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26" w:rsidRDefault="00C76E26">
      <w:pPr>
        <w:spacing w:line="267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</w:pPr>
    </w:p>
    <w:p w:rsidR="00C76E26" w:rsidRDefault="00C76E26">
      <w:pPr>
        <w:spacing w:line="267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</w:pPr>
      <w:r w:rsidRPr="00C76E26">
        <w:rPr>
          <w:rFonts w:ascii="Arial" w:eastAsia="Arial" w:hAnsi="Arial" w:cs="Arial"/>
          <w:b/>
          <w:bCs/>
          <w:noProof/>
          <w:color w:val="000000"/>
          <w:w w:val="97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-892810</wp:posOffset>
            </wp:positionV>
            <wp:extent cx="1454150" cy="825500"/>
            <wp:effectExtent l="19050" t="0" r="0" b="0"/>
            <wp:wrapSquare wrapText="bothSides"/>
            <wp:docPr id="1" name="Imagem 1" descr="C:\Users\Eloir\Desktop\LOGOS\Logo do CMDCA no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ir\Desktop\LOGOS\Logo do CMDCA norm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7E2" w:rsidRDefault="00F847E2" w:rsidP="00C76E26">
      <w:pPr>
        <w:spacing w:line="20" w:lineRule="exact"/>
        <w:sectPr w:rsidR="00F847E2">
          <w:headerReference w:type="default" r:id="rId7"/>
          <w:type w:val="continuous"/>
          <w:pgSz w:w="11906" w:h="16838"/>
          <w:pgMar w:top="1419" w:right="2059" w:bottom="0" w:left="2134" w:header="720" w:footer="720" w:gutter="0"/>
          <w:cols w:space="720"/>
        </w:sectPr>
      </w:pPr>
    </w:p>
    <w:p w:rsidR="00F847E2" w:rsidRDefault="00394252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Prefeitura Municipal de Gaspar, por meio da Secretaria de Assistência Social e do Conselho Municipal dos Direitos da Criança e do Adolescente – CMDCA de Gaspar, informa o resultado preliminar da fase se seleção da avaliação das propostas analisada pela Comissão Especial de Seleção do edital de Chamamento Público nº 002/2019, referente aos projetos que serão cust</w:t>
      </w:r>
      <w:r w:rsidR="0059078D">
        <w:rPr>
          <w:rFonts w:ascii="Arial" w:hAnsi="Arial" w:cs="Arial"/>
          <w:sz w:val="24"/>
          <w:szCs w:val="24"/>
        </w:rPr>
        <w:t>eados financeiramente pelo Fundo Municipal</w:t>
      </w:r>
      <w:r>
        <w:rPr>
          <w:rFonts w:ascii="Arial" w:hAnsi="Arial" w:cs="Arial"/>
          <w:sz w:val="24"/>
          <w:szCs w:val="24"/>
        </w:rPr>
        <w:t xml:space="preserve"> da Criança e do Adolescente –</w:t>
      </w:r>
      <w:r w:rsidR="0059078D">
        <w:rPr>
          <w:rFonts w:ascii="Arial" w:hAnsi="Arial" w:cs="Arial"/>
          <w:sz w:val="24"/>
          <w:szCs w:val="24"/>
        </w:rPr>
        <w:t xml:space="preserve"> FIA.</w:t>
      </w:r>
    </w:p>
    <w:p w:rsidR="00394252" w:rsidRDefault="00394252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23/09/2019 as entid</w:t>
      </w:r>
      <w:r w:rsidR="00FE5E7F">
        <w:rPr>
          <w:rFonts w:ascii="Arial" w:hAnsi="Arial" w:cs="Arial"/>
          <w:sz w:val="24"/>
          <w:szCs w:val="24"/>
        </w:rPr>
        <w:t>ades poderão entrar com recursos</w:t>
      </w:r>
      <w:r>
        <w:rPr>
          <w:rFonts w:ascii="Arial" w:hAnsi="Arial" w:cs="Arial"/>
          <w:sz w:val="24"/>
          <w:szCs w:val="24"/>
        </w:rPr>
        <w:t xml:space="preserve"> contra o resultado preliminar. Após a avaliação dos recursos o CMDCA divulgará no dia 25/09/2019 a análise dos recursos.</w:t>
      </w:r>
    </w:p>
    <w:p w:rsidR="002C7DB2" w:rsidRDefault="002C7DB2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2C7DB2" w:rsidRPr="0059078D" w:rsidRDefault="002C7DB2" w:rsidP="00394252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  <w:r w:rsidRPr="0059078D">
        <w:rPr>
          <w:rFonts w:ascii="Arial" w:hAnsi="Arial" w:cs="Arial"/>
          <w:b/>
          <w:sz w:val="24"/>
          <w:szCs w:val="24"/>
        </w:rPr>
        <w:t>Classificação Preliminar</w:t>
      </w:r>
    </w:p>
    <w:p w:rsidR="002C7DB2" w:rsidRDefault="002C7DB2" w:rsidP="00394252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/>
      </w:tblPr>
      <w:tblGrid>
        <w:gridCol w:w="483"/>
        <w:gridCol w:w="1977"/>
        <w:gridCol w:w="6139"/>
        <w:gridCol w:w="723"/>
      </w:tblGrid>
      <w:tr w:rsidR="002C7DB2" w:rsidRPr="002C7DB2" w:rsidTr="0059078D">
        <w:tc>
          <w:tcPr>
            <w:tcW w:w="391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DB2"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DB2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1E7ED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6223" w:type="dxa"/>
          </w:tcPr>
          <w:p w:rsidR="002C7DB2" w:rsidRPr="002C7DB2" w:rsidRDefault="001E7ED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ntegração e acompanhamento de adolescentes de 14 a 18 anos com deficiência Auditiva/surdo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Crescer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Clube Musical São Pedro</w:t>
            </w:r>
          </w:p>
        </w:tc>
        <w:tc>
          <w:tcPr>
            <w:tcW w:w="6223" w:type="dxa"/>
          </w:tcPr>
          <w:p w:rsidR="002C7DB2" w:rsidRPr="002C7DB2" w:rsidRDefault="00A419FB" w:rsidP="00421AC7">
            <w:pPr>
              <w:rPr>
                <w:rFonts w:ascii="Arial" w:hAnsi="Arial" w:cs="Arial"/>
                <w:sz w:val="24"/>
                <w:szCs w:val="24"/>
              </w:rPr>
            </w:pPr>
            <w:r w:rsidRPr="00A419FB">
              <w:rPr>
                <w:rFonts w:ascii="Arial" w:hAnsi="Arial" w:cs="Arial"/>
                <w:sz w:val="24"/>
                <w:szCs w:val="24"/>
              </w:rPr>
              <w:t xml:space="preserve">Iniciação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419FB">
              <w:rPr>
                <w:rFonts w:ascii="Arial" w:hAnsi="Arial" w:cs="Arial"/>
                <w:sz w:val="24"/>
                <w:szCs w:val="24"/>
              </w:rPr>
              <w:t xml:space="preserve">nstrumental 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419FB">
              <w:rPr>
                <w:rFonts w:ascii="Arial" w:hAnsi="Arial" w:cs="Arial"/>
                <w:sz w:val="24"/>
                <w:szCs w:val="24"/>
              </w:rPr>
              <w:t xml:space="preserve">rática de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A419FB">
              <w:rPr>
                <w:rFonts w:ascii="Arial" w:hAnsi="Arial" w:cs="Arial"/>
                <w:sz w:val="24"/>
                <w:szCs w:val="24"/>
              </w:rPr>
              <w:t xml:space="preserve">anda de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A419FB">
              <w:rPr>
                <w:rFonts w:ascii="Arial" w:hAnsi="Arial" w:cs="Arial"/>
                <w:sz w:val="24"/>
                <w:szCs w:val="24"/>
              </w:rPr>
              <w:t>úsica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Detalhe Teatro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Prevenção ao Abuso Sexual de Crianças e Adolescentes – Teatro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Associação 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Barateiro Futsal Clube</w:t>
            </w:r>
          </w:p>
        </w:tc>
        <w:tc>
          <w:tcPr>
            <w:tcW w:w="622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Escolinha Barateiro de Futsal - 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Além das Quadras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Associação o Vento Brasil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o Vento nas Escolas Municipais na cidade de Gaspar/SC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Associação o Vento Brasil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o Vento nas Escolas Estaduais na cidade de Gaspar/SC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Angélica de Souza Costa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Banda Musical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APAE</w:t>
            </w:r>
            <w:r w:rsidR="0059078D">
              <w:rPr>
                <w:rFonts w:ascii="Arial" w:hAnsi="Arial" w:cs="Arial"/>
                <w:sz w:val="24"/>
                <w:szCs w:val="24"/>
              </w:rPr>
              <w:t xml:space="preserve"> de Gaspar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Currículo Funcional Natural na Perspectiva da APAE Escola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APAE</w:t>
            </w:r>
            <w:r w:rsidR="0059078D">
              <w:rPr>
                <w:rFonts w:ascii="Arial" w:hAnsi="Arial" w:cs="Arial"/>
                <w:sz w:val="24"/>
                <w:szCs w:val="24"/>
              </w:rPr>
              <w:t xml:space="preserve"> de Gaspar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Identificação e acompanhamento periódico do desenvolvimento infantil de bebês expostos a situações de risco ou com atraso global do desenvolvimento, residentes no município de Gaspar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Comunidade Terapêutica Beth Hayôster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Projeto Buscar Mudar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Cruz Azul</w:t>
            </w:r>
          </w:p>
        </w:tc>
        <w:tc>
          <w:tcPr>
            <w:tcW w:w="6223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Capacitação e Prevenção na Prá</w:t>
            </w:r>
            <w:r w:rsidR="002C7DB2" w:rsidRPr="002C7DB2">
              <w:rPr>
                <w:rFonts w:ascii="Arial" w:hAnsi="Arial" w:cs="Arial"/>
                <w:sz w:val="24"/>
                <w:szCs w:val="24"/>
              </w:rPr>
              <w:t>tica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Cruz Azul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Previne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Cruz Azul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Habita Kids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Cruz Azul</w:t>
            </w:r>
          </w:p>
        </w:tc>
        <w:tc>
          <w:tcPr>
            <w:tcW w:w="6223" w:type="dxa"/>
          </w:tcPr>
          <w:p w:rsidR="002C7DB2" w:rsidRPr="002C7DB2" w:rsidRDefault="002C7DB2" w:rsidP="0059078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 xml:space="preserve">Acampamento e Prevenção </w:t>
            </w:r>
            <w:r w:rsidR="0059078D">
              <w:rPr>
                <w:rFonts w:ascii="Arial" w:hAnsi="Arial" w:cs="Arial"/>
                <w:sz w:val="24"/>
                <w:szCs w:val="24"/>
              </w:rPr>
              <w:t>II</w:t>
            </w:r>
            <w:r w:rsidRPr="002C7DB2">
              <w:rPr>
                <w:rFonts w:ascii="Arial" w:hAnsi="Arial" w:cs="Arial"/>
                <w:sz w:val="24"/>
                <w:szCs w:val="24"/>
              </w:rPr>
              <w:t xml:space="preserve"> Edição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Você na Sociedade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Talento Kids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Jovem Protagonista Alimentando o Futuro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Code Teens do Programar ao Empreender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Recepcionista de eventos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Condutor de Turismo Local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C7DB2" w:rsidRPr="002C7DB2" w:rsidTr="0059078D">
        <w:tc>
          <w:tcPr>
            <w:tcW w:w="391" w:type="dxa"/>
          </w:tcPr>
          <w:p w:rsidR="002C7DB2" w:rsidRPr="002C7DB2" w:rsidRDefault="0059078D" w:rsidP="002C7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SENAC</w:t>
            </w:r>
          </w:p>
        </w:tc>
        <w:tc>
          <w:tcPr>
            <w:tcW w:w="62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Infância Protagonista Educar para a Cidadania</w:t>
            </w:r>
          </w:p>
        </w:tc>
        <w:tc>
          <w:tcPr>
            <w:tcW w:w="723" w:type="dxa"/>
          </w:tcPr>
          <w:p w:rsidR="002C7DB2" w:rsidRPr="002C7DB2" w:rsidRDefault="002C7DB2" w:rsidP="002C7DB2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</w:tbl>
    <w:p w:rsidR="001E7EDD" w:rsidRDefault="001E7EDD" w:rsidP="001E7EDD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1E7EDD" w:rsidRDefault="001E7EDD" w:rsidP="001E7EDD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1E7EDD" w:rsidRPr="002C7DB2" w:rsidRDefault="001E7EDD" w:rsidP="001E7EDD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  <w:r w:rsidRPr="002C7DB2">
        <w:rPr>
          <w:rFonts w:ascii="Arial" w:hAnsi="Arial" w:cs="Arial"/>
          <w:b/>
          <w:sz w:val="24"/>
          <w:szCs w:val="24"/>
        </w:rPr>
        <w:t>Projetos Desclassificados</w:t>
      </w:r>
    </w:p>
    <w:p w:rsidR="001E7EDD" w:rsidRDefault="001E7EDD" w:rsidP="001E7EDD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/>
      </w:tblPr>
      <w:tblGrid>
        <w:gridCol w:w="392"/>
        <w:gridCol w:w="1701"/>
        <w:gridCol w:w="6520"/>
        <w:gridCol w:w="709"/>
      </w:tblGrid>
      <w:tr w:rsidR="001E7EDD" w:rsidRPr="002C7DB2" w:rsidTr="001E7EDD">
        <w:tc>
          <w:tcPr>
            <w:tcW w:w="392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6520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Execução de Exames A</w:t>
            </w:r>
            <w:r w:rsidRPr="002C7DB2">
              <w:rPr>
                <w:rFonts w:ascii="Arial" w:hAnsi="Arial" w:cs="Arial"/>
                <w:sz w:val="24"/>
                <w:szCs w:val="24"/>
              </w:rPr>
              <w:t>udiológicos</w:t>
            </w:r>
          </w:p>
        </w:tc>
        <w:tc>
          <w:tcPr>
            <w:tcW w:w="709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E7EDD" w:rsidRPr="002C7DB2" w:rsidTr="001E7EDD">
        <w:tc>
          <w:tcPr>
            <w:tcW w:w="392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ABADA</w:t>
            </w:r>
          </w:p>
        </w:tc>
        <w:tc>
          <w:tcPr>
            <w:tcW w:w="6520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Capacitação em L</w:t>
            </w:r>
            <w:r w:rsidRPr="002C7DB2">
              <w:rPr>
                <w:rFonts w:ascii="Arial" w:hAnsi="Arial" w:cs="Arial"/>
                <w:sz w:val="24"/>
                <w:szCs w:val="24"/>
              </w:rPr>
              <w:t>ibras</w:t>
            </w:r>
          </w:p>
        </w:tc>
        <w:tc>
          <w:tcPr>
            <w:tcW w:w="709" w:type="dxa"/>
          </w:tcPr>
          <w:p w:rsidR="001E7EDD" w:rsidRPr="002C7DB2" w:rsidRDefault="001E7EDD" w:rsidP="001E7ED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9078D" w:rsidRPr="002C7DB2" w:rsidTr="0059078D">
        <w:tc>
          <w:tcPr>
            <w:tcW w:w="392" w:type="dxa"/>
          </w:tcPr>
          <w:p w:rsidR="0059078D" w:rsidRPr="002C7DB2" w:rsidRDefault="0059078D" w:rsidP="00590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9078D" w:rsidRPr="002C7DB2" w:rsidRDefault="0059078D" w:rsidP="00590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Ação Social e Cidadã - </w:t>
            </w:r>
            <w:r w:rsidRPr="002C7DB2">
              <w:rPr>
                <w:rFonts w:ascii="Arial" w:hAnsi="Arial" w:cs="Arial"/>
                <w:sz w:val="24"/>
                <w:szCs w:val="24"/>
              </w:rPr>
              <w:t>Lar Pequeno Anjo</w:t>
            </w:r>
          </w:p>
        </w:tc>
        <w:tc>
          <w:tcPr>
            <w:tcW w:w="6520" w:type="dxa"/>
          </w:tcPr>
          <w:p w:rsidR="0059078D" w:rsidRPr="002C7DB2" w:rsidRDefault="0059078D" w:rsidP="0059078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Aquisição de veículo para transporte das crianças em acolhimento institucional</w:t>
            </w:r>
          </w:p>
        </w:tc>
        <w:tc>
          <w:tcPr>
            <w:tcW w:w="709" w:type="dxa"/>
          </w:tcPr>
          <w:p w:rsidR="0059078D" w:rsidRPr="002C7DB2" w:rsidRDefault="0059078D" w:rsidP="0059078D">
            <w:pPr>
              <w:rPr>
                <w:rFonts w:ascii="Arial" w:hAnsi="Arial" w:cs="Arial"/>
                <w:sz w:val="24"/>
                <w:szCs w:val="24"/>
              </w:rPr>
            </w:pPr>
            <w:r w:rsidRPr="002C7DB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C7DB2" w:rsidRPr="002C7DB2" w:rsidRDefault="002C7DB2" w:rsidP="002C7DB2">
      <w:pPr>
        <w:rPr>
          <w:rFonts w:ascii="Arial" w:hAnsi="Arial" w:cs="Arial"/>
          <w:sz w:val="24"/>
          <w:szCs w:val="24"/>
        </w:rPr>
      </w:pPr>
    </w:p>
    <w:sectPr w:rsidR="002C7DB2" w:rsidRPr="002C7DB2" w:rsidSect="00394252"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5C" w:rsidRDefault="0034235C" w:rsidP="00C76E26">
      <w:r>
        <w:separator/>
      </w:r>
    </w:p>
  </w:endnote>
  <w:endnote w:type="continuationSeparator" w:id="1">
    <w:p w:rsidR="0034235C" w:rsidRDefault="0034235C" w:rsidP="00C7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5C" w:rsidRDefault="0034235C" w:rsidP="00C76E26">
      <w:r>
        <w:separator/>
      </w:r>
    </w:p>
  </w:footnote>
  <w:footnote w:type="continuationSeparator" w:id="1">
    <w:p w:rsidR="0034235C" w:rsidRDefault="0034235C" w:rsidP="00C76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8D" w:rsidRPr="00C76E26" w:rsidRDefault="0059078D" w:rsidP="00C76E26">
    <w:pPr>
      <w:pStyle w:val="Cabealho"/>
      <w:tabs>
        <w:tab w:val="clear" w:pos="4252"/>
        <w:tab w:val="left" w:pos="1134"/>
      </w:tabs>
      <w:jc w:val="center"/>
      <w:rPr>
        <w:rFonts w:ascii="Arial" w:hAnsi="Arial" w:cs="Arial"/>
        <w:b/>
      </w:rPr>
    </w:pPr>
    <w:r w:rsidRPr="00C76E26">
      <w:rPr>
        <w:rFonts w:ascii="Arial" w:hAnsi="Arial" w:cs="Arial"/>
        <w:b/>
      </w:rPr>
      <w:t>RESULTADO PRELIMINAR DOS PROJETOS SELECIONADOS</w:t>
    </w:r>
  </w:p>
  <w:p w:rsidR="0059078D" w:rsidRPr="00C76E26" w:rsidRDefault="0059078D" w:rsidP="00C76E26">
    <w:pPr>
      <w:pStyle w:val="Cabealho"/>
      <w:tabs>
        <w:tab w:val="clear" w:pos="4252"/>
        <w:tab w:val="left" w:pos="1134"/>
      </w:tabs>
      <w:jc w:val="center"/>
    </w:pPr>
    <w:r w:rsidRPr="00C76E26">
      <w:rPr>
        <w:rFonts w:ascii="Arial" w:hAnsi="Arial" w:cs="Arial"/>
        <w:b/>
      </w:rPr>
      <w:t>DO EDITAL DE CHAMAMENTO PÚBLICO Nº 002/2019</w:t>
    </w:r>
  </w:p>
  <w:p w:rsidR="0059078D" w:rsidRPr="00C76E26" w:rsidRDefault="005907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7E2"/>
    <w:rsid w:val="00035F01"/>
    <w:rsid w:val="00124169"/>
    <w:rsid w:val="001E7EDD"/>
    <w:rsid w:val="0029270E"/>
    <w:rsid w:val="002C7DB2"/>
    <w:rsid w:val="0034235C"/>
    <w:rsid w:val="00394252"/>
    <w:rsid w:val="00421AC7"/>
    <w:rsid w:val="0059078D"/>
    <w:rsid w:val="00711B0A"/>
    <w:rsid w:val="00885873"/>
    <w:rsid w:val="00955F0D"/>
    <w:rsid w:val="00974755"/>
    <w:rsid w:val="009B5557"/>
    <w:rsid w:val="00A419FB"/>
    <w:rsid w:val="00C407DF"/>
    <w:rsid w:val="00C76E26"/>
    <w:rsid w:val="00D8465C"/>
    <w:rsid w:val="00F01752"/>
    <w:rsid w:val="00F847E2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E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E26"/>
  </w:style>
  <w:style w:type="paragraph" w:styleId="Rodap">
    <w:name w:val="footer"/>
    <w:basedOn w:val="Normal"/>
    <w:link w:val="RodapChar"/>
    <w:uiPriority w:val="99"/>
    <w:semiHidden/>
    <w:unhideWhenUsed/>
    <w:rsid w:val="00C76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6E26"/>
  </w:style>
  <w:style w:type="table" w:styleId="Tabelacomgrade">
    <w:name w:val="Table Grid"/>
    <w:basedOn w:val="Tabelanormal"/>
    <w:uiPriority w:val="59"/>
    <w:rsid w:val="002C7D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Desiree Maier Pellin</cp:lastModifiedBy>
  <cp:revision>8</cp:revision>
  <dcterms:created xsi:type="dcterms:W3CDTF">2019-09-20T15:54:00Z</dcterms:created>
  <dcterms:modified xsi:type="dcterms:W3CDTF">2019-09-20T18:45:00Z</dcterms:modified>
</cp:coreProperties>
</file>