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4C" w:rsidRPr="00B3169C" w:rsidRDefault="005A06DC" w:rsidP="00F40A3A">
      <w:pPr>
        <w:tabs>
          <w:tab w:val="left" w:pos="53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C83">
        <w:rPr>
          <w:rFonts w:ascii="Arial" w:hAnsi="Arial" w:cs="Arial"/>
          <w:b/>
          <w:bCs/>
          <w:szCs w:val="24"/>
        </w:rPr>
        <w:t xml:space="preserve"> </w:t>
      </w:r>
      <w:r w:rsidR="00EB004B" w:rsidRPr="00B3169C">
        <w:rPr>
          <w:rFonts w:ascii="Arial" w:hAnsi="Arial" w:cs="Arial"/>
          <w:b/>
          <w:bCs/>
          <w:sz w:val="24"/>
          <w:szCs w:val="24"/>
        </w:rPr>
        <w:t>ATA DA REUNIÃO ORDINÁRIA DO CONSELHO MUNICIPAL DA ASSIST</w:t>
      </w:r>
      <w:r w:rsidR="002B67F8" w:rsidRPr="00B3169C">
        <w:rPr>
          <w:rFonts w:ascii="Arial" w:hAnsi="Arial" w:cs="Arial"/>
          <w:b/>
          <w:bCs/>
          <w:sz w:val="24"/>
          <w:szCs w:val="24"/>
        </w:rPr>
        <w:t>ÊNCIA SOCIAL DE GASPAR</w:t>
      </w:r>
      <w:r w:rsidR="00676339" w:rsidRPr="00B3169C">
        <w:rPr>
          <w:rFonts w:ascii="Arial" w:hAnsi="Arial" w:cs="Arial"/>
          <w:b/>
          <w:bCs/>
          <w:sz w:val="24"/>
          <w:szCs w:val="24"/>
        </w:rPr>
        <w:t xml:space="preserve"> </w:t>
      </w:r>
      <w:r w:rsidR="002B67F8" w:rsidRPr="00B3169C">
        <w:rPr>
          <w:rFonts w:ascii="Arial" w:hAnsi="Arial" w:cs="Arial"/>
          <w:b/>
          <w:bCs/>
          <w:sz w:val="24"/>
          <w:szCs w:val="24"/>
        </w:rPr>
        <w:t>-</w:t>
      </w:r>
      <w:r w:rsidR="00676339" w:rsidRPr="00B3169C">
        <w:rPr>
          <w:rFonts w:ascii="Arial" w:hAnsi="Arial" w:cs="Arial"/>
          <w:b/>
          <w:bCs/>
          <w:sz w:val="24"/>
          <w:szCs w:val="24"/>
        </w:rPr>
        <w:t xml:space="preserve"> </w:t>
      </w:r>
      <w:r w:rsidR="002B67F8" w:rsidRPr="00B3169C">
        <w:rPr>
          <w:rFonts w:ascii="Arial" w:hAnsi="Arial" w:cs="Arial"/>
          <w:b/>
          <w:bCs/>
          <w:sz w:val="24"/>
          <w:szCs w:val="24"/>
        </w:rPr>
        <w:t xml:space="preserve">SC Nº </w:t>
      </w:r>
      <w:r w:rsidR="00B01C83" w:rsidRPr="00B3169C">
        <w:rPr>
          <w:rFonts w:ascii="Arial" w:hAnsi="Arial" w:cs="Arial"/>
          <w:b/>
          <w:bCs/>
          <w:sz w:val="24"/>
          <w:szCs w:val="24"/>
        </w:rPr>
        <w:t>14</w:t>
      </w:r>
      <w:r w:rsidR="0041644F" w:rsidRPr="00B3169C">
        <w:rPr>
          <w:rFonts w:ascii="Arial" w:hAnsi="Arial" w:cs="Arial"/>
          <w:b/>
          <w:bCs/>
          <w:sz w:val="24"/>
          <w:szCs w:val="24"/>
        </w:rPr>
        <w:t>/2019</w:t>
      </w:r>
      <w:r w:rsidR="00EB004B" w:rsidRPr="00B3169C">
        <w:rPr>
          <w:rFonts w:ascii="Arial" w:hAnsi="Arial" w:cs="Arial"/>
          <w:b/>
          <w:bCs/>
          <w:sz w:val="24"/>
          <w:szCs w:val="24"/>
        </w:rPr>
        <w:t xml:space="preserve">. </w:t>
      </w:r>
      <w:r w:rsidR="001D051B" w:rsidRPr="00B3169C">
        <w:rPr>
          <w:rFonts w:ascii="Arial" w:hAnsi="Arial" w:cs="Arial"/>
          <w:sz w:val="24"/>
          <w:szCs w:val="24"/>
        </w:rPr>
        <w:t>Aos</w:t>
      </w:r>
      <w:r w:rsidR="00757288" w:rsidRPr="00B3169C">
        <w:rPr>
          <w:rFonts w:ascii="Arial" w:hAnsi="Arial" w:cs="Arial"/>
          <w:sz w:val="24"/>
          <w:szCs w:val="24"/>
        </w:rPr>
        <w:t xml:space="preserve"> </w:t>
      </w:r>
      <w:r w:rsidR="00B01C83" w:rsidRPr="00B3169C">
        <w:rPr>
          <w:rFonts w:ascii="Arial" w:hAnsi="Arial" w:cs="Arial"/>
          <w:sz w:val="24"/>
          <w:szCs w:val="24"/>
        </w:rPr>
        <w:t xml:space="preserve">quatro </w:t>
      </w:r>
      <w:r w:rsidR="00FC0CAA" w:rsidRPr="00B3169C">
        <w:rPr>
          <w:rFonts w:ascii="Arial" w:hAnsi="Arial" w:cs="Arial"/>
          <w:sz w:val="24"/>
          <w:szCs w:val="24"/>
        </w:rPr>
        <w:t>dia</w:t>
      </w:r>
      <w:r w:rsidR="00A41D96" w:rsidRPr="00B3169C">
        <w:rPr>
          <w:rFonts w:ascii="Arial" w:hAnsi="Arial" w:cs="Arial"/>
          <w:sz w:val="24"/>
          <w:szCs w:val="24"/>
        </w:rPr>
        <w:t>s</w:t>
      </w:r>
      <w:r w:rsidR="00D22BCD" w:rsidRPr="00B3169C">
        <w:rPr>
          <w:rFonts w:ascii="Arial" w:hAnsi="Arial" w:cs="Arial"/>
          <w:sz w:val="24"/>
          <w:szCs w:val="24"/>
        </w:rPr>
        <w:t xml:space="preserve"> do mês de </w:t>
      </w:r>
      <w:r w:rsidR="00B01C83" w:rsidRPr="00B3169C">
        <w:rPr>
          <w:rFonts w:ascii="Arial" w:hAnsi="Arial" w:cs="Arial"/>
          <w:sz w:val="24"/>
          <w:szCs w:val="24"/>
        </w:rPr>
        <w:t>dez</w:t>
      </w:r>
      <w:r w:rsidR="00294BE3" w:rsidRPr="00B3169C">
        <w:rPr>
          <w:rFonts w:ascii="Arial" w:hAnsi="Arial" w:cs="Arial"/>
          <w:sz w:val="24"/>
          <w:szCs w:val="24"/>
        </w:rPr>
        <w:t>embro</w:t>
      </w:r>
      <w:r w:rsidR="00757288" w:rsidRPr="00B3169C">
        <w:rPr>
          <w:rFonts w:ascii="Arial" w:hAnsi="Arial" w:cs="Arial"/>
          <w:sz w:val="24"/>
          <w:szCs w:val="24"/>
        </w:rPr>
        <w:t xml:space="preserve"> de </w:t>
      </w:r>
      <w:r w:rsidR="00EB004B" w:rsidRPr="00B3169C">
        <w:rPr>
          <w:rFonts w:ascii="Arial" w:hAnsi="Arial" w:cs="Arial"/>
          <w:sz w:val="24"/>
          <w:szCs w:val="24"/>
        </w:rPr>
        <w:t>dois mil e de</w:t>
      </w:r>
      <w:r w:rsidR="0041644F" w:rsidRPr="00B3169C">
        <w:rPr>
          <w:rFonts w:ascii="Arial" w:hAnsi="Arial" w:cs="Arial"/>
          <w:sz w:val="24"/>
          <w:szCs w:val="24"/>
        </w:rPr>
        <w:t>zenove</w:t>
      </w:r>
      <w:r w:rsidR="00EB004B" w:rsidRPr="00B3169C">
        <w:rPr>
          <w:rFonts w:ascii="Arial" w:hAnsi="Arial" w:cs="Arial"/>
          <w:sz w:val="24"/>
          <w:szCs w:val="24"/>
        </w:rPr>
        <w:t xml:space="preserve">, </w:t>
      </w:r>
      <w:r w:rsidR="001D051B" w:rsidRPr="00B3169C">
        <w:rPr>
          <w:rFonts w:ascii="Arial" w:hAnsi="Arial" w:cs="Arial"/>
          <w:sz w:val="24"/>
          <w:szCs w:val="24"/>
        </w:rPr>
        <w:t xml:space="preserve">às </w:t>
      </w:r>
      <w:r w:rsidR="00757288" w:rsidRPr="00B3169C">
        <w:rPr>
          <w:rFonts w:ascii="Arial" w:hAnsi="Arial" w:cs="Arial"/>
          <w:sz w:val="24"/>
          <w:szCs w:val="24"/>
        </w:rPr>
        <w:t>oito horas e trinta minutos</w:t>
      </w:r>
      <w:r w:rsidR="00424B62" w:rsidRPr="00B3169C">
        <w:rPr>
          <w:rFonts w:ascii="Arial" w:hAnsi="Arial" w:cs="Arial"/>
          <w:sz w:val="24"/>
          <w:szCs w:val="24"/>
        </w:rPr>
        <w:t xml:space="preserve">, na sala </w:t>
      </w:r>
      <w:r w:rsidR="00642EA9" w:rsidRPr="00B3169C">
        <w:rPr>
          <w:rFonts w:ascii="Arial" w:hAnsi="Arial" w:cs="Arial"/>
          <w:sz w:val="24"/>
          <w:szCs w:val="24"/>
        </w:rPr>
        <w:t>da assessoria aos conselhos</w:t>
      </w:r>
      <w:r w:rsidR="00EB004B" w:rsidRPr="00B3169C">
        <w:rPr>
          <w:rFonts w:ascii="Arial" w:hAnsi="Arial" w:cs="Arial"/>
          <w:sz w:val="24"/>
          <w:szCs w:val="24"/>
        </w:rPr>
        <w:t>, localizada na Avenida das Comunidades, nº</w:t>
      </w:r>
      <w:r w:rsidR="008A18D3" w:rsidRPr="00B3169C">
        <w:rPr>
          <w:rFonts w:ascii="Arial" w:hAnsi="Arial" w:cs="Arial"/>
          <w:sz w:val="24"/>
          <w:szCs w:val="24"/>
        </w:rPr>
        <w:t xml:space="preserve"> </w:t>
      </w:r>
      <w:r w:rsidR="00EB004B" w:rsidRPr="00B3169C">
        <w:rPr>
          <w:rFonts w:ascii="Arial" w:hAnsi="Arial" w:cs="Arial"/>
          <w:sz w:val="24"/>
          <w:szCs w:val="24"/>
        </w:rPr>
        <w:t>133, Bairro Centro – Gasp</w:t>
      </w:r>
      <w:r w:rsidR="00090FFF" w:rsidRPr="00B3169C">
        <w:rPr>
          <w:rFonts w:ascii="Arial" w:hAnsi="Arial" w:cs="Arial"/>
          <w:sz w:val="24"/>
          <w:szCs w:val="24"/>
        </w:rPr>
        <w:t>ar – SC, realizou-se a reunião ordinária deste c</w:t>
      </w:r>
      <w:r w:rsidR="00EB004B" w:rsidRPr="00B3169C">
        <w:rPr>
          <w:rFonts w:ascii="Arial" w:hAnsi="Arial" w:cs="Arial"/>
          <w:sz w:val="24"/>
          <w:szCs w:val="24"/>
        </w:rPr>
        <w:t>onselho. Estavam presentes</w:t>
      </w:r>
      <w:r w:rsidR="00B7272B" w:rsidRPr="00B3169C">
        <w:rPr>
          <w:rFonts w:ascii="Arial" w:hAnsi="Arial" w:cs="Arial"/>
          <w:sz w:val="24"/>
          <w:szCs w:val="24"/>
        </w:rPr>
        <w:t xml:space="preserve"> </w:t>
      </w:r>
      <w:r w:rsidR="00EB004B" w:rsidRPr="00B3169C">
        <w:rPr>
          <w:rFonts w:ascii="Arial" w:hAnsi="Arial" w:cs="Arial"/>
          <w:sz w:val="24"/>
          <w:szCs w:val="24"/>
        </w:rPr>
        <w:t>os conselheiros</w:t>
      </w:r>
      <w:r w:rsidR="00294BE3" w:rsidRPr="00B3169C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D153C" w:rsidRPr="00B3169C">
        <w:rPr>
          <w:rFonts w:ascii="Arial" w:hAnsi="Arial" w:cs="Arial"/>
          <w:b/>
          <w:sz w:val="24"/>
          <w:szCs w:val="24"/>
        </w:rPr>
        <w:t>Rubiana</w:t>
      </w:r>
      <w:proofErr w:type="spellEnd"/>
      <w:r w:rsidR="006D153C" w:rsidRPr="00B3169C">
        <w:rPr>
          <w:rFonts w:ascii="Arial" w:hAnsi="Arial" w:cs="Arial"/>
          <w:b/>
          <w:sz w:val="24"/>
          <w:szCs w:val="24"/>
        </w:rPr>
        <w:t xml:space="preserve"> Azambuja Proença Becker</w:t>
      </w:r>
      <w:r w:rsidR="006D153C" w:rsidRPr="00B3169C">
        <w:rPr>
          <w:rFonts w:ascii="Arial" w:hAnsi="Arial" w:cs="Arial"/>
          <w:sz w:val="24"/>
          <w:szCs w:val="24"/>
        </w:rPr>
        <w:t xml:space="preserve"> representante titular da Secretaria Municipal de Assistência Social; </w:t>
      </w:r>
      <w:r w:rsidR="003F304C" w:rsidRPr="00B3169C">
        <w:rPr>
          <w:rFonts w:ascii="Arial" w:hAnsi="Arial" w:cs="Arial"/>
          <w:b/>
          <w:sz w:val="24"/>
          <w:szCs w:val="24"/>
        </w:rPr>
        <w:t>Juliana Menezes Lapa</w:t>
      </w:r>
      <w:r w:rsidR="003F304C" w:rsidRPr="00B3169C">
        <w:rPr>
          <w:rFonts w:ascii="Arial" w:hAnsi="Arial" w:cs="Arial"/>
          <w:sz w:val="24"/>
          <w:szCs w:val="24"/>
        </w:rPr>
        <w:t xml:space="preserve"> representante titular da Secretaria Municipal de Assistência Social; </w:t>
      </w:r>
      <w:r w:rsidR="000A1E42" w:rsidRPr="00B3169C">
        <w:rPr>
          <w:rFonts w:ascii="Arial" w:hAnsi="Arial" w:cs="Arial"/>
          <w:b/>
          <w:sz w:val="24"/>
          <w:szCs w:val="24"/>
        </w:rPr>
        <w:t xml:space="preserve">Gisele </w:t>
      </w:r>
      <w:proofErr w:type="spellStart"/>
      <w:r w:rsidR="000A1E42" w:rsidRPr="00B3169C">
        <w:rPr>
          <w:rFonts w:ascii="Arial" w:hAnsi="Arial" w:cs="Arial"/>
          <w:b/>
          <w:sz w:val="24"/>
          <w:szCs w:val="24"/>
        </w:rPr>
        <w:t>Goedert</w:t>
      </w:r>
      <w:proofErr w:type="spellEnd"/>
      <w:r w:rsidR="00651B20" w:rsidRPr="00B3169C">
        <w:rPr>
          <w:rFonts w:ascii="Arial" w:hAnsi="Arial" w:cs="Arial"/>
          <w:sz w:val="24"/>
          <w:szCs w:val="24"/>
        </w:rPr>
        <w:t xml:space="preserve"> representante suplente da S</w:t>
      </w:r>
      <w:r w:rsidR="000A1E42" w:rsidRPr="00B3169C">
        <w:rPr>
          <w:rFonts w:ascii="Arial" w:hAnsi="Arial" w:cs="Arial"/>
          <w:sz w:val="24"/>
          <w:szCs w:val="24"/>
        </w:rPr>
        <w:t>ecretaria de Assistência Social;</w:t>
      </w:r>
      <w:r w:rsidR="000A1E42" w:rsidRPr="00B3169C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="00EB4F9B" w:rsidRPr="00B3169C">
        <w:rPr>
          <w:rFonts w:ascii="Arial" w:hAnsi="Arial" w:cs="Arial"/>
          <w:b/>
          <w:sz w:val="24"/>
          <w:szCs w:val="24"/>
        </w:rPr>
        <w:t>Adalci</w:t>
      </w:r>
      <w:proofErr w:type="spellEnd"/>
      <w:r w:rsidR="00EB4F9B" w:rsidRPr="00B3169C">
        <w:rPr>
          <w:rFonts w:ascii="Arial" w:hAnsi="Arial" w:cs="Arial"/>
          <w:b/>
          <w:sz w:val="24"/>
          <w:szCs w:val="24"/>
        </w:rPr>
        <w:t xml:space="preserve"> Terezinha Estevão </w:t>
      </w:r>
      <w:proofErr w:type="spellStart"/>
      <w:r w:rsidR="00EB4F9B" w:rsidRPr="00B3169C">
        <w:rPr>
          <w:rFonts w:ascii="Arial" w:hAnsi="Arial" w:cs="Arial"/>
          <w:b/>
          <w:sz w:val="24"/>
          <w:szCs w:val="24"/>
        </w:rPr>
        <w:t>Vasques</w:t>
      </w:r>
      <w:proofErr w:type="spellEnd"/>
      <w:r w:rsidR="00AC27A3" w:rsidRPr="00B3169C">
        <w:rPr>
          <w:rFonts w:ascii="Arial" w:hAnsi="Arial" w:cs="Arial"/>
          <w:sz w:val="24"/>
          <w:szCs w:val="24"/>
        </w:rPr>
        <w:t xml:space="preserve"> representante </w:t>
      </w:r>
      <w:r w:rsidR="0004041B" w:rsidRPr="00B3169C">
        <w:rPr>
          <w:rFonts w:ascii="Arial" w:hAnsi="Arial" w:cs="Arial"/>
          <w:sz w:val="24"/>
          <w:szCs w:val="24"/>
        </w:rPr>
        <w:t>titular</w:t>
      </w:r>
      <w:r w:rsidR="00AC27A3" w:rsidRPr="00B3169C">
        <w:rPr>
          <w:rFonts w:ascii="Arial" w:hAnsi="Arial" w:cs="Arial"/>
          <w:sz w:val="24"/>
          <w:szCs w:val="24"/>
        </w:rPr>
        <w:t xml:space="preserve"> da Secretaria de Educação</w:t>
      </w:r>
      <w:r w:rsidR="0004475F" w:rsidRPr="00B3169C">
        <w:rPr>
          <w:rFonts w:ascii="Arial" w:hAnsi="Arial" w:cs="Arial"/>
          <w:sz w:val="24"/>
          <w:szCs w:val="24"/>
        </w:rPr>
        <w:t>;</w:t>
      </w:r>
      <w:r w:rsidR="00AC27A3" w:rsidRPr="00B3169C">
        <w:rPr>
          <w:rFonts w:ascii="Arial" w:hAnsi="Arial" w:cs="Arial"/>
          <w:color w:val="7030A0"/>
          <w:sz w:val="24"/>
          <w:szCs w:val="24"/>
        </w:rPr>
        <w:t xml:space="preserve"> </w:t>
      </w:r>
      <w:r w:rsidR="00294BE3" w:rsidRPr="00B3169C">
        <w:rPr>
          <w:rFonts w:ascii="Arial" w:hAnsi="Arial" w:cs="Arial"/>
          <w:b/>
          <w:sz w:val="24"/>
          <w:szCs w:val="24"/>
        </w:rPr>
        <w:t>Paula Eduarda Corrêa</w:t>
      </w:r>
      <w:r w:rsidR="00294BE3" w:rsidRPr="00B3169C">
        <w:rPr>
          <w:rFonts w:ascii="Arial" w:hAnsi="Arial" w:cs="Arial"/>
          <w:sz w:val="24"/>
          <w:szCs w:val="24"/>
        </w:rPr>
        <w:t xml:space="preserve"> representante titular da Secretaria Municipal de Saúde</w:t>
      </w:r>
      <w:r w:rsidR="000A1E42" w:rsidRPr="00B3169C">
        <w:rPr>
          <w:rFonts w:ascii="Arial" w:hAnsi="Arial" w:cs="Arial"/>
          <w:color w:val="7030A0"/>
          <w:sz w:val="24"/>
          <w:szCs w:val="24"/>
        </w:rPr>
        <w:t xml:space="preserve"> </w:t>
      </w:r>
      <w:r w:rsidR="005264E8" w:rsidRPr="00B3169C">
        <w:rPr>
          <w:rFonts w:ascii="Arial" w:hAnsi="Arial" w:cs="Arial"/>
          <w:b/>
          <w:sz w:val="24"/>
          <w:szCs w:val="24"/>
        </w:rPr>
        <w:t>Vicente de Paula Sousa</w:t>
      </w:r>
      <w:r w:rsidR="009E391A" w:rsidRPr="00B3169C">
        <w:rPr>
          <w:rFonts w:ascii="Arial" w:hAnsi="Arial" w:cs="Arial"/>
          <w:b/>
          <w:sz w:val="24"/>
          <w:szCs w:val="24"/>
        </w:rPr>
        <w:t xml:space="preserve"> </w:t>
      </w:r>
      <w:r w:rsidR="009E391A" w:rsidRPr="00B3169C">
        <w:rPr>
          <w:rFonts w:ascii="Arial" w:hAnsi="Arial" w:cs="Arial"/>
          <w:sz w:val="24"/>
          <w:szCs w:val="24"/>
        </w:rPr>
        <w:t xml:space="preserve">representante titular dos Usuários </w:t>
      </w:r>
      <w:proofErr w:type="gramStart"/>
      <w:r w:rsidR="009E391A" w:rsidRPr="00B3169C">
        <w:rPr>
          <w:rFonts w:ascii="Arial" w:hAnsi="Arial" w:cs="Arial"/>
          <w:sz w:val="24"/>
          <w:szCs w:val="24"/>
        </w:rPr>
        <w:t>do SUAS</w:t>
      </w:r>
      <w:proofErr w:type="gramEnd"/>
      <w:r w:rsidR="009E391A" w:rsidRPr="00B3169C">
        <w:rPr>
          <w:rFonts w:ascii="Arial" w:hAnsi="Arial" w:cs="Arial"/>
          <w:sz w:val="24"/>
          <w:szCs w:val="24"/>
        </w:rPr>
        <w:t>;</w:t>
      </w:r>
      <w:r w:rsidR="00FB596F" w:rsidRPr="00B3169C">
        <w:rPr>
          <w:rFonts w:ascii="Arial" w:hAnsi="Arial" w:cs="Arial"/>
          <w:sz w:val="24"/>
          <w:szCs w:val="24"/>
        </w:rPr>
        <w:t xml:space="preserve"> </w:t>
      </w:r>
      <w:r w:rsidR="00FB596F" w:rsidRPr="00B3169C">
        <w:rPr>
          <w:rFonts w:ascii="Arial" w:hAnsi="Arial" w:cs="Arial"/>
          <w:b/>
          <w:sz w:val="24"/>
          <w:szCs w:val="24"/>
        </w:rPr>
        <w:t xml:space="preserve">Alexandra </w:t>
      </w:r>
      <w:proofErr w:type="spellStart"/>
      <w:r w:rsidR="00FB596F" w:rsidRPr="00B3169C">
        <w:rPr>
          <w:rFonts w:ascii="Arial" w:hAnsi="Arial" w:cs="Arial"/>
          <w:b/>
          <w:sz w:val="24"/>
          <w:szCs w:val="24"/>
        </w:rPr>
        <w:t>Zancanella</w:t>
      </w:r>
      <w:proofErr w:type="spellEnd"/>
      <w:r w:rsidR="00FB596F" w:rsidRPr="00B3169C">
        <w:rPr>
          <w:rFonts w:ascii="Arial" w:hAnsi="Arial" w:cs="Arial"/>
          <w:b/>
          <w:sz w:val="24"/>
          <w:szCs w:val="24"/>
        </w:rPr>
        <w:t xml:space="preserve"> Pereira</w:t>
      </w:r>
      <w:r w:rsidR="00FB596F" w:rsidRPr="00B3169C">
        <w:rPr>
          <w:rFonts w:ascii="Arial" w:hAnsi="Arial" w:cs="Arial"/>
          <w:sz w:val="24"/>
          <w:szCs w:val="24"/>
        </w:rPr>
        <w:t xml:space="preserve"> representante titular da APAE</w:t>
      </w:r>
      <w:r w:rsidR="005F4E14" w:rsidRPr="00B3169C">
        <w:rPr>
          <w:rFonts w:ascii="Arial" w:hAnsi="Arial" w:cs="Arial"/>
          <w:sz w:val="24"/>
          <w:szCs w:val="24"/>
        </w:rPr>
        <w:t>;</w:t>
      </w:r>
      <w:r w:rsidR="009E391A" w:rsidRPr="00B3169C">
        <w:rPr>
          <w:rFonts w:ascii="Arial" w:hAnsi="Arial" w:cs="Arial"/>
          <w:b/>
          <w:sz w:val="24"/>
          <w:szCs w:val="24"/>
        </w:rPr>
        <w:t xml:space="preserve"> </w:t>
      </w:r>
      <w:r w:rsidR="00EB4F9B" w:rsidRPr="00B3169C">
        <w:rPr>
          <w:rFonts w:ascii="Arial" w:hAnsi="Arial" w:cs="Arial"/>
          <w:b/>
          <w:sz w:val="24"/>
          <w:szCs w:val="24"/>
        </w:rPr>
        <w:t>Helen</w:t>
      </w:r>
      <w:r w:rsidR="00EB4F9B" w:rsidRPr="00B3169C">
        <w:rPr>
          <w:rFonts w:ascii="Arial" w:hAnsi="Arial" w:cs="Arial"/>
          <w:sz w:val="24"/>
          <w:szCs w:val="24"/>
        </w:rPr>
        <w:t xml:space="preserve"> </w:t>
      </w:r>
      <w:r w:rsidR="00EB4F9B" w:rsidRPr="00B3169C">
        <w:rPr>
          <w:rFonts w:ascii="Arial" w:hAnsi="Arial" w:cs="Arial"/>
          <w:b/>
          <w:sz w:val="24"/>
          <w:szCs w:val="24"/>
        </w:rPr>
        <w:t xml:space="preserve">Diane Camargo Fernandes de Souza </w:t>
      </w:r>
      <w:r w:rsidR="00EB4F9B" w:rsidRPr="00B3169C">
        <w:rPr>
          <w:rFonts w:ascii="Arial" w:hAnsi="Arial" w:cs="Arial"/>
          <w:sz w:val="24"/>
          <w:szCs w:val="24"/>
        </w:rPr>
        <w:t>representante titular das Entidades Trabalhadores do SUAS;</w:t>
      </w:r>
      <w:r w:rsidR="00EB4F9B" w:rsidRPr="00B3169C">
        <w:rPr>
          <w:rFonts w:ascii="Arial" w:hAnsi="Arial" w:cs="Arial"/>
          <w:color w:val="7030A0"/>
          <w:sz w:val="24"/>
          <w:szCs w:val="24"/>
        </w:rPr>
        <w:t xml:space="preserve"> </w:t>
      </w:r>
      <w:r w:rsidR="006D153C" w:rsidRPr="00B3169C">
        <w:rPr>
          <w:rFonts w:ascii="Arial" w:hAnsi="Arial" w:cs="Arial"/>
          <w:color w:val="7030A0"/>
          <w:sz w:val="24"/>
          <w:szCs w:val="24"/>
        </w:rPr>
        <w:t xml:space="preserve"> </w:t>
      </w:r>
      <w:r w:rsidR="006D153C" w:rsidRPr="00B3169C">
        <w:rPr>
          <w:rFonts w:ascii="Arial" w:hAnsi="Arial" w:cs="Arial"/>
          <w:sz w:val="24"/>
          <w:szCs w:val="24"/>
        </w:rPr>
        <w:t xml:space="preserve">Como </w:t>
      </w:r>
      <w:r w:rsidR="00822F24" w:rsidRPr="00B3169C">
        <w:rPr>
          <w:rFonts w:ascii="Arial" w:hAnsi="Arial" w:cs="Arial"/>
          <w:sz w:val="24"/>
          <w:szCs w:val="24"/>
        </w:rPr>
        <w:t>participante</w:t>
      </w:r>
      <w:r w:rsidR="00294BE3" w:rsidRPr="00B3169C">
        <w:rPr>
          <w:rFonts w:ascii="Arial" w:hAnsi="Arial" w:cs="Arial"/>
          <w:sz w:val="24"/>
          <w:szCs w:val="24"/>
        </w:rPr>
        <w:t xml:space="preserve"> </w:t>
      </w:r>
      <w:r w:rsidR="007569CE" w:rsidRPr="00B3169C">
        <w:rPr>
          <w:rFonts w:ascii="Arial" w:hAnsi="Arial" w:cs="Arial"/>
          <w:sz w:val="24"/>
          <w:szCs w:val="24"/>
        </w:rPr>
        <w:t>o</w:t>
      </w:r>
      <w:r w:rsidR="006D153C" w:rsidRPr="00B3169C">
        <w:rPr>
          <w:rFonts w:ascii="Arial" w:hAnsi="Arial" w:cs="Arial"/>
          <w:sz w:val="24"/>
          <w:szCs w:val="24"/>
        </w:rPr>
        <w:t xml:space="preserve"> </w:t>
      </w:r>
      <w:r w:rsidR="00677F9F" w:rsidRPr="00B3169C">
        <w:rPr>
          <w:rFonts w:ascii="Arial" w:hAnsi="Arial" w:cs="Arial"/>
          <w:sz w:val="24"/>
          <w:szCs w:val="24"/>
        </w:rPr>
        <w:t xml:space="preserve"> Secretário de Assistência Social</w:t>
      </w:r>
      <w:r w:rsidR="00677F9F" w:rsidRPr="00B3169C">
        <w:rPr>
          <w:rFonts w:ascii="Arial" w:hAnsi="Arial" w:cs="Arial"/>
          <w:color w:val="7030A0"/>
          <w:sz w:val="24"/>
          <w:szCs w:val="24"/>
        </w:rPr>
        <w:t xml:space="preserve"> </w:t>
      </w:r>
      <w:r w:rsidR="00677F9F" w:rsidRPr="00B3169C">
        <w:rPr>
          <w:rFonts w:ascii="Arial" w:hAnsi="Arial" w:cs="Arial"/>
          <w:sz w:val="24"/>
          <w:szCs w:val="24"/>
        </w:rPr>
        <w:t xml:space="preserve">Sr. </w:t>
      </w:r>
      <w:r w:rsidR="00677F9F" w:rsidRPr="00B3169C">
        <w:rPr>
          <w:rFonts w:ascii="Arial" w:hAnsi="Arial" w:cs="Arial"/>
          <w:b/>
          <w:sz w:val="24"/>
          <w:szCs w:val="24"/>
        </w:rPr>
        <w:t xml:space="preserve">Santiago Martin </w:t>
      </w:r>
      <w:proofErr w:type="spellStart"/>
      <w:r w:rsidR="00677F9F" w:rsidRPr="00B3169C">
        <w:rPr>
          <w:rFonts w:ascii="Arial" w:hAnsi="Arial" w:cs="Arial"/>
          <w:b/>
          <w:sz w:val="24"/>
          <w:szCs w:val="24"/>
        </w:rPr>
        <w:t>Navia</w:t>
      </w:r>
      <w:proofErr w:type="spellEnd"/>
      <w:r w:rsidR="00677F9F" w:rsidRPr="00B3169C">
        <w:rPr>
          <w:rFonts w:ascii="Arial" w:hAnsi="Arial" w:cs="Arial"/>
          <w:sz w:val="24"/>
          <w:szCs w:val="24"/>
        </w:rPr>
        <w:t xml:space="preserve"> e o </w:t>
      </w:r>
      <w:r w:rsidR="006D153C" w:rsidRPr="00B3169C">
        <w:rPr>
          <w:rFonts w:ascii="Arial" w:hAnsi="Arial" w:cs="Arial"/>
          <w:sz w:val="24"/>
          <w:szCs w:val="24"/>
        </w:rPr>
        <w:t xml:space="preserve">Sr. </w:t>
      </w:r>
      <w:r w:rsidR="007569CE" w:rsidRPr="00B3169C">
        <w:rPr>
          <w:rFonts w:ascii="Arial" w:hAnsi="Arial" w:cs="Arial"/>
          <w:b/>
          <w:sz w:val="24"/>
          <w:szCs w:val="24"/>
        </w:rPr>
        <w:t>Antonio Carlos Machado</w:t>
      </w:r>
      <w:r w:rsidR="00677F9F" w:rsidRPr="00B3169C">
        <w:rPr>
          <w:rFonts w:ascii="Arial" w:hAnsi="Arial" w:cs="Arial"/>
          <w:sz w:val="24"/>
          <w:szCs w:val="24"/>
        </w:rPr>
        <w:t xml:space="preserve"> Coordenador Fi</w:t>
      </w:r>
      <w:r w:rsidR="007569CE" w:rsidRPr="00B3169C">
        <w:rPr>
          <w:rFonts w:ascii="Arial" w:hAnsi="Arial" w:cs="Arial"/>
          <w:sz w:val="24"/>
          <w:szCs w:val="24"/>
        </w:rPr>
        <w:t xml:space="preserve">nanceiro da </w:t>
      </w:r>
      <w:r w:rsidR="006D153C" w:rsidRPr="00B3169C">
        <w:rPr>
          <w:rFonts w:ascii="Arial" w:hAnsi="Arial" w:cs="Arial"/>
          <w:sz w:val="24"/>
          <w:szCs w:val="24"/>
        </w:rPr>
        <w:t>Secretaria de Assistência Social</w:t>
      </w:r>
      <w:r w:rsidR="00EB7B7E" w:rsidRPr="00B3169C">
        <w:rPr>
          <w:rFonts w:ascii="Arial" w:hAnsi="Arial" w:cs="Arial"/>
          <w:sz w:val="24"/>
          <w:szCs w:val="24"/>
        </w:rPr>
        <w:t xml:space="preserve">; Como convidada </w:t>
      </w:r>
      <w:r w:rsidR="00EB7B7E" w:rsidRPr="00B3169C">
        <w:rPr>
          <w:rFonts w:ascii="Arial" w:hAnsi="Arial" w:cs="Arial"/>
          <w:b/>
          <w:sz w:val="24"/>
          <w:szCs w:val="24"/>
        </w:rPr>
        <w:t>Fernanda Moraes Ramos Alexi</w:t>
      </w:r>
      <w:r w:rsidR="00EB7B7E" w:rsidRPr="00B3169C">
        <w:rPr>
          <w:rFonts w:ascii="Arial" w:hAnsi="Arial" w:cs="Arial"/>
          <w:sz w:val="24"/>
          <w:szCs w:val="24"/>
        </w:rPr>
        <w:t xml:space="preserve"> Coordenadora da Secretaria de Assistência Social </w:t>
      </w:r>
      <w:r w:rsidR="00F5349F" w:rsidRPr="00B3169C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F5349F" w:rsidRPr="00B3169C">
        <w:rPr>
          <w:rFonts w:ascii="Arial" w:hAnsi="Arial" w:cs="Arial"/>
          <w:b/>
          <w:sz w:val="24"/>
          <w:szCs w:val="24"/>
        </w:rPr>
        <w:t>Marilete</w:t>
      </w:r>
      <w:proofErr w:type="spellEnd"/>
      <w:r w:rsidR="00F5349F" w:rsidRPr="00B316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349F" w:rsidRPr="00B3169C">
        <w:rPr>
          <w:rFonts w:ascii="Arial" w:hAnsi="Arial" w:cs="Arial"/>
          <w:b/>
          <w:sz w:val="24"/>
          <w:szCs w:val="24"/>
        </w:rPr>
        <w:t>Zimmermann</w:t>
      </w:r>
      <w:proofErr w:type="spellEnd"/>
      <w:r w:rsidR="00F5349F" w:rsidRPr="00B3169C">
        <w:rPr>
          <w:rFonts w:ascii="Arial" w:hAnsi="Arial" w:cs="Arial"/>
          <w:sz w:val="24"/>
          <w:szCs w:val="24"/>
        </w:rPr>
        <w:t xml:space="preserve"> assessoria técnica</w:t>
      </w:r>
      <w:r w:rsidR="00F5349F" w:rsidRPr="00B3169C">
        <w:rPr>
          <w:rFonts w:ascii="Arial" w:hAnsi="Arial" w:cs="Arial"/>
          <w:b/>
          <w:sz w:val="24"/>
          <w:szCs w:val="24"/>
        </w:rPr>
        <w:t xml:space="preserve"> </w:t>
      </w:r>
      <w:r w:rsidR="001B4484" w:rsidRPr="00B3169C">
        <w:rPr>
          <w:rFonts w:ascii="Arial" w:hAnsi="Arial" w:cs="Arial"/>
          <w:sz w:val="24"/>
          <w:szCs w:val="24"/>
        </w:rPr>
        <w:t>aos conselhos</w:t>
      </w:r>
      <w:r w:rsidR="0004475F" w:rsidRPr="00B3169C">
        <w:rPr>
          <w:rFonts w:ascii="Arial" w:hAnsi="Arial" w:cs="Arial"/>
          <w:sz w:val="24"/>
          <w:szCs w:val="24"/>
        </w:rPr>
        <w:t>.</w:t>
      </w:r>
      <w:r w:rsidR="00D22BCD" w:rsidRPr="00B3169C">
        <w:rPr>
          <w:rFonts w:ascii="Arial" w:hAnsi="Arial" w:cs="Arial"/>
          <w:sz w:val="24"/>
          <w:szCs w:val="24"/>
        </w:rPr>
        <w:t xml:space="preserve"> </w:t>
      </w:r>
      <w:r w:rsidR="00D73CD6" w:rsidRPr="00B3169C">
        <w:rPr>
          <w:rFonts w:ascii="Arial" w:hAnsi="Arial" w:cs="Arial"/>
          <w:sz w:val="24"/>
          <w:szCs w:val="24"/>
        </w:rPr>
        <w:t>A</w:t>
      </w:r>
      <w:r w:rsidR="00EB004B" w:rsidRPr="00B3169C">
        <w:rPr>
          <w:rFonts w:ascii="Arial" w:hAnsi="Arial" w:cs="Arial"/>
          <w:sz w:val="24"/>
          <w:szCs w:val="24"/>
        </w:rPr>
        <w:t xml:space="preserve"> presidente </w:t>
      </w:r>
      <w:r w:rsidR="00AA5B76" w:rsidRPr="00B3169C">
        <w:rPr>
          <w:rFonts w:ascii="Arial" w:hAnsi="Arial" w:cs="Arial"/>
          <w:sz w:val="24"/>
          <w:szCs w:val="24"/>
        </w:rPr>
        <w:t>Juliana Menezes Lapa</w:t>
      </w:r>
      <w:r w:rsidR="00D73CD6" w:rsidRPr="00B3169C">
        <w:rPr>
          <w:rFonts w:ascii="Arial" w:hAnsi="Arial" w:cs="Arial"/>
          <w:sz w:val="24"/>
          <w:szCs w:val="24"/>
        </w:rPr>
        <w:t xml:space="preserve"> agradece</w:t>
      </w:r>
      <w:r w:rsidR="00C87C55" w:rsidRPr="00B3169C">
        <w:rPr>
          <w:rFonts w:ascii="Arial" w:hAnsi="Arial" w:cs="Arial"/>
          <w:sz w:val="24"/>
          <w:szCs w:val="24"/>
        </w:rPr>
        <w:t>u</w:t>
      </w:r>
      <w:r w:rsidR="00D73CD6" w:rsidRPr="00B3169C">
        <w:rPr>
          <w:rFonts w:ascii="Arial" w:hAnsi="Arial" w:cs="Arial"/>
          <w:sz w:val="24"/>
          <w:szCs w:val="24"/>
        </w:rPr>
        <w:t xml:space="preserve"> a </w:t>
      </w:r>
      <w:r w:rsidR="00C87C55" w:rsidRPr="00B3169C">
        <w:rPr>
          <w:rFonts w:ascii="Arial" w:hAnsi="Arial" w:cs="Arial"/>
          <w:sz w:val="24"/>
          <w:szCs w:val="24"/>
        </w:rPr>
        <w:t>presença de todo</w:t>
      </w:r>
      <w:r w:rsidR="00F27119" w:rsidRPr="00B3169C">
        <w:rPr>
          <w:rFonts w:ascii="Arial" w:hAnsi="Arial" w:cs="Arial"/>
          <w:sz w:val="24"/>
          <w:szCs w:val="24"/>
        </w:rPr>
        <w:t>s</w:t>
      </w:r>
      <w:r w:rsidR="00950306" w:rsidRPr="00B3169C">
        <w:rPr>
          <w:rFonts w:ascii="Arial" w:hAnsi="Arial" w:cs="Arial"/>
          <w:sz w:val="24"/>
          <w:szCs w:val="24"/>
        </w:rPr>
        <w:t>,</w:t>
      </w:r>
      <w:r w:rsidR="00C87C55" w:rsidRPr="00B3169C">
        <w:rPr>
          <w:rFonts w:ascii="Arial" w:hAnsi="Arial" w:cs="Arial"/>
          <w:sz w:val="24"/>
          <w:szCs w:val="24"/>
        </w:rPr>
        <w:t xml:space="preserve"> </w:t>
      </w:r>
      <w:r w:rsidR="00AE09BC" w:rsidRPr="00B3169C">
        <w:rPr>
          <w:rFonts w:ascii="Arial" w:hAnsi="Arial" w:cs="Arial"/>
          <w:sz w:val="24"/>
          <w:szCs w:val="24"/>
        </w:rPr>
        <w:t xml:space="preserve">e </w:t>
      </w:r>
      <w:r w:rsidR="00C87C55" w:rsidRPr="00B3169C">
        <w:rPr>
          <w:rFonts w:ascii="Arial" w:hAnsi="Arial" w:cs="Arial"/>
          <w:sz w:val="24"/>
          <w:szCs w:val="24"/>
        </w:rPr>
        <w:t xml:space="preserve">segue com </w:t>
      </w:r>
      <w:r w:rsidR="00F27119" w:rsidRPr="00B3169C">
        <w:rPr>
          <w:rFonts w:ascii="Arial" w:hAnsi="Arial" w:cs="Arial"/>
          <w:sz w:val="24"/>
          <w:szCs w:val="24"/>
        </w:rPr>
        <w:t xml:space="preserve">a leitura da pauta sendo </w:t>
      </w:r>
      <w:r w:rsidR="00C87C55" w:rsidRPr="00B3169C">
        <w:rPr>
          <w:rFonts w:ascii="Arial" w:hAnsi="Arial" w:cs="Arial"/>
          <w:sz w:val="24"/>
          <w:szCs w:val="24"/>
        </w:rPr>
        <w:t>os</w:t>
      </w:r>
      <w:r w:rsidR="00E14A7E" w:rsidRPr="00B3169C">
        <w:rPr>
          <w:rFonts w:ascii="Arial" w:hAnsi="Arial" w:cs="Arial"/>
          <w:sz w:val="24"/>
          <w:szCs w:val="24"/>
        </w:rPr>
        <w:t xml:space="preserve"> </w:t>
      </w:r>
      <w:r w:rsidR="00F27119" w:rsidRPr="00B3169C">
        <w:rPr>
          <w:rFonts w:ascii="Arial" w:hAnsi="Arial" w:cs="Arial"/>
          <w:sz w:val="24"/>
          <w:szCs w:val="24"/>
        </w:rPr>
        <w:t>itens</w:t>
      </w:r>
      <w:r w:rsidR="00EB004B" w:rsidRPr="00B3169C">
        <w:rPr>
          <w:rFonts w:ascii="Arial" w:hAnsi="Arial" w:cs="Arial"/>
          <w:sz w:val="24"/>
          <w:szCs w:val="24"/>
        </w:rPr>
        <w:t>:</w:t>
      </w:r>
      <w:r w:rsidR="00B95E74" w:rsidRPr="00B3169C">
        <w:rPr>
          <w:rFonts w:ascii="Arial" w:hAnsi="Arial" w:cs="Arial"/>
          <w:color w:val="7030A0"/>
          <w:sz w:val="24"/>
          <w:szCs w:val="24"/>
        </w:rPr>
        <w:t xml:space="preserve"> </w:t>
      </w:r>
      <w:r w:rsidR="00B95E74" w:rsidRPr="00B3169C">
        <w:rPr>
          <w:rFonts w:ascii="Arial" w:hAnsi="Arial" w:cs="Arial"/>
          <w:b/>
          <w:sz w:val="24"/>
          <w:szCs w:val="24"/>
        </w:rPr>
        <w:t xml:space="preserve">1) </w:t>
      </w:r>
      <w:r w:rsidR="00B75913" w:rsidRPr="00B3169C">
        <w:rPr>
          <w:rFonts w:ascii="Arial" w:hAnsi="Arial" w:cs="Arial"/>
          <w:b/>
          <w:sz w:val="24"/>
          <w:szCs w:val="24"/>
        </w:rPr>
        <w:t xml:space="preserve">Aprovação da Ata nº 12/2019; 2) </w:t>
      </w:r>
      <w:r w:rsidR="00B95E74" w:rsidRPr="00B3169C">
        <w:rPr>
          <w:rFonts w:ascii="Arial" w:hAnsi="Arial" w:cs="Arial"/>
          <w:b/>
          <w:sz w:val="24"/>
          <w:szCs w:val="24"/>
        </w:rPr>
        <w:t xml:space="preserve">Correspondências </w:t>
      </w:r>
      <w:r w:rsidR="00E34B03" w:rsidRPr="00B3169C">
        <w:rPr>
          <w:rFonts w:ascii="Arial" w:hAnsi="Arial" w:cs="Arial"/>
          <w:b/>
          <w:sz w:val="24"/>
          <w:szCs w:val="24"/>
        </w:rPr>
        <w:t>Enviadas</w:t>
      </w:r>
      <w:r w:rsidR="00B95E74" w:rsidRPr="00B3169C">
        <w:rPr>
          <w:rFonts w:ascii="Arial" w:hAnsi="Arial" w:cs="Arial"/>
          <w:b/>
          <w:sz w:val="24"/>
          <w:szCs w:val="24"/>
        </w:rPr>
        <w:t xml:space="preserve">; </w:t>
      </w:r>
      <w:r w:rsidR="00B75913" w:rsidRPr="00B3169C">
        <w:rPr>
          <w:rFonts w:ascii="Arial" w:hAnsi="Arial" w:cs="Arial"/>
          <w:b/>
          <w:sz w:val="24"/>
          <w:szCs w:val="24"/>
        </w:rPr>
        <w:t>3</w:t>
      </w:r>
      <w:r w:rsidR="00B95E74" w:rsidRPr="00B3169C">
        <w:rPr>
          <w:rFonts w:ascii="Arial" w:hAnsi="Arial" w:cs="Arial"/>
          <w:b/>
          <w:sz w:val="24"/>
          <w:szCs w:val="24"/>
        </w:rPr>
        <w:t xml:space="preserve">) Correspondências </w:t>
      </w:r>
      <w:r w:rsidR="00E34B03" w:rsidRPr="00B3169C">
        <w:rPr>
          <w:rFonts w:ascii="Arial" w:hAnsi="Arial" w:cs="Arial"/>
          <w:b/>
          <w:sz w:val="24"/>
          <w:szCs w:val="24"/>
        </w:rPr>
        <w:t>Recebidas</w:t>
      </w:r>
      <w:r w:rsidR="00B95E74" w:rsidRPr="00B3169C">
        <w:rPr>
          <w:rFonts w:ascii="Arial" w:hAnsi="Arial" w:cs="Arial"/>
          <w:b/>
          <w:sz w:val="24"/>
          <w:szCs w:val="24"/>
        </w:rPr>
        <w:t xml:space="preserve">; </w:t>
      </w:r>
      <w:r w:rsidR="00B75913" w:rsidRPr="00B3169C">
        <w:rPr>
          <w:rFonts w:ascii="Arial" w:hAnsi="Arial" w:cs="Arial"/>
          <w:b/>
          <w:sz w:val="24"/>
          <w:szCs w:val="24"/>
        </w:rPr>
        <w:t>4) Momento Comissões; 5</w:t>
      </w:r>
      <w:r w:rsidR="00B95E74" w:rsidRPr="00B3169C">
        <w:rPr>
          <w:rFonts w:ascii="Arial" w:hAnsi="Arial" w:cs="Arial"/>
          <w:b/>
          <w:sz w:val="24"/>
          <w:szCs w:val="24"/>
        </w:rPr>
        <w:t xml:space="preserve">) </w:t>
      </w:r>
      <w:r w:rsidR="00B75913" w:rsidRPr="00B3169C">
        <w:rPr>
          <w:rFonts w:ascii="Arial" w:hAnsi="Arial" w:cs="Arial"/>
          <w:b/>
          <w:sz w:val="24"/>
          <w:szCs w:val="24"/>
        </w:rPr>
        <w:t xml:space="preserve">Criação da Comissão Organizadora do Processo de Escolha dos Representantes não Governamentais; </w:t>
      </w:r>
      <w:r w:rsidR="00AA1561" w:rsidRPr="00B3169C">
        <w:rPr>
          <w:rFonts w:ascii="Arial" w:hAnsi="Arial" w:cs="Arial"/>
          <w:b/>
          <w:sz w:val="24"/>
          <w:szCs w:val="24"/>
        </w:rPr>
        <w:t xml:space="preserve">6) Aprovação do Demonstrativo Sintético do Governo Federal; 7) </w:t>
      </w:r>
      <w:r w:rsidR="00B95E74" w:rsidRPr="00B3169C">
        <w:rPr>
          <w:rFonts w:ascii="Arial" w:hAnsi="Arial" w:cs="Arial"/>
          <w:b/>
          <w:sz w:val="24"/>
          <w:szCs w:val="24"/>
        </w:rPr>
        <w:t xml:space="preserve">Assuntos Gerais. </w:t>
      </w:r>
      <w:proofErr w:type="gramStart"/>
      <w:r w:rsidR="00AA1561" w:rsidRPr="00B3169C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="00AA1561" w:rsidRPr="00B3169C">
        <w:rPr>
          <w:rFonts w:ascii="Arial" w:hAnsi="Arial" w:cs="Arial"/>
          <w:b/>
          <w:sz w:val="24"/>
          <w:szCs w:val="24"/>
          <w:u w:val="single"/>
        </w:rPr>
        <w:t>) Aprovação da Ata nº 12/2019:</w:t>
      </w:r>
      <w:r w:rsidR="00AA1561" w:rsidRPr="00B3169C">
        <w:rPr>
          <w:rFonts w:ascii="Arial" w:hAnsi="Arial" w:cs="Arial"/>
          <w:b/>
          <w:sz w:val="24"/>
          <w:szCs w:val="24"/>
        </w:rPr>
        <w:t xml:space="preserve"> </w:t>
      </w:r>
      <w:r w:rsidR="00AA1561" w:rsidRPr="00B3169C">
        <w:rPr>
          <w:rFonts w:ascii="Arial" w:hAnsi="Arial" w:cs="Arial"/>
          <w:sz w:val="24"/>
          <w:szCs w:val="24"/>
        </w:rPr>
        <w:t>A Ata nº 12/2019 foi encaminhada com ante</w:t>
      </w:r>
      <w:r w:rsidR="007569CE" w:rsidRPr="00B3169C">
        <w:rPr>
          <w:rFonts w:ascii="Arial" w:hAnsi="Arial" w:cs="Arial"/>
          <w:sz w:val="24"/>
          <w:szCs w:val="24"/>
        </w:rPr>
        <w:t xml:space="preserve">cedência para leitura prévia, foi realizada as </w:t>
      </w:r>
      <w:r w:rsidR="00AA1561" w:rsidRPr="00B3169C">
        <w:rPr>
          <w:rFonts w:ascii="Arial" w:hAnsi="Arial" w:cs="Arial"/>
          <w:sz w:val="24"/>
          <w:szCs w:val="24"/>
        </w:rPr>
        <w:t xml:space="preserve">alteração </w:t>
      </w:r>
      <w:r w:rsidR="007569CE" w:rsidRPr="00B3169C">
        <w:rPr>
          <w:rFonts w:ascii="Arial" w:hAnsi="Arial" w:cs="Arial"/>
          <w:sz w:val="24"/>
          <w:szCs w:val="24"/>
        </w:rPr>
        <w:t xml:space="preserve">de correção. </w:t>
      </w:r>
      <w:r w:rsidR="00AA1561" w:rsidRPr="00B3169C">
        <w:rPr>
          <w:rFonts w:ascii="Arial" w:hAnsi="Arial" w:cs="Arial"/>
          <w:sz w:val="24"/>
          <w:szCs w:val="24"/>
        </w:rPr>
        <w:t xml:space="preserve"> Ata foi aprovada e assinada pelos conselheiros presentes; </w:t>
      </w:r>
      <w:proofErr w:type="gramStart"/>
      <w:r w:rsidR="00AA1561" w:rsidRPr="00B3169C">
        <w:rPr>
          <w:rFonts w:ascii="Arial" w:hAnsi="Arial" w:cs="Arial"/>
          <w:b/>
          <w:sz w:val="24"/>
          <w:szCs w:val="24"/>
          <w:u w:val="single"/>
        </w:rPr>
        <w:t>2</w:t>
      </w:r>
      <w:proofErr w:type="gramEnd"/>
      <w:r w:rsidR="00E34B03" w:rsidRPr="00B3169C">
        <w:rPr>
          <w:rFonts w:ascii="Arial" w:hAnsi="Arial" w:cs="Arial"/>
          <w:b/>
          <w:sz w:val="24"/>
          <w:szCs w:val="24"/>
          <w:u w:val="single"/>
        </w:rPr>
        <w:t>) Correspondências Enviadas:</w:t>
      </w:r>
      <w:r w:rsidR="00E34B03" w:rsidRPr="00B3169C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E34B03" w:rsidRPr="00B3169C">
        <w:rPr>
          <w:rFonts w:ascii="Arial" w:hAnsi="Arial" w:cs="Arial"/>
          <w:b/>
          <w:sz w:val="24"/>
          <w:szCs w:val="24"/>
        </w:rPr>
        <w:sym w:font="Wingdings" w:char="F0E0"/>
      </w:r>
      <w:r w:rsidR="00E34B03" w:rsidRPr="00B3169C">
        <w:rPr>
          <w:rFonts w:ascii="Arial" w:hAnsi="Arial" w:cs="Arial"/>
          <w:b/>
          <w:sz w:val="24"/>
          <w:szCs w:val="24"/>
        </w:rPr>
        <w:t xml:space="preserve">Of. </w:t>
      </w:r>
      <w:r w:rsidR="00427260" w:rsidRPr="00B3169C">
        <w:rPr>
          <w:rFonts w:ascii="Arial" w:hAnsi="Arial" w:cs="Arial"/>
          <w:b/>
          <w:sz w:val="24"/>
          <w:szCs w:val="24"/>
        </w:rPr>
        <w:t>056</w:t>
      </w:r>
      <w:r w:rsidR="00E34B03" w:rsidRPr="00B3169C">
        <w:rPr>
          <w:rFonts w:ascii="Arial" w:hAnsi="Arial" w:cs="Arial"/>
          <w:b/>
          <w:sz w:val="24"/>
          <w:szCs w:val="24"/>
        </w:rPr>
        <w:t xml:space="preserve">/2019 </w:t>
      </w:r>
      <w:r w:rsidR="00427260" w:rsidRPr="00B3169C">
        <w:rPr>
          <w:rFonts w:ascii="Arial" w:hAnsi="Arial" w:cs="Arial"/>
          <w:sz w:val="24"/>
          <w:szCs w:val="24"/>
        </w:rPr>
        <w:t xml:space="preserve">A coordenadora da Secretaria de  Assistência Social Sra. Fernanda Moraes Ramos Alexi encaminhando as prestações de contas aprovadas por este conselho em 06/11/2019, sendo: Ação Social e Cidadã – Abrigo Masculino – CEGAPAM: </w:t>
      </w:r>
      <w:r w:rsidR="00427260" w:rsidRPr="00B3169C">
        <w:rPr>
          <w:rFonts w:ascii="Arial" w:hAnsi="Arial" w:cs="Arial"/>
          <w:bCs/>
          <w:sz w:val="24"/>
          <w:szCs w:val="24"/>
        </w:rPr>
        <w:t xml:space="preserve">A prestação de contas 09/2019 de 11/10/2019, recebida em 17/10/2019 foi analisada por esta comissão de finanças, conforme Lei 13.019, constatando-se: Falta de numeração das páginas dos documentos, conforme determinação deste Conselho; Falta de carimbo comprobatório no recibo de pagamento do salário de Andrea </w:t>
      </w:r>
      <w:proofErr w:type="spellStart"/>
      <w:r w:rsidR="00427260" w:rsidRPr="00B3169C">
        <w:rPr>
          <w:rFonts w:ascii="Arial" w:hAnsi="Arial" w:cs="Arial"/>
          <w:bCs/>
          <w:sz w:val="24"/>
          <w:szCs w:val="24"/>
        </w:rPr>
        <w:t>Rejane</w:t>
      </w:r>
      <w:proofErr w:type="spellEnd"/>
      <w:r w:rsidR="00427260" w:rsidRPr="00B3169C">
        <w:rPr>
          <w:rFonts w:ascii="Arial" w:hAnsi="Arial" w:cs="Arial"/>
          <w:bCs/>
          <w:sz w:val="24"/>
          <w:szCs w:val="24"/>
        </w:rPr>
        <w:t xml:space="preserve"> Sonia Ramirez. A prestação de contas deve </w:t>
      </w:r>
      <w:r w:rsidR="00427260" w:rsidRPr="00B3169C">
        <w:rPr>
          <w:rFonts w:ascii="Arial" w:hAnsi="Arial" w:cs="Arial"/>
          <w:bCs/>
          <w:sz w:val="24"/>
          <w:szCs w:val="24"/>
        </w:rPr>
        <w:lastRenderedPageBreak/>
        <w:t xml:space="preserve">retornar para os ajustes necessários. </w:t>
      </w:r>
      <w:r w:rsidR="00427260" w:rsidRPr="00B3169C">
        <w:rPr>
          <w:rFonts w:ascii="Arial" w:hAnsi="Arial" w:cs="Arial"/>
          <w:sz w:val="24"/>
          <w:szCs w:val="24"/>
        </w:rPr>
        <w:t xml:space="preserve">Ação Social e Cidadã – Lar pequeno Anjo: </w:t>
      </w:r>
      <w:r w:rsidR="00427260" w:rsidRPr="00B3169C">
        <w:rPr>
          <w:rFonts w:ascii="Arial" w:hAnsi="Arial" w:cs="Arial"/>
          <w:bCs/>
          <w:sz w:val="24"/>
          <w:szCs w:val="24"/>
        </w:rPr>
        <w:t xml:space="preserve">A prestação de contas Rescisão de Contrato de Trabalho – Sonia Pereira, de 16/10/2019 recebida em 17/10/2019 foi aprovada por esta comissão de finanças, conforme Lei 13.019, sem nenhuma observação. </w:t>
      </w:r>
      <w:r w:rsidR="00427260" w:rsidRPr="00B3169C">
        <w:rPr>
          <w:rFonts w:ascii="Arial" w:hAnsi="Arial" w:cs="Arial"/>
          <w:sz w:val="24"/>
          <w:szCs w:val="24"/>
        </w:rPr>
        <w:t xml:space="preserve">Ação Social e Cidadã – Abrigo Feminino </w:t>
      </w:r>
      <w:r w:rsidR="00427260" w:rsidRPr="00B3169C">
        <w:rPr>
          <w:rFonts w:ascii="Arial" w:hAnsi="Arial" w:cs="Arial"/>
          <w:color w:val="000000" w:themeColor="text1"/>
          <w:sz w:val="24"/>
          <w:szCs w:val="24"/>
        </w:rPr>
        <w:t xml:space="preserve">– Lar das Meninas: </w:t>
      </w:r>
      <w:r w:rsidR="00427260" w:rsidRPr="00B3169C">
        <w:rPr>
          <w:rFonts w:ascii="Arial" w:hAnsi="Arial" w:cs="Arial"/>
          <w:bCs/>
          <w:sz w:val="24"/>
          <w:szCs w:val="24"/>
        </w:rPr>
        <w:t xml:space="preserve">A prestação de contas nº 09/2019 de 15/10/2019 recebida em 23/10/2019 foi aprovada por esta comissão de finanças, conforme Lei 13.019, sem nenhuma observação. </w:t>
      </w:r>
      <w:r w:rsidR="00427260" w:rsidRPr="00B3169C">
        <w:rPr>
          <w:rFonts w:ascii="Arial" w:hAnsi="Arial" w:cs="Arial"/>
          <w:sz w:val="24"/>
          <w:szCs w:val="24"/>
        </w:rPr>
        <w:t xml:space="preserve">Ação Social e Cidadã – Lar pequeno Anjo: </w:t>
      </w:r>
      <w:r w:rsidR="00427260" w:rsidRPr="00B3169C">
        <w:rPr>
          <w:rFonts w:ascii="Arial" w:hAnsi="Arial" w:cs="Arial"/>
          <w:bCs/>
          <w:sz w:val="24"/>
          <w:szCs w:val="24"/>
        </w:rPr>
        <w:t xml:space="preserve">A prestação de contas nº 09/2019 de 16/10/2019 recebida em 17/10/2019 foi aprovada por esta comissão de finanças, conforme Lei 13.019, sem nenhuma observação. </w:t>
      </w:r>
      <w:r w:rsidR="00427260" w:rsidRPr="00B3169C">
        <w:rPr>
          <w:rFonts w:ascii="Arial" w:hAnsi="Arial" w:cs="Arial"/>
          <w:sz w:val="24"/>
          <w:szCs w:val="24"/>
        </w:rPr>
        <w:t xml:space="preserve">Ação Social e Cidadã – Abrigo Masculino – CEGAPAM: </w:t>
      </w:r>
      <w:r w:rsidR="00427260" w:rsidRPr="00B3169C">
        <w:rPr>
          <w:rFonts w:ascii="Arial" w:hAnsi="Arial" w:cs="Arial"/>
          <w:bCs/>
          <w:sz w:val="24"/>
          <w:szCs w:val="24"/>
        </w:rPr>
        <w:t xml:space="preserve">A prestação de contas nº 10/2019 de 11/10/2019 recebida em 17/10/2019 foi aprovada por esta comissão de finanças, conforme Lei 13.019, com a seguinte observação: Constatou-se a falta de numeração das páginas, conforme determinação deste Conselho; </w:t>
      </w:r>
      <w:r w:rsidR="00427260" w:rsidRPr="00B3169C">
        <w:rPr>
          <w:rFonts w:ascii="Arial" w:hAnsi="Arial" w:cs="Arial"/>
          <w:sz w:val="24"/>
          <w:szCs w:val="24"/>
        </w:rPr>
        <w:sym w:font="Wingdings" w:char="F0E0"/>
      </w:r>
      <w:r w:rsidR="00427260" w:rsidRPr="00B3169C">
        <w:rPr>
          <w:rFonts w:ascii="Arial" w:hAnsi="Arial" w:cs="Arial"/>
          <w:sz w:val="24"/>
          <w:szCs w:val="24"/>
        </w:rPr>
        <w:t xml:space="preserve">Of. 057/2019 ao Chefe de Gabinete Sr. </w:t>
      </w:r>
      <w:proofErr w:type="spellStart"/>
      <w:r w:rsidR="00427260" w:rsidRPr="00B3169C">
        <w:rPr>
          <w:rFonts w:ascii="Arial" w:hAnsi="Arial" w:cs="Arial"/>
          <w:sz w:val="24"/>
          <w:szCs w:val="24"/>
        </w:rPr>
        <w:t>Roni</w:t>
      </w:r>
      <w:proofErr w:type="spellEnd"/>
      <w:r w:rsidR="00427260" w:rsidRPr="00B3169C">
        <w:rPr>
          <w:rFonts w:ascii="Arial" w:hAnsi="Arial" w:cs="Arial"/>
          <w:sz w:val="24"/>
          <w:szCs w:val="24"/>
        </w:rPr>
        <w:t xml:space="preserve"> Jean Muller solicitando a nomeação da conselheira Aline Cristina </w:t>
      </w:r>
      <w:proofErr w:type="spellStart"/>
      <w:r w:rsidR="00427260" w:rsidRPr="00B3169C">
        <w:rPr>
          <w:rFonts w:ascii="Arial" w:hAnsi="Arial" w:cs="Arial"/>
          <w:sz w:val="24"/>
          <w:szCs w:val="24"/>
        </w:rPr>
        <w:t>Deichamann</w:t>
      </w:r>
      <w:proofErr w:type="spellEnd"/>
      <w:r w:rsidR="00427260" w:rsidRPr="00B3169C">
        <w:rPr>
          <w:rFonts w:ascii="Arial" w:hAnsi="Arial" w:cs="Arial"/>
          <w:sz w:val="24"/>
          <w:szCs w:val="24"/>
        </w:rPr>
        <w:t xml:space="preserve"> da Cruz representando a Secretaria de Saúde em substituição a conselheira </w:t>
      </w:r>
      <w:proofErr w:type="spellStart"/>
      <w:r w:rsidR="00427260" w:rsidRPr="00B3169C">
        <w:rPr>
          <w:rFonts w:ascii="Arial" w:hAnsi="Arial" w:cs="Arial"/>
          <w:sz w:val="24"/>
          <w:szCs w:val="24"/>
        </w:rPr>
        <w:t>Kárita</w:t>
      </w:r>
      <w:proofErr w:type="spellEnd"/>
      <w:r w:rsidR="00427260" w:rsidRPr="00B3169C">
        <w:rPr>
          <w:rFonts w:ascii="Arial" w:hAnsi="Arial" w:cs="Arial"/>
          <w:sz w:val="24"/>
          <w:szCs w:val="24"/>
        </w:rPr>
        <w:t xml:space="preserve"> Lucy Hernandes de Mello;</w:t>
      </w:r>
      <w:r w:rsidR="00427260" w:rsidRPr="00B3169C">
        <w:rPr>
          <w:rFonts w:ascii="Arial" w:hAnsi="Arial" w:cs="Arial"/>
          <w:b/>
          <w:sz w:val="24"/>
          <w:szCs w:val="24"/>
        </w:rPr>
        <w:t xml:space="preserve"> </w:t>
      </w:r>
      <w:r w:rsidR="00C70786" w:rsidRPr="00B3169C">
        <w:rPr>
          <w:rFonts w:ascii="Arial" w:hAnsi="Arial" w:cs="Arial"/>
          <w:b/>
          <w:sz w:val="24"/>
          <w:szCs w:val="24"/>
        </w:rPr>
        <w:sym w:font="Wingdings" w:char="F0E0"/>
      </w:r>
      <w:r w:rsidR="00C70786" w:rsidRPr="00B3169C">
        <w:rPr>
          <w:rFonts w:ascii="Arial" w:hAnsi="Arial" w:cs="Arial"/>
          <w:b/>
          <w:sz w:val="24"/>
          <w:szCs w:val="24"/>
        </w:rPr>
        <w:t xml:space="preserve">Of. 058/2019 </w:t>
      </w:r>
      <w:r w:rsidR="00C70786" w:rsidRPr="00B3169C">
        <w:rPr>
          <w:rFonts w:ascii="Arial" w:hAnsi="Arial" w:cs="Arial"/>
          <w:sz w:val="24"/>
          <w:szCs w:val="24"/>
        </w:rPr>
        <w:t xml:space="preserve">A assistente social Sra. Alessandra Graciosa, informando que está </w:t>
      </w:r>
      <w:r w:rsidR="005F4E14" w:rsidRPr="00B3169C">
        <w:rPr>
          <w:rFonts w:ascii="Arial" w:hAnsi="Arial" w:cs="Arial"/>
          <w:sz w:val="24"/>
          <w:szCs w:val="24"/>
        </w:rPr>
        <w:t>autorizada</w:t>
      </w:r>
      <w:r w:rsidR="00C70786" w:rsidRPr="00B3169C">
        <w:rPr>
          <w:rFonts w:ascii="Arial" w:hAnsi="Arial" w:cs="Arial"/>
          <w:sz w:val="24"/>
          <w:szCs w:val="24"/>
        </w:rPr>
        <w:t xml:space="preserve"> por este conselho a realização de coleta de dados através do bando de dados das Atas das reuniões referente ao ano de 2017. Ressaltado ainda, caso for possível, socializar posteriormente com o conselho os resultados da pesquisa</w:t>
      </w:r>
      <w:r w:rsidR="008A70BD" w:rsidRPr="00B3169C">
        <w:rPr>
          <w:rFonts w:ascii="Arial" w:hAnsi="Arial" w:cs="Arial"/>
          <w:sz w:val="24"/>
          <w:szCs w:val="24"/>
        </w:rPr>
        <w:t>;</w:t>
      </w:r>
      <w:r w:rsidR="00C70786" w:rsidRPr="00B3169C">
        <w:rPr>
          <w:rFonts w:ascii="Arial" w:hAnsi="Arial" w:cs="Arial"/>
          <w:b/>
          <w:sz w:val="24"/>
          <w:szCs w:val="24"/>
        </w:rPr>
        <w:t xml:space="preserve"> </w:t>
      </w:r>
      <w:r w:rsidR="00C70786" w:rsidRPr="00B3169C">
        <w:rPr>
          <w:rFonts w:ascii="Arial" w:hAnsi="Arial" w:cs="Arial"/>
          <w:b/>
          <w:sz w:val="24"/>
          <w:szCs w:val="24"/>
        </w:rPr>
        <w:sym w:font="Wingdings" w:char="F0E0"/>
      </w:r>
      <w:r w:rsidR="00C70786" w:rsidRPr="00B3169C">
        <w:rPr>
          <w:rFonts w:ascii="Arial" w:hAnsi="Arial" w:cs="Arial"/>
          <w:b/>
          <w:sz w:val="24"/>
          <w:szCs w:val="24"/>
        </w:rPr>
        <w:t>Of. 059/2019</w:t>
      </w:r>
      <w:r w:rsidR="00C70786" w:rsidRPr="00B3169C">
        <w:rPr>
          <w:rFonts w:ascii="Arial" w:hAnsi="Arial" w:cs="Arial"/>
          <w:color w:val="000000" w:themeColor="text1"/>
          <w:sz w:val="24"/>
          <w:szCs w:val="24"/>
        </w:rPr>
        <w:t xml:space="preserve"> informando que o representante para Comissão Especial de Seleção e Julgamento é a conselheira Sra. Juliana Menezes Lapa, </w:t>
      </w:r>
      <w:r w:rsidR="00C70786" w:rsidRPr="00B3169C">
        <w:rPr>
          <w:rFonts w:ascii="Arial" w:hAnsi="Arial" w:cs="Arial"/>
          <w:sz w:val="24"/>
          <w:szCs w:val="24"/>
        </w:rPr>
        <w:t>para processar e julgar o Processo Administrativo 001/2019 Chamamento Público 001/2019 e Processo Administrativo 002/2019 Chamamento Público 002/2019 da Secretaria de Assistência Social, nos termos da Lei</w:t>
      </w:r>
      <w:r w:rsidR="00C70786" w:rsidRPr="00B3169C">
        <w:rPr>
          <w:rFonts w:ascii="Arial" w:hAnsi="Arial" w:cs="Arial"/>
          <w:spacing w:val="-14"/>
          <w:sz w:val="24"/>
          <w:szCs w:val="24"/>
        </w:rPr>
        <w:t xml:space="preserve"> </w:t>
      </w:r>
      <w:r w:rsidR="008A70BD" w:rsidRPr="00B3169C">
        <w:rPr>
          <w:rFonts w:ascii="Arial" w:hAnsi="Arial" w:cs="Arial"/>
          <w:sz w:val="24"/>
          <w:szCs w:val="24"/>
        </w:rPr>
        <w:t>13.019/2014;</w:t>
      </w:r>
      <w:r w:rsidR="008A70BD" w:rsidRPr="00B3169C">
        <w:rPr>
          <w:rFonts w:ascii="Arial" w:hAnsi="Arial" w:cs="Arial"/>
          <w:b/>
          <w:sz w:val="24"/>
          <w:szCs w:val="24"/>
        </w:rPr>
        <w:t xml:space="preserve"> </w:t>
      </w:r>
      <w:r w:rsidR="008A70BD" w:rsidRPr="00B3169C">
        <w:rPr>
          <w:rFonts w:ascii="Arial" w:hAnsi="Arial" w:cs="Arial"/>
          <w:b/>
          <w:sz w:val="24"/>
          <w:szCs w:val="24"/>
        </w:rPr>
        <w:sym w:font="Wingdings" w:char="F0E0"/>
      </w:r>
      <w:r w:rsidR="008A70BD" w:rsidRPr="00B3169C">
        <w:rPr>
          <w:rFonts w:ascii="Arial" w:hAnsi="Arial" w:cs="Arial"/>
          <w:b/>
          <w:sz w:val="24"/>
          <w:szCs w:val="24"/>
        </w:rPr>
        <w:t>Of. 060/2019</w:t>
      </w:r>
      <w:r w:rsidR="008A70BD" w:rsidRPr="00B3169C">
        <w:rPr>
          <w:rFonts w:ascii="Arial" w:hAnsi="Arial" w:cs="Arial"/>
          <w:sz w:val="24"/>
          <w:szCs w:val="24"/>
        </w:rPr>
        <w:t xml:space="preserve"> ao Diretor do Instituto de Identificação Civil e Criminal Sr. Fernando Luiz de Souza informando que o conselho</w:t>
      </w:r>
      <w:r w:rsidR="008A70BD" w:rsidRPr="00B3169C">
        <w:rPr>
          <w:rFonts w:ascii="Arial" w:hAnsi="Arial" w:cs="Arial"/>
          <w:color w:val="000000"/>
          <w:sz w:val="24"/>
          <w:szCs w:val="24"/>
        </w:rPr>
        <w:t xml:space="preserve"> tomou conhecimento da ORDEM DE SERVIÇO Nº 001/2019, de 01 de agosto de 2019, onde determina que a declaração assinada pelo requerente, a carência </w:t>
      </w:r>
      <w:proofErr w:type="gramStart"/>
      <w:r w:rsidR="008A70BD" w:rsidRPr="00B3169C">
        <w:rPr>
          <w:rFonts w:ascii="Arial" w:hAnsi="Arial" w:cs="Arial"/>
          <w:color w:val="000000"/>
          <w:sz w:val="24"/>
          <w:szCs w:val="24"/>
        </w:rPr>
        <w:t>do(</w:t>
      </w:r>
      <w:proofErr w:type="gramEnd"/>
      <w:r w:rsidR="008A70BD" w:rsidRPr="00B3169C">
        <w:rPr>
          <w:rFonts w:ascii="Arial" w:hAnsi="Arial" w:cs="Arial"/>
          <w:color w:val="000000"/>
          <w:sz w:val="24"/>
          <w:szCs w:val="24"/>
        </w:rPr>
        <w:t xml:space="preserve">a) cidadão(ã) deverá estar acompanhada de prova de que ele(a) está em condição de </w:t>
      </w:r>
      <w:proofErr w:type="spellStart"/>
      <w:r w:rsidR="008A70BD" w:rsidRPr="00B3169C">
        <w:rPr>
          <w:rFonts w:ascii="Arial" w:hAnsi="Arial" w:cs="Arial"/>
          <w:color w:val="000000"/>
          <w:sz w:val="24"/>
          <w:szCs w:val="24"/>
        </w:rPr>
        <w:t>hipossuficência</w:t>
      </w:r>
      <w:proofErr w:type="spellEnd"/>
      <w:r w:rsidR="008A70BD" w:rsidRPr="00B3169C">
        <w:rPr>
          <w:rFonts w:ascii="Arial" w:hAnsi="Arial" w:cs="Arial"/>
          <w:color w:val="000000"/>
          <w:sz w:val="24"/>
          <w:szCs w:val="24"/>
        </w:rPr>
        <w:t xml:space="preserve"> para gozar do benefício de isenção da taxa de emissão da segunda via da Carteira de Identidade. Seguindo a referida ORDEM DE SERVIÇO; Tal comprovação poderá ser por meio de apresentação de declaração assinada por assistente social do CRAS (Centro de Referência de Assistência Social) local, atestando a situação de pobreza. </w:t>
      </w:r>
      <w:proofErr w:type="gramStart"/>
      <w:r w:rsidR="008A70BD" w:rsidRPr="00B3169C">
        <w:rPr>
          <w:rFonts w:ascii="Arial" w:hAnsi="Arial" w:cs="Arial"/>
          <w:color w:val="000000"/>
          <w:sz w:val="24"/>
          <w:szCs w:val="24"/>
        </w:rPr>
        <w:t xml:space="preserve">Os </w:t>
      </w:r>
      <w:r w:rsidR="008A70BD" w:rsidRPr="00B3169C">
        <w:rPr>
          <w:rFonts w:ascii="Arial" w:hAnsi="Arial" w:cs="Arial"/>
          <w:color w:val="000000"/>
          <w:sz w:val="24"/>
          <w:szCs w:val="24"/>
        </w:rPr>
        <w:lastRenderedPageBreak/>
        <w:t>assistentes sociais atuam em consonância com os principio no Código de Ética profissional, ampliando aos usuários a universalidade de acesso aos</w:t>
      </w:r>
      <w:r w:rsidR="00B236F3" w:rsidRPr="00B3169C">
        <w:rPr>
          <w:rFonts w:ascii="Arial" w:hAnsi="Arial" w:cs="Arial"/>
          <w:color w:val="000000"/>
          <w:sz w:val="24"/>
          <w:szCs w:val="24"/>
        </w:rPr>
        <w:t xml:space="preserve"> </w:t>
      </w:r>
      <w:r w:rsidR="008A70BD" w:rsidRPr="00B3169C">
        <w:rPr>
          <w:rFonts w:ascii="Arial" w:hAnsi="Arial" w:cs="Arial"/>
          <w:color w:val="000000"/>
          <w:sz w:val="24"/>
          <w:szCs w:val="24"/>
        </w:rPr>
        <w:t>bens e serviços relativos aos programas e política sociais, devendo de acordo com o Artigo 3º línea a)</w:t>
      </w:r>
      <w:proofErr w:type="gramEnd"/>
      <w:r w:rsidR="008A70BD" w:rsidRPr="00B3169C">
        <w:rPr>
          <w:rFonts w:ascii="Arial" w:hAnsi="Arial" w:cs="Arial"/>
          <w:color w:val="000000"/>
          <w:sz w:val="24"/>
          <w:szCs w:val="24"/>
        </w:rPr>
        <w:t xml:space="preserve"> “desempenhar suas atividades profissionais, com eficiência e responsabilidade, observando  a legislação em vigor”, buscando respaldo em legislações como a Constituição Federal, a Lei Orgânica da Assistência Social, o Código Civil, entre outras, respaldando a atuação profissional.</w:t>
      </w:r>
      <w:r w:rsidR="00B236F3" w:rsidRPr="00B3169C">
        <w:rPr>
          <w:rFonts w:ascii="Arial" w:hAnsi="Arial" w:cs="Arial"/>
          <w:color w:val="000000"/>
          <w:sz w:val="24"/>
          <w:szCs w:val="24"/>
        </w:rPr>
        <w:t xml:space="preserve"> </w:t>
      </w:r>
      <w:r w:rsidR="008A70BD" w:rsidRPr="00B3169C">
        <w:rPr>
          <w:rFonts w:ascii="Arial" w:hAnsi="Arial" w:cs="Arial"/>
          <w:color w:val="000000"/>
          <w:sz w:val="24"/>
          <w:szCs w:val="24"/>
        </w:rPr>
        <w:t>Tendo em vista os princípios éticos da profissão e as legislações vigentes, os Assistentes Sociais não elaboram atestado de pobreza, declaração de pobreza e afins. Temos estabelecido na Constituição Federal no Artigo 5º, inciso X “são invioláveis a intimidade, a vida privada, a honra e a imagem das pessoas, assegurando o direito à indenização pelo dano ou moral decorrente de sua violação.</w:t>
      </w:r>
      <w:r w:rsidR="00B236F3" w:rsidRPr="00B3169C">
        <w:rPr>
          <w:rFonts w:ascii="Arial" w:hAnsi="Arial" w:cs="Arial"/>
          <w:color w:val="000000"/>
          <w:sz w:val="24"/>
          <w:szCs w:val="24"/>
        </w:rPr>
        <w:t xml:space="preserve"> </w:t>
      </w:r>
      <w:r w:rsidR="008A70BD" w:rsidRPr="00B3169C">
        <w:rPr>
          <w:rFonts w:ascii="Arial" w:hAnsi="Arial" w:cs="Arial"/>
          <w:color w:val="000000"/>
          <w:sz w:val="24"/>
          <w:szCs w:val="24"/>
        </w:rPr>
        <w:t xml:space="preserve">Assim como, o princípio explicitado </w:t>
      </w:r>
      <w:proofErr w:type="gramStart"/>
      <w:r w:rsidR="008A70BD" w:rsidRPr="00B3169C">
        <w:rPr>
          <w:rFonts w:ascii="Arial" w:hAnsi="Arial" w:cs="Arial"/>
          <w:color w:val="000000"/>
          <w:sz w:val="24"/>
          <w:szCs w:val="24"/>
        </w:rPr>
        <w:t>na LOAS</w:t>
      </w:r>
      <w:proofErr w:type="gramEnd"/>
      <w:r w:rsidR="008A70BD" w:rsidRPr="00B3169C">
        <w:rPr>
          <w:rFonts w:ascii="Arial" w:hAnsi="Arial" w:cs="Arial"/>
          <w:color w:val="000000"/>
          <w:sz w:val="24"/>
          <w:szCs w:val="24"/>
        </w:rPr>
        <w:t xml:space="preserve"> – Lei Orgânica da Assistência Social, Artigo 4º, inciso III – “respeito a dignidade do cidadão, à sua autonomia e ao seu direito a benefícios e serviços de qualidade, bem como à convivência familiar e comunitária, vedando-se qualquer comprovação vexatória de necessidade”. De acordo com a Lei Estadual nº 13.671 de 28 de dezembro de 2005, o estado de pobreza poderá ser comprovado mediante declaração do próprio interessado ou a rogo quando se tratar de analfabeto, sendo neste caso, acompanhado da assinatura de testemunhas.</w:t>
      </w:r>
      <w:r w:rsidR="00B236F3" w:rsidRPr="00B3169C">
        <w:rPr>
          <w:rFonts w:ascii="Arial" w:hAnsi="Arial" w:cs="Arial"/>
          <w:color w:val="000000"/>
          <w:sz w:val="24"/>
          <w:szCs w:val="24"/>
        </w:rPr>
        <w:t xml:space="preserve"> </w:t>
      </w:r>
      <w:r w:rsidR="008A70BD" w:rsidRPr="00B3169C">
        <w:rPr>
          <w:rFonts w:ascii="Arial" w:hAnsi="Arial" w:cs="Arial"/>
          <w:color w:val="000000"/>
          <w:sz w:val="24"/>
          <w:szCs w:val="24"/>
        </w:rPr>
        <w:t>A Lei nº 7.115/83 que dispões sobre a prova documental nos casos que indica e da outras providências, Art. 1º - A declaração destinada a fazer prova de vida, residência, pobreza, dependência econômica, homonímia ou bons antecedentes, quando firmada pelo próprio interesse ou por procurador bastante, e sob as penas da Lei, presume-se verdadeira. Art. 2º - Se comprovadamente falsa a declaração, sujeitar-se á o declarante às sanções civis, administrativas e criminais prevista na legislação aplicável.</w:t>
      </w:r>
      <w:r w:rsidR="00B236F3" w:rsidRPr="00B3169C">
        <w:rPr>
          <w:rFonts w:ascii="Arial" w:hAnsi="Arial" w:cs="Arial"/>
          <w:color w:val="000000"/>
          <w:sz w:val="24"/>
          <w:szCs w:val="24"/>
        </w:rPr>
        <w:t xml:space="preserve"> </w:t>
      </w:r>
      <w:r w:rsidR="008A70BD" w:rsidRPr="00B3169C">
        <w:rPr>
          <w:rFonts w:ascii="Arial" w:hAnsi="Arial" w:cs="Arial"/>
          <w:color w:val="000000"/>
          <w:sz w:val="24"/>
          <w:szCs w:val="24"/>
        </w:rPr>
        <w:t>Podemos interpretar pelas legislações expostas, que a elaboração de comprovação de possuir ou não renda para afins de acesso a benefícios e serviços específicos, é tão somente de responsabilidade do declarante, sendo desnecessária sua emissão por terceiros.</w:t>
      </w:r>
      <w:r w:rsidR="00B236F3" w:rsidRPr="00B3169C">
        <w:rPr>
          <w:rFonts w:ascii="Arial" w:hAnsi="Arial" w:cs="Arial"/>
          <w:color w:val="000000"/>
          <w:sz w:val="24"/>
          <w:szCs w:val="24"/>
        </w:rPr>
        <w:t xml:space="preserve"> </w:t>
      </w:r>
      <w:r w:rsidR="008A70BD" w:rsidRPr="00B3169C">
        <w:rPr>
          <w:rFonts w:ascii="Arial" w:hAnsi="Arial" w:cs="Arial"/>
          <w:color w:val="000000"/>
          <w:sz w:val="24"/>
          <w:szCs w:val="24"/>
        </w:rPr>
        <w:t>Ressaltamos que em reunião ordinária realizada em 06 de novembro de 2019 foi deliberado por este conselho o encaminhamento deste ofício informando a legislação acima mencionada, bem como solicitamos a revisão da obrigatoriedade de apresentação da declaração atestando a situação de pobreza para emissão gratuita da Carteira de identidade.</w:t>
      </w:r>
      <w:r w:rsidR="00B236F3" w:rsidRPr="00B3169C">
        <w:rPr>
          <w:rFonts w:ascii="Arial" w:hAnsi="Arial" w:cs="Arial"/>
          <w:color w:val="000000"/>
          <w:sz w:val="24"/>
          <w:szCs w:val="24"/>
        </w:rPr>
        <w:t xml:space="preserve"> </w:t>
      </w:r>
      <w:r w:rsidR="008A70BD" w:rsidRPr="00B3169C">
        <w:rPr>
          <w:rFonts w:ascii="Arial" w:hAnsi="Arial" w:cs="Arial"/>
          <w:color w:val="000000"/>
          <w:sz w:val="24"/>
          <w:szCs w:val="24"/>
        </w:rPr>
        <w:t xml:space="preserve">Concluímos, portanto, que atrelar a concessão de </w:t>
      </w:r>
      <w:r w:rsidR="008A70BD" w:rsidRPr="00B3169C">
        <w:rPr>
          <w:rFonts w:ascii="Arial" w:hAnsi="Arial" w:cs="Arial"/>
          <w:color w:val="000000"/>
          <w:sz w:val="24"/>
          <w:szCs w:val="24"/>
        </w:rPr>
        <w:lastRenderedPageBreak/>
        <w:t xml:space="preserve">benefícios à elaboração de “atestado de pobreza”, </w:t>
      </w:r>
      <w:proofErr w:type="gramStart"/>
      <w:r w:rsidR="008A70BD" w:rsidRPr="00B3169C">
        <w:rPr>
          <w:rFonts w:ascii="Arial" w:hAnsi="Arial" w:cs="Arial"/>
          <w:color w:val="000000"/>
          <w:sz w:val="24"/>
          <w:szCs w:val="24"/>
        </w:rPr>
        <w:t>burocratiza</w:t>
      </w:r>
      <w:proofErr w:type="gramEnd"/>
      <w:r w:rsidR="008A70BD" w:rsidRPr="00B3169C">
        <w:rPr>
          <w:rFonts w:ascii="Arial" w:hAnsi="Arial" w:cs="Arial"/>
          <w:color w:val="000000"/>
          <w:sz w:val="24"/>
          <w:szCs w:val="24"/>
        </w:rPr>
        <w:t xml:space="preserve"> as vias de acesso aos direitos já conquistados e legitimados.</w:t>
      </w:r>
      <w:r w:rsidR="00B236F3" w:rsidRPr="00B316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AA1561" w:rsidRPr="00B3169C">
        <w:rPr>
          <w:rFonts w:ascii="Arial" w:hAnsi="Arial" w:cs="Arial"/>
          <w:b/>
          <w:sz w:val="24"/>
          <w:szCs w:val="24"/>
          <w:u w:val="single"/>
        </w:rPr>
        <w:t>3</w:t>
      </w:r>
      <w:proofErr w:type="gramEnd"/>
      <w:r w:rsidR="00E34B03" w:rsidRPr="00B3169C">
        <w:rPr>
          <w:rFonts w:ascii="Arial" w:hAnsi="Arial" w:cs="Arial"/>
          <w:b/>
          <w:sz w:val="24"/>
          <w:szCs w:val="24"/>
          <w:u w:val="single"/>
        </w:rPr>
        <w:t>) Correspondências Recebidas:</w:t>
      </w:r>
      <w:r w:rsidR="00E34B03" w:rsidRPr="00B3169C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E34B03" w:rsidRPr="00B3169C">
        <w:rPr>
          <w:rFonts w:ascii="Arial" w:hAnsi="Arial" w:cs="Arial"/>
          <w:b/>
          <w:sz w:val="24"/>
          <w:szCs w:val="24"/>
        </w:rPr>
        <w:sym w:font="Wingdings" w:char="F0E0"/>
      </w:r>
      <w:r w:rsidR="00E34B03" w:rsidRPr="00B3169C">
        <w:rPr>
          <w:rFonts w:ascii="Arial" w:hAnsi="Arial" w:cs="Arial"/>
          <w:b/>
          <w:sz w:val="24"/>
          <w:szCs w:val="24"/>
        </w:rPr>
        <w:t xml:space="preserve">Of. </w:t>
      </w:r>
      <w:r w:rsidR="00813626" w:rsidRPr="00B3169C">
        <w:rPr>
          <w:rFonts w:ascii="Arial" w:hAnsi="Arial" w:cs="Arial"/>
          <w:b/>
          <w:sz w:val="24"/>
          <w:szCs w:val="24"/>
        </w:rPr>
        <w:t>632</w:t>
      </w:r>
      <w:r w:rsidR="00E34B03" w:rsidRPr="00B3169C">
        <w:rPr>
          <w:rFonts w:ascii="Arial" w:hAnsi="Arial" w:cs="Arial"/>
          <w:b/>
          <w:sz w:val="24"/>
          <w:szCs w:val="24"/>
        </w:rPr>
        <w:t>/2019 SAS</w:t>
      </w:r>
      <w:r w:rsidR="00061C29" w:rsidRPr="00B3169C">
        <w:rPr>
          <w:rFonts w:ascii="Arial" w:hAnsi="Arial" w:cs="Arial"/>
          <w:b/>
          <w:sz w:val="24"/>
          <w:szCs w:val="24"/>
        </w:rPr>
        <w:t xml:space="preserve"> </w:t>
      </w:r>
      <w:r w:rsidR="00813626" w:rsidRPr="00B3169C">
        <w:rPr>
          <w:rFonts w:ascii="Arial" w:hAnsi="Arial" w:cs="Arial"/>
          <w:sz w:val="24"/>
          <w:szCs w:val="24"/>
        </w:rPr>
        <w:t>em resposta ao ofício nº 054/2019 informando que o setor da alta complexidade através do Assistente Social e estágio de psicologia, vem realizando visitas institucionais mensais as instituições CAGERE e DILONY, buscando junto ao profissional de Assistência Social, realizar estudo de caso de cada acolhido, verificando a documentação de cada usuário, verificar se o recurso que o usuário recebe (</w:t>
      </w:r>
      <w:proofErr w:type="spellStart"/>
      <w:r w:rsidR="00813626" w:rsidRPr="00B3169C">
        <w:rPr>
          <w:rFonts w:ascii="Arial" w:hAnsi="Arial" w:cs="Arial"/>
          <w:sz w:val="24"/>
          <w:szCs w:val="24"/>
        </w:rPr>
        <w:t>BPC-Pensão</w:t>
      </w:r>
      <w:proofErr w:type="spellEnd"/>
      <w:r w:rsidR="00813626" w:rsidRPr="00B3169C">
        <w:rPr>
          <w:rFonts w:ascii="Arial" w:hAnsi="Arial" w:cs="Arial"/>
          <w:sz w:val="24"/>
          <w:szCs w:val="24"/>
        </w:rPr>
        <w:t>) vem sendo usado para pagamento do convênio, ademais busca-se saber se a instituição possui a curatela de todos os usuários;</w:t>
      </w:r>
      <w:r w:rsidR="00813626" w:rsidRPr="00B3169C">
        <w:rPr>
          <w:rFonts w:ascii="Arial" w:hAnsi="Arial" w:cs="Arial"/>
          <w:color w:val="7030A0"/>
          <w:sz w:val="24"/>
          <w:szCs w:val="24"/>
        </w:rPr>
        <w:t xml:space="preserve"> </w:t>
      </w:r>
      <w:r w:rsidR="00B45154" w:rsidRPr="00B3169C">
        <w:rPr>
          <w:rFonts w:ascii="Arial" w:hAnsi="Arial" w:cs="Arial"/>
          <w:b/>
          <w:sz w:val="24"/>
          <w:szCs w:val="24"/>
        </w:rPr>
        <w:sym w:font="Wingdings" w:char="F0E0"/>
      </w:r>
      <w:r w:rsidR="00B45154" w:rsidRPr="00B3169C">
        <w:rPr>
          <w:rFonts w:ascii="Arial" w:hAnsi="Arial" w:cs="Arial"/>
          <w:b/>
          <w:sz w:val="24"/>
          <w:szCs w:val="24"/>
        </w:rPr>
        <w:t xml:space="preserve">DOCUMENTO </w:t>
      </w:r>
      <w:r w:rsidR="00B45154" w:rsidRPr="00B3169C">
        <w:rPr>
          <w:rFonts w:ascii="Arial" w:hAnsi="Arial" w:cs="Arial"/>
          <w:sz w:val="24"/>
          <w:szCs w:val="24"/>
        </w:rPr>
        <w:t>recebido das equipes do CREAS, contextualizar, expressar e solicitar providencias sobre o que vem ocorrendo neste equipamento</w:t>
      </w:r>
      <w:r w:rsidR="005F4E14" w:rsidRPr="00B3169C">
        <w:rPr>
          <w:rFonts w:ascii="Arial" w:hAnsi="Arial" w:cs="Arial"/>
          <w:sz w:val="24"/>
          <w:szCs w:val="24"/>
        </w:rPr>
        <w:t xml:space="preserve">. </w:t>
      </w:r>
      <w:r w:rsidR="001110A5" w:rsidRPr="00B3169C">
        <w:rPr>
          <w:rFonts w:ascii="Arial" w:hAnsi="Arial" w:cs="Arial"/>
          <w:sz w:val="24"/>
          <w:szCs w:val="24"/>
        </w:rPr>
        <w:t>O</w:t>
      </w:r>
      <w:r w:rsidR="005F4E14" w:rsidRPr="00B3169C">
        <w:rPr>
          <w:rFonts w:ascii="Arial" w:hAnsi="Arial" w:cs="Arial"/>
          <w:sz w:val="24"/>
          <w:szCs w:val="24"/>
        </w:rPr>
        <w:t xml:space="preserve"> secretário</w:t>
      </w:r>
      <w:r w:rsidR="003077AC" w:rsidRPr="00B3169C">
        <w:rPr>
          <w:rFonts w:ascii="Arial" w:hAnsi="Arial" w:cs="Arial"/>
          <w:sz w:val="24"/>
          <w:szCs w:val="24"/>
        </w:rPr>
        <w:t xml:space="preserve"> Santiago</w:t>
      </w:r>
      <w:r w:rsidR="005F4E14" w:rsidRPr="00B3169C">
        <w:rPr>
          <w:rFonts w:ascii="Arial" w:hAnsi="Arial" w:cs="Arial"/>
          <w:sz w:val="24"/>
          <w:szCs w:val="24"/>
        </w:rPr>
        <w:t xml:space="preserve"> </w:t>
      </w:r>
      <w:r w:rsidR="001110A5" w:rsidRPr="00B3169C">
        <w:rPr>
          <w:rFonts w:ascii="Arial" w:hAnsi="Arial" w:cs="Arial"/>
          <w:sz w:val="24"/>
          <w:szCs w:val="24"/>
        </w:rPr>
        <w:t xml:space="preserve">informou que realizou duas reuniões </w:t>
      </w:r>
      <w:r w:rsidR="005F4E14" w:rsidRPr="00B3169C">
        <w:rPr>
          <w:rFonts w:ascii="Arial" w:hAnsi="Arial" w:cs="Arial"/>
          <w:sz w:val="24"/>
          <w:szCs w:val="24"/>
        </w:rPr>
        <w:t>com as equipes</w:t>
      </w:r>
      <w:r w:rsidR="003077AC" w:rsidRPr="00B3169C">
        <w:rPr>
          <w:rFonts w:ascii="Arial" w:hAnsi="Arial" w:cs="Arial"/>
          <w:sz w:val="24"/>
          <w:szCs w:val="24"/>
        </w:rPr>
        <w:t xml:space="preserve">. </w:t>
      </w:r>
      <w:r w:rsidR="001110A5" w:rsidRPr="00B3169C">
        <w:rPr>
          <w:rFonts w:ascii="Arial" w:hAnsi="Arial" w:cs="Arial"/>
          <w:sz w:val="24"/>
          <w:szCs w:val="24"/>
        </w:rPr>
        <w:t xml:space="preserve">Contextualizou sobre a possibilidade uma nova organização do serviço, como a substituição da coordenação. Pontuou que a diretora de Assistência Social ficará mais próxima das equipes nas questões burocráticas. </w:t>
      </w:r>
      <w:r w:rsidR="003077AC" w:rsidRPr="00B3169C">
        <w:rPr>
          <w:rFonts w:ascii="Arial" w:hAnsi="Arial" w:cs="Arial"/>
          <w:sz w:val="24"/>
          <w:szCs w:val="24"/>
        </w:rPr>
        <w:t>Deliberado informar ao CREAS</w:t>
      </w:r>
      <w:r w:rsidR="001110A5" w:rsidRPr="00B3169C">
        <w:rPr>
          <w:rFonts w:ascii="Arial" w:hAnsi="Arial" w:cs="Arial"/>
          <w:sz w:val="24"/>
          <w:szCs w:val="24"/>
        </w:rPr>
        <w:t xml:space="preserve"> através de ofício</w:t>
      </w:r>
      <w:r w:rsidR="003077AC" w:rsidRPr="00B3169C">
        <w:rPr>
          <w:rFonts w:ascii="Arial" w:hAnsi="Arial" w:cs="Arial"/>
          <w:sz w:val="24"/>
          <w:szCs w:val="24"/>
        </w:rPr>
        <w:t xml:space="preserve">; </w:t>
      </w:r>
      <w:r w:rsidR="00B45154" w:rsidRPr="00B3169C">
        <w:rPr>
          <w:rFonts w:ascii="Arial" w:hAnsi="Arial" w:cs="Arial"/>
          <w:b/>
          <w:sz w:val="24"/>
          <w:szCs w:val="24"/>
        </w:rPr>
        <w:sym w:font="Wingdings" w:char="F0E0"/>
      </w:r>
      <w:proofErr w:type="spellStart"/>
      <w:r w:rsidR="00B45154" w:rsidRPr="00B3169C">
        <w:rPr>
          <w:rFonts w:ascii="Arial" w:hAnsi="Arial" w:cs="Arial"/>
          <w:b/>
          <w:sz w:val="24"/>
          <w:szCs w:val="24"/>
        </w:rPr>
        <w:t>E-mail</w:t>
      </w:r>
      <w:proofErr w:type="spellEnd"/>
      <w:r w:rsidR="00B45154" w:rsidRPr="00B3169C">
        <w:rPr>
          <w:rFonts w:ascii="Arial" w:hAnsi="Arial" w:cs="Arial"/>
          <w:b/>
          <w:sz w:val="24"/>
          <w:szCs w:val="24"/>
        </w:rPr>
        <w:t xml:space="preserve"> </w:t>
      </w:r>
      <w:r w:rsidR="00B45154" w:rsidRPr="00B3169C">
        <w:rPr>
          <w:rFonts w:ascii="Arial" w:hAnsi="Arial" w:cs="Arial"/>
          <w:sz w:val="24"/>
          <w:szCs w:val="24"/>
        </w:rPr>
        <w:t xml:space="preserve">de Daniela Patrício informando que não poderá participar da Conferência Estadual por motivos de falecimento da avó e não ter com quem deixar a filha; </w:t>
      </w:r>
      <w:r w:rsidR="00B45154" w:rsidRPr="00B3169C">
        <w:rPr>
          <w:rFonts w:ascii="Arial" w:hAnsi="Arial" w:cs="Arial"/>
          <w:b/>
          <w:sz w:val="24"/>
          <w:szCs w:val="24"/>
        </w:rPr>
        <w:sym w:font="Wingdings" w:char="F0E0"/>
      </w:r>
      <w:proofErr w:type="spellStart"/>
      <w:r w:rsidR="00B45154" w:rsidRPr="00B3169C">
        <w:rPr>
          <w:rFonts w:ascii="Arial" w:hAnsi="Arial" w:cs="Arial"/>
          <w:b/>
          <w:sz w:val="24"/>
          <w:szCs w:val="24"/>
        </w:rPr>
        <w:t>E-mail</w:t>
      </w:r>
      <w:proofErr w:type="spellEnd"/>
      <w:r w:rsidR="00B45154" w:rsidRPr="00B3169C">
        <w:rPr>
          <w:rFonts w:ascii="Arial" w:hAnsi="Arial" w:cs="Arial"/>
          <w:b/>
          <w:sz w:val="24"/>
          <w:szCs w:val="24"/>
        </w:rPr>
        <w:t xml:space="preserve"> </w:t>
      </w:r>
      <w:r w:rsidR="00B45154" w:rsidRPr="00B3169C">
        <w:rPr>
          <w:rFonts w:ascii="Arial" w:hAnsi="Arial" w:cs="Arial"/>
          <w:sz w:val="24"/>
          <w:szCs w:val="24"/>
        </w:rPr>
        <w:t xml:space="preserve">da Proteção Social Básica justificando que a servidora </w:t>
      </w:r>
      <w:proofErr w:type="spellStart"/>
      <w:r w:rsidR="00B45154" w:rsidRPr="00B3169C">
        <w:rPr>
          <w:rFonts w:ascii="Arial" w:hAnsi="Arial" w:cs="Arial"/>
          <w:sz w:val="24"/>
          <w:szCs w:val="24"/>
        </w:rPr>
        <w:t>Rosani</w:t>
      </w:r>
      <w:proofErr w:type="spellEnd"/>
      <w:r w:rsidR="00B45154" w:rsidRPr="00B316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154" w:rsidRPr="00B3169C">
        <w:rPr>
          <w:rFonts w:ascii="Arial" w:hAnsi="Arial" w:cs="Arial"/>
          <w:sz w:val="24"/>
          <w:szCs w:val="24"/>
        </w:rPr>
        <w:t>Zuchi</w:t>
      </w:r>
      <w:proofErr w:type="spellEnd"/>
      <w:r w:rsidR="00B45154" w:rsidRPr="00B3169C">
        <w:rPr>
          <w:rFonts w:ascii="Arial" w:hAnsi="Arial" w:cs="Arial"/>
          <w:sz w:val="24"/>
          <w:szCs w:val="24"/>
        </w:rPr>
        <w:t xml:space="preserve"> Adão não poderá participar da Conf</w:t>
      </w:r>
      <w:r w:rsidR="006A5AA8" w:rsidRPr="00B3169C">
        <w:rPr>
          <w:rFonts w:ascii="Arial" w:hAnsi="Arial" w:cs="Arial"/>
          <w:sz w:val="24"/>
          <w:szCs w:val="24"/>
        </w:rPr>
        <w:t xml:space="preserve">erência Estadual como delegada </w:t>
      </w:r>
      <w:r w:rsidR="00B45154" w:rsidRPr="00B3169C">
        <w:rPr>
          <w:rFonts w:ascii="Arial" w:hAnsi="Arial" w:cs="Arial"/>
          <w:sz w:val="24"/>
          <w:szCs w:val="24"/>
        </w:rPr>
        <w:t xml:space="preserve">por motivo de doença. Também um fator contribuinte é o deslocamento e o tempo; </w:t>
      </w:r>
      <w:r w:rsidR="00B45154" w:rsidRPr="00B3169C">
        <w:rPr>
          <w:rFonts w:ascii="Arial" w:hAnsi="Arial" w:cs="Arial"/>
          <w:b/>
          <w:sz w:val="24"/>
          <w:szCs w:val="24"/>
        </w:rPr>
        <w:sym w:font="Wingdings" w:char="F0E0"/>
      </w:r>
      <w:proofErr w:type="spellStart"/>
      <w:r w:rsidR="00B45154" w:rsidRPr="00B3169C">
        <w:rPr>
          <w:rFonts w:ascii="Arial" w:hAnsi="Arial" w:cs="Arial"/>
          <w:b/>
          <w:sz w:val="24"/>
          <w:szCs w:val="24"/>
        </w:rPr>
        <w:t>E-mail</w:t>
      </w:r>
      <w:proofErr w:type="spellEnd"/>
      <w:r w:rsidR="00B45154" w:rsidRPr="00B3169C">
        <w:rPr>
          <w:rFonts w:ascii="Arial" w:hAnsi="Arial" w:cs="Arial"/>
          <w:b/>
          <w:sz w:val="24"/>
          <w:szCs w:val="24"/>
        </w:rPr>
        <w:t xml:space="preserve"> </w:t>
      </w:r>
      <w:r w:rsidR="00B45154" w:rsidRPr="00B3169C">
        <w:rPr>
          <w:rFonts w:ascii="Arial" w:hAnsi="Arial" w:cs="Arial"/>
          <w:sz w:val="24"/>
          <w:szCs w:val="24"/>
        </w:rPr>
        <w:t>da servidora Maria Helena de Souza informando que não foi possível comparecer a Conf</w:t>
      </w:r>
      <w:r w:rsidR="002E2547" w:rsidRPr="00B3169C">
        <w:rPr>
          <w:rFonts w:ascii="Arial" w:hAnsi="Arial" w:cs="Arial"/>
          <w:sz w:val="24"/>
          <w:szCs w:val="24"/>
        </w:rPr>
        <w:t>e</w:t>
      </w:r>
      <w:r w:rsidR="00B45154" w:rsidRPr="00B3169C">
        <w:rPr>
          <w:rFonts w:ascii="Arial" w:hAnsi="Arial" w:cs="Arial"/>
          <w:sz w:val="24"/>
          <w:szCs w:val="24"/>
        </w:rPr>
        <w:t>rência Est</w:t>
      </w:r>
      <w:r w:rsidR="002E2547" w:rsidRPr="00B3169C">
        <w:rPr>
          <w:rFonts w:ascii="Arial" w:hAnsi="Arial" w:cs="Arial"/>
          <w:sz w:val="24"/>
          <w:szCs w:val="24"/>
        </w:rPr>
        <w:t xml:space="preserve">adual na qualidade de delegada </w:t>
      </w:r>
      <w:r w:rsidR="00B45154" w:rsidRPr="00B3169C">
        <w:rPr>
          <w:rFonts w:ascii="Arial" w:hAnsi="Arial" w:cs="Arial"/>
          <w:sz w:val="24"/>
          <w:szCs w:val="24"/>
        </w:rPr>
        <w:t>em virtude de saúde frágil</w:t>
      </w:r>
      <w:r w:rsidR="002E2547" w:rsidRPr="00B3169C">
        <w:rPr>
          <w:rFonts w:ascii="Arial" w:hAnsi="Arial" w:cs="Arial"/>
          <w:sz w:val="24"/>
          <w:szCs w:val="24"/>
        </w:rPr>
        <w:t xml:space="preserve">. Também pontua que os horários eram bastante complicados para ir e voltar, tornando muito cansativo; </w:t>
      </w:r>
      <w:r w:rsidR="002E2547" w:rsidRPr="00B3169C">
        <w:rPr>
          <w:rFonts w:ascii="Arial" w:hAnsi="Arial" w:cs="Arial"/>
          <w:b/>
          <w:sz w:val="24"/>
          <w:szCs w:val="24"/>
        </w:rPr>
        <w:sym w:font="Wingdings" w:char="F0E0"/>
      </w:r>
      <w:proofErr w:type="spellStart"/>
      <w:r w:rsidR="002E2547" w:rsidRPr="00B3169C">
        <w:rPr>
          <w:rFonts w:ascii="Arial" w:hAnsi="Arial" w:cs="Arial"/>
          <w:b/>
          <w:sz w:val="24"/>
          <w:szCs w:val="24"/>
        </w:rPr>
        <w:t>E-mail</w:t>
      </w:r>
      <w:proofErr w:type="spellEnd"/>
      <w:r w:rsidR="002E2547" w:rsidRPr="00B3169C">
        <w:rPr>
          <w:rFonts w:ascii="Arial" w:hAnsi="Arial" w:cs="Arial"/>
          <w:b/>
          <w:sz w:val="24"/>
          <w:szCs w:val="24"/>
        </w:rPr>
        <w:t xml:space="preserve"> </w:t>
      </w:r>
      <w:r w:rsidR="002E2547" w:rsidRPr="00B3169C">
        <w:rPr>
          <w:rFonts w:ascii="Arial" w:hAnsi="Arial" w:cs="Arial"/>
          <w:sz w:val="24"/>
          <w:szCs w:val="24"/>
        </w:rPr>
        <w:t xml:space="preserve">da Diretora de Assistência Social Sra. Elaine Cristina da Silva Guimarães encaminhando o comprovante do </w:t>
      </w:r>
      <w:r w:rsidR="005F4E14" w:rsidRPr="00B3169C">
        <w:rPr>
          <w:rFonts w:ascii="Arial" w:hAnsi="Arial" w:cs="Arial"/>
          <w:sz w:val="24"/>
          <w:szCs w:val="24"/>
        </w:rPr>
        <w:t xml:space="preserve">encaminhamento </w:t>
      </w:r>
      <w:r w:rsidR="002E2547" w:rsidRPr="00B3169C">
        <w:rPr>
          <w:rFonts w:ascii="Arial" w:hAnsi="Arial" w:cs="Arial"/>
          <w:sz w:val="24"/>
          <w:szCs w:val="24"/>
        </w:rPr>
        <w:t>CENSO SUAS 2019</w:t>
      </w:r>
      <w:r w:rsidR="005F4E14" w:rsidRPr="00B3169C">
        <w:rPr>
          <w:rFonts w:ascii="Arial" w:hAnsi="Arial" w:cs="Arial"/>
          <w:sz w:val="24"/>
          <w:szCs w:val="24"/>
        </w:rPr>
        <w:t xml:space="preserve"> ao MDS</w:t>
      </w:r>
      <w:r w:rsidR="002E2547" w:rsidRPr="00B3169C">
        <w:rPr>
          <w:rFonts w:ascii="Arial" w:hAnsi="Arial" w:cs="Arial"/>
          <w:sz w:val="24"/>
          <w:szCs w:val="24"/>
        </w:rPr>
        <w:t xml:space="preserve">; </w:t>
      </w:r>
      <w:r w:rsidR="002E2547" w:rsidRPr="00B3169C">
        <w:rPr>
          <w:rFonts w:ascii="Arial" w:hAnsi="Arial" w:cs="Arial"/>
          <w:b/>
          <w:sz w:val="24"/>
          <w:szCs w:val="24"/>
        </w:rPr>
        <w:sym w:font="Wingdings" w:char="F0E0"/>
      </w:r>
      <w:r w:rsidR="002E2547" w:rsidRPr="00B3169C">
        <w:rPr>
          <w:rFonts w:ascii="Arial" w:hAnsi="Arial" w:cs="Arial"/>
          <w:b/>
          <w:sz w:val="24"/>
          <w:szCs w:val="24"/>
        </w:rPr>
        <w:t xml:space="preserve">Of. 632/2019 </w:t>
      </w:r>
      <w:r w:rsidR="002E2547" w:rsidRPr="00B3169C">
        <w:rPr>
          <w:rFonts w:ascii="Arial" w:hAnsi="Arial" w:cs="Arial"/>
          <w:sz w:val="24"/>
          <w:szCs w:val="24"/>
        </w:rPr>
        <w:t xml:space="preserve">SAS encaminhando o </w:t>
      </w:r>
      <w:r w:rsidR="00862E70" w:rsidRPr="00B3169C">
        <w:rPr>
          <w:rFonts w:ascii="Arial" w:hAnsi="Arial" w:cs="Arial"/>
          <w:sz w:val="24"/>
          <w:szCs w:val="24"/>
        </w:rPr>
        <w:t>Demonstrativo Sintético F</w:t>
      </w:r>
      <w:r w:rsidR="002E2547" w:rsidRPr="00B3169C">
        <w:rPr>
          <w:rFonts w:ascii="Arial" w:hAnsi="Arial" w:cs="Arial"/>
          <w:sz w:val="24"/>
          <w:szCs w:val="24"/>
        </w:rPr>
        <w:t>inanceiro do Governo Federal para conhecimento e aprovação do conselho</w:t>
      </w:r>
      <w:r w:rsidR="00E84616" w:rsidRPr="00B3169C">
        <w:rPr>
          <w:rFonts w:ascii="Arial" w:hAnsi="Arial" w:cs="Arial"/>
          <w:sz w:val="24"/>
          <w:szCs w:val="24"/>
        </w:rPr>
        <w:t>.</w:t>
      </w:r>
      <w:r w:rsidR="002E2547" w:rsidRPr="00B3169C">
        <w:rPr>
          <w:rFonts w:ascii="Arial" w:hAnsi="Arial" w:cs="Arial"/>
          <w:sz w:val="24"/>
          <w:szCs w:val="24"/>
        </w:rPr>
        <w:t xml:space="preserve"> </w:t>
      </w:r>
      <w:r w:rsidR="00E84616" w:rsidRPr="00B3169C">
        <w:rPr>
          <w:rFonts w:ascii="Arial" w:hAnsi="Arial" w:cs="Arial"/>
          <w:sz w:val="24"/>
          <w:szCs w:val="24"/>
        </w:rPr>
        <w:t xml:space="preserve">Juliana informa que este assunto é ponto de pauta a seguir. </w:t>
      </w:r>
      <w:proofErr w:type="gramStart"/>
      <w:r w:rsidR="001A61A4" w:rsidRPr="00B3169C">
        <w:rPr>
          <w:rFonts w:ascii="Arial" w:hAnsi="Arial" w:cs="Arial"/>
          <w:b/>
          <w:sz w:val="24"/>
          <w:szCs w:val="24"/>
          <w:u w:val="single"/>
        </w:rPr>
        <w:t>4</w:t>
      </w:r>
      <w:proofErr w:type="gramEnd"/>
      <w:r w:rsidR="00D5243E" w:rsidRPr="00B3169C">
        <w:rPr>
          <w:rFonts w:ascii="Arial" w:hAnsi="Arial" w:cs="Arial"/>
          <w:b/>
          <w:sz w:val="24"/>
          <w:szCs w:val="24"/>
          <w:u w:val="single"/>
        </w:rPr>
        <w:t>) Momento Comissões:</w:t>
      </w:r>
      <w:r w:rsidR="00D5243E" w:rsidRPr="00B3169C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D5243E" w:rsidRPr="00B3169C">
        <w:rPr>
          <w:rFonts w:ascii="Arial" w:hAnsi="Arial" w:cs="Arial"/>
          <w:sz w:val="24"/>
          <w:szCs w:val="24"/>
          <w:u w:val="single"/>
        </w:rPr>
        <w:t>Relatório da Reunião da Comissão de Normas e Regulamentos</w:t>
      </w:r>
      <w:r w:rsidR="00D5243E" w:rsidRPr="00B3169C">
        <w:rPr>
          <w:rFonts w:ascii="Arial" w:hAnsi="Arial" w:cs="Arial"/>
          <w:b/>
          <w:sz w:val="24"/>
          <w:szCs w:val="24"/>
        </w:rPr>
        <w:t xml:space="preserve"> </w:t>
      </w:r>
      <w:r w:rsidR="00D5243E" w:rsidRPr="00B3169C">
        <w:rPr>
          <w:rFonts w:ascii="Arial" w:hAnsi="Arial" w:cs="Arial"/>
          <w:sz w:val="24"/>
          <w:szCs w:val="24"/>
        </w:rPr>
        <w:t xml:space="preserve">do dia </w:t>
      </w:r>
      <w:r w:rsidR="000401B1" w:rsidRPr="00B3169C">
        <w:rPr>
          <w:rFonts w:ascii="Arial" w:hAnsi="Arial" w:cs="Arial"/>
          <w:sz w:val="24"/>
          <w:szCs w:val="24"/>
        </w:rPr>
        <w:t>02 de dezembro</w:t>
      </w:r>
      <w:r w:rsidR="00D5243E" w:rsidRPr="00B3169C">
        <w:rPr>
          <w:rFonts w:ascii="Arial" w:hAnsi="Arial" w:cs="Arial"/>
          <w:sz w:val="24"/>
          <w:szCs w:val="24"/>
        </w:rPr>
        <w:t xml:space="preserve"> de 2019, sendo</w:t>
      </w:r>
      <w:r w:rsidR="001A61A4" w:rsidRPr="00B3169C">
        <w:rPr>
          <w:rFonts w:ascii="Arial" w:hAnsi="Arial" w:cs="Arial"/>
          <w:sz w:val="24"/>
          <w:szCs w:val="24"/>
        </w:rPr>
        <w:t xml:space="preserve"> os membros: Juliana e Helen, sendo aprovadas as alterações da Resolução de Benefícios Eventuais conforme última reunião desta comissão; </w:t>
      </w:r>
      <w:r w:rsidR="00862E70" w:rsidRPr="00B3169C">
        <w:rPr>
          <w:rFonts w:ascii="Arial" w:hAnsi="Arial" w:cs="Arial"/>
          <w:sz w:val="24"/>
          <w:szCs w:val="24"/>
        </w:rPr>
        <w:t>Juliana contextualiza que existia várias Resoluções sobre os Benefícios Eventuais</w:t>
      </w:r>
      <w:r w:rsidR="007569CE" w:rsidRPr="00B3169C">
        <w:rPr>
          <w:rFonts w:ascii="Arial" w:hAnsi="Arial" w:cs="Arial"/>
          <w:sz w:val="24"/>
          <w:szCs w:val="24"/>
        </w:rPr>
        <w:t xml:space="preserve"> onde juntamos e cri</w:t>
      </w:r>
      <w:r w:rsidR="00862E70" w:rsidRPr="00B3169C">
        <w:rPr>
          <w:rFonts w:ascii="Arial" w:hAnsi="Arial" w:cs="Arial"/>
          <w:sz w:val="24"/>
          <w:szCs w:val="24"/>
        </w:rPr>
        <w:t>amos somente a Resolução nº 11</w:t>
      </w:r>
      <w:r w:rsidR="007569CE" w:rsidRPr="00B3169C">
        <w:rPr>
          <w:rFonts w:ascii="Arial" w:hAnsi="Arial" w:cs="Arial"/>
          <w:sz w:val="24"/>
          <w:szCs w:val="24"/>
        </w:rPr>
        <w:t>, de 04 de dezembro</w:t>
      </w:r>
      <w:r w:rsidR="00862E70" w:rsidRPr="00B3169C">
        <w:rPr>
          <w:rFonts w:ascii="Arial" w:hAnsi="Arial" w:cs="Arial"/>
          <w:sz w:val="24"/>
          <w:szCs w:val="24"/>
        </w:rPr>
        <w:t xml:space="preserve"> </w:t>
      </w:r>
      <w:r w:rsidR="007569CE" w:rsidRPr="00B3169C">
        <w:rPr>
          <w:rFonts w:ascii="Arial" w:hAnsi="Arial" w:cs="Arial"/>
          <w:sz w:val="24"/>
          <w:szCs w:val="24"/>
        </w:rPr>
        <w:t>de 2019,</w:t>
      </w:r>
      <w:r w:rsidR="008265FC" w:rsidRPr="00B3169C">
        <w:rPr>
          <w:rFonts w:ascii="Arial" w:hAnsi="Arial" w:cs="Arial"/>
          <w:sz w:val="24"/>
          <w:szCs w:val="24"/>
        </w:rPr>
        <w:t xml:space="preserve"> sendo aprovado </w:t>
      </w:r>
      <w:r w:rsidR="008265FC" w:rsidRPr="00B3169C">
        <w:rPr>
          <w:rFonts w:ascii="Arial" w:hAnsi="Arial" w:cs="Arial"/>
          <w:sz w:val="24"/>
          <w:szCs w:val="24"/>
        </w:rPr>
        <w:lastRenderedPageBreak/>
        <w:t>por unanimidade por este conselho</w:t>
      </w:r>
      <w:r w:rsidR="007569CE" w:rsidRPr="00B3169C">
        <w:rPr>
          <w:rFonts w:ascii="Arial" w:hAnsi="Arial" w:cs="Arial"/>
          <w:sz w:val="24"/>
          <w:szCs w:val="24"/>
        </w:rPr>
        <w:t xml:space="preserve"> </w:t>
      </w:r>
      <w:r w:rsidR="001A61A4" w:rsidRPr="00B3169C">
        <w:rPr>
          <w:rFonts w:ascii="Arial" w:hAnsi="Arial" w:cs="Arial"/>
          <w:sz w:val="24"/>
          <w:szCs w:val="24"/>
          <w:u w:val="single"/>
        </w:rPr>
        <w:t>Relatório da Reunião da Comissão de Finanças e Orçamentos</w:t>
      </w:r>
      <w:r w:rsidR="001A61A4" w:rsidRPr="00B3169C">
        <w:rPr>
          <w:rFonts w:ascii="Arial" w:hAnsi="Arial" w:cs="Arial"/>
          <w:b/>
          <w:sz w:val="24"/>
          <w:szCs w:val="24"/>
        </w:rPr>
        <w:t xml:space="preserve"> </w:t>
      </w:r>
      <w:r w:rsidR="001A61A4" w:rsidRPr="00B3169C">
        <w:rPr>
          <w:rFonts w:ascii="Arial" w:hAnsi="Arial" w:cs="Arial"/>
          <w:sz w:val="24"/>
          <w:szCs w:val="24"/>
        </w:rPr>
        <w:t xml:space="preserve">do dia 02 de dezembro de 2019, sendo os membros: José Lázaro e Vicente; </w:t>
      </w:r>
      <w:r w:rsidR="001A61A4" w:rsidRPr="00B3169C">
        <w:rPr>
          <w:rFonts w:ascii="Arial" w:hAnsi="Arial" w:cs="Arial"/>
          <w:bCs/>
          <w:sz w:val="24"/>
          <w:szCs w:val="24"/>
        </w:rPr>
        <w:t xml:space="preserve">Tendo recebido a apresentação do Demonstrativo Financeiro do Governo Federal através do ofício nº 634/2019 – SAS, esta comissão encaminha para plenária do CMAS para sua deliberação. A prestação de contas nº 10/2019 de 31/10/2019 recebida em 11/11/2019 do equipamento Ação Social e Cidadã Pequeno Anjo, foi aprovada por esta comissão de finanças, conforme Lei 13.019, sem ressalvas. </w:t>
      </w:r>
      <w:r w:rsidR="00F40A3A" w:rsidRPr="00B3169C">
        <w:rPr>
          <w:rFonts w:ascii="Arial" w:hAnsi="Arial" w:cs="Arial"/>
          <w:bCs/>
          <w:sz w:val="24"/>
          <w:szCs w:val="24"/>
        </w:rPr>
        <w:t>O consel</w:t>
      </w:r>
      <w:r w:rsidR="00310A39" w:rsidRPr="00B3169C">
        <w:rPr>
          <w:rFonts w:ascii="Arial" w:hAnsi="Arial" w:cs="Arial"/>
          <w:bCs/>
          <w:sz w:val="24"/>
          <w:szCs w:val="24"/>
        </w:rPr>
        <w:t xml:space="preserve">heiro Sr. </w:t>
      </w:r>
      <w:proofErr w:type="gramStart"/>
      <w:r w:rsidR="00310A39" w:rsidRPr="00B3169C">
        <w:rPr>
          <w:rFonts w:ascii="Arial" w:hAnsi="Arial" w:cs="Arial"/>
          <w:bCs/>
          <w:sz w:val="24"/>
          <w:szCs w:val="24"/>
        </w:rPr>
        <w:t>Vicente ,</w:t>
      </w:r>
      <w:proofErr w:type="gramEnd"/>
      <w:r w:rsidR="00310A39" w:rsidRPr="00B3169C">
        <w:rPr>
          <w:rFonts w:ascii="Arial" w:hAnsi="Arial" w:cs="Arial"/>
          <w:bCs/>
          <w:sz w:val="24"/>
          <w:szCs w:val="24"/>
        </w:rPr>
        <w:t xml:space="preserve"> membro da Comissão de Finanças </w:t>
      </w:r>
      <w:r w:rsidR="00F40A3A" w:rsidRPr="00B3169C">
        <w:rPr>
          <w:rFonts w:ascii="Arial" w:hAnsi="Arial" w:cs="Arial"/>
          <w:bCs/>
          <w:sz w:val="24"/>
          <w:szCs w:val="24"/>
        </w:rPr>
        <w:t>realizou a leitura da prestação de contas nº 10/2019 de 07/10/2019 recebida em 19/11/2019 do equipamento Ação Social e Cidadã Abrigo Masculino, foi analisada e constatamos o seguinte: Falta o carimbo de Certifico e respectivas assinaturas no processo; Falta paginação; Há comprovantes de transferência que não constam no extrato bancário; Face ao constatado, devolvemos esta Prestação de Contas para sanar estas pendências.</w:t>
      </w:r>
      <w:r w:rsidR="00EB7B7E" w:rsidRPr="00B3169C">
        <w:rPr>
          <w:rFonts w:ascii="Arial" w:hAnsi="Arial" w:cs="Arial"/>
          <w:bCs/>
          <w:sz w:val="24"/>
          <w:szCs w:val="24"/>
        </w:rPr>
        <w:t xml:space="preserve"> A C</w:t>
      </w:r>
      <w:r w:rsidR="00310A39" w:rsidRPr="00B3169C">
        <w:rPr>
          <w:rFonts w:ascii="Arial" w:hAnsi="Arial" w:cs="Arial"/>
          <w:bCs/>
          <w:sz w:val="24"/>
          <w:szCs w:val="24"/>
        </w:rPr>
        <w:t>oordenadora da Secretaria de Assistência Social Fernanda, responsável pela análise das prestações de contas informou</w:t>
      </w:r>
      <w:r w:rsidR="00EB7B7E" w:rsidRPr="00B3169C">
        <w:rPr>
          <w:rFonts w:ascii="Arial" w:hAnsi="Arial" w:cs="Arial"/>
          <w:bCs/>
          <w:sz w:val="24"/>
          <w:szCs w:val="24"/>
        </w:rPr>
        <w:t xml:space="preserve"> sobre as obrigações legais das entidade</w:t>
      </w:r>
      <w:r w:rsidR="00B5323C" w:rsidRPr="00B3169C">
        <w:rPr>
          <w:rFonts w:ascii="Arial" w:hAnsi="Arial" w:cs="Arial"/>
          <w:bCs/>
          <w:sz w:val="24"/>
          <w:szCs w:val="24"/>
        </w:rPr>
        <w:t>s</w:t>
      </w:r>
      <w:r w:rsidR="00EB7B7E" w:rsidRPr="00B3169C">
        <w:rPr>
          <w:rFonts w:ascii="Arial" w:hAnsi="Arial" w:cs="Arial"/>
          <w:bCs/>
          <w:sz w:val="24"/>
          <w:szCs w:val="24"/>
        </w:rPr>
        <w:t xml:space="preserve"> quanto </w:t>
      </w:r>
      <w:r w:rsidR="00B5323C" w:rsidRPr="00B3169C">
        <w:rPr>
          <w:rFonts w:ascii="Arial" w:hAnsi="Arial" w:cs="Arial"/>
          <w:bCs/>
          <w:sz w:val="24"/>
          <w:szCs w:val="24"/>
        </w:rPr>
        <w:t>às</w:t>
      </w:r>
      <w:r w:rsidR="00EB7B7E" w:rsidRPr="00B3169C">
        <w:rPr>
          <w:rFonts w:ascii="Arial" w:hAnsi="Arial" w:cs="Arial"/>
          <w:bCs/>
          <w:sz w:val="24"/>
          <w:szCs w:val="24"/>
        </w:rPr>
        <w:t xml:space="preserve"> prestações de contas</w:t>
      </w:r>
      <w:r w:rsidR="00B5323C" w:rsidRPr="00B3169C">
        <w:rPr>
          <w:rFonts w:ascii="Arial" w:hAnsi="Arial" w:cs="Arial"/>
          <w:bCs/>
          <w:sz w:val="24"/>
          <w:szCs w:val="24"/>
        </w:rPr>
        <w:t xml:space="preserve">. </w:t>
      </w:r>
      <w:r w:rsidR="00B3169C" w:rsidRPr="00B3169C">
        <w:rPr>
          <w:rFonts w:ascii="Arial" w:hAnsi="Arial" w:cs="Arial"/>
          <w:bCs/>
          <w:sz w:val="24"/>
          <w:szCs w:val="24"/>
        </w:rPr>
        <w:t>Deliberado</w:t>
      </w:r>
      <w:proofErr w:type="gramStart"/>
      <w:r w:rsidR="00B3169C" w:rsidRPr="00B3169C">
        <w:rPr>
          <w:rFonts w:ascii="Arial" w:hAnsi="Arial" w:cs="Arial"/>
          <w:bCs/>
          <w:sz w:val="24"/>
          <w:szCs w:val="24"/>
        </w:rPr>
        <w:t xml:space="preserve"> </w:t>
      </w:r>
      <w:r w:rsidR="00B5323C" w:rsidRPr="00B3169C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B5323C" w:rsidRPr="00B3169C">
        <w:rPr>
          <w:rFonts w:ascii="Arial" w:hAnsi="Arial" w:cs="Arial"/>
          <w:bCs/>
          <w:sz w:val="24"/>
          <w:szCs w:val="24"/>
        </w:rPr>
        <w:t xml:space="preserve">pelo conselho a resposta referente ao ofício encaminhado </w:t>
      </w:r>
      <w:r w:rsidR="00B3169C" w:rsidRPr="00B3169C">
        <w:rPr>
          <w:rFonts w:ascii="Arial" w:hAnsi="Arial" w:cs="Arial"/>
          <w:bCs/>
          <w:sz w:val="24"/>
          <w:szCs w:val="24"/>
        </w:rPr>
        <w:t>à secretaria referente a devolução das prestações de contas.</w:t>
      </w:r>
      <w:r w:rsidR="00F40A3A" w:rsidRPr="00B3169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AA1561" w:rsidRPr="00B3169C">
        <w:rPr>
          <w:rFonts w:ascii="Arial" w:hAnsi="Arial" w:cs="Arial"/>
          <w:b/>
          <w:sz w:val="24"/>
          <w:szCs w:val="24"/>
          <w:u w:val="single"/>
        </w:rPr>
        <w:t>5</w:t>
      </w:r>
      <w:proofErr w:type="gramEnd"/>
      <w:r w:rsidR="00AA1561" w:rsidRPr="00B3169C">
        <w:rPr>
          <w:rFonts w:ascii="Arial" w:hAnsi="Arial" w:cs="Arial"/>
          <w:b/>
          <w:sz w:val="24"/>
          <w:szCs w:val="24"/>
          <w:u w:val="single"/>
        </w:rPr>
        <w:t>) Criação da Comissão Organizadora do Processo de Escolha dos Representantes não Governamentais:</w:t>
      </w:r>
      <w:r w:rsidR="001A61A4" w:rsidRPr="00B3169C">
        <w:rPr>
          <w:rFonts w:ascii="Arial" w:hAnsi="Arial" w:cs="Arial"/>
          <w:b/>
          <w:sz w:val="24"/>
          <w:szCs w:val="24"/>
        </w:rPr>
        <w:t xml:space="preserve"> </w:t>
      </w:r>
      <w:r w:rsidR="00C238D1" w:rsidRPr="00B3169C">
        <w:rPr>
          <w:rFonts w:ascii="Arial" w:hAnsi="Arial" w:cs="Arial"/>
          <w:sz w:val="24"/>
          <w:szCs w:val="24"/>
        </w:rPr>
        <w:t xml:space="preserve">Eu </w:t>
      </w:r>
      <w:proofErr w:type="spellStart"/>
      <w:r w:rsidR="00C238D1" w:rsidRPr="00B3169C">
        <w:rPr>
          <w:rFonts w:ascii="Arial" w:hAnsi="Arial" w:cs="Arial"/>
          <w:sz w:val="24"/>
          <w:szCs w:val="24"/>
        </w:rPr>
        <w:t>Marilete</w:t>
      </w:r>
      <w:proofErr w:type="spellEnd"/>
      <w:r w:rsidR="00C238D1" w:rsidRPr="00B3169C">
        <w:rPr>
          <w:rFonts w:ascii="Arial" w:hAnsi="Arial" w:cs="Arial"/>
          <w:sz w:val="24"/>
          <w:szCs w:val="24"/>
        </w:rPr>
        <w:t xml:space="preserve">  informei</w:t>
      </w:r>
      <w:r w:rsidR="001A61A4" w:rsidRPr="00B3169C">
        <w:rPr>
          <w:rFonts w:ascii="Arial" w:hAnsi="Arial" w:cs="Arial"/>
          <w:sz w:val="24"/>
          <w:szCs w:val="24"/>
        </w:rPr>
        <w:t xml:space="preserve"> sobre o processo eleitoral que acontecerá no inicio do ano de 2020 para eleger os representantes não governamentais deste conselho, sendo necessário a criação da comissão organizadora que precisa se reunir o quanto antes para construção do edital de chamamento público, como primeira atribuição da comissão. </w:t>
      </w:r>
      <w:r w:rsidR="00B3169C" w:rsidRPr="00B3169C">
        <w:rPr>
          <w:rFonts w:ascii="Arial" w:hAnsi="Arial" w:cs="Arial"/>
          <w:sz w:val="24"/>
          <w:szCs w:val="24"/>
        </w:rPr>
        <w:t xml:space="preserve">Sendo os membros da Secretaria de Assistência Social: Amanda Fischer Miguel e </w:t>
      </w:r>
      <w:proofErr w:type="spellStart"/>
      <w:r w:rsidR="00B3169C" w:rsidRPr="00B3169C">
        <w:rPr>
          <w:rFonts w:ascii="Arial" w:hAnsi="Arial" w:cs="Arial"/>
          <w:sz w:val="24"/>
          <w:szCs w:val="24"/>
        </w:rPr>
        <w:t>Rubiana</w:t>
      </w:r>
      <w:proofErr w:type="spellEnd"/>
      <w:r w:rsidR="00B3169C" w:rsidRPr="00B3169C">
        <w:rPr>
          <w:rFonts w:ascii="Arial" w:hAnsi="Arial" w:cs="Arial"/>
          <w:sz w:val="24"/>
          <w:szCs w:val="24"/>
        </w:rPr>
        <w:t xml:space="preserve"> Azambuja Proença Becker e como membro do conselho a conselheira Helen Diane Camargo Fernandes de Souza</w:t>
      </w:r>
      <w:r w:rsidR="00B3169C">
        <w:rPr>
          <w:rFonts w:ascii="Arial" w:hAnsi="Arial" w:cs="Arial"/>
          <w:sz w:val="24"/>
          <w:szCs w:val="24"/>
        </w:rPr>
        <w:t xml:space="preserve">. Agendada para dia 12/12/19. </w:t>
      </w:r>
      <w:r w:rsidR="00AA1561" w:rsidRPr="00B3169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A1561" w:rsidRPr="00B3169C">
        <w:rPr>
          <w:rFonts w:ascii="Arial" w:hAnsi="Arial" w:cs="Arial"/>
          <w:b/>
          <w:sz w:val="24"/>
          <w:szCs w:val="24"/>
          <w:u w:val="single"/>
        </w:rPr>
        <w:t>6</w:t>
      </w:r>
      <w:proofErr w:type="gramEnd"/>
      <w:r w:rsidR="00AA1561" w:rsidRPr="00B3169C">
        <w:rPr>
          <w:rFonts w:ascii="Arial" w:hAnsi="Arial" w:cs="Arial"/>
          <w:b/>
          <w:sz w:val="24"/>
          <w:szCs w:val="24"/>
          <w:u w:val="single"/>
        </w:rPr>
        <w:t>) Aprovação do Demonstrativo Sintético do Governo Federal:</w:t>
      </w:r>
      <w:r w:rsidR="00E84616" w:rsidRPr="00B3169C">
        <w:rPr>
          <w:rFonts w:ascii="Arial" w:hAnsi="Arial" w:cs="Arial"/>
          <w:sz w:val="24"/>
          <w:szCs w:val="24"/>
        </w:rPr>
        <w:t xml:space="preserve"> </w:t>
      </w:r>
      <w:r w:rsidR="001110A5" w:rsidRPr="00B3169C">
        <w:rPr>
          <w:rFonts w:ascii="Arial" w:hAnsi="Arial" w:cs="Arial"/>
          <w:sz w:val="24"/>
          <w:szCs w:val="24"/>
        </w:rPr>
        <w:t>O C</w:t>
      </w:r>
      <w:r w:rsidR="00E84616" w:rsidRPr="00B3169C">
        <w:rPr>
          <w:rFonts w:ascii="Arial" w:hAnsi="Arial" w:cs="Arial"/>
          <w:sz w:val="24"/>
          <w:szCs w:val="24"/>
        </w:rPr>
        <w:t>oordenador</w:t>
      </w:r>
      <w:r w:rsidR="001110A5" w:rsidRPr="00B3169C">
        <w:rPr>
          <w:rFonts w:ascii="Arial" w:hAnsi="Arial" w:cs="Arial"/>
          <w:sz w:val="24"/>
          <w:szCs w:val="24"/>
        </w:rPr>
        <w:t xml:space="preserve"> F</w:t>
      </w:r>
      <w:r w:rsidR="00E84616" w:rsidRPr="00B3169C">
        <w:rPr>
          <w:rFonts w:ascii="Arial" w:hAnsi="Arial" w:cs="Arial"/>
          <w:sz w:val="24"/>
          <w:szCs w:val="24"/>
        </w:rPr>
        <w:t xml:space="preserve">inanceiro da Secretaria de Assistência Social, Sr. Antonio Carlos </w:t>
      </w:r>
      <w:r w:rsidR="001110A5" w:rsidRPr="00B3169C">
        <w:rPr>
          <w:rFonts w:ascii="Arial" w:hAnsi="Arial" w:cs="Arial"/>
          <w:sz w:val="24"/>
          <w:szCs w:val="24"/>
        </w:rPr>
        <w:t xml:space="preserve">informou </w:t>
      </w:r>
      <w:r w:rsidR="00862E70" w:rsidRPr="00B3169C">
        <w:rPr>
          <w:rFonts w:ascii="Arial" w:hAnsi="Arial" w:cs="Arial"/>
          <w:sz w:val="24"/>
          <w:szCs w:val="24"/>
        </w:rPr>
        <w:t>sobre</w:t>
      </w:r>
      <w:r w:rsidR="001110A5" w:rsidRPr="00B3169C">
        <w:rPr>
          <w:rFonts w:ascii="Arial" w:hAnsi="Arial" w:cs="Arial"/>
          <w:sz w:val="24"/>
          <w:szCs w:val="24"/>
        </w:rPr>
        <w:t xml:space="preserve"> a necessidade da prestação de contas </w:t>
      </w:r>
      <w:r w:rsidR="00DA29D8" w:rsidRPr="00B3169C">
        <w:rPr>
          <w:rFonts w:ascii="Arial" w:hAnsi="Arial" w:cs="Arial"/>
          <w:sz w:val="24"/>
          <w:szCs w:val="24"/>
        </w:rPr>
        <w:t>dos repasses</w:t>
      </w:r>
      <w:r w:rsidR="00C238D1" w:rsidRPr="00B3169C">
        <w:rPr>
          <w:rFonts w:ascii="Arial" w:hAnsi="Arial" w:cs="Arial"/>
          <w:sz w:val="24"/>
          <w:szCs w:val="24"/>
        </w:rPr>
        <w:t xml:space="preserve"> d</w:t>
      </w:r>
      <w:r w:rsidR="001110A5" w:rsidRPr="00B3169C">
        <w:rPr>
          <w:rFonts w:ascii="Arial" w:hAnsi="Arial" w:cs="Arial"/>
          <w:sz w:val="24"/>
          <w:szCs w:val="24"/>
        </w:rPr>
        <w:t>o Governo Federal, contextualizou</w:t>
      </w:r>
      <w:r w:rsidR="00DA29D8" w:rsidRPr="00B3169C">
        <w:rPr>
          <w:rFonts w:ascii="Arial" w:hAnsi="Arial" w:cs="Arial"/>
          <w:sz w:val="24"/>
          <w:szCs w:val="24"/>
        </w:rPr>
        <w:t xml:space="preserve"> sobre os valores referente ao d</w:t>
      </w:r>
      <w:r w:rsidR="001110A5" w:rsidRPr="00B3169C">
        <w:rPr>
          <w:rFonts w:ascii="Arial" w:hAnsi="Arial" w:cs="Arial"/>
          <w:sz w:val="24"/>
          <w:szCs w:val="24"/>
        </w:rPr>
        <w:t xml:space="preserve">emonstrativo que ficará anexado a esta Ata. </w:t>
      </w:r>
      <w:r w:rsidR="00DA29D8" w:rsidRPr="00B3169C">
        <w:rPr>
          <w:rFonts w:ascii="Arial" w:hAnsi="Arial" w:cs="Arial"/>
          <w:sz w:val="24"/>
          <w:szCs w:val="24"/>
        </w:rPr>
        <w:t>O secretário Santiago contribuiu com</w:t>
      </w:r>
      <w:r w:rsidR="00C238D1" w:rsidRPr="00B3169C">
        <w:rPr>
          <w:rFonts w:ascii="Arial" w:hAnsi="Arial" w:cs="Arial"/>
          <w:sz w:val="24"/>
          <w:szCs w:val="24"/>
        </w:rPr>
        <w:t xml:space="preserve"> algumas informações de como a S</w:t>
      </w:r>
      <w:r w:rsidR="00DA29D8" w:rsidRPr="00B3169C">
        <w:rPr>
          <w:rFonts w:ascii="Arial" w:hAnsi="Arial" w:cs="Arial"/>
          <w:sz w:val="24"/>
          <w:szCs w:val="24"/>
        </w:rPr>
        <w:t>ecretaria vem se organizando financeiramente na execução dos Serviços e Programas.</w:t>
      </w:r>
      <w:r w:rsidR="00C238D1" w:rsidRPr="00B3169C">
        <w:rPr>
          <w:rFonts w:ascii="Arial" w:hAnsi="Arial" w:cs="Arial"/>
          <w:sz w:val="24"/>
          <w:szCs w:val="24"/>
        </w:rPr>
        <w:t xml:space="preserve"> </w:t>
      </w:r>
      <w:r w:rsidR="00F40A3A" w:rsidRPr="00B3169C">
        <w:rPr>
          <w:rFonts w:ascii="Arial" w:hAnsi="Arial" w:cs="Arial"/>
          <w:sz w:val="24"/>
          <w:szCs w:val="24"/>
        </w:rPr>
        <w:t xml:space="preserve">O </w:t>
      </w:r>
      <w:r w:rsidR="00C238D1" w:rsidRPr="00B3169C">
        <w:rPr>
          <w:rFonts w:ascii="Arial" w:hAnsi="Arial" w:cs="Arial"/>
          <w:sz w:val="24"/>
          <w:szCs w:val="24"/>
        </w:rPr>
        <w:t>Demonstrativo Sintético do Governo Federal ano 2018</w:t>
      </w:r>
      <w:r w:rsidR="00F40A3A" w:rsidRPr="00B3169C">
        <w:rPr>
          <w:rFonts w:ascii="Arial" w:hAnsi="Arial" w:cs="Arial"/>
          <w:sz w:val="24"/>
          <w:szCs w:val="24"/>
        </w:rPr>
        <w:t xml:space="preserve"> foi aprovado por este </w:t>
      </w:r>
      <w:r w:rsidR="00F40A3A" w:rsidRPr="00B3169C">
        <w:rPr>
          <w:rFonts w:ascii="Arial" w:hAnsi="Arial" w:cs="Arial"/>
          <w:sz w:val="24"/>
          <w:szCs w:val="24"/>
        </w:rPr>
        <w:lastRenderedPageBreak/>
        <w:t xml:space="preserve">conselho. Deliberado criar a Resolução da aprovação. </w:t>
      </w:r>
      <w:proofErr w:type="gramStart"/>
      <w:r w:rsidR="00F40A3A" w:rsidRPr="00B3169C">
        <w:rPr>
          <w:rFonts w:ascii="Arial" w:hAnsi="Arial" w:cs="Arial"/>
          <w:b/>
          <w:sz w:val="24"/>
          <w:szCs w:val="24"/>
          <w:u w:val="single"/>
        </w:rPr>
        <w:t>7</w:t>
      </w:r>
      <w:proofErr w:type="gramEnd"/>
      <w:r w:rsidR="00252A16" w:rsidRPr="00B3169C">
        <w:rPr>
          <w:rFonts w:ascii="Arial" w:hAnsi="Arial" w:cs="Arial"/>
          <w:b/>
          <w:sz w:val="24"/>
          <w:szCs w:val="24"/>
          <w:u w:val="single"/>
        </w:rPr>
        <w:t>) Assuntos Gerais:</w:t>
      </w:r>
      <w:r w:rsidR="00CB13DD" w:rsidRPr="00B3169C">
        <w:rPr>
          <w:rFonts w:ascii="Arial" w:hAnsi="Arial" w:cs="Arial"/>
          <w:b/>
          <w:sz w:val="24"/>
          <w:szCs w:val="24"/>
        </w:rPr>
        <w:t xml:space="preserve"> </w:t>
      </w:r>
      <w:r w:rsidR="009632B4" w:rsidRPr="00B3169C">
        <w:rPr>
          <w:rFonts w:ascii="Arial" w:hAnsi="Arial" w:cs="Arial"/>
          <w:sz w:val="24"/>
          <w:szCs w:val="24"/>
        </w:rPr>
        <w:t>N</w:t>
      </w:r>
      <w:r w:rsidR="00F40A3A" w:rsidRPr="00B3169C">
        <w:rPr>
          <w:rFonts w:ascii="Arial" w:hAnsi="Arial" w:cs="Arial"/>
          <w:sz w:val="24"/>
          <w:szCs w:val="24"/>
        </w:rPr>
        <w:t>ão havendo mais nenhum a</w:t>
      </w:r>
      <w:r w:rsidR="00155720" w:rsidRPr="00B3169C">
        <w:rPr>
          <w:rFonts w:ascii="Arial" w:hAnsi="Arial" w:cs="Arial"/>
          <w:sz w:val="24"/>
          <w:szCs w:val="24"/>
        </w:rPr>
        <w:t xml:space="preserve">ssunto a </w:t>
      </w:r>
      <w:r w:rsidR="009632B4" w:rsidRPr="00B3169C">
        <w:rPr>
          <w:rFonts w:ascii="Arial" w:hAnsi="Arial" w:cs="Arial"/>
          <w:sz w:val="24"/>
          <w:szCs w:val="24"/>
        </w:rPr>
        <w:t xml:space="preserve">presidente </w:t>
      </w:r>
      <w:r w:rsidR="00155720" w:rsidRPr="00B3169C">
        <w:rPr>
          <w:rFonts w:ascii="Arial" w:hAnsi="Arial" w:cs="Arial"/>
          <w:sz w:val="24"/>
          <w:szCs w:val="24"/>
        </w:rPr>
        <w:t>Juliana</w:t>
      </w:r>
      <w:r w:rsidR="009632B4" w:rsidRPr="00B3169C">
        <w:rPr>
          <w:rFonts w:ascii="Arial" w:hAnsi="Arial" w:cs="Arial"/>
          <w:sz w:val="24"/>
          <w:szCs w:val="24"/>
        </w:rPr>
        <w:t xml:space="preserve"> agradeceu a presença de todos, e não havendo nenhuma outra manifestação, deu-se por encerrada a presente reunião, sendo da qual eu </w:t>
      </w:r>
      <w:proofErr w:type="spellStart"/>
      <w:r w:rsidR="009632B4" w:rsidRPr="00B3169C">
        <w:rPr>
          <w:rFonts w:ascii="Arial" w:hAnsi="Arial" w:cs="Arial"/>
          <w:sz w:val="24"/>
          <w:szCs w:val="24"/>
        </w:rPr>
        <w:t>Marilete</w:t>
      </w:r>
      <w:proofErr w:type="spellEnd"/>
      <w:r w:rsidR="009632B4" w:rsidRPr="00B316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2B4" w:rsidRPr="00B3169C">
        <w:rPr>
          <w:rFonts w:ascii="Arial" w:hAnsi="Arial" w:cs="Arial"/>
          <w:sz w:val="24"/>
          <w:szCs w:val="24"/>
        </w:rPr>
        <w:t>Zimmermann</w:t>
      </w:r>
      <w:proofErr w:type="spellEnd"/>
      <w:r w:rsidR="009632B4" w:rsidRPr="00B3169C">
        <w:rPr>
          <w:rFonts w:ascii="Arial" w:hAnsi="Arial" w:cs="Arial"/>
          <w:sz w:val="24"/>
          <w:szCs w:val="24"/>
        </w:rPr>
        <w:t>, lavro a presente Ata que será assinada pelos conselheiros presentes.</w:t>
      </w:r>
    </w:p>
    <w:p w:rsidR="0049109A" w:rsidRPr="00B3169C" w:rsidRDefault="0049109A" w:rsidP="009A636C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proofErr w:type="spellStart"/>
      <w:r w:rsidRPr="00B3169C">
        <w:rPr>
          <w:rFonts w:ascii="Arial" w:hAnsi="Arial" w:cs="Arial"/>
        </w:rPr>
        <w:t>Rubiana</w:t>
      </w:r>
      <w:proofErr w:type="spellEnd"/>
      <w:r w:rsidRPr="00B3169C">
        <w:rPr>
          <w:rFonts w:ascii="Arial" w:hAnsi="Arial" w:cs="Arial"/>
        </w:rPr>
        <w:t xml:space="preserve"> Azambuja Proença Becker______________</w:t>
      </w:r>
      <w:r w:rsidR="003F304C" w:rsidRPr="00B3169C">
        <w:rPr>
          <w:rFonts w:ascii="Arial" w:hAnsi="Arial" w:cs="Arial"/>
        </w:rPr>
        <w:t>__________________________</w:t>
      </w:r>
    </w:p>
    <w:p w:rsidR="00CF73C1" w:rsidRPr="00B3169C" w:rsidRDefault="00115C98" w:rsidP="009A636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169C">
        <w:rPr>
          <w:rFonts w:ascii="Arial" w:hAnsi="Arial" w:cs="Arial"/>
          <w:sz w:val="24"/>
          <w:szCs w:val="24"/>
        </w:rPr>
        <w:t>Juliana Menezes Lapa</w:t>
      </w:r>
      <w:r w:rsidR="00CF73C1" w:rsidRPr="00B3169C">
        <w:rPr>
          <w:rFonts w:ascii="Arial" w:hAnsi="Arial" w:cs="Arial"/>
          <w:sz w:val="24"/>
          <w:szCs w:val="24"/>
        </w:rPr>
        <w:t>_________________________</w:t>
      </w:r>
      <w:r w:rsidR="00642EA9" w:rsidRPr="00B3169C">
        <w:rPr>
          <w:rFonts w:ascii="Arial" w:hAnsi="Arial" w:cs="Arial"/>
          <w:sz w:val="24"/>
          <w:szCs w:val="24"/>
        </w:rPr>
        <w:t>__________________________</w:t>
      </w:r>
    </w:p>
    <w:p w:rsidR="00343F33" w:rsidRPr="00B3169C" w:rsidRDefault="00343F33" w:rsidP="009A636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B3169C">
        <w:rPr>
          <w:rFonts w:ascii="Arial" w:hAnsi="Arial" w:cs="Arial"/>
          <w:sz w:val="24"/>
          <w:szCs w:val="24"/>
        </w:rPr>
        <w:t xml:space="preserve">Gisele </w:t>
      </w:r>
      <w:proofErr w:type="spellStart"/>
      <w:r w:rsidRPr="00B3169C">
        <w:rPr>
          <w:rFonts w:ascii="Arial" w:hAnsi="Arial" w:cs="Arial"/>
          <w:sz w:val="24"/>
          <w:szCs w:val="24"/>
        </w:rPr>
        <w:t>Goedert</w:t>
      </w:r>
      <w:proofErr w:type="spellEnd"/>
      <w:r w:rsidRPr="00B3169C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2D2EDD" w:rsidRPr="00B3169C" w:rsidRDefault="00AE67CA" w:rsidP="009A636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3169C">
        <w:rPr>
          <w:rFonts w:ascii="Arial" w:hAnsi="Arial" w:cs="Arial"/>
          <w:sz w:val="24"/>
          <w:szCs w:val="24"/>
        </w:rPr>
        <w:t>Adalci</w:t>
      </w:r>
      <w:proofErr w:type="spellEnd"/>
      <w:r w:rsidRPr="00B3169C">
        <w:rPr>
          <w:rFonts w:ascii="Arial" w:hAnsi="Arial" w:cs="Arial"/>
          <w:sz w:val="24"/>
          <w:szCs w:val="24"/>
        </w:rPr>
        <w:t xml:space="preserve"> Terezinha Estevão </w:t>
      </w:r>
      <w:proofErr w:type="spellStart"/>
      <w:r w:rsidRPr="00B3169C">
        <w:rPr>
          <w:rFonts w:ascii="Arial" w:hAnsi="Arial" w:cs="Arial"/>
          <w:sz w:val="24"/>
          <w:szCs w:val="24"/>
        </w:rPr>
        <w:t>Vasques</w:t>
      </w:r>
      <w:proofErr w:type="spellEnd"/>
      <w:r w:rsidR="002D2EDD" w:rsidRPr="00B3169C">
        <w:rPr>
          <w:rFonts w:ascii="Arial" w:hAnsi="Arial" w:cs="Arial"/>
          <w:sz w:val="24"/>
          <w:szCs w:val="24"/>
        </w:rPr>
        <w:t>_________________</w:t>
      </w:r>
      <w:r w:rsidR="00995D92" w:rsidRPr="00B3169C">
        <w:rPr>
          <w:rFonts w:ascii="Arial" w:hAnsi="Arial" w:cs="Arial"/>
          <w:sz w:val="24"/>
          <w:szCs w:val="24"/>
        </w:rPr>
        <w:t>_______________________</w:t>
      </w:r>
      <w:r w:rsidRPr="00B3169C">
        <w:rPr>
          <w:rFonts w:ascii="Arial" w:hAnsi="Arial" w:cs="Arial"/>
          <w:sz w:val="24"/>
          <w:szCs w:val="24"/>
        </w:rPr>
        <w:t>_</w:t>
      </w:r>
    </w:p>
    <w:p w:rsidR="00E34B03" w:rsidRPr="00B3169C" w:rsidRDefault="00E34B03" w:rsidP="009A636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169C">
        <w:rPr>
          <w:rFonts w:ascii="Arial" w:hAnsi="Arial" w:cs="Arial"/>
          <w:sz w:val="24"/>
          <w:szCs w:val="24"/>
        </w:rPr>
        <w:t>Paula Eduarda Corrêa___________________________________________________</w:t>
      </w:r>
    </w:p>
    <w:p w:rsidR="00AE0F39" w:rsidRPr="00B3169C" w:rsidRDefault="00EA3CBA" w:rsidP="009A636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169C">
        <w:rPr>
          <w:rFonts w:ascii="Arial" w:hAnsi="Arial" w:cs="Arial"/>
          <w:sz w:val="24"/>
          <w:szCs w:val="24"/>
        </w:rPr>
        <w:t>Vicente de Paula Sousa</w:t>
      </w:r>
      <w:r w:rsidR="00AE0F39" w:rsidRPr="00B3169C">
        <w:rPr>
          <w:rFonts w:ascii="Arial" w:hAnsi="Arial" w:cs="Arial"/>
          <w:sz w:val="24"/>
          <w:szCs w:val="24"/>
        </w:rPr>
        <w:t>_________________________________________________</w:t>
      </w:r>
    </w:p>
    <w:p w:rsidR="00343F33" w:rsidRPr="00B3169C" w:rsidRDefault="005F4E14" w:rsidP="009A636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169C">
        <w:rPr>
          <w:rFonts w:ascii="Arial" w:hAnsi="Arial" w:cs="Arial"/>
          <w:sz w:val="24"/>
          <w:szCs w:val="24"/>
        </w:rPr>
        <w:t xml:space="preserve">Alexandra </w:t>
      </w:r>
      <w:proofErr w:type="spellStart"/>
      <w:r w:rsidRPr="00B3169C">
        <w:rPr>
          <w:rFonts w:ascii="Arial" w:hAnsi="Arial" w:cs="Arial"/>
          <w:sz w:val="24"/>
          <w:szCs w:val="24"/>
        </w:rPr>
        <w:t>Zancanella</w:t>
      </w:r>
      <w:proofErr w:type="spellEnd"/>
      <w:r w:rsidRPr="00B3169C">
        <w:rPr>
          <w:rFonts w:ascii="Arial" w:hAnsi="Arial" w:cs="Arial"/>
          <w:sz w:val="24"/>
          <w:szCs w:val="24"/>
        </w:rPr>
        <w:t xml:space="preserve"> Pereira</w:t>
      </w:r>
      <w:r w:rsidR="00343F33" w:rsidRPr="00B3169C">
        <w:rPr>
          <w:rFonts w:ascii="Arial" w:hAnsi="Arial" w:cs="Arial"/>
          <w:sz w:val="24"/>
          <w:szCs w:val="24"/>
        </w:rPr>
        <w:t>_____________________________________________</w:t>
      </w:r>
    </w:p>
    <w:p w:rsidR="00AE67CA" w:rsidRPr="00B3169C" w:rsidRDefault="00AE67CA" w:rsidP="009A636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169C">
        <w:rPr>
          <w:rFonts w:ascii="Arial" w:hAnsi="Arial" w:cs="Arial"/>
          <w:sz w:val="24"/>
          <w:szCs w:val="24"/>
        </w:rPr>
        <w:t>Helen Diane Camargo Fernandes de Souza__________________________________</w:t>
      </w:r>
    </w:p>
    <w:sectPr w:rsidR="00AE67CA" w:rsidRPr="00B3169C" w:rsidSect="00B97824">
      <w:headerReference w:type="default" r:id="rId8"/>
      <w:footerReference w:type="default" r:id="rId9"/>
      <w:pgSz w:w="11906" w:h="16838"/>
      <w:pgMar w:top="1242" w:right="992" w:bottom="1418" w:left="1701" w:header="709" w:footer="3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23C" w:rsidRDefault="00B5323C" w:rsidP="00B8702D">
      <w:pPr>
        <w:spacing w:after="0" w:line="240" w:lineRule="auto"/>
      </w:pPr>
      <w:r>
        <w:separator/>
      </w:r>
    </w:p>
  </w:endnote>
  <w:endnote w:type="continuationSeparator" w:id="1">
    <w:p w:rsidR="00B5323C" w:rsidRDefault="00B5323C" w:rsidP="00B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3C" w:rsidRDefault="00B5323C" w:rsidP="00B8702D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Avenida das Comunidades, 133 – Centro – CEP: 89110-061 – Gaspar/SC</w:t>
    </w:r>
  </w:p>
  <w:p w:rsidR="00B5323C" w:rsidRDefault="00B5323C" w:rsidP="00B8702D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3397-0068 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B5323C" w:rsidRDefault="00B5323C" w:rsidP="00B8702D">
    <w:pPr>
      <w:pStyle w:val="Rodap"/>
    </w:pPr>
  </w:p>
  <w:p w:rsidR="00B5323C" w:rsidRDefault="00B532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23C" w:rsidRDefault="00B5323C" w:rsidP="00B8702D">
      <w:pPr>
        <w:spacing w:after="0" w:line="240" w:lineRule="auto"/>
      </w:pPr>
      <w:r>
        <w:separator/>
      </w:r>
    </w:p>
  </w:footnote>
  <w:footnote w:type="continuationSeparator" w:id="1">
    <w:p w:rsidR="00B5323C" w:rsidRDefault="00B5323C" w:rsidP="00B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3C" w:rsidRDefault="00B5323C" w:rsidP="0006393C">
    <w:pPr>
      <w:pStyle w:val="Cabealho"/>
      <w:pBdr>
        <w:bottom w:val="thickThinSmallGap" w:sz="24" w:space="19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Times New Roman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-437515</wp:posOffset>
          </wp:positionV>
          <wp:extent cx="1187450" cy="84455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702D">
      <w:rPr>
        <w:rFonts w:ascii="Arial" w:eastAsia="Times New Roman" w:hAnsi="Arial" w:cs="Arial"/>
        <w:b/>
        <w:color w:val="000000"/>
        <w:sz w:val="24"/>
        <w:szCs w:val="24"/>
      </w:rPr>
      <w:t>CONSELHO MUNICIPAL DE ASSISTÊNCIA SOCIAL DE GASPAR/SC</w:t>
    </w:r>
  </w:p>
  <w:p w:rsidR="00B5323C" w:rsidRDefault="00B5323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51A"/>
    <w:multiLevelType w:val="hybridMultilevel"/>
    <w:tmpl w:val="DEF62F70"/>
    <w:lvl w:ilvl="0" w:tplc="839A1C6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57F0"/>
    <w:multiLevelType w:val="hybridMultilevel"/>
    <w:tmpl w:val="7CC63D54"/>
    <w:lvl w:ilvl="0" w:tplc="2FC4EAC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42632"/>
    <w:multiLevelType w:val="hybridMultilevel"/>
    <w:tmpl w:val="ACE6731E"/>
    <w:lvl w:ilvl="0" w:tplc="A0F68F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18E5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1F3B"/>
    <w:multiLevelType w:val="hybridMultilevel"/>
    <w:tmpl w:val="C08072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2C7DF0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B20F1C"/>
    <w:multiLevelType w:val="hybridMultilevel"/>
    <w:tmpl w:val="C82E39E8"/>
    <w:lvl w:ilvl="0" w:tplc="23DAE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3510360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63AE8"/>
    <w:multiLevelType w:val="hybridMultilevel"/>
    <w:tmpl w:val="4E2A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C0A"/>
    <w:multiLevelType w:val="hybridMultilevel"/>
    <w:tmpl w:val="773EF488"/>
    <w:lvl w:ilvl="0" w:tplc="3C0E5AD0">
      <w:numFmt w:val="bullet"/>
      <w:lvlText w:val=""/>
      <w:lvlJc w:val="left"/>
      <w:pPr>
        <w:ind w:left="161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1">
    <w:nsid w:val="39AF26F8"/>
    <w:multiLevelType w:val="hybridMultilevel"/>
    <w:tmpl w:val="6A0830F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F13AC5"/>
    <w:multiLevelType w:val="hybridMultilevel"/>
    <w:tmpl w:val="B9CA2D46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45811BAF"/>
    <w:multiLevelType w:val="hybridMultilevel"/>
    <w:tmpl w:val="8DAEB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FC4791"/>
    <w:multiLevelType w:val="hybridMultilevel"/>
    <w:tmpl w:val="17D25346"/>
    <w:lvl w:ilvl="0" w:tplc="CE7299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2338B3"/>
    <w:multiLevelType w:val="hybridMultilevel"/>
    <w:tmpl w:val="C040C854"/>
    <w:lvl w:ilvl="0" w:tplc="04160011">
      <w:start w:val="1"/>
      <w:numFmt w:val="decimal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00065"/>
    <w:multiLevelType w:val="hybridMultilevel"/>
    <w:tmpl w:val="BCD004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F15088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82A99"/>
    <w:multiLevelType w:val="hybridMultilevel"/>
    <w:tmpl w:val="77CC391E"/>
    <w:lvl w:ilvl="0" w:tplc="FDBCAAFE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C49B2"/>
    <w:multiLevelType w:val="hybridMultilevel"/>
    <w:tmpl w:val="EBDCDEFA"/>
    <w:lvl w:ilvl="0" w:tplc="1F0C971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54DD8"/>
    <w:multiLevelType w:val="hybridMultilevel"/>
    <w:tmpl w:val="1430B29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E87124"/>
    <w:multiLevelType w:val="hybridMultilevel"/>
    <w:tmpl w:val="99EA4D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21"/>
  </w:num>
  <w:num w:numId="5">
    <w:abstractNumId w:val="20"/>
  </w:num>
  <w:num w:numId="6">
    <w:abstractNumId w:val="3"/>
  </w:num>
  <w:num w:numId="7">
    <w:abstractNumId w:val="10"/>
  </w:num>
  <w:num w:numId="8">
    <w:abstractNumId w:val="24"/>
  </w:num>
  <w:num w:numId="9">
    <w:abstractNumId w:val="18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17"/>
  </w:num>
  <w:num w:numId="15">
    <w:abstractNumId w:val="23"/>
  </w:num>
  <w:num w:numId="16">
    <w:abstractNumId w:val="19"/>
  </w:num>
  <w:num w:numId="17">
    <w:abstractNumId w:val="7"/>
  </w:num>
  <w:num w:numId="18">
    <w:abstractNumId w:val="14"/>
  </w:num>
  <w:num w:numId="19">
    <w:abstractNumId w:val="9"/>
  </w:num>
  <w:num w:numId="20">
    <w:abstractNumId w:val="8"/>
  </w:num>
  <w:num w:numId="21">
    <w:abstractNumId w:val="4"/>
  </w:num>
  <w:num w:numId="22">
    <w:abstractNumId w:val="15"/>
  </w:num>
  <w:num w:numId="23">
    <w:abstractNumId w:val="0"/>
  </w:num>
  <w:num w:numId="24">
    <w:abstractNumId w:val="2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18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1B1"/>
    <w:rsid w:val="0000065B"/>
    <w:rsid w:val="00001877"/>
    <w:rsid w:val="00002106"/>
    <w:rsid w:val="0000230E"/>
    <w:rsid w:val="00002525"/>
    <w:rsid w:val="00002C59"/>
    <w:rsid w:val="00003FFF"/>
    <w:rsid w:val="000049B5"/>
    <w:rsid w:val="00006BA6"/>
    <w:rsid w:val="000103AD"/>
    <w:rsid w:val="000105DB"/>
    <w:rsid w:val="00010DAA"/>
    <w:rsid w:val="00011830"/>
    <w:rsid w:val="00011DD1"/>
    <w:rsid w:val="00011F3B"/>
    <w:rsid w:val="000125F9"/>
    <w:rsid w:val="000126FF"/>
    <w:rsid w:val="000132EE"/>
    <w:rsid w:val="00014240"/>
    <w:rsid w:val="0001656E"/>
    <w:rsid w:val="00016947"/>
    <w:rsid w:val="00016AFB"/>
    <w:rsid w:val="00016F13"/>
    <w:rsid w:val="00017C15"/>
    <w:rsid w:val="000211C7"/>
    <w:rsid w:val="00021931"/>
    <w:rsid w:val="0002229C"/>
    <w:rsid w:val="00023154"/>
    <w:rsid w:val="00023B41"/>
    <w:rsid w:val="00024235"/>
    <w:rsid w:val="00025355"/>
    <w:rsid w:val="00025976"/>
    <w:rsid w:val="000269AF"/>
    <w:rsid w:val="00026CF5"/>
    <w:rsid w:val="00027237"/>
    <w:rsid w:val="000276AF"/>
    <w:rsid w:val="000279CC"/>
    <w:rsid w:val="00030096"/>
    <w:rsid w:val="000308E8"/>
    <w:rsid w:val="00030DF0"/>
    <w:rsid w:val="000311D6"/>
    <w:rsid w:val="00031392"/>
    <w:rsid w:val="000330C9"/>
    <w:rsid w:val="0003328F"/>
    <w:rsid w:val="000339E9"/>
    <w:rsid w:val="00034475"/>
    <w:rsid w:val="0003565A"/>
    <w:rsid w:val="000358FA"/>
    <w:rsid w:val="000362FC"/>
    <w:rsid w:val="000369BE"/>
    <w:rsid w:val="000378B1"/>
    <w:rsid w:val="00037A9F"/>
    <w:rsid w:val="00037DCB"/>
    <w:rsid w:val="000401B1"/>
    <w:rsid w:val="0004041B"/>
    <w:rsid w:val="00040E34"/>
    <w:rsid w:val="0004108A"/>
    <w:rsid w:val="00042BC6"/>
    <w:rsid w:val="00042FC3"/>
    <w:rsid w:val="00043235"/>
    <w:rsid w:val="0004462C"/>
    <w:rsid w:val="0004475F"/>
    <w:rsid w:val="00045E36"/>
    <w:rsid w:val="000464A8"/>
    <w:rsid w:val="0004698D"/>
    <w:rsid w:val="000500C0"/>
    <w:rsid w:val="00050DBA"/>
    <w:rsid w:val="0005217B"/>
    <w:rsid w:val="000532C4"/>
    <w:rsid w:val="00053424"/>
    <w:rsid w:val="0005449A"/>
    <w:rsid w:val="00055383"/>
    <w:rsid w:val="00055C51"/>
    <w:rsid w:val="0005784C"/>
    <w:rsid w:val="00060972"/>
    <w:rsid w:val="000609D2"/>
    <w:rsid w:val="00060E07"/>
    <w:rsid w:val="00061C29"/>
    <w:rsid w:val="00062390"/>
    <w:rsid w:val="000628D8"/>
    <w:rsid w:val="00063803"/>
    <w:rsid w:val="0006393C"/>
    <w:rsid w:val="000642CD"/>
    <w:rsid w:val="000654BA"/>
    <w:rsid w:val="00065746"/>
    <w:rsid w:val="00065AD3"/>
    <w:rsid w:val="00067526"/>
    <w:rsid w:val="000678A2"/>
    <w:rsid w:val="000712EB"/>
    <w:rsid w:val="00073233"/>
    <w:rsid w:val="000734A9"/>
    <w:rsid w:val="00073635"/>
    <w:rsid w:val="00073AE0"/>
    <w:rsid w:val="000742A9"/>
    <w:rsid w:val="000743A5"/>
    <w:rsid w:val="00075311"/>
    <w:rsid w:val="0007575D"/>
    <w:rsid w:val="000766D9"/>
    <w:rsid w:val="00076BC5"/>
    <w:rsid w:val="00076D86"/>
    <w:rsid w:val="00077DFE"/>
    <w:rsid w:val="00080490"/>
    <w:rsid w:val="00080AF9"/>
    <w:rsid w:val="00081DA1"/>
    <w:rsid w:val="000822A6"/>
    <w:rsid w:val="0008286E"/>
    <w:rsid w:val="00082A55"/>
    <w:rsid w:val="00083C33"/>
    <w:rsid w:val="000841E2"/>
    <w:rsid w:val="0008437C"/>
    <w:rsid w:val="0008498D"/>
    <w:rsid w:val="00084EEA"/>
    <w:rsid w:val="00086499"/>
    <w:rsid w:val="00086555"/>
    <w:rsid w:val="00086A6A"/>
    <w:rsid w:val="000873DD"/>
    <w:rsid w:val="00087E21"/>
    <w:rsid w:val="000901E5"/>
    <w:rsid w:val="0009099A"/>
    <w:rsid w:val="00090BC3"/>
    <w:rsid w:val="00090FFF"/>
    <w:rsid w:val="000926DF"/>
    <w:rsid w:val="00093159"/>
    <w:rsid w:val="00093BFE"/>
    <w:rsid w:val="0009422E"/>
    <w:rsid w:val="0009488E"/>
    <w:rsid w:val="00095813"/>
    <w:rsid w:val="0009677A"/>
    <w:rsid w:val="000A0AB1"/>
    <w:rsid w:val="000A1CAD"/>
    <w:rsid w:val="000A1E42"/>
    <w:rsid w:val="000A274E"/>
    <w:rsid w:val="000A3838"/>
    <w:rsid w:val="000A40C6"/>
    <w:rsid w:val="000A40E6"/>
    <w:rsid w:val="000A4136"/>
    <w:rsid w:val="000A4888"/>
    <w:rsid w:val="000A6306"/>
    <w:rsid w:val="000A66DB"/>
    <w:rsid w:val="000B05BC"/>
    <w:rsid w:val="000B0CF9"/>
    <w:rsid w:val="000B21EE"/>
    <w:rsid w:val="000B2DFF"/>
    <w:rsid w:val="000B3E45"/>
    <w:rsid w:val="000B4812"/>
    <w:rsid w:val="000B4B0B"/>
    <w:rsid w:val="000B5D6E"/>
    <w:rsid w:val="000B6FDD"/>
    <w:rsid w:val="000C030B"/>
    <w:rsid w:val="000C090E"/>
    <w:rsid w:val="000C0A21"/>
    <w:rsid w:val="000C0E8E"/>
    <w:rsid w:val="000C0F94"/>
    <w:rsid w:val="000C1CD5"/>
    <w:rsid w:val="000C1EB3"/>
    <w:rsid w:val="000C3303"/>
    <w:rsid w:val="000C3633"/>
    <w:rsid w:val="000C365F"/>
    <w:rsid w:val="000C3A32"/>
    <w:rsid w:val="000C3D43"/>
    <w:rsid w:val="000C5411"/>
    <w:rsid w:val="000C5B05"/>
    <w:rsid w:val="000C7541"/>
    <w:rsid w:val="000C76F0"/>
    <w:rsid w:val="000D029D"/>
    <w:rsid w:val="000D046C"/>
    <w:rsid w:val="000D0560"/>
    <w:rsid w:val="000D0D20"/>
    <w:rsid w:val="000D0EA2"/>
    <w:rsid w:val="000D15AE"/>
    <w:rsid w:val="000D1D9F"/>
    <w:rsid w:val="000D2E23"/>
    <w:rsid w:val="000D357B"/>
    <w:rsid w:val="000D4451"/>
    <w:rsid w:val="000D5797"/>
    <w:rsid w:val="000D5F02"/>
    <w:rsid w:val="000D645F"/>
    <w:rsid w:val="000E2603"/>
    <w:rsid w:val="000E2A68"/>
    <w:rsid w:val="000E3FFD"/>
    <w:rsid w:val="000E40E8"/>
    <w:rsid w:val="000E4583"/>
    <w:rsid w:val="000E47CE"/>
    <w:rsid w:val="000E596C"/>
    <w:rsid w:val="000E66FF"/>
    <w:rsid w:val="000E6B50"/>
    <w:rsid w:val="000E7227"/>
    <w:rsid w:val="000E7FD0"/>
    <w:rsid w:val="000F0BBF"/>
    <w:rsid w:val="000F1616"/>
    <w:rsid w:val="000F1C6D"/>
    <w:rsid w:val="000F1DFA"/>
    <w:rsid w:val="000F3F62"/>
    <w:rsid w:val="000F5770"/>
    <w:rsid w:val="000F5DB6"/>
    <w:rsid w:val="000F7F36"/>
    <w:rsid w:val="0010034D"/>
    <w:rsid w:val="0010053A"/>
    <w:rsid w:val="00101016"/>
    <w:rsid w:val="00102083"/>
    <w:rsid w:val="00102F7C"/>
    <w:rsid w:val="00103EA9"/>
    <w:rsid w:val="00104127"/>
    <w:rsid w:val="00107DA9"/>
    <w:rsid w:val="001110A5"/>
    <w:rsid w:val="001111F9"/>
    <w:rsid w:val="00111601"/>
    <w:rsid w:val="001118B7"/>
    <w:rsid w:val="00111E40"/>
    <w:rsid w:val="001134E7"/>
    <w:rsid w:val="0011370F"/>
    <w:rsid w:val="00114060"/>
    <w:rsid w:val="001158ED"/>
    <w:rsid w:val="00115C98"/>
    <w:rsid w:val="00117078"/>
    <w:rsid w:val="00117FF8"/>
    <w:rsid w:val="0012117D"/>
    <w:rsid w:val="00121F86"/>
    <w:rsid w:val="00123351"/>
    <w:rsid w:val="001242BA"/>
    <w:rsid w:val="00124F2D"/>
    <w:rsid w:val="001250B6"/>
    <w:rsid w:val="0012526E"/>
    <w:rsid w:val="001259BA"/>
    <w:rsid w:val="00127B76"/>
    <w:rsid w:val="00131627"/>
    <w:rsid w:val="00131AD0"/>
    <w:rsid w:val="00132804"/>
    <w:rsid w:val="00133142"/>
    <w:rsid w:val="001335DC"/>
    <w:rsid w:val="00133777"/>
    <w:rsid w:val="00133987"/>
    <w:rsid w:val="00133D99"/>
    <w:rsid w:val="001351FE"/>
    <w:rsid w:val="00135690"/>
    <w:rsid w:val="00135F4C"/>
    <w:rsid w:val="001362E5"/>
    <w:rsid w:val="00136BDE"/>
    <w:rsid w:val="00137291"/>
    <w:rsid w:val="0014035A"/>
    <w:rsid w:val="00140AE8"/>
    <w:rsid w:val="00140BEF"/>
    <w:rsid w:val="00140BFF"/>
    <w:rsid w:val="00142E89"/>
    <w:rsid w:val="001433FD"/>
    <w:rsid w:val="0014449F"/>
    <w:rsid w:val="00144A3E"/>
    <w:rsid w:val="001454CD"/>
    <w:rsid w:val="001464F2"/>
    <w:rsid w:val="001465E6"/>
    <w:rsid w:val="001473A0"/>
    <w:rsid w:val="001473F5"/>
    <w:rsid w:val="00147680"/>
    <w:rsid w:val="00147FAC"/>
    <w:rsid w:val="00151637"/>
    <w:rsid w:val="00151B74"/>
    <w:rsid w:val="00151DB6"/>
    <w:rsid w:val="001535C0"/>
    <w:rsid w:val="00154B19"/>
    <w:rsid w:val="00155720"/>
    <w:rsid w:val="00155BE0"/>
    <w:rsid w:val="0015604D"/>
    <w:rsid w:val="00156A79"/>
    <w:rsid w:val="00156B82"/>
    <w:rsid w:val="00157287"/>
    <w:rsid w:val="001572B5"/>
    <w:rsid w:val="001605F1"/>
    <w:rsid w:val="00160F78"/>
    <w:rsid w:val="001617FB"/>
    <w:rsid w:val="0016237D"/>
    <w:rsid w:val="00164005"/>
    <w:rsid w:val="00164045"/>
    <w:rsid w:val="00164951"/>
    <w:rsid w:val="00164C85"/>
    <w:rsid w:val="0016648D"/>
    <w:rsid w:val="00170353"/>
    <w:rsid w:val="00170663"/>
    <w:rsid w:val="00170A5E"/>
    <w:rsid w:val="001716D9"/>
    <w:rsid w:val="001735D6"/>
    <w:rsid w:val="00173CFE"/>
    <w:rsid w:val="00174150"/>
    <w:rsid w:val="0017429F"/>
    <w:rsid w:val="00174A18"/>
    <w:rsid w:val="00174CA8"/>
    <w:rsid w:val="001759EB"/>
    <w:rsid w:val="00175FAF"/>
    <w:rsid w:val="00176BAC"/>
    <w:rsid w:val="00177223"/>
    <w:rsid w:val="00180F77"/>
    <w:rsid w:val="0018101E"/>
    <w:rsid w:val="001816B4"/>
    <w:rsid w:val="00181AA5"/>
    <w:rsid w:val="00184768"/>
    <w:rsid w:val="0018784F"/>
    <w:rsid w:val="00187C1D"/>
    <w:rsid w:val="00190809"/>
    <w:rsid w:val="00190F47"/>
    <w:rsid w:val="00191087"/>
    <w:rsid w:val="001913AB"/>
    <w:rsid w:val="00191CE7"/>
    <w:rsid w:val="001930D9"/>
    <w:rsid w:val="001935C0"/>
    <w:rsid w:val="00196837"/>
    <w:rsid w:val="00196A8B"/>
    <w:rsid w:val="00196F33"/>
    <w:rsid w:val="001975D7"/>
    <w:rsid w:val="001A1183"/>
    <w:rsid w:val="001A12D7"/>
    <w:rsid w:val="001A142E"/>
    <w:rsid w:val="001A153A"/>
    <w:rsid w:val="001A1A37"/>
    <w:rsid w:val="001A1B76"/>
    <w:rsid w:val="001A3813"/>
    <w:rsid w:val="001A4108"/>
    <w:rsid w:val="001A499F"/>
    <w:rsid w:val="001A49D2"/>
    <w:rsid w:val="001A4DE4"/>
    <w:rsid w:val="001A5B52"/>
    <w:rsid w:val="001A61A4"/>
    <w:rsid w:val="001A7A3D"/>
    <w:rsid w:val="001B02F2"/>
    <w:rsid w:val="001B04A7"/>
    <w:rsid w:val="001B0B17"/>
    <w:rsid w:val="001B101C"/>
    <w:rsid w:val="001B1C87"/>
    <w:rsid w:val="001B2C82"/>
    <w:rsid w:val="001B33B8"/>
    <w:rsid w:val="001B3786"/>
    <w:rsid w:val="001B3DB1"/>
    <w:rsid w:val="001B4484"/>
    <w:rsid w:val="001B4B55"/>
    <w:rsid w:val="001B50C1"/>
    <w:rsid w:val="001B5470"/>
    <w:rsid w:val="001B5523"/>
    <w:rsid w:val="001B554F"/>
    <w:rsid w:val="001B5B84"/>
    <w:rsid w:val="001B61C5"/>
    <w:rsid w:val="001B6C3E"/>
    <w:rsid w:val="001B7B1D"/>
    <w:rsid w:val="001C11DA"/>
    <w:rsid w:val="001C1FEF"/>
    <w:rsid w:val="001C28D1"/>
    <w:rsid w:val="001C3AFF"/>
    <w:rsid w:val="001C498E"/>
    <w:rsid w:val="001C5CCD"/>
    <w:rsid w:val="001C6416"/>
    <w:rsid w:val="001C672E"/>
    <w:rsid w:val="001C6C99"/>
    <w:rsid w:val="001C7D6C"/>
    <w:rsid w:val="001D051B"/>
    <w:rsid w:val="001D0D26"/>
    <w:rsid w:val="001D1108"/>
    <w:rsid w:val="001D1889"/>
    <w:rsid w:val="001D2DA4"/>
    <w:rsid w:val="001D3879"/>
    <w:rsid w:val="001D3DBB"/>
    <w:rsid w:val="001D637A"/>
    <w:rsid w:val="001D6E05"/>
    <w:rsid w:val="001D7627"/>
    <w:rsid w:val="001D78B6"/>
    <w:rsid w:val="001D7C25"/>
    <w:rsid w:val="001E0CEB"/>
    <w:rsid w:val="001E0D4F"/>
    <w:rsid w:val="001E1E0F"/>
    <w:rsid w:val="001E43E0"/>
    <w:rsid w:val="001E7832"/>
    <w:rsid w:val="001E7BE0"/>
    <w:rsid w:val="001F107E"/>
    <w:rsid w:val="001F1732"/>
    <w:rsid w:val="001F187F"/>
    <w:rsid w:val="001F1D19"/>
    <w:rsid w:val="001F3F88"/>
    <w:rsid w:val="001F48F7"/>
    <w:rsid w:val="001F4FDD"/>
    <w:rsid w:val="001F5955"/>
    <w:rsid w:val="001F777C"/>
    <w:rsid w:val="001F7ADE"/>
    <w:rsid w:val="002014E9"/>
    <w:rsid w:val="00201A82"/>
    <w:rsid w:val="00202012"/>
    <w:rsid w:val="00202132"/>
    <w:rsid w:val="00202972"/>
    <w:rsid w:val="002030E1"/>
    <w:rsid w:val="0020344E"/>
    <w:rsid w:val="00203EC1"/>
    <w:rsid w:val="0020705F"/>
    <w:rsid w:val="00212047"/>
    <w:rsid w:val="00212051"/>
    <w:rsid w:val="00212089"/>
    <w:rsid w:val="00212149"/>
    <w:rsid w:val="00212861"/>
    <w:rsid w:val="0021300F"/>
    <w:rsid w:val="0021371C"/>
    <w:rsid w:val="002145D3"/>
    <w:rsid w:val="00215672"/>
    <w:rsid w:val="002157B1"/>
    <w:rsid w:val="00216BF2"/>
    <w:rsid w:val="00216F66"/>
    <w:rsid w:val="00216FBE"/>
    <w:rsid w:val="00217087"/>
    <w:rsid w:val="00217237"/>
    <w:rsid w:val="00217E83"/>
    <w:rsid w:val="00217EFE"/>
    <w:rsid w:val="002200BB"/>
    <w:rsid w:val="00220DD1"/>
    <w:rsid w:val="00220E85"/>
    <w:rsid w:val="00220E95"/>
    <w:rsid w:val="00221332"/>
    <w:rsid w:val="00221752"/>
    <w:rsid w:val="00221DAF"/>
    <w:rsid w:val="00221FDD"/>
    <w:rsid w:val="00221FDE"/>
    <w:rsid w:val="002225EA"/>
    <w:rsid w:val="00223103"/>
    <w:rsid w:val="00226736"/>
    <w:rsid w:val="00226B25"/>
    <w:rsid w:val="00226CEC"/>
    <w:rsid w:val="00227D17"/>
    <w:rsid w:val="0023034C"/>
    <w:rsid w:val="002304BB"/>
    <w:rsid w:val="00230BFE"/>
    <w:rsid w:val="00230C82"/>
    <w:rsid w:val="00232B7B"/>
    <w:rsid w:val="00232CF0"/>
    <w:rsid w:val="002331B5"/>
    <w:rsid w:val="002331E7"/>
    <w:rsid w:val="00233446"/>
    <w:rsid w:val="00233BAE"/>
    <w:rsid w:val="00235573"/>
    <w:rsid w:val="002363D3"/>
    <w:rsid w:val="00236B2C"/>
    <w:rsid w:val="0023770E"/>
    <w:rsid w:val="00237725"/>
    <w:rsid w:val="002379ED"/>
    <w:rsid w:val="00237B38"/>
    <w:rsid w:val="00237CD5"/>
    <w:rsid w:val="002409C7"/>
    <w:rsid w:val="00241DCC"/>
    <w:rsid w:val="00241E81"/>
    <w:rsid w:val="002456E5"/>
    <w:rsid w:val="00245DB2"/>
    <w:rsid w:val="00247C62"/>
    <w:rsid w:val="0025072F"/>
    <w:rsid w:val="00250756"/>
    <w:rsid w:val="00250F48"/>
    <w:rsid w:val="00251E56"/>
    <w:rsid w:val="00252A16"/>
    <w:rsid w:val="00252C6E"/>
    <w:rsid w:val="00254195"/>
    <w:rsid w:val="00254D32"/>
    <w:rsid w:val="0025578E"/>
    <w:rsid w:val="002563ED"/>
    <w:rsid w:val="002568B7"/>
    <w:rsid w:val="00256B2A"/>
    <w:rsid w:val="00257449"/>
    <w:rsid w:val="002615E3"/>
    <w:rsid w:val="002621C9"/>
    <w:rsid w:val="002632BF"/>
    <w:rsid w:val="00264879"/>
    <w:rsid w:val="00265341"/>
    <w:rsid w:val="002655DE"/>
    <w:rsid w:val="00266F18"/>
    <w:rsid w:val="0027026C"/>
    <w:rsid w:val="00272CCD"/>
    <w:rsid w:val="00273CB9"/>
    <w:rsid w:val="00274EF6"/>
    <w:rsid w:val="00275270"/>
    <w:rsid w:val="00275D6F"/>
    <w:rsid w:val="00276AC2"/>
    <w:rsid w:val="00277A66"/>
    <w:rsid w:val="0028053F"/>
    <w:rsid w:val="00281136"/>
    <w:rsid w:val="00281810"/>
    <w:rsid w:val="00281ABE"/>
    <w:rsid w:val="00281D3D"/>
    <w:rsid w:val="00281E50"/>
    <w:rsid w:val="00282AE9"/>
    <w:rsid w:val="00283292"/>
    <w:rsid w:val="00283F15"/>
    <w:rsid w:val="0028437A"/>
    <w:rsid w:val="0028497B"/>
    <w:rsid w:val="00285E9C"/>
    <w:rsid w:val="00285ED6"/>
    <w:rsid w:val="00286658"/>
    <w:rsid w:val="0028710D"/>
    <w:rsid w:val="00287ACF"/>
    <w:rsid w:val="00291E2D"/>
    <w:rsid w:val="00292C61"/>
    <w:rsid w:val="0029303C"/>
    <w:rsid w:val="0029450B"/>
    <w:rsid w:val="00294BE3"/>
    <w:rsid w:val="00295172"/>
    <w:rsid w:val="002951FC"/>
    <w:rsid w:val="002957DF"/>
    <w:rsid w:val="0029609E"/>
    <w:rsid w:val="00297511"/>
    <w:rsid w:val="00297CBC"/>
    <w:rsid w:val="00297FE8"/>
    <w:rsid w:val="002A0243"/>
    <w:rsid w:val="002A1FA2"/>
    <w:rsid w:val="002A2255"/>
    <w:rsid w:val="002A2361"/>
    <w:rsid w:val="002A2979"/>
    <w:rsid w:val="002A3D92"/>
    <w:rsid w:val="002A4739"/>
    <w:rsid w:val="002A4D5C"/>
    <w:rsid w:val="002A51BF"/>
    <w:rsid w:val="002A590F"/>
    <w:rsid w:val="002A6842"/>
    <w:rsid w:val="002B0692"/>
    <w:rsid w:val="002B0F43"/>
    <w:rsid w:val="002B1313"/>
    <w:rsid w:val="002B1CE4"/>
    <w:rsid w:val="002B1DF8"/>
    <w:rsid w:val="002B33A5"/>
    <w:rsid w:val="002B396A"/>
    <w:rsid w:val="002B3D2E"/>
    <w:rsid w:val="002B4E22"/>
    <w:rsid w:val="002B4F7A"/>
    <w:rsid w:val="002B5FEA"/>
    <w:rsid w:val="002B661E"/>
    <w:rsid w:val="002B67B4"/>
    <w:rsid w:val="002B67F8"/>
    <w:rsid w:val="002B6805"/>
    <w:rsid w:val="002B6C03"/>
    <w:rsid w:val="002B7A98"/>
    <w:rsid w:val="002C0454"/>
    <w:rsid w:val="002C0CD9"/>
    <w:rsid w:val="002C112F"/>
    <w:rsid w:val="002C1B3C"/>
    <w:rsid w:val="002C236C"/>
    <w:rsid w:val="002C2929"/>
    <w:rsid w:val="002C336C"/>
    <w:rsid w:val="002C338F"/>
    <w:rsid w:val="002C3A90"/>
    <w:rsid w:val="002C3AAC"/>
    <w:rsid w:val="002C4607"/>
    <w:rsid w:val="002C47B3"/>
    <w:rsid w:val="002C5550"/>
    <w:rsid w:val="002C5C74"/>
    <w:rsid w:val="002C7636"/>
    <w:rsid w:val="002D1F64"/>
    <w:rsid w:val="002D2EDD"/>
    <w:rsid w:val="002D3270"/>
    <w:rsid w:val="002D3436"/>
    <w:rsid w:val="002D4615"/>
    <w:rsid w:val="002D5D41"/>
    <w:rsid w:val="002D7F6B"/>
    <w:rsid w:val="002E1D53"/>
    <w:rsid w:val="002E215C"/>
    <w:rsid w:val="002E2547"/>
    <w:rsid w:val="002E260A"/>
    <w:rsid w:val="002E2B03"/>
    <w:rsid w:val="002E2E70"/>
    <w:rsid w:val="002E47E9"/>
    <w:rsid w:val="002E6650"/>
    <w:rsid w:val="002E7174"/>
    <w:rsid w:val="002E76E9"/>
    <w:rsid w:val="002E7D38"/>
    <w:rsid w:val="002F0472"/>
    <w:rsid w:val="002F1E7B"/>
    <w:rsid w:val="002F2733"/>
    <w:rsid w:val="002F2C69"/>
    <w:rsid w:val="002F4AE5"/>
    <w:rsid w:val="002F5E37"/>
    <w:rsid w:val="002F714D"/>
    <w:rsid w:val="002F7BF7"/>
    <w:rsid w:val="003009C3"/>
    <w:rsid w:val="00301525"/>
    <w:rsid w:val="0030290F"/>
    <w:rsid w:val="00304831"/>
    <w:rsid w:val="00304D18"/>
    <w:rsid w:val="00305A35"/>
    <w:rsid w:val="003077AC"/>
    <w:rsid w:val="0031045D"/>
    <w:rsid w:val="00310A39"/>
    <w:rsid w:val="00311594"/>
    <w:rsid w:val="003117EF"/>
    <w:rsid w:val="00311C8C"/>
    <w:rsid w:val="003129D5"/>
    <w:rsid w:val="00312E3F"/>
    <w:rsid w:val="0031310F"/>
    <w:rsid w:val="00315325"/>
    <w:rsid w:val="00315586"/>
    <w:rsid w:val="003160B3"/>
    <w:rsid w:val="00316CAC"/>
    <w:rsid w:val="00317E48"/>
    <w:rsid w:val="003203B1"/>
    <w:rsid w:val="00320420"/>
    <w:rsid w:val="00321595"/>
    <w:rsid w:val="0032251D"/>
    <w:rsid w:val="00324DBE"/>
    <w:rsid w:val="00324F7A"/>
    <w:rsid w:val="003253F7"/>
    <w:rsid w:val="00325602"/>
    <w:rsid w:val="00325AF9"/>
    <w:rsid w:val="00326D26"/>
    <w:rsid w:val="00326E1B"/>
    <w:rsid w:val="00326E3A"/>
    <w:rsid w:val="003272FA"/>
    <w:rsid w:val="00332219"/>
    <w:rsid w:val="00332D88"/>
    <w:rsid w:val="00333CD9"/>
    <w:rsid w:val="00334409"/>
    <w:rsid w:val="003358D2"/>
    <w:rsid w:val="0033598C"/>
    <w:rsid w:val="0033682A"/>
    <w:rsid w:val="0034003A"/>
    <w:rsid w:val="00340049"/>
    <w:rsid w:val="00341FD5"/>
    <w:rsid w:val="003423C9"/>
    <w:rsid w:val="00342DA3"/>
    <w:rsid w:val="00342F82"/>
    <w:rsid w:val="00343F33"/>
    <w:rsid w:val="0034444E"/>
    <w:rsid w:val="003457E7"/>
    <w:rsid w:val="003458B3"/>
    <w:rsid w:val="00345A3D"/>
    <w:rsid w:val="00345DBE"/>
    <w:rsid w:val="00346986"/>
    <w:rsid w:val="00346F6F"/>
    <w:rsid w:val="00350893"/>
    <w:rsid w:val="00350BFB"/>
    <w:rsid w:val="0035162B"/>
    <w:rsid w:val="003516EA"/>
    <w:rsid w:val="003535B8"/>
    <w:rsid w:val="00353788"/>
    <w:rsid w:val="00353898"/>
    <w:rsid w:val="00354A39"/>
    <w:rsid w:val="00354C12"/>
    <w:rsid w:val="00355203"/>
    <w:rsid w:val="00355965"/>
    <w:rsid w:val="00356073"/>
    <w:rsid w:val="00356A98"/>
    <w:rsid w:val="00356D30"/>
    <w:rsid w:val="0035753E"/>
    <w:rsid w:val="003577FB"/>
    <w:rsid w:val="003611A0"/>
    <w:rsid w:val="00361467"/>
    <w:rsid w:val="003618B0"/>
    <w:rsid w:val="00361AD8"/>
    <w:rsid w:val="00361C38"/>
    <w:rsid w:val="00362504"/>
    <w:rsid w:val="0036460F"/>
    <w:rsid w:val="0036484D"/>
    <w:rsid w:val="00366095"/>
    <w:rsid w:val="003665C1"/>
    <w:rsid w:val="00367FAB"/>
    <w:rsid w:val="003709C1"/>
    <w:rsid w:val="003711D9"/>
    <w:rsid w:val="0037263E"/>
    <w:rsid w:val="003732C4"/>
    <w:rsid w:val="003732FA"/>
    <w:rsid w:val="003736AE"/>
    <w:rsid w:val="00373899"/>
    <w:rsid w:val="00373AAD"/>
    <w:rsid w:val="00373CB2"/>
    <w:rsid w:val="0037504E"/>
    <w:rsid w:val="003750B3"/>
    <w:rsid w:val="00375131"/>
    <w:rsid w:val="00376639"/>
    <w:rsid w:val="00377A9D"/>
    <w:rsid w:val="00383C77"/>
    <w:rsid w:val="0038402C"/>
    <w:rsid w:val="00384F9A"/>
    <w:rsid w:val="003850BA"/>
    <w:rsid w:val="003872FB"/>
    <w:rsid w:val="00387D04"/>
    <w:rsid w:val="00390593"/>
    <w:rsid w:val="00391033"/>
    <w:rsid w:val="00392991"/>
    <w:rsid w:val="003934EB"/>
    <w:rsid w:val="00393A58"/>
    <w:rsid w:val="00395559"/>
    <w:rsid w:val="00395624"/>
    <w:rsid w:val="003960BF"/>
    <w:rsid w:val="00396E28"/>
    <w:rsid w:val="003978A0"/>
    <w:rsid w:val="003A085C"/>
    <w:rsid w:val="003A2B82"/>
    <w:rsid w:val="003A2E90"/>
    <w:rsid w:val="003A3388"/>
    <w:rsid w:val="003A3557"/>
    <w:rsid w:val="003A3622"/>
    <w:rsid w:val="003A3E3C"/>
    <w:rsid w:val="003A4078"/>
    <w:rsid w:val="003A497D"/>
    <w:rsid w:val="003A4B38"/>
    <w:rsid w:val="003A5269"/>
    <w:rsid w:val="003A52D6"/>
    <w:rsid w:val="003A5DD2"/>
    <w:rsid w:val="003A5EC9"/>
    <w:rsid w:val="003A64F6"/>
    <w:rsid w:val="003A75C5"/>
    <w:rsid w:val="003B01D7"/>
    <w:rsid w:val="003B070C"/>
    <w:rsid w:val="003B0CDB"/>
    <w:rsid w:val="003B0D19"/>
    <w:rsid w:val="003B102E"/>
    <w:rsid w:val="003B2304"/>
    <w:rsid w:val="003B253C"/>
    <w:rsid w:val="003B35D0"/>
    <w:rsid w:val="003B3623"/>
    <w:rsid w:val="003B380F"/>
    <w:rsid w:val="003B3828"/>
    <w:rsid w:val="003B59E1"/>
    <w:rsid w:val="003B5BA0"/>
    <w:rsid w:val="003B7AAF"/>
    <w:rsid w:val="003C070B"/>
    <w:rsid w:val="003C2111"/>
    <w:rsid w:val="003C2434"/>
    <w:rsid w:val="003C2DCF"/>
    <w:rsid w:val="003C3EA8"/>
    <w:rsid w:val="003C41E6"/>
    <w:rsid w:val="003C51CA"/>
    <w:rsid w:val="003C5D85"/>
    <w:rsid w:val="003C60E2"/>
    <w:rsid w:val="003C761F"/>
    <w:rsid w:val="003C7D64"/>
    <w:rsid w:val="003D0B5A"/>
    <w:rsid w:val="003D0B75"/>
    <w:rsid w:val="003D1059"/>
    <w:rsid w:val="003D41BE"/>
    <w:rsid w:val="003D4A01"/>
    <w:rsid w:val="003D59DD"/>
    <w:rsid w:val="003D6C80"/>
    <w:rsid w:val="003D7A4E"/>
    <w:rsid w:val="003D7B35"/>
    <w:rsid w:val="003E0442"/>
    <w:rsid w:val="003E071B"/>
    <w:rsid w:val="003E0ADF"/>
    <w:rsid w:val="003E1C38"/>
    <w:rsid w:val="003E2921"/>
    <w:rsid w:val="003E353C"/>
    <w:rsid w:val="003E4189"/>
    <w:rsid w:val="003E478A"/>
    <w:rsid w:val="003E4D13"/>
    <w:rsid w:val="003E5ED0"/>
    <w:rsid w:val="003E7184"/>
    <w:rsid w:val="003E71E5"/>
    <w:rsid w:val="003E75F9"/>
    <w:rsid w:val="003E7DE0"/>
    <w:rsid w:val="003F0611"/>
    <w:rsid w:val="003F0637"/>
    <w:rsid w:val="003F0904"/>
    <w:rsid w:val="003F0F6F"/>
    <w:rsid w:val="003F304C"/>
    <w:rsid w:val="003F3E51"/>
    <w:rsid w:val="003F43EF"/>
    <w:rsid w:val="003F5B50"/>
    <w:rsid w:val="003F6BC1"/>
    <w:rsid w:val="003F79AD"/>
    <w:rsid w:val="00401875"/>
    <w:rsid w:val="004027AB"/>
    <w:rsid w:val="00402EBD"/>
    <w:rsid w:val="00406115"/>
    <w:rsid w:val="00406B2D"/>
    <w:rsid w:val="00406EB3"/>
    <w:rsid w:val="004078B0"/>
    <w:rsid w:val="00407CC2"/>
    <w:rsid w:val="00411E2B"/>
    <w:rsid w:val="00412363"/>
    <w:rsid w:val="004123A1"/>
    <w:rsid w:val="0041297A"/>
    <w:rsid w:val="00413804"/>
    <w:rsid w:val="00413CA8"/>
    <w:rsid w:val="0041644F"/>
    <w:rsid w:val="0041697D"/>
    <w:rsid w:val="0041765A"/>
    <w:rsid w:val="00417BCE"/>
    <w:rsid w:val="004202D7"/>
    <w:rsid w:val="00421C48"/>
    <w:rsid w:val="00422C3A"/>
    <w:rsid w:val="004242E4"/>
    <w:rsid w:val="00424B62"/>
    <w:rsid w:val="00425C6A"/>
    <w:rsid w:val="004264D6"/>
    <w:rsid w:val="004266D3"/>
    <w:rsid w:val="00426B2E"/>
    <w:rsid w:val="00427260"/>
    <w:rsid w:val="00427406"/>
    <w:rsid w:val="004279ED"/>
    <w:rsid w:val="00430B1B"/>
    <w:rsid w:val="00430E7F"/>
    <w:rsid w:val="00431367"/>
    <w:rsid w:val="00431685"/>
    <w:rsid w:val="004317B9"/>
    <w:rsid w:val="004319F7"/>
    <w:rsid w:val="00431A4A"/>
    <w:rsid w:val="00432635"/>
    <w:rsid w:val="00432A2C"/>
    <w:rsid w:val="004333B2"/>
    <w:rsid w:val="00433807"/>
    <w:rsid w:val="00433D36"/>
    <w:rsid w:val="00434158"/>
    <w:rsid w:val="004346E2"/>
    <w:rsid w:val="00435F65"/>
    <w:rsid w:val="0043627B"/>
    <w:rsid w:val="004377DD"/>
    <w:rsid w:val="00440D81"/>
    <w:rsid w:val="00441249"/>
    <w:rsid w:val="00441464"/>
    <w:rsid w:val="00441F3B"/>
    <w:rsid w:val="00444C1F"/>
    <w:rsid w:val="00444E29"/>
    <w:rsid w:val="00444EEA"/>
    <w:rsid w:val="00444F76"/>
    <w:rsid w:val="0044500D"/>
    <w:rsid w:val="00445558"/>
    <w:rsid w:val="004457E5"/>
    <w:rsid w:val="00445A73"/>
    <w:rsid w:val="004463FF"/>
    <w:rsid w:val="004464E7"/>
    <w:rsid w:val="00447D8C"/>
    <w:rsid w:val="00451C35"/>
    <w:rsid w:val="00451D26"/>
    <w:rsid w:val="00451D3F"/>
    <w:rsid w:val="004524FB"/>
    <w:rsid w:val="00452C27"/>
    <w:rsid w:val="004531B9"/>
    <w:rsid w:val="00454A75"/>
    <w:rsid w:val="00454C18"/>
    <w:rsid w:val="004550B6"/>
    <w:rsid w:val="0045540B"/>
    <w:rsid w:val="00456681"/>
    <w:rsid w:val="00457A6C"/>
    <w:rsid w:val="00461447"/>
    <w:rsid w:val="00462104"/>
    <w:rsid w:val="00462B87"/>
    <w:rsid w:val="00463ACF"/>
    <w:rsid w:val="0046474E"/>
    <w:rsid w:val="004654AE"/>
    <w:rsid w:val="00465628"/>
    <w:rsid w:val="0046722F"/>
    <w:rsid w:val="004674FB"/>
    <w:rsid w:val="00470419"/>
    <w:rsid w:val="00471FAF"/>
    <w:rsid w:val="004750AE"/>
    <w:rsid w:val="00475360"/>
    <w:rsid w:val="0047573F"/>
    <w:rsid w:val="00475A1D"/>
    <w:rsid w:val="004764C4"/>
    <w:rsid w:val="00476908"/>
    <w:rsid w:val="004779E1"/>
    <w:rsid w:val="00477FAD"/>
    <w:rsid w:val="004806CB"/>
    <w:rsid w:val="00482342"/>
    <w:rsid w:val="004823F7"/>
    <w:rsid w:val="004829F8"/>
    <w:rsid w:val="00483373"/>
    <w:rsid w:val="004835C4"/>
    <w:rsid w:val="0048386E"/>
    <w:rsid w:val="00483A77"/>
    <w:rsid w:val="00483D98"/>
    <w:rsid w:val="00484AF8"/>
    <w:rsid w:val="004858F2"/>
    <w:rsid w:val="004862D6"/>
    <w:rsid w:val="004870AE"/>
    <w:rsid w:val="00490496"/>
    <w:rsid w:val="00490696"/>
    <w:rsid w:val="0049109A"/>
    <w:rsid w:val="00491884"/>
    <w:rsid w:val="004921EA"/>
    <w:rsid w:val="0049296C"/>
    <w:rsid w:val="00493899"/>
    <w:rsid w:val="00493BCB"/>
    <w:rsid w:val="00494078"/>
    <w:rsid w:val="00494235"/>
    <w:rsid w:val="004946B4"/>
    <w:rsid w:val="00494D8B"/>
    <w:rsid w:val="00496107"/>
    <w:rsid w:val="004966FF"/>
    <w:rsid w:val="00496ECB"/>
    <w:rsid w:val="0049757F"/>
    <w:rsid w:val="004979A5"/>
    <w:rsid w:val="004A0965"/>
    <w:rsid w:val="004A1361"/>
    <w:rsid w:val="004A1A6A"/>
    <w:rsid w:val="004A1CD1"/>
    <w:rsid w:val="004A24D6"/>
    <w:rsid w:val="004A28B6"/>
    <w:rsid w:val="004A3356"/>
    <w:rsid w:val="004A3C1F"/>
    <w:rsid w:val="004A4036"/>
    <w:rsid w:val="004A4C30"/>
    <w:rsid w:val="004A543B"/>
    <w:rsid w:val="004A6035"/>
    <w:rsid w:val="004A61E3"/>
    <w:rsid w:val="004A61E5"/>
    <w:rsid w:val="004A67D5"/>
    <w:rsid w:val="004B0E4A"/>
    <w:rsid w:val="004B0FA6"/>
    <w:rsid w:val="004B158E"/>
    <w:rsid w:val="004B1C44"/>
    <w:rsid w:val="004B2BE5"/>
    <w:rsid w:val="004B32B9"/>
    <w:rsid w:val="004B500F"/>
    <w:rsid w:val="004B5441"/>
    <w:rsid w:val="004B54F7"/>
    <w:rsid w:val="004B5587"/>
    <w:rsid w:val="004B5BF2"/>
    <w:rsid w:val="004B5C7E"/>
    <w:rsid w:val="004B62D8"/>
    <w:rsid w:val="004B6728"/>
    <w:rsid w:val="004B71C9"/>
    <w:rsid w:val="004B796E"/>
    <w:rsid w:val="004B7DEE"/>
    <w:rsid w:val="004C0148"/>
    <w:rsid w:val="004C289F"/>
    <w:rsid w:val="004C3053"/>
    <w:rsid w:val="004C3F06"/>
    <w:rsid w:val="004C506F"/>
    <w:rsid w:val="004C5291"/>
    <w:rsid w:val="004C58AC"/>
    <w:rsid w:val="004C5ED3"/>
    <w:rsid w:val="004C6005"/>
    <w:rsid w:val="004C67C7"/>
    <w:rsid w:val="004C7C22"/>
    <w:rsid w:val="004D2817"/>
    <w:rsid w:val="004D2BD7"/>
    <w:rsid w:val="004D2F02"/>
    <w:rsid w:val="004D4B7F"/>
    <w:rsid w:val="004D4F21"/>
    <w:rsid w:val="004D7A7D"/>
    <w:rsid w:val="004E0E9A"/>
    <w:rsid w:val="004E1607"/>
    <w:rsid w:val="004E2552"/>
    <w:rsid w:val="004E3461"/>
    <w:rsid w:val="004E41F2"/>
    <w:rsid w:val="004E5045"/>
    <w:rsid w:val="004E6DBD"/>
    <w:rsid w:val="004E7725"/>
    <w:rsid w:val="004E7853"/>
    <w:rsid w:val="004F092C"/>
    <w:rsid w:val="004F123C"/>
    <w:rsid w:val="004F39E6"/>
    <w:rsid w:val="004F3C8E"/>
    <w:rsid w:val="004F3E05"/>
    <w:rsid w:val="004F62DD"/>
    <w:rsid w:val="004F6AA3"/>
    <w:rsid w:val="004F7146"/>
    <w:rsid w:val="004F71CE"/>
    <w:rsid w:val="005016B4"/>
    <w:rsid w:val="00501CCF"/>
    <w:rsid w:val="00502247"/>
    <w:rsid w:val="0050373C"/>
    <w:rsid w:val="00504C92"/>
    <w:rsid w:val="005050A7"/>
    <w:rsid w:val="005056E1"/>
    <w:rsid w:val="005075DE"/>
    <w:rsid w:val="00510122"/>
    <w:rsid w:val="00510CB6"/>
    <w:rsid w:val="005128C1"/>
    <w:rsid w:val="00513FA3"/>
    <w:rsid w:val="00514BBF"/>
    <w:rsid w:val="00515C13"/>
    <w:rsid w:val="00516A32"/>
    <w:rsid w:val="00517071"/>
    <w:rsid w:val="005175DE"/>
    <w:rsid w:val="00517AEA"/>
    <w:rsid w:val="00521320"/>
    <w:rsid w:val="00523AF6"/>
    <w:rsid w:val="00525771"/>
    <w:rsid w:val="005261D1"/>
    <w:rsid w:val="00526317"/>
    <w:rsid w:val="005264E8"/>
    <w:rsid w:val="00526E45"/>
    <w:rsid w:val="00530347"/>
    <w:rsid w:val="00531C92"/>
    <w:rsid w:val="005332B4"/>
    <w:rsid w:val="00533F5E"/>
    <w:rsid w:val="0053472A"/>
    <w:rsid w:val="00535487"/>
    <w:rsid w:val="00536F28"/>
    <w:rsid w:val="00540DD7"/>
    <w:rsid w:val="0054105F"/>
    <w:rsid w:val="0054160B"/>
    <w:rsid w:val="00542A2B"/>
    <w:rsid w:val="00543581"/>
    <w:rsid w:val="00544A75"/>
    <w:rsid w:val="00546135"/>
    <w:rsid w:val="005466FD"/>
    <w:rsid w:val="00546D34"/>
    <w:rsid w:val="005514B9"/>
    <w:rsid w:val="005517CE"/>
    <w:rsid w:val="005571B5"/>
    <w:rsid w:val="00557770"/>
    <w:rsid w:val="005601DD"/>
    <w:rsid w:val="00560BD0"/>
    <w:rsid w:val="0056195C"/>
    <w:rsid w:val="0056197B"/>
    <w:rsid w:val="00561986"/>
    <w:rsid w:val="00561E4E"/>
    <w:rsid w:val="0056232D"/>
    <w:rsid w:val="005625DF"/>
    <w:rsid w:val="005628D4"/>
    <w:rsid w:val="00562E56"/>
    <w:rsid w:val="00562ED4"/>
    <w:rsid w:val="00563594"/>
    <w:rsid w:val="00565D48"/>
    <w:rsid w:val="00565DC7"/>
    <w:rsid w:val="00566A06"/>
    <w:rsid w:val="00567172"/>
    <w:rsid w:val="0057066E"/>
    <w:rsid w:val="00570AE7"/>
    <w:rsid w:val="00572140"/>
    <w:rsid w:val="00573D0A"/>
    <w:rsid w:val="00575878"/>
    <w:rsid w:val="0057589F"/>
    <w:rsid w:val="005759F3"/>
    <w:rsid w:val="00575D37"/>
    <w:rsid w:val="00575EE3"/>
    <w:rsid w:val="00576570"/>
    <w:rsid w:val="005824C9"/>
    <w:rsid w:val="00582554"/>
    <w:rsid w:val="005826C6"/>
    <w:rsid w:val="00582EF2"/>
    <w:rsid w:val="0058345B"/>
    <w:rsid w:val="0058383F"/>
    <w:rsid w:val="005852B8"/>
    <w:rsid w:val="005854F8"/>
    <w:rsid w:val="00587C2D"/>
    <w:rsid w:val="00590F7A"/>
    <w:rsid w:val="00592704"/>
    <w:rsid w:val="00593A24"/>
    <w:rsid w:val="00593C6C"/>
    <w:rsid w:val="0059423A"/>
    <w:rsid w:val="0059447E"/>
    <w:rsid w:val="005946B2"/>
    <w:rsid w:val="005965D8"/>
    <w:rsid w:val="00596B63"/>
    <w:rsid w:val="00596F5E"/>
    <w:rsid w:val="00597DF9"/>
    <w:rsid w:val="00597F3B"/>
    <w:rsid w:val="00597F80"/>
    <w:rsid w:val="005A06DC"/>
    <w:rsid w:val="005A1393"/>
    <w:rsid w:val="005A2104"/>
    <w:rsid w:val="005A2D8D"/>
    <w:rsid w:val="005A4336"/>
    <w:rsid w:val="005A4E2A"/>
    <w:rsid w:val="005A562D"/>
    <w:rsid w:val="005A5639"/>
    <w:rsid w:val="005A5688"/>
    <w:rsid w:val="005A5E39"/>
    <w:rsid w:val="005A67E6"/>
    <w:rsid w:val="005A6C53"/>
    <w:rsid w:val="005A7AC6"/>
    <w:rsid w:val="005B095B"/>
    <w:rsid w:val="005B0966"/>
    <w:rsid w:val="005B0D67"/>
    <w:rsid w:val="005B0E2B"/>
    <w:rsid w:val="005B11B6"/>
    <w:rsid w:val="005B160B"/>
    <w:rsid w:val="005B19D6"/>
    <w:rsid w:val="005B1AFA"/>
    <w:rsid w:val="005B1EA2"/>
    <w:rsid w:val="005B3B72"/>
    <w:rsid w:val="005B3CB0"/>
    <w:rsid w:val="005B62E4"/>
    <w:rsid w:val="005B6379"/>
    <w:rsid w:val="005B6C5C"/>
    <w:rsid w:val="005B6F06"/>
    <w:rsid w:val="005B7281"/>
    <w:rsid w:val="005C13DA"/>
    <w:rsid w:val="005C20CB"/>
    <w:rsid w:val="005C20F6"/>
    <w:rsid w:val="005C25DF"/>
    <w:rsid w:val="005C3060"/>
    <w:rsid w:val="005C40DA"/>
    <w:rsid w:val="005C43E9"/>
    <w:rsid w:val="005C47C8"/>
    <w:rsid w:val="005C4C4A"/>
    <w:rsid w:val="005C4E50"/>
    <w:rsid w:val="005C56E7"/>
    <w:rsid w:val="005C583C"/>
    <w:rsid w:val="005C60F4"/>
    <w:rsid w:val="005C6AE7"/>
    <w:rsid w:val="005C704A"/>
    <w:rsid w:val="005D03E1"/>
    <w:rsid w:val="005D0FDA"/>
    <w:rsid w:val="005D12C6"/>
    <w:rsid w:val="005D238D"/>
    <w:rsid w:val="005D2978"/>
    <w:rsid w:val="005D2A5F"/>
    <w:rsid w:val="005D2EA6"/>
    <w:rsid w:val="005D3C04"/>
    <w:rsid w:val="005D4C37"/>
    <w:rsid w:val="005D4CA4"/>
    <w:rsid w:val="005D50B2"/>
    <w:rsid w:val="005D5706"/>
    <w:rsid w:val="005D7C1E"/>
    <w:rsid w:val="005E03C9"/>
    <w:rsid w:val="005E0AE4"/>
    <w:rsid w:val="005E19D3"/>
    <w:rsid w:val="005E2207"/>
    <w:rsid w:val="005E24F9"/>
    <w:rsid w:val="005E28EF"/>
    <w:rsid w:val="005E2B11"/>
    <w:rsid w:val="005E353F"/>
    <w:rsid w:val="005E364A"/>
    <w:rsid w:val="005E425E"/>
    <w:rsid w:val="005E5E7B"/>
    <w:rsid w:val="005E772C"/>
    <w:rsid w:val="005E77E6"/>
    <w:rsid w:val="005E7821"/>
    <w:rsid w:val="005F1DB3"/>
    <w:rsid w:val="005F2C35"/>
    <w:rsid w:val="005F3F87"/>
    <w:rsid w:val="005F44C0"/>
    <w:rsid w:val="005F4E14"/>
    <w:rsid w:val="005F69F1"/>
    <w:rsid w:val="005F69F3"/>
    <w:rsid w:val="00600014"/>
    <w:rsid w:val="00601692"/>
    <w:rsid w:val="00601FDB"/>
    <w:rsid w:val="00602B3C"/>
    <w:rsid w:val="006044AA"/>
    <w:rsid w:val="0060453A"/>
    <w:rsid w:val="00604CA8"/>
    <w:rsid w:val="00604ED3"/>
    <w:rsid w:val="006050DA"/>
    <w:rsid w:val="006054C2"/>
    <w:rsid w:val="006054E7"/>
    <w:rsid w:val="00605705"/>
    <w:rsid w:val="00605833"/>
    <w:rsid w:val="0060586C"/>
    <w:rsid w:val="00606BF4"/>
    <w:rsid w:val="00606D34"/>
    <w:rsid w:val="00606F32"/>
    <w:rsid w:val="00607D5E"/>
    <w:rsid w:val="00610358"/>
    <w:rsid w:val="006114ED"/>
    <w:rsid w:val="00612272"/>
    <w:rsid w:val="0061248D"/>
    <w:rsid w:val="00616671"/>
    <w:rsid w:val="00616C16"/>
    <w:rsid w:val="00616FD0"/>
    <w:rsid w:val="00617FD4"/>
    <w:rsid w:val="00620C68"/>
    <w:rsid w:val="00621A71"/>
    <w:rsid w:val="00621D3D"/>
    <w:rsid w:val="00623A3A"/>
    <w:rsid w:val="00624277"/>
    <w:rsid w:val="00624482"/>
    <w:rsid w:val="006252F6"/>
    <w:rsid w:val="0062754F"/>
    <w:rsid w:val="00632777"/>
    <w:rsid w:val="00632A7E"/>
    <w:rsid w:val="006334CB"/>
    <w:rsid w:val="00633D29"/>
    <w:rsid w:val="0063435D"/>
    <w:rsid w:val="00634FCD"/>
    <w:rsid w:val="006366AB"/>
    <w:rsid w:val="00637FB6"/>
    <w:rsid w:val="006405CF"/>
    <w:rsid w:val="00640E2A"/>
    <w:rsid w:val="00642EA9"/>
    <w:rsid w:val="00643B7D"/>
    <w:rsid w:val="006445D4"/>
    <w:rsid w:val="00647425"/>
    <w:rsid w:val="00651B20"/>
    <w:rsid w:val="0065284B"/>
    <w:rsid w:val="006556E4"/>
    <w:rsid w:val="00655ED0"/>
    <w:rsid w:val="00656374"/>
    <w:rsid w:val="00656438"/>
    <w:rsid w:val="00657D3C"/>
    <w:rsid w:val="00657E46"/>
    <w:rsid w:val="0066210E"/>
    <w:rsid w:val="0066217E"/>
    <w:rsid w:val="0066283E"/>
    <w:rsid w:val="00663004"/>
    <w:rsid w:val="00663FE6"/>
    <w:rsid w:val="00666214"/>
    <w:rsid w:val="00666280"/>
    <w:rsid w:val="006667BC"/>
    <w:rsid w:val="00667405"/>
    <w:rsid w:val="00671F6A"/>
    <w:rsid w:val="00672C12"/>
    <w:rsid w:val="0067324B"/>
    <w:rsid w:val="00674887"/>
    <w:rsid w:val="00676339"/>
    <w:rsid w:val="006763B9"/>
    <w:rsid w:val="00676E10"/>
    <w:rsid w:val="00677F9F"/>
    <w:rsid w:val="00681644"/>
    <w:rsid w:val="00682CCB"/>
    <w:rsid w:val="00683189"/>
    <w:rsid w:val="00683223"/>
    <w:rsid w:val="00683C5B"/>
    <w:rsid w:val="00684D40"/>
    <w:rsid w:val="00686E5C"/>
    <w:rsid w:val="0068702A"/>
    <w:rsid w:val="006905FA"/>
    <w:rsid w:val="00691609"/>
    <w:rsid w:val="00691629"/>
    <w:rsid w:val="00693CC2"/>
    <w:rsid w:val="006944B3"/>
    <w:rsid w:val="0069485C"/>
    <w:rsid w:val="00696026"/>
    <w:rsid w:val="006960E4"/>
    <w:rsid w:val="00696254"/>
    <w:rsid w:val="0069671A"/>
    <w:rsid w:val="00696F24"/>
    <w:rsid w:val="00697B3A"/>
    <w:rsid w:val="00697BB5"/>
    <w:rsid w:val="00697ED8"/>
    <w:rsid w:val="006A013D"/>
    <w:rsid w:val="006A068A"/>
    <w:rsid w:val="006A1453"/>
    <w:rsid w:val="006A2DDF"/>
    <w:rsid w:val="006A2E38"/>
    <w:rsid w:val="006A2F25"/>
    <w:rsid w:val="006A43B6"/>
    <w:rsid w:val="006A46FA"/>
    <w:rsid w:val="006A5003"/>
    <w:rsid w:val="006A5AA8"/>
    <w:rsid w:val="006A6096"/>
    <w:rsid w:val="006A7F97"/>
    <w:rsid w:val="006B002D"/>
    <w:rsid w:val="006B16B8"/>
    <w:rsid w:val="006B243E"/>
    <w:rsid w:val="006B2B83"/>
    <w:rsid w:val="006B2DBF"/>
    <w:rsid w:val="006B48CF"/>
    <w:rsid w:val="006B5B7D"/>
    <w:rsid w:val="006B6CEA"/>
    <w:rsid w:val="006C020C"/>
    <w:rsid w:val="006C1672"/>
    <w:rsid w:val="006C1AF5"/>
    <w:rsid w:val="006C3AFE"/>
    <w:rsid w:val="006C3F63"/>
    <w:rsid w:val="006C4606"/>
    <w:rsid w:val="006C4F8E"/>
    <w:rsid w:val="006C57BA"/>
    <w:rsid w:val="006C7193"/>
    <w:rsid w:val="006C71DB"/>
    <w:rsid w:val="006C728B"/>
    <w:rsid w:val="006C769E"/>
    <w:rsid w:val="006C789A"/>
    <w:rsid w:val="006D000A"/>
    <w:rsid w:val="006D05F2"/>
    <w:rsid w:val="006D153C"/>
    <w:rsid w:val="006D25FA"/>
    <w:rsid w:val="006D2C10"/>
    <w:rsid w:val="006D4AC8"/>
    <w:rsid w:val="006D4DE7"/>
    <w:rsid w:val="006D5557"/>
    <w:rsid w:val="006D692E"/>
    <w:rsid w:val="006D69D8"/>
    <w:rsid w:val="006D70A3"/>
    <w:rsid w:val="006D7CE4"/>
    <w:rsid w:val="006E2192"/>
    <w:rsid w:val="006E384F"/>
    <w:rsid w:val="006E3A24"/>
    <w:rsid w:val="006E3A9B"/>
    <w:rsid w:val="006E3D76"/>
    <w:rsid w:val="006E3EEF"/>
    <w:rsid w:val="006E3F6C"/>
    <w:rsid w:val="006E4624"/>
    <w:rsid w:val="006E60F2"/>
    <w:rsid w:val="006F0C25"/>
    <w:rsid w:val="006F18A7"/>
    <w:rsid w:val="006F20F0"/>
    <w:rsid w:val="006F32E2"/>
    <w:rsid w:val="006F3585"/>
    <w:rsid w:val="006F414D"/>
    <w:rsid w:val="006F422C"/>
    <w:rsid w:val="006F51C6"/>
    <w:rsid w:val="006F52F3"/>
    <w:rsid w:val="006F633D"/>
    <w:rsid w:val="006F7790"/>
    <w:rsid w:val="006F7B37"/>
    <w:rsid w:val="007001A0"/>
    <w:rsid w:val="00700479"/>
    <w:rsid w:val="00701207"/>
    <w:rsid w:val="007014F0"/>
    <w:rsid w:val="00702043"/>
    <w:rsid w:val="007022C8"/>
    <w:rsid w:val="00702C89"/>
    <w:rsid w:val="00702E5B"/>
    <w:rsid w:val="00702F8A"/>
    <w:rsid w:val="007038B5"/>
    <w:rsid w:val="007039F0"/>
    <w:rsid w:val="00704535"/>
    <w:rsid w:val="007055DA"/>
    <w:rsid w:val="00705BA8"/>
    <w:rsid w:val="007063E4"/>
    <w:rsid w:val="007067A8"/>
    <w:rsid w:val="00706A26"/>
    <w:rsid w:val="0070776C"/>
    <w:rsid w:val="00707D7D"/>
    <w:rsid w:val="007117C1"/>
    <w:rsid w:val="00712F24"/>
    <w:rsid w:val="007134CD"/>
    <w:rsid w:val="007134EF"/>
    <w:rsid w:val="00713B14"/>
    <w:rsid w:val="00714F78"/>
    <w:rsid w:val="007178FC"/>
    <w:rsid w:val="00717BD0"/>
    <w:rsid w:val="00717D2E"/>
    <w:rsid w:val="00720CD1"/>
    <w:rsid w:val="00722FFA"/>
    <w:rsid w:val="00723683"/>
    <w:rsid w:val="00723E76"/>
    <w:rsid w:val="007243CD"/>
    <w:rsid w:val="00724658"/>
    <w:rsid w:val="00724BB5"/>
    <w:rsid w:val="00724F0A"/>
    <w:rsid w:val="00724FA9"/>
    <w:rsid w:val="007279E9"/>
    <w:rsid w:val="00731913"/>
    <w:rsid w:val="00731E4B"/>
    <w:rsid w:val="00733AF8"/>
    <w:rsid w:val="007341D8"/>
    <w:rsid w:val="007368C2"/>
    <w:rsid w:val="00736EA2"/>
    <w:rsid w:val="007447D8"/>
    <w:rsid w:val="00746BBD"/>
    <w:rsid w:val="0074740B"/>
    <w:rsid w:val="00747A80"/>
    <w:rsid w:val="00747E01"/>
    <w:rsid w:val="00750630"/>
    <w:rsid w:val="00750E04"/>
    <w:rsid w:val="00750F2B"/>
    <w:rsid w:val="007515CD"/>
    <w:rsid w:val="00751633"/>
    <w:rsid w:val="00751DB3"/>
    <w:rsid w:val="00752222"/>
    <w:rsid w:val="00752D0B"/>
    <w:rsid w:val="00753B46"/>
    <w:rsid w:val="0075422B"/>
    <w:rsid w:val="00754691"/>
    <w:rsid w:val="00754CF0"/>
    <w:rsid w:val="00754D95"/>
    <w:rsid w:val="007554BC"/>
    <w:rsid w:val="00755D65"/>
    <w:rsid w:val="007569CE"/>
    <w:rsid w:val="00756B59"/>
    <w:rsid w:val="00757288"/>
    <w:rsid w:val="007574B4"/>
    <w:rsid w:val="00760416"/>
    <w:rsid w:val="00760710"/>
    <w:rsid w:val="0076105F"/>
    <w:rsid w:val="007625C8"/>
    <w:rsid w:val="00762730"/>
    <w:rsid w:val="00763129"/>
    <w:rsid w:val="0076415E"/>
    <w:rsid w:val="00765983"/>
    <w:rsid w:val="00766252"/>
    <w:rsid w:val="007669F0"/>
    <w:rsid w:val="0076718A"/>
    <w:rsid w:val="0077244C"/>
    <w:rsid w:val="00772463"/>
    <w:rsid w:val="00773754"/>
    <w:rsid w:val="00773857"/>
    <w:rsid w:val="0077463E"/>
    <w:rsid w:val="00775900"/>
    <w:rsid w:val="0077684D"/>
    <w:rsid w:val="00780297"/>
    <w:rsid w:val="00780BCD"/>
    <w:rsid w:val="00781CC5"/>
    <w:rsid w:val="00781D50"/>
    <w:rsid w:val="00781F62"/>
    <w:rsid w:val="00781F81"/>
    <w:rsid w:val="00783A51"/>
    <w:rsid w:val="00784057"/>
    <w:rsid w:val="007840F4"/>
    <w:rsid w:val="007845F6"/>
    <w:rsid w:val="00784A8A"/>
    <w:rsid w:val="00785676"/>
    <w:rsid w:val="00787796"/>
    <w:rsid w:val="00787F27"/>
    <w:rsid w:val="00790D85"/>
    <w:rsid w:val="0079119B"/>
    <w:rsid w:val="00791DB2"/>
    <w:rsid w:val="007925B2"/>
    <w:rsid w:val="0079403A"/>
    <w:rsid w:val="00794734"/>
    <w:rsid w:val="00795421"/>
    <w:rsid w:val="00795BD1"/>
    <w:rsid w:val="007960E4"/>
    <w:rsid w:val="007964C8"/>
    <w:rsid w:val="00796C93"/>
    <w:rsid w:val="00797C79"/>
    <w:rsid w:val="007A062D"/>
    <w:rsid w:val="007A09B6"/>
    <w:rsid w:val="007A127A"/>
    <w:rsid w:val="007A1713"/>
    <w:rsid w:val="007A18AE"/>
    <w:rsid w:val="007A1A82"/>
    <w:rsid w:val="007A2BD3"/>
    <w:rsid w:val="007A41C2"/>
    <w:rsid w:val="007A42EA"/>
    <w:rsid w:val="007A562A"/>
    <w:rsid w:val="007A692A"/>
    <w:rsid w:val="007A6F59"/>
    <w:rsid w:val="007A761D"/>
    <w:rsid w:val="007A7F39"/>
    <w:rsid w:val="007B07ED"/>
    <w:rsid w:val="007B1556"/>
    <w:rsid w:val="007B1A85"/>
    <w:rsid w:val="007B2BD1"/>
    <w:rsid w:val="007B2F75"/>
    <w:rsid w:val="007B346C"/>
    <w:rsid w:val="007B37C8"/>
    <w:rsid w:val="007B4697"/>
    <w:rsid w:val="007B48AC"/>
    <w:rsid w:val="007B5749"/>
    <w:rsid w:val="007B5FF8"/>
    <w:rsid w:val="007B64FC"/>
    <w:rsid w:val="007B68B1"/>
    <w:rsid w:val="007B718A"/>
    <w:rsid w:val="007B7A7B"/>
    <w:rsid w:val="007B7F0C"/>
    <w:rsid w:val="007C0419"/>
    <w:rsid w:val="007C09D2"/>
    <w:rsid w:val="007C1E40"/>
    <w:rsid w:val="007C360C"/>
    <w:rsid w:val="007C3AC8"/>
    <w:rsid w:val="007C4689"/>
    <w:rsid w:val="007C4C4B"/>
    <w:rsid w:val="007C55E8"/>
    <w:rsid w:val="007C5CE1"/>
    <w:rsid w:val="007C6191"/>
    <w:rsid w:val="007C74F2"/>
    <w:rsid w:val="007D07AB"/>
    <w:rsid w:val="007D0D0B"/>
    <w:rsid w:val="007D1B14"/>
    <w:rsid w:val="007D223E"/>
    <w:rsid w:val="007D24FD"/>
    <w:rsid w:val="007D38B1"/>
    <w:rsid w:val="007D3BBD"/>
    <w:rsid w:val="007D420E"/>
    <w:rsid w:val="007D4460"/>
    <w:rsid w:val="007D4CF4"/>
    <w:rsid w:val="007D4F50"/>
    <w:rsid w:val="007D5A24"/>
    <w:rsid w:val="007D65A9"/>
    <w:rsid w:val="007D6860"/>
    <w:rsid w:val="007D7AA8"/>
    <w:rsid w:val="007E08FF"/>
    <w:rsid w:val="007E269A"/>
    <w:rsid w:val="007E36E4"/>
    <w:rsid w:val="007E3910"/>
    <w:rsid w:val="007E42FD"/>
    <w:rsid w:val="007E4FA7"/>
    <w:rsid w:val="007E5460"/>
    <w:rsid w:val="007E6221"/>
    <w:rsid w:val="007E625A"/>
    <w:rsid w:val="007E6352"/>
    <w:rsid w:val="007E6FA3"/>
    <w:rsid w:val="007E7A08"/>
    <w:rsid w:val="007E7B5E"/>
    <w:rsid w:val="007E7D2A"/>
    <w:rsid w:val="007E7FE1"/>
    <w:rsid w:val="007F04AF"/>
    <w:rsid w:val="007F0B24"/>
    <w:rsid w:val="007F0B75"/>
    <w:rsid w:val="007F11ED"/>
    <w:rsid w:val="007F2202"/>
    <w:rsid w:val="007F2FCE"/>
    <w:rsid w:val="007F30A0"/>
    <w:rsid w:val="007F3476"/>
    <w:rsid w:val="007F38DC"/>
    <w:rsid w:val="007F4A97"/>
    <w:rsid w:val="007F4F83"/>
    <w:rsid w:val="007F65F8"/>
    <w:rsid w:val="0080064F"/>
    <w:rsid w:val="00802136"/>
    <w:rsid w:val="008025A3"/>
    <w:rsid w:val="00802945"/>
    <w:rsid w:val="00802A78"/>
    <w:rsid w:val="00802B04"/>
    <w:rsid w:val="00802C4C"/>
    <w:rsid w:val="00803125"/>
    <w:rsid w:val="00804E15"/>
    <w:rsid w:val="008051E3"/>
    <w:rsid w:val="008054CD"/>
    <w:rsid w:val="00805F44"/>
    <w:rsid w:val="00810836"/>
    <w:rsid w:val="00811FC8"/>
    <w:rsid w:val="00812AFC"/>
    <w:rsid w:val="0081316A"/>
    <w:rsid w:val="008134C9"/>
    <w:rsid w:val="00813626"/>
    <w:rsid w:val="00814832"/>
    <w:rsid w:val="00814C77"/>
    <w:rsid w:val="00815994"/>
    <w:rsid w:val="00815C5D"/>
    <w:rsid w:val="00816ED9"/>
    <w:rsid w:val="008177B9"/>
    <w:rsid w:val="00817D1F"/>
    <w:rsid w:val="00820CBD"/>
    <w:rsid w:val="00822F24"/>
    <w:rsid w:val="008239AD"/>
    <w:rsid w:val="00823D16"/>
    <w:rsid w:val="0082437B"/>
    <w:rsid w:val="008249E3"/>
    <w:rsid w:val="00825510"/>
    <w:rsid w:val="0082642A"/>
    <w:rsid w:val="008265FC"/>
    <w:rsid w:val="008268E8"/>
    <w:rsid w:val="00826A76"/>
    <w:rsid w:val="00826F8D"/>
    <w:rsid w:val="008270F8"/>
    <w:rsid w:val="0082745E"/>
    <w:rsid w:val="008275F6"/>
    <w:rsid w:val="00827CDA"/>
    <w:rsid w:val="00831444"/>
    <w:rsid w:val="008325AD"/>
    <w:rsid w:val="00833331"/>
    <w:rsid w:val="00837C86"/>
    <w:rsid w:val="00840DDA"/>
    <w:rsid w:val="00840F5E"/>
    <w:rsid w:val="00841ED8"/>
    <w:rsid w:val="008423E8"/>
    <w:rsid w:val="00843998"/>
    <w:rsid w:val="00844EF7"/>
    <w:rsid w:val="0084612C"/>
    <w:rsid w:val="00851FAA"/>
    <w:rsid w:val="008521AF"/>
    <w:rsid w:val="00852742"/>
    <w:rsid w:val="00852D7A"/>
    <w:rsid w:val="008542A3"/>
    <w:rsid w:val="008542A8"/>
    <w:rsid w:val="008544B0"/>
    <w:rsid w:val="00855C63"/>
    <w:rsid w:val="008619BE"/>
    <w:rsid w:val="008620C8"/>
    <w:rsid w:val="00862E70"/>
    <w:rsid w:val="00863207"/>
    <w:rsid w:val="0086495F"/>
    <w:rsid w:val="0086530B"/>
    <w:rsid w:val="0086567D"/>
    <w:rsid w:val="00865A6E"/>
    <w:rsid w:val="00865FBF"/>
    <w:rsid w:val="00866479"/>
    <w:rsid w:val="00870498"/>
    <w:rsid w:val="00870EFA"/>
    <w:rsid w:val="0087103B"/>
    <w:rsid w:val="00871623"/>
    <w:rsid w:val="008717B1"/>
    <w:rsid w:val="00871A8E"/>
    <w:rsid w:val="008721E3"/>
    <w:rsid w:val="008725B5"/>
    <w:rsid w:val="00872622"/>
    <w:rsid w:val="00872710"/>
    <w:rsid w:val="008729B2"/>
    <w:rsid w:val="00872BB5"/>
    <w:rsid w:val="00872CD1"/>
    <w:rsid w:val="00872FC9"/>
    <w:rsid w:val="00873840"/>
    <w:rsid w:val="008744F7"/>
    <w:rsid w:val="00874F45"/>
    <w:rsid w:val="0087521C"/>
    <w:rsid w:val="008752C4"/>
    <w:rsid w:val="00876091"/>
    <w:rsid w:val="00876D0A"/>
    <w:rsid w:val="00876F4A"/>
    <w:rsid w:val="00877258"/>
    <w:rsid w:val="008777FC"/>
    <w:rsid w:val="00877E54"/>
    <w:rsid w:val="00881C2A"/>
    <w:rsid w:val="00882540"/>
    <w:rsid w:val="008832AA"/>
    <w:rsid w:val="00883AF8"/>
    <w:rsid w:val="008849B8"/>
    <w:rsid w:val="00886230"/>
    <w:rsid w:val="0088659A"/>
    <w:rsid w:val="00886850"/>
    <w:rsid w:val="008873CF"/>
    <w:rsid w:val="00887579"/>
    <w:rsid w:val="00887C91"/>
    <w:rsid w:val="008902F4"/>
    <w:rsid w:val="00890C5B"/>
    <w:rsid w:val="00892F5F"/>
    <w:rsid w:val="00894D65"/>
    <w:rsid w:val="00895AF5"/>
    <w:rsid w:val="00896959"/>
    <w:rsid w:val="00897877"/>
    <w:rsid w:val="008978CA"/>
    <w:rsid w:val="00897F03"/>
    <w:rsid w:val="008A074F"/>
    <w:rsid w:val="008A0C1F"/>
    <w:rsid w:val="008A0FE0"/>
    <w:rsid w:val="008A18D3"/>
    <w:rsid w:val="008A46BC"/>
    <w:rsid w:val="008A56CB"/>
    <w:rsid w:val="008A5F21"/>
    <w:rsid w:val="008A5FA6"/>
    <w:rsid w:val="008A61B1"/>
    <w:rsid w:val="008A6793"/>
    <w:rsid w:val="008A70BD"/>
    <w:rsid w:val="008A7EE5"/>
    <w:rsid w:val="008B03C0"/>
    <w:rsid w:val="008B0E41"/>
    <w:rsid w:val="008B0FB9"/>
    <w:rsid w:val="008B104F"/>
    <w:rsid w:val="008B147C"/>
    <w:rsid w:val="008B2A77"/>
    <w:rsid w:val="008B30B2"/>
    <w:rsid w:val="008B40D4"/>
    <w:rsid w:val="008B425C"/>
    <w:rsid w:val="008B4C31"/>
    <w:rsid w:val="008B53D3"/>
    <w:rsid w:val="008B56D8"/>
    <w:rsid w:val="008B57EC"/>
    <w:rsid w:val="008B5FAE"/>
    <w:rsid w:val="008B6052"/>
    <w:rsid w:val="008B6A5C"/>
    <w:rsid w:val="008C101A"/>
    <w:rsid w:val="008C10FA"/>
    <w:rsid w:val="008C3A12"/>
    <w:rsid w:val="008C43C3"/>
    <w:rsid w:val="008C4BFF"/>
    <w:rsid w:val="008C4C25"/>
    <w:rsid w:val="008C5547"/>
    <w:rsid w:val="008C71A0"/>
    <w:rsid w:val="008D0985"/>
    <w:rsid w:val="008D16AA"/>
    <w:rsid w:val="008D1768"/>
    <w:rsid w:val="008D1A05"/>
    <w:rsid w:val="008D35AE"/>
    <w:rsid w:val="008D5097"/>
    <w:rsid w:val="008D66EF"/>
    <w:rsid w:val="008D6B60"/>
    <w:rsid w:val="008D6DC1"/>
    <w:rsid w:val="008D77F1"/>
    <w:rsid w:val="008E043B"/>
    <w:rsid w:val="008E052B"/>
    <w:rsid w:val="008E0ABA"/>
    <w:rsid w:val="008E0D62"/>
    <w:rsid w:val="008E33BC"/>
    <w:rsid w:val="008E43A5"/>
    <w:rsid w:val="008E4519"/>
    <w:rsid w:val="008E4E96"/>
    <w:rsid w:val="008E510F"/>
    <w:rsid w:val="008E6233"/>
    <w:rsid w:val="008E63F7"/>
    <w:rsid w:val="008E7B00"/>
    <w:rsid w:val="008F033F"/>
    <w:rsid w:val="008F1724"/>
    <w:rsid w:val="008F2E11"/>
    <w:rsid w:val="008F3968"/>
    <w:rsid w:val="008F4F87"/>
    <w:rsid w:val="008F5112"/>
    <w:rsid w:val="008F65B4"/>
    <w:rsid w:val="008F7980"/>
    <w:rsid w:val="0090018D"/>
    <w:rsid w:val="0090068A"/>
    <w:rsid w:val="009008E3"/>
    <w:rsid w:val="00900CE2"/>
    <w:rsid w:val="009011AD"/>
    <w:rsid w:val="00901C86"/>
    <w:rsid w:val="00902182"/>
    <w:rsid w:val="009029F5"/>
    <w:rsid w:val="00902C91"/>
    <w:rsid w:val="00902E8D"/>
    <w:rsid w:val="00902ED8"/>
    <w:rsid w:val="009030F2"/>
    <w:rsid w:val="00903A16"/>
    <w:rsid w:val="00903EE0"/>
    <w:rsid w:val="00905DFC"/>
    <w:rsid w:val="00905E5E"/>
    <w:rsid w:val="00906556"/>
    <w:rsid w:val="00906CC4"/>
    <w:rsid w:val="0091084C"/>
    <w:rsid w:val="00912B42"/>
    <w:rsid w:val="00912DDD"/>
    <w:rsid w:val="00913AED"/>
    <w:rsid w:val="00913C27"/>
    <w:rsid w:val="0091543D"/>
    <w:rsid w:val="00915562"/>
    <w:rsid w:val="0091602A"/>
    <w:rsid w:val="00916412"/>
    <w:rsid w:val="009168DF"/>
    <w:rsid w:val="00916E08"/>
    <w:rsid w:val="00921661"/>
    <w:rsid w:val="009219E1"/>
    <w:rsid w:val="00922AD1"/>
    <w:rsid w:val="00922F50"/>
    <w:rsid w:val="009258F5"/>
    <w:rsid w:val="00925ED7"/>
    <w:rsid w:val="00926CBD"/>
    <w:rsid w:val="00926DC4"/>
    <w:rsid w:val="00927B7C"/>
    <w:rsid w:val="00930005"/>
    <w:rsid w:val="0093231E"/>
    <w:rsid w:val="009339D7"/>
    <w:rsid w:val="00933E33"/>
    <w:rsid w:val="009342E1"/>
    <w:rsid w:val="00934997"/>
    <w:rsid w:val="00935458"/>
    <w:rsid w:val="00935615"/>
    <w:rsid w:val="0093605B"/>
    <w:rsid w:val="00936AE4"/>
    <w:rsid w:val="009377EA"/>
    <w:rsid w:val="00941529"/>
    <w:rsid w:val="00941CA6"/>
    <w:rsid w:val="0094215B"/>
    <w:rsid w:val="009428DC"/>
    <w:rsid w:val="00942CBD"/>
    <w:rsid w:val="00943B7D"/>
    <w:rsid w:val="00943C13"/>
    <w:rsid w:val="00943D6F"/>
    <w:rsid w:val="009440EA"/>
    <w:rsid w:val="00945236"/>
    <w:rsid w:val="009477AD"/>
    <w:rsid w:val="009479D6"/>
    <w:rsid w:val="00947BFE"/>
    <w:rsid w:val="00947F45"/>
    <w:rsid w:val="00950306"/>
    <w:rsid w:val="00950615"/>
    <w:rsid w:val="00950A8E"/>
    <w:rsid w:val="00952C58"/>
    <w:rsid w:val="00953150"/>
    <w:rsid w:val="00953BE0"/>
    <w:rsid w:val="0095407B"/>
    <w:rsid w:val="0095601A"/>
    <w:rsid w:val="0095728A"/>
    <w:rsid w:val="0095767F"/>
    <w:rsid w:val="00957941"/>
    <w:rsid w:val="00957CC3"/>
    <w:rsid w:val="009600AE"/>
    <w:rsid w:val="00961CB4"/>
    <w:rsid w:val="009632B4"/>
    <w:rsid w:val="00964646"/>
    <w:rsid w:val="00965EE4"/>
    <w:rsid w:val="0096630E"/>
    <w:rsid w:val="0096756C"/>
    <w:rsid w:val="00967A01"/>
    <w:rsid w:val="00970735"/>
    <w:rsid w:val="00970C92"/>
    <w:rsid w:val="009723AC"/>
    <w:rsid w:val="00972561"/>
    <w:rsid w:val="009725F0"/>
    <w:rsid w:val="009727EC"/>
    <w:rsid w:val="009745B9"/>
    <w:rsid w:val="00974FA8"/>
    <w:rsid w:val="00975504"/>
    <w:rsid w:val="00975A06"/>
    <w:rsid w:val="00975D89"/>
    <w:rsid w:val="00976574"/>
    <w:rsid w:val="00976F39"/>
    <w:rsid w:val="00977465"/>
    <w:rsid w:val="00977932"/>
    <w:rsid w:val="009814D4"/>
    <w:rsid w:val="00981A03"/>
    <w:rsid w:val="00982136"/>
    <w:rsid w:val="0098383A"/>
    <w:rsid w:val="00983875"/>
    <w:rsid w:val="00983A75"/>
    <w:rsid w:val="00983C4F"/>
    <w:rsid w:val="00984491"/>
    <w:rsid w:val="00984496"/>
    <w:rsid w:val="009847BD"/>
    <w:rsid w:val="0098562F"/>
    <w:rsid w:val="00986B0F"/>
    <w:rsid w:val="009871AD"/>
    <w:rsid w:val="00987D0D"/>
    <w:rsid w:val="00987D25"/>
    <w:rsid w:val="009902FB"/>
    <w:rsid w:val="00990E12"/>
    <w:rsid w:val="00991CE1"/>
    <w:rsid w:val="009922AA"/>
    <w:rsid w:val="009930EF"/>
    <w:rsid w:val="00993A77"/>
    <w:rsid w:val="00993F23"/>
    <w:rsid w:val="00994840"/>
    <w:rsid w:val="00994849"/>
    <w:rsid w:val="00994D7A"/>
    <w:rsid w:val="00994F57"/>
    <w:rsid w:val="00995D92"/>
    <w:rsid w:val="00996BCC"/>
    <w:rsid w:val="00997BAA"/>
    <w:rsid w:val="00997EA7"/>
    <w:rsid w:val="009A1022"/>
    <w:rsid w:val="009A20DF"/>
    <w:rsid w:val="009A307C"/>
    <w:rsid w:val="009A4495"/>
    <w:rsid w:val="009A464F"/>
    <w:rsid w:val="009A46DA"/>
    <w:rsid w:val="009A52C7"/>
    <w:rsid w:val="009A5B90"/>
    <w:rsid w:val="009A61C5"/>
    <w:rsid w:val="009A636C"/>
    <w:rsid w:val="009A6527"/>
    <w:rsid w:val="009A7917"/>
    <w:rsid w:val="009A7A59"/>
    <w:rsid w:val="009B00B8"/>
    <w:rsid w:val="009B0687"/>
    <w:rsid w:val="009B0851"/>
    <w:rsid w:val="009B0E48"/>
    <w:rsid w:val="009B0FEC"/>
    <w:rsid w:val="009B144F"/>
    <w:rsid w:val="009B1492"/>
    <w:rsid w:val="009B152C"/>
    <w:rsid w:val="009B19B8"/>
    <w:rsid w:val="009B1E62"/>
    <w:rsid w:val="009B2010"/>
    <w:rsid w:val="009B53ED"/>
    <w:rsid w:val="009B5620"/>
    <w:rsid w:val="009B5A4E"/>
    <w:rsid w:val="009B6132"/>
    <w:rsid w:val="009B6B5B"/>
    <w:rsid w:val="009B77AD"/>
    <w:rsid w:val="009B7B9F"/>
    <w:rsid w:val="009C1623"/>
    <w:rsid w:val="009C1690"/>
    <w:rsid w:val="009C1E50"/>
    <w:rsid w:val="009C2C19"/>
    <w:rsid w:val="009C2C65"/>
    <w:rsid w:val="009C41D6"/>
    <w:rsid w:val="009C4A23"/>
    <w:rsid w:val="009C62FE"/>
    <w:rsid w:val="009C6C46"/>
    <w:rsid w:val="009C6C6F"/>
    <w:rsid w:val="009C7EE2"/>
    <w:rsid w:val="009D02B9"/>
    <w:rsid w:val="009D07F5"/>
    <w:rsid w:val="009D0AC6"/>
    <w:rsid w:val="009D0C83"/>
    <w:rsid w:val="009D0E8B"/>
    <w:rsid w:val="009D0EFF"/>
    <w:rsid w:val="009D16DF"/>
    <w:rsid w:val="009D254D"/>
    <w:rsid w:val="009D3A62"/>
    <w:rsid w:val="009D3CB3"/>
    <w:rsid w:val="009D3E56"/>
    <w:rsid w:val="009D4148"/>
    <w:rsid w:val="009D4285"/>
    <w:rsid w:val="009D5587"/>
    <w:rsid w:val="009D58D3"/>
    <w:rsid w:val="009D5F96"/>
    <w:rsid w:val="009D7390"/>
    <w:rsid w:val="009D7C64"/>
    <w:rsid w:val="009D7D81"/>
    <w:rsid w:val="009D7FA1"/>
    <w:rsid w:val="009E0F59"/>
    <w:rsid w:val="009E19DB"/>
    <w:rsid w:val="009E1C8D"/>
    <w:rsid w:val="009E23FD"/>
    <w:rsid w:val="009E36F3"/>
    <w:rsid w:val="009E391A"/>
    <w:rsid w:val="009E4008"/>
    <w:rsid w:val="009E4D56"/>
    <w:rsid w:val="009E542C"/>
    <w:rsid w:val="009E5C7C"/>
    <w:rsid w:val="009E61A0"/>
    <w:rsid w:val="009E6EAF"/>
    <w:rsid w:val="009E7DCF"/>
    <w:rsid w:val="009F48C4"/>
    <w:rsid w:val="009F50B6"/>
    <w:rsid w:val="009F5F51"/>
    <w:rsid w:val="009F6224"/>
    <w:rsid w:val="009F6775"/>
    <w:rsid w:val="009F72FC"/>
    <w:rsid w:val="00A00D4E"/>
    <w:rsid w:val="00A01A18"/>
    <w:rsid w:val="00A02278"/>
    <w:rsid w:val="00A0289D"/>
    <w:rsid w:val="00A02AD1"/>
    <w:rsid w:val="00A02D1E"/>
    <w:rsid w:val="00A034BD"/>
    <w:rsid w:val="00A04A20"/>
    <w:rsid w:val="00A06745"/>
    <w:rsid w:val="00A067E9"/>
    <w:rsid w:val="00A07081"/>
    <w:rsid w:val="00A11430"/>
    <w:rsid w:val="00A1230F"/>
    <w:rsid w:val="00A13083"/>
    <w:rsid w:val="00A13786"/>
    <w:rsid w:val="00A13988"/>
    <w:rsid w:val="00A1466E"/>
    <w:rsid w:val="00A1521E"/>
    <w:rsid w:val="00A15E17"/>
    <w:rsid w:val="00A17E84"/>
    <w:rsid w:val="00A17E8B"/>
    <w:rsid w:val="00A2036B"/>
    <w:rsid w:val="00A21E74"/>
    <w:rsid w:val="00A22B17"/>
    <w:rsid w:val="00A23D8A"/>
    <w:rsid w:val="00A24188"/>
    <w:rsid w:val="00A2458D"/>
    <w:rsid w:val="00A248B7"/>
    <w:rsid w:val="00A24E06"/>
    <w:rsid w:val="00A25A68"/>
    <w:rsid w:val="00A26E89"/>
    <w:rsid w:val="00A27108"/>
    <w:rsid w:val="00A272FF"/>
    <w:rsid w:val="00A30E44"/>
    <w:rsid w:val="00A319E8"/>
    <w:rsid w:val="00A31B56"/>
    <w:rsid w:val="00A3303F"/>
    <w:rsid w:val="00A337D0"/>
    <w:rsid w:val="00A338EB"/>
    <w:rsid w:val="00A33904"/>
    <w:rsid w:val="00A339BA"/>
    <w:rsid w:val="00A3437D"/>
    <w:rsid w:val="00A344A5"/>
    <w:rsid w:val="00A34A06"/>
    <w:rsid w:val="00A35262"/>
    <w:rsid w:val="00A3548D"/>
    <w:rsid w:val="00A3571A"/>
    <w:rsid w:val="00A3590D"/>
    <w:rsid w:val="00A3781E"/>
    <w:rsid w:val="00A40892"/>
    <w:rsid w:val="00A41D96"/>
    <w:rsid w:val="00A4200D"/>
    <w:rsid w:val="00A42256"/>
    <w:rsid w:val="00A42743"/>
    <w:rsid w:val="00A42B9E"/>
    <w:rsid w:val="00A435D3"/>
    <w:rsid w:val="00A4473B"/>
    <w:rsid w:val="00A45814"/>
    <w:rsid w:val="00A469AD"/>
    <w:rsid w:val="00A46D23"/>
    <w:rsid w:val="00A513D9"/>
    <w:rsid w:val="00A5150B"/>
    <w:rsid w:val="00A515D8"/>
    <w:rsid w:val="00A52751"/>
    <w:rsid w:val="00A52A8A"/>
    <w:rsid w:val="00A53415"/>
    <w:rsid w:val="00A536B5"/>
    <w:rsid w:val="00A53B9D"/>
    <w:rsid w:val="00A53CEA"/>
    <w:rsid w:val="00A543BD"/>
    <w:rsid w:val="00A54DE0"/>
    <w:rsid w:val="00A552E6"/>
    <w:rsid w:val="00A57076"/>
    <w:rsid w:val="00A57366"/>
    <w:rsid w:val="00A57E86"/>
    <w:rsid w:val="00A605D5"/>
    <w:rsid w:val="00A60A69"/>
    <w:rsid w:val="00A610C8"/>
    <w:rsid w:val="00A61D73"/>
    <w:rsid w:val="00A61DFE"/>
    <w:rsid w:val="00A62C59"/>
    <w:rsid w:val="00A64F76"/>
    <w:rsid w:val="00A65893"/>
    <w:rsid w:val="00A66766"/>
    <w:rsid w:val="00A668F7"/>
    <w:rsid w:val="00A672F8"/>
    <w:rsid w:val="00A67CAF"/>
    <w:rsid w:val="00A70DF0"/>
    <w:rsid w:val="00A72E28"/>
    <w:rsid w:val="00A72FBC"/>
    <w:rsid w:val="00A74D41"/>
    <w:rsid w:val="00A76438"/>
    <w:rsid w:val="00A76AA6"/>
    <w:rsid w:val="00A774CF"/>
    <w:rsid w:val="00A803FA"/>
    <w:rsid w:val="00A80E3A"/>
    <w:rsid w:val="00A81B4E"/>
    <w:rsid w:val="00A83936"/>
    <w:rsid w:val="00A8500A"/>
    <w:rsid w:val="00A85CD4"/>
    <w:rsid w:val="00A867E2"/>
    <w:rsid w:val="00A86BA7"/>
    <w:rsid w:val="00A86F73"/>
    <w:rsid w:val="00A903BE"/>
    <w:rsid w:val="00A91048"/>
    <w:rsid w:val="00A92CCB"/>
    <w:rsid w:val="00A92D47"/>
    <w:rsid w:val="00A9363D"/>
    <w:rsid w:val="00A93A1D"/>
    <w:rsid w:val="00A93C87"/>
    <w:rsid w:val="00A958BE"/>
    <w:rsid w:val="00A960F9"/>
    <w:rsid w:val="00A961AB"/>
    <w:rsid w:val="00A970EA"/>
    <w:rsid w:val="00AA0163"/>
    <w:rsid w:val="00AA0445"/>
    <w:rsid w:val="00AA07EA"/>
    <w:rsid w:val="00AA1561"/>
    <w:rsid w:val="00AA2C78"/>
    <w:rsid w:val="00AA2EE5"/>
    <w:rsid w:val="00AA38CC"/>
    <w:rsid w:val="00AA475B"/>
    <w:rsid w:val="00AA4C40"/>
    <w:rsid w:val="00AA5B76"/>
    <w:rsid w:val="00AA6798"/>
    <w:rsid w:val="00AA6887"/>
    <w:rsid w:val="00AA6B96"/>
    <w:rsid w:val="00AA6D71"/>
    <w:rsid w:val="00AA7D3D"/>
    <w:rsid w:val="00AB0E0A"/>
    <w:rsid w:val="00AB18CA"/>
    <w:rsid w:val="00AB1BAF"/>
    <w:rsid w:val="00AB2996"/>
    <w:rsid w:val="00AB302E"/>
    <w:rsid w:val="00AB4B65"/>
    <w:rsid w:val="00AB56FC"/>
    <w:rsid w:val="00AB5E5A"/>
    <w:rsid w:val="00AB626B"/>
    <w:rsid w:val="00AB67C2"/>
    <w:rsid w:val="00AC053C"/>
    <w:rsid w:val="00AC1155"/>
    <w:rsid w:val="00AC25D6"/>
    <w:rsid w:val="00AC2752"/>
    <w:rsid w:val="00AC27A3"/>
    <w:rsid w:val="00AC42CD"/>
    <w:rsid w:val="00AC4CBE"/>
    <w:rsid w:val="00AC5ACC"/>
    <w:rsid w:val="00AC620A"/>
    <w:rsid w:val="00AC62BA"/>
    <w:rsid w:val="00AC6A0D"/>
    <w:rsid w:val="00AC6DF8"/>
    <w:rsid w:val="00AC7C76"/>
    <w:rsid w:val="00AD0620"/>
    <w:rsid w:val="00AD1738"/>
    <w:rsid w:val="00AD2046"/>
    <w:rsid w:val="00AD346E"/>
    <w:rsid w:val="00AD3C03"/>
    <w:rsid w:val="00AD52F3"/>
    <w:rsid w:val="00AD5F74"/>
    <w:rsid w:val="00AD5FCD"/>
    <w:rsid w:val="00AD6A69"/>
    <w:rsid w:val="00AD6FBD"/>
    <w:rsid w:val="00AD70E7"/>
    <w:rsid w:val="00AD765E"/>
    <w:rsid w:val="00AE09BC"/>
    <w:rsid w:val="00AE0F39"/>
    <w:rsid w:val="00AE2231"/>
    <w:rsid w:val="00AE45B5"/>
    <w:rsid w:val="00AE656E"/>
    <w:rsid w:val="00AE67CA"/>
    <w:rsid w:val="00AE72F4"/>
    <w:rsid w:val="00AE7EAE"/>
    <w:rsid w:val="00AF0B07"/>
    <w:rsid w:val="00AF244B"/>
    <w:rsid w:val="00AF2838"/>
    <w:rsid w:val="00AF2CEF"/>
    <w:rsid w:val="00AF42ED"/>
    <w:rsid w:val="00AF7F63"/>
    <w:rsid w:val="00B002A9"/>
    <w:rsid w:val="00B004EA"/>
    <w:rsid w:val="00B00554"/>
    <w:rsid w:val="00B00C8B"/>
    <w:rsid w:val="00B011A0"/>
    <w:rsid w:val="00B01738"/>
    <w:rsid w:val="00B01C83"/>
    <w:rsid w:val="00B0379E"/>
    <w:rsid w:val="00B03A44"/>
    <w:rsid w:val="00B04074"/>
    <w:rsid w:val="00B040B4"/>
    <w:rsid w:val="00B0496C"/>
    <w:rsid w:val="00B0534A"/>
    <w:rsid w:val="00B053DB"/>
    <w:rsid w:val="00B0541B"/>
    <w:rsid w:val="00B0585C"/>
    <w:rsid w:val="00B05B3B"/>
    <w:rsid w:val="00B0630B"/>
    <w:rsid w:val="00B06E05"/>
    <w:rsid w:val="00B0767D"/>
    <w:rsid w:val="00B1204A"/>
    <w:rsid w:val="00B12279"/>
    <w:rsid w:val="00B12A1B"/>
    <w:rsid w:val="00B13C1C"/>
    <w:rsid w:val="00B155B4"/>
    <w:rsid w:val="00B15B2D"/>
    <w:rsid w:val="00B15C76"/>
    <w:rsid w:val="00B17771"/>
    <w:rsid w:val="00B17D88"/>
    <w:rsid w:val="00B20194"/>
    <w:rsid w:val="00B20AF5"/>
    <w:rsid w:val="00B2124E"/>
    <w:rsid w:val="00B21A48"/>
    <w:rsid w:val="00B22D95"/>
    <w:rsid w:val="00B2328B"/>
    <w:rsid w:val="00B236F3"/>
    <w:rsid w:val="00B243C4"/>
    <w:rsid w:val="00B246A5"/>
    <w:rsid w:val="00B24754"/>
    <w:rsid w:val="00B24E19"/>
    <w:rsid w:val="00B264A7"/>
    <w:rsid w:val="00B31042"/>
    <w:rsid w:val="00B31057"/>
    <w:rsid w:val="00B311AB"/>
    <w:rsid w:val="00B3169C"/>
    <w:rsid w:val="00B31709"/>
    <w:rsid w:val="00B31A94"/>
    <w:rsid w:val="00B32DAD"/>
    <w:rsid w:val="00B33AA4"/>
    <w:rsid w:val="00B33E43"/>
    <w:rsid w:val="00B33E44"/>
    <w:rsid w:val="00B34F02"/>
    <w:rsid w:val="00B3533A"/>
    <w:rsid w:val="00B35DA5"/>
    <w:rsid w:val="00B36349"/>
    <w:rsid w:val="00B37C48"/>
    <w:rsid w:val="00B40131"/>
    <w:rsid w:val="00B403D8"/>
    <w:rsid w:val="00B41352"/>
    <w:rsid w:val="00B41690"/>
    <w:rsid w:val="00B41A3F"/>
    <w:rsid w:val="00B41FDA"/>
    <w:rsid w:val="00B4272C"/>
    <w:rsid w:val="00B42AC1"/>
    <w:rsid w:val="00B42E4A"/>
    <w:rsid w:val="00B43501"/>
    <w:rsid w:val="00B43889"/>
    <w:rsid w:val="00B45154"/>
    <w:rsid w:val="00B5053B"/>
    <w:rsid w:val="00B512AD"/>
    <w:rsid w:val="00B527A9"/>
    <w:rsid w:val="00B529DD"/>
    <w:rsid w:val="00B52A08"/>
    <w:rsid w:val="00B5323C"/>
    <w:rsid w:val="00B5425E"/>
    <w:rsid w:val="00B542B8"/>
    <w:rsid w:val="00B55417"/>
    <w:rsid w:val="00B555BC"/>
    <w:rsid w:val="00B56431"/>
    <w:rsid w:val="00B564DD"/>
    <w:rsid w:val="00B579F5"/>
    <w:rsid w:val="00B600A4"/>
    <w:rsid w:val="00B60C7B"/>
    <w:rsid w:val="00B612BE"/>
    <w:rsid w:val="00B618F0"/>
    <w:rsid w:val="00B62C12"/>
    <w:rsid w:val="00B644C4"/>
    <w:rsid w:val="00B657BD"/>
    <w:rsid w:val="00B65907"/>
    <w:rsid w:val="00B65F20"/>
    <w:rsid w:val="00B66932"/>
    <w:rsid w:val="00B67194"/>
    <w:rsid w:val="00B67564"/>
    <w:rsid w:val="00B70D61"/>
    <w:rsid w:val="00B71BEE"/>
    <w:rsid w:val="00B72080"/>
    <w:rsid w:val="00B7272B"/>
    <w:rsid w:val="00B7288A"/>
    <w:rsid w:val="00B74129"/>
    <w:rsid w:val="00B745B1"/>
    <w:rsid w:val="00B75913"/>
    <w:rsid w:val="00B77031"/>
    <w:rsid w:val="00B770E1"/>
    <w:rsid w:val="00B80A6F"/>
    <w:rsid w:val="00B82989"/>
    <w:rsid w:val="00B85455"/>
    <w:rsid w:val="00B86BF5"/>
    <w:rsid w:val="00B8702D"/>
    <w:rsid w:val="00B8737E"/>
    <w:rsid w:val="00B87CFD"/>
    <w:rsid w:val="00B90414"/>
    <w:rsid w:val="00B904A4"/>
    <w:rsid w:val="00B90661"/>
    <w:rsid w:val="00B90A26"/>
    <w:rsid w:val="00B91E40"/>
    <w:rsid w:val="00B93A22"/>
    <w:rsid w:val="00B93DF3"/>
    <w:rsid w:val="00B95315"/>
    <w:rsid w:val="00B95460"/>
    <w:rsid w:val="00B95805"/>
    <w:rsid w:val="00B95E74"/>
    <w:rsid w:val="00B9659A"/>
    <w:rsid w:val="00B97824"/>
    <w:rsid w:val="00B97E90"/>
    <w:rsid w:val="00BA0743"/>
    <w:rsid w:val="00BA1B62"/>
    <w:rsid w:val="00BA22E7"/>
    <w:rsid w:val="00BA27D6"/>
    <w:rsid w:val="00BA2AF3"/>
    <w:rsid w:val="00BA2C53"/>
    <w:rsid w:val="00BA2D77"/>
    <w:rsid w:val="00BA73E2"/>
    <w:rsid w:val="00BB11C6"/>
    <w:rsid w:val="00BB1E8C"/>
    <w:rsid w:val="00BB3CA5"/>
    <w:rsid w:val="00BB55CE"/>
    <w:rsid w:val="00BB6277"/>
    <w:rsid w:val="00BB6420"/>
    <w:rsid w:val="00BB79E1"/>
    <w:rsid w:val="00BC05F5"/>
    <w:rsid w:val="00BC06DD"/>
    <w:rsid w:val="00BC0953"/>
    <w:rsid w:val="00BC0E09"/>
    <w:rsid w:val="00BC2DEE"/>
    <w:rsid w:val="00BC2F5C"/>
    <w:rsid w:val="00BC4216"/>
    <w:rsid w:val="00BC44B7"/>
    <w:rsid w:val="00BC5557"/>
    <w:rsid w:val="00BC77F6"/>
    <w:rsid w:val="00BC7912"/>
    <w:rsid w:val="00BC7D62"/>
    <w:rsid w:val="00BD311B"/>
    <w:rsid w:val="00BD32A7"/>
    <w:rsid w:val="00BD3724"/>
    <w:rsid w:val="00BD4A1C"/>
    <w:rsid w:val="00BD5944"/>
    <w:rsid w:val="00BD7502"/>
    <w:rsid w:val="00BE01B0"/>
    <w:rsid w:val="00BE0259"/>
    <w:rsid w:val="00BE0625"/>
    <w:rsid w:val="00BE06D0"/>
    <w:rsid w:val="00BE19FB"/>
    <w:rsid w:val="00BE3BB3"/>
    <w:rsid w:val="00BE3D44"/>
    <w:rsid w:val="00BE51A6"/>
    <w:rsid w:val="00BE6EE2"/>
    <w:rsid w:val="00BE7339"/>
    <w:rsid w:val="00BE74D8"/>
    <w:rsid w:val="00BF00BE"/>
    <w:rsid w:val="00BF01D3"/>
    <w:rsid w:val="00BF0A97"/>
    <w:rsid w:val="00BF1650"/>
    <w:rsid w:val="00BF1F2E"/>
    <w:rsid w:val="00BF3A32"/>
    <w:rsid w:val="00BF5581"/>
    <w:rsid w:val="00BF558E"/>
    <w:rsid w:val="00BF65CE"/>
    <w:rsid w:val="00BF67E7"/>
    <w:rsid w:val="00BF6DC4"/>
    <w:rsid w:val="00BF7154"/>
    <w:rsid w:val="00BF7258"/>
    <w:rsid w:val="00C001EA"/>
    <w:rsid w:val="00C059D4"/>
    <w:rsid w:val="00C05B19"/>
    <w:rsid w:val="00C06A52"/>
    <w:rsid w:val="00C071C3"/>
    <w:rsid w:val="00C07B04"/>
    <w:rsid w:val="00C07D9D"/>
    <w:rsid w:val="00C11138"/>
    <w:rsid w:val="00C11A64"/>
    <w:rsid w:val="00C11A96"/>
    <w:rsid w:val="00C11EAC"/>
    <w:rsid w:val="00C131C3"/>
    <w:rsid w:val="00C141F3"/>
    <w:rsid w:val="00C14D67"/>
    <w:rsid w:val="00C155D3"/>
    <w:rsid w:val="00C15D0E"/>
    <w:rsid w:val="00C1751C"/>
    <w:rsid w:val="00C1766E"/>
    <w:rsid w:val="00C20387"/>
    <w:rsid w:val="00C20C7D"/>
    <w:rsid w:val="00C21485"/>
    <w:rsid w:val="00C232CF"/>
    <w:rsid w:val="00C238D1"/>
    <w:rsid w:val="00C24025"/>
    <w:rsid w:val="00C2434C"/>
    <w:rsid w:val="00C24523"/>
    <w:rsid w:val="00C248F7"/>
    <w:rsid w:val="00C24B75"/>
    <w:rsid w:val="00C25A17"/>
    <w:rsid w:val="00C26576"/>
    <w:rsid w:val="00C268C4"/>
    <w:rsid w:val="00C2731C"/>
    <w:rsid w:val="00C27427"/>
    <w:rsid w:val="00C2749D"/>
    <w:rsid w:val="00C329C6"/>
    <w:rsid w:val="00C3325D"/>
    <w:rsid w:val="00C3636A"/>
    <w:rsid w:val="00C36A61"/>
    <w:rsid w:val="00C37EA1"/>
    <w:rsid w:val="00C37F38"/>
    <w:rsid w:val="00C40C05"/>
    <w:rsid w:val="00C40CA3"/>
    <w:rsid w:val="00C411B1"/>
    <w:rsid w:val="00C411CF"/>
    <w:rsid w:val="00C419A4"/>
    <w:rsid w:val="00C42556"/>
    <w:rsid w:val="00C426F0"/>
    <w:rsid w:val="00C43E6B"/>
    <w:rsid w:val="00C45041"/>
    <w:rsid w:val="00C45364"/>
    <w:rsid w:val="00C45561"/>
    <w:rsid w:val="00C4584D"/>
    <w:rsid w:val="00C465F6"/>
    <w:rsid w:val="00C46934"/>
    <w:rsid w:val="00C47A0B"/>
    <w:rsid w:val="00C50B98"/>
    <w:rsid w:val="00C51683"/>
    <w:rsid w:val="00C517C4"/>
    <w:rsid w:val="00C52681"/>
    <w:rsid w:val="00C535F9"/>
    <w:rsid w:val="00C538B0"/>
    <w:rsid w:val="00C53B33"/>
    <w:rsid w:val="00C53F0E"/>
    <w:rsid w:val="00C55032"/>
    <w:rsid w:val="00C555E1"/>
    <w:rsid w:val="00C55CFB"/>
    <w:rsid w:val="00C55D40"/>
    <w:rsid w:val="00C56011"/>
    <w:rsid w:val="00C5680B"/>
    <w:rsid w:val="00C56A4D"/>
    <w:rsid w:val="00C57265"/>
    <w:rsid w:val="00C572BF"/>
    <w:rsid w:val="00C57C95"/>
    <w:rsid w:val="00C57DF7"/>
    <w:rsid w:val="00C60DE2"/>
    <w:rsid w:val="00C61EF5"/>
    <w:rsid w:val="00C64A27"/>
    <w:rsid w:val="00C65411"/>
    <w:rsid w:val="00C66227"/>
    <w:rsid w:val="00C66564"/>
    <w:rsid w:val="00C6669A"/>
    <w:rsid w:val="00C6675E"/>
    <w:rsid w:val="00C66C59"/>
    <w:rsid w:val="00C67104"/>
    <w:rsid w:val="00C67272"/>
    <w:rsid w:val="00C679E1"/>
    <w:rsid w:val="00C67FAD"/>
    <w:rsid w:val="00C70680"/>
    <w:rsid w:val="00C70786"/>
    <w:rsid w:val="00C71221"/>
    <w:rsid w:val="00C712E3"/>
    <w:rsid w:val="00C72B54"/>
    <w:rsid w:val="00C7403A"/>
    <w:rsid w:val="00C7492E"/>
    <w:rsid w:val="00C75129"/>
    <w:rsid w:val="00C75507"/>
    <w:rsid w:val="00C7597D"/>
    <w:rsid w:val="00C77944"/>
    <w:rsid w:val="00C801ED"/>
    <w:rsid w:val="00C80250"/>
    <w:rsid w:val="00C8165D"/>
    <w:rsid w:val="00C82AD0"/>
    <w:rsid w:val="00C84F4C"/>
    <w:rsid w:val="00C853AE"/>
    <w:rsid w:val="00C8551D"/>
    <w:rsid w:val="00C859DB"/>
    <w:rsid w:val="00C86060"/>
    <w:rsid w:val="00C862E6"/>
    <w:rsid w:val="00C86CFD"/>
    <w:rsid w:val="00C8714F"/>
    <w:rsid w:val="00C87AA4"/>
    <w:rsid w:val="00C87C55"/>
    <w:rsid w:val="00C91210"/>
    <w:rsid w:val="00C9143E"/>
    <w:rsid w:val="00C91B48"/>
    <w:rsid w:val="00C923DD"/>
    <w:rsid w:val="00C93059"/>
    <w:rsid w:val="00C9399B"/>
    <w:rsid w:val="00C944C9"/>
    <w:rsid w:val="00C94DD2"/>
    <w:rsid w:val="00C95B6D"/>
    <w:rsid w:val="00C95F66"/>
    <w:rsid w:val="00C969DF"/>
    <w:rsid w:val="00C974E0"/>
    <w:rsid w:val="00C97B88"/>
    <w:rsid w:val="00CA0484"/>
    <w:rsid w:val="00CA0523"/>
    <w:rsid w:val="00CA07E2"/>
    <w:rsid w:val="00CA12B8"/>
    <w:rsid w:val="00CA1C31"/>
    <w:rsid w:val="00CA354F"/>
    <w:rsid w:val="00CA5579"/>
    <w:rsid w:val="00CA5C90"/>
    <w:rsid w:val="00CA69AB"/>
    <w:rsid w:val="00CA74A3"/>
    <w:rsid w:val="00CB13DD"/>
    <w:rsid w:val="00CB2065"/>
    <w:rsid w:val="00CB2207"/>
    <w:rsid w:val="00CB2338"/>
    <w:rsid w:val="00CB36FE"/>
    <w:rsid w:val="00CB4801"/>
    <w:rsid w:val="00CB4D9C"/>
    <w:rsid w:val="00CB57A2"/>
    <w:rsid w:val="00CB7B13"/>
    <w:rsid w:val="00CC1BC5"/>
    <w:rsid w:val="00CC1CDB"/>
    <w:rsid w:val="00CC1F5B"/>
    <w:rsid w:val="00CC2352"/>
    <w:rsid w:val="00CC2836"/>
    <w:rsid w:val="00CC293B"/>
    <w:rsid w:val="00CC3A3F"/>
    <w:rsid w:val="00CC44E4"/>
    <w:rsid w:val="00CC46D8"/>
    <w:rsid w:val="00CC46DB"/>
    <w:rsid w:val="00CC57C5"/>
    <w:rsid w:val="00CC657F"/>
    <w:rsid w:val="00CC6789"/>
    <w:rsid w:val="00CC6D3C"/>
    <w:rsid w:val="00CC6D45"/>
    <w:rsid w:val="00CC715A"/>
    <w:rsid w:val="00CD11E5"/>
    <w:rsid w:val="00CD1C30"/>
    <w:rsid w:val="00CD20C6"/>
    <w:rsid w:val="00CD31CD"/>
    <w:rsid w:val="00CD3866"/>
    <w:rsid w:val="00CD408D"/>
    <w:rsid w:val="00CD4AEF"/>
    <w:rsid w:val="00CD4F4D"/>
    <w:rsid w:val="00CD5F18"/>
    <w:rsid w:val="00CD6A47"/>
    <w:rsid w:val="00CD7786"/>
    <w:rsid w:val="00CD79E9"/>
    <w:rsid w:val="00CE1726"/>
    <w:rsid w:val="00CE1D0E"/>
    <w:rsid w:val="00CE2063"/>
    <w:rsid w:val="00CE20FB"/>
    <w:rsid w:val="00CE2596"/>
    <w:rsid w:val="00CE2CA5"/>
    <w:rsid w:val="00CE2F57"/>
    <w:rsid w:val="00CE3128"/>
    <w:rsid w:val="00CE4367"/>
    <w:rsid w:val="00CE456F"/>
    <w:rsid w:val="00CE556E"/>
    <w:rsid w:val="00CE55A0"/>
    <w:rsid w:val="00CE74C3"/>
    <w:rsid w:val="00CE7C47"/>
    <w:rsid w:val="00CF04E8"/>
    <w:rsid w:val="00CF1542"/>
    <w:rsid w:val="00CF17AC"/>
    <w:rsid w:val="00CF1BBF"/>
    <w:rsid w:val="00CF2879"/>
    <w:rsid w:val="00CF4F5D"/>
    <w:rsid w:val="00CF591E"/>
    <w:rsid w:val="00CF5ABD"/>
    <w:rsid w:val="00CF62F2"/>
    <w:rsid w:val="00CF73C1"/>
    <w:rsid w:val="00D00375"/>
    <w:rsid w:val="00D0086D"/>
    <w:rsid w:val="00D0148D"/>
    <w:rsid w:val="00D01663"/>
    <w:rsid w:val="00D029B4"/>
    <w:rsid w:val="00D032E8"/>
    <w:rsid w:val="00D068DD"/>
    <w:rsid w:val="00D0698C"/>
    <w:rsid w:val="00D07301"/>
    <w:rsid w:val="00D078B0"/>
    <w:rsid w:val="00D10F62"/>
    <w:rsid w:val="00D12465"/>
    <w:rsid w:val="00D12747"/>
    <w:rsid w:val="00D1339E"/>
    <w:rsid w:val="00D14B1B"/>
    <w:rsid w:val="00D14F82"/>
    <w:rsid w:val="00D165EF"/>
    <w:rsid w:val="00D170BE"/>
    <w:rsid w:val="00D175BA"/>
    <w:rsid w:val="00D17B8C"/>
    <w:rsid w:val="00D20DCF"/>
    <w:rsid w:val="00D22BCD"/>
    <w:rsid w:val="00D2343D"/>
    <w:rsid w:val="00D23AB1"/>
    <w:rsid w:val="00D256EB"/>
    <w:rsid w:val="00D25BCA"/>
    <w:rsid w:val="00D25CA3"/>
    <w:rsid w:val="00D2657E"/>
    <w:rsid w:val="00D27DCC"/>
    <w:rsid w:val="00D3078F"/>
    <w:rsid w:val="00D31326"/>
    <w:rsid w:val="00D32CC0"/>
    <w:rsid w:val="00D36ABA"/>
    <w:rsid w:val="00D36F1E"/>
    <w:rsid w:val="00D403E4"/>
    <w:rsid w:val="00D40A8E"/>
    <w:rsid w:val="00D41567"/>
    <w:rsid w:val="00D42305"/>
    <w:rsid w:val="00D42B9F"/>
    <w:rsid w:val="00D42BEE"/>
    <w:rsid w:val="00D42C91"/>
    <w:rsid w:val="00D42E0C"/>
    <w:rsid w:val="00D43C4E"/>
    <w:rsid w:val="00D43FEC"/>
    <w:rsid w:val="00D43FF4"/>
    <w:rsid w:val="00D45820"/>
    <w:rsid w:val="00D46097"/>
    <w:rsid w:val="00D46178"/>
    <w:rsid w:val="00D464CE"/>
    <w:rsid w:val="00D46BDC"/>
    <w:rsid w:val="00D47A70"/>
    <w:rsid w:val="00D50568"/>
    <w:rsid w:val="00D50630"/>
    <w:rsid w:val="00D5078F"/>
    <w:rsid w:val="00D50805"/>
    <w:rsid w:val="00D50A42"/>
    <w:rsid w:val="00D50ABB"/>
    <w:rsid w:val="00D50C94"/>
    <w:rsid w:val="00D51038"/>
    <w:rsid w:val="00D513E8"/>
    <w:rsid w:val="00D51BC5"/>
    <w:rsid w:val="00D5233A"/>
    <w:rsid w:val="00D523C3"/>
    <w:rsid w:val="00D5243E"/>
    <w:rsid w:val="00D52897"/>
    <w:rsid w:val="00D531FB"/>
    <w:rsid w:val="00D5400E"/>
    <w:rsid w:val="00D554CC"/>
    <w:rsid w:val="00D557AF"/>
    <w:rsid w:val="00D55B72"/>
    <w:rsid w:val="00D56F94"/>
    <w:rsid w:val="00D578C4"/>
    <w:rsid w:val="00D57C94"/>
    <w:rsid w:val="00D57D49"/>
    <w:rsid w:val="00D57E22"/>
    <w:rsid w:val="00D619FF"/>
    <w:rsid w:val="00D61F22"/>
    <w:rsid w:val="00D63288"/>
    <w:rsid w:val="00D634CA"/>
    <w:rsid w:val="00D63679"/>
    <w:rsid w:val="00D65D92"/>
    <w:rsid w:val="00D65F51"/>
    <w:rsid w:val="00D66126"/>
    <w:rsid w:val="00D66851"/>
    <w:rsid w:val="00D6754A"/>
    <w:rsid w:val="00D67C8A"/>
    <w:rsid w:val="00D70637"/>
    <w:rsid w:val="00D71628"/>
    <w:rsid w:val="00D7182F"/>
    <w:rsid w:val="00D71ED7"/>
    <w:rsid w:val="00D726D2"/>
    <w:rsid w:val="00D73CD6"/>
    <w:rsid w:val="00D7449E"/>
    <w:rsid w:val="00D76E8A"/>
    <w:rsid w:val="00D777DC"/>
    <w:rsid w:val="00D7791D"/>
    <w:rsid w:val="00D812CD"/>
    <w:rsid w:val="00D82732"/>
    <w:rsid w:val="00D82A04"/>
    <w:rsid w:val="00D82ABB"/>
    <w:rsid w:val="00D837D6"/>
    <w:rsid w:val="00D844D4"/>
    <w:rsid w:val="00D868A4"/>
    <w:rsid w:val="00D87772"/>
    <w:rsid w:val="00D87ADC"/>
    <w:rsid w:val="00D90379"/>
    <w:rsid w:val="00D90FA4"/>
    <w:rsid w:val="00D9100E"/>
    <w:rsid w:val="00D91D1B"/>
    <w:rsid w:val="00D9249C"/>
    <w:rsid w:val="00D9251C"/>
    <w:rsid w:val="00D93952"/>
    <w:rsid w:val="00D94CB3"/>
    <w:rsid w:val="00D955A6"/>
    <w:rsid w:val="00D9790C"/>
    <w:rsid w:val="00D97960"/>
    <w:rsid w:val="00DA014A"/>
    <w:rsid w:val="00DA11CE"/>
    <w:rsid w:val="00DA2632"/>
    <w:rsid w:val="00DA29D8"/>
    <w:rsid w:val="00DA2CAC"/>
    <w:rsid w:val="00DA2D3B"/>
    <w:rsid w:val="00DA3045"/>
    <w:rsid w:val="00DA3F0F"/>
    <w:rsid w:val="00DA471E"/>
    <w:rsid w:val="00DA4A73"/>
    <w:rsid w:val="00DA5236"/>
    <w:rsid w:val="00DA54D1"/>
    <w:rsid w:val="00DA5B92"/>
    <w:rsid w:val="00DA64AE"/>
    <w:rsid w:val="00DA76CA"/>
    <w:rsid w:val="00DA7A37"/>
    <w:rsid w:val="00DB001D"/>
    <w:rsid w:val="00DB00D5"/>
    <w:rsid w:val="00DB01F0"/>
    <w:rsid w:val="00DB03FF"/>
    <w:rsid w:val="00DB0440"/>
    <w:rsid w:val="00DB158B"/>
    <w:rsid w:val="00DB1886"/>
    <w:rsid w:val="00DB1B20"/>
    <w:rsid w:val="00DB22C8"/>
    <w:rsid w:val="00DB2C5B"/>
    <w:rsid w:val="00DB3081"/>
    <w:rsid w:val="00DB4112"/>
    <w:rsid w:val="00DB6D9E"/>
    <w:rsid w:val="00DC0929"/>
    <w:rsid w:val="00DC0D01"/>
    <w:rsid w:val="00DC14E4"/>
    <w:rsid w:val="00DC16E8"/>
    <w:rsid w:val="00DC1B27"/>
    <w:rsid w:val="00DC21F2"/>
    <w:rsid w:val="00DC2796"/>
    <w:rsid w:val="00DC51E9"/>
    <w:rsid w:val="00DC5619"/>
    <w:rsid w:val="00DC64D5"/>
    <w:rsid w:val="00DC680B"/>
    <w:rsid w:val="00DC7758"/>
    <w:rsid w:val="00DD04F7"/>
    <w:rsid w:val="00DD0F13"/>
    <w:rsid w:val="00DD1178"/>
    <w:rsid w:val="00DD1BE6"/>
    <w:rsid w:val="00DD1D61"/>
    <w:rsid w:val="00DD3258"/>
    <w:rsid w:val="00DD360A"/>
    <w:rsid w:val="00DD36C5"/>
    <w:rsid w:val="00DD39D1"/>
    <w:rsid w:val="00DD449D"/>
    <w:rsid w:val="00DD4BE9"/>
    <w:rsid w:val="00DD6118"/>
    <w:rsid w:val="00DD6130"/>
    <w:rsid w:val="00DD615E"/>
    <w:rsid w:val="00DD62F1"/>
    <w:rsid w:val="00DD6760"/>
    <w:rsid w:val="00DD7A66"/>
    <w:rsid w:val="00DD7CC6"/>
    <w:rsid w:val="00DD7D64"/>
    <w:rsid w:val="00DE0167"/>
    <w:rsid w:val="00DE0B2B"/>
    <w:rsid w:val="00DE1402"/>
    <w:rsid w:val="00DE1718"/>
    <w:rsid w:val="00DE38EF"/>
    <w:rsid w:val="00DE4E56"/>
    <w:rsid w:val="00DE5049"/>
    <w:rsid w:val="00DE515A"/>
    <w:rsid w:val="00DE517A"/>
    <w:rsid w:val="00DE5775"/>
    <w:rsid w:val="00DE5B1F"/>
    <w:rsid w:val="00DE5F33"/>
    <w:rsid w:val="00DE7A81"/>
    <w:rsid w:val="00DF0548"/>
    <w:rsid w:val="00DF15C5"/>
    <w:rsid w:val="00DF1840"/>
    <w:rsid w:val="00DF2216"/>
    <w:rsid w:val="00DF347F"/>
    <w:rsid w:val="00DF5B82"/>
    <w:rsid w:val="00DF62A3"/>
    <w:rsid w:val="00DF6618"/>
    <w:rsid w:val="00DF703D"/>
    <w:rsid w:val="00E005E8"/>
    <w:rsid w:val="00E0070C"/>
    <w:rsid w:val="00E00BFB"/>
    <w:rsid w:val="00E00C2D"/>
    <w:rsid w:val="00E0152A"/>
    <w:rsid w:val="00E0189B"/>
    <w:rsid w:val="00E01DDD"/>
    <w:rsid w:val="00E02715"/>
    <w:rsid w:val="00E02ECF"/>
    <w:rsid w:val="00E035B7"/>
    <w:rsid w:val="00E04345"/>
    <w:rsid w:val="00E04B8A"/>
    <w:rsid w:val="00E04BD9"/>
    <w:rsid w:val="00E067F1"/>
    <w:rsid w:val="00E072AB"/>
    <w:rsid w:val="00E07803"/>
    <w:rsid w:val="00E1013B"/>
    <w:rsid w:val="00E10B72"/>
    <w:rsid w:val="00E113E5"/>
    <w:rsid w:val="00E11559"/>
    <w:rsid w:val="00E14A7E"/>
    <w:rsid w:val="00E153D3"/>
    <w:rsid w:val="00E16C67"/>
    <w:rsid w:val="00E17001"/>
    <w:rsid w:val="00E20A71"/>
    <w:rsid w:val="00E21077"/>
    <w:rsid w:val="00E21364"/>
    <w:rsid w:val="00E21969"/>
    <w:rsid w:val="00E2221D"/>
    <w:rsid w:val="00E2228E"/>
    <w:rsid w:val="00E235FC"/>
    <w:rsid w:val="00E24679"/>
    <w:rsid w:val="00E24BAD"/>
    <w:rsid w:val="00E24E29"/>
    <w:rsid w:val="00E2609A"/>
    <w:rsid w:val="00E26135"/>
    <w:rsid w:val="00E27A61"/>
    <w:rsid w:val="00E30A3C"/>
    <w:rsid w:val="00E30DBF"/>
    <w:rsid w:val="00E327D0"/>
    <w:rsid w:val="00E331CB"/>
    <w:rsid w:val="00E34B03"/>
    <w:rsid w:val="00E368D7"/>
    <w:rsid w:val="00E36E67"/>
    <w:rsid w:val="00E40CE2"/>
    <w:rsid w:val="00E4135C"/>
    <w:rsid w:val="00E414AB"/>
    <w:rsid w:val="00E418BC"/>
    <w:rsid w:val="00E41F0E"/>
    <w:rsid w:val="00E42A29"/>
    <w:rsid w:val="00E43F1E"/>
    <w:rsid w:val="00E453F0"/>
    <w:rsid w:val="00E46373"/>
    <w:rsid w:val="00E46586"/>
    <w:rsid w:val="00E46679"/>
    <w:rsid w:val="00E46B35"/>
    <w:rsid w:val="00E46F4E"/>
    <w:rsid w:val="00E4781E"/>
    <w:rsid w:val="00E50BDF"/>
    <w:rsid w:val="00E5174F"/>
    <w:rsid w:val="00E5291B"/>
    <w:rsid w:val="00E5539C"/>
    <w:rsid w:val="00E5719C"/>
    <w:rsid w:val="00E573CA"/>
    <w:rsid w:val="00E60630"/>
    <w:rsid w:val="00E60F6A"/>
    <w:rsid w:val="00E611C2"/>
    <w:rsid w:val="00E6233D"/>
    <w:rsid w:val="00E62B80"/>
    <w:rsid w:val="00E62EBA"/>
    <w:rsid w:val="00E63211"/>
    <w:rsid w:val="00E6397D"/>
    <w:rsid w:val="00E64274"/>
    <w:rsid w:val="00E644B3"/>
    <w:rsid w:val="00E6565D"/>
    <w:rsid w:val="00E659AC"/>
    <w:rsid w:val="00E66923"/>
    <w:rsid w:val="00E6709A"/>
    <w:rsid w:val="00E7001D"/>
    <w:rsid w:val="00E706FB"/>
    <w:rsid w:val="00E70EFB"/>
    <w:rsid w:val="00E71CE6"/>
    <w:rsid w:val="00E71CF3"/>
    <w:rsid w:val="00E7280F"/>
    <w:rsid w:val="00E72F3F"/>
    <w:rsid w:val="00E73510"/>
    <w:rsid w:val="00E73AF6"/>
    <w:rsid w:val="00E75198"/>
    <w:rsid w:val="00E7545E"/>
    <w:rsid w:val="00E7576F"/>
    <w:rsid w:val="00E76DDA"/>
    <w:rsid w:val="00E77169"/>
    <w:rsid w:val="00E82473"/>
    <w:rsid w:val="00E83692"/>
    <w:rsid w:val="00E84616"/>
    <w:rsid w:val="00E85070"/>
    <w:rsid w:val="00E85BD4"/>
    <w:rsid w:val="00E864D1"/>
    <w:rsid w:val="00E87EEC"/>
    <w:rsid w:val="00E910E1"/>
    <w:rsid w:val="00E921D5"/>
    <w:rsid w:val="00E929E5"/>
    <w:rsid w:val="00E92EBE"/>
    <w:rsid w:val="00E96CE3"/>
    <w:rsid w:val="00E96F19"/>
    <w:rsid w:val="00E9700F"/>
    <w:rsid w:val="00E97239"/>
    <w:rsid w:val="00E97721"/>
    <w:rsid w:val="00EA0194"/>
    <w:rsid w:val="00EA02F9"/>
    <w:rsid w:val="00EA0E0B"/>
    <w:rsid w:val="00EA154C"/>
    <w:rsid w:val="00EA1AE9"/>
    <w:rsid w:val="00EA286D"/>
    <w:rsid w:val="00EA2FA3"/>
    <w:rsid w:val="00EA3CBA"/>
    <w:rsid w:val="00EA4226"/>
    <w:rsid w:val="00EA7281"/>
    <w:rsid w:val="00EA7F3C"/>
    <w:rsid w:val="00EB0005"/>
    <w:rsid w:val="00EB004B"/>
    <w:rsid w:val="00EB0736"/>
    <w:rsid w:val="00EB19DD"/>
    <w:rsid w:val="00EB1FC7"/>
    <w:rsid w:val="00EB2EA5"/>
    <w:rsid w:val="00EB3DC2"/>
    <w:rsid w:val="00EB3F2C"/>
    <w:rsid w:val="00EB4E8B"/>
    <w:rsid w:val="00EB4F21"/>
    <w:rsid w:val="00EB4F9B"/>
    <w:rsid w:val="00EB5643"/>
    <w:rsid w:val="00EB65A7"/>
    <w:rsid w:val="00EB7AB7"/>
    <w:rsid w:val="00EB7B7E"/>
    <w:rsid w:val="00EC0652"/>
    <w:rsid w:val="00EC1376"/>
    <w:rsid w:val="00EC1699"/>
    <w:rsid w:val="00EC1D93"/>
    <w:rsid w:val="00EC3149"/>
    <w:rsid w:val="00EC3853"/>
    <w:rsid w:val="00EC4C7F"/>
    <w:rsid w:val="00EC4CF0"/>
    <w:rsid w:val="00EC5AC3"/>
    <w:rsid w:val="00EC5E61"/>
    <w:rsid w:val="00EC6278"/>
    <w:rsid w:val="00EC6C37"/>
    <w:rsid w:val="00ED03AE"/>
    <w:rsid w:val="00ED152D"/>
    <w:rsid w:val="00ED1585"/>
    <w:rsid w:val="00ED1E29"/>
    <w:rsid w:val="00ED223F"/>
    <w:rsid w:val="00ED2C8C"/>
    <w:rsid w:val="00ED4E56"/>
    <w:rsid w:val="00ED6AC3"/>
    <w:rsid w:val="00EE240E"/>
    <w:rsid w:val="00EE315F"/>
    <w:rsid w:val="00EE3C76"/>
    <w:rsid w:val="00EE40A2"/>
    <w:rsid w:val="00EE4B50"/>
    <w:rsid w:val="00EE4F03"/>
    <w:rsid w:val="00EE5209"/>
    <w:rsid w:val="00EE566E"/>
    <w:rsid w:val="00EE5E84"/>
    <w:rsid w:val="00EE6D97"/>
    <w:rsid w:val="00EF02AA"/>
    <w:rsid w:val="00EF02D2"/>
    <w:rsid w:val="00EF0D1C"/>
    <w:rsid w:val="00EF0E11"/>
    <w:rsid w:val="00EF157F"/>
    <w:rsid w:val="00EF1722"/>
    <w:rsid w:val="00EF1A9E"/>
    <w:rsid w:val="00EF22D7"/>
    <w:rsid w:val="00EF236D"/>
    <w:rsid w:val="00EF2EC9"/>
    <w:rsid w:val="00EF32DE"/>
    <w:rsid w:val="00EF474D"/>
    <w:rsid w:val="00EF4E16"/>
    <w:rsid w:val="00EF5E21"/>
    <w:rsid w:val="00EF69F3"/>
    <w:rsid w:val="00EF7392"/>
    <w:rsid w:val="00EF7F98"/>
    <w:rsid w:val="00F00122"/>
    <w:rsid w:val="00F00521"/>
    <w:rsid w:val="00F01078"/>
    <w:rsid w:val="00F011CD"/>
    <w:rsid w:val="00F015AA"/>
    <w:rsid w:val="00F01A6C"/>
    <w:rsid w:val="00F022CC"/>
    <w:rsid w:val="00F02991"/>
    <w:rsid w:val="00F03D0A"/>
    <w:rsid w:val="00F0441E"/>
    <w:rsid w:val="00F04EC8"/>
    <w:rsid w:val="00F05BAB"/>
    <w:rsid w:val="00F07732"/>
    <w:rsid w:val="00F11CDF"/>
    <w:rsid w:val="00F11F16"/>
    <w:rsid w:val="00F1281F"/>
    <w:rsid w:val="00F1386A"/>
    <w:rsid w:val="00F15461"/>
    <w:rsid w:val="00F15A5F"/>
    <w:rsid w:val="00F164D1"/>
    <w:rsid w:val="00F1748A"/>
    <w:rsid w:val="00F1797A"/>
    <w:rsid w:val="00F17BE4"/>
    <w:rsid w:val="00F20859"/>
    <w:rsid w:val="00F20EDF"/>
    <w:rsid w:val="00F216BE"/>
    <w:rsid w:val="00F21BCA"/>
    <w:rsid w:val="00F21F4D"/>
    <w:rsid w:val="00F21FA5"/>
    <w:rsid w:val="00F23149"/>
    <w:rsid w:val="00F2416A"/>
    <w:rsid w:val="00F2462E"/>
    <w:rsid w:val="00F24A19"/>
    <w:rsid w:val="00F25635"/>
    <w:rsid w:val="00F25A50"/>
    <w:rsid w:val="00F25C0D"/>
    <w:rsid w:val="00F25DEF"/>
    <w:rsid w:val="00F26A33"/>
    <w:rsid w:val="00F26A7B"/>
    <w:rsid w:val="00F27119"/>
    <w:rsid w:val="00F27821"/>
    <w:rsid w:val="00F27A32"/>
    <w:rsid w:val="00F3264D"/>
    <w:rsid w:val="00F33DAB"/>
    <w:rsid w:val="00F34ABE"/>
    <w:rsid w:val="00F34E08"/>
    <w:rsid w:val="00F35622"/>
    <w:rsid w:val="00F3661C"/>
    <w:rsid w:val="00F3671D"/>
    <w:rsid w:val="00F3697F"/>
    <w:rsid w:val="00F3728A"/>
    <w:rsid w:val="00F37776"/>
    <w:rsid w:val="00F4035D"/>
    <w:rsid w:val="00F40A3A"/>
    <w:rsid w:val="00F411F5"/>
    <w:rsid w:val="00F4199D"/>
    <w:rsid w:val="00F42015"/>
    <w:rsid w:val="00F42326"/>
    <w:rsid w:val="00F42374"/>
    <w:rsid w:val="00F434FB"/>
    <w:rsid w:val="00F444C2"/>
    <w:rsid w:val="00F45A95"/>
    <w:rsid w:val="00F46804"/>
    <w:rsid w:val="00F46984"/>
    <w:rsid w:val="00F46B31"/>
    <w:rsid w:val="00F47ABA"/>
    <w:rsid w:val="00F47EE9"/>
    <w:rsid w:val="00F506E6"/>
    <w:rsid w:val="00F50FEA"/>
    <w:rsid w:val="00F516E2"/>
    <w:rsid w:val="00F51DC9"/>
    <w:rsid w:val="00F52BE1"/>
    <w:rsid w:val="00F5349F"/>
    <w:rsid w:val="00F53EC1"/>
    <w:rsid w:val="00F54634"/>
    <w:rsid w:val="00F54FD5"/>
    <w:rsid w:val="00F55061"/>
    <w:rsid w:val="00F550F4"/>
    <w:rsid w:val="00F56E6C"/>
    <w:rsid w:val="00F57895"/>
    <w:rsid w:val="00F57A3B"/>
    <w:rsid w:val="00F57EC1"/>
    <w:rsid w:val="00F6217F"/>
    <w:rsid w:val="00F632DA"/>
    <w:rsid w:val="00F633AA"/>
    <w:rsid w:val="00F64885"/>
    <w:rsid w:val="00F6495B"/>
    <w:rsid w:val="00F64DDE"/>
    <w:rsid w:val="00F661C5"/>
    <w:rsid w:val="00F66206"/>
    <w:rsid w:val="00F668F1"/>
    <w:rsid w:val="00F670CB"/>
    <w:rsid w:val="00F67B61"/>
    <w:rsid w:val="00F709FB"/>
    <w:rsid w:val="00F71061"/>
    <w:rsid w:val="00F71B83"/>
    <w:rsid w:val="00F73597"/>
    <w:rsid w:val="00F735CE"/>
    <w:rsid w:val="00F73A40"/>
    <w:rsid w:val="00F73F99"/>
    <w:rsid w:val="00F740F3"/>
    <w:rsid w:val="00F7520C"/>
    <w:rsid w:val="00F75B98"/>
    <w:rsid w:val="00F76B98"/>
    <w:rsid w:val="00F77536"/>
    <w:rsid w:val="00F777D1"/>
    <w:rsid w:val="00F80F38"/>
    <w:rsid w:val="00F81AB5"/>
    <w:rsid w:val="00F825B1"/>
    <w:rsid w:val="00F82AF5"/>
    <w:rsid w:val="00F82CE2"/>
    <w:rsid w:val="00F837F2"/>
    <w:rsid w:val="00F83D5B"/>
    <w:rsid w:val="00F84265"/>
    <w:rsid w:val="00F8469D"/>
    <w:rsid w:val="00F84C9C"/>
    <w:rsid w:val="00F84DDF"/>
    <w:rsid w:val="00F8501A"/>
    <w:rsid w:val="00F85553"/>
    <w:rsid w:val="00F8615A"/>
    <w:rsid w:val="00F861AA"/>
    <w:rsid w:val="00F86541"/>
    <w:rsid w:val="00F87A82"/>
    <w:rsid w:val="00F91A6B"/>
    <w:rsid w:val="00F9303F"/>
    <w:rsid w:val="00F959A8"/>
    <w:rsid w:val="00F96594"/>
    <w:rsid w:val="00F973B8"/>
    <w:rsid w:val="00F97884"/>
    <w:rsid w:val="00FA0243"/>
    <w:rsid w:val="00FA0A1F"/>
    <w:rsid w:val="00FA22CD"/>
    <w:rsid w:val="00FA2638"/>
    <w:rsid w:val="00FA2703"/>
    <w:rsid w:val="00FA27B7"/>
    <w:rsid w:val="00FA35A9"/>
    <w:rsid w:val="00FA3994"/>
    <w:rsid w:val="00FA39E4"/>
    <w:rsid w:val="00FA7E27"/>
    <w:rsid w:val="00FA7EDA"/>
    <w:rsid w:val="00FB0A04"/>
    <w:rsid w:val="00FB1599"/>
    <w:rsid w:val="00FB473E"/>
    <w:rsid w:val="00FB4CAF"/>
    <w:rsid w:val="00FB517C"/>
    <w:rsid w:val="00FB596F"/>
    <w:rsid w:val="00FB5DF4"/>
    <w:rsid w:val="00FB6592"/>
    <w:rsid w:val="00FB6AE0"/>
    <w:rsid w:val="00FC0CAA"/>
    <w:rsid w:val="00FC41D5"/>
    <w:rsid w:val="00FC4309"/>
    <w:rsid w:val="00FC4B5D"/>
    <w:rsid w:val="00FC4D22"/>
    <w:rsid w:val="00FC4D88"/>
    <w:rsid w:val="00FC56CE"/>
    <w:rsid w:val="00FC6CC4"/>
    <w:rsid w:val="00FC746E"/>
    <w:rsid w:val="00FC7E60"/>
    <w:rsid w:val="00FD0DF2"/>
    <w:rsid w:val="00FD0F4E"/>
    <w:rsid w:val="00FD1042"/>
    <w:rsid w:val="00FD11D5"/>
    <w:rsid w:val="00FD16F3"/>
    <w:rsid w:val="00FD18A0"/>
    <w:rsid w:val="00FD21B1"/>
    <w:rsid w:val="00FD2EE6"/>
    <w:rsid w:val="00FD30F8"/>
    <w:rsid w:val="00FD3155"/>
    <w:rsid w:val="00FD39A0"/>
    <w:rsid w:val="00FD3B08"/>
    <w:rsid w:val="00FD5247"/>
    <w:rsid w:val="00FD58B8"/>
    <w:rsid w:val="00FD58E5"/>
    <w:rsid w:val="00FD5BFA"/>
    <w:rsid w:val="00FD6635"/>
    <w:rsid w:val="00FD7383"/>
    <w:rsid w:val="00FE042A"/>
    <w:rsid w:val="00FE051B"/>
    <w:rsid w:val="00FE0673"/>
    <w:rsid w:val="00FE0C70"/>
    <w:rsid w:val="00FE1EFF"/>
    <w:rsid w:val="00FE20AD"/>
    <w:rsid w:val="00FE2939"/>
    <w:rsid w:val="00FE2967"/>
    <w:rsid w:val="00FE4046"/>
    <w:rsid w:val="00FE4F21"/>
    <w:rsid w:val="00FE511A"/>
    <w:rsid w:val="00FE625C"/>
    <w:rsid w:val="00FE6291"/>
    <w:rsid w:val="00FE661B"/>
    <w:rsid w:val="00FE6FF0"/>
    <w:rsid w:val="00FE75FF"/>
    <w:rsid w:val="00FF04F4"/>
    <w:rsid w:val="00FF051A"/>
    <w:rsid w:val="00FF07ED"/>
    <w:rsid w:val="00FF0B36"/>
    <w:rsid w:val="00FF3923"/>
    <w:rsid w:val="00FF4389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9"/>
  </w:style>
  <w:style w:type="paragraph" w:styleId="Ttulo3">
    <w:name w:val="heading 3"/>
    <w:basedOn w:val="Normal"/>
    <w:link w:val="Ttulo3Char"/>
    <w:uiPriority w:val="9"/>
    <w:qFormat/>
    <w:rsid w:val="00EB6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65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bject">
    <w:name w:val="object"/>
    <w:basedOn w:val="Fontepargpadro"/>
    <w:rsid w:val="00B564DD"/>
  </w:style>
  <w:style w:type="character" w:styleId="Refdecomentrio">
    <w:name w:val="annotation reference"/>
    <w:basedOn w:val="Fontepargpadro"/>
    <w:uiPriority w:val="99"/>
    <w:semiHidden/>
    <w:unhideWhenUsed/>
    <w:rsid w:val="00CF5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A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ABD"/>
    <w:rPr>
      <w:b/>
      <w:bCs/>
    </w:rPr>
  </w:style>
  <w:style w:type="paragraph" w:styleId="SemEspaamento">
    <w:name w:val="No Spacing"/>
    <w:basedOn w:val="Normal"/>
    <w:uiPriority w:val="1"/>
    <w:qFormat/>
    <w:rsid w:val="009A46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object-active">
    <w:name w:val="object-active"/>
    <w:basedOn w:val="Fontepargpadro"/>
    <w:rsid w:val="008F4F87"/>
  </w:style>
  <w:style w:type="paragraph" w:customStyle="1" w:styleId="Heading6">
    <w:name w:val="Heading 6"/>
    <w:basedOn w:val="Normal"/>
    <w:uiPriority w:val="1"/>
    <w:qFormat/>
    <w:rsid w:val="00C70786"/>
    <w:pPr>
      <w:widowControl w:val="0"/>
      <w:autoSpaceDE w:val="0"/>
      <w:autoSpaceDN w:val="0"/>
      <w:spacing w:after="0" w:line="240" w:lineRule="auto"/>
      <w:ind w:left="882"/>
      <w:outlineLvl w:val="6"/>
    </w:pPr>
    <w:rPr>
      <w:rFonts w:ascii="Arial" w:eastAsia="Arial" w:hAnsi="Arial" w:cs="Arial"/>
      <w:b/>
      <w:bCs/>
      <w:sz w:val="24"/>
      <w:szCs w:val="24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C340-75E0-43F4-B4D8-A3039528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2166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DE GASPAR/SC</vt:lpstr>
    </vt:vector>
  </TitlesOfParts>
  <Company>Hewlett-Packard Company</Company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DE GASPAR/SC</dc:title>
  <dc:creator>Social Conselhos</dc:creator>
  <cp:lastModifiedBy>rubens.becker</cp:lastModifiedBy>
  <cp:revision>21</cp:revision>
  <cp:lastPrinted>2019-12-04T12:54:00Z</cp:lastPrinted>
  <dcterms:created xsi:type="dcterms:W3CDTF">2019-12-03T16:25:00Z</dcterms:created>
  <dcterms:modified xsi:type="dcterms:W3CDTF">2019-12-04T12:56:00Z</dcterms:modified>
</cp:coreProperties>
</file>