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48" w:rsidRPr="00704948" w:rsidRDefault="005A06DC" w:rsidP="009D4B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5C7">
        <w:rPr>
          <w:rFonts w:ascii="Arial" w:hAnsi="Arial" w:cs="Arial"/>
          <w:b/>
          <w:bCs/>
          <w:sz w:val="24"/>
          <w:szCs w:val="24"/>
        </w:rPr>
        <w:t xml:space="preserve"> </w:t>
      </w:r>
      <w:r w:rsidR="00EB004B" w:rsidRPr="00ED05C7">
        <w:rPr>
          <w:rFonts w:ascii="Arial" w:hAnsi="Arial" w:cs="Arial"/>
          <w:b/>
          <w:bCs/>
          <w:sz w:val="24"/>
          <w:szCs w:val="24"/>
        </w:rPr>
        <w:t>ATA DA REUNIÃO ORDINÁRIA DO CONSELHO MUNICIPAL DA ASSIST</w:t>
      </w:r>
      <w:r w:rsidR="002B67F8" w:rsidRPr="00ED05C7">
        <w:rPr>
          <w:rFonts w:ascii="Arial" w:hAnsi="Arial" w:cs="Arial"/>
          <w:b/>
          <w:bCs/>
          <w:sz w:val="24"/>
          <w:szCs w:val="24"/>
        </w:rPr>
        <w:t>ÊNCIA SOCIAL DE GASPAR</w:t>
      </w:r>
      <w:r w:rsidR="00676339" w:rsidRPr="00ED05C7">
        <w:rPr>
          <w:rFonts w:ascii="Arial" w:hAnsi="Arial" w:cs="Arial"/>
          <w:b/>
          <w:bCs/>
          <w:sz w:val="24"/>
          <w:szCs w:val="24"/>
        </w:rPr>
        <w:t xml:space="preserve"> </w:t>
      </w:r>
      <w:r w:rsidR="002B67F8" w:rsidRPr="00ED05C7">
        <w:rPr>
          <w:rFonts w:ascii="Arial" w:hAnsi="Arial" w:cs="Arial"/>
          <w:b/>
          <w:bCs/>
          <w:sz w:val="24"/>
          <w:szCs w:val="24"/>
        </w:rPr>
        <w:t>-</w:t>
      </w:r>
      <w:r w:rsidR="00676339" w:rsidRPr="00ED05C7">
        <w:rPr>
          <w:rFonts w:ascii="Arial" w:hAnsi="Arial" w:cs="Arial"/>
          <w:b/>
          <w:bCs/>
          <w:sz w:val="24"/>
          <w:szCs w:val="24"/>
        </w:rPr>
        <w:t xml:space="preserve"> </w:t>
      </w:r>
      <w:r w:rsidR="002B67F8" w:rsidRPr="00ED05C7">
        <w:rPr>
          <w:rFonts w:ascii="Arial" w:hAnsi="Arial" w:cs="Arial"/>
          <w:b/>
          <w:bCs/>
          <w:sz w:val="24"/>
          <w:szCs w:val="24"/>
        </w:rPr>
        <w:t xml:space="preserve">SC Nº </w:t>
      </w:r>
      <w:r w:rsidR="007B509B" w:rsidRPr="00ED05C7">
        <w:rPr>
          <w:rFonts w:ascii="Arial" w:hAnsi="Arial" w:cs="Arial"/>
          <w:b/>
          <w:bCs/>
          <w:sz w:val="24"/>
          <w:szCs w:val="24"/>
        </w:rPr>
        <w:t>002</w:t>
      </w:r>
      <w:r w:rsidR="00990C8A" w:rsidRPr="00ED05C7">
        <w:rPr>
          <w:rFonts w:ascii="Arial" w:hAnsi="Arial" w:cs="Arial"/>
          <w:b/>
          <w:bCs/>
          <w:sz w:val="24"/>
          <w:szCs w:val="24"/>
        </w:rPr>
        <w:t>/2020</w:t>
      </w:r>
      <w:r w:rsidR="00EB004B" w:rsidRPr="00ED05C7">
        <w:rPr>
          <w:rFonts w:ascii="Arial" w:hAnsi="Arial" w:cs="Arial"/>
          <w:b/>
          <w:bCs/>
          <w:sz w:val="24"/>
          <w:szCs w:val="24"/>
        </w:rPr>
        <w:t xml:space="preserve">. </w:t>
      </w:r>
      <w:r w:rsidR="00E60E6E" w:rsidRPr="00ED05C7">
        <w:rPr>
          <w:rFonts w:ascii="Arial" w:hAnsi="Arial" w:cs="Arial"/>
          <w:bCs/>
          <w:sz w:val="24"/>
          <w:szCs w:val="24"/>
        </w:rPr>
        <w:t xml:space="preserve">Aos </w:t>
      </w:r>
      <w:r w:rsidR="007B509B" w:rsidRPr="00ED05C7">
        <w:rPr>
          <w:rFonts w:ascii="Arial" w:hAnsi="Arial" w:cs="Arial"/>
          <w:sz w:val="24"/>
          <w:szCs w:val="24"/>
        </w:rPr>
        <w:t xml:space="preserve">quatro </w:t>
      </w:r>
      <w:r w:rsidR="00FC0CAA" w:rsidRPr="00ED05C7">
        <w:rPr>
          <w:rFonts w:ascii="Arial" w:hAnsi="Arial" w:cs="Arial"/>
          <w:sz w:val="24"/>
          <w:szCs w:val="24"/>
        </w:rPr>
        <w:t>dia</w:t>
      </w:r>
      <w:r w:rsidR="00A41D96" w:rsidRPr="00ED05C7">
        <w:rPr>
          <w:rFonts w:ascii="Arial" w:hAnsi="Arial" w:cs="Arial"/>
          <w:sz w:val="24"/>
          <w:szCs w:val="24"/>
        </w:rPr>
        <w:t>s</w:t>
      </w:r>
      <w:r w:rsidR="00D22BCD" w:rsidRPr="00ED05C7">
        <w:rPr>
          <w:rFonts w:ascii="Arial" w:hAnsi="Arial" w:cs="Arial"/>
          <w:sz w:val="24"/>
          <w:szCs w:val="24"/>
        </w:rPr>
        <w:t xml:space="preserve"> do mês de</w:t>
      </w:r>
      <w:r w:rsidR="00F93C31" w:rsidRPr="00ED05C7">
        <w:rPr>
          <w:rFonts w:ascii="Arial" w:hAnsi="Arial" w:cs="Arial"/>
          <w:sz w:val="24"/>
          <w:szCs w:val="24"/>
        </w:rPr>
        <w:t xml:space="preserve"> </w:t>
      </w:r>
      <w:r w:rsidR="007B509B" w:rsidRPr="00ED05C7">
        <w:rPr>
          <w:rFonts w:ascii="Arial" w:hAnsi="Arial" w:cs="Arial"/>
          <w:sz w:val="24"/>
          <w:szCs w:val="24"/>
        </w:rPr>
        <w:t>março</w:t>
      </w:r>
      <w:r w:rsidR="00757288" w:rsidRPr="00ED05C7">
        <w:rPr>
          <w:rFonts w:ascii="Arial" w:hAnsi="Arial" w:cs="Arial"/>
          <w:sz w:val="24"/>
          <w:szCs w:val="24"/>
        </w:rPr>
        <w:t xml:space="preserve"> de </w:t>
      </w:r>
      <w:r w:rsidR="00F93C31" w:rsidRPr="00ED05C7">
        <w:rPr>
          <w:rFonts w:ascii="Arial" w:hAnsi="Arial" w:cs="Arial"/>
          <w:sz w:val="24"/>
          <w:szCs w:val="24"/>
        </w:rPr>
        <w:t>dois mil e vinte</w:t>
      </w:r>
      <w:r w:rsidR="00EB004B" w:rsidRPr="00ED05C7">
        <w:rPr>
          <w:rFonts w:ascii="Arial" w:hAnsi="Arial" w:cs="Arial"/>
          <w:sz w:val="24"/>
          <w:szCs w:val="24"/>
        </w:rPr>
        <w:t xml:space="preserve">, </w:t>
      </w:r>
      <w:r w:rsidR="001D051B" w:rsidRPr="00ED05C7">
        <w:rPr>
          <w:rFonts w:ascii="Arial" w:hAnsi="Arial" w:cs="Arial"/>
          <w:sz w:val="24"/>
          <w:szCs w:val="24"/>
        </w:rPr>
        <w:t xml:space="preserve">às </w:t>
      </w:r>
      <w:r w:rsidR="00757288" w:rsidRPr="00ED05C7">
        <w:rPr>
          <w:rFonts w:ascii="Arial" w:hAnsi="Arial" w:cs="Arial"/>
          <w:sz w:val="24"/>
          <w:szCs w:val="24"/>
        </w:rPr>
        <w:t>oito horas e trinta minutos</w:t>
      </w:r>
      <w:r w:rsidR="00424B62" w:rsidRPr="00ED05C7">
        <w:rPr>
          <w:rFonts w:ascii="Arial" w:hAnsi="Arial" w:cs="Arial"/>
          <w:sz w:val="24"/>
          <w:szCs w:val="24"/>
        </w:rPr>
        <w:t xml:space="preserve">, na sala </w:t>
      </w:r>
      <w:r w:rsidR="00642EA9" w:rsidRPr="00ED05C7">
        <w:rPr>
          <w:rFonts w:ascii="Arial" w:hAnsi="Arial" w:cs="Arial"/>
          <w:sz w:val="24"/>
          <w:szCs w:val="24"/>
        </w:rPr>
        <w:t>da assessoria aos conselhos</w:t>
      </w:r>
      <w:r w:rsidR="00EB004B" w:rsidRPr="00ED05C7">
        <w:rPr>
          <w:rFonts w:ascii="Arial" w:hAnsi="Arial" w:cs="Arial"/>
          <w:sz w:val="24"/>
          <w:szCs w:val="24"/>
        </w:rPr>
        <w:t>, localizada na Avenida das Comunidades, nº</w:t>
      </w:r>
      <w:r w:rsidR="008A18D3" w:rsidRPr="00ED05C7">
        <w:rPr>
          <w:rFonts w:ascii="Arial" w:hAnsi="Arial" w:cs="Arial"/>
          <w:sz w:val="24"/>
          <w:szCs w:val="24"/>
        </w:rPr>
        <w:t xml:space="preserve"> </w:t>
      </w:r>
      <w:r w:rsidR="00EB004B" w:rsidRPr="00ED05C7">
        <w:rPr>
          <w:rFonts w:ascii="Arial" w:hAnsi="Arial" w:cs="Arial"/>
          <w:sz w:val="24"/>
          <w:szCs w:val="24"/>
        </w:rPr>
        <w:t>133, Bairro Centro – Gasp</w:t>
      </w:r>
      <w:r w:rsidR="00090FFF" w:rsidRPr="00ED05C7">
        <w:rPr>
          <w:rFonts w:ascii="Arial" w:hAnsi="Arial" w:cs="Arial"/>
          <w:sz w:val="24"/>
          <w:szCs w:val="24"/>
        </w:rPr>
        <w:t>ar – SC, realizou-se a reunião ordinária deste c</w:t>
      </w:r>
      <w:r w:rsidR="00EB004B" w:rsidRPr="00ED05C7">
        <w:rPr>
          <w:rFonts w:ascii="Arial" w:hAnsi="Arial" w:cs="Arial"/>
          <w:sz w:val="24"/>
          <w:szCs w:val="24"/>
        </w:rPr>
        <w:t>onselho. Estavam presentes</w:t>
      </w:r>
      <w:r w:rsidR="00B7272B" w:rsidRPr="00ED05C7">
        <w:rPr>
          <w:rFonts w:ascii="Arial" w:hAnsi="Arial" w:cs="Arial"/>
          <w:sz w:val="24"/>
          <w:szCs w:val="24"/>
        </w:rPr>
        <w:t xml:space="preserve"> </w:t>
      </w:r>
      <w:r w:rsidR="00EB004B" w:rsidRPr="00ED05C7">
        <w:rPr>
          <w:rFonts w:ascii="Arial" w:hAnsi="Arial" w:cs="Arial"/>
          <w:sz w:val="24"/>
          <w:szCs w:val="24"/>
        </w:rPr>
        <w:t>os conselheiros</w:t>
      </w:r>
      <w:r w:rsidR="00294BE3" w:rsidRPr="00ED05C7">
        <w:rPr>
          <w:rFonts w:ascii="Arial" w:hAnsi="Arial" w:cs="Arial"/>
          <w:sz w:val="24"/>
          <w:szCs w:val="24"/>
        </w:rPr>
        <w:t>:</w:t>
      </w:r>
      <w:r w:rsidR="00294BE3" w:rsidRPr="00ED05C7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="00FA2245" w:rsidRPr="00C7337B">
        <w:rPr>
          <w:rFonts w:ascii="Arial" w:hAnsi="Arial" w:cs="Arial"/>
          <w:b/>
          <w:sz w:val="24"/>
          <w:szCs w:val="24"/>
        </w:rPr>
        <w:t>Valdiria</w:t>
      </w:r>
      <w:proofErr w:type="spellEnd"/>
      <w:r w:rsidR="00FA2245" w:rsidRPr="00C733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2245" w:rsidRPr="00C7337B">
        <w:rPr>
          <w:rFonts w:ascii="Arial" w:hAnsi="Arial" w:cs="Arial"/>
          <w:b/>
          <w:sz w:val="24"/>
          <w:szCs w:val="24"/>
        </w:rPr>
        <w:t>Stanke</w:t>
      </w:r>
      <w:proofErr w:type="spellEnd"/>
      <w:r w:rsidR="00FA2245" w:rsidRPr="00C7337B">
        <w:rPr>
          <w:rFonts w:ascii="Arial" w:hAnsi="Arial" w:cs="Arial"/>
          <w:b/>
          <w:sz w:val="24"/>
          <w:szCs w:val="24"/>
        </w:rPr>
        <w:t xml:space="preserve"> Pamplona</w:t>
      </w:r>
      <w:r w:rsidR="00FA2245" w:rsidRPr="00C7337B">
        <w:rPr>
          <w:rFonts w:ascii="Arial" w:hAnsi="Arial" w:cs="Arial"/>
          <w:sz w:val="24"/>
          <w:szCs w:val="24"/>
        </w:rPr>
        <w:t xml:space="preserve"> representante titular da Secretaria </w:t>
      </w:r>
      <w:r w:rsidR="00C7337B">
        <w:rPr>
          <w:rFonts w:ascii="Arial" w:hAnsi="Arial" w:cs="Arial"/>
          <w:sz w:val="24"/>
          <w:szCs w:val="24"/>
        </w:rPr>
        <w:t xml:space="preserve">Municipal </w:t>
      </w:r>
      <w:r w:rsidR="00FA2245" w:rsidRPr="00C7337B">
        <w:rPr>
          <w:rFonts w:ascii="Arial" w:hAnsi="Arial" w:cs="Arial"/>
          <w:sz w:val="24"/>
          <w:szCs w:val="24"/>
        </w:rPr>
        <w:t>de Planejamento Territorial;</w:t>
      </w:r>
      <w:r w:rsidR="00FA2245" w:rsidRPr="00ED05C7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="006D153C" w:rsidRPr="00C7337B">
        <w:rPr>
          <w:rFonts w:ascii="Arial" w:hAnsi="Arial" w:cs="Arial"/>
          <w:b/>
          <w:sz w:val="24"/>
          <w:szCs w:val="24"/>
        </w:rPr>
        <w:t>Rubiana</w:t>
      </w:r>
      <w:proofErr w:type="spellEnd"/>
      <w:r w:rsidR="006D153C" w:rsidRPr="00C7337B">
        <w:rPr>
          <w:rFonts w:ascii="Arial" w:hAnsi="Arial" w:cs="Arial"/>
          <w:b/>
          <w:sz w:val="24"/>
          <w:szCs w:val="24"/>
        </w:rPr>
        <w:t xml:space="preserve"> Azambuja Proença Becker</w:t>
      </w:r>
      <w:r w:rsidR="006D153C" w:rsidRPr="00C7337B">
        <w:rPr>
          <w:rFonts w:ascii="Arial" w:hAnsi="Arial" w:cs="Arial"/>
          <w:sz w:val="24"/>
          <w:szCs w:val="24"/>
        </w:rPr>
        <w:t xml:space="preserve"> representante titular da Secretaria Municipal de Assistência Social; </w:t>
      </w:r>
      <w:r w:rsidR="00C7337B" w:rsidRPr="00C7337B">
        <w:rPr>
          <w:rFonts w:ascii="Arial" w:hAnsi="Arial" w:cs="Arial"/>
          <w:b/>
          <w:sz w:val="24"/>
          <w:szCs w:val="24"/>
        </w:rPr>
        <w:t xml:space="preserve">Leonardo </w:t>
      </w:r>
      <w:proofErr w:type="spellStart"/>
      <w:r w:rsidR="00C7337B" w:rsidRPr="00C7337B">
        <w:rPr>
          <w:rFonts w:ascii="Arial" w:hAnsi="Arial" w:cs="Arial"/>
          <w:b/>
          <w:sz w:val="24"/>
          <w:szCs w:val="24"/>
        </w:rPr>
        <w:t>Spizzirri</w:t>
      </w:r>
      <w:proofErr w:type="spellEnd"/>
      <w:r w:rsidR="00C7337B" w:rsidRPr="00C733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7337B" w:rsidRPr="00C7337B">
        <w:rPr>
          <w:rFonts w:ascii="Arial" w:hAnsi="Arial" w:cs="Arial"/>
          <w:b/>
          <w:sz w:val="24"/>
          <w:szCs w:val="24"/>
        </w:rPr>
        <w:t>Bolsoni</w:t>
      </w:r>
      <w:proofErr w:type="spellEnd"/>
      <w:r w:rsidR="00C7337B">
        <w:rPr>
          <w:rFonts w:ascii="Arial" w:hAnsi="Arial" w:cs="Arial"/>
          <w:sz w:val="24"/>
          <w:szCs w:val="24"/>
        </w:rPr>
        <w:t xml:space="preserve"> representante suplente da Secretaria Municipal de Assistência Social; </w:t>
      </w:r>
      <w:r w:rsidR="003F304C" w:rsidRPr="00C7337B">
        <w:rPr>
          <w:rFonts w:ascii="Arial" w:hAnsi="Arial" w:cs="Arial"/>
          <w:b/>
          <w:sz w:val="24"/>
          <w:szCs w:val="24"/>
        </w:rPr>
        <w:t>Juliana Menezes Lapa</w:t>
      </w:r>
      <w:r w:rsidR="003F304C" w:rsidRPr="00C7337B">
        <w:rPr>
          <w:rFonts w:ascii="Arial" w:hAnsi="Arial" w:cs="Arial"/>
          <w:sz w:val="24"/>
          <w:szCs w:val="24"/>
        </w:rPr>
        <w:t xml:space="preserve"> representante titular da Secretaria Municipal de Assistência Social; </w:t>
      </w:r>
      <w:r w:rsidR="000A1E42" w:rsidRPr="00234278">
        <w:rPr>
          <w:rFonts w:ascii="Arial" w:hAnsi="Arial" w:cs="Arial"/>
          <w:b/>
          <w:sz w:val="24"/>
          <w:szCs w:val="24"/>
        </w:rPr>
        <w:t xml:space="preserve">Gisele </w:t>
      </w:r>
      <w:proofErr w:type="spellStart"/>
      <w:r w:rsidR="000A1E42" w:rsidRPr="00C7337B">
        <w:rPr>
          <w:rFonts w:ascii="Arial" w:hAnsi="Arial" w:cs="Arial"/>
          <w:b/>
          <w:sz w:val="24"/>
          <w:szCs w:val="24"/>
        </w:rPr>
        <w:t>Goedert</w:t>
      </w:r>
      <w:proofErr w:type="spellEnd"/>
      <w:r w:rsidR="00651B20" w:rsidRPr="00C7337B">
        <w:rPr>
          <w:rFonts w:ascii="Arial" w:hAnsi="Arial" w:cs="Arial"/>
          <w:sz w:val="24"/>
          <w:szCs w:val="24"/>
        </w:rPr>
        <w:t xml:space="preserve"> representante suplente da S</w:t>
      </w:r>
      <w:r w:rsidR="000A1E42" w:rsidRPr="00C7337B">
        <w:rPr>
          <w:rFonts w:ascii="Arial" w:hAnsi="Arial" w:cs="Arial"/>
          <w:sz w:val="24"/>
          <w:szCs w:val="24"/>
        </w:rPr>
        <w:t>ecretaria de Assistência Social</w:t>
      </w:r>
      <w:r w:rsidR="000A1E42" w:rsidRPr="00234278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EB4F9B" w:rsidRPr="00234278">
        <w:rPr>
          <w:rFonts w:ascii="Arial" w:hAnsi="Arial" w:cs="Arial"/>
          <w:b/>
          <w:sz w:val="24"/>
          <w:szCs w:val="24"/>
        </w:rPr>
        <w:t>Adalci</w:t>
      </w:r>
      <w:proofErr w:type="spellEnd"/>
      <w:r w:rsidR="00EB4F9B" w:rsidRPr="00234278">
        <w:rPr>
          <w:rFonts w:ascii="Arial" w:hAnsi="Arial" w:cs="Arial"/>
          <w:b/>
          <w:sz w:val="24"/>
          <w:szCs w:val="24"/>
        </w:rPr>
        <w:t xml:space="preserve"> Terezinha Estevão </w:t>
      </w:r>
      <w:proofErr w:type="spellStart"/>
      <w:r w:rsidR="00EB4F9B" w:rsidRPr="00234278">
        <w:rPr>
          <w:rFonts w:ascii="Arial" w:hAnsi="Arial" w:cs="Arial"/>
          <w:b/>
          <w:sz w:val="24"/>
          <w:szCs w:val="24"/>
        </w:rPr>
        <w:t>Vasques</w:t>
      </w:r>
      <w:proofErr w:type="spellEnd"/>
      <w:r w:rsidR="00AC27A3" w:rsidRPr="00234278">
        <w:rPr>
          <w:rFonts w:ascii="Arial" w:hAnsi="Arial" w:cs="Arial"/>
          <w:sz w:val="24"/>
          <w:szCs w:val="24"/>
        </w:rPr>
        <w:t xml:space="preserve"> representante </w:t>
      </w:r>
      <w:r w:rsidR="0004041B" w:rsidRPr="00234278">
        <w:rPr>
          <w:rFonts w:ascii="Arial" w:hAnsi="Arial" w:cs="Arial"/>
          <w:sz w:val="24"/>
          <w:szCs w:val="24"/>
        </w:rPr>
        <w:t>titular</w:t>
      </w:r>
      <w:r w:rsidR="00AC27A3" w:rsidRPr="00234278">
        <w:rPr>
          <w:rFonts w:ascii="Arial" w:hAnsi="Arial" w:cs="Arial"/>
          <w:sz w:val="24"/>
          <w:szCs w:val="24"/>
        </w:rPr>
        <w:t xml:space="preserve"> da Secretaria </w:t>
      </w:r>
      <w:r w:rsidR="00234278">
        <w:rPr>
          <w:rFonts w:ascii="Arial" w:hAnsi="Arial" w:cs="Arial"/>
          <w:sz w:val="24"/>
          <w:szCs w:val="24"/>
        </w:rPr>
        <w:t xml:space="preserve">Municipal </w:t>
      </w:r>
      <w:r w:rsidR="00AC27A3" w:rsidRPr="00234278">
        <w:rPr>
          <w:rFonts w:ascii="Arial" w:hAnsi="Arial" w:cs="Arial"/>
          <w:sz w:val="24"/>
          <w:szCs w:val="24"/>
        </w:rPr>
        <w:t>de Educação</w:t>
      </w:r>
      <w:r w:rsidR="0004475F" w:rsidRPr="00234278">
        <w:rPr>
          <w:rFonts w:ascii="Arial" w:hAnsi="Arial" w:cs="Arial"/>
          <w:sz w:val="24"/>
          <w:szCs w:val="24"/>
        </w:rPr>
        <w:t>;</w:t>
      </w:r>
      <w:r w:rsidR="00AC27A3" w:rsidRPr="00234278">
        <w:rPr>
          <w:rFonts w:ascii="Arial" w:hAnsi="Arial" w:cs="Arial"/>
          <w:sz w:val="24"/>
          <w:szCs w:val="24"/>
        </w:rPr>
        <w:t xml:space="preserve"> </w:t>
      </w:r>
      <w:r w:rsidR="0088377D" w:rsidRPr="0088377D">
        <w:rPr>
          <w:rFonts w:ascii="Arial" w:hAnsi="Arial" w:cs="Arial"/>
          <w:b/>
          <w:sz w:val="24"/>
          <w:szCs w:val="24"/>
        </w:rPr>
        <w:t>Paula Eduarda Corrêa</w:t>
      </w:r>
      <w:r w:rsidR="0088377D">
        <w:rPr>
          <w:rFonts w:ascii="Arial" w:hAnsi="Arial" w:cs="Arial"/>
          <w:sz w:val="24"/>
          <w:szCs w:val="24"/>
        </w:rPr>
        <w:t xml:space="preserve"> representante titular da Secretaria Municipal de Saúde; </w:t>
      </w:r>
      <w:r w:rsidR="00C7337B" w:rsidRPr="00C7337B">
        <w:rPr>
          <w:rFonts w:ascii="Arial" w:hAnsi="Arial" w:cs="Arial"/>
          <w:b/>
          <w:sz w:val="24"/>
          <w:szCs w:val="24"/>
        </w:rPr>
        <w:t xml:space="preserve">Alexandra </w:t>
      </w:r>
      <w:proofErr w:type="spellStart"/>
      <w:r w:rsidR="00C7337B" w:rsidRPr="00C7337B">
        <w:rPr>
          <w:rFonts w:ascii="Arial" w:hAnsi="Arial" w:cs="Arial"/>
          <w:b/>
          <w:sz w:val="24"/>
          <w:szCs w:val="24"/>
        </w:rPr>
        <w:t>Zancanella</w:t>
      </w:r>
      <w:proofErr w:type="spellEnd"/>
      <w:r w:rsidR="00C7337B" w:rsidRPr="00C7337B">
        <w:rPr>
          <w:rFonts w:ascii="Arial" w:hAnsi="Arial" w:cs="Arial"/>
          <w:b/>
          <w:sz w:val="24"/>
          <w:szCs w:val="24"/>
        </w:rPr>
        <w:t xml:space="preserve"> Pereira</w:t>
      </w:r>
      <w:r w:rsidR="00C7337B">
        <w:rPr>
          <w:rFonts w:ascii="Arial" w:hAnsi="Arial" w:cs="Arial"/>
          <w:sz w:val="24"/>
          <w:szCs w:val="24"/>
        </w:rPr>
        <w:t xml:space="preserve"> representante titular de E</w:t>
      </w:r>
      <w:r w:rsidR="00C7337B" w:rsidRPr="00C7337B">
        <w:rPr>
          <w:rFonts w:ascii="Arial" w:hAnsi="Arial" w:cs="Arial"/>
          <w:sz w:val="24"/>
          <w:szCs w:val="24"/>
        </w:rPr>
        <w:t>ntidades e Organizações de Assistência Social – APAE</w:t>
      </w:r>
      <w:r w:rsidR="00C7337B">
        <w:t xml:space="preserve"> </w:t>
      </w:r>
      <w:r w:rsidR="00C7337B" w:rsidRPr="00C7337B">
        <w:rPr>
          <w:rFonts w:ascii="Arial" w:hAnsi="Arial" w:cs="Arial"/>
          <w:b/>
          <w:sz w:val="24"/>
          <w:szCs w:val="24"/>
        </w:rPr>
        <w:t xml:space="preserve">Helen Diane Camargo </w:t>
      </w:r>
      <w:r w:rsidR="00C7337B">
        <w:rPr>
          <w:rFonts w:ascii="Arial" w:hAnsi="Arial" w:cs="Arial"/>
          <w:b/>
          <w:sz w:val="24"/>
          <w:szCs w:val="24"/>
        </w:rPr>
        <w:t>Fernandes de Souz</w:t>
      </w:r>
      <w:r w:rsidR="00C7337B" w:rsidRPr="00C7337B">
        <w:rPr>
          <w:rFonts w:ascii="Arial" w:hAnsi="Arial" w:cs="Arial"/>
          <w:b/>
          <w:sz w:val="24"/>
          <w:szCs w:val="24"/>
        </w:rPr>
        <w:t>a</w:t>
      </w:r>
      <w:r w:rsidR="00C7337B">
        <w:rPr>
          <w:rFonts w:ascii="Arial" w:hAnsi="Arial" w:cs="Arial"/>
          <w:sz w:val="24"/>
          <w:szCs w:val="24"/>
        </w:rPr>
        <w:t xml:space="preserve"> representante titular de E</w:t>
      </w:r>
      <w:r w:rsidR="00C7337B" w:rsidRPr="00C7337B">
        <w:rPr>
          <w:rFonts w:ascii="Arial" w:hAnsi="Arial" w:cs="Arial"/>
          <w:sz w:val="24"/>
          <w:szCs w:val="24"/>
        </w:rPr>
        <w:t xml:space="preserve">ntidade de Trabalhadores </w:t>
      </w:r>
      <w:proofErr w:type="gramStart"/>
      <w:r w:rsidR="00C7337B" w:rsidRPr="00C7337B">
        <w:rPr>
          <w:rFonts w:ascii="Arial" w:hAnsi="Arial" w:cs="Arial"/>
          <w:sz w:val="24"/>
          <w:szCs w:val="24"/>
        </w:rPr>
        <w:t>do SUAS</w:t>
      </w:r>
      <w:proofErr w:type="gramEnd"/>
      <w:r w:rsidR="00C7337B" w:rsidRPr="00C7337B">
        <w:rPr>
          <w:rFonts w:ascii="Arial" w:hAnsi="Arial" w:cs="Arial"/>
          <w:sz w:val="24"/>
          <w:szCs w:val="24"/>
        </w:rPr>
        <w:t xml:space="preserve"> – CRESS; </w:t>
      </w:r>
      <w:r w:rsidR="005264E8" w:rsidRPr="00234278">
        <w:rPr>
          <w:rFonts w:ascii="Arial" w:hAnsi="Arial" w:cs="Arial"/>
          <w:b/>
          <w:sz w:val="24"/>
          <w:szCs w:val="24"/>
        </w:rPr>
        <w:t>Vicente de Paula Sousa</w:t>
      </w:r>
      <w:r w:rsidR="009E391A" w:rsidRPr="00234278">
        <w:rPr>
          <w:rFonts w:ascii="Arial" w:hAnsi="Arial" w:cs="Arial"/>
          <w:b/>
          <w:sz w:val="24"/>
          <w:szCs w:val="24"/>
        </w:rPr>
        <w:t xml:space="preserve"> </w:t>
      </w:r>
      <w:r w:rsidR="009E391A" w:rsidRPr="00234278">
        <w:rPr>
          <w:rFonts w:ascii="Arial" w:hAnsi="Arial" w:cs="Arial"/>
          <w:sz w:val="24"/>
          <w:szCs w:val="24"/>
        </w:rPr>
        <w:t>representante titular dos Usuários do SUAS</w:t>
      </w:r>
      <w:r w:rsidR="00E60E6E" w:rsidRPr="00234278">
        <w:rPr>
          <w:rFonts w:ascii="Arial" w:hAnsi="Arial" w:cs="Arial"/>
          <w:sz w:val="24"/>
          <w:szCs w:val="24"/>
        </w:rPr>
        <w:t xml:space="preserve">. </w:t>
      </w:r>
      <w:r w:rsidR="006D153C" w:rsidRPr="00234278">
        <w:rPr>
          <w:rFonts w:ascii="Arial" w:hAnsi="Arial" w:cs="Arial"/>
          <w:sz w:val="24"/>
          <w:szCs w:val="24"/>
        </w:rPr>
        <w:t xml:space="preserve">Como </w:t>
      </w:r>
      <w:r w:rsidR="00822F24" w:rsidRPr="00234278">
        <w:rPr>
          <w:rFonts w:ascii="Arial" w:hAnsi="Arial" w:cs="Arial"/>
          <w:sz w:val="24"/>
          <w:szCs w:val="24"/>
        </w:rPr>
        <w:t>participante</w:t>
      </w:r>
      <w:r w:rsidR="00294BE3" w:rsidRPr="00234278">
        <w:rPr>
          <w:rFonts w:ascii="Arial" w:hAnsi="Arial" w:cs="Arial"/>
          <w:sz w:val="24"/>
          <w:szCs w:val="24"/>
        </w:rPr>
        <w:t xml:space="preserve"> </w:t>
      </w:r>
      <w:r w:rsidR="007569CE" w:rsidRPr="00234278">
        <w:rPr>
          <w:rFonts w:ascii="Arial" w:hAnsi="Arial" w:cs="Arial"/>
          <w:sz w:val="24"/>
          <w:szCs w:val="24"/>
        </w:rPr>
        <w:t>o</w:t>
      </w:r>
      <w:r w:rsidR="006D153C" w:rsidRPr="00234278">
        <w:rPr>
          <w:rFonts w:ascii="Arial" w:hAnsi="Arial" w:cs="Arial"/>
          <w:sz w:val="24"/>
          <w:szCs w:val="24"/>
        </w:rPr>
        <w:t xml:space="preserve"> </w:t>
      </w:r>
      <w:r w:rsidR="00677F9F" w:rsidRPr="00234278">
        <w:rPr>
          <w:rFonts w:ascii="Arial" w:hAnsi="Arial" w:cs="Arial"/>
          <w:sz w:val="24"/>
          <w:szCs w:val="24"/>
        </w:rPr>
        <w:t xml:space="preserve">Secretário de Assistência Social Sr. </w:t>
      </w:r>
      <w:r w:rsidR="00677F9F" w:rsidRPr="00234278">
        <w:rPr>
          <w:rFonts w:ascii="Arial" w:hAnsi="Arial" w:cs="Arial"/>
          <w:b/>
          <w:sz w:val="24"/>
          <w:szCs w:val="24"/>
        </w:rPr>
        <w:t xml:space="preserve">Santiago Martin </w:t>
      </w:r>
      <w:proofErr w:type="spellStart"/>
      <w:r w:rsidR="00677F9F" w:rsidRPr="00234278">
        <w:rPr>
          <w:rFonts w:ascii="Arial" w:hAnsi="Arial" w:cs="Arial"/>
          <w:b/>
          <w:sz w:val="24"/>
          <w:szCs w:val="24"/>
        </w:rPr>
        <w:t>Navia</w:t>
      </w:r>
      <w:proofErr w:type="spellEnd"/>
      <w:r w:rsidR="00F16B97">
        <w:rPr>
          <w:rFonts w:ascii="Arial" w:hAnsi="Arial" w:cs="Arial"/>
          <w:b/>
          <w:sz w:val="24"/>
          <w:szCs w:val="24"/>
        </w:rPr>
        <w:t xml:space="preserve">, Elaine Cristina da Silva Guimarães </w:t>
      </w:r>
      <w:r w:rsidR="00F16B97" w:rsidRPr="00F16B97">
        <w:rPr>
          <w:rFonts w:ascii="Arial" w:hAnsi="Arial" w:cs="Arial"/>
          <w:sz w:val="24"/>
          <w:szCs w:val="24"/>
        </w:rPr>
        <w:t>co</w:t>
      </w:r>
      <w:r w:rsidR="00F16B97">
        <w:rPr>
          <w:rFonts w:ascii="Arial" w:hAnsi="Arial" w:cs="Arial"/>
          <w:sz w:val="24"/>
          <w:szCs w:val="24"/>
        </w:rPr>
        <w:t>ordenadora da Secretaria de Ass</w:t>
      </w:r>
      <w:r w:rsidR="00F16B97" w:rsidRPr="00F16B97">
        <w:rPr>
          <w:rFonts w:ascii="Arial" w:hAnsi="Arial" w:cs="Arial"/>
          <w:sz w:val="24"/>
          <w:szCs w:val="24"/>
        </w:rPr>
        <w:t>i</w:t>
      </w:r>
      <w:r w:rsidR="00F16B97">
        <w:rPr>
          <w:rFonts w:ascii="Arial" w:hAnsi="Arial" w:cs="Arial"/>
          <w:sz w:val="24"/>
          <w:szCs w:val="24"/>
        </w:rPr>
        <w:t>s</w:t>
      </w:r>
      <w:r w:rsidR="00F16B97" w:rsidRPr="00F16B97">
        <w:rPr>
          <w:rFonts w:ascii="Arial" w:hAnsi="Arial" w:cs="Arial"/>
          <w:sz w:val="24"/>
          <w:szCs w:val="24"/>
        </w:rPr>
        <w:t>tência Social</w:t>
      </w:r>
      <w:r w:rsidR="00EB7B7E" w:rsidRPr="00234278">
        <w:rPr>
          <w:rFonts w:ascii="Arial" w:hAnsi="Arial" w:cs="Arial"/>
          <w:sz w:val="24"/>
          <w:szCs w:val="24"/>
        </w:rPr>
        <w:t xml:space="preserve"> </w:t>
      </w:r>
      <w:r w:rsidR="00F5349F" w:rsidRPr="00234278">
        <w:rPr>
          <w:rFonts w:ascii="Arial" w:hAnsi="Arial" w:cs="Arial"/>
          <w:sz w:val="24"/>
          <w:szCs w:val="24"/>
        </w:rPr>
        <w:t>e</w:t>
      </w:r>
      <w:r w:rsidR="00F5349F" w:rsidRPr="00ED05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49F" w:rsidRPr="00ED05C7">
        <w:rPr>
          <w:rFonts w:ascii="Arial" w:hAnsi="Arial" w:cs="Arial"/>
          <w:b/>
          <w:sz w:val="24"/>
          <w:szCs w:val="24"/>
        </w:rPr>
        <w:t>Marilete</w:t>
      </w:r>
      <w:proofErr w:type="spellEnd"/>
      <w:r w:rsidR="00F5349F" w:rsidRPr="00ED05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349F" w:rsidRPr="00ED05C7">
        <w:rPr>
          <w:rFonts w:ascii="Arial" w:hAnsi="Arial" w:cs="Arial"/>
          <w:b/>
          <w:sz w:val="24"/>
          <w:szCs w:val="24"/>
        </w:rPr>
        <w:t>Zimmermann</w:t>
      </w:r>
      <w:proofErr w:type="spellEnd"/>
      <w:r w:rsidR="00F5349F" w:rsidRPr="00ED05C7">
        <w:rPr>
          <w:rFonts w:ascii="Arial" w:hAnsi="Arial" w:cs="Arial"/>
          <w:sz w:val="24"/>
          <w:szCs w:val="24"/>
        </w:rPr>
        <w:t xml:space="preserve"> assessoria técnica</w:t>
      </w:r>
      <w:r w:rsidR="00F5349F" w:rsidRPr="00ED05C7">
        <w:rPr>
          <w:rFonts w:ascii="Arial" w:hAnsi="Arial" w:cs="Arial"/>
          <w:b/>
          <w:sz w:val="24"/>
          <w:szCs w:val="24"/>
        </w:rPr>
        <w:t xml:space="preserve"> </w:t>
      </w:r>
      <w:r w:rsidR="001B4484" w:rsidRPr="00ED05C7">
        <w:rPr>
          <w:rFonts w:ascii="Arial" w:hAnsi="Arial" w:cs="Arial"/>
          <w:sz w:val="24"/>
          <w:szCs w:val="24"/>
        </w:rPr>
        <w:t>aos conselhos</w:t>
      </w:r>
      <w:r w:rsidR="0004475F" w:rsidRPr="00ED05C7">
        <w:rPr>
          <w:rFonts w:ascii="Arial" w:hAnsi="Arial" w:cs="Arial"/>
          <w:sz w:val="24"/>
          <w:szCs w:val="24"/>
        </w:rPr>
        <w:t>.</w:t>
      </w:r>
      <w:r w:rsidR="00D22BCD" w:rsidRPr="00ED05C7">
        <w:rPr>
          <w:rFonts w:ascii="Arial" w:hAnsi="Arial" w:cs="Arial"/>
          <w:sz w:val="24"/>
          <w:szCs w:val="24"/>
        </w:rPr>
        <w:t xml:space="preserve"> </w:t>
      </w:r>
      <w:r w:rsidR="00D73CD6" w:rsidRPr="00ED05C7">
        <w:rPr>
          <w:rFonts w:ascii="Arial" w:hAnsi="Arial" w:cs="Arial"/>
          <w:sz w:val="24"/>
          <w:szCs w:val="24"/>
        </w:rPr>
        <w:t>A</w:t>
      </w:r>
      <w:r w:rsidR="00EB004B" w:rsidRPr="00ED05C7">
        <w:rPr>
          <w:rFonts w:ascii="Arial" w:hAnsi="Arial" w:cs="Arial"/>
          <w:sz w:val="24"/>
          <w:szCs w:val="24"/>
        </w:rPr>
        <w:t xml:space="preserve"> presidente </w:t>
      </w:r>
      <w:r w:rsidR="00AA5B76" w:rsidRPr="00ED05C7">
        <w:rPr>
          <w:rFonts w:ascii="Arial" w:hAnsi="Arial" w:cs="Arial"/>
          <w:sz w:val="24"/>
          <w:szCs w:val="24"/>
        </w:rPr>
        <w:t>Juliana Menezes Lapa</w:t>
      </w:r>
      <w:r w:rsidR="00D73CD6" w:rsidRPr="00ED05C7">
        <w:rPr>
          <w:rFonts w:ascii="Arial" w:hAnsi="Arial" w:cs="Arial"/>
          <w:sz w:val="24"/>
          <w:szCs w:val="24"/>
        </w:rPr>
        <w:t xml:space="preserve"> agradece</w:t>
      </w:r>
      <w:r w:rsidR="00C87C55" w:rsidRPr="00ED05C7">
        <w:rPr>
          <w:rFonts w:ascii="Arial" w:hAnsi="Arial" w:cs="Arial"/>
          <w:sz w:val="24"/>
          <w:szCs w:val="24"/>
        </w:rPr>
        <w:t>u</w:t>
      </w:r>
      <w:r w:rsidR="00D73CD6" w:rsidRPr="00ED05C7">
        <w:rPr>
          <w:rFonts w:ascii="Arial" w:hAnsi="Arial" w:cs="Arial"/>
          <w:sz w:val="24"/>
          <w:szCs w:val="24"/>
        </w:rPr>
        <w:t xml:space="preserve"> a </w:t>
      </w:r>
      <w:r w:rsidR="00C87C55" w:rsidRPr="00ED05C7">
        <w:rPr>
          <w:rFonts w:ascii="Arial" w:hAnsi="Arial" w:cs="Arial"/>
          <w:sz w:val="24"/>
          <w:szCs w:val="24"/>
        </w:rPr>
        <w:t>presença de todo</w:t>
      </w:r>
      <w:r w:rsidR="00F27119" w:rsidRPr="00ED05C7">
        <w:rPr>
          <w:rFonts w:ascii="Arial" w:hAnsi="Arial" w:cs="Arial"/>
          <w:sz w:val="24"/>
          <w:szCs w:val="24"/>
        </w:rPr>
        <w:t>s</w:t>
      </w:r>
      <w:r w:rsidR="00950306" w:rsidRPr="00ED05C7">
        <w:rPr>
          <w:rFonts w:ascii="Arial" w:hAnsi="Arial" w:cs="Arial"/>
          <w:sz w:val="24"/>
          <w:szCs w:val="24"/>
        </w:rPr>
        <w:t>,</w:t>
      </w:r>
      <w:r w:rsidR="00C87C55" w:rsidRPr="00ED05C7">
        <w:rPr>
          <w:rFonts w:ascii="Arial" w:hAnsi="Arial" w:cs="Arial"/>
          <w:sz w:val="24"/>
          <w:szCs w:val="24"/>
        </w:rPr>
        <w:t xml:space="preserve"> </w:t>
      </w:r>
      <w:r w:rsidR="00AE09BC" w:rsidRPr="00ED05C7">
        <w:rPr>
          <w:rFonts w:ascii="Arial" w:hAnsi="Arial" w:cs="Arial"/>
          <w:sz w:val="24"/>
          <w:szCs w:val="24"/>
        </w:rPr>
        <w:t xml:space="preserve">e </w:t>
      </w:r>
      <w:r w:rsidR="00C87C55" w:rsidRPr="00ED05C7">
        <w:rPr>
          <w:rFonts w:ascii="Arial" w:hAnsi="Arial" w:cs="Arial"/>
          <w:sz w:val="24"/>
          <w:szCs w:val="24"/>
        </w:rPr>
        <w:t xml:space="preserve">segue com </w:t>
      </w:r>
      <w:r w:rsidR="00F27119" w:rsidRPr="00ED05C7">
        <w:rPr>
          <w:rFonts w:ascii="Arial" w:hAnsi="Arial" w:cs="Arial"/>
          <w:sz w:val="24"/>
          <w:szCs w:val="24"/>
        </w:rPr>
        <w:t xml:space="preserve">a leitura da pauta sendo </w:t>
      </w:r>
      <w:r w:rsidR="00C87C55" w:rsidRPr="00ED05C7">
        <w:rPr>
          <w:rFonts w:ascii="Arial" w:hAnsi="Arial" w:cs="Arial"/>
          <w:sz w:val="24"/>
          <w:szCs w:val="24"/>
        </w:rPr>
        <w:t>os</w:t>
      </w:r>
      <w:r w:rsidR="00E14A7E" w:rsidRPr="00ED05C7">
        <w:rPr>
          <w:rFonts w:ascii="Arial" w:hAnsi="Arial" w:cs="Arial"/>
          <w:sz w:val="24"/>
          <w:szCs w:val="24"/>
        </w:rPr>
        <w:t xml:space="preserve"> </w:t>
      </w:r>
      <w:r w:rsidR="00F27119" w:rsidRPr="00ED05C7">
        <w:rPr>
          <w:rFonts w:ascii="Arial" w:hAnsi="Arial" w:cs="Arial"/>
          <w:sz w:val="24"/>
          <w:szCs w:val="24"/>
        </w:rPr>
        <w:t>itens</w:t>
      </w:r>
      <w:r w:rsidR="00EB004B" w:rsidRPr="00ED05C7">
        <w:rPr>
          <w:rFonts w:ascii="Arial" w:hAnsi="Arial" w:cs="Arial"/>
          <w:sz w:val="24"/>
          <w:szCs w:val="24"/>
        </w:rPr>
        <w:t>:</w:t>
      </w:r>
      <w:r w:rsidR="00B95E74" w:rsidRPr="00ED05C7">
        <w:rPr>
          <w:rFonts w:ascii="Arial" w:hAnsi="Arial" w:cs="Arial"/>
          <w:sz w:val="24"/>
          <w:szCs w:val="24"/>
        </w:rPr>
        <w:t xml:space="preserve"> </w:t>
      </w:r>
      <w:r w:rsidR="00B95E74" w:rsidRPr="00280CF6">
        <w:rPr>
          <w:rFonts w:ascii="Arial" w:hAnsi="Arial" w:cs="Arial"/>
          <w:b/>
          <w:sz w:val="24"/>
          <w:szCs w:val="24"/>
        </w:rPr>
        <w:t>1)</w:t>
      </w:r>
      <w:r w:rsidR="008A008A" w:rsidRPr="00280CF6">
        <w:rPr>
          <w:rFonts w:ascii="Arial" w:hAnsi="Arial" w:cs="Arial"/>
          <w:b/>
          <w:sz w:val="24"/>
          <w:szCs w:val="24"/>
        </w:rPr>
        <w:t xml:space="preserve"> </w:t>
      </w:r>
      <w:r w:rsidR="00280CF6" w:rsidRPr="00280CF6">
        <w:rPr>
          <w:rFonts w:ascii="Arial" w:hAnsi="Arial" w:cs="Arial"/>
          <w:b/>
          <w:sz w:val="24"/>
          <w:szCs w:val="24"/>
        </w:rPr>
        <w:t>Correspondências Enviadas</w:t>
      </w:r>
      <w:r w:rsidR="00CD43CA" w:rsidRPr="00280CF6">
        <w:rPr>
          <w:rFonts w:ascii="Arial" w:hAnsi="Arial" w:cs="Arial"/>
          <w:b/>
          <w:sz w:val="24"/>
          <w:szCs w:val="24"/>
        </w:rPr>
        <w:t>;</w:t>
      </w:r>
      <w:r w:rsidR="00B95E74" w:rsidRPr="00280CF6">
        <w:rPr>
          <w:rFonts w:ascii="Arial" w:hAnsi="Arial" w:cs="Arial"/>
          <w:b/>
          <w:sz w:val="24"/>
          <w:szCs w:val="24"/>
        </w:rPr>
        <w:t xml:space="preserve"> </w:t>
      </w:r>
      <w:r w:rsidR="008A008A" w:rsidRPr="00280CF6">
        <w:rPr>
          <w:rFonts w:ascii="Arial" w:hAnsi="Arial" w:cs="Arial"/>
          <w:b/>
          <w:sz w:val="24"/>
          <w:szCs w:val="24"/>
        </w:rPr>
        <w:t>2</w:t>
      </w:r>
      <w:r w:rsidR="00B95E74" w:rsidRPr="00280CF6">
        <w:rPr>
          <w:rFonts w:ascii="Arial" w:hAnsi="Arial" w:cs="Arial"/>
          <w:b/>
          <w:sz w:val="24"/>
          <w:szCs w:val="24"/>
        </w:rPr>
        <w:t xml:space="preserve">) Correspondências </w:t>
      </w:r>
      <w:r w:rsidR="00E34B03" w:rsidRPr="00280CF6">
        <w:rPr>
          <w:rFonts w:ascii="Arial" w:hAnsi="Arial" w:cs="Arial"/>
          <w:b/>
          <w:sz w:val="24"/>
          <w:szCs w:val="24"/>
        </w:rPr>
        <w:t>Recebidas</w:t>
      </w:r>
      <w:r w:rsidR="00B95E74" w:rsidRPr="00280CF6">
        <w:rPr>
          <w:rFonts w:ascii="Arial" w:hAnsi="Arial" w:cs="Arial"/>
          <w:b/>
          <w:sz w:val="24"/>
          <w:szCs w:val="24"/>
        </w:rPr>
        <w:t xml:space="preserve">; </w:t>
      </w:r>
      <w:r w:rsidR="00280CF6" w:rsidRPr="00280CF6">
        <w:rPr>
          <w:rFonts w:ascii="Arial" w:hAnsi="Arial" w:cs="Arial"/>
          <w:b/>
          <w:sz w:val="24"/>
          <w:szCs w:val="24"/>
        </w:rPr>
        <w:t>3) Momento Comissões; 4</w:t>
      </w:r>
      <w:r w:rsidR="00AA1561" w:rsidRPr="00280CF6">
        <w:rPr>
          <w:rFonts w:ascii="Arial" w:hAnsi="Arial" w:cs="Arial"/>
          <w:b/>
          <w:sz w:val="24"/>
          <w:szCs w:val="24"/>
        </w:rPr>
        <w:t xml:space="preserve">) </w:t>
      </w:r>
      <w:r w:rsidR="00B95E74" w:rsidRPr="00280CF6">
        <w:rPr>
          <w:rFonts w:ascii="Arial" w:hAnsi="Arial" w:cs="Arial"/>
          <w:b/>
          <w:sz w:val="24"/>
          <w:szCs w:val="24"/>
        </w:rPr>
        <w:t>Assuntos Gerais</w:t>
      </w:r>
      <w:r w:rsidR="008A008A" w:rsidRPr="00280CF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8A008A" w:rsidRPr="00280CF6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="008A008A" w:rsidRPr="00280CF6">
        <w:rPr>
          <w:rFonts w:ascii="Arial" w:hAnsi="Arial" w:cs="Arial"/>
          <w:b/>
          <w:sz w:val="24"/>
          <w:szCs w:val="24"/>
          <w:u w:val="single"/>
        </w:rPr>
        <w:t>)</w:t>
      </w:r>
      <w:r w:rsidR="008A008A" w:rsidRPr="00ED05C7">
        <w:rPr>
          <w:rFonts w:ascii="Arial" w:hAnsi="Arial" w:cs="Arial"/>
          <w:b/>
          <w:color w:val="7030A0"/>
          <w:sz w:val="24"/>
          <w:szCs w:val="24"/>
          <w:u w:val="single"/>
        </w:rPr>
        <w:t xml:space="preserve"> </w:t>
      </w:r>
      <w:r w:rsidR="00E34B03" w:rsidRPr="00ED05C7">
        <w:rPr>
          <w:rFonts w:ascii="Arial" w:hAnsi="Arial" w:cs="Arial"/>
          <w:b/>
          <w:color w:val="7030A0"/>
          <w:sz w:val="24"/>
          <w:szCs w:val="24"/>
          <w:u w:val="single"/>
        </w:rPr>
        <w:t xml:space="preserve"> </w:t>
      </w:r>
      <w:r w:rsidR="00E34B03" w:rsidRPr="00ED05C7">
        <w:rPr>
          <w:rFonts w:ascii="Arial" w:hAnsi="Arial" w:cs="Arial"/>
          <w:b/>
          <w:sz w:val="24"/>
          <w:szCs w:val="24"/>
          <w:u w:val="single"/>
        </w:rPr>
        <w:t>Correspondências Enviadas:</w:t>
      </w:r>
      <w:r w:rsidR="00E34B03" w:rsidRPr="00ED05C7">
        <w:rPr>
          <w:rFonts w:ascii="Arial" w:hAnsi="Arial" w:cs="Arial"/>
          <w:b/>
          <w:sz w:val="24"/>
          <w:szCs w:val="24"/>
        </w:rPr>
        <w:t xml:space="preserve"> </w:t>
      </w:r>
      <w:r w:rsidR="00E34B03" w:rsidRPr="00ED05C7">
        <w:rPr>
          <w:rFonts w:ascii="Arial" w:hAnsi="Arial" w:cs="Arial"/>
          <w:b/>
          <w:sz w:val="24"/>
          <w:szCs w:val="24"/>
        </w:rPr>
        <w:sym w:font="Wingdings" w:char="F0E0"/>
      </w:r>
      <w:r w:rsidR="00E34B03" w:rsidRPr="00ED05C7">
        <w:rPr>
          <w:rFonts w:ascii="Arial" w:hAnsi="Arial" w:cs="Arial"/>
          <w:b/>
          <w:sz w:val="24"/>
          <w:szCs w:val="24"/>
        </w:rPr>
        <w:t xml:space="preserve">Of. </w:t>
      </w:r>
      <w:r w:rsidR="001A698E" w:rsidRPr="00ED05C7">
        <w:rPr>
          <w:rFonts w:ascii="Arial" w:hAnsi="Arial" w:cs="Arial"/>
          <w:b/>
          <w:sz w:val="24"/>
          <w:szCs w:val="24"/>
        </w:rPr>
        <w:t>0</w:t>
      </w:r>
      <w:r w:rsidR="00BF3CFC" w:rsidRPr="00ED05C7">
        <w:rPr>
          <w:rFonts w:ascii="Arial" w:hAnsi="Arial" w:cs="Arial"/>
          <w:b/>
          <w:sz w:val="24"/>
          <w:szCs w:val="24"/>
        </w:rPr>
        <w:t>01/2020</w:t>
      </w:r>
      <w:r w:rsidR="00E34B03" w:rsidRPr="00ED05C7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68166F" w:rsidRPr="00ED05C7">
        <w:rPr>
          <w:rFonts w:ascii="Arial" w:hAnsi="Arial" w:cs="Arial"/>
          <w:b/>
          <w:sz w:val="24"/>
          <w:szCs w:val="24"/>
        </w:rPr>
        <w:t>a</w:t>
      </w:r>
      <w:r w:rsidR="00E63F2D" w:rsidRPr="00ED05C7">
        <w:rPr>
          <w:rFonts w:ascii="Arial" w:hAnsi="Arial" w:cs="Arial"/>
          <w:b/>
          <w:sz w:val="24"/>
          <w:szCs w:val="24"/>
        </w:rPr>
        <w:t xml:space="preserve">o Chefe </w:t>
      </w:r>
      <w:r w:rsidR="00BF3CFC" w:rsidRPr="00ED05C7">
        <w:rPr>
          <w:rFonts w:ascii="Arial" w:hAnsi="Arial" w:cs="Arial"/>
          <w:b/>
          <w:sz w:val="24"/>
          <w:szCs w:val="24"/>
        </w:rPr>
        <w:t xml:space="preserve">do Cartório Eleitoral de Gaspar Sr. João Paulo </w:t>
      </w:r>
      <w:proofErr w:type="spellStart"/>
      <w:r w:rsidR="00BF3CFC" w:rsidRPr="00ED05C7">
        <w:rPr>
          <w:rFonts w:ascii="Arial" w:hAnsi="Arial" w:cs="Arial"/>
          <w:b/>
          <w:sz w:val="24"/>
          <w:szCs w:val="24"/>
        </w:rPr>
        <w:t>Panini</w:t>
      </w:r>
      <w:proofErr w:type="spellEnd"/>
      <w:r w:rsidR="00BF3CFC" w:rsidRPr="00ED05C7">
        <w:rPr>
          <w:rFonts w:ascii="Arial" w:hAnsi="Arial" w:cs="Arial"/>
          <w:b/>
          <w:sz w:val="24"/>
          <w:szCs w:val="24"/>
        </w:rPr>
        <w:t xml:space="preserve">, </w:t>
      </w:r>
      <w:r w:rsidR="00BF3CFC" w:rsidRPr="00ED05C7">
        <w:rPr>
          <w:rFonts w:ascii="Arial" w:hAnsi="Arial" w:cs="Arial"/>
          <w:sz w:val="24"/>
          <w:szCs w:val="24"/>
        </w:rPr>
        <w:t xml:space="preserve">solicitando o empréstimo de  uma urna de lona e uma cabine de votação para a assembléia de eleição que acontecerá no dia 27/03/2020; </w:t>
      </w:r>
      <w:r w:rsidR="00BF3CFC" w:rsidRPr="00ED05C7">
        <w:rPr>
          <w:rFonts w:ascii="Arial" w:hAnsi="Arial" w:cs="Arial"/>
          <w:b/>
          <w:sz w:val="24"/>
          <w:szCs w:val="24"/>
        </w:rPr>
        <w:sym w:font="Wingdings" w:char="F0E0"/>
      </w:r>
      <w:r w:rsidR="00BF3CFC" w:rsidRPr="00ED05C7">
        <w:rPr>
          <w:rFonts w:ascii="Arial" w:hAnsi="Arial" w:cs="Arial"/>
          <w:b/>
          <w:sz w:val="24"/>
          <w:szCs w:val="24"/>
        </w:rPr>
        <w:t>Of. 002/2020 a Coordenadora da Secretaria de Assistência Social Sra. Fernanda Moraes Ramos Alexi</w:t>
      </w:r>
      <w:r w:rsidR="007336EF" w:rsidRPr="00ED05C7">
        <w:rPr>
          <w:rFonts w:ascii="Arial" w:hAnsi="Arial" w:cs="Arial"/>
          <w:sz w:val="24"/>
          <w:szCs w:val="24"/>
        </w:rPr>
        <w:t xml:space="preserve"> encaminhando as prestações de contas aprovadas em reunião ordinária realizada dia 10/02/2020, sendo: </w:t>
      </w:r>
      <w:r w:rsidR="007336EF" w:rsidRPr="00ED05C7">
        <w:rPr>
          <w:rFonts w:ascii="Arial" w:hAnsi="Arial" w:cs="Arial"/>
          <w:b/>
          <w:sz w:val="24"/>
          <w:szCs w:val="24"/>
        </w:rPr>
        <w:t>Ação Social e Cidadã – Abrigo Masculino – CEGAPAM</w:t>
      </w:r>
      <w:r w:rsidR="007336EF" w:rsidRPr="00ED05C7">
        <w:rPr>
          <w:rFonts w:ascii="Arial" w:hAnsi="Arial" w:cs="Arial"/>
          <w:sz w:val="24"/>
          <w:szCs w:val="24"/>
        </w:rPr>
        <w:t>;</w:t>
      </w:r>
      <w:r w:rsidR="007336EF" w:rsidRPr="00ED05C7">
        <w:rPr>
          <w:rFonts w:ascii="Arial" w:hAnsi="Arial" w:cs="Arial"/>
          <w:b/>
          <w:sz w:val="24"/>
          <w:szCs w:val="24"/>
        </w:rPr>
        <w:t xml:space="preserve"> </w:t>
      </w:r>
      <w:r w:rsidR="007336EF" w:rsidRPr="00ED05C7">
        <w:rPr>
          <w:rFonts w:ascii="Arial" w:hAnsi="Arial" w:cs="Arial"/>
          <w:sz w:val="24"/>
          <w:szCs w:val="24"/>
        </w:rPr>
        <w:t xml:space="preserve">A prestação de contas nº 09/2019 do mês de outubro foi analisada e aprovada pela Comissão de Finanças, conforme Lei nº 13.019/2014, informando a falta de carimbo do certifico no recibo de pagamento de Sonia Antoine e a falta da paginação; </w:t>
      </w:r>
      <w:r w:rsidR="007336EF" w:rsidRPr="00ED05C7">
        <w:rPr>
          <w:rFonts w:ascii="Arial" w:hAnsi="Arial" w:cs="Arial"/>
          <w:b/>
          <w:sz w:val="24"/>
          <w:szCs w:val="24"/>
        </w:rPr>
        <w:t>Ação Social e Cidadã – Abrigo Feminino – Lar das Meninas</w:t>
      </w:r>
      <w:r w:rsidR="007336EF" w:rsidRPr="00ED05C7">
        <w:rPr>
          <w:rFonts w:ascii="Arial" w:hAnsi="Arial" w:cs="Arial"/>
          <w:sz w:val="24"/>
          <w:szCs w:val="24"/>
        </w:rPr>
        <w:t>;</w:t>
      </w:r>
      <w:r w:rsidR="007336EF" w:rsidRPr="00ED05C7">
        <w:rPr>
          <w:rFonts w:ascii="Arial" w:hAnsi="Arial" w:cs="Arial"/>
          <w:b/>
          <w:sz w:val="24"/>
          <w:szCs w:val="24"/>
        </w:rPr>
        <w:t xml:space="preserve"> </w:t>
      </w:r>
      <w:r w:rsidR="007336EF" w:rsidRPr="00ED05C7">
        <w:rPr>
          <w:rFonts w:ascii="Arial" w:hAnsi="Arial" w:cs="Arial"/>
          <w:sz w:val="24"/>
          <w:szCs w:val="24"/>
        </w:rPr>
        <w:t xml:space="preserve">A </w:t>
      </w:r>
      <w:r w:rsidR="007336EF" w:rsidRPr="00ED05C7">
        <w:rPr>
          <w:rFonts w:ascii="Arial" w:hAnsi="Arial" w:cs="Arial"/>
          <w:sz w:val="24"/>
          <w:szCs w:val="24"/>
        </w:rPr>
        <w:lastRenderedPageBreak/>
        <w:t>prestação de contas nº 10/2019 do mês de outubro foi aprovada pela Comissão de Finanças conforme a Lei nº 13</w:t>
      </w:r>
      <w:r w:rsidR="00234278">
        <w:rPr>
          <w:rFonts w:ascii="Arial" w:hAnsi="Arial" w:cs="Arial"/>
          <w:sz w:val="24"/>
          <w:szCs w:val="24"/>
        </w:rPr>
        <w:t>.</w:t>
      </w:r>
      <w:r w:rsidR="007336EF" w:rsidRPr="00ED05C7">
        <w:rPr>
          <w:rFonts w:ascii="Arial" w:hAnsi="Arial" w:cs="Arial"/>
          <w:sz w:val="24"/>
          <w:szCs w:val="24"/>
        </w:rPr>
        <w:t>019/2014, sem nenhuma restrição;</w:t>
      </w:r>
      <w:r w:rsidR="007336EF" w:rsidRPr="00ED05C7">
        <w:rPr>
          <w:rFonts w:ascii="Arial" w:hAnsi="Arial" w:cs="Arial"/>
          <w:b/>
          <w:sz w:val="24"/>
          <w:szCs w:val="24"/>
        </w:rPr>
        <w:t xml:space="preserve"> </w:t>
      </w:r>
      <w:r w:rsidR="007336EF" w:rsidRPr="00ED05C7">
        <w:rPr>
          <w:rFonts w:ascii="Arial" w:hAnsi="Arial" w:cs="Arial"/>
          <w:b/>
          <w:sz w:val="24"/>
          <w:szCs w:val="24"/>
        </w:rPr>
        <w:sym w:font="Wingdings" w:char="F0E0"/>
      </w:r>
      <w:r w:rsidR="007336EF" w:rsidRPr="00ED05C7">
        <w:rPr>
          <w:rFonts w:ascii="Arial" w:hAnsi="Arial" w:cs="Arial"/>
          <w:b/>
          <w:sz w:val="24"/>
          <w:szCs w:val="24"/>
        </w:rPr>
        <w:t xml:space="preserve">Of. 003/2020 Chefe de Gabinete da Prefeitura Municipal de Gaspar Sr. </w:t>
      </w:r>
      <w:proofErr w:type="spellStart"/>
      <w:r w:rsidR="007336EF" w:rsidRPr="00ED05C7">
        <w:rPr>
          <w:rFonts w:ascii="Arial" w:hAnsi="Arial" w:cs="Arial"/>
          <w:b/>
          <w:sz w:val="24"/>
          <w:szCs w:val="24"/>
        </w:rPr>
        <w:t>Roni</w:t>
      </w:r>
      <w:proofErr w:type="spellEnd"/>
      <w:r w:rsidR="007336EF" w:rsidRPr="00ED05C7">
        <w:rPr>
          <w:rFonts w:ascii="Arial" w:hAnsi="Arial" w:cs="Arial"/>
          <w:b/>
          <w:sz w:val="24"/>
          <w:szCs w:val="24"/>
        </w:rPr>
        <w:t xml:space="preserve"> Jean Muller </w:t>
      </w:r>
      <w:r w:rsidR="007336EF" w:rsidRPr="00ED05C7">
        <w:rPr>
          <w:rFonts w:ascii="Arial" w:hAnsi="Arial" w:cs="Arial"/>
          <w:sz w:val="24"/>
          <w:szCs w:val="24"/>
        </w:rPr>
        <w:t xml:space="preserve">solicitando a publicação do edital nº 01/2020 que convoca as entidades para participar da </w:t>
      </w:r>
      <w:proofErr w:type="spellStart"/>
      <w:r w:rsidR="007336EF" w:rsidRPr="00ED05C7">
        <w:rPr>
          <w:rFonts w:ascii="Arial" w:hAnsi="Arial" w:cs="Arial"/>
          <w:sz w:val="24"/>
          <w:szCs w:val="24"/>
        </w:rPr>
        <w:t>Assembleia</w:t>
      </w:r>
      <w:proofErr w:type="spellEnd"/>
      <w:r w:rsidR="007336EF" w:rsidRPr="00ED05C7">
        <w:rPr>
          <w:rFonts w:ascii="Arial" w:hAnsi="Arial" w:cs="Arial"/>
          <w:sz w:val="24"/>
          <w:szCs w:val="24"/>
        </w:rPr>
        <w:t xml:space="preserve"> de Eleição dos Representantes não Governamentais no Conselho Municipal de Assistência Social. Informando ainda que</w:t>
      </w:r>
      <w:r w:rsidR="007336EF" w:rsidRPr="00ED05C7">
        <w:rPr>
          <w:rFonts w:ascii="Arial" w:hAnsi="Arial" w:cs="Arial"/>
          <w:sz w:val="24"/>
          <w:szCs w:val="24"/>
          <w:lang w:eastAsia="en-US"/>
        </w:rPr>
        <w:t xml:space="preserve"> o referido edital </w:t>
      </w:r>
      <w:proofErr w:type="gramStart"/>
      <w:r w:rsidR="007336EF" w:rsidRPr="00ED05C7">
        <w:rPr>
          <w:rFonts w:ascii="Arial" w:hAnsi="Arial" w:cs="Arial"/>
          <w:sz w:val="24"/>
          <w:szCs w:val="24"/>
          <w:lang w:eastAsia="en-US"/>
        </w:rPr>
        <w:t>tem</w:t>
      </w:r>
      <w:proofErr w:type="gramEnd"/>
      <w:r w:rsidR="007336EF" w:rsidRPr="00ED05C7">
        <w:rPr>
          <w:rFonts w:ascii="Arial" w:hAnsi="Arial" w:cs="Arial"/>
          <w:sz w:val="24"/>
          <w:szCs w:val="24"/>
          <w:lang w:eastAsia="en-US"/>
        </w:rPr>
        <w:t xml:space="preserve"> Parecer Jurídico nº 005/2020, onde foram realizada</w:t>
      </w:r>
      <w:r w:rsidR="00283A00" w:rsidRPr="00ED05C7">
        <w:rPr>
          <w:rFonts w:ascii="Arial" w:hAnsi="Arial" w:cs="Arial"/>
          <w:sz w:val="24"/>
          <w:szCs w:val="24"/>
          <w:lang w:eastAsia="en-US"/>
        </w:rPr>
        <w:t>s</w:t>
      </w:r>
      <w:r w:rsidR="007336EF" w:rsidRPr="00ED05C7">
        <w:rPr>
          <w:rFonts w:ascii="Arial" w:hAnsi="Arial" w:cs="Arial"/>
          <w:sz w:val="24"/>
          <w:szCs w:val="24"/>
          <w:lang w:eastAsia="en-US"/>
        </w:rPr>
        <w:t xml:space="preserve"> as correções sugeridas e aprovado em reunião ordinária realizada em 10/02/2020 Ata nº 001/2020</w:t>
      </w:r>
      <w:r w:rsidR="00283A00" w:rsidRPr="00ED05C7">
        <w:rPr>
          <w:rFonts w:ascii="Arial" w:hAnsi="Arial" w:cs="Arial"/>
          <w:sz w:val="24"/>
          <w:szCs w:val="24"/>
          <w:lang w:eastAsia="en-US"/>
        </w:rPr>
        <w:t>;</w:t>
      </w:r>
      <w:r w:rsidR="00283A00" w:rsidRPr="00ED05C7">
        <w:rPr>
          <w:rFonts w:ascii="Arial" w:hAnsi="Arial" w:cs="Arial"/>
          <w:b/>
          <w:sz w:val="24"/>
          <w:szCs w:val="24"/>
        </w:rPr>
        <w:t xml:space="preserve"> </w:t>
      </w:r>
      <w:r w:rsidR="00283A00" w:rsidRPr="00ED05C7">
        <w:rPr>
          <w:rFonts w:ascii="Arial" w:hAnsi="Arial" w:cs="Arial"/>
          <w:b/>
          <w:sz w:val="24"/>
          <w:szCs w:val="24"/>
        </w:rPr>
        <w:sym w:font="Wingdings" w:char="F0E0"/>
      </w:r>
      <w:r w:rsidR="00283A00" w:rsidRPr="00ED05C7">
        <w:rPr>
          <w:rFonts w:ascii="Arial" w:hAnsi="Arial" w:cs="Arial"/>
          <w:b/>
          <w:sz w:val="24"/>
          <w:szCs w:val="24"/>
        </w:rPr>
        <w:t>Of. 004/2020 a Coordenadora da Secretaria de Assistência Social Sra. Fernanda Moraes Ramos Alexi</w:t>
      </w:r>
      <w:r w:rsidR="00283A00" w:rsidRPr="00ED05C7">
        <w:rPr>
          <w:rFonts w:ascii="Arial" w:hAnsi="Arial" w:cs="Arial"/>
          <w:sz w:val="24"/>
          <w:szCs w:val="24"/>
        </w:rPr>
        <w:t xml:space="preserve"> em resposta ao ofício nº 667/2019 onde pontuava que os ofícios encaminhados anteriormente não eram em caráter questionador. Os ofícios (em anexo) informavam os apontamentos da Comissão de Finanças e que, em nenhum momento foi retornado ao conselho sobre legalidade ou não dos apontamentos.  Sendo assim, no entendimento deste conselho a paginação deveria vir nas prestações de contas para identificação do envio completo dos documentos anexados. Porém de acordo com a resposta do ofício nº 667/2019 foi informado que a paginação não é obrigatória. Diante do exposto, solici</w:t>
      </w:r>
      <w:r w:rsidR="00234278">
        <w:rPr>
          <w:rFonts w:ascii="Arial" w:hAnsi="Arial" w:cs="Arial"/>
          <w:sz w:val="24"/>
          <w:szCs w:val="24"/>
        </w:rPr>
        <w:t>tamos que seja encaminhado</w:t>
      </w:r>
      <w:r w:rsidR="00283A00" w:rsidRPr="00ED05C7">
        <w:rPr>
          <w:rFonts w:ascii="Arial" w:hAnsi="Arial" w:cs="Arial"/>
          <w:sz w:val="24"/>
          <w:szCs w:val="24"/>
        </w:rPr>
        <w:t xml:space="preserve"> documento oficial informando da não necessidade de paginação e o carimbo de atesto.</w:t>
      </w:r>
      <w:r w:rsidR="00ED05C7">
        <w:rPr>
          <w:rFonts w:ascii="Arial" w:hAnsi="Arial" w:cs="Arial"/>
          <w:sz w:val="24"/>
          <w:szCs w:val="24"/>
        </w:rPr>
        <w:t xml:space="preserve"> </w:t>
      </w:r>
      <w:r w:rsidR="00283A00" w:rsidRPr="00ED05C7">
        <w:rPr>
          <w:rFonts w:ascii="Arial" w:hAnsi="Arial" w:cs="Arial"/>
          <w:sz w:val="24"/>
          <w:szCs w:val="24"/>
        </w:rPr>
        <w:t>Ressaltamos que referente o comprovante de depósito que não consta no balancete e nem no extrato bancário da prestação de contas do Abrigo CEGAPAM</w:t>
      </w:r>
      <w:r w:rsidR="00234278">
        <w:rPr>
          <w:rFonts w:ascii="Arial" w:hAnsi="Arial" w:cs="Arial"/>
          <w:sz w:val="24"/>
          <w:szCs w:val="24"/>
        </w:rPr>
        <w:t>,</w:t>
      </w:r>
      <w:r w:rsidR="00283A00" w:rsidRPr="00ED05C7">
        <w:rPr>
          <w:rFonts w:ascii="Arial" w:hAnsi="Arial" w:cs="Arial"/>
          <w:sz w:val="24"/>
          <w:szCs w:val="24"/>
        </w:rPr>
        <w:t xml:space="preserve"> que foi anexado equivocadamente, também não foi informado a Comissão de Finanças deste conselho. Assim sendo, entendeu</w:t>
      </w:r>
      <w:r w:rsidR="00234278">
        <w:rPr>
          <w:rFonts w:ascii="Arial" w:hAnsi="Arial" w:cs="Arial"/>
          <w:sz w:val="24"/>
          <w:szCs w:val="24"/>
        </w:rPr>
        <w:t>-se</w:t>
      </w:r>
      <w:r w:rsidR="00283A00" w:rsidRPr="00ED05C7">
        <w:rPr>
          <w:rFonts w:ascii="Arial" w:hAnsi="Arial" w:cs="Arial"/>
          <w:sz w:val="24"/>
          <w:szCs w:val="24"/>
        </w:rPr>
        <w:t xml:space="preserve"> que deveria devolver a prestação de contas para a regularização;</w:t>
      </w:r>
      <w:r w:rsidR="00283A00" w:rsidRPr="00ED05C7">
        <w:rPr>
          <w:rFonts w:ascii="Arial" w:hAnsi="Arial" w:cs="Arial"/>
          <w:b/>
          <w:sz w:val="24"/>
          <w:szCs w:val="24"/>
        </w:rPr>
        <w:t xml:space="preserve"> </w:t>
      </w:r>
      <w:r w:rsidR="00234278" w:rsidRPr="00ED05C7">
        <w:rPr>
          <w:rFonts w:ascii="Arial" w:hAnsi="Arial" w:cs="Arial"/>
          <w:b/>
          <w:sz w:val="24"/>
          <w:szCs w:val="24"/>
        </w:rPr>
        <w:sym w:font="Wingdings" w:char="F0E0"/>
      </w:r>
      <w:r w:rsidR="00283A00" w:rsidRPr="00ED05C7">
        <w:rPr>
          <w:rFonts w:ascii="Arial" w:hAnsi="Arial" w:cs="Arial"/>
          <w:b/>
          <w:sz w:val="24"/>
          <w:szCs w:val="24"/>
        </w:rPr>
        <w:t xml:space="preserve">005/2020 ao Secretário Municipal de Assistência Social Sr. Santiago Martin </w:t>
      </w:r>
      <w:proofErr w:type="spellStart"/>
      <w:r w:rsidR="00283A00" w:rsidRPr="00ED05C7">
        <w:rPr>
          <w:rFonts w:ascii="Arial" w:hAnsi="Arial" w:cs="Arial"/>
          <w:b/>
          <w:sz w:val="24"/>
          <w:szCs w:val="24"/>
        </w:rPr>
        <w:t>Navia</w:t>
      </w:r>
      <w:proofErr w:type="spellEnd"/>
      <w:r w:rsidR="00283A00" w:rsidRPr="00ED05C7">
        <w:rPr>
          <w:rFonts w:ascii="Arial" w:hAnsi="Arial" w:cs="Arial"/>
          <w:b/>
          <w:sz w:val="24"/>
          <w:szCs w:val="24"/>
        </w:rPr>
        <w:t xml:space="preserve"> </w:t>
      </w:r>
      <w:r w:rsidR="00283A00" w:rsidRPr="00ED05C7">
        <w:rPr>
          <w:rFonts w:ascii="Arial" w:hAnsi="Arial" w:cs="Arial"/>
          <w:color w:val="000000" w:themeColor="text1"/>
          <w:sz w:val="24"/>
          <w:szCs w:val="24"/>
        </w:rPr>
        <w:t xml:space="preserve">solicitando </w:t>
      </w:r>
      <w:proofErr w:type="gramStart"/>
      <w:r w:rsidR="00283A00" w:rsidRPr="00ED05C7">
        <w:rPr>
          <w:rFonts w:ascii="Arial" w:hAnsi="Arial" w:cs="Arial"/>
          <w:color w:val="000000" w:themeColor="text1"/>
          <w:sz w:val="24"/>
          <w:szCs w:val="24"/>
        </w:rPr>
        <w:t>informações referente à existência ou não de equipe de acompanhamento e monitoramento dos Serviços, Programas e Projetos executados pela Secretaria de Assistência Social</w:t>
      </w:r>
      <w:proofErr w:type="gramEnd"/>
      <w:r w:rsidR="00283A00" w:rsidRPr="00ED05C7">
        <w:rPr>
          <w:rFonts w:ascii="Arial" w:hAnsi="Arial" w:cs="Arial"/>
          <w:color w:val="000000" w:themeColor="text1"/>
          <w:sz w:val="24"/>
          <w:szCs w:val="24"/>
        </w:rPr>
        <w:t xml:space="preserve">. No caso de existência da equipe, quem seriam os seus membros e como se da o acompanhamento e monitoramento dos Serviços, Programas e Projetos. Solicitado ainda esclarecimentos quanto o acompanhamento e monitoramento das instituições </w:t>
      </w:r>
      <w:proofErr w:type="spellStart"/>
      <w:r w:rsidR="00283A00" w:rsidRPr="00ED05C7">
        <w:rPr>
          <w:rFonts w:ascii="Arial" w:hAnsi="Arial" w:cs="Arial"/>
          <w:color w:val="000000" w:themeColor="text1"/>
          <w:sz w:val="24"/>
          <w:szCs w:val="24"/>
        </w:rPr>
        <w:t>Cagere</w:t>
      </w:r>
      <w:proofErr w:type="spellEnd"/>
      <w:r w:rsidR="00283A00" w:rsidRPr="00ED05C7">
        <w:rPr>
          <w:rFonts w:ascii="Arial" w:hAnsi="Arial" w:cs="Arial"/>
          <w:color w:val="000000" w:themeColor="text1"/>
          <w:sz w:val="24"/>
          <w:szCs w:val="24"/>
        </w:rPr>
        <w:t xml:space="preserve"> Casa Assistencial e Casa Geriátrica </w:t>
      </w:r>
      <w:proofErr w:type="spellStart"/>
      <w:r w:rsidR="00283A00" w:rsidRPr="00ED05C7">
        <w:rPr>
          <w:rFonts w:ascii="Arial" w:hAnsi="Arial" w:cs="Arial"/>
          <w:color w:val="000000" w:themeColor="text1"/>
          <w:sz w:val="24"/>
          <w:szCs w:val="24"/>
        </w:rPr>
        <w:t>Dilony</w:t>
      </w:r>
      <w:proofErr w:type="spellEnd"/>
      <w:r w:rsidR="00283A00" w:rsidRPr="00ED05C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370605" w:rsidRPr="00ED05C7">
        <w:rPr>
          <w:rFonts w:ascii="Arial" w:hAnsi="Arial" w:cs="Arial"/>
          <w:b/>
          <w:sz w:val="24"/>
          <w:szCs w:val="24"/>
        </w:rPr>
        <w:sym w:font="Wingdings" w:char="F0E0"/>
      </w:r>
      <w:r w:rsidR="00AF4607" w:rsidRPr="00ED05C7">
        <w:rPr>
          <w:rFonts w:ascii="Arial" w:hAnsi="Arial" w:cs="Arial"/>
          <w:b/>
          <w:color w:val="000000" w:themeColor="text1"/>
          <w:sz w:val="24"/>
          <w:szCs w:val="24"/>
        </w:rPr>
        <w:t>Of.</w:t>
      </w:r>
      <w:r w:rsidR="00AF4607" w:rsidRPr="00ED05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3A00" w:rsidRPr="00ED05C7">
        <w:rPr>
          <w:rFonts w:ascii="Arial" w:hAnsi="Arial" w:cs="Arial"/>
          <w:b/>
          <w:sz w:val="24"/>
          <w:szCs w:val="24"/>
        </w:rPr>
        <w:t>006/2020</w:t>
      </w:r>
      <w:r w:rsidR="00AF4607" w:rsidRPr="00ED05C7">
        <w:rPr>
          <w:rFonts w:ascii="Arial" w:hAnsi="Arial" w:cs="Arial"/>
          <w:b/>
          <w:sz w:val="24"/>
          <w:szCs w:val="24"/>
        </w:rPr>
        <w:t xml:space="preserve"> Coordenadora do Programa Criança Feliz Sra. Elaine Cristina da Silva </w:t>
      </w:r>
      <w:r w:rsidR="00AF4607" w:rsidRPr="00ED05C7">
        <w:rPr>
          <w:rFonts w:ascii="Arial" w:hAnsi="Arial" w:cs="Arial"/>
          <w:sz w:val="24"/>
          <w:szCs w:val="24"/>
        </w:rPr>
        <w:t xml:space="preserve">solicitando </w:t>
      </w:r>
      <w:proofErr w:type="gramStart"/>
      <w:r w:rsidR="00AF4607" w:rsidRPr="00ED05C7">
        <w:rPr>
          <w:rFonts w:ascii="Arial" w:hAnsi="Arial" w:cs="Arial"/>
          <w:sz w:val="24"/>
          <w:szCs w:val="24"/>
        </w:rPr>
        <w:t>informações acerca do andamento do Programa Criança Feliz referente</w:t>
      </w:r>
      <w:proofErr w:type="gramEnd"/>
      <w:r w:rsidR="00AF4607" w:rsidRPr="00ED05C7">
        <w:rPr>
          <w:rFonts w:ascii="Arial" w:hAnsi="Arial" w:cs="Arial"/>
          <w:sz w:val="24"/>
          <w:szCs w:val="24"/>
        </w:rPr>
        <w:t xml:space="preserve"> à quantidade de visitas realizadas mensalmente e os relatórios de visitas, bem como os relatórios de custos financeiros mensais. Ressaltamos que a </w:t>
      </w:r>
      <w:r w:rsidR="00AF4607" w:rsidRPr="00ED05C7">
        <w:rPr>
          <w:rFonts w:ascii="Arial" w:hAnsi="Arial" w:cs="Arial"/>
          <w:sz w:val="24"/>
          <w:szCs w:val="24"/>
        </w:rPr>
        <w:lastRenderedPageBreak/>
        <w:t>aprovação, por este conselho da adesão do Programa</w:t>
      </w:r>
      <w:r w:rsidR="00370605">
        <w:rPr>
          <w:rFonts w:ascii="Arial" w:hAnsi="Arial" w:cs="Arial"/>
          <w:sz w:val="24"/>
          <w:szCs w:val="24"/>
        </w:rPr>
        <w:t xml:space="preserve"> Criança Feliz em julho de 2019, </w:t>
      </w:r>
      <w:r w:rsidR="00AF4607" w:rsidRPr="00ED05C7">
        <w:rPr>
          <w:rFonts w:ascii="Arial" w:hAnsi="Arial" w:cs="Arial"/>
          <w:sz w:val="24"/>
          <w:szCs w:val="24"/>
        </w:rPr>
        <w:t>Ata nº 08/2019</w:t>
      </w:r>
      <w:r w:rsidR="00234278">
        <w:rPr>
          <w:rFonts w:ascii="Arial" w:hAnsi="Arial" w:cs="Arial"/>
          <w:sz w:val="24"/>
          <w:szCs w:val="24"/>
        </w:rPr>
        <w:t xml:space="preserve"> com a condição que o Programa </w:t>
      </w:r>
      <w:r w:rsidR="00AF4607" w:rsidRPr="00ED05C7">
        <w:rPr>
          <w:rFonts w:ascii="Arial" w:hAnsi="Arial" w:cs="Arial"/>
          <w:sz w:val="24"/>
          <w:szCs w:val="24"/>
        </w:rPr>
        <w:t>seria operacionalizado pela atual gestão e que a responsabilidade ficaria a cargo de um profissional indicado pela própria gestão,  com apresentação de relatórios de custos financeiros  mensais a serem analisa</w:t>
      </w:r>
      <w:r w:rsidR="00370605">
        <w:rPr>
          <w:rFonts w:ascii="Arial" w:hAnsi="Arial" w:cs="Arial"/>
          <w:sz w:val="24"/>
          <w:szCs w:val="24"/>
        </w:rPr>
        <w:t>das pelo conselho, bem como as m</w:t>
      </w:r>
      <w:r w:rsidR="00AF4607" w:rsidRPr="00ED05C7">
        <w:rPr>
          <w:rFonts w:ascii="Arial" w:hAnsi="Arial" w:cs="Arial"/>
          <w:sz w:val="24"/>
          <w:szCs w:val="24"/>
        </w:rPr>
        <w:t>etas atingidas. O Conselho aprovou uma periodicidade de execução de aproximadamente seis meses para voltar à plenária para nova deliberação.  Sendo assim, solicitamos as informações para apresentação na próxima reunião ordinária deste conselho a ser realizada em 04/03/2020;</w:t>
      </w:r>
      <w:r w:rsidR="00AF4607" w:rsidRPr="00ED05C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54D48" w:rsidRPr="00C70C18">
        <w:rPr>
          <w:rFonts w:ascii="Arial" w:hAnsi="Arial" w:cs="Arial"/>
          <w:color w:val="000000" w:themeColor="text1"/>
          <w:sz w:val="24"/>
          <w:szCs w:val="24"/>
        </w:rPr>
        <w:t>Informado pelo secretário Santiago que os profissionais que compõe a equipe do Pr</w:t>
      </w:r>
      <w:r w:rsidR="00C70C18" w:rsidRPr="00C70C18">
        <w:rPr>
          <w:rFonts w:ascii="Arial" w:hAnsi="Arial" w:cs="Arial"/>
          <w:color w:val="000000" w:themeColor="text1"/>
          <w:sz w:val="24"/>
          <w:szCs w:val="24"/>
        </w:rPr>
        <w:t>ograma Criança Feliz, a supervis</w:t>
      </w:r>
      <w:r w:rsidR="00D54D48" w:rsidRPr="00C70C18">
        <w:rPr>
          <w:rFonts w:ascii="Arial" w:hAnsi="Arial" w:cs="Arial"/>
          <w:color w:val="000000" w:themeColor="text1"/>
          <w:sz w:val="24"/>
          <w:szCs w:val="24"/>
        </w:rPr>
        <w:t>ora Elaine Cristina da Silva Guimarães é formada em psicologia e 04 (quatro) estagiários estão cursando Pedagogia, e 02 (dois) estagiários estão cursando Psicologia</w:t>
      </w:r>
      <w:r w:rsidR="00A178BE" w:rsidRPr="00C70C18">
        <w:rPr>
          <w:rFonts w:ascii="Arial" w:hAnsi="Arial" w:cs="Arial"/>
          <w:color w:val="000000" w:themeColor="text1"/>
          <w:sz w:val="24"/>
          <w:szCs w:val="24"/>
        </w:rPr>
        <w:t xml:space="preserve">. Informou ainda que o Município não </w:t>
      </w:r>
      <w:proofErr w:type="gramStart"/>
      <w:r w:rsidR="00A178BE" w:rsidRPr="00C70C18">
        <w:rPr>
          <w:rFonts w:ascii="Arial" w:hAnsi="Arial" w:cs="Arial"/>
          <w:color w:val="000000" w:themeColor="text1"/>
          <w:sz w:val="24"/>
          <w:szCs w:val="24"/>
        </w:rPr>
        <w:t>teve</w:t>
      </w:r>
      <w:proofErr w:type="gramEnd"/>
      <w:r w:rsidR="00A178BE" w:rsidRPr="00C70C18">
        <w:rPr>
          <w:rFonts w:ascii="Arial" w:hAnsi="Arial" w:cs="Arial"/>
          <w:color w:val="000000" w:themeColor="text1"/>
          <w:sz w:val="24"/>
          <w:szCs w:val="24"/>
        </w:rPr>
        <w:t xml:space="preserve"> candidatos a estagiários cursando Serviço Social;</w:t>
      </w:r>
      <w:r w:rsidR="00A178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0605" w:rsidRPr="00ED05C7">
        <w:rPr>
          <w:rFonts w:ascii="Arial" w:hAnsi="Arial" w:cs="Arial"/>
          <w:b/>
          <w:sz w:val="24"/>
          <w:szCs w:val="24"/>
        </w:rPr>
        <w:sym w:font="Wingdings" w:char="F0E0"/>
      </w:r>
      <w:r w:rsidR="00AF4607" w:rsidRPr="00ED05C7">
        <w:rPr>
          <w:rFonts w:ascii="Arial" w:hAnsi="Arial" w:cs="Arial"/>
          <w:b/>
          <w:color w:val="000000" w:themeColor="text1"/>
          <w:sz w:val="24"/>
          <w:szCs w:val="24"/>
        </w:rPr>
        <w:t>Of.</w:t>
      </w:r>
      <w:r w:rsidR="00AF4607" w:rsidRPr="00ED05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4607" w:rsidRPr="00ED05C7">
        <w:rPr>
          <w:rFonts w:ascii="Arial" w:hAnsi="Arial" w:cs="Arial"/>
          <w:b/>
          <w:sz w:val="24"/>
          <w:szCs w:val="24"/>
        </w:rPr>
        <w:t xml:space="preserve">007/2020 </w:t>
      </w:r>
      <w:proofErr w:type="spellStart"/>
      <w:r w:rsidR="00AF4607" w:rsidRPr="00ED05C7">
        <w:rPr>
          <w:rFonts w:ascii="Arial" w:hAnsi="Arial" w:cs="Arial"/>
          <w:b/>
          <w:sz w:val="24"/>
          <w:szCs w:val="24"/>
        </w:rPr>
        <w:t>Controladora-Geral</w:t>
      </w:r>
      <w:proofErr w:type="spellEnd"/>
      <w:r w:rsidR="00AF4607" w:rsidRPr="00ED05C7">
        <w:rPr>
          <w:rFonts w:ascii="Arial" w:hAnsi="Arial" w:cs="Arial"/>
          <w:b/>
          <w:sz w:val="24"/>
          <w:szCs w:val="24"/>
        </w:rPr>
        <w:t xml:space="preserve"> do Município Sra.</w:t>
      </w:r>
      <w:r w:rsidR="00AF4607" w:rsidRPr="00ED05C7">
        <w:rPr>
          <w:rFonts w:ascii="Arial" w:hAnsi="Arial" w:cs="Arial"/>
          <w:sz w:val="24"/>
          <w:szCs w:val="24"/>
        </w:rPr>
        <w:t xml:space="preserve"> </w:t>
      </w:r>
      <w:r w:rsidR="00AF4607" w:rsidRPr="00ED05C7">
        <w:rPr>
          <w:rFonts w:ascii="Arial" w:hAnsi="Arial" w:cs="Arial"/>
          <w:b/>
          <w:sz w:val="24"/>
          <w:szCs w:val="24"/>
        </w:rPr>
        <w:t xml:space="preserve">Juliana Müller Silveira </w:t>
      </w:r>
      <w:r w:rsidR="00AF4607" w:rsidRPr="00ED05C7">
        <w:rPr>
          <w:rFonts w:ascii="Arial" w:hAnsi="Arial" w:cs="Arial"/>
          <w:sz w:val="24"/>
          <w:szCs w:val="24"/>
        </w:rPr>
        <w:t xml:space="preserve">encaminhando a Ata nº 001/2020 e informando que o conselho analisou as prestações de contas do ano de 2019 do Fundo Municipal de Assistência Social, através da Comissão de Finanças e Orçamentos e em reunião ordinária realizada dia 10/02/2020 deliberou pela aprovação das prestações de contas; </w:t>
      </w:r>
      <w:r w:rsidR="00280CF6" w:rsidRPr="007C4D70">
        <w:rPr>
          <w:rFonts w:ascii="Arial" w:hAnsi="Arial" w:cs="Arial"/>
          <w:b/>
          <w:sz w:val="24"/>
          <w:szCs w:val="24"/>
          <w:u w:val="single"/>
        </w:rPr>
        <w:t>2</w:t>
      </w:r>
      <w:r w:rsidR="00E34B03" w:rsidRPr="007C4D70">
        <w:rPr>
          <w:rFonts w:ascii="Arial" w:hAnsi="Arial" w:cs="Arial"/>
          <w:b/>
          <w:sz w:val="24"/>
          <w:szCs w:val="24"/>
          <w:u w:val="single"/>
        </w:rPr>
        <w:t>)</w:t>
      </w:r>
      <w:r w:rsidR="007C4D7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4B03" w:rsidRPr="00506846">
        <w:rPr>
          <w:rFonts w:ascii="Arial" w:hAnsi="Arial" w:cs="Arial"/>
          <w:b/>
          <w:sz w:val="24"/>
          <w:szCs w:val="24"/>
          <w:u w:val="single"/>
        </w:rPr>
        <w:t>Correspondências Recebidas:</w:t>
      </w:r>
      <w:r w:rsidR="00E34B03" w:rsidRPr="00506846">
        <w:rPr>
          <w:rFonts w:ascii="Arial" w:hAnsi="Arial" w:cs="Arial"/>
          <w:b/>
          <w:sz w:val="24"/>
          <w:szCs w:val="24"/>
        </w:rPr>
        <w:t xml:space="preserve"> </w:t>
      </w:r>
      <w:r w:rsidR="00E34B03" w:rsidRPr="00506846">
        <w:rPr>
          <w:rFonts w:ascii="Arial" w:hAnsi="Arial" w:cs="Arial"/>
          <w:b/>
          <w:sz w:val="24"/>
          <w:szCs w:val="24"/>
        </w:rPr>
        <w:sym w:font="Wingdings" w:char="F0E0"/>
      </w:r>
      <w:r w:rsidR="00E34B03" w:rsidRPr="00506846">
        <w:rPr>
          <w:rFonts w:ascii="Arial" w:hAnsi="Arial" w:cs="Arial"/>
          <w:b/>
          <w:sz w:val="24"/>
          <w:szCs w:val="24"/>
        </w:rPr>
        <w:t xml:space="preserve">Of. </w:t>
      </w:r>
      <w:r w:rsidR="00506846">
        <w:rPr>
          <w:rFonts w:ascii="Arial" w:hAnsi="Arial" w:cs="Arial"/>
          <w:b/>
          <w:sz w:val="24"/>
          <w:szCs w:val="24"/>
        </w:rPr>
        <w:t>46/2020</w:t>
      </w:r>
      <w:r w:rsidR="00BF4C89" w:rsidRPr="00506846">
        <w:rPr>
          <w:rFonts w:ascii="Arial" w:hAnsi="Arial" w:cs="Arial"/>
          <w:b/>
          <w:sz w:val="24"/>
          <w:szCs w:val="24"/>
        </w:rPr>
        <w:t xml:space="preserve"> – SAS</w:t>
      </w:r>
      <w:r w:rsidR="005048E1" w:rsidRPr="00506846">
        <w:rPr>
          <w:rFonts w:ascii="Arial" w:hAnsi="Arial" w:cs="Arial"/>
          <w:sz w:val="24"/>
          <w:szCs w:val="24"/>
        </w:rPr>
        <w:t xml:space="preserve"> </w:t>
      </w:r>
      <w:r w:rsidR="00506846">
        <w:rPr>
          <w:rFonts w:ascii="Arial" w:hAnsi="Arial" w:cs="Arial"/>
          <w:sz w:val="24"/>
          <w:szCs w:val="24"/>
        </w:rPr>
        <w:t xml:space="preserve">encaminhando as prestações de contas dos abrigos para análise da Comissão de Finanças; </w:t>
      </w:r>
      <w:r w:rsidR="00506846" w:rsidRPr="00506846">
        <w:rPr>
          <w:rFonts w:ascii="Arial" w:hAnsi="Arial" w:cs="Arial"/>
          <w:b/>
          <w:sz w:val="24"/>
          <w:szCs w:val="24"/>
        </w:rPr>
        <w:sym w:font="Wingdings" w:char="F0E0"/>
      </w:r>
      <w:proofErr w:type="spellStart"/>
      <w:r w:rsidR="00506846" w:rsidRPr="00506846">
        <w:rPr>
          <w:rFonts w:ascii="Arial" w:hAnsi="Arial" w:cs="Arial"/>
          <w:b/>
          <w:sz w:val="24"/>
          <w:szCs w:val="24"/>
        </w:rPr>
        <w:t>E-mail</w:t>
      </w:r>
      <w:proofErr w:type="spellEnd"/>
      <w:r w:rsidR="00506846" w:rsidRPr="00506846">
        <w:rPr>
          <w:rFonts w:ascii="Arial" w:hAnsi="Arial" w:cs="Arial"/>
          <w:b/>
          <w:sz w:val="24"/>
          <w:szCs w:val="24"/>
        </w:rPr>
        <w:t xml:space="preserve"> da FECAM Sra. Janice </w:t>
      </w:r>
      <w:proofErr w:type="spellStart"/>
      <w:r w:rsidR="00506846" w:rsidRPr="00506846">
        <w:rPr>
          <w:rFonts w:ascii="Arial" w:hAnsi="Arial" w:cs="Arial"/>
          <w:b/>
          <w:sz w:val="24"/>
          <w:szCs w:val="24"/>
        </w:rPr>
        <w:t>Mer</w:t>
      </w:r>
      <w:r w:rsidR="00506846">
        <w:rPr>
          <w:rFonts w:ascii="Arial" w:hAnsi="Arial" w:cs="Arial"/>
          <w:b/>
          <w:sz w:val="24"/>
          <w:szCs w:val="24"/>
        </w:rPr>
        <w:t>igo</w:t>
      </w:r>
      <w:proofErr w:type="spellEnd"/>
      <w:r w:rsidR="00506846">
        <w:rPr>
          <w:rFonts w:ascii="Arial" w:hAnsi="Arial" w:cs="Arial"/>
          <w:b/>
          <w:sz w:val="24"/>
          <w:szCs w:val="24"/>
        </w:rPr>
        <w:t xml:space="preserve"> </w:t>
      </w:r>
      <w:r w:rsidR="00506846" w:rsidRPr="006F2432">
        <w:rPr>
          <w:rFonts w:ascii="Arial" w:hAnsi="Arial" w:cs="Arial"/>
          <w:sz w:val="24"/>
          <w:szCs w:val="24"/>
        </w:rPr>
        <w:t>encaminhando Nota Técnica nº 16/2020 referente a concessão de Benefícios Eventuais em período eleitoral</w:t>
      </w:r>
      <w:r w:rsidR="006F2432">
        <w:rPr>
          <w:rFonts w:ascii="Arial" w:hAnsi="Arial" w:cs="Arial"/>
          <w:sz w:val="24"/>
          <w:szCs w:val="24"/>
        </w:rPr>
        <w:t>.</w:t>
      </w:r>
      <w:r w:rsidR="00506846" w:rsidRPr="006F2432">
        <w:rPr>
          <w:rFonts w:ascii="Arial" w:hAnsi="Arial" w:cs="Arial"/>
          <w:sz w:val="24"/>
          <w:szCs w:val="24"/>
        </w:rPr>
        <w:t xml:space="preserve"> </w:t>
      </w:r>
      <w:r w:rsidR="00506846" w:rsidRPr="006F2432">
        <w:rPr>
          <w:rFonts w:ascii="Arial" w:eastAsia="Times New Roman" w:hAnsi="Arial" w:cs="Arial"/>
          <w:color w:val="000000"/>
          <w:sz w:val="24"/>
          <w:szCs w:val="24"/>
          <w:lang w:val="pt-PT"/>
        </w:rPr>
        <w:t>A concessão dos benefícios eventuais deve ser articulada com as proteções de outras políticas sociais, de modo que possibilite e viabilize a</w:t>
      </w:r>
      <w:r w:rsidR="00506846" w:rsidRPr="0050684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ampliação da proteção social aos indivíduos e suas famílias. Ressalta-se que a intersetorialidade deve ser praticada sem prejuízo da definição do campo de responsabilidades da assistência social no provimento de benefícios eventuais.</w:t>
      </w:r>
      <w:r w:rsidR="006F2432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  <w:r w:rsidR="00506846" w:rsidRPr="0050684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Caberá ao Conselho Municipal de Assistência Social estabelecer critérios e prazos para a regulamentação da provisão de benefícios eventuais no âmbito da Política Pública de Assistência Social, por meio de Resolução ou o município regulamentar os benefícios eventuais por meio de Lei Municipal.</w:t>
      </w:r>
      <w:r w:rsidR="006F2432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  <w:r w:rsidR="00506846" w:rsidRPr="00506846">
        <w:rPr>
          <w:rFonts w:ascii="Arial" w:eastAsia="Times New Roman" w:hAnsi="Arial" w:cs="Arial"/>
          <w:color w:val="000000"/>
          <w:sz w:val="24"/>
          <w:szCs w:val="24"/>
          <w:lang w:val="pt-PT"/>
        </w:rPr>
        <w:t>Diante do exposto, contata-se que em Santa Catarina, os municípios historicamente concedem benefícios eventuais na Política de Assistência Social, na sua maioria contando com Resolução aprovada pelo CMAS e/ou Lei Municipal.</w:t>
      </w:r>
      <w:r w:rsidR="006F2432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  <w:r w:rsidR="00506846" w:rsidRPr="00506846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Conforme citado na Cartilha “Final de mandato: orientações aos Gestores </w:t>
      </w:r>
      <w:r w:rsidR="00506846" w:rsidRPr="00506846">
        <w:rPr>
          <w:rFonts w:ascii="Arial" w:eastAsia="Times New Roman" w:hAnsi="Arial" w:cs="Arial"/>
          <w:color w:val="000000"/>
          <w:sz w:val="24"/>
          <w:szCs w:val="24"/>
          <w:lang w:val="pt-PT"/>
        </w:rPr>
        <w:lastRenderedPageBreak/>
        <w:t>Públicos Municipais”, produzida pelo Tribunal de Contas do Estado -TCE (2012), sobre a distribuição gratuita de bens e serviços de caráter social, segue:</w:t>
      </w:r>
      <w:r w:rsidR="006F2432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  <w:r w:rsidR="00506846" w:rsidRPr="00506846">
        <w:rPr>
          <w:rFonts w:ascii="Arial" w:eastAsia="Times New Roman" w:hAnsi="Arial" w:cs="Arial"/>
          <w:color w:val="000000"/>
          <w:sz w:val="24"/>
          <w:szCs w:val="24"/>
        </w:rPr>
        <w:t>No ano em que se realizam eleições, fica proibida a distribuição gratuita de bens, valores ou benefícios por parte da Administração Pública, </w:t>
      </w:r>
      <w:r w:rsidR="00506846" w:rsidRPr="005068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exceto em casos de calamidade pública, estado de emergência ou programas sociais autorizados por lei, cuja execução orçamentária vem sendo realizada desde o exercício anterior.</w:t>
      </w:r>
      <w:r w:rsidR="00506846" w:rsidRPr="0050684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506846" w:rsidRPr="00506846">
        <w:rPr>
          <w:rFonts w:ascii="Arial" w:eastAsia="Times New Roman" w:hAnsi="Arial" w:cs="Arial"/>
          <w:color w:val="000000"/>
          <w:sz w:val="24"/>
          <w:szCs w:val="24"/>
        </w:rPr>
        <w:t>Nesses casos o Ministério Público poderá promover o acompanhamento da execução financeira (2012,</w:t>
      </w:r>
      <w:r w:rsidR="00506846" w:rsidRPr="00506846">
        <w:rPr>
          <w:rFonts w:ascii="Arial" w:eastAsia="Times New Roman" w:hAnsi="Arial" w:cs="Arial"/>
          <w:color w:val="000000"/>
          <w:spacing w:val="-16"/>
          <w:sz w:val="24"/>
          <w:szCs w:val="24"/>
        </w:rPr>
        <w:t> </w:t>
      </w:r>
      <w:r w:rsidR="00506846" w:rsidRPr="00506846">
        <w:rPr>
          <w:rFonts w:ascii="Arial" w:eastAsia="Times New Roman" w:hAnsi="Arial" w:cs="Arial"/>
          <w:color w:val="000000"/>
          <w:sz w:val="24"/>
          <w:szCs w:val="24"/>
        </w:rPr>
        <w:t>p.39).</w:t>
      </w:r>
      <w:r w:rsidR="006F2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06846" w:rsidRPr="00506846">
        <w:rPr>
          <w:rFonts w:ascii="Arial" w:eastAsia="Times New Roman" w:hAnsi="Arial" w:cs="Arial"/>
          <w:color w:val="000000"/>
          <w:sz w:val="24"/>
          <w:szCs w:val="24"/>
          <w:lang w:val="pt-PT"/>
        </w:rPr>
        <w:t>Ainda,</w:t>
      </w:r>
      <w:r w:rsidR="006F2432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  <w:r w:rsidR="00506846" w:rsidRPr="00506846">
        <w:rPr>
          <w:rFonts w:ascii="Arial" w:eastAsia="Times New Roman" w:hAnsi="Arial" w:cs="Arial"/>
          <w:color w:val="000000"/>
          <w:sz w:val="24"/>
          <w:szCs w:val="24"/>
        </w:rPr>
        <w:t>Cumpre salientar que a </w:t>
      </w:r>
      <w:r w:rsidR="00506846" w:rsidRPr="00506846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distribuição gratuita de bens e serviços de caráter social, </w:t>
      </w:r>
      <w:r w:rsidR="00506846" w:rsidRPr="00506846">
        <w:rPr>
          <w:rFonts w:ascii="Arial" w:eastAsia="Times New Roman" w:hAnsi="Arial" w:cs="Arial"/>
          <w:color w:val="000000"/>
          <w:sz w:val="24"/>
          <w:szCs w:val="24"/>
        </w:rPr>
        <w:t>autorizada pela legislação eleitoral orçamentária vem sendo realizada desde o exercício anterior, </w:t>
      </w:r>
      <w:r w:rsidR="00506846" w:rsidRPr="005068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não pode ser utilizada para uso promocional em favor de candidato, partido político ou coligação</w:t>
      </w:r>
      <w:r w:rsidR="00506846" w:rsidRPr="0050684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506846" w:rsidRPr="00506846">
        <w:rPr>
          <w:rFonts w:ascii="Arial" w:eastAsia="Times New Roman" w:hAnsi="Arial" w:cs="Arial"/>
          <w:color w:val="000000"/>
          <w:sz w:val="24"/>
          <w:szCs w:val="24"/>
        </w:rPr>
        <w:t xml:space="preserve">(2012, p. </w:t>
      </w:r>
      <w:proofErr w:type="gramStart"/>
      <w:r w:rsidR="00506846" w:rsidRPr="00506846">
        <w:rPr>
          <w:rFonts w:ascii="Arial" w:eastAsia="Times New Roman" w:hAnsi="Arial" w:cs="Arial"/>
          <w:color w:val="000000"/>
          <w:sz w:val="24"/>
          <w:szCs w:val="24"/>
        </w:rPr>
        <w:t>39)</w:t>
      </w:r>
      <w:proofErr w:type="gramEnd"/>
      <w:r w:rsidR="00506846" w:rsidRPr="0050684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F2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06846" w:rsidRPr="00506846">
        <w:rPr>
          <w:rFonts w:ascii="Arial" w:eastAsia="Times New Roman" w:hAnsi="Arial" w:cs="Arial"/>
          <w:color w:val="000000"/>
          <w:sz w:val="24"/>
          <w:szCs w:val="24"/>
          <w:lang w:val="pt-PT"/>
        </w:rPr>
        <w:t>A partir deste contexto, os municípios continuam concedendo os benefícios eventuais de Assistência Social, conforme vinha executando em anos anteriores, seguindo a mesma proporção de concessão de tais benefícios, sem acréscimos.</w:t>
      </w:r>
      <w:r w:rsidR="006F2432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  <w:r w:rsidR="00506846" w:rsidRPr="00506846">
        <w:rPr>
          <w:rFonts w:ascii="Arial" w:eastAsia="Times New Roman" w:hAnsi="Arial" w:cs="Arial"/>
          <w:color w:val="000000"/>
          <w:sz w:val="24"/>
          <w:szCs w:val="24"/>
          <w:lang w:val="pt-PT"/>
        </w:rPr>
        <w:t>É necessário e urgente por parte dos gestores municipais e servidores, além da comunidade em geral, compreender que os benefícios eventuais na política de assistência social, superam o viés assistencialista, paternalista, benesse, de ajuda ou de favor. Hoje é entendido enquanto um benefício (complementar e provisório), com critérios e diretamente vinculado à execução de serviços, concedido por meio de trabalho social com as famílias e como uma garantia do Sistema Único de Assistência Social – SUAS, para as famílias em situação de vulnerabilidade social</w:t>
      </w:r>
      <w:r w:rsidR="00935978" w:rsidRPr="00C70C18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; </w:t>
      </w:r>
      <w:r w:rsidR="007C4D70" w:rsidRPr="00C70C18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O Secretário Santiago informou que </w:t>
      </w:r>
      <w:r w:rsidR="009D4B9B" w:rsidRPr="00C70C18">
        <w:rPr>
          <w:rFonts w:ascii="Arial" w:eastAsia="Times New Roman" w:hAnsi="Arial" w:cs="Arial"/>
          <w:color w:val="000000"/>
          <w:sz w:val="24"/>
          <w:szCs w:val="24"/>
          <w:lang w:val="pt-PT"/>
        </w:rPr>
        <w:t>o repasse</w:t>
      </w:r>
      <w:r w:rsidR="007C4D70" w:rsidRPr="00C70C18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dos Benefícios Eventuais é </w:t>
      </w:r>
      <w:r w:rsidR="00C70C18" w:rsidRPr="00C70C18">
        <w:rPr>
          <w:rFonts w:ascii="Arial" w:eastAsia="Times New Roman" w:hAnsi="Arial" w:cs="Arial"/>
          <w:color w:val="000000"/>
          <w:sz w:val="24"/>
          <w:szCs w:val="24"/>
          <w:lang w:val="pt-PT"/>
        </w:rPr>
        <w:t>recurso próprio</w:t>
      </w:r>
      <w:r w:rsidR="007C4D70" w:rsidRPr="00C70C18">
        <w:rPr>
          <w:rFonts w:ascii="Arial" w:eastAsia="Times New Roman" w:hAnsi="Arial" w:cs="Arial"/>
          <w:color w:val="000000"/>
          <w:sz w:val="24"/>
          <w:szCs w:val="24"/>
          <w:lang w:val="pt-PT"/>
        </w:rPr>
        <w:t>, que para receber-mos recurso Estadual é necessário criar a Lei dos Benefícios Eventuais, pois temos somente uma Resolução</w:t>
      </w:r>
      <w:r w:rsidR="00F50094" w:rsidRPr="00C70C18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n</w:t>
      </w:r>
      <w:r w:rsidR="009D4B9B" w:rsidRPr="00C70C18">
        <w:rPr>
          <w:rFonts w:ascii="Arial" w:eastAsia="Times New Roman" w:hAnsi="Arial" w:cs="Arial"/>
          <w:color w:val="000000"/>
          <w:sz w:val="24"/>
          <w:szCs w:val="24"/>
          <w:lang w:val="pt-PT"/>
        </w:rPr>
        <w:t>º</w:t>
      </w:r>
      <w:r w:rsidR="00F50094" w:rsidRPr="00C70C18">
        <w:rPr>
          <w:rFonts w:ascii="Arial" w:hAnsi="Arial" w:cs="Arial"/>
          <w:b/>
          <w:color w:val="000000" w:themeColor="text1"/>
        </w:rPr>
        <w:t xml:space="preserve"> </w:t>
      </w:r>
      <w:r w:rsidR="00F50094" w:rsidRPr="00C70C18">
        <w:rPr>
          <w:rFonts w:ascii="Arial" w:hAnsi="Arial" w:cs="Arial"/>
          <w:color w:val="000000" w:themeColor="text1"/>
          <w:sz w:val="24"/>
          <w:szCs w:val="24"/>
        </w:rPr>
        <w:t xml:space="preserve">11, </w:t>
      </w:r>
      <w:r w:rsidR="009D4B9B" w:rsidRPr="00C70C18">
        <w:rPr>
          <w:rFonts w:ascii="Arial" w:hAnsi="Arial" w:cs="Arial"/>
          <w:color w:val="000000" w:themeColor="text1"/>
          <w:sz w:val="24"/>
          <w:szCs w:val="24"/>
        </w:rPr>
        <w:t>de 04 de dezembro de 2019</w:t>
      </w:r>
      <w:r w:rsidR="009D4B9B" w:rsidRPr="00C70C18">
        <w:rPr>
          <w:rFonts w:ascii="Arial" w:hAnsi="Arial" w:cs="Arial"/>
          <w:b/>
          <w:color w:val="000000" w:themeColor="text1"/>
        </w:rPr>
        <w:t xml:space="preserve"> </w:t>
      </w:r>
      <w:r w:rsidR="007C4D70" w:rsidRPr="00C70C18">
        <w:rPr>
          <w:rFonts w:ascii="Arial" w:eastAsia="Times New Roman" w:hAnsi="Arial" w:cs="Arial"/>
          <w:color w:val="000000"/>
          <w:sz w:val="24"/>
          <w:szCs w:val="24"/>
          <w:lang w:val="pt-PT"/>
        </w:rPr>
        <w:t>e sugere o conselho trabalhar para esta finalidade</w:t>
      </w:r>
      <w:r w:rsidR="00F50094" w:rsidRPr="00C70C18">
        <w:rPr>
          <w:rFonts w:ascii="Arial" w:eastAsia="Times New Roman" w:hAnsi="Arial" w:cs="Arial"/>
          <w:color w:val="000000"/>
          <w:sz w:val="24"/>
          <w:szCs w:val="24"/>
          <w:lang w:val="pt-PT"/>
        </w:rPr>
        <w:t>, sendo que é um processo</w:t>
      </w:r>
      <w:r w:rsidR="00C70C18" w:rsidRPr="00C70C18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é</w:t>
      </w:r>
      <w:r w:rsidR="00F50094" w:rsidRPr="00C70C18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burocrático e demorado, pois  depende</w:t>
      </w:r>
      <w:r w:rsidR="009D4B9B" w:rsidRPr="00C70C18">
        <w:rPr>
          <w:rFonts w:ascii="Arial" w:eastAsia="Times New Roman" w:hAnsi="Arial" w:cs="Arial"/>
          <w:color w:val="000000"/>
          <w:sz w:val="24"/>
          <w:szCs w:val="24"/>
          <w:lang w:val="pt-PT"/>
        </w:rPr>
        <w:t>mos</w:t>
      </w:r>
      <w:r w:rsidR="00F50094" w:rsidRPr="00C70C18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da aprovação do Executivo e da Camâra de Vereadores</w:t>
      </w:r>
      <w:r w:rsidR="00C70C18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. Este conselho deliberou vincular percentual do Orçamento Anual do  Municipio para os Benefícios Eventuais;  </w:t>
      </w:r>
      <w:r w:rsidR="007C4D70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  <w:r w:rsidR="00935978" w:rsidRPr="009C35CD">
        <w:rPr>
          <w:rFonts w:ascii="Arial" w:hAnsi="Arial" w:cs="Arial"/>
          <w:b/>
          <w:sz w:val="24"/>
          <w:szCs w:val="24"/>
        </w:rPr>
        <w:sym w:font="Wingdings" w:char="F0E0"/>
      </w:r>
      <w:r w:rsidR="00935978" w:rsidRPr="009C35CD">
        <w:rPr>
          <w:rFonts w:ascii="Arial" w:hAnsi="Arial" w:cs="Arial"/>
          <w:b/>
          <w:sz w:val="24"/>
          <w:szCs w:val="24"/>
        </w:rPr>
        <w:t xml:space="preserve"> Of. 064/2020 </w:t>
      </w:r>
      <w:r w:rsidR="009C35CD" w:rsidRPr="009C35CD">
        <w:rPr>
          <w:rFonts w:ascii="Arial" w:hAnsi="Arial" w:cs="Arial"/>
          <w:b/>
          <w:sz w:val="24"/>
          <w:szCs w:val="24"/>
        </w:rPr>
        <w:t>SAS</w:t>
      </w:r>
      <w:r w:rsidR="007C4D70">
        <w:rPr>
          <w:rFonts w:ascii="Arial" w:hAnsi="Arial" w:cs="Arial"/>
          <w:sz w:val="24"/>
          <w:szCs w:val="24"/>
        </w:rPr>
        <w:t xml:space="preserve"> d</w:t>
      </w:r>
      <w:r w:rsidR="009C35CD" w:rsidRPr="009C35CD">
        <w:rPr>
          <w:rFonts w:ascii="Arial" w:hAnsi="Arial" w:cs="Arial"/>
          <w:sz w:val="24"/>
          <w:szCs w:val="24"/>
        </w:rPr>
        <w:t xml:space="preserve">e acordo com o art. 2º da Resolução 11/2019 da Política de Assistência Social do município de Gaspar, os Benefícios Eventuais são provisões suplementares e provisórias que integram organicamente as garantia do Sistema Único de Assistência Social – SUAS e são prestadas aos cidadãos e as famílias residentes do município, em virtude do nascimento, morte, situações de vulnerabilidade temporária e calamidade pública. Tendo em vista o </w:t>
      </w:r>
      <w:r w:rsidR="009C35CD" w:rsidRPr="009C35CD">
        <w:rPr>
          <w:rFonts w:ascii="Arial" w:hAnsi="Arial" w:cs="Arial"/>
          <w:sz w:val="24"/>
          <w:szCs w:val="24"/>
        </w:rPr>
        <w:lastRenderedPageBreak/>
        <w:t>cenário socioeconômico nacional, o que reflete indiretamente na realidade do Município de Gaspar percebe-se que esse é o principal fator de procura por Benefício Auxílio Cidadão nos últimos anos. Diante desta realidade percebem-se através relatos nos atendimentos que há uma grande demanda de famílias migrantes e imigrantes oriundas de todo o território nacional e demais países. Contudo essas famílias se deparam com dificuldades de trabalho, tendo em vista a baixa escolarização e /ou profissionalização. Com base nos arquivos do Setor de Benefícios Eventuais, constata-se o aumento considerável do número de atendimentos, os quais em sua maioria são solicitações de auxílio temporário, encaminhados pela rede pública, privada e por demanda espontânea. O aumento da demanda se dá também em virtude do reconhecimento por parte dos cidadãos quanto aos seus direitos. Desta forma tendo como base a resolução 09/2018, elaboramos para o ano de 20</w:t>
      </w:r>
      <w:r w:rsidR="00032220">
        <w:rPr>
          <w:rFonts w:ascii="Arial" w:hAnsi="Arial" w:cs="Arial"/>
          <w:sz w:val="24"/>
          <w:szCs w:val="24"/>
        </w:rPr>
        <w:t>20 a proposta que segue: dos R$</w:t>
      </w:r>
      <w:r w:rsidR="009C35CD" w:rsidRPr="009C35CD">
        <w:rPr>
          <w:rFonts w:ascii="Arial" w:hAnsi="Arial" w:cs="Arial"/>
          <w:sz w:val="24"/>
          <w:szCs w:val="24"/>
        </w:rPr>
        <w:t xml:space="preserve">300.000,00 (trezentos mil reais) orçados, destinamos para o </w:t>
      </w:r>
      <w:r w:rsidR="009C35CD" w:rsidRPr="009C35CD">
        <w:rPr>
          <w:rFonts w:ascii="Arial" w:hAnsi="Arial" w:cs="Arial"/>
          <w:b/>
          <w:sz w:val="24"/>
          <w:szCs w:val="24"/>
        </w:rPr>
        <w:t>AUXÍLIO CIDADÃO</w:t>
      </w:r>
      <w:r w:rsidR="00032220">
        <w:rPr>
          <w:rFonts w:ascii="Arial" w:hAnsi="Arial" w:cs="Arial"/>
          <w:sz w:val="24"/>
          <w:szCs w:val="24"/>
        </w:rPr>
        <w:t xml:space="preserve"> R$</w:t>
      </w:r>
      <w:r w:rsidR="009C35CD" w:rsidRPr="009C35CD">
        <w:rPr>
          <w:rFonts w:ascii="Arial" w:hAnsi="Arial" w:cs="Arial"/>
          <w:sz w:val="24"/>
          <w:szCs w:val="24"/>
        </w:rPr>
        <w:t xml:space="preserve">14.000,00 (quatorze mil reais) mensais, sendo </w:t>
      </w:r>
      <w:r w:rsidR="00032220">
        <w:rPr>
          <w:rFonts w:ascii="Arial" w:hAnsi="Arial" w:cs="Arial"/>
          <w:sz w:val="24"/>
          <w:szCs w:val="24"/>
        </w:rPr>
        <w:t>total</w:t>
      </w:r>
      <w:proofErr w:type="gramStart"/>
      <w:r w:rsidR="00032220">
        <w:rPr>
          <w:rFonts w:ascii="Arial" w:hAnsi="Arial" w:cs="Arial"/>
          <w:sz w:val="24"/>
          <w:szCs w:val="24"/>
        </w:rPr>
        <w:t xml:space="preserve">  </w:t>
      </w:r>
      <w:proofErr w:type="gramEnd"/>
      <w:r w:rsidR="00032220">
        <w:rPr>
          <w:rFonts w:ascii="Arial" w:hAnsi="Arial" w:cs="Arial"/>
          <w:sz w:val="24"/>
          <w:szCs w:val="24"/>
        </w:rPr>
        <w:t>anual R$</w:t>
      </w:r>
      <w:r w:rsidR="009C35CD" w:rsidRPr="009C35CD">
        <w:rPr>
          <w:rFonts w:ascii="Arial" w:hAnsi="Arial" w:cs="Arial"/>
          <w:sz w:val="24"/>
          <w:szCs w:val="24"/>
        </w:rPr>
        <w:t xml:space="preserve">168.000,00 (cento e sessenta e oito mil reais); </w:t>
      </w:r>
      <w:r w:rsidR="009C35CD" w:rsidRPr="009C35CD">
        <w:rPr>
          <w:rFonts w:ascii="Arial" w:hAnsi="Arial" w:cs="Arial"/>
          <w:b/>
          <w:sz w:val="24"/>
          <w:szCs w:val="24"/>
        </w:rPr>
        <w:t>RENDA COMPLEMENTAR</w:t>
      </w:r>
      <w:r w:rsidR="00032220">
        <w:rPr>
          <w:rFonts w:ascii="Arial" w:hAnsi="Arial" w:cs="Arial"/>
          <w:sz w:val="24"/>
          <w:szCs w:val="24"/>
        </w:rPr>
        <w:t xml:space="preserve"> R$</w:t>
      </w:r>
      <w:r w:rsidR="009C35CD" w:rsidRPr="009C35CD">
        <w:rPr>
          <w:rFonts w:ascii="Arial" w:hAnsi="Arial" w:cs="Arial"/>
          <w:sz w:val="24"/>
          <w:szCs w:val="24"/>
        </w:rPr>
        <w:t xml:space="preserve">7.500,00 (sete mil e quinhentos reais), onde desses </w:t>
      </w:r>
      <w:r w:rsidR="00032220">
        <w:rPr>
          <w:rFonts w:ascii="Arial" w:hAnsi="Arial" w:cs="Arial"/>
          <w:sz w:val="24"/>
          <w:szCs w:val="24"/>
        </w:rPr>
        <w:t>R$</w:t>
      </w:r>
      <w:r w:rsidR="009C35CD" w:rsidRPr="009C35CD">
        <w:rPr>
          <w:rFonts w:ascii="Arial" w:hAnsi="Arial" w:cs="Arial"/>
          <w:sz w:val="24"/>
          <w:szCs w:val="24"/>
        </w:rPr>
        <w:t xml:space="preserve">5.000,00 (cinco mil reais) são destinados ao CREAS  e </w:t>
      </w:r>
      <w:r w:rsidR="00032220">
        <w:rPr>
          <w:rFonts w:ascii="Arial" w:hAnsi="Arial" w:cs="Arial"/>
          <w:sz w:val="24"/>
          <w:szCs w:val="24"/>
        </w:rPr>
        <w:t>R$</w:t>
      </w:r>
      <w:r w:rsidR="009C35CD" w:rsidRPr="009C35CD">
        <w:rPr>
          <w:rFonts w:ascii="Arial" w:hAnsi="Arial" w:cs="Arial"/>
          <w:sz w:val="24"/>
          <w:szCs w:val="24"/>
        </w:rPr>
        <w:t>2.500,00 (dois mil e quinhentos reais) destinados a Proteção Básica, m</w:t>
      </w:r>
      <w:r w:rsidR="00032220">
        <w:rPr>
          <w:rFonts w:ascii="Arial" w:hAnsi="Arial" w:cs="Arial"/>
          <w:sz w:val="24"/>
          <w:szCs w:val="24"/>
        </w:rPr>
        <w:t>ensais, sendo total anual de R$</w:t>
      </w:r>
      <w:r w:rsidR="009C35CD" w:rsidRPr="009C35CD">
        <w:rPr>
          <w:rFonts w:ascii="Arial" w:hAnsi="Arial" w:cs="Arial"/>
          <w:sz w:val="24"/>
          <w:szCs w:val="24"/>
        </w:rPr>
        <w:t xml:space="preserve">90.000,00 (noventa mil reais); </w:t>
      </w:r>
      <w:r w:rsidR="009C35CD" w:rsidRPr="009C35CD">
        <w:rPr>
          <w:rFonts w:ascii="Arial" w:hAnsi="Arial" w:cs="Arial"/>
          <w:b/>
          <w:sz w:val="24"/>
          <w:szCs w:val="24"/>
        </w:rPr>
        <w:t>AUXÍLIO NATALIDADE</w:t>
      </w:r>
      <w:r w:rsidR="00032220">
        <w:rPr>
          <w:rFonts w:ascii="Arial" w:hAnsi="Arial" w:cs="Arial"/>
          <w:sz w:val="24"/>
          <w:szCs w:val="24"/>
        </w:rPr>
        <w:t xml:space="preserve"> R$</w:t>
      </w:r>
      <w:r w:rsidR="009C35CD" w:rsidRPr="009C35CD">
        <w:rPr>
          <w:rFonts w:ascii="Arial" w:hAnsi="Arial" w:cs="Arial"/>
          <w:sz w:val="24"/>
          <w:szCs w:val="24"/>
        </w:rPr>
        <w:t xml:space="preserve">24.000,00 (vinte a quatro mil reais) valor anual; </w:t>
      </w:r>
      <w:r w:rsidR="009C35CD" w:rsidRPr="009C35CD">
        <w:rPr>
          <w:rFonts w:ascii="Arial" w:hAnsi="Arial" w:cs="Arial"/>
          <w:b/>
          <w:sz w:val="24"/>
          <w:szCs w:val="24"/>
        </w:rPr>
        <w:t>AUXILIO PASSAGEM</w:t>
      </w:r>
      <w:r w:rsidR="00032220">
        <w:rPr>
          <w:rFonts w:ascii="Arial" w:hAnsi="Arial" w:cs="Arial"/>
          <w:sz w:val="24"/>
          <w:szCs w:val="24"/>
        </w:rPr>
        <w:t xml:space="preserve"> R$</w:t>
      </w:r>
      <w:r w:rsidR="009C35CD" w:rsidRPr="009C35CD">
        <w:rPr>
          <w:rFonts w:ascii="Arial" w:hAnsi="Arial" w:cs="Arial"/>
          <w:sz w:val="24"/>
          <w:szCs w:val="24"/>
        </w:rPr>
        <w:t xml:space="preserve">10.800,00 (dez mil e oitocentos reais) valor anual; </w:t>
      </w:r>
      <w:r w:rsidR="009C35CD" w:rsidRPr="009C35CD">
        <w:rPr>
          <w:rFonts w:ascii="Arial" w:hAnsi="Arial" w:cs="Arial"/>
          <w:b/>
          <w:sz w:val="24"/>
          <w:szCs w:val="24"/>
        </w:rPr>
        <w:t>AUXÍLIO FUNERAL</w:t>
      </w:r>
      <w:r w:rsidR="00032220">
        <w:rPr>
          <w:rFonts w:ascii="Arial" w:hAnsi="Arial" w:cs="Arial"/>
          <w:sz w:val="24"/>
          <w:szCs w:val="24"/>
        </w:rPr>
        <w:t xml:space="preserve"> R$</w:t>
      </w:r>
      <w:r w:rsidR="009C35CD" w:rsidRPr="009C35CD">
        <w:rPr>
          <w:rFonts w:ascii="Arial" w:hAnsi="Arial" w:cs="Arial"/>
          <w:sz w:val="24"/>
          <w:szCs w:val="24"/>
        </w:rPr>
        <w:t>6.000,00 (seis mil reais)</w:t>
      </w:r>
      <w:r w:rsidR="00032220">
        <w:rPr>
          <w:rFonts w:ascii="Arial" w:hAnsi="Arial" w:cs="Arial"/>
          <w:sz w:val="24"/>
          <w:szCs w:val="24"/>
        </w:rPr>
        <w:t>. O Secretário Santiago contextualizou a situação dos Benefícios Eventuais no inicio de sua gestão, que por conta da organização da Secretaria de Assistência Social, pouquíssimas famílias eram atendidas como o repasse do benefício devido ao tér</w:t>
      </w:r>
      <w:r w:rsidR="00EC23ED">
        <w:rPr>
          <w:rFonts w:ascii="Arial" w:hAnsi="Arial" w:cs="Arial"/>
          <w:sz w:val="24"/>
          <w:szCs w:val="24"/>
        </w:rPr>
        <w:t>mino do recurso. Assim, solicitou</w:t>
      </w:r>
      <w:r w:rsidR="00032220">
        <w:rPr>
          <w:rFonts w:ascii="Arial" w:hAnsi="Arial" w:cs="Arial"/>
          <w:sz w:val="24"/>
          <w:szCs w:val="24"/>
        </w:rPr>
        <w:t xml:space="preserve"> a aprovação da partilha dos valores como já aconteceu no ano anterior, pois foi </w:t>
      </w:r>
      <w:proofErr w:type="gramStart"/>
      <w:r w:rsidR="00EC23ED">
        <w:rPr>
          <w:rFonts w:ascii="Arial" w:hAnsi="Arial" w:cs="Arial"/>
          <w:sz w:val="24"/>
          <w:szCs w:val="24"/>
        </w:rPr>
        <w:t>a</w:t>
      </w:r>
      <w:proofErr w:type="gramEnd"/>
      <w:r w:rsidR="00032220">
        <w:rPr>
          <w:rFonts w:ascii="Arial" w:hAnsi="Arial" w:cs="Arial"/>
          <w:sz w:val="24"/>
          <w:szCs w:val="24"/>
        </w:rPr>
        <w:t xml:space="preserve"> forma encontrada pela secretaria de atender um maior número de famílias. </w:t>
      </w:r>
      <w:r w:rsidR="00EC23ED">
        <w:rPr>
          <w:rFonts w:ascii="Arial" w:hAnsi="Arial" w:cs="Arial"/>
          <w:sz w:val="24"/>
          <w:szCs w:val="24"/>
        </w:rPr>
        <w:t xml:space="preserve">Realizado algumas discussões em torno do valor dos Benefícios Eventuais onde o secretário contextualizou a realidade da secretaria e o percurso para conseguirmos aumentar os valores. É </w:t>
      </w:r>
      <w:proofErr w:type="gramStart"/>
      <w:r w:rsidR="00EC23ED">
        <w:rPr>
          <w:rFonts w:ascii="Arial" w:hAnsi="Arial" w:cs="Arial"/>
          <w:sz w:val="24"/>
          <w:szCs w:val="24"/>
        </w:rPr>
        <w:t>uma situação que se tem sido trabalhado</w:t>
      </w:r>
      <w:proofErr w:type="gramEnd"/>
      <w:r w:rsidR="00EC23ED">
        <w:rPr>
          <w:rFonts w:ascii="Arial" w:hAnsi="Arial" w:cs="Arial"/>
          <w:sz w:val="24"/>
          <w:szCs w:val="24"/>
        </w:rPr>
        <w:t xml:space="preserve"> constantemente</w:t>
      </w:r>
      <w:r w:rsidR="00BF533C">
        <w:rPr>
          <w:rFonts w:ascii="Arial" w:hAnsi="Arial" w:cs="Arial"/>
          <w:sz w:val="24"/>
          <w:szCs w:val="24"/>
        </w:rPr>
        <w:t xml:space="preserve"> junto ao Executivo</w:t>
      </w:r>
      <w:r w:rsidR="00EC23ED">
        <w:rPr>
          <w:rFonts w:ascii="Arial" w:hAnsi="Arial" w:cs="Arial"/>
          <w:sz w:val="24"/>
          <w:szCs w:val="24"/>
        </w:rPr>
        <w:t xml:space="preserve">. Esta situação será deliberada no Momento Comissões. </w:t>
      </w:r>
      <w:r w:rsidR="00EC23ED" w:rsidRPr="00C70C18">
        <w:rPr>
          <w:rFonts w:ascii="Arial" w:hAnsi="Arial" w:cs="Arial"/>
          <w:sz w:val="24"/>
          <w:szCs w:val="24"/>
        </w:rPr>
        <w:t>Sugerido como pauta de discussões permanente, a criação de Programa</w:t>
      </w:r>
      <w:r w:rsidR="00EC23ED">
        <w:rPr>
          <w:rFonts w:ascii="Arial" w:hAnsi="Arial" w:cs="Arial"/>
          <w:sz w:val="24"/>
          <w:szCs w:val="24"/>
        </w:rPr>
        <w:t xml:space="preserve"> </w:t>
      </w:r>
      <w:r w:rsidR="00C70C18">
        <w:rPr>
          <w:rFonts w:ascii="Arial" w:hAnsi="Arial" w:cs="Arial"/>
          <w:sz w:val="24"/>
          <w:szCs w:val="24"/>
        </w:rPr>
        <w:t>de Atendimento à população de rua;</w:t>
      </w:r>
      <w:r w:rsidR="00EC23ED">
        <w:rPr>
          <w:rFonts w:ascii="Arial" w:hAnsi="Arial" w:cs="Arial"/>
          <w:sz w:val="24"/>
          <w:szCs w:val="24"/>
        </w:rPr>
        <w:t xml:space="preserve"> </w:t>
      </w:r>
      <w:r w:rsidR="000865CC" w:rsidRPr="00704948">
        <w:rPr>
          <w:rFonts w:ascii="Arial" w:hAnsi="Arial" w:cs="Arial"/>
          <w:b/>
          <w:sz w:val="24"/>
          <w:szCs w:val="24"/>
        </w:rPr>
        <w:sym w:font="Wingdings" w:char="F0E0"/>
      </w:r>
      <w:r w:rsidR="000865CC" w:rsidRPr="00704948">
        <w:rPr>
          <w:rFonts w:ascii="Arial" w:hAnsi="Arial" w:cs="Arial"/>
          <w:b/>
          <w:sz w:val="24"/>
          <w:szCs w:val="24"/>
        </w:rPr>
        <w:t xml:space="preserve"> Of. 048/2020 SAS</w:t>
      </w:r>
      <w:r w:rsidR="00F405AF" w:rsidRPr="00704948">
        <w:rPr>
          <w:rFonts w:ascii="Arial" w:hAnsi="Arial" w:cs="Arial"/>
          <w:b/>
          <w:sz w:val="24"/>
          <w:szCs w:val="24"/>
        </w:rPr>
        <w:t xml:space="preserve"> </w:t>
      </w:r>
      <w:r w:rsidR="00021C02" w:rsidRPr="00021C02">
        <w:rPr>
          <w:rFonts w:ascii="Arial" w:hAnsi="Arial" w:cs="Arial"/>
          <w:sz w:val="24"/>
          <w:szCs w:val="24"/>
        </w:rPr>
        <w:t>em r</w:t>
      </w:r>
      <w:r w:rsidR="00704948" w:rsidRPr="00021C02">
        <w:rPr>
          <w:rFonts w:ascii="Arial" w:hAnsi="Arial" w:cs="Arial"/>
          <w:sz w:val="24"/>
          <w:szCs w:val="24"/>
        </w:rPr>
        <w:t xml:space="preserve">esposta ao ofício 06/2020 – CMAS, encaminhado a Coordenação do Programa Criança Feliz apresenta o Relatório </w:t>
      </w:r>
      <w:r w:rsidR="00704948" w:rsidRPr="00021C02">
        <w:rPr>
          <w:rFonts w:ascii="Arial" w:hAnsi="Arial" w:cs="Arial"/>
          <w:sz w:val="24"/>
          <w:szCs w:val="24"/>
        </w:rPr>
        <w:lastRenderedPageBreak/>
        <w:t>Trimestral</w:t>
      </w:r>
      <w:r w:rsidR="00BF533C">
        <w:rPr>
          <w:rFonts w:ascii="Arial" w:hAnsi="Arial" w:cs="Arial"/>
          <w:sz w:val="24"/>
          <w:szCs w:val="24"/>
        </w:rPr>
        <w:t xml:space="preserve"> do Programa</w:t>
      </w:r>
      <w:r w:rsidR="00704948" w:rsidRPr="00021C02">
        <w:rPr>
          <w:rFonts w:ascii="Arial" w:hAnsi="Arial" w:cs="Arial"/>
          <w:sz w:val="24"/>
          <w:szCs w:val="24"/>
        </w:rPr>
        <w:t xml:space="preserve"> Criança Feliz. </w:t>
      </w:r>
      <w:r w:rsidR="00704948" w:rsidRPr="00704948">
        <w:rPr>
          <w:rFonts w:ascii="Arial" w:hAnsi="Arial" w:cs="Arial"/>
          <w:sz w:val="24"/>
          <w:szCs w:val="24"/>
        </w:rPr>
        <w:t xml:space="preserve">O Programa criança Feliz iniciou suas atividades no município de Gaspar em outubro de 2019, compondo a equipe temos </w:t>
      </w:r>
      <w:proofErr w:type="gramStart"/>
      <w:r w:rsidR="00704948" w:rsidRPr="00704948">
        <w:rPr>
          <w:rFonts w:ascii="Arial" w:hAnsi="Arial" w:cs="Arial"/>
          <w:sz w:val="24"/>
          <w:szCs w:val="24"/>
        </w:rPr>
        <w:t>6</w:t>
      </w:r>
      <w:proofErr w:type="gramEnd"/>
      <w:r w:rsidR="00BF533C">
        <w:rPr>
          <w:rFonts w:ascii="Arial" w:hAnsi="Arial" w:cs="Arial"/>
          <w:sz w:val="24"/>
          <w:szCs w:val="24"/>
        </w:rPr>
        <w:t xml:space="preserve"> (seis)</w:t>
      </w:r>
      <w:r w:rsidR="00704948" w:rsidRPr="00704948">
        <w:rPr>
          <w:rFonts w:ascii="Arial" w:hAnsi="Arial" w:cs="Arial"/>
          <w:sz w:val="24"/>
          <w:szCs w:val="24"/>
        </w:rPr>
        <w:t xml:space="preserve"> visitadores (estagiários de nível superior), um  coordenador (opcional) e um supervisor, técnico de nível superior conforme as diretrizes do Programa. O Município de Gaspar possui como meta o atendimento a 200 indivíduos, em média cada visitador realiza de 22 a 27 visitas ao mês, todos os procedimentos, desde documentos, </w:t>
      </w:r>
      <w:proofErr w:type="gramStart"/>
      <w:r w:rsidR="00704948" w:rsidRPr="00704948">
        <w:rPr>
          <w:rFonts w:ascii="Arial" w:hAnsi="Arial" w:cs="Arial"/>
          <w:sz w:val="24"/>
          <w:szCs w:val="24"/>
        </w:rPr>
        <w:t>plano de visitas, atividades realizadas, ficam</w:t>
      </w:r>
      <w:proofErr w:type="gramEnd"/>
      <w:r w:rsidR="00704948" w:rsidRPr="00704948">
        <w:rPr>
          <w:rFonts w:ascii="Arial" w:hAnsi="Arial" w:cs="Arial"/>
          <w:sz w:val="24"/>
          <w:szCs w:val="24"/>
        </w:rPr>
        <w:t xml:space="preserve"> arquivados em pastas individuais. São realizadas reuniões semanais para construção do plano de visita e para discussão de casos e encaminhamentos, estes quando necessários são encaminhados pelo supervisor do Progr</w:t>
      </w:r>
      <w:r w:rsidR="00BF533C">
        <w:rPr>
          <w:rFonts w:ascii="Arial" w:hAnsi="Arial" w:cs="Arial"/>
          <w:sz w:val="24"/>
          <w:szCs w:val="24"/>
        </w:rPr>
        <w:t xml:space="preserve">ama para a rede </w:t>
      </w:r>
      <w:proofErr w:type="spellStart"/>
      <w:r w:rsidR="00BF533C">
        <w:rPr>
          <w:rFonts w:ascii="Arial" w:hAnsi="Arial" w:cs="Arial"/>
          <w:sz w:val="24"/>
          <w:szCs w:val="24"/>
        </w:rPr>
        <w:t>intersetorial</w:t>
      </w:r>
      <w:proofErr w:type="spellEnd"/>
      <w:r w:rsidR="00BF533C">
        <w:rPr>
          <w:rFonts w:ascii="Arial" w:hAnsi="Arial" w:cs="Arial"/>
          <w:sz w:val="24"/>
          <w:szCs w:val="24"/>
        </w:rPr>
        <w:t xml:space="preserve"> (Saúde, E</w:t>
      </w:r>
      <w:r w:rsidR="00704948" w:rsidRPr="00704948">
        <w:rPr>
          <w:rFonts w:ascii="Arial" w:hAnsi="Arial" w:cs="Arial"/>
          <w:sz w:val="24"/>
          <w:szCs w:val="24"/>
        </w:rPr>
        <w:t>ducação, Conselho Tutelar, CRAS, entre outros).</w:t>
      </w:r>
      <w:r w:rsidR="00704948">
        <w:rPr>
          <w:rFonts w:ascii="Arial" w:hAnsi="Arial" w:cs="Arial"/>
          <w:sz w:val="24"/>
          <w:szCs w:val="24"/>
        </w:rPr>
        <w:t xml:space="preserve"> </w:t>
      </w:r>
      <w:r w:rsidR="00704948" w:rsidRPr="00704948">
        <w:rPr>
          <w:rFonts w:ascii="Arial" w:hAnsi="Arial" w:cs="Arial"/>
          <w:sz w:val="24"/>
          <w:szCs w:val="24"/>
        </w:rPr>
        <w:t xml:space="preserve">Atualmente temos 222 indivíduos cadastrados, em razão da grande rotatividade, visto que após a criança completar </w:t>
      </w:r>
      <w:proofErr w:type="gramStart"/>
      <w:r w:rsidR="00704948" w:rsidRPr="00704948">
        <w:rPr>
          <w:rFonts w:ascii="Arial" w:hAnsi="Arial" w:cs="Arial"/>
          <w:sz w:val="24"/>
          <w:szCs w:val="24"/>
        </w:rPr>
        <w:t>3</w:t>
      </w:r>
      <w:proofErr w:type="gramEnd"/>
      <w:r w:rsidR="00704948" w:rsidRPr="00704948">
        <w:rPr>
          <w:rFonts w:ascii="Arial" w:hAnsi="Arial" w:cs="Arial"/>
          <w:sz w:val="24"/>
          <w:szCs w:val="24"/>
        </w:rPr>
        <w:t xml:space="preserve"> anos, e/ou a gestante após o nascimento do bebê automaticamente são bloqueadas no sistema.</w:t>
      </w:r>
      <w:r w:rsidR="00280CF6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1811"/>
        <w:gridCol w:w="1729"/>
        <w:gridCol w:w="1705"/>
        <w:gridCol w:w="1310"/>
        <w:gridCol w:w="2688"/>
      </w:tblGrid>
      <w:tr w:rsidR="00704948" w:rsidRPr="00704948" w:rsidTr="00280CF6">
        <w:tc>
          <w:tcPr>
            <w:tcW w:w="1811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948">
              <w:rPr>
                <w:rFonts w:ascii="Arial" w:hAnsi="Arial" w:cs="Arial"/>
                <w:sz w:val="24"/>
                <w:szCs w:val="24"/>
              </w:rPr>
              <w:t>Total de visitas</w:t>
            </w:r>
          </w:p>
        </w:tc>
        <w:tc>
          <w:tcPr>
            <w:tcW w:w="1705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948">
              <w:rPr>
                <w:rFonts w:ascii="Arial" w:hAnsi="Arial" w:cs="Arial"/>
                <w:sz w:val="24"/>
                <w:szCs w:val="24"/>
              </w:rPr>
              <w:t xml:space="preserve">Crianças 0 a </w:t>
            </w:r>
            <w:proofErr w:type="gramStart"/>
            <w:r w:rsidRPr="00704948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="00BF533C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  <w:tc>
          <w:tcPr>
            <w:tcW w:w="1281" w:type="dxa"/>
          </w:tcPr>
          <w:p w:rsidR="00704948" w:rsidRPr="00704948" w:rsidRDefault="00BF533C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704948" w:rsidRPr="00704948">
              <w:rPr>
                <w:rFonts w:ascii="Arial" w:hAnsi="Arial" w:cs="Arial"/>
                <w:sz w:val="24"/>
                <w:szCs w:val="24"/>
              </w:rPr>
              <w:t>estantes</w:t>
            </w:r>
          </w:p>
        </w:tc>
        <w:tc>
          <w:tcPr>
            <w:tcW w:w="2688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948">
              <w:rPr>
                <w:rFonts w:ascii="Arial" w:hAnsi="Arial" w:cs="Arial"/>
                <w:sz w:val="24"/>
                <w:szCs w:val="24"/>
              </w:rPr>
              <w:t xml:space="preserve">Crianças até </w:t>
            </w:r>
            <w:proofErr w:type="gramStart"/>
            <w:r w:rsidRPr="00704948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Pr="00704948">
              <w:rPr>
                <w:rFonts w:ascii="Arial" w:hAnsi="Arial" w:cs="Arial"/>
                <w:sz w:val="24"/>
                <w:szCs w:val="24"/>
              </w:rPr>
              <w:t xml:space="preserve"> anos com BPC</w:t>
            </w:r>
          </w:p>
        </w:tc>
      </w:tr>
      <w:tr w:rsidR="00704948" w:rsidRPr="00704948" w:rsidTr="00280CF6">
        <w:tc>
          <w:tcPr>
            <w:tcW w:w="1811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948">
              <w:rPr>
                <w:rFonts w:ascii="Arial" w:hAnsi="Arial" w:cs="Arial"/>
                <w:sz w:val="24"/>
                <w:szCs w:val="24"/>
              </w:rPr>
              <w:t>Out/2019</w:t>
            </w:r>
          </w:p>
        </w:tc>
        <w:tc>
          <w:tcPr>
            <w:tcW w:w="1729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948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705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948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281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94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88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948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</w:tr>
      <w:tr w:rsidR="00704948" w:rsidRPr="00704948" w:rsidTr="00280CF6">
        <w:tc>
          <w:tcPr>
            <w:tcW w:w="1811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948">
              <w:rPr>
                <w:rFonts w:ascii="Arial" w:hAnsi="Arial" w:cs="Arial"/>
                <w:sz w:val="24"/>
                <w:szCs w:val="24"/>
              </w:rPr>
              <w:t>Nov/2019</w:t>
            </w:r>
          </w:p>
        </w:tc>
        <w:tc>
          <w:tcPr>
            <w:tcW w:w="1729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948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705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948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281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94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88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948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</w:tr>
      <w:tr w:rsidR="00704948" w:rsidRPr="00704948" w:rsidTr="00280CF6">
        <w:tc>
          <w:tcPr>
            <w:tcW w:w="1811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948">
              <w:rPr>
                <w:rFonts w:ascii="Arial" w:hAnsi="Arial" w:cs="Arial"/>
                <w:sz w:val="24"/>
                <w:szCs w:val="24"/>
              </w:rPr>
              <w:t>Dez/2019</w:t>
            </w:r>
          </w:p>
        </w:tc>
        <w:tc>
          <w:tcPr>
            <w:tcW w:w="1729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948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1705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948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281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94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88" w:type="dxa"/>
          </w:tcPr>
          <w:p w:rsidR="00704948" w:rsidRPr="00704948" w:rsidRDefault="00704948" w:rsidP="007049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948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</w:tr>
    </w:tbl>
    <w:p w:rsidR="003F304C" w:rsidRPr="00ED05C7" w:rsidRDefault="00EF4AE0" w:rsidP="006C432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64E70">
        <w:rPr>
          <w:rFonts w:ascii="Arial" w:hAnsi="Arial" w:cs="Arial"/>
          <w:sz w:val="24"/>
          <w:szCs w:val="24"/>
        </w:rPr>
        <w:t>Acordado que será encaminhado pela Gestão a formação e o número atualizado dos profissionais do Programa Criança Feliz</w:t>
      </w:r>
      <w:r w:rsidR="003446E2">
        <w:rPr>
          <w:rFonts w:ascii="Arial" w:hAnsi="Arial" w:cs="Arial"/>
          <w:sz w:val="24"/>
          <w:szCs w:val="24"/>
        </w:rPr>
        <w:t xml:space="preserve">. A supervisora Elaine informou que existe a interlocução entre o Programa Criança Feliz e a Política de Proteção Básica; </w:t>
      </w:r>
      <w:r w:rsidR="000865CC" w:rsidRPr="00506846">
        <w:rPr>
          <w:rFonts w:ascii="Arial" w:hAnsi="Arial" w:cs="Arial"/>
          <w:b/>
          <w:sz w:val="24"/>
          <w:szCs w:val="24"/>
        </w:rPr>
        <w:sym w:font="Wingdings" w:char="F0E0"/>
      </w:r>
      <w:r w:rsidR="000865CC">
        <w:rPr>
          <w:rFonts w:ascii="Arial" w:hAnsi="Arial" w:cs="Arial"/>
          <w:b/>
          <w:sz w:val="24"/>
          <w:szCs w:val="24"/>
        </w:rPr>
        <w:t xml:space="preserve"> Of. 070/2020 SAS </w:t>
      </w:r>
      <w:r w:rsidR="000865CC" w:rsidRPr="000865CC">
        <w:rPr>
          <w:rFonts w:ascii="Arial" w:hAnsi="Arial" w:cs="Arial"/>
          <w:sz w:val="24"/>
          <w:szCs w:val="24"/>
        </w:rPr>
        <w:t>encaminhando as prestações de contas dos abrigos para análise da Comissão de Finanças</w:t>
      </w:r>
      <w:r w:rsidR="00021C02">
        <w:rPr>
          <w:rFonts w:ascii="Arial" w:hAnsi="Arial" w:cs="Arial"/>
          <w:sz w:val="24"/>
          <w:szCs w:val="24"/>
        </w:rPr>
        <w:t>;</w:t>
      </w:r>
      <w:r w:rsidR="00021C02" w:rsidRPr="00021C02">
        <w:rPr>
          <w:rFonts w:ascii="Arial" w:hAnsi="Arial" w:cs="Arial"/>
          <w:b/>
          <w:sz w:val="24"/>
          <w:szCs w:val="24"/>
        </w:rPr>
        <w:t xml:space="preserve"> </w:t>
      </w:r>
      <w:r w:rsidR="00021C02" w:rsidRPr="00506846">
        <w:rPr>
          <w:rFonts w:ascii="Arial" w:hAnsi="Arial" w:cs="Arial"/>
          <w:b/>
          <w:sz w:val="24"/>
          <w:szCs w:val="24"/>
        </w:rPr>
        <w:sym w:font="Wingdings" w:char="F0E0"/>
      </w:r>
      <w:r w:rsidR="00021C02">
        <w:rPr>
          <w:rFonts w:ascii="Arial" w:hAnsi="Arial" w:cs="Arial"/>
          <w:b/>
          <w:sz w:val="24"/>
          <w:szCs w:val="24"/>
        </w:rPr>
        <w:t xml:space="preserve"> Of. 072/2020 SAS </w:t>
      </w:r>
      <w:r w:rsidR="00021C02" w:rsidRPr="00021C02">
        <w:rPr>
          <w:rFonts w:ascii="Arial" w:hAnsi="Arial" w:cs="Arial"/>
          <w:sz w:val="24"/>
          <w:szCs w:val="24"/>
        </w:rPr>
        <w:t>em resposta ao ofício nº 005/2020 referente às equipes de acompanhamento e monitoramento da SAS.</w:t>
      </w:r>
      <w:r w:rsidR="00021C02">
        <w:rPr>
          <w:rFonts w:ascii="Arial" w:hAnsi="Arial" w:cs="Arial"/>
          <w:b/>
          <w:sz w:val="24"/>
          <w:szCs w:val="24"/>
        </w:rPr>
        <w:t xml:space="preserve"> Programa Criança Feliz, </w:t>
      </w:r>
      <w:r w:rsidR="00021C02" w:rsidRPr="00021C02">
        <w:rPr>
          <w:rFonts w:ascii="Arial" w:hAnsi="Arial" w:cs="Arial"/>
          <w:sz w:val="24"/>
          <w:szCs w:val="24"/>
        </w:rPr>
        <w:t>acompanhando</w:t>
      </w:r>
      <w:r w:rsidR="00021C02">
        <w:rPr>
          <w:rFonts w:ascii="Arial" w:hAnsi="Arial" w:cs="Arial"/>
          <w:sz w:val="24"/>
          <w:szCs w:val="24"/>
        </w:rPr>
        <w:t xml:space="preserve"> e monitorado pelo Comitê Gestor do P</w:t>
      </w:r>
      <w:r w:rsidR="00021C02" w:rsidRPr="00021C02">
        <w:rPr>
          <w:rFonts w:ascii="Arial" w:hAnsi="Arial" w:cs="Arial"/>
          <w:sz w:val="24"/>
          <w:szCs w:val="24"/>
        </w:rPr>
        <w:t xml:space="preserve">rograma Criança Feliz formado por </w:t>
      </w:r>
      <w:r w:rsidR="00021C02">
        <w:rPr>
          <w:rFonts w:ascii="Arial" w:hAnsi="Arial" w:cs="Arial"/>
          <w:sz w:val="24"/>
          <w:szCs w:val="24"/>
        </w:rPr>
        <w:t>servi</w:t>
      </w:r>
      <w:r w:rsidR="00021C02" w:rsidRPr="00021C02">
        <w:rPr>
          <w:rFonts w:ascii="Arial" w:hAnsi="Arial" w:cs="Arial"/>
          <w:sz w:val="24"/>
          <w:szCs w:val="24"/>
        </w:rPr>
        <w:t>dores de diversas áreas, sendo elas</w:t>
      </w:r>
      <w:r w:rsidR="00021C02">
        <w:rPr>
          <w:rFonts w:ascii="Arial" w:hAnsi="Arial" w:cs="Arial"/>
          <w:sz w:val="24"/>
          <w:szCs w:val="24"/>
        </w:rPr>
        <w:t>, Saúde, Educação, CREAS, CRAS, Fu</w:t>
      </w:r>
      <w:r>
        <w:rPr>
          <w:rFonts w:ascii="Arial" w:hAnsi="Arial" w:cs="Arial"/>
          <w:sz w:val="24"/>
          <w:szCs w:val="24"/>
        </w:rPr>
        <w:t>ndação Municipal de Esportes e M</w:t>
      </w:r>
      <w:r w:rsidR="00021C02">
        <w:rPr>
          <w:rFonts w:ascii="Arial" w:hAnsi="Arial" w:cs="Arial"/>
          <w:sz w:val="24"/>
          <w:szCs w:val="24"/>
        </w:rPr>
        <w:t xml:space="preserve">inistério Público; </w:t>
      </w:r>
      <w:r w:rsidR="000E7621">
        <w:rPr>
          <w:rFonts w:ascii="Arial" w:hAnsi="Arial" w:cs="Arial"/>
          <w:b/>
          <w:sz w:val="24"/>
          <w:szCs w:val="24"/>
        </w:rPr>
        <w:t>Instituiçõ</w:t>
      </w:r>
      <w:r w:rsidR="00021C02" w:rsidRPr="00021C02">
        <w:rPr>
          <w:rFonts w:ascii="Arial" w:hAnsi="Arial" w:cs="Arial"/>
          <w:b/>
          <w:sz w:val="24"/>
          <w:szCs w:val="24"/>
        </w:rPr>
        <w:t xml:space="preserve">es </w:t>
      </w:r>
      <w:proofErr w:type="spellStart"/>
      <w:r w:rsidR="00021C02" w:rsidRPr="00021C02">
        <w:rPr>
          <w:rFonts w:ascii="Arial" w:hAnsi="Arial" w:cs="Arial"/>
          <w:b/>
          <w:sz w:val="24"/>
          <w:szCs w:val="24"/>
        </w:rPr>
        <w:t>Cagerê</w:t>
      </w:r>
      <w:proofErr w:type="spellEnd"/>
      <w:r w:rsidR="00021C02" w:rsidRPr="00021C02">
        <w:rPr>
          <w:rFonts w:ascii="Arial" w:hAnsi="Arial" w:cs="Arial"/>
          <w:b/>
          <w:sz w:val="24"/>
          <w:szCs w:val="24"/>
        </w:rPr>
        <w:t xml:space="preserve"> Casa Assistencial e Casa Geriátrica </w:t>
      </w:r>
      <w:proofErr w:type="spellStart"/>
      <w:r w:rsidR="00021C02" w:rsidRPr="00021C02">
        <w:rPr>
          <w:rFonts w:ascii="Arial" w:hAnsi="Arial" w:cs="Arial"/>
          <w:b/>
          <w:sz w:val="24"/>
          <w:szCs w:val="24"/>
        </w:rPr>
        <w:t>Doliny</w:t>
      </w:r>
      <w:proofErr w:type="spellEnd"/>
      <w:r w:rsidR="00021C02">
        <w:rPr>
          <w:rFonts w:ascii="Arial" w:hAnsi="Arial" w:cs="Arial"/>
          <w:sz w:val="24"/>
          <w:szCs w:val="24"/>
        </w:rPr>
        <w:t>, equipe nomea</w:t>
      </w:r>
      <w:r>
        <w:rPr>
          <w:rFonts w:ascii="Arial" w:hAnsi="Arial" w:cs="Arial"/>
          <w:sz w:val="24"/>
          <w:szCs w:val="24"/>
        </w:rPr>
        <w:t>da através de D</w:t>
      </w:r>
      <w:r w:rsidR="00021C02">
        <w:rPr>
          <w:rFonts w:ascii="Arial" w:hAnsi="Arial" w:cs="Arial"/>
          <w:sz w:val="24"/>
          <w:szCs w:val="24"/>
        </w:rPr>
        <w:t xml:space="preserve">ecreto nº 9.272 sendo as servidoras </w:t>
      </w:r>
      <w:proofErr w:type="spellStart"/>
      <w:r w:rsidR="00021C02">
        <w:rPr>
          <w:rFonts w:ascii="Arial" w:hAnsi="Arial" w:cs="Arial"/>
          <w:sz w:val="24"/>
          <w:szCs w:val="24"/>
        </w:rPr>
        <w:t>Giovana</w:t>
      </w:r>
      <w:proofErr w:type="spellEnd"/>
      <w:r w:rsidR="00021C02">
        <w:rPr>
          <w:rFonts w:ascii="Arial" w:hAnsi="Arial" w:cs="Arial"/>
          <w:sz w:val="24"/>
          <w:szCs w:val="24"/>
        </w:rPr>
        <w:t xml:space="preserve"> Maria Rossi </w:t>
      </w:r>
      <w:proofErr w:type="spellStart"/>
      <w:r w:rsidR="00021C02">
        <w:rPr>
          <w:rFonts w:ascii="Arial" w:hAnsi="Arial" w:cs="Arial"/>
          <w:sz w:val="24"/>
          <w:szCs w:val="24"/>
        </w:rPr>
        <w:t>Nesi</w:t>
      </w:r>
      <w:proofErr w:type="spellEnd"/>
      <w:r w:rsidR="00021C02">
        <w:rPr>
          <w:rFonts w:ascii="Arial" w:hAnsi="Arial" w:cs="Arial"/>
          <w:sz w:val="24"/>
          <w:szCs w:val="24"/>
        </w:rPr>
        <w:t xml:space="preserve"> e Elaine </w:t>
      </w:r>
      <w:proofErr w:type="spellStart"/>
      <w:r w:rsidR="00021C02">
        <w:rPr>
          <w:rFonts w:ascii="Arial" w:hAnsi="Arial" w:cs="Arial"/>
          <w:sz w:val="24"/>
          <w:szCs w:val="24"/>
        </w:rPr>
        <w:t>Crisitina</w:t>
      </w:r>
      <w:proofErr w:type="spellEnd"/>
      <w:r w:rsidR="00021C02">
        <w:rPr>
          <w:rFonts w:ascii="Arial" w:hAnsi="Arial" w:cs="Arial"/>
          <w:sz w:val="24"/>
          <w:szCs w:val="24"/>
        </w:rPr>
        <w:t xml:space="preserve"> da Silva Guimarães, tendo como instrumental de acompanhamento e monitora</w:t>
      </w:r>
      <w:r>
        <w:rPr>
          <w:rFonts w:ascii="Arial" w:hAnsi="Arial" w:cs="Arial"/>
          <w:sz w:val="24"/>
          <w:szCs w:val="24"/>
        </w:rPr>
        <w:t>mento visitas mensais in loco; R</w:t>
      </w:r>
      <w:r w:rsidR="00021C02">
        <w:rPr>
          <w:rFonts w:ascii="Arial" w:hAnsi="Arial" w:cs="Arial"/>
          <w:sz w:val="24"/>
          <w:szCs w:val="24"/>
        </w:rPr>
        <w:t xml:space="preserve">egistro em livro específico, com anotações </w:t>
      </w:r>
      <w:r w:rsidR="00021C02">
        <w:rPr>
          <w:rFonts w:ascii="Arial" w:hAnsi="Arial" w:cs="Arial"/>
          <w:sz w:val="24"/>
          <w:szCs w:val="24"/>
        </w:rPr>
        <w:lastRenderedPageBreak/>
        <w:t>de dados qualitativo</w:t>
      </w:r>
      <w:r>
        <w:rPr>
          <w:rFonts w:ascii="Arial" w:hAnsi="Arial" w:cs="Arial"/>
          <w:sz w:val="24"/>
          <w:szCs w:val="24"/>
        </w:rPr>
        <w:t xml:space="preserve">s </w:t>
      </w:r>
      <w:r w:rsidR="00021C02">
        <w:rPr>
          <w:rFonts w:ascii="Arial" w:hAnsi="Arial" w:cs="Arial"/>
          <w:sz w:val="24"/>
          <w:szCs w:val="24"/>
        </w:rPr>
        <w:t>e quantitativos;</w:t>
      </w:r>
      <w:r>
        <w:rPr>
          <w:rFonts w:ascii="Arial" w:hAnsi="Arial" w:cs="Arial"/>
          <w:sz w:val="24"/>
          <w:szCs w:val="24"/>
        </w:rPr>
        <w:t xml:space="preserve"> R</w:t>
      </w:r>
      <w:r w:rsidR="00CD40FD">
        <w:rPr>
          <w:rFonts w:ascii="Arial" w:hAnsi="Arial" w:cs="Arial"/>
          <w:sz w:val="24"/>
          <w:szCs w:val="24"/>
        </w:rPr>
        <w:t xml:space="preserve">eunião com equipe técnica das </w:t>
      </w:r>
      <w:r>
        <w:rPr>
          <w:rFonts w:ascii="Arial" w:hAnsi="Arial" w:cs="Arial"/>
          <w:sz w:val="24"/>
          <w:szCs w:val="24"/>
        </w:rPr>
        <w:t>instituições;</w:t>
      </w:r>
      <w:r w:rsidR="00021C0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1C02" w:rsidRPr="00CD40FD">
        <w:rPr>
          <w:rFonts w:ascii="Arial" w:hAnsi="Arial" w:cs="Arial"/>
          <w:b/>
          <w:sz w:val="24"/>
          <w:szCs w:val="24"/>
        </w:rPr>
        <w:t xml:space="preserve">Projetos </w:t>
      </w:r>
      <w:r w:rsidR="00CD40FD" w:rsidRPr="00CD40FD">
        <w:rPr>
          <w:rFonts w:ascii="Arial" w:hAnsi="Arial" w:cs="Arial"/>
          <w:b/>
          <w:sz w:val="24"/>
          <w:szCs w:val="24"/>
        </w:rPr>
        <w:t>FIA</w:t>
      </w:r>
      <w:proofErr w:type="gramEnd"/>
      <w:r w:rsidR="00CD40FD" w:rsidRPr="00CD40FD">
        <w:rPr>
          <w:rFonts w:ascii="Arial" w:hAnsi="Arial" w:cs="Arial"/>
          <w:b/>
          <w:sz w:val="24"/>
          <w:szCs w:val="24"/>
        </w:rPr>
        <w:t xml:space="preserve"> </w:t>
      </w:r>
      <w:r w:rsidR="00021C02" w:rsidRPr="00CD40FD">
        <w:rPr>
          <w:rFonts w:ascii="Arial" w:hAnsi="Arial" w:cs="Arial"/>
          <w:b/>
          <w:sz w:val="24"/>
          <w:szCs w:val="24"/>
        </w:rPr>
        <w:t xml:space="preserve">do edital </w:t>
      </w:r>
      <w:r w:rsidR="00CD40FD" w:rsidRPr="00CD40FD">
        <w:rPr>
          <w:rFonts w:ascii="Arial" w:hAnsi="Arial" w:cs="Arial"/>
          <w:b/>
          <w:sz w:val="24"/>
          <w:szCs w:val="24"/>
        </w:rPr>
        <w:t>nº 002/2019</w:t>
      </w:r>
      <w:r w:rsidR="00CD40FD">
        <w:rPr>
          <w:rFonts w:ascii="Arial" w:hAnsi="Arial" w:cs="Arial"/>
          <w:sz w:val="24"/>
          <w:szCs w:val="24"/>
        </w:rPr>
        <w:t xml:space="preserve"> Comissão de monitoramento e Acompanhamento será composta pelos seguintes membros: Amanda Fischer Miguel, Elaine Cristina da Silva Guimarães e Gisele </w:t>
      </w:r>
      <w:proofErr w:type="spellStart"/>
      <w:r w:rsidR="00CD40FD">
        <w:rPr>
          <w:rFonts w:ascii="Arial" w:hAnsi="Arial" w:cs="Arial"/>
          <w:sz w:val="24"/>
          <w:szCs w:val="24"/>
        </w:rPr>
        <w:t>Goedert</w:t>
      </w:r>
      <w:proofErr w:type="spellEnd"/>
      <w:r w:rsidR="00CD40FD">
        <w:rPr>
          <w:rFonts w:ascii="Arial" w:hAnsi="Arial" w:cs="Arial"/>
          <w:sz w:val="24"/>
          <w:szCs w:val="24"/>
        </w:rPr>
        <w:t xml:space="preserve">; Casas de Acolhimento: Lar Pequeno Anjo, Casa das Meninas e CEGAPAM, Comissão de Monitoramento e Acompanhamento será composta pelos seguintes membros: Amanda Fischer Miguel, </w:t>
      </w:r>
      <w:proofErr w:type="spellStart"/>
      <w:r w:rsidR="00CD40FD">
        <w:rPr>
          <w:rFonts w:ascii="Arial" w:hAnsi="Arial" w:cs="Arial"/>
          <w:sz w:val="24"/>
          <w:szCs w:val="24"/>
        </w:rPr>
        <w:t>Giovana</w:t>
      </w:r>
      <w:proofErr w:type="spellEnd"/>
      <w:r w:rsidR="00CD40FD">
        <w:rPr>
          <w:rFonts w:ascii="Arial" w:hAnsi="Arial" w:cs="Arial"/>
          <w:sz w:val="24"/>
          <w:szCs w:val="24"/>
        </w:rPr>
        <w:t xml:space="preserve"> Maria Rossi </w:t>
      </w:r>
      <w:proofErr w:type="spellStart"/>
      <w:r w:rsidR="00CD40FD">
        <w:rPr>
          <w:rFonts w:ascii="Arial" w:hAnsi="Arial" w:cs="Arial"/>
          <w:sz w:val="24"/>
          <w:szCs w:val="24"/>
        </w:rPr>
        <w:t>Nesi</w:t>
      </w:r>
      <w:proofErr w:type="spellEnd"/>
      <w:r w:rsidR="00CD40FD">
        <w:rPr>
          <w:rFonts w:ascii="Arial" w:hAnsi="Arial" w:cs="Arial"/>
          <w:sz w:val="24"/>
          <w:szCs w:val="24"/>
        </w:rPr>
        <w:t xml:space="preserve"> e Sa</w:t>
      </w:r>
      <w:r w:rsidR="00221F39">
        <w:rPr>
          <w:rFonts w:ascii="Arial" w:hAnsi="Arial" w:cs="Arial"/>
          <w:sz w:val="24"/>
          <w:szCs w:val="24"/>
        </w:rPr>
        <w:t>ndra Gerusa dos Santos da Silva;</w:t>
      </w:r>
      <w:r w:rsidR="00CD40FD">
        <w:rPr>
          <w:rFonts w:ascii="Arial" w:hAnsi="Arial" w:cs="Arial"/>
          <w:sz w:val="24"/>
          <w:szCs w:val="24"/>
        </w:rPr>
        <w:t xml:space="preserve"> </w:t>
      </w:r>
      <w:r w:rsidR="00BA17A0" w:rsidRPr="00BA17A0">
        <w:rPr>
          <w:rFonts w:ascii="Arial" w:hAnsi="Arial" w:cs="Arial"/>
          <w:sz w:val="24"/>
          <w:szCs w:val="24"/>
        </w:rPr>
        <w:t>Após questionamento</w:t>
      </w:r>
      <w:r w:rsidR="00D7460B" w:rsidRPr="00BA17A0">
        <w:rPr>
          <w:rFonts w:ascii="Arial" w:hAnsi="Arial" w:cs="Arial"/>
          <w:sz w:val="24"/>
          <w:szCs w:val="24"/>
        </w:rPr>
        <w:t xml:space="preserve"> </w:t>
      </w:r>
      <w:r w:rsidR="00BA17A0" w:rsidRPr="00BA17A0">
        <w:rPr>
          <w:rFonts w:ascii="Arial" w:hAnsi="Arial" w:cs="Arial"/>
          <w:sz w:val="24"/>
          <w:szCs w:val="24"/>
        </w:rPr>
        <w:t xml:space="preserve">sobre o Chamamento Público as instituições </w:t>
      </w:r>
      <w:r w:rsidR="00D7460B" w:rsidRPr="00BA17A0">
        <w:rPr>
          <w:rFonts w:ascii="Arial" w:hAnsi="Arial" w:cs="Arial"/>
          <w:sz w:val="24"/>
          <w:szCs w:val="24"/>
        </w:rPr>
        <w:t>Santiago explicou</w:t>
      </w:r>
      <w:r w:rsidR="00BA17A0" w:rsidRPr="00BA17A0">
        <w:rPr>
          <w:rFonts w:ascii="Arial" w:hAnsi="Arial" w:cs="Arial"/>
          <w:sz w:val="24"/>
          <w:szCs w:val="24"/>
        </w:rPr>
        <w:t xml:space="preserve"> c</w:t>
      </w:r>
      <w:r w:rsidR="00D7460B" w:rsidRPr="00BA17A0">
        <w:rPr>
          <w:rFonts w:ascii="Arial" w:hAnsi="Arial" w:cs="Arial"/>
          <w:sz w:val="24"/>
          <w:szCs w:val="24"/>
        </w:rPr>
        <w:t xml:space="preserve">omo se deu os acordos de Cooperação e Termos de Fomento com </w:t>
      </w:r>
      <w:r w:rsidR="00BA17A0" w:rsidRPr="00BA17A0">
        <w:rPr>
          <w:rFonts w:ascii="Arial" w:hAnsi="Arial" w:cs="Arial"/>
          <w:sz w:val="24"/>
          <w:szCs w:val="24"/>
        </w:rPr>
        <w:t>o Abrigos, explicou que foi em parceria com o Ministério Público e o Tribunal de Contas</w:t>
      </w:r>
      <w:r w:rsidR="00D7460B" w:rsidRPr="00BA17A0">
        <w:rPr>
          <w:rFonts w:ascii="Arial" w:hAnsi="Arial" w:cs="Arial"/>
          <w:sz w:val="24"/>
          <w:szCs w:val="24"/>
        </w:rPr>
        <w:t xml:space="preserve">. </w:t>
      </w:r>
      <w:r w:rsidR="00BA17A0" w:rsidRPr="00BA17A0">
        <w:rPr>
          <w:rFonts w:ascii="Arial" w:hAnsi="Arial" w:cs="Arial"/>
          <w:sz w:val="24"/>
          <w:szCs w:val="24"/>
        </w:rPr>
        <w:t xml:space="preserve">Respeitando o atendimento já realizado pelas instituições, foi acordada a continuidade da prestação do Serviço por um prazo de cinco anos. </w:t>
      </w:r>
      <w:r w:rsidR="00D7460B" w:rsidRPr="00BA17A0">
        <w:rPr>
          <w:rFonts w:ascii="Arial" w:hAnsi="Arial" w:cs="Arial"/>
          <w:sz w:val="24"/>
          <w:szCs w:val="24"/>
        </w:rPr>
        <w:t xml:space="preserve">Contextualizou ainda a situação dos acordos com as Casas </w:t>
      </w:r>
      <w:proofErr w:type="spellStart"/>
      <w:r w:rsidR="00D7460B" w:rsidRPr="00BA17A0">
        <w:rPr>
          <w:rFonts w:ascii="Arial" w:hAnsi="Arial" w:cs="Arial"/>
          <w:sz w:val="24"/>
          <w:szCs w:val="24"/>
        </w:rPr>
        <w:t>Cagerê</w:t>
      </w:r>
      <w:proofErr w:type="spellEnd"/>
      <w:r w:rsidR="00D7460B" w:rsidRPr="00BA17A0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D7460B" w:rsidRPr="00BA17A0">
        <w:rPr>
          <w:rFonts w:ascii="Arial" w:hAnsi="Arial" w:cs="Arial"/>
          <w:sz w:val="24"/>
          <w:szCs w:val="24"/>
        </w:rPr>
        <w:t>Dilony</w:t>
      </w:r>
      <w:proofErr w:type="spellEnd"/>
      <w:r w:rsidR="00BA17A0" w:rsidRPr="00BA17A0">
        <w:rPr>
          <w:rFonts w:ascii="Arial" w:hAnsi="Arial" w:cs="Arial"/>
          <w:sz w:val="24"/>
          <w:szCs w:val="24"/>
        </w:rPr>
        <w:t xml:space="preserve"> que não existe outras instituições que realizam esses serviços</w:t>
      </w:r>
      <w:r w:rsidR="00D7460B" w:rsidRPr="00BA17A0">
        <w:rPr>
          <w:rFonts w:ascii="Arial" w:hAnsi="Arial" w:cs="Arial"/>
          <w:sz w:val="24"/>
          <w:szCs w:val="24"/>
        </w:rPr>
        <w:t xml:space="preserve">. </w:t>
      </w:r>
      <w:r w:rsidR="00BA17A0" w:rsidRPr="00BA17A0">
        <w:rPr>
          <w:rFonts w:ascii="Arial" w:hAnsi="Arial" w:cs="Arial"/>
          <w:sz w:val="24"/>
          <w:szCs w:val="24"/>
        </w:rPr>
        <w:t>Assim é sempre realizado termo de Inexigibilidade. Deliberado</w:t>
      </w:r>
      <w:proofErr w:type="gramStart"/>
      <w:r w:rsidR="00BA17A0" w:rsidRPr="00BA17A0">
        <w:rPr>
          <w:rFonts w:ascii="Arial" w:hAnsi="Arial" w:cs="Arial"/>
          <w:sz w:val="24"/>
          <w:szCs w:val="24"/>
        </w:rPr>
        <w:t xml:space="preserve"> </w:t>
      </w:r>
      <w:r w:rsidR="00D7460B" w:rsidRPr="00BA17A0">
        <w:rPr>
          <w:rFonts w:ascii="Arial" w:hAnsi="Arial" w:cs="Arial"/>
          <w:sz w:val="24"/>
          <w:szCs w:val="24"/>
        </w:rPr>
        <w:t xml:space="preserve"> </w:t>
      </w:r>
      <w:proofErr w:type="gramEnd"/>
      <w:r w:rsidR="00D7460B" w:rsidRPr="00BA17A0">
        <w:rPr>
          <w:rFonts w:ascii="Arial" w:hAnsi="Arial" w:cs="Arial"/>
          <w:sz w:val="24"/>
          <w:szCs w:val="24"/>
        </w:rPr>
        <w:t xml:space="preserve">que </w:t>
      </w:r>
      <w:r w:rsidR="00BA17A0" w:rsidRPr="00BA17A0">
        <w:rPr>
          <w:rFonts w:ascii="Arial" w:hAnsi="Arial" w:cs="Arial"/>
          <w:sz w:val="24"/>
          <w:szCs w:val="24"/>
        </w:rPr>
        <w:t xml:space="preserve">ao findar o acordo com os abrigos, </w:t>
      </w:r>
      <w:r w:rsidR="00D7460B" w:rsidRPr="00BA17A0">
        <w:rPr>
          <w:rFonts w:ascii="Arial" w:hAnsi="Arial" w:cs="Arial"/>
          <w:sz w:val="24"/>
          <w:szCs w:val="24"/>
        </w:rPr>
        <w:t xml:space="preserve">todas as tramitações passarão pelo conselho. Santiago informou que será apresentado ao conselho </w:t>
      </w:r>
      <w:r w:rsidR="00BA17A0" w:rsidRPr="00BA17A0">
        <w:rPr>
          <w:rFonts w:ascii="Arial" w:hAnsi="Arial" w:cs="Arial"/>
          <w:sz w:val="24"/>
          <w:szCs w:val="24"/>
        </w:rPr>
        <w:t xml:space="preserve">o Plano Municipal de Políticas </w:t>
      </w:r>
      <w:r w:rsidR="00D7460B" w:rsidRPr="00BA17A0">
        <w:rPr>
          <w:rFonts w:ascii="Arial" w:hAnsi="Arial" w:cs="Arial"/>
          <w:sz w:val="24"/>
          <w:szCs w:val="24"/>
        </w:rPr>
        <w:t>Antidrogas</w:t>
      </w:r>
      <w:r w:rsidR="00BA17A0">
        <w:rPr>
          <w:rFonts w:ascii="Arial" w:hAnsi="Arial" w:cs="Arial"/>
          <w:sz w:val="24"/>
          <w:szCs w:val="24"/>
        </w:rPr>
        <w:t xml:space="preserve"> da secretaria</w:t>
      </w:r>
      <w:r w:rsidR="00D7460B">
        <w:rPr>
          <w:rFonts w:ascii="Arial" w:hAnsi="Arial" w:cs="Arial"/>
          <w:sz w:val="24"/>
          <w:szCs w:val="24"/>
        </w:rPr>
        <w:t xml:space="preserve">; </w:t>
      </w:r>
      <w:r w:rsidR="000E7621" w:rsidRPr="00506846">
        <w:rPr>
          <w:rFonts w:ascii="Arial" w:hAnsi="Arial" w:cs="Arial"/>
          <w:b/>
          <w:sz w:val="24"/>
          <w:szCs w:val="24"/>
        </w:rPr>
        <w:sym w:font="Wingdings" w:char="F0E0"/>
      </w:r>
      <w:r w:rsidR="000E7621">
        <w:rPr>
          <w:rFonts w:ascii="Arial" w:hAnsi="Arial" w:cs="Arial"/>
          <w:b/>
          <w:sz w:val="24"/>
          <w:szCs w:val="24"/>
        </w:rPr>
        <w:t xml:space="preserve"> Of. 073/2020 SAS </w:t>
      </w:r>
      <w:r w:rsidR="000E7621" w:rsidRPr="000E7621">
        <w:rPr>
          <w:rFonts w:ascii="Arial" w:hAnsi="Arial" w:cs="Arial"/>
          <w:sz w:val="24"/>
          <w:szCs w:val="24"/>
        </w:rPr>
        <w:t>solicitando a este conselho a regulamentação através de Resolução, da</w:t>
      </w:r>
      <w:r w:rsidR="00D7460B">
        <w:rPr>
          <w:rFonts w:ascii="Arial" w:hAnsi="Arial" w:cs="Arial"/>
          <w:sz w:val="24"/>
          <w:szCs w:val="24"/>
        </w:rPr>
        <w:t xml:space="preserve"> reunião mensal</w:t>
      </w:r>
      <w:r w:rsidR="000E7621">
        <w:rPr>
          <w:rFonts w:ascii="Arial" w:hAnsi="Arial" w:cs="Arial"/>
          <w:sz w:val="24"/>
          <w:szCs w:val="24"/>
        </w:rPr>
        <w:t xml:space="preserve"> entre os Educadores Sociais</w:t>
      </w:r>
      <w:r w:rsidR="000E7621" w:rsidRPr="000E7621">
        <w:rPr>
          <w:rFonts w:ascii="Arial" w:hAnsi="Arial" w:cs="Arial"/>
          <w:sz w:val="24"/>
          <w:szCs w:val="24"/>
        </w:rPr>
        <w:t xml:space="preserve"> </w:t>
      </w:r>
      <w:r w:rsidR="000E7621">
        <w:rPr>
          <w:rFonts w:ascii="Arial" w:hAnsi="Arial" w:cs="Arial"/>
          <w:sz w:val="24"/>
          <w:szCs w:val="24"/>
        </w:rPr>
        <w:t>a título de troca de experiências e capacitação, essa aconteceram nas últimas quintas-feiras do mês no período matutino, das 8h30min às 11hh00min</w:t>
      </w:r>
      <w:r w:rsidR="00D7460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7460B">
        <w:rPr>
          <w:rFonts w:ascii="Arial" w:hAnsi="Arial" w:cs="Arial"/>
          <w:sz w:val="24"/>
          <w:szCs w:val="24"/>
        </w:rPr>
        <w:t>As data pre</w:t>
      </w:r>
      <w:r w:rsidR="00AA16C8">
        <w:rPr>
          <w:rFonts w:ascii="Arial" w:hAnsi="Arial" w:cs="Arial"/>
          <w:sz w:val="24"/>
          <w:szCs w:val="24"/>
        </w:rPr>
        <w:t>definidas são</w:t>
      </w:r>
      <w:proofErr w:type="gramEnd"/>
      <w:r w:rsidR="00AA16C8">
        <w:rPr>
          <w:rFonts w:ascii="Arial" w:hAnsi="Arial" w:cs="Arial"/>
          <w:sz w:val="24"/>
          <w:szCs w:val="24"/>
        </w:rPr>
        <w:t>: 26/03, 30/04, 28/05,</w:t>
      </w:r>
      <w:r w:rsidR="00D7460B">
        <w:rPr>
          <w:rFonts w:ascii="Arial" w:hAnsi="Arial" w:cs="Arial"/>
          <w:sz w:val="24"/>
          <w:szCs w:val="24"/>
        </w:rPr>
        <w:t xml:space="preserve"> 25/06,</w:t>
      </w:r>
      <w:r w:rsidR="00AA16C8">
        <w:rPr>
          <w:rFonts w:ascii="Arial" w:hAnsi="Arial" w:cs="Arial"/>
          <w:sz w:val="24"/>
          <w:szCs w:val="24"/>
        </w:rPr>
        <w:t xml:space="preserve"> 30/07, 27/08, 24/09, 29/10 e 26/11</w:t>
      </w:r>
      <w:r w:rsidR="006C432A" w:rsidRPr="00BA17A0">
        <w:rPr>
          <w:rFonts w:ascii="Arial" w:hAnsi="Arial" w:cs="Arial"/>
          <w:sz w:val="24"/>
          <w:szCs w:val="24"/>
        </w:rPr>
        <w:t>. Após a explanação do S</w:t>
      </w:r>
      <w:r w:rsidR="0032475E" w:rsidRPr="00BA17A0">
        <w:rPr>
          <w:rFonts w:ascii="Arial" w:hAnsi="Arial" w:cs="Arial"/>
          <w:sz w:val="24"/>
          <w:szCs w:val="24"/>
        </w:rPr>
        <w:t>ecretário em relação às demandas/atribuições do profissional Educador Soci</w:t>
      </w:r>
      <w:r w:rsidR="00BA17A0" w:rsidRPr="00BA17A0">
        <w:rPr>
          <w:rFonts w:ascii="Arial" w:hAnsi="Arial" w:cs="Arial"/>
          <w:sz w:val="24"/>
          <w:szCs w:val="24"/>
        </w:rPr>
        <w:t>al, h</w:t>
      </w:r>
      <w:r w:rsidR="00FC775B" w:rsidRPr="00BA17A0">
        <w:rPr>
          <w:rFonts w:ascii="Arial" w:hAnsi="Arial" w:cs="Arial"/>
          <w:sz w:val="24"/>
          <w:szCs w:val="24"/>
        </w:rPr>
        <w:t xml:space="preserve">ouve questionamentos em relação </w:t>
      </w:r>
      <w:proofErr w:type="gramStart"/>
      <w:r w:rsidR="00FC775B" w:rsidRPr="00BA17A0">
        <w:rPr>
          <w:rFonts w:ascii="Arial" w:hAnsi="Arial" w:cs="Arial"/>
          <w:sz w:val="24"/>
          <w:szCs w:val="24"/>
        </w:rPr>
        <w:t>a</w:t>
      </w:r>
      <w:proofErr w:type="gramEnd"/>
      <w:r w:rsidR="00FC775B" w:rsidRPr="00BA17A0">
        <w:rPr>
          <w:rFonts w:ascii="Arial" w:hAnsi="Arial" w:cs="Arial"/>
          <w:sz w:val="24"/>
          <w:szCs w:val="24"/>
        </w:rPr>
        <w:t xml:space="preserve"> atribuição do conselho em relação a esta deliberação. O entendimento é </w:t>
      </w:r>
      <w:r w:rsidR="006C432A" w:rsidRPr="00BA17A0">
        <w:rPr>
          <w:rFonts w:ascii="Arial" w:hAnsi="Arial" w:cs="Arial"/>
          <w:sz w:val="24"/>
          <w:szCs w:val="24"/>
        </w:rPr>
        <w:t xml:space="preserve">que seria </w:t>
      </w:r>
      <w:r w:rsidR="00FC775B" w:rsidRPr="00BA17A0">
        <w:rPr>
          <w:rFonts w:ascii="Arial" w:hAnsi="Arial" w:cs="Arial"/>
          <w:sz w:val="24"/>
          <w:szCs w:val="24"/>
        </w:rPr>
        <w:t xml:space="preserve">uma </w:t>
      </w:r>
      <w:r w:rsidR="006C432A" w:rsidRPr="00BA17A0">
        <w:rPr>
          <w:rFonts w:ascii="Arial" w:hAnsi="Arial" w:cs="Arial"/>
          <w:sz w:val="24"/>
          <w:szCs w:val="24"/>
        </w:rPr>
        <w:t>determinação da G</w:t>
      </w:r>
      <w:r w:rsidR="00FC775B" w:rsidRPr="00BA17A0">
        <w:rPr>
          <w:rFonts w:ascii="Arial" w:hAnsi="Arial" w:cs="Arial"/>
          <w:sz w:val="24"/>
          <w:szCs w:val="24"/>
        </w:rPr>
        <w:t xml:space="preserve">estão. Realizado votação e por </w:t>
      </w:r>
      <w:proofErr w:type="gramStart"/>
      <w:r w:rsidR="006C432A" w:rsidRPr="00BA17A0">
        <w:rPr>
          <w:rFonts w:ascii="Arial" w:hAnsi="Arial" w:cs="Arial"/>
          <w:sz w:val="24"/>
          <w:szCs w:val="24"/>
        </w:rPr>
        <w:t>8</w:t>
      </w:r>
      <w:proofErr w:type="gramEnd"/>
      <w:r w:rsidR="006C432A" w:rsidRPr="00BA17A0">
        <w:rPr>
          <w:rFonts w:ascii="Arial" w:hAnsi="Arial" w:cs="Arial"/>
          <w:sz w:val="24"/>
          <w:szCs w:val="24"/>
        </w:rPr>
        <w:t xml:space="preserve"> (oito) </w:t>
      </w:r>
      <w:r w:rsidR="00BA17A0" w:rsidRPr="00BA17A0">
        <w:rPr>
          <w:rFonts w:ascii="Arial" w:hAnsi="Arial" w:cs="Arial"/>
          <w:sz w:val="24"/>
          <w:szCs w:val="24"/>
        </w:rPr>
        <w:t xml:space="preserve">votos </w:t>
      </w:r>
      <w:r w:rsidR="00FC775B" w:rsidRPr="00BA17A0">
        <w:rPr>
          <w:rFonts w:ascii="Arial" w:hAnsi="Arial" w:cs="Arial"/>
          <w:sz w:val="24"/>
          <w:szCs w:val="24"/>
        </w:rPr>
        <w:t xml:space="preserve">a favor </w:t>
      </w:r>
      <w:r w:rsidR="006C432A" w:rsidRPr="00BA17A0">
        <w:rPr>
          <w:rFonts w:ascii="Arial" w:hAnsi="Arial" w:cs="Arial"/>
          <w:sz w:val="24"/>
          <w:szCs w:val="24"/>
        </w:rPr>
        <w:t xml:space="preserve">foi aprovada a construção da Resolução conforme solicitado. </w:t>
      </w:r>
      <w:r w:rsidR="00FC775B" w:rsidRPr="00BA17A0">
        <w:rPr>
          <w:rFonts w:ascii="Arial" w:hAnsi="Arial" w:cs="Arial"/>
          <w:sz w:val="24"/>
          <w:szCs w:val="24"/>
        </w:rPr>
        <w:t xml:space="preserve">O conselheiro Leonardo solicitou </w:t>
      </w:r>
      <w:proofErr w:type="gramStart"/>
      <w:r w:rsidR="00FC775B" w:rsidRPr="00BA17A0">
        <w:rPr>
          <w:rFonts w:ascii="Arial" w:hAnsi="Arial" w:cs="Arial"/>
          <w:sz w:val="24"/>
          <w:szCs w:val="24"/>
        </w:rPr>
        <w:t>informações referente à organização da gestão quanto a participação dos conselheiros não governamentais que trabalham na Secretaria de Assistência Social nas reuniões do conselho</w:t>
      </w:r>
      <w:proofErr w:type="gramEnd"/>
      <w:r w:rsidR="00FC775B" w:rsidRPr="00BA17A0">
        <w:rPr>
          <w:rFonts w:ascii="Arial" w:hAnsi="Arial" w:cs="Arial"/>
          <w:sz w:val="24"/>
          <w:szCs w:val="24"/>
        </w:rPr>
        <w:t xml:space="preserve">. O secretário Santiago informou </w:t>
      </w:r>
      <w:r w:rsidR="00BA17A0" w:rsidRPr="00BA17A0">
        <w:rPr>
          <w:rFonts w:ascii="Arial" w:hAnsi="Arial" w:cs="Arial"/>
          <w:sz w:val="24"/>
          <w:szCs w:val="24"/>
        </w:rPr>
        <w:t xml:space="preserve">que </w:t>
      </w:r>
      <w:r w:rsidR="00FC775B" w:rsidRPr="00BA17A0">
        <w:rPr>
          <w:rFonts w:ascii="Arial" w:hAnsi="Arial" w:cs="Arial"/>
          <w:sz w:val="24"/>
          <w:szCs w:val="24"/>
        </w:rPr>
        <w:t>não haverá, por parte da gestão, impedimento de servidor part</w:t>
      </w:r>
      <w:r w:rsidR="006C432A" w:rsidRPr="00BA17A0">
        <w:rPr>
          <w:rFonts w:ascii="Arial" w:hAnsi="Arial" w:cs="Arial"/>
          <w:sz w:val="24"/>
          <w:szCs w:val="24"/>
        </w:rPr>
        <w:t xml:space="preserve">icipar das reuniões do conselho; </w:t>
      </w:r>
      <w:r w:rsidR="00221F39" w:rsidRPr="00BA17A0">
        <w:rPr>
          <w:rFonts w:ascii="Arial" w:hAnsi="Arial" w:cs="Arial"/>
          <w:b/>
          <w:sz w:val="24"/>
          <w:szCs w:val="24"/>
        </w:rPr>
        <w:sym w:font="Wingdings" w:char="F0E0"/>
      </w:r>
      <w:r w:rsidR="00221F39" w:rsidRPr="00BA17A0">
        <w:rPr>
          <w:rFonts w:ascii="Arial" w:hAnsi="Arial" w:cs="Arial"/>
          <w:b/>
          <w:sz w:val="24"/>
          <w:szCs w:val="24"/>
        </w:rPr>
        <w:t xml:space="preserve">Memorando nº 026/2020 – </w:t>
      </w:r>
      <w:r w:rsidR="00221F39" w:rsidRPr="00BA17A0">
        <w:rPr>
          <w:rFonts w:ascii="Arial" w:hAnsi="Arial" w:cs="Arial"/>
          <w:sz w:val="24"/>
          <w:szCs w:val="24"/>
        </w:rPr>
        <w:t>CGM</w:t>
      </w:r>
      <w:r w:rsidR="003D5693" w:rsidRPr="00BA17A0">
        <w:rPr>
          <w:rFonts w:ascii="Arial" w:hAnsi="Arial" w:cs="Arial"/>
          <w:sz w:val="24"/>
          <w:szCs w:val="24"/>
        </w:rPr>
        <w:t xml:space="preserve"> </w:t>
      </w:r>
      <w:r w:rsidR="00221F39" w:rsidRPr="00BA17A0">
        <w:rPr>
          <w:rFonts w:ascii="Arial" w:hAnsi="Arial" w:cs="Arial"/>
          <w:sz w:val="24"/>
          <w:szCs w:val="24"/>
        </w:rPr>
        <w:t>encaminhando</w:t>
      </w:r>
      <w:r w:rsidR="00221F39" w:rsidRPr="00BA17A0">
        <w:rPr>
          <w:rFonts w:ascii="Arial" w:hAnsi="Arial" w:cs="Arial"/>
          <w:bCs/>
          <w:sz w:val="24"/>
          <w:szCs w:val="24"/>
        </w:rPr>
        <w:t xml:space="preserve"> orientações acerca do</w:t>
      </w:r>
      <w:r w:rsidR="00221F39" w:rsidRPr="00221F39">
        <w:rPr>
          <w:rFonts w:ascii="Arial" w:hAnsi="Arial" w:cs="Arial"/>
          <w:bCs/>
          <w:sz w:val="24"/>
          <w:szCs w:val="24"/>
        </w:rPr>
        <w:t xml:space="preserve"> estágio de liquidação de despesas e da numeração de páginas em prestações de contas. </w:t>
      </w:r>
      <w:r w:rsidR="00221F39" w:rsidRPr="00221F39">
        <w:rPr>
          <w:rFonts w:ascii="Arial" w:hAnsi="Arial" w:cs="Arial"/>
          <w:sz w:val="24"/>
          <w:szCs w:val="24"/>
        </w:rPr>
        <w:t xml:space="preserve">Exigir o cumprimento das leis e outros atos normativos, bem como prevenir erros e irregularidades, constituem atividades da Controladoria Geral do Município de </w:t>
      </w:r>
      <w:r w:rsidR="00221F39" w:rsidRPr="00221F39">
        <w:rPr>
          <w:rFonts w:ascii="Arial" w:hAnsi="Arial" w:cs="Arial"/>
          <w:sz w:val="24"/>
          <w:szCs w:val="24"/>
        </w:rPr>
        <w:lastRenderedPageBreak/>
        <w:t xml:space="preserve">Gaspar, atribuições estas previstas na Lei Complementar nº 81, de 02 de agosto de 2017, que dispôs sobre a organização do Sistema de Controle Interno e que criou a Controladoria Geral do Município de Gaspar. Dessa forma, diante da recorrência de fatos em desconformidade com a legislação vigente e da busca por simplificar procedimentos adotados pelos Conselhos/Secretaria, esta Controladoria vem por meio desta Comunicação orientar sobre os procedimentos de liquidação de despesas e de numeração de páginas constantes nas prestações de contas, de acordo com a regulamentação da IN 14/2012 do TCE/SC e Lei 4.320/64 (Normas Gerais do Direito Financeiro). Referente ao procedimento de liquidação de despesas (carimbo de certificação sobre documentos fiscais de produtos/serviços) esta Controladoria orienta que tal procedimento nas prestações de contas das entidades visa </w:t>
      </w:r>
      <w:proofErr w:type="gramStart"/>
      <w:r w:rsidR="00221F39" w:rsidRPr="00221F39">
        <w:rPr>
          <w:rFonts w:ascii="Arial" w:hAnsi="Arial" w:cs="Arial"/>
          <w:sz w:val="24"/>
          <w:szCs w:val="24"/>
        </w:rPr>
        <w:t>a</w:t>
      </w:r>
      <w:proofErr w:type="gramEnd"/>
      <w:r w:rsidR="00221F39" w:rsidRPr="00221F39">
        <w:rPr>
          <w:rFonts w:ascii="Arial" w:hAnsi="Arial" w:cs="Arial"/>
          <w:sz w:val="24"/>
          <w:szCs w:val="24"/>
        </w:rPr>
        <w:t xml:space="preserve"> confirmação e ateste pela entidade, de que a mesma conferiu e recebeu todos os produtos/serviços descritos, conforme os custos e quantitativos dos documentos fiscais. Esse procedimento contábil de liquidação de despesas é requerido desde a Lei 4.320/64 e é ratificado pela IN 14/2012 do TCE/SC (que trata da prestação de contas de recursos de subvenções, auxílios e prestações de contas). Segundo a IN 14/2012 do TCE/SC, art. 36,</w:t>
      </w:r>
      <w:r w:rsidR="00221F39" w:rsidRPr="00221F39">
        <w:rPr>
          <w:rFonts w:ascii="Arial" w:hAnsi="Arial" w:cs="Arial"/>
          <w:b/>
          <w:sz w:val="24"/>
          <w:szCs w:val="24"/>
        </w:rPr>
        <w:t xml:space="preserve"> “deve constar dos comprovantes de despesas com aquisição de bens e prestação de serviços o atestado de recebim</w:t>
      </w:r>
      <w:r w:rsidR="006C432A">
        <w:rPr>
          <w:rFonts w:ascii="Arial" w:hAnsi="Arial" w:cs="Arial"/>
          <w:b/>
          <w:sz w:val="24"/>
          <w:szCs w:val="24"/>
        </w:rPr>
        <w:t>ento firmado pelo responsável.”</w:t>
      </w:r>
      <w:r w:rsidR="00221F39" w:rsidRPr="00221F39">
        <w:rPr>
          <w:rFonts w:ascii="Arial" w:hAnsi="Arial" w:cs="Arial"/>
          <w:b/>
          <w:sz w:val="24"/>
          <w:szCs w:val="24"/>
        </w:rPr>
        <w:t xml:space="preserve"> </w:t>
      </w:r>
      <w:r w:rsidR="00221F39" w:rsidRPr="00221F39">
        <w:rPr>
          <w:rFonts w:ascii="Arial" w:hAnsi="Arial" w:cs="Arial"/>
          <w:sz w:val="24"/>
          <w:szCs w:val="24"/>
        </w:rPr>
        <w:t xml:space="preserve">A Lei 4.320/64, art. 63, traz o conceito de que o estágio da liquidação da despesa </w:t>
      </w:r>
      <w:r w:rsidR="00221F39" w:rsidRPr="00221F39">
        <w:rPr>
          <w:rFonts w:ascii="Arial" w:hAnsi="Arial" w:cs="Arial"/>
          <w:b/>
          <w:sz w:val="24"/>
          <w:szCs w:val="24"/>
        </w:rPr>
        <w:t xml:space="preserve">“consiste na verificação do direito adquirido pelo credor tendo por base os títulos e documentos comprobatórios do respectivo crédito”. </w:t>
      </w:r>
      <w:r w:rsidR="00221F39" w:rsidRPr="00221F39">
        <w:rPr>
          <w:rFonts w:ascii="Arial" w:hAnsi="Arial" w:cs="Arial"/>
          <w:sz w:val="24"/>
          <w:szCs w:val="24"/>
        </w:rPr>
        <w:t xml:space="preserve">Todavia, esta Controladoria identificou exigências que não se correlacionam com o estágio da liquidação de despesas (exigência de carimbo de ateste em folhas de comprovantes de depósitos bancários, entre outros) e orienta que tais exigências excessivas prejudicam os controles internos e provocam resistências nas entidades, perante outros esclarecimentos que são compulsórios. </w:t>
      </w:r>
      <w:r w:rsidR="00221F39" w:rsidRPr="00221F39">
        <w:rPr>
          <w:rFonts w:ascii="Arial" w:hAnsi="Arial" w:cs="Arial"/>
          <w:b/>
          <w:sz w:val="24"/>
          <w:szCs w:val="24"/>
        </w:rPr>
        <w:t xml:space="preserve">Portanto, esta Controladoria orienta que sejam requeridos os carimbos de ateste apenas em documentos fiscais e relatórios/memoriais descritivos em que se alegue determinada execução. Comprovantes de depósitos bancários já são documentos fidedignos que podem ter seu ateste verificado pelo extrato bancário. </w:t>
      </w:r>
      <w:r w:rsidR="00221F39" w:rsidRPr="00221F39">
        <w:rPr>
          <w:rFonts w:ascii="Arial" w:hAnsi="Arial" w:cs="Arial"/>
          <w:sz w:val="24"/>
          <w:szCs w:val="24"/>
        </w:rPr>
        <w:t xml:space="preserve"> No que tange a numeração de páginas em prestação de contas, esta Controladoria informa aos Conselhos que, após realizar a análise das prestações de contas e elaborar o Parecer do Controle Interno, realiza a numeração de páginas de todo o processo. Ainda, esta </w:t>
      </w:r>
      <w:r w:rsidR="00221F39" w:rsidRPr="00221F39">
        <w:rPr>
          <w:rFonts w:ascii="Arial" w:hAnsi="Arial" w:cs="Arial"/>
          <w:sz w:val="24"/>
          <w:szCs w:val="24"/>
        </w:rPr>
        <w:lastRenderedPageBreak/>
        <w:t xml:space="preserve">Controladoria orienta que a IN 14/2012 do TCE/SC exige que a prestação de contas seja um </w:t>
      </w:r>
      <w:r w:rsidR="00221F39" w:rsidRPr="00221F39">
        <w:rPr>
          <w:rFonts w:ascii="Arial" w:hAnsi="Arial" w:cs="Arial"/>
          <w:b/>
          <w:sz w:val="24"/>
          <w:szCs w:val="24"/>
        </w:rPr>
        <w:t xml:space="preserve">“processo administrativo, com folhas </w:t>
      </w:r>
      <w:proofErr w:type="spellStart"/>
      <w:r w:rsidR="00221F39" w:rsidRPr="00221F39">
        <w:rPr>
          <w:rFonts w:ascii="Arial" w:hAnsi="Arial" w:cs="Arial"/>
          <w:b/>
          <w:sz w:val="24"/>
          <w:szCs w:val="24"/>
        </w:rPr>
        <w:t>sequencialmente</w:t>
      </w:r>
      <w:proofErr w:type="spellEnd"/>
      <w:r w:rsidR="00221F39" w:rsidRPr="00221F39">
        <w:rPr>
          <w:rFonts w:ascii="Arial" w:hAnsi="Arial" w:cs="Arial"/>
          <w:b/>
          <w:sz w:val="24"/>
          <w:szCs w:val="24"/>
        </w:rPr>
        <w:t xml:space="preserve"> numeradas em ordem cronológica” (art. 38)</w:t>
      </w:r>
      <w:r w:rsidR="00221F39" w:rsidRPr="00221F39">
        <w:rPr>
          <w:rFonts w:ascii="Arial" w:hAnsi="Arial" w:cs="Arial"/>
          <w:sz w:val="24"/>
          <w:szCs w:val="24"/>
        </w:rPr>
        <w:t xml:space="preserve"> e que a ordem de documentos seja organizada conforme Anexo VII. Todavia, por vezes, a numeração vinda da entidade não está de acordo com a IN 14/2012 do TCE/SC e o processo administrativo acaba por ter a organização incorreta. </w:t>
      </w:r>
      <w:r w:rsidR="00221F39" w:rsidRPr="00221F39">
        <w:rPr>
          <w:rFonts w:ascii="Arial" w:hAnsi="Arial" w:cs="Arial"/>
          <w:b/>
          <w:sz w:val="24"/>
          <w:szCs w:val="24"/>
        </w:rPr>
        <w:t xml:space="preserve">Todavia, esta Controladoria entende que o controle adotado pode ter fins de identificar possíveis extravios de documentos, mas ainda assim, orienta sobre o que é exigido na IN 14/2012, conforme redação e organização acima. Um controle possível seria a solicitação da prestação de contas digitalizadas (pela entidade), em vez da numeração de páginas. Tal controle possibilitaria o resgate e arquivo digital das prestações de contas e seria um controle possível aos Conselhos. </w:t>
      </w:r>
      <w:r w:rsidR="00221F39" w:rsidRPr="00221F39">
        <w:rPr>
          <w:rFonts w:ascii="Arial" w:hAnsi="Arial" w:cs="Arial"/>
          <w:sz w:val="24"/>
          <w:szCs w:val="24"/>
        </w:rPr>
        <w:t xml:space="preserve">Ressalta-se ainda que tais matérias deste Memorando não </w:t>
      </w:r>
      <w:proofErr w:type="gramStart"/>
      <w:r w:rsidR="00221F39" w:rsidRPr="00221F39">
        <w:rPr>
          <w:rFonts w:ascii="Arial" w:hAnsi="Arial" w:cs="Arial"/>
          <w:sz w:val="24"/>
          <w:szCs w:val="24"/>
        </w:rPr>
        <w:t>são</w:t>
      </w:r>
      <w:proofErr w:type="gramEnd"/>
      <w:r w:rsidR="00221F39" w:rsidRPr="00221F39">
        <w:rPr>
          <w:rFonts w:ascii="Arial" w:hAnsi="Arial" w:cs="Arial"/>
          <w:sz w:val="24"/>
          <w:szCs w:val="24"/>
        </w:rPr>
        <w:t xml:space="preserve"> abordadas pela Lei 13.019/2014, pois essas regulamentações cabem serem regulamentadas por Instruções, Legislações Municipais, conforme os órgãos de controle. No Município de Gaspar, orienta-se pelo controle e Instrução Normativa mais atual do Tribunal de Contas de Santa Catarina, Órgão de Controle Externo dos Municípios de Santa Catarina, em consonância com a Lei 13.019/2014.</w:t>
      </w:r>
      <w:r w:rsidR="006C432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80CF6" w:rsidRPr="00280CF6">
        <w:rPr>
          <w:rFonts w:ascii="Arial" w:hAnsi="Arial" w:cs="Arial"/>
          <w:b/>
          <w:sz w:val="24"/>
          <w:szCs w:val="24"/>
          <w:u w:val="single"/>
        </w:rPr>
        <w:t>3</w:t>
      </w:r>
      <w:proofErr w:type="gramEnd"/>
      <w:r w:rsidR="00CD43CA" w:rsidRPr="00280CF6">
        <w:rPr>
          <w:rFonts w:ascii="Arial" w:hAnsi="Arial" w:cs="Arial"/>
          <w:b/>
          <w:sz w:val="24"/>
          <w:szCs w:val="24"/>
          <w:u w:val="single"/>
        </w:rPr>
        <w:t>)</w:t>
      </w:r>
      <w:r w:rsidR="00280CF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D43CA" w:rsidRPr="0048702B">
        <w:rPr>
          <w:rFonts w:ascii="Arial" w:hAnsi="Arial" w:cs="Arial"/>
          <w:b/>
          <w:sz w:val="24"/>
          <w:szCs w:val="24"/>
          <w:u w:val="single"/>
        </w:rPr>
        <w:t>Momento Comissões:</w:t>
      </w:r>
      <w:r w:rsidR="00CD43CA" w:rsidRPr="00280CF6">
        <w:rPr>
          <w:rFonts w:ascii="Arial" w:hAnsi="Arial" w:cs="Arial"/>
          <w:b/>
          <w:sz w:val="24"/>
          <w:szCs w:val="24"/>
        </w:rPr>
        <w:t xml:space="preserve"> </w:t>
      </w:r>
      <w:r w:rsidR="00280CF6" w:rsidRPr="00280CF6">
        <w:rPr>
          <w:rFonts w:ascii="Arial" w:hAnsi="Arial" w:cs="Arial"/>
          <w:b/>
          <w:sz w:val="24"/>
          <w:szCs w:val="24"/>
        </w:rPr>
        <w:t xml:space="preserve"> </w:t>
      </w:r>
      <w:r w:rsidR="00411EA5" w:rsidRPr="0048702B">
        <w:rPr>
          <w:rFonts w:ascii="Arial" w:hAnsi="Arial" w:cs="Arial"/>
          <w:sz w:val="24"/>
          <w:szCs w:val="24"/>
          <w:u w:val="single"/>
        </w:rPr>
        <w:t xml:space="preserve">Relatório da Reunião da Comissão </w:t>
      </w:r>
      <w:r w:rsidR="000865CC" w:rsidRPr="0048702B">
        <w:rPr>
          <w:rFonts w:ascii="Arial" w:hAnsi="Arial" w:cs="Arial"/>
          <w:sz w:val="24"/>
          <w:szCs w:val="24"/>
          <w:u w:val="single"/>
        </w:rPr>
        <w:t>Especial Organizadora da Eleição dos Representantes não Governamentais no Conselho</w:t>
      </w:r>
      <w:r w:rsidR="00411EA5" w:rsidRPr="0048702B">
        <w:rPr>
          <w:rFonts w:ascii="Arial" w:hAnsi="Arial" w:cs="Arial"/>
          <w:b/>
          <w:sz w:val="24"/>
          <w:szCs w:val="24"/>
        </w:rPr>
        <w:t xml:space="preserve"> </w:t>
      </w:r>
      <w:r w:rsidR="00411EA5" w:rsidRPr="0048702B">
        <w:rPr>
          <w:rFonts w:ascii="Arial" w:hAnsi="Arial" w:cs="Arial"/>
          <w:sz w:val="24"/>
          <w:szCs w:val="24"/>
        </w:rPr>
        <w:t xml:space="preserve">do dia </w:t>
      </w:r>
      <w:r w:rsidR="000865CC" w:rsidRPr="0048702B">
        <w:rPr>
          <w:rFonts w:ascii="Arial" w:hAnsi="Arial" w:cs="Arial"/>
          <w:sz w:val="24"/>
          <w:szCs w:val="24"/>
        </w:rPr>
        <w:t>20 de janeiro</w:t>
      </w:r>
      <w:r w:rsidR="00411EA5" w:rsidRPr="0048702B">
        <w:rPr>
          <w:rFonts w:ascii="Arial" w:hAnsi="Arial" w:cs="Arial"/>
          <w:sz w:val="24"/>
          <w:szCs w:val="24"/>
        </w:rPr>
        <w:t xml:space="preserve"> de 2020, sendo os </w:t>
      </w:r>
      <w:r w:rsidR="000865CC" w:rsidRPr="0048702B">
        <w:rPr>
          <w:rFonts w:ascii="Arial" w:hAnsi="Arial" w:cs="Arial"/>
          <w:sz w:val="24"/>
          <w:szCs w:val="24"/>
        </w:rPr>
        <w:t>mem</w:t>
      </w:r>
      <w:r w:rsidR="00CB4117">
        <w:rPr>
          <w:rFonts w:ascii="Arial" w:hAnsi="Arial" w:cs="Arial"/>
          <w:sz w:val="24"/>
          <w:szCs w:val="24"/>
        </w:rPr>
        <w:t xml:space="preserve">bros: Helen, Amanda e </w:t>
      </w:r>
      <w:proofErr w:type="spellStart"/>
      <w:r w:rsidR="00CB4117">
        <w:rPr>
          <w:rFonts w:ascii="Arial" w:hAnsi="Arial" w:cs="Arial"/>
          <w:sz w:val="24"/>
          <w:szCs w:val="24"/>
        </w:rPr>
        <w:t>Rubiana</w:t>
      </w:r>
      <w:proofErr w:type="spellEnd"/>
      <w:r w:rsidR="00CB4117">
        <w:rPr>
          <w:rFonts w:ascii="Arial" w:hAnsi="Arial" w:cs="Arial"/>
          <w:sz w:val="24"/>
          <w:szCs w:val="24"/>
        </w:rPr>
        <w:t xml:space="preserve"> onde a</w:t>
      </w:r>
      <w:r w:rsidR="000865CC" w:rsidRPr="0048702B">
        <w:rPr>
          <w:rFonts w:ascii="Arial" w:hAnsi="Arial" w:cs="Arial"/>
          <w:sz w:val="24"/>
          <w:szCs w:val="24"/>
        </w:rPr>
        <w:t xml:space="preserve"> comissão se reuniu para dar inicio a </w:t>
      </w:r>
      <w:r w:rsidR="0048702B" w:rsidRPr="0048702B">
        <w:rPr>
          <w:rFonts w:ascii="Arial" w:hAnsi="Arial" w:cs="Arial"/>
          <w:sz w:val="24"/>
          <w:szCs w:val="24"/>
        </w:rPr>
        <w:t>elaboração</w:t>
      </w:r>
      <w:r w:rsidR="000865CC" w:rsidRPr="0048702B">
        <w:rPr>
          <w:rFonts w:ascii="Arial" w:hAnsi="Arial" w:cs="Arial"/>
          <w:sz w:val="24"/>
          <w:szCs w:val="24"/>
        </w:rPr>
        <w:t xml:space="preserve"> do edita</w:t>
      </w:r>
      <w:r w:rsidR="0048702B">
        <w:rPr>
          <w:rFonts w:ascii="Arial" w:hAnsi="Arial" w:cs="Arial"/>
          <w:sz w:val="24"/>
          <w:szCs w:val="24"/>
        </w:rPr>
        <w:t>l</w:t>
      </w:r>
      <w:r w:rsidR="000865CC" w:rsidRPr="0048702B">
        <w:rPr>
          <w:rFonts w:ascii="Arial" w:hAnsi="Arial" w:cs="Arial"/>
          <w:sz w:val="24"/>
          <w:szCs w:val="24"/>
        </w:rPr>
        <w:t xml:space="preserve"> </w:t>
      </w:r>
      <w:r w:rsidR="0048702B">
        <w:rPr>
          <w:rFonts w:ascii="Arial" w:hAnsi="Arial" w:cs="Arial"/>
          <w:sz w:val="24"/>
          <w:szCs w:val="24"/>
        </w:rPr>
        <w:t>q</w:t>
      </w:r>
      <w:r w:rsidR="000865CC" w:rsidRPr="0048702B">
        <w:rPr>
          <w:rFonts w:ascii="Arial" w:hAnsi="Arial" w:cs="Arial"/>
          <w:sz w:val="24"/>
          <w:szCs w:val="24"/>
        </w:rPr>
        <w:t xml:space="preserve">ue </w:t>
      </w:r>
      <w:r w:rsidR="0048702B">
        <w:rPr>
          <w:rFonts w:ascii="Arial" w:hAnsi="Arial" w:cs="Arial"/>
          <w:sz w:val="24"/>
          <w:szCs w:val="24"/>
        </w:rPr>
        <w:t xml:space="preserve">convoca </w:t>
      </w:r>
      <w:proofErr w:type="spellStart"/>
      <w:r w:rsidR="0048702B">
        <w:rPr>
          <w:rFonts w:ascii="Arial" w:hAnsi="Arial" w:cs="Arial"/>
          <w:sz w:val="24"/>
          <w:szCs w:val="24"/>
        </w:rPr>
        <w:t>a</w:t>
      </w:r>
      <w:r w:rsidR="0048702B" w:rsidRPr="0048702B">
        <w:rPr>
          <w:rFonts w:ascii="Arial" w:hAnsi="Arial" w:cs="Arial"/>
          <w:sz w:val="24"/>
          <w:szCs w:val="24"/>
        </w:rPr>
        <w:t>ssembleia</w:t>
      </w:r>
      <w:proofErr w:type="spellEnd"/>
      <w:r w:rsidR="0048702B" w:rsidRPr="0048702B">
        <w:rPr>
          <w:rFonts w:ascii="Arial" w:hAnsi="Arial" w:cs="Arial"/>
          <w:sz w:val="24"/>
          <w:szCs w:val="24"/>
        </w:rPr>
        <w:t xml:space="preserve"> e abre as datas para as inscrições da eleição dos repr</w:t>
      </w:r>
      <w:r w:rsidR="00CB4117">
        <w:rPr>
          <w:rFonts w:ascii="Arial" w:hAnsi="Arial" w:cs="Arial"/>
          <w:sz w:val="24"/>
          <w:szCs w:val="24"/>
        </w:rPr>
        <w:t>esentantes não governamentais</w:t>
      </w:r>
      <w:r w:rsidR="0048702B" w:rsidRPr="0048702B">
        <w:rPr>
          <w:rFonts w:ascii="Arial" w:hAnsi="Arial" w:cs="Arial"/>
          <w:sz w:val="24"/>
          <w:szCs w:val="24"/>
        </w:rPr>
        <w:t xml:space="preserve"> </w:t>
      </w:r>
      <w:r w:rsidR="0048702B">
        <w:rPr>
          <w:rFonts w:ascii="Arial" w:hAnsi="Arial" w:cs="Arial"/>
          <w:sz w:val="24"/>
          <w:szCs w:val="24"/>
        </w:rPr>
        <w:t xml:space="preserve">no Conselho Municipal de </w:t>
      </w:r>
      <w:r w:rsidR="0048702B" w:rsidRPr="0048702B">
        <w:rPr>
          <w:rFonts w:ascii="Arial" w:hAnsi="Arial" w:cs="Arial"/>
          <w:sz w:val="24"/>
          <w:szCs w:val="24"/>
        </w:rPr>
        <w:t>Assistência Social e dá outras providências.</w:t>
      </w:r>
      <w:r w:rsidR="0048702B">
        <w:rPr>
          <w:rFonts w:ascii="Arial" w:hAnsi="Arial" w:cs="Arial"/>
          <w:sz w:val="24"/>
          <w:szCs w:val="24"/>
        </w:rPr>
        <w:t xml:space="preserve"> Deliberado pela comissão solicitar Parecer Jurídico;</w:t>
      </w:r>
      <w:r w:rsidR="0048702B" w:rsidRPr="0048702B">
        <w:rPr>
          <w:rFonts w:ascii="Arial" w:hAnsi="Arial" w:cs="Arial"/>
          <w:b/>
          <w:sz w:val="24"/>
          <w:szCs w:val="24"/>
        </w:rPr>
        <w:t xml:space="preserve"> </w:t>
      </w:r>
      <w:r w:rsidR="0048702B" w:rsidRPr="0048702B">
        <w:rPr>
          <w:rFonts w:ascii="Arial" w:hAnsi="Arial" w:cs="Arial"/>
          <w:sz w:val="24"/>
          <w:szCs w:val="24"/>
          <w:u w:val="single"/>
        </w:rPr>
        <w:t>Relatório da Reunião da Comissão Especial Organizadora da Eleição dos Representantes não Governamentais no Conselho</w:t>
      </w:r>
      <w:r w:rsidR="0048702B" w:rsidRPr="0048702B">
        <w:rPr>
          <w:rFonts w:ascii="Arial" w:hAnsi="Arial" w:cs="Arial"/>
          <w:b/>
          <w:sz w:val="24"/>
          <w:szCs w:val="24"/>
        </w:rPr>
        <w:t xml:space="preserve"> </w:t>
      </w:r>
      <w:r w:rsidR="0048702B" w:rsidRPr="0048702B">
        <w:rPr>
          <w:rFonts w:ascii="Arial" w:hAnsi="Arial" w:cs="Arial"/>
          <w:sz w:val="24"/>
          <w:szCs w:val="24"/>
        </w:rPr>
        <w:t xml:space="preserve">do dia </w:t>
      </w:r>
      <w:r w:rsidR="0048702B">
        <w:rPr>
          <w:rFonts w:ascii="Arial" w:hAnsi="Arial" w:cs="Arial"/>
          <w:sz w:val="24"/>
          <w:szCs w:val="24"/>
        </w:rPr>
        <w:t>17</w:t>
      </w:r>
      <w:r w:rsidR="0048702B" w:rsidRPr="0048702B">
        <w:rPr>
          <w:rFonts w:ascii="Arial" w:hAnsi="Arial" w:cs="Arial"/>
          <w:sz w:val="24"/>
          <w:szCs w:val="24"/>
        </w:rPr>
        <w:t xml:space="preserve"> de </w:t>
      </w:r>
      <w:r w:rsidR="0048702B">
        <w:rPr>
          <w:rFonts w:ascii="Arial" w:hAnsi="Arial" w:cs="Arial"/>
          <w:sz w:val="24"/>
          <w:szCs w:val="24"/>
        </w:rPr>
        <w:t xml:space="preserve">fevereiro </w:t>
      </w:r>
      <w:r w:rsidR="0048702B" w:rsidRPr="0048702B">
        <w:rPr>
          <w:rFonts w:ascii="Arial" w:hAnsi="Arial" w:cs="Arial"/>
          <w:sz w:val="24"/>
          <w:szCs w:val="24"/>
        </w:rPr>
        <w:t xml:space="preserve">de 2020, sendo os membros: Helen, Amanda e </w:t>
      </w:r>
      <w:proofErr w:type="spellStart"/>
      <w:r w:rsidR="0048702B" w:rsidRPr="0048702B">
        <w:rPr>
          <w:rFonts w:ascii="Arial" w:hAnsi="Arial" w:cs="Arial"/>
          <w:sz w:val="24"/>
          <w:szCs w:val="24"/>
        </w:rPr>
        <w:t>Rubiana</w:t>
      </w:r>
      <w:proofErr w:type="spellEnd"/>
      <w:r w:rsidR="0048702B">
        <w:rPr>
          <w:rFonts w:ascii="Arial" w:hAnsi="Arial" w:cs="Arial"/>
          <w:sz w:val="24"/>
          <w:szCs w:val="24"/>
        </w:rPr>
        <w:t xml:space="preserve"> onde ficou especificado que os equipamentos encaminharã</w:t>
      </w:r>
      <w:r w:rsidR="00CB4117">
        <w:rPr>
          <w:rFonts w:ascii="Arial" w:hAnsi="Arial" w:cs="Arial"/>
          <w:sz w:val="24"/>
          <w:szCs w:val="24"/>
        </w:rPr>
        <w:t>o a Ficha de Credenciamento de U</w:t>
      </w:r>
      <w:r w:rsidR="0048702B">
        <w:rPr>
          <w:rFonts w:ascii="Arial" w:hAnsi="Arial" w:cs="Arial"/>
          <w:sz w:val="24"/>
          <w:szCs w:val="24"/>
        </w:rPr>
        <w:t xml:space="preserve">suário com um comprovante de </w:t>
      </w:r>
      <w:proofErr w:type="spellStart"/>
      <w:r w:rsidR="0048702B">
        <w:rPr>
          <w:rFonts w:ascii="Arial" w:hAnsi="Arial" w:cs="Arial"/>
          <w:sz w:val="24"/>
          <w:szCs w:val="24"/>
        </w:rPr>
        <w:t>Re</w:t>
      </w:r>
      <w:r w:rsidR="005961B6">
        <w:rPr>
          <w:rFonts w:ascii="Arial" w:hAnsi="Arial" w:cs="Arial"/>
          <w:sz w:val="24"/>
          <w:szCs w:val="24"/>
        </w:rPr>
        <w:t>ferenciamento</w:t>
      </w:r>
      <w:proofErr w:type="spellEnd"/>
      <w:r w:rsidR="005961B6">
        <w:rPr>
          <w:rFonts w:ascii="Arial" w:hAnsi="Arial" w:cs="Arial"/>
          <w:sz w:val="24"/>
          <w:szCs w:val="24"/>
        </w:rPr>
        <w:t xml:space="preserve"> através de informação via e-mail da coordenação do equipamento</w:t>
      </w:r>
      <w:r w:rsidR="00CB4117">
        <w:rPr>
          <w:rFonts w:ascii="Arial" w:hAnsi="Arial" w:cs="Arial"/>
          <w:sz w:val="24"/>
          <w:szCs w:val="24"/>
        </w:rPr>
        <w:t xml:space="preserve">. </w:t>
      </w:r>
      <w:r w:rsidR="00CB4117" w:rsidRPr="00BA17A0">
        <w:rPr>
          <w:rFonts w:ascii="Arial" w:hAnsi="Arial" w:cs="Arial"/>
          <w:sz w:val="24"/>
          <w:szCs w:val="24"/>
        </w:rPr>
        <w:t xml:space="preserve">A conselheira Helen informou que será </w:t>
      </w:r>
      <w:proofErr w:type="gramStart"/>
      <w:r w:rsidR="00CB4117" w:rsidRPr="00BA17A0">
        <w:rPr>
          <w:rFonts w:ascii="Arial" w:hAnsi="Arial" w:cs="Arial"/>
          <w:sz w:val="24"/>
          <w:szCs w:val="24"/>
        </w:rPr>
        <w:t>candidata a conselheira representado</w:t>
      </w:r>
      <w:proofErr w:type="gramEnd"/>
      <w:r w:rsidR="00CB4117" w:rsidRPr="00BA17A0">
        <w:rPr>
          <w:rFonts w:ascii="Arial" w:hAnsi="Arial" w:cs="Arial"/>
          <w:sz w:val="24"/>
          <w:szCs w:val="24"/>
        </w:rPr>
        <w:t xml:space="preserve"> o CRESS, assim não poderá mais fazer parte da Comissão Especial Organizadora da Eleição dos Representantes não Governamentais no Conselho e não tendo um conselheiro não governamental para </w:t>
      </w:r>
      <w:r w:rsidR="00E53B6E" w:rsidRPr="00BA17A0">
        <w:rPr>
          <w:rFonts w:ascii="Arial" w:hAnsi="Arial" w:cs="Arial"/>
          <w:sz w:val="24"/>
          <w:szCs w:val="24"/>
        </w:rPr>
        <w:t xml:space="preserve">substituí-la, sendo que todos os presentes na </w:t>
      </w:r>
      <w:r w:rsidR="00E53B6E" w:rsidRPr="00BA17A0">
        <w:rPr>
          <w:rFonts w:ascii="Arial" w:hAnsi="Arial" w:cs="Arial"/>
          <w:sz w:val="24"/>
          <w:szCs w:val="24"/>
        </w:rPr>
        <w:lastRenderedPageBreak/>
        <w:t>plenária, informaram que serão candidatos. Deliberado que a comissão será composta por dois represen</w:t>
      </w:r>
      <w:r w:rsidR="00BA17A0" w:rsidRPr="00BA17A0">
        <w:rPr>
          <w:rFonts w:ascii="Arial" w:hAnsi="Arial" w:cs="Arial"/>
          <w:sz w:val="24"/>
          <w:szCs w:val="24"/>
        </w:rPr>
        <w:t>tan</w:t>
      </w:r>
      <w:r w:rsidR="00E53B6E" w:rsidRPr="00BA17A0">
        <w:rPr>
          <w:rFonts w:ascii="Arial" w:hAnsi="Arial" w:cs="Arial"/>
          <w:sz w:val="24"/>
          <w:szCs w:val="24"/>
        </w:rPr>
        <w:t xml:space="preserve">tes, permanecendo a conselheira </w:t>
      </w:r>
      <w:proofErr w:type="spellStart"/>
      <w:r w:rsidR="00E53B6E" w:rsidRPr="00BA17A0">
        <w:rPr>
          <w:rFonts w:ascii="Arial" w:hAnsi="Arial" w:cs="Arial"/>
          <w:sz w:val="24"/>
          <w:szCs w:val="24"/>
        </w:rPr>
        <w:t>Rubiana</w:t>
      </w:r>
      <w:proofErr w:type="spellEnd"/>
      <w:r w:rsidR="00E53B6E" w:rsidRPr="00BA17A0">
        <w:rPr>
          <w:rFonts w:ascii="Arial" w:hAnsi="Arial" w:cs="Arial"/>
          <w:sz w:val="24"/>
          <w:szCs w:val="24"/>
        </w:rPr>
        <w:t xml:space="preserve"> e a servi</w:t>
      </w:r>
      <w:r w:rsidR="00BA17A0" w:rsidRPr="00BA17A0">
        <w:rPr>
          <w:rFonts w:ascii="Arial" w:hAnsi="Arial" w:cs="Arial"/>
          <w:sz w:val="24"/>
          <w:szCs w:val="24"/>
        </w:rPr>
        <w:t>dora Amanda representando a S</w:t>
      </w:r>
      <w:r w:rsidR="00E53B6E" w:rsidRPr="00BA17A0">
        <w:rPr>
          <w:rFonts w:ascii="Arial" w:hAnsi="Arial" w:cs="Arial"/>
          <w:sz w:val="24"/>
          <w:szCs w:val="24"/>
        </w:rPr>
        <w:t>ecretaria de Assistência Social;</w:t>
      </w:r>
      <w:r w:rsidR="00E53B6E" w:rsidRPr="00BA17A0">
        <w:rPr>
          <w:rFonts w:ascii="Arial" w:hAnsi="Arial" w:cs="Arial"/>
          <w:b/>
          <w:sz w:val="24"/>
          <w:szCs w:val="24"/>
        </w:rPr>
        <w:t xml:space="preserve"> </w:t>
      </w:r>
      <w:r w:rsidR="00E706AD" w:rsidRPr="00BA17A0">
        <w:rPr>
          <w:rFonts w:ascii="Arial" w:hAnsi="Arial" w:cs="Arial"/>
          <w:sz w:val="24"/>
          <w:szCs w:val="24"/>
          <w:u w:val="single"/>
        </w:rPr>
        <w:t>Relatório da</w:t>
      </w:r>
      <w:r w:rsidR="00E706AD" w:rsidRPr="0048702B">
        <w:rPr>
          <w:rFonts w:ascii="Arial" w:hAnsi="Arial" w:cs="Arial"/>
          <w:sz w:val="24"/>
          <w:szCs w:val="24"/>
          <w:u w:val="single"/>
        </w:rPr>
        <w:t xml:space="preserve"> Reunião da Comissão </w:t>
      </w:r>
      <w:r w:rsidR="00E706AD">
        <w:rPr>
          <w:rFonts w:ascii="Arial" w:hAnsi="Arial" w:cs="Arial"/>
          <w:sz w:val="24"/>
          <w:szCs w:val="24"/>
          <w:u w:val="single"/>
        </w:rPr>
        <w:t>de Finanças</w:t>
      </w:r>
      <w:proofErr w:type="gramStart"/>
      <w:r w:rsidR="00E706AD">
        <w:rPr>
          <w:rFonts w:ascii="Arial" w:hAnsi="Arial" w:cs="Arial"/>
          <w:sz w:val="24"/>
          <w:szCs w:val="24"/>
          <w:u w:val="single"/>
        </w:rPr>
        <w:t xml:space="preserve">  </w:t>
      </w:r>
      <w:proofErr w:type="gramEnd"/>
      <w:r w:rsidR="00E706AD">
        <w:rPr>
          <w:rFonts w:ascii="Arial" w:hAnsi="Arial" w:cs="Arial"/>
          <w:sz w:val="24"/>
          <w:szCs w:val="24"/>
          <w:u w:val="single"/>
        </w:rPr>
        <w:t>e Orçamentos</w:t>
      </w:r>
      <w:r w:rsidR="00E706AD" w:rsidRPr="0048702B">
        <w:rPr>
          <w:rFonts w:ascii="Arial" w:hAnsi="Arial" w:cs="Arial"/>
          <w:b/>
          <w:sz w:val="24"/>
          <w:szCs w:val="24"/>
        </w:rPr>
        <w:t xml:space="preserve"> </w:t>
      </w:r>
      <w:r w:rsidR="00E706AD" w:rsidRPr="0048702B">
        <w:rPr>
          <w:rFonts w:ascii="Arial" w:hAnsi="Arial" w:cs="Arial"/>
          <w:sz w:val="24"/>
          <w:szCs w:val="24"/>
        </w:rPr>
        <w:t xml:space="preserve">do dia </w:t>
      </w:r>
      <w:r w:rsidR="00E706AD">
        <w:rPr>
          <w:rFonts w:ascii="Arial" w:hAnsi="Arial" w:cs="Arial"/>
          <w:sz w:val="24"/>
          <w:szCs w:val="24"/>
        </w:rPr>
        <w:t>02 de março de 2020, sendo o</w:t>
      </w:r>
      <w:r w:rsidR="00E706AD" w:rsidRPr="0048702B">
        <w:rPr>
          <w:rFonts w:ascii="Arial" w:hAnsi="Arial" w:cs="Arial"/>
          <w:sz w:val="24"/>
          <w:szCs w:val="24"/>
        </w:rPr>
        <w:t xml:space="preserve">s </w:t>
      </w:r>
      <w:r w:rsidR="00E706AD">
        <w:rPr>
          <w:rFonts w:ascii="Arial" w:hAnsi="Arial" w:cs="Arial"/>
          <w:sz w:val="24"/>
          <w:szCs w:val="24"/>
        </w:rPr>
        <w:t>conselheiros</w:t>
      </w:r>
      <w:r w:rsidR="00E706AD" w:rsidRPr="0048702B">
        <w:rPr>
          <w:rFonts w:ascii="Arial" w:hAnsi="Arial" w:cs="Arial"/>
          <w:sz w:val="24"/>
          <w:szCs w:val="24"/>
        </w:rPr>
        <w:t xml:space="preserve">: </w:t>
      </w:r>
      <w:r w:rsidR="00E706AD">
        <w:rPr>
          <w:rFonts w:ascii="Arial" w:hAnsi="Arial" w:cs="Arial"/>
          <w:sz w:val="24"/>
          <w:szCs w:val="24"/>
        </w:rPr>
        <w:t xml:space="preserve">Vicente e José Lázaro onde analisaram </w:t>
      </w:r>
      <w:r w:rsidR="00934A28">
        <w:rPr>
          <w:rFonts w:ascii="Arial" w:hAnsi="Arial" w:cs="Arial"/>
          <w:sz w:val="24"/>
          <w:szCs w:val="24"/>
        </w:rPr>
        <w:t xml:space="preserve">a </w:t>
      </w:r>
      <w:r w:rsidR="00934A28" w:rsidRPr="00934A28">
        <w:rPr>
          <w:rFonts w:ascii="Arial" w:hAnsi="Arial" w:cs="Arial"/>
          <w:b/>
          <w:sz w:val="24"/>
          <w:szCs w:val="24"/>
        </w:rPr>
        <w:t xml:space="preserve">Prestação de Contas nº </w:t>
      </w:r>
      <w:r w:rsidR="00934A28">
        <w:rPr>
          <w:rFonts w:ascii="Arial" w:hAnsi="Arial" w:cs="Arial"/>
          <w:b/>
          <w:sz w:val="24"/>
          <w:szCs w:val="24"/>
        </w:rPr>
        <w:t>08/2019</w:t>
      </w:r>
      <w:r w:rsidR="00934A28" w:rsidRPr="00934A28">
        <w:rPr>
          <w:rFonts w:ascii="Arial" w:hAnsi="Arial" w:cs="Arial"/>
          <w:b/>
          <w:sz w:val="24"/>
          <w:szCs w:val="24"/>
        </w:rPr>
        <w:t xml:space="preserve"> </w:t>
      </w:r>
      <w:r w:rsidR="00934A28">
        <w:rPr>
          <w:rFonts w:ascii="Arial" w:hAnsi="Arial" w:cs="Arial"/>
          <w:b/>
          <w:sz w:val="24"/>
          <w:szCs w:val="24"/>
        </w:rPr>
        <w:t>Férias</w:t>
      </w:r>
      <w:r w:rsidR="00934A28" w:rsidRPr="00934A28">
        <w:rPr>
          <w:rFonts w:ascii="Arial" w:hAnsi="Arial" w:cs="Arial"/>
          <w:sz w:val="24"/>
          <w:szCs w:val="24"/>
        </w:rPr>
        <w:t xml:space="preserve"> </w:t>
      </w:r>
      <w:r w:rsidR="00934A28">
        <w:rPr>
          <w:rFonts w:ascii="Arial" w:hAnsi="Arial" w:cs="Arial"/>
          <w:sz w:val="24"/>
          <w:szCs w:val="24"/>
        </w:rPr>
        <w:t>da entidade Ação Social e Cidadã – Abrigo Pequeno Anjo,</w:t>
      </w:r>
      <w:r w:rsidR="00934A28" w:rsidRPr="00934A28">
        <w:rPr>
          <w:rFonts w:ascii="Arial" w:hAnsi="Arial" w:cs="Arial"/>
          <w:sz w:val="24"/>
          <w:szCs w:val="24"/>
        </w:rPr>
        <w:t xml:space="preserve"> </w:t>
      </w:r>
      <w:r w:rsidR="00934A28">
        <w:rPr>
          <w:rFonts w:ascii="Arial" w:hAnsi="Arial" w:cs="Arial"/>
          <w:sz w:val="24"/>
          <w:szCs w:val="24"/>
        </w:rPr>
        <w:t xml:space="preserve">prestação de contas aprovada por esta comissão sem restrição;  </w:t>
      </w:r>
      <w:r w:rsidR="00934A28" w:rsidRPr="00934A28">
        <w:rPr>
          <w:rFonts w:ascii="Arial" w:hAnsi="Arial" w:cs="Arial"/>
          <w:b/>
          <w:sz w:val="24"/>
          <w:szCs w:val="24"/>
        </w:rPr>
        <w:t>P</w:t>
      </w:r>
      <w:r w:rsidR="00E706AD" w:rsidRPr="00934A28">
        <w:rPr>
          <w:rFonts w:ascii="Arial" w:hAnsi="Arial" w:cs="Arial"/>
          <w:b/>
          <w:sz w:val="24"/>
          <w:szCs w:val="24"/>
        </w:rPr>
        <w:t>restação</w:t>
      </w:r>
      <w:r w:rsidR="00934A28" w:rsidRPr="00934A28">
        <w:rPr>
          <w:rFonts w:ascii="Arial" w:hAnsi="Arial" w:cs="Arial"/>
          <w:b/>
          <w:sz w:val="24"/>
          <w:szCs w:val="24"/>
        </w:rPr>
        <w:t xml:space="preserve"> de C</w:t>
      </w:r>
      <w:r w:rsidR="00E706AD" w:rsidRPr="00934A28">
        <w:rPr>
          <w:rFonts w:ascii="Arial" w:hAnsi="Arial" w:cs="Arial"/>
          <w:b/>
          <w:sz w:val="24"/>
          <w:szCs w:val="24"/>
        </w:rPr>
        <w:t xml:space="preserve">ontas nº 01/2020 </w:t>
      </w:r>
      <w:r w:rsidR="00934A28" w:rsidRPr="00934A28">
        <w:rPr>
          <w:rFonts w:ascii="Arial" w:hAnsi="Arial" w:cs="Arial"/>
          <w:b/>
          <w:sz w:val="24"/>
          <w:szCs w:val="24"/>
        </w:rPr>
        <w:t>Rescisão</w:t>
      </w:r>
      <w:r w:rsidR="00934A28">
        <w:rPr>
          <w:rFonts w:ascii="Arial" w:hAnsi="Arial" w:cs="Arial"/>
          <w:sz w:val="24"/>
          <w:szCs w:val="24"/>
        </w:rPr>
        <w:t xml:space="preserve"> </w:t>
      </w:r>
      <w:r w:rsidR="00E706AD">
        <w:rPr>
          <w:rFonts w:ascii="Arial" w:hAnsi="Arial" w:cs="Arial"/>
          <w:sz w:val="24"/>
          <w:szCs w:val="24"/>
        </w:rPr>
        <w:t xml:space="preserve">da entidade Ação Social e Cidadã – Abrigo Pequeno Anjo referente </w:t>
      </w:r>
      <w:r w:rsidR="00934A28">
        <w:rPr>
          <w:rFonts w:ascii="Arial" w:hAnsi="Arial" w:cs="Arial"/>
          <w:sz w:val="24"/>
          <w:szCs w:val="24"/>
        </w:rPr>
        <w:t>à</w:t>
      </w:r>
      <w:r w:rsidR="00E706AD">
        <w:rPr>
          <w:rFonts w:ascii="Arial" w:hAnsi="Arial" w:cs="Arial"/>
          <w:sz w:val="24"/>
          <w:szCs w:val="24"/>
        </w:rPr>
        <w:t xml:space="preserve"> </w:t>
      </w:r>
      <w:r w:rsidR="00934A28">
        <w:rPr>
          <w:rFonts w:ascii="Arial" w:hAnsi="Arial" w:cs="Arial"/>
          <w:sz w:val="24"/>
          <w:szCs w:val="24"/>
        </w:rPr>
        <w:t>rescisão</w:t>
      </w:r>
      <w:r w:rsidR="00E706AD">
        <w:rPr>
          <w:rFonts w:ascii="Arial" w:hAnsi="Arial" w:cs="Arial"/>
          <w:sz w:val="24"/>
          <w:szCs w:val="24"/>
        </w:rPr>
        <w:t xml:space="preserve"> recebida em 17/02/2020 de Maria Teresinha </w:t>
      </w:r>
      <w:proofErr w:type="spellStart"/>
      <w:r w:rsidR="00E706AD">
        <w:rPr>
          <w:rFonts w:ascii="Arial" w:hAnsi="Arial" w:cs="Arial"/>
          <w:sz w:val="24"/>
          <w:szCs w:val="24"/>
        </w:rPr>
        <w:t>Lan</w:t>
      </w:r>
      <w:r w:rsidR="00B92E2D">
        <w:rPr>
          <w:rFonts w:ascii="Arial" w:hAnsi="Arial" w:cs="Arial"/>
          <w:sz w:val="24"/>
          <w:szCs w:val="24"/>
        </w:rPr>
        <w:t>znaster</w:t>
      </w:r>
      <w:proofErr w:type="spellEnd"/>
      <w:r w:rsidR="00B92E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E2D">
        <w:rPr>
          <w:rFonts w:ascii="Arial" w:hAnsi="Arial" w:cs="Arial"/>
          <w:sz w:val="24"/>
          <w:szCs w:val="24"/>
        </w:rPr>
        <w:t>Spengler</w:t>
      </w:r>
      <w:proofErr w:type="spellEnd"/>
      <w:r w:rsidR="00B92E2D">
        <w:rPr>
          <w:rFonts w:ascii="Arial" w:hAnsi="Arial" w:cs="Arial"/>
          <w:sz w:val="24"/>
          <w:szCs w:val="24"/>
        </w:rPr>
        <w:t>, prestação de c</w:t>
      </w:r>
      <w:r w:rsidR="00934A28">
        <w:rPr>
          <w:rFonts w:ascii="Arial" w:hAnsi="Arial" w:cs="Arial"/>
          <w:sz w:val="24"/>
          <w:szCs w:val="24"/>
        </w:rPr>
        <w:t>ontas aprovada por esta comissão</w:t>
      </w:r>
      <w:r w:rsidR="00B92E2D">
        <w:rPr>
          <w:rFonts w:ascii="Arial" w:hAnsi="Arial" w:cs="Arial"/>
          <w:sz w:val="24"/>
          <w:szCs w:val="24"/>
        </w:rPr>
        <w:t xml:space="preserve"> sem r</w:t>
      </w:r>
      <w:r w:rsidR="00554DA7">
        <w:rPr>
          <w:rFonts w:ascii="Arial" w:hAnsi="Arial" w:cs="Arial"/>
          <w:sz w:val="24"/>
          <w:szCs w:val="24"/>
        </w:rPr>
        <w:t>e</w:t>
      </w:r>
      <w:r w:rsidR="00B92E2D">
        <w:rPr>
          <w:rFonts w:ascii="Arial" w:hAnsi="Arial" w:cs="Arial"/>
          <w:sz w:val="24"/>
          <w:szCs w:val="24"/>
        </w:rPr>
        <w:t xml:space="preserve">strições; </w:t>
      </w:r>
      <w:r w:rsidR="00934A28" w:rsidRPr="00934A28">
        <w:rPr>
          <w:rFonts w:ascii="Arial" w:hAnsi="Arial" w:cs="Arial"/>
          <w:b/>
          <w:sz w:val="24"/>
          <w:szCs w:val="24"/>
        </w:rPr>
        <w:t>Prestação de Contas nº 01/2020</w:t>
      </w:r>
      <w:r w:rsidR="00934A28">
        <w:rPr>
          <w:rFonts w:ascii="Arial" w:hAnsi="Arial" w:cs="Arial"/>
          <w:sz w:val="24"/>
          <w:szCs w:val="24"/>
        </w:rPr>
        <w:t xml:space="preserve"> da entidade Ação Social e Cidadã – Abrigo Pequeno Anjo aprovada,</w:t>
      </w:r>
      <w:r w:rsidR="00B92E2D">
        <w:rPr>
          <w:rFonts w:ascii="Arial" w:hAnsi="Arial" w:cs="Arial"/>
          <w:sz w:val="24"/>
          <w:szCs w:val="24"/>
        </w:rPr>
        <w:t xml:space="preserve"> por esta comissão sem restrições</w:t>
      </w:r>
      <w:r w:rsidR="00934A28">
        <w:rPr>
          <w:rFonts w:ascii="Arial" w:hAnsi="Arial" w:cs="Arial"/>
          <w:sz w:val="24"/>
          <w:szCs w:val="24"/>
        </w:rPr>
        <w:t>;</w:t>
      </w:r>
      <w:r w:rsidR="00B92E2D" w:rsidRPr="00B92E2D">
        <w:rPr>
          <w:rFonts w:ascii="Arial" w:hAnsi="Arial" w:cs="Arial"/>
          <w:b/>
          <w:sz w:val="24"/>
          <w:szCs w:val="24"/>
        </w:rPr>
        <w:t xml:space="preserve"> </w:t>
      </w:r>
      <w:r w:rsidR="00B92E2D" w:rsidRPr="00934A28">
        <w:rPr>
          <w:rFonts w:ascii="Arial" w:hAnsi="Arial" w:cs="Arial"/>
          <w:b/>
          <w:sz w:val="24"/>
          <w:szCs w:val="24"/>
        </w:rPr>
        <w:t>Prestação de Contas nº 01/2020</w:t>
      </w:r>
      <w:r w:rsidR="00B92E2D">
        <w:rPr>
          <w:rFonts w:ascii="Arial" w:hAnsi="Arial" w:cs="Arial"/>
          <w:sz w:val="24"/>
          <w:szCs w:val="24"/>
        </w:rPr>
        <w:t xml:space="preserve"> da entidade Ação Social e Cidadã – Abrigo Masculino, prestação de contas aprovada por esta comissão, sem restrições; </w:t>
      </w:r>
      <w:r w:rsidR="00B92E2D" w:rsidRPr="00554DA7">
        <w:rPr>
          <w:rFonts w:ascii="Arial" w:hAnsi="Arial" w:cs="Arial"/>
          <w:sz w:val="24"/>
          <w:szCs w:val="24"/>
        </w:rPr>
        <w:t>Aprovação do solicitado no relatório de 07/02/2020 anexo ao processo , o qual solicita carimbo de certifico nos documentos</w:t>
      </w:r>
      <w:r w:rsidR="00554DA7" w:rsidRPr="00554DA7">
        <w:rPr>
          <w:rFonts w:ascii="Arial" w:hAnsi="Arial" w:cs="Arial"/>
          <w:sz w:val="24"/>
          <w:szCs w:val="24"/>
        </w:rPr>
        <w:t xml:space="preserve"> referente</w:t>
      </w:r>
      <w:r w:rsidR="00554DA7">
        <w:rPr>
          <w:rFonts w:ascii="Arial" w:hAnsi="Arial" w:cs="Arial"/>
          <w:sz w:val="24"/>
          <w:szCs w:val="24"/>
        </w:rPr>
        <w:t xml:space="preserve"> a pres</w:t>
      </w:r>
      <w:r w:rsidR="00B92E2D">
        <w:rPr>
          <w:rFonts w:ascii="Arial" w:hAnsi="Arial" w:cs="Arial"/>
          <w:sz w:val="24"/>
          <w:szCs w:val="24"/>
        </w:rPr>
        <w:t>tação de contas nº 09/2019 a qual havia sido aprovada com ressalva.</w:t>
      </w:r>
      <w:r w:rsidR="00E706AD">
        <w:rPr>
          <w:rFonts w:ascii="Arial" w:hAnsi="Arial" w:cs="Arial"/>
          <w:sz w:val="24"/>
          <w:szCs w:val="24"/>
        </w:rPr>
        <w:t xml:space="preserve"> </w:t>
      </w:r>
      <w:r w:rsidR="005961B6" w:rsidRPr="0048702B">
        <w:rPr>
          <w:rFonts w:ascii="Arial" w:hAnsi="Arial" w:cs="Arial"/>
          <w:sz w:val="24"/>
          <w:szCs w:val="24"/>
          <w:u w:val="single"/>
        </w:rPr>
        <w:t xml:space="preserve">Relatório da Reunião da Comissão </w:t>
      </w:r>
      <w:r w:rsidR="005961B6">
        <w:rPr>
          <w:rFonts w:ascii="Arial" w:hAnsi="Arial" w:cs="Arial"/>
          <w:sz w:val="24"/>
          <w:szCs w:val="24"/>
          <w:u w:val="single"/>
        </w:rPr>
        <w:t>de Normas e Regulamentos</w:t>
      </w:r>
      <w:r w:rsidR="005961B6" w:rsidRPr="0048702B">
        <w:rPr>
          <w:rFonts w:ascii="Arial" w:hAnsi="Arial" w:cs="Arial"/>
          <w:b/>
          <w:sz w:val="24"/>
          <w:szCs w:val="24"/>
        </w:rPr>
        <w:t xml:space="preserve"> </w:t>
      </w:r>
      <w:r w:rsidR="005961B6" w:rsidRPr="0048702B">
        <w:rPr>
          <w:rFonts w:ascii="Arial" w:hAnsi="Arial" w:cs="Arial"/>
          <w:sz w:val="24"/>
          <w:szCs w:val="24"/>
        </w:rPr>
        <w:t xml:space="preserve">do dia </w:t>
      </w:r>
      <w:r w:rsidR="005961B6">
        <w:rPr>
          <w:rFonts w:ascii="Arial" w:hAnsi="Arial" w:cs="Arial"/>
          <w:sz w:val="24"/>
          <w:szCs w:val="24"/>
        </w:rPr>
        <w:t>02 de março de 2020, sendo a</w:t>
      </w:r>
      <w:r w:rsidR="005961B6" w:rsidRPr="0048702B">
        <w:rPr>
          <w:rFonts w:ascii="Arial" w:hAnsi="Arial" w:cs="Arial"/>
          <w:sz w:val="24"/>
          <w:szCs w:val="24"/>
        </w:rPr>
        <w:t xml:space="preserve">s </w:t>
      </w:r>
      <w:r w:rsidR="005961B6">
        <w:rPr>
          <w:rFonts w:ascii="Arial" w:hAnsi="Arial" w:cs="Arial"/>
          <w:sz w:val="24"/>
          <w:szCs w:val="24"/>
        </w:rPr>
        <w:t>conselheiras</w:t>
      </w:r>
      <w:r w:rsidR="005961B6" w:rsidRPr="0048702B">
        <w:rPr>
          <w:rFonts w:ascii="Arial" w:hAnsi="Arial" w:cs="Arial"/>
          <w:sz w:val="24"/>
          <w:szCs w:val="24"/>
        </w:rPr>
        <w:t xml:space="preserve">: Helen e </w:t>
      </w:r>
      <w:r w:rsidR="005961B6">
        <w:rPr>
          <w:rFonts w:ascii="Arial" w:hAnsi="Arial" w:cs="Arial"/>
          <w:sz w:val="24"/>
          <w:szCs w:val="24"/>
        </w:rPr>
        <w:t>Juli</w:t>
      </w:r>
      <w:r w:rsidR="005961B6" w:rsidRPr="0048702B">
        <w:rPr>
          <w:rFonts w:ascii="Arial" w:hAnsi="Arial" w:cs="Arial"/>
          <w:sz w:val="24"/>
          <w:szCs w:val="24"/>
        </w:rPr>
        <w:t>ana</w:t>
      </w:r>
      <w:r w:rsidR="005961B6">
        <w:rPr>
          <w:rFonts w:ascii="Arial" w:hAnsi="Arial" w:cs="Arial"/>
          <w:sz w:val="24"/>
          <w:szCs w:val="24"/>
        </w:rPr>
        <w:t xml:space="preserve"> onde esta comissão não aprova os valores dos Benefícios Eventuais sem mais informações acerca das atualizações, visto que é informado no ofício nº 064/2020 que, com base nos arquivos do setor de Benefícios Eventuais, constata-se o aumento considerável do números de atendimentos. Solicitamos informações sobre a demanda reprimida e as ações da gestão referente à captação de recursos para atender a crescente demanda da Política Munici</w:t>
      </w:r>
      <w:r w:rsidR="00442C23">
        <w:rPr>
          <w:rFonts w:ascii="Arial" w:hAnsi="Arial" w:cs="Arial"/>
          <w:sz w:val="24"/>
          <w:szCs w:val="24"/>
        </w:rPr>
        <w:t>pal de Assistência Social. Soli</w:t>
      </w:r>
      <w:r w:rsidR="005961B6">
        <w:rPr>
          <w:rFonts w:ascii="Arial" w:hAnsi="Arial" w:cs="Arial"/>
          <w:sz w:val="24"/>
          <w:szCs w:val="24"/>
        </w:rPr>
        <w:t>c</w:t>
      </w:r>
      <w:r w:rsidR="00442C23">
        <w:rPr>
          <w:rFonts w:ascii="Arial" w:hAnsi="Arial" w:cs="Arial"/>
          <w:sz w:val="24"/>
          <w:szCs w:val="24"/>
        </w:rPr>
        <w:t>i</w:t>
      </w:r>
      <w:r w:rsidR="005961B6">
        <w:rPr>
          <w:rFonts w:ascii="Arial" w:hAnsi="Arial" w:cs="Arial"/>
          <w:sz w:val="24"/>
          <w:szCs w:val="24"/>
        </w:rPr>
        <w:t xml:space="preserve">ta-se ainda a transparência dos estudos que mostram </w:t>
      </w:r>
      <w:r w:rsidR="00442C23">
        <w:rPr>
          <w:rFonts w:ascii="Arial" w:hAnsi="Arial" w:cs="Arial"/>
          <w:sz w:val="24"/>
          <w:szCs w:val="24"/>
        </w:rPr>
        <w:t xml:space="preserve">que </w:t>
      </w:r>
      <w:r w:rsidR="005961B6">
        <w:rPr>
          <w:rFonts w:ascii="Arial" w:hAnsi="Arial" w:cs="Arial"/>
          <w:sz w:val="24"/>
          <w:szCs w:val="24"/>
        </w:rPr>
        <w:t>esse</w:t>
      </w:r>
      <w:r w:rsidR="00442C23">
        <w:rPr>
          <w:rFonts w:ascii="Arial" w:hAnsi="Arial" w:cs="Arial"/>
          <w:sz w:val="24"/>
          <w:szCs w:val="24"/>
        </w:rPr>
        <w:t>s</w:t>
      </w:r>
      <w:r w:rsidR="005961B6">
        <w:rPr>
          <w:rFonts w:ascii="Arial" w:hAnsi="Arial" w:cs="Arial"/>
          <w:sz w:val="24"/>
          <w:szCs w:val="24"/>
        </w:rPr>
        <w:t xml:space="preserve"> valores</w:t>
      </w:r>
      <w:r w:rsidR="00442C23">
        <w:rPr>
          <w:rFonts w:ascii="Arial" w:hAnsi="Arial" w:cs="Arial"/>
          <w:sz w:val="24"/>
          <w:szCs w:val="24"/>
        </w:rPr>
        <w:t xml:space="preserve"> são suficientes para suprir a demanda. </w:t>
      </w:r>
      <w:r w:rsidR="00E53B6E" w:rsidRPr="00F322B5">
        <w:rPr>
          <w:rFonts w:ascii="Arial" w:hAnsi="Arial" w:cs="Arial"/>
          <w:sz w:val="24"/>
          <w:szCs w:val="24"/>
        </w:rPr>
        <w:t xml:space="preserve">Após alguns questionamentos e discussões foi levantada a questão </w:t>
      </w:r>
      <w:r w:rsidR="00F322B5" w:rsidRPr="00F322B5">
        <w:rPr>
          <w:rFonts w:ascii="Arial" w:hAnsi="Arial" w:cs="Arial"/>
          <w:sz w:val="24"/>
          <w:szCs w:val="24"/>
        </w:rPr>
        <w:t>da falta de</w:t>
      </w:r>
      <w:r w:rsidR="00E53B6E" w:rsidRPr="00F322B5">
        <w:rPr>
          <w:rFonts w:ascii="Arial" w:hAnsi="Arial" w:cs="Arial"/>
          <w:sz w:val="24"/>
          <w:szCs w:val="24"/>
        </w:rPr>
        <w:t xml:space="preserve"> estudos</w:t>
      </w:r>
      <w:r w:rsidR="00E665D1" w:rsidRPr="00F322B5">
        <w:rPr>
          <w:rFonts w:ascii="Arial" w:hAnsi="Arial" w:cs="Arial"/>
          <w:sz w:val="24"/>
          <w:szCs w:val="24"/>
        </w:rPr>
        <w:t xml:space="preserve"> realizados pela secretaria para chegar aos valores determinados</w:t>
      </w:r>
      <w:r w:rsidR="00E53B6E" w:rsidRPr="00F322B5">
        <w:rPr>
          <w:rFonts w:ascii="Arial" w:hAnsi="Arial" w:cs="Arial"/>
          <w:sz w:val="24"/>
          <w:szCs w:val="24"/>
        </w:rPr>
        <w:t xml:space="preserve">, </w:t>
      </w:r>
      <w:r w:rsidR="00E665D1" w:rsidRPr="00F322B5">
        <w:rPr>
          <w:rFonts w:ascii="Arial" w:hAnsi="Arial" w:cs="Arial"/>
          <w:sz w:val="24"/>
          <w:szCs w:val="24"/>
        </w:rPr>
        <w:t xml:space="preserve">como </w:t>
      </w:r>
      <w:r w:rsidR="00E53B6E" w:rsidRPr="00F322B5">
        <w:rPr>
          <w:rFonts w:ascii="Arial" w:hAnsi="Arial" w:cs="Arial"/>
          <w:sz w:val="24"/>
          <w:szCs w:val="24"/>
        </w:rPr>
        <w:t>diagnóstico,</w:t>
      </w:r>
      <w:r w:rsidR="00E665D1" w:rsidRPr="00F322B5">
        <w:rPr>
          <w:rFonts w:ascii="Arial" w:hAnsi="Arial" w:cs="Arial"/>
          <w:sz w:val="24"/>
          <w:szCs w:val="24"/>
        </w:rPr>
        <w:t xml:space="preserve"> número de atendimentos, demanda reprimida</w:t>
      </w:r>
      <w:r w:rsidR="00F322B5" w:rsidRPr="00F322B5">
        <w:rPr>
          <w:rFonts w:ascii="Arial" w:hAnsi="Arial" w:cs="Arial"/>
          <w:sz w:val="24"/>
          <w:szCs w:val="24"/>
        </w:rPr>
        <w:t xml:space="preserve"> dos Benefícios Eventuais. Deliberado</w:t>
      </w:r>
      <w:r w:rsidR="00E53B6E" w:rsidRPr="00F322B5">
        <w:rPr>
          <w:rFonts w:ascii="Arial" w:hAnsi="Arial" w:cs="Arial"/>
          <w:sz w:val="24"/>
          <w:szCs w:val="24"/>
        </w:rPr>
        <w:t xml:space="preserve"> que os valores sejam discutidos com os técnico</w:t>
      </w:r>
      <w:r w:rsidR="00E665D1" w:rsidRPr="00F322B5">
        <w:rPr>
          <w:rFonts w:ascii="Arial" w:hAnsi="Arial" w:cs="Arial"/>
          <w:sz w:val="24"/>
          <w:szCs w:val="24"/>
        </w:rPr>
        <w:t>s</w:t>
      </w:r>
      <w:r w:rsidR="00E53B6E" w:rsidRPr="00F322B5">
        <w:rPr>
          <w:rFonts w:ascii="Arial" w:hAnsi="Arial" w:cs="Arial"/>
          <w:sz w:val="24"/>
          <w:szCs w:val="24"/>
        </w:rPr>
        <w:t xml:space="preserve">. </w:t>
      </w:r>
      <w:r w:rsidR="00F322B5" w:rsidRPr="00F322B5">
        <w:rPr>
          <w:rFonts w:ascii="Arial" w:hAnsi="Arial" w:cs="Arial"/>
          <w:sz w:val="24"/>
          <w:szCs w:val="24"/>
        </w:rPr>
        <w:t xml:space="preserve">Deliberado ainda que para o ano seguinte esta secretaria apresente o diagnóstico da demanda reprimida.  </w:t>
      </w:r>
      <w:r w:rsidR="00E665D1" w:rsidRPr="00F322B5">
        <w:rPr>
          <w:rFonts w:ascii="Arial" w:hAnsi="Arial" w:cs="Arial"/>
          <w:sz w:val="24"/>
          <w:szCs w:val="24"/>
        </w:rPr>
        <w:t xml:space="preserve">Solicitação de criação de Resolução sobre a partilha dos Benefícios Eventuais foi aprovada por </w:t>
      </w:r>
      <w:proofErr w:type="gramStart"/>
      <w:r w:rsidR="00E665D1" w:rsidRPr="00F322B5">
        <w:rPr>
          <w:rFonts w:ascii="Arial" w:hAnsi="Arial" w:cs="Arial"/>
          <w:sz w:val="24"/>
          <w:szCs w:val="24"/>
        </w:rPr>
        <w:t>7</w:t>
      </w:r>
      <w:proofErr w:type="gramEnd"/>
      <w:r w:rsidR="00E665D1" w:rsidRPr="00F322B5">
        <w:rPr>
          <w:rFonts w:ascii="Arial" w:hAnsi="Arial" w:cs="Arial"/>
          <w:sz w:val="24"/>
          <w:szCs w:val="24"/>
        </w:rPr>
        <w:t>(sete) votos favoráveis e 02(duas) abstenções</w:t>
      </w:r>
      <w:r w:rsidR="00F322B5" w:rsidRPr="00F322B5">
        <w:rPr>
          <w:rFonts w:ascii="Arial" w:hAnsi="Arial" w:cs="Arial"/>
          <w:sz w:val="24"/>
          <w:szCs w:val="24"/>
        </w:rPr>
        <w:t xml:space="preserve">, devido entenderem que são os técnicos da secretaria de Assistência Social que deverão participar das discussões dos valores, </w:t>
      </w:r>
      <w:r w:rsidR="00E665D1" w:rsidRPr="00F322B5">
        <w:rPr>
          <w:rFonts w:ascii="Arial" w:hAnsi="Arial" w:cs="Arial"/>
          <w:sz w:val="24"/>
          <w:szCs w:val="24"/>
        </w:rPr>
        <w:t xml:space="preserve"> </w:t>
      </w:r>
      <w:r w:rsidR="00280CF6" w:rsidRPr="00280CF6">
        <w:rPr>
          <w:rFonts w:ascii="Arial" w:hAnsi="Arial" w:cs="Arial"/>
          <w:b/>
          <w:sz w:val="24"/>
          <w:szCs w:val="24"/>
          <w:u w:val="single"/>
        </w:rPr>
        <w:lastRenderedPageBreak/>
        <w:t>4</w:t>
      </w:r>
      <w:r w:rsidR="00252A16" w:rsidRPr="00280CF6">
        <w:rPr>
          <w:rFonts w:ascii="Arial" w:hAnsi="Arial" w:cs="Arial"/>
          <w:b/>
          <w:sz w:val="24"/>
          <w:szCs w:val="24"/>
          <w:u w:val="single"/>
        </w:rPr>
        <w:t>)</w:t>
      </w:r>
      <w:r w:rsidR="00252A16" w:rsidRPr="00E53B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52A16" w:rsidRPr="0048702B">
        <w:rPr>
          <w:rFonts w:ascii="Arial" w:hAnsi="Arial" w:cs="Arial"/>
          <w:b/>
          <w:sz w:val="24"/>
          <w:szCs w:val="24"/>
          <w:u w:val="single"/>
        </w:rPr>
        <w:t>Assuntos Gerais</w:t>
      </w:r>
      <w:r w:rsidR="009707DC" w:rsidRPr="0048702B">
        <w:rPr>
          <w:rFonts w:ascii="Arial" w:hAnsi="Arial" w:cs="Arial"/>
          <w:b/>
          <w:sz w:val="24"/>
          <w:szCs w:val="24"/>
          <w:u w:val="single"/>
        </w:rPr>
        <w:t>:</w:t>
      </w:r>
      <w:r w:rsidR="00CB13DD" w:rsidRPr="00ED05C7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E665D1" w:rsidRPr="00E665D1">
        <w:rPr>
          <w:rFonts w:ascii="Arial" w:hAnsi="Arial" w:cs="Arial"/>
          <w:sz w:val="24"/>
          <w:szCs w:val="24"/>
        </w:rPr>
        <w:t xml:space="preserve">Deliberado retificar o ofício nº 041/2019. </w:t>
      </w:r>
      <w:r w:rsidR="00F322B5">
        <w:rPr>
          <w:rFonts w:ascii="Arial" w:hAnsi="Arial" w:cs="Arial"/>
          <w:sz w:val="24"/>
          <w:szCs w:val="24"/>
        </w:rPr>
        <w:t>Deliberado solicita a</w:t>
      </w:r>
      <w:proofErr w:type="gramStart"/>
      <w:r w:rsidR="00F322B5">
        <w:rPr>
          <w:rFonts w:ascii="Arial" w:hAnsi="Arial" w:cs="Arial"/>
          <w:sz w:val="24"/>
          <w:szCs w:val="24"/>
        </w:rPr>
        <w:t xml:space="preserve">  </w:t>
      </w:r>
      <w:proofErr w:type="gramEnd"/>
      <w:r w:rsidR="00F322B5">
        <w:rPr>
          <w:rFonts w:ascii="Arial" w:hAnsi="Arial" w:cs="Arial"/>
          <w:sz w:val="24"/>
          <w:szCs w:val="24"/>
        </w:rPr>
        <w:t xml:space="preserve">gestão informações referente a previsão de lançamento de Concurso Público para contratação de Psicólogos e Assistente Sociais. </w:t>
      </w:r>
      <w:r w:rsidR="00D27871" w:rsidRPr="00E665D1">
        <w:rPr>
          <w:rFonts w:ascii="Arial" w:hAnsi="Arial" w:cs="Arial"/>
          <w:sz w:val="24"/>
          <w:szCs w:val="24"/>
        </w:rPr>
        <w:t>N</w:t>
      </w:r>
      <w:r w:rsidR="00F40A3A" w:rsidRPr="00E665D1">
        <w:rPr>
          <w:rFonts w:ascii="Arial" w:hAnsi="Arial" w:cs="Arial"/>
          <w:sz w:val="24"/>
          <w:szCs w:val="24"/>
        </w:rPr>
        <w:t>ão havendo mais nenhum</w:t>
      </w:r>
      <w:r w:rsidR="00990C8A" w:rsidRPr="00E665D1">
        <w:rPr>
          <w:rFonts w:ascii="Arial" w:hAnsi="Arial" w:cs="Arial"/>
          <w:sz w:val="24"/>
          <w:szCs w:val="24"/>
        </w:rPr>
        <w:t xml:space="preserve"> assunto e nenhuma outra manifestação, </w:t>
      </w:r>
      <w:r w:rsidR="00155720" w:rsidRPr="00E665D1">
        <w:rPr>
          <w:rFonts w:ascii="Arial" w:hAnsi="Arial" w:cs="Arial"/>
          <w:sz w:val="24"/>
          <w:szCs w:val="24"/>
        </w:rPr>
        <w:t>a</w:t>
      </w:r>
      <w:r w:rsidR="00155720" w:rsidRPr="00ED05C7">
        <w:rPr>
          <w:rFonts w:ascii="Arial" w:hAnsi="Arial" w:cs="Arial"/>
          <w:sz w:val="24"/>
          <w:szCs w:val="24"/>
        </w:rPr>
        <w:t xml:space="preserve"> </w:t>
      </w:r>
      <w:r w:rsidR="009632B4" w:rsidRPr="00ED05C7">
        <w:rPr>
          <w:rFonts w:ascii="Arial" w:hAnsi="Arial" w:cs="Arial"/>
          <w:sz w:val="24"/>
          <w:szCs w:val="24"/>
        </w:rPr>
        <w:t xml:space="preserve">presidente </w:t>
      </w:r>
      <w:r w:rsidR="00155720" w:rsidRPr="00ED05C7">
        <w:rPr>
          <w:rFonts w:ascii="Arial" w:hAnsi="Arial" w:cs="Arial"/>
          <w:sz w:val="24"/>
          <w:szCs w:val="24"/>
        </w:rPr>
        <w:t>Juliana</w:t>
      </w:r>
      <w:r w:rsidR="009632B4" w:rsidRPr="00ED05C7">
        <w:rPr>
          <w:rFonts w:ascii="Arial" w:hAnsi="Arial" w:cs="Arial"/>
          <w:sz w:val="24"/>
          <w:szCs w:val="24"/>
        </w:rPr>
        <w:t xml:space="preserve"> agradeceu a presença de todos, e não havendo nenhuma outra manifestação, deu-se por encerrada a presente reunião, sendo da qual eu </w:t>
      </w:r>
      <w:proofErr w:type="spellStart"/>
      <w:r w:rsidR="009632B4" w:rsidRPr="00ED05C7">
        <w:rPr>
          <w:rFonts w:ascii="Arial" w:hAnsi="Arial" w:cs="Arial"/>
          <w:sz w:val="24"/>
          <w:szCs w:val="24"/>
        </w:rPr>
        <w:t>Marilete</w:t>
      </w:r>
      <w:proofErr w:type="spellEnd"/>
      <w:r w:rsidR="009632B4" w:rsidRPr="00ED05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2B4" w:rsidRPr="00ED05C7">
        <w:rPr>
          <w:rFonts w:ascii="Arial" w:hAnsi="Arial" w:cs="Arial"/>
          <w:sz w:val="24"/>
          <w:szCs w:val="24"/>
        </w:rPr>
        <w:t>Zimmermann</w:t>
      </w:r>
      <w:proofErr w:type="spellEnd"/>
      <w:r w:rsidR="009632B4" w:rsidRPr="00ED05C7">
        <w:rPr>
          <w:rFonts w:ascii="Arial" w:hAnsi="Arial" w:cs="Arial"/>
          <w:sz w:val="24"/>
          <w:szCs w:val="24"/>
        </w:rPr>
        <w:t xml:space="preserve">, lavro </w:t>
      </w:r>
      <w:proofErr w:type="gramStart"/>
      <w:r w:rsidR="009632B4" w:rsidRPr="00ED05C7">
        <w:rPr>
          <w:rFonts w:ascii="Arial" w:hAnsi="Arial" w:cs="Arial"/>
          <w:sz w:val="24"/>
          <w:szCs w:val="24"/>
        </w:rPr>
        <w:t>a presente</w:t>
      </w:r>
      <w:proofErr w:type="gramEnd"/>
      <w:r w:rsidR="009632B4" w:rsidRPr="00ED05C7">
        <w:rPr>
          <w:rFonts w:ascii="Arial" w:hAnsi="Arial" w:cs="Arial"/>
          <w:sz w:val="24"/>
          <w:szCs w:val="24"/>
        </w:rPr>
        <w:t xml:space="preserve"> Ata que será assinada pelos conselheiros presentes.</w:t>
      </w:r>
    </w:p>
    <w:p w:rsidR="00FA2245" w:rsidRPr="00E665D1" w:rsidRDefault="00FA2245" w:rsidP="008A008A">
      <w:pPr>
        <w:pStyle w:val="Standard"/>
        <w:spacing w:line="360" w:lineRule="auto"/>
        <w:jc w:val="both"/>
        <w:rPr>
          <w:rFonts w:ascii="Arial" w:hAnsi="Arial" w:cs="Arial"/>
        </w:rPr>
      </w:pPr>
      <w:proofErr w:type="spellStart"/>
      <w:r w:rsidRPr="00E665D1">
        <w:rPr>
          <w:rFonts w:ascii="Arial" w:hAnsi="Arial" w:cs="Arial"/>
        </w:rPr>
        <w:t>Valdiria</w:t>
      </w:r>
      <w:proofErr w:type="spellEnd"/>
      <w:r w:rsidRPr="00E665D1">
        <w:rPr>
          <w:rFonts w:ascii="Arial" w:hAnsi="Arial" w:cs="Arial"/>
        </w:rPr>
        <w:t xml:space="preserve"> </w:t>
      </w:r>
      <w:proofErr w:type="spellStart"/>
      <w:r w:rsidRPr="00E665D1">
        <w:rPr>
          <w:rFonts w:ascii="Arial" w:hAnsi="Arial" w:cs="Arial"/>
        </w:rPr>
        <w:t>Stanke</w:t>
      </w:r>
      <w:proofErr w:type="spellEnd"/>
      <w:r w:rsidRPr="00E665D1">
        <w:rPr>
          <w:rFonts w:ascii="Arial" w:hAnsi="Arial" w:cs="Arial"/>
        </w:rPr>
        <w:t xml:space="preserve"> Pamplona______________________________________</w:t>
      </w:r>
      <w:r w:rsidR="00E665D1">
        <w:rPr>
          <w:rFonts w:ascii="Arial" w:hAnsi="Arial" w:cs="Arial"/>
        </w:rPr>
        <w:t>__________</w:t>
      </w:r>
    </w:p>
    <w:p w:rsidR="0049109A" w:rsidRDefault="0049109A" w:rsidP="008A008A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proofErr w:type="spellStart"/>
      <w:r w:rsidRPr="00E665D1">
        <w:rPr>
          <w:rFonts w:ascii="Arial" w:hAnsi="Arial" w:cs="Arial"/>
        </w:rPr>
        <w:t>Rubiana</w:t>
      </w:r>
      <w:proofErr w:type="spellEnd"/>
      <w:r w:rsidRPr="00E665D1">
        <w:rPr>
          <w:rFonts w:ascii="Arial" w:hAnsi="Arial" w:cs="Arial"/>
        </w:rPr>
        <w:t xml:space="preserve"> Azambuja Proença Becker______________</w:t>
      </w:r>
      <w:r w:rsidR="008564C6" w:rsidRPr="00E665D1">
        <w:rPr>
          <w:rFonts w:ascii="Arial" w:hAnsi="Arial" w:cs="Arial"/>
        </w:rPr>
        <w:t>________________</w:t>
      </w:r>
      <w:r w:rsidR="00E665D1">
        <w:rPr>
          <w:rFonts w:ascii="Arial" w:hAnsi="Arial" w:cs="Arial"/>
        </w:rPr>
        <w:t>__________</w:t>
      </w:r>
    </w:p>
    <w:p w:rsidR="00E665D1" w:rsidRPr="00E665D1" w:rsidRDefault="00E665D1" w:rsidP="008A008A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Leonardo </w:t>
      </w:r>
      <w:proofErr w:type="spellStart"/>
      <w:r>
        <w:rPr>
          <w:rFonts w:ascii="Arial" w:hAnsi="Arial" w:cs="Arial"/>
        </w:rPr>
        <w:t>Spizzirri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Bolsoni</w:t>
      </w:r>
      <w:proofErr w:type="spellEnd"/>
      <w:r>
        <w:rPr>
          <w:rFonts w:ascii="Arial" w:hAnsi="Arial" w:cs="Arial"/>
        </w:rPr>
        <w:t>_______________________________________________</w:t>
      </w:r>
    </w:p>
    <w:p w:rsidR="00CF73C1" w:rsidRPr="00E665D1" w:rsidRDefault="00115C98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65D1">
        <w:rPr>
          <w:rFonts w:ascii="Arial" w:hAnsi="Arial" w:cs="Arial"/>
          <w:sz w:val="24"/>
          <w:szCs w:val="24"/>
        </w:rPr>
        <w:t>Juliana Menezes Lapa</w:t>
      </w:r>
      <w:r w:rsidR="00CF73C1" w:rsidRPr="00E665D1">
        <w:rPr>
          <w:rFonts w:ascii="Arial" w:hAnsi="Arial" w:cs="Arial"/>
          <w:sz w:val="24"/>
          <w:szCs w:val="24"/>
        </w:rPr>
        <w:t>_________________________</w:t>
      </w:r>
      <w:r w:rsidR="008564C6" w:rsidRPr="00E665D1">
        <w:rPr>
          <w:rFonts w:ascii="Arial" w:hAnsi="Arial" w:cs="Arial"/>
          <w:sz w:val="24"/>
          <w:szCs w:val="24"/>
        </w:rPr>
        <w:t>________________</w:t>
      </w:r>
      <w:r w:rsidR="00E665D1">
        <w:rPr>
          <w:rFonts w:ascii="Arial" w:hAnsi="Arial" w:cs="Arial"/>
          <w:sz w:val="24"/>
          <w:szCs w:val="24"/>
        </w:rPr>
        <w:t>_________</w:t>
      </w:r>
    </w:p>
    <w:p w:rsidR="00343F33" w:rsidRPr="00E665D1" w:rsidRDefault="00343F33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65D1">
        <w:rPr>
          <w:rFonts w:ascii="Arial" w:hAnsi="Arial" w:cs="Arial"/>
          <w:sz w:val="24"/>
          <w:szCs w:val="24"/>
        </w:rPr>
        <w:t xml:space="preserve">Gisele </w:t>
      </w:r>
      <w:proofErr w:type="spellStart"/>
      <w:r w:rsidRPr="00E665D1">
        <w:rPr>
          <w:rFonts w:ascii="Arial" w:hAnsi="Arial" w:cs="Arial"/>
          <w:sz w:val="24"/>
          <w:szCs w:val="24"/>
        </w:rPr>
        <w:t>Goedert</w:t>
      </w:r>
      <w:proofErr w:type="spellEnd"/>
      <w:r w:rsidRPr="00E665D1">
        <w:rPr>
          <w:rFonts w:ascii="Arial" w:hAnsi="Arial" w:cs="Arial"/>
          <w:sz w:val="24"/>
          <w:szCs w:val="24"/>
        </w:rPr>
        <w:t>____________________</w:t>
      </w:r>
      <w:r w:rsidR="008564C6" w:rsidRPr="00E665D1">
        <w:rPr>
          <w:rFonts w:ascii="Arial" w:hAnsi="Arial" w:cs="Arial"/>
          <w:sz w:val="24"/>
          <w:szCs w:val="24"/>
        </w:rPr>
        <w:t>______________________</w:t>
      </w:r>
      <w:r w:rsidRPr="00E665D1">
        <w:rPr>
          <w:rFonts w:ascii="Arial" w:hAnsi="Arial" w:cs="Arial"/>
          <w:sz w:val="24"/>
          <w:szCs w:val="24"/>
        </w:rPr>
        <w:t>____</w:t>
      </w:r>
      <w:r w:rsidR="008564C6" w:rsidRPr="00E665D1">
        <w:rPr>
          <w:rFonts w:ascii="Arial" w:hAnsi="Arial" w:cs="Arial"/>
          <w:sz w:val="24"/>
          <w:szCs w:val="24"/>
        </w:rPr>
        <w:t>_</w:t>
      </w:r>
      <w:r w:rsidR="00E665D1">
        <w:rPr>
          <w:rFonts w:ascii="Arial" w:hAnsi="Arial" w:cs="Arial"/>
          <w:sz w:val="24"/>
          <w:szCs w:val="24"/>
        </w:rPr>
        <w:t>_________</w:t>
      </w:r>
    </w:p>
    <w:p w:rsidR="002D2EDD" w:rsidRPr="00E665D1" w:rsidRDefault="00AE67CA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665D1">
        <w:rPr>
          <w:rFonts w:ascii="Arial" w:hAnsi="Arial" w:cs="Arial"/>
          <w:sz w:val="24"/>
          <w:szCs w:val="24"/>
        </w:rPr>
        <w:t>Adalci</w:t>
      </w:r>
      <w:proofErr w:type="spellEnd"/>
      <w:r w:rsidRPr="00E665D1">
        <w:rPr>
          <w:rFonts w:ascii="Arial" w:hAnsi="Arial" w:cs="Arial"/>
          <w:sz w:val="24"/>
          <w:szCs w:val="24"/>
        </w:rPr>
        <w:t xml:space="preserve"> Terezinha Estevão </w:t>
      </w:r>
      <w:proofErr w:type="spellStart"/>
      <w:r w:rsidRPr="00E665D1">
        <w:rPr>
          <w:rFonts w:ascii="Arial" w:hAnsi="Arial" w:cs="Arial"/>
          <w:sz w:val="24"/>
          <w:szCs w:val="24"/>
        </w:rPr>
        <w:t>Vasques</w:t>
      </w:r>
      <w:proofErr w:type="spellEnd"/>
      <w:r w:rsidR="002D2EDD" w:rsidRPr="00E665D1">
        <w:rPr>
          <w:rFonts w:ascii="Arial" w:hAnsi="Arial" w:cs="Arial"/>
          <w:sz w:val="24"/>
          <w:szCs w:val="24"/>
        </w:rPr>
        <w:t>_________________</w:t>
      </w:r>
      <w:r w:rsidR="008564C6" w:rsidRPr="00E665D1">
        <w:rPr>
          <w:rFonts w:ascii="Arial" w:hAnsi="Arial" w:cs="Arial"/>
          <w:sz w:val="24"/>
          <w:szCs w:val="24"/>
        </w:rPr>
        <w:t>______________</w:t>
      </w:r>
      <w:r w:rsidR="00E665D1">
        <w:rPr>
          <w:rFonts w:ascii="Arial" w:hAnsi="Arial" w:cs="Arial"/>
          <w:sz w:val="24"/>
          <w:szCs w:val="24"/>
        </w:rPr>
        <w:t>_________</w:t>
      </w:r>
    </w:p>
    <w:p w:rsidR="000E017B" w:rsidRDefault="000E017B" w:rsidP="00E665D1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Paula Eduarda Corrêa_________________________________________________</w:t>
      </w:r>
    </w:p>
    <w:p w:rsidR="00E665D1" w:rsidRPr="00E665D1" w:rsidRDefault="00E665D1" w:rsidP="00E665D1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65D1">
        <w:rPr>
          <w:rFonts w:ascii="Arial" w:hAnsi="Arial" w:cs="Arial"/>
          <w:sz w:val="24"/>
          <w:szCs w:val="24"/>
        </w:rPr>
        <w:t>Vicente de Paula Sousa________________________________________________</w:t>
      </w:r>
    </w:p>
    <w:p w:rsidR="00E34B03" w:rsidRPr="00E665D1" w:rsidRDefault="00E665D1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65D1">
        <w:rPr>
          <w:rFonts w:ascii="Arial" w:hAnsi="Arial" w:cs="Arial"/>
          <w:sz w:val="24"/>
          <w:szCs w:val="24"/>
        </w:rPr>
        <w:t xml:space="preserve">Alexandra </w:t>
      </w:r>
      <w:proofErr w:type="spellStart"/>
      <w:r w:rsidRPr="00E665D1">
        <w:rPr>
          <w:rFonts w:ascii="Arial" w:hAnsi="Arial" w:cs="Arial"/>
          <w:sz w:val="24"/>
          <w:szCs w:val="24"/>
        </w:rPr>
        <w:t>Zancanella</w:t>
      </w:r>
      <w:proofErr w:type="spellEnd"/>
      <w:r w:rsidRPr="00E665D1">
        <w:rPr>
          <w:rFonts w:ascii="Arial" w:hAnsi="Arial" w:cs="Arial"/>
          <w:sz w:val="24"/>
          <w:szCs w:val="24"/>
        </w:rPr>
        <w:t xml:space="preserve"> Pereira</w:t>
      </w:r>
      <w:r w:rsidR="00FA2245" w:rsidRPr="00E665D1">
        <w:rPr>
          <w:rFonts w:ascii="Arial" w:hAnsi="Arial" w:cs="Arial"/>
          <w:sz w:val="24"/>
          <w:szCs w:val="24"/>
        </w:rPr>
        <w:t>__</w:t>
      </w:r>
      <w:r w:rsidR="00E34B03" w:rsidRPr="00E665D1">
        <w:rPr>
          <w:rFonts w:ascii="Arial" w:hAnsi="Arial" w:cs="Arial"/>
          <w:sz w:val="24"/>
          <w:szCs w:val="24"/>
        </w:rPr>
        <w:t>___________________</w:t>
      </w:r>
      <w:r w:rsidR="008564C6" w:rsidRPr="00E665D1">
        <w:rPr>
          <w:rFonts w:ascii="Arial" w:hAnsi="Arial" w:cs="Arial"/>
          <w:sz w:val="24"/>
          <w:szCs w:val="24"/>
        </w:rPr>
        <w:t>______________________</w:t>
      </w:r>
      <w:r w:rsidRPr="00E665D1">
        <w:rPr>
          <w:rFonts w:ascii="Arial" w:hAnsi="Arial" w:cs="Arial"/>
          <w:sz w:val="24"/>
          <w:szCs w:val="24"/>
        </w:rPr>
        <w:t>_</w:t>
      </w:r>
    </w:p>
    <w:p w:rsidR="00343F33" w:rsidRPr="00E665D1" w:rsidRDefault="00E665D1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65D1">
        <w:rPr>
          <w:rFonts w:ascii="Arial" w:hAnsi="Arial" w:cs="Arial"/>
          <w:sz w:val="24"/>
          <w:szCs w:val="24"/>
        </w:rPr>
        <w:t>Helen Diane Camargo Fernandes de Souza</w:t>
      </w:r>
      <w:r w:rsidR="00343F33" w:rsidRPr="00E665D1">
        <w:rPr>
          <w:rFonts w:ascii="Arial" w:hAnsi="Arial" w:cs="Arial"/>
          <w:sz w:val="24"/>
          <w:szCs w:val="24"/>
        </w:rPr>
        <w:t>____________</w:t>
      </w:r>
      <w:r w:rsidR="008564C6" w:rsidRPr="00E665D1">
        <w:rPr>
          <w:rFonts w:ascii="Arial" w:hAnsi="Arial" w:cs="Arial"/>
          <w:sz w:val="24"/>
          <w:szCs w:val="24"/>
        </w:rPr>
        <w:t>_____________________</w:t>
      </w:r>
    </w:p>
    <w:sectPr w:rsidR="00343F33" w:rsidRPr="00E665D1" w:rsidSect="00B97824">
      <w:headerReference w:type="default" r:id="rId8"/>
      <w:footerReference w:type="default" r:id="rId9"/>
      <w:pgSz w:w="11906" w:h="16838"/>
      <w:pgMar w:top="1242" w:right="992" w:bottom="1418" w:left="1701" w:header="709" w:footer="3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7A0" w:rsidRDefault="00BA17A0" w:rsidP="00B8702D">
      <w:pPr>
        <w:spacing w:after="0" w:line="240" w:lineRule="auto"/>
      </w:pPr>
      <w:r>
        <w:separator/>
      </w:r>
    </w:p>
  </w:endnote>
  <w:endnote w:type="continuationSeparator" w:id="1">
    <w:p w:rsidR="00BA17A0" w:rsidRDefault="00BA17A0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A0" w:rsidRDefault="00BA17A0" w:rsidP="00B8702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Avenida das Comunidades, 133 – Centro – CEP: 89110-061 – Gaspar/SC</w:t>
    </w:r>
  </w:p>
  <w:p w:rsidR="00BA17A0" w:rsidRDefault="00BA17A0" w:rsidP="00B8702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3397-0068 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BA17A0" w:rsidRDefault="00BA17A0" w:rsidP="00B8702D">
    <w:pPr>
      <w:pStyle w:val="Rodap"/>
    </w:pPr>
  </w:p>
  <w:p w:rsidR="00BA17A0" w:rsidRDefault="00BA17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7A0" w:rsidRDefault="00BA17A0" w:rsidP="00B8702D">
      <w:pPr>
        <w:spacing w:after="0" w:line="240" w:lineRule="auto"/>
      </w:pPr>
      <w:r>
        <w:separator/>
      </w:r>
    </w:p>
  </w:footnote>
  <w:footnote w:type="continuationSeparator" w:id="1">
    <w:p w:rsidR="00BA17A0" w:rsidRDefault="00BA17A0" w:rsidP="00B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A0" w:rsidRDefault="00BA17A0" w:rsidP="0006393C">
    <w:pPr>
      <w:pStyle w:val="Cabealho"/>
      <w:pBdr>
        <w:bottom w:val="thickThinSmallGap" w:sz="24" w:space="19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Times New Roman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-437515</wp:posOffset>
          </wp:positionV>
          <wp:extent cx="1187450" cy="84455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702D">
      <w:rPr>
        <w:rFonts w:ascii="Arial" w:eastAsia="Times New Roman" w:hAnsi="Arial" w:cs="Arial"/>
        <w:b/>
        <w:color w:val="000000"/>
        <w:sz w:val="24"/>
        <w:szCs w:val="24"/>
      </w:rPr>
      <w:t>CONSELHO MUNICIPAL DE ASSISTÊNCIA SOCIAL DE GASPAR/SC</w:t>
    </w:r>
  </w:p>
  <w:p w:rsidR="00BA17A0" w:rsidRDefault="00BA17A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51A"/>
    <w:multiLevelType w:val="hybridMultilevel"/>
    <w:tmpl w:val="DEF62F70"/>
    <w:lvl w:ilvl="0" w:tplc="839A1C6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57F0"/>
    <w:multiLevelType w:val="hybridMultilevel"/>
    <w:tmpl w:val="7CC63D54"/>
    <w:lvl w:ilvl="0" w:tplc="2FC4EAC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42632"/>
    <w:multiLevelType w:val="hybridMultilevel"/>
    <w:tmpl w:val="ACE6731E"/>
    <w:lvl w:ilvl="0" w:tplc="A0F68F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18E5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1F3B"/>
    <w:multiLevelType w:val="hybridMultilevel"/>
    <w:tmpl w:val="C08072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2C7DF0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B20F1C"/>
    <w:multiLevelType w:val="hybridMultilevel"/>
    <w:tmpl w:val="C82E39E8"/>
    <w:lvl w:ilvl="0" w:tplc="23DAE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3510360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63AE8"/>
    <w:multiLevelType w:val="hybridMultilevel"/>
    <w:tmpl w:val="4E2A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C0A"/>
    <w:multiLevelType w:val="hybridMultilevel"/>
    <w:tmpl w:val="773EF488"/>
    <w:lvl w:ilvl="0" w:tplc="3C0E5AD0">
      <w:numFmt w:val="bullet"/>
      <w:lvlText w:val=""/>
      <w:lvlJc w:val="left"/>
      <w:pPr>
        <w:ind w:left="16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1">
    <w:nsid w:val="39AF26F8"/>
    <w:multiLevelType w:val="hybridMultilevel"/>
    <w:tmpl w:val="6A0830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F13AC5"/>
    <w:multiLevelType w:val="hybridMultilevel"/>
    <w:tmpl w:val="B9CA2D46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45811BAF"/>
    <w:multiLevelType w:val="hybridMultilevel"/>
    <w:tmpl w:val="8DAEB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FC4791"/>
    <w:multiLevelType w:val="hybridMultilevel"/>
    <w:tmpl w:val="17D25346"/>
    <w:lvl w:ilvl="0" w:tplc="CE729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2338B3"/>
    <w:multiLevelType w:val="hybridMultilevel"/>
    <w:tmpl w:val="C040C854"/>
    <w:lvl w:ilvl="0" w:tplc="04160011">
      <w:start w:val="1"/>
      <w:numFmt w:val="decimal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00065"/>
    <w:multiLevelType w:val="hybridMultilevel"/>
    <w:tmpl w:val="BCD004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F15088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D7CA4"/>
    <w:multiLevelType w:val="hybridMultilevel"/>
    <w:tmpl w:val="EF205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82A99"/>
    <w:multiLevelType w:val="hybridMultilevel"/>
    <w:tmpl w:val="77CC391E"/>
    <w:lvl w:ilvl="0" w:tplc="FDBCAAFE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C49B2"/>
    <w:multiLevelType w:val="hybridMultilevel"/>
    <w:tmpl w:val="EBDCDEFA"/>
    <w:lvl w:ilvl="0" w:tplc="1F0C97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F444D"/>
    <w:multiLevelType w:val="hybridMultilevel"/>
    <w:tmpl w:val="ECF053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854DD8"/>
    <w:multiLevelType w:val="hybridMultilevel"/>
    <w:tmpl w:val="1430B29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AE87124"/>
    <w:multiLevelType w:val="hybridMultilevel"/>
    <w:tmpl w:val="99EA4D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22"/>
  </w:num>
  <w:num w:numId="5">
    <w:abstractNumId w:val="21"/>
  </w:num>
  <w:num w:numId="6">
    <w:abstractNumId w:val="3"/>
  </w:num>
  <w:num w:numId="7">
    <w:abstractNumId w:val="10"/>
  </w:num>
  <w:num w:numId="8">
    <w:abstractNumId w:val="26"/>
  </w:num>
  <w:num w:numId="9">
    <w:abstractNumId w:val="18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17"/>
  </w:num>
  <w:num w:numId="15">
    <w:abstractNumId w:val="25"/>
  </w:num>
  <w:num w:numId="16">
    <w:abstractNumId w:val="19"/>
  </w:num>
  <w:num w:numId="17">
    <w:abstractNumId w:val="7"/>
  </w:num>
  <w:num w:numId="18">
    <w:abstractNumId w:val="14"/>
  </w:num>
  <w:num w:numId="19">
    <w:abstractNumId w:val="9"/>
  </w:num>
  <w:num w:numId="20">
    <w:abstractNumId w:val="8"/>
  </w:num>
  <w:num w:numId="21">
    <w:abstractNumId w:val="4"/>
  </w:num>
  <w:num w:numId="22">
    <w:abstractNumId w:val="15"/>
  </w:num>
  <w:num w:numId="23">
    <w:abstractNumId w:val="0"/>
  </w:num>
  <w:num w:numId="24">
    <w:abstractNumId w:val="24"/>
  </w:num>
  <w:num w:numId="25">
    <w:abstractNumId w:val="12"/>
  </w:num>
  <w:num w:numId="26">
    <w:abstractNumId w:val="23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2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1B1"/>
    <w:rsid w:val="0000065B"/>
    <w:rsid w:val="00001877"/>
    <w:rsid w:val="00002106"/>
    <w:rsid w:val="0000230E"/>
    <w:rsid w:val="00002525"/>
    <w:rsid w:val="00002C59"/>
    <w:rsid w:val="00003FFF"/>
    <w:rsid w:val="000049B5"/>
    <w:rsid w:val="00006BA6"/>
    <w:rsid w:val="000103AD"/>
    <w:rsid w:val="000105DB"/>
    <w:rsid w:val="00010DAA"/>
    <w:rsid w:val="00011830"/>
    <w:rsid w:val="00011DD1"/>
    <w:rsid w:val="00011F3B"/>
    <w:rsid w:val="000125F9"/>
    <w:rsid w:val="000126FF"/>
    <w:rsid w:val="000132EE"/>
    <w:rsid w:val="00014240"/>
    <w:rsid w:val="0001656E"/>
    <w:rsid w:val="00016947"/>
    <w:rsid w:val="00016AFB"/>
    <w:rsid w:val="00016F13"/>
    <w:rsid w:val="00017C15"/>
    <w:rsid w:val="000211C7"/>
    <w:rsid w:val="00021931"/>
    <w:rsid w:val="00021C02"/>
    <w:rsid w:val="0002229C"/>
    <w:rsid w:val="00023154"/>
    <w:rsid w:val="00023B41"/>
    <w:rsid w:val="00024235"/>
    <w:rsid w:val="00025355"/>
    <w:rsid w:val="00025976"/>
    <w:rsid w:val="000269AF"/>
    <w:rsid w:val="00026CF5"/>
    <w:rsid w:val="00027237"/>
    <w:rsid w:val="000276AF"/>
    <w:rsid w:val="000279CC"/>
    <w:rsid w:val="00030096"/>
    <w:rsid w:val="000308E8"/>
    <w:rsid w:val="00030DF0"/>
    <w:rsid w:val="000311D6"/>
    <w:rsid w:val="00031392"/>
    <w:rsid w:val="00032220"/>
    <w:rsid w:val="000330C9"/>
    <w:rsid w:val="0003328F"/>
    <w:rsid w:val="000339E9"/>
    <w:rsid w:val="00034475"/>
    <w:rsid w:val="0003565A"/>
    <w:rsid w:val="000358FA"/>
    <w:rsid w:val="000362FC"/>
    <w:rsid w:val="000369BE"/>
    <w:rsid w:val="000378B1"/>
    <w:rsid w:val="00037A9F"/>
    <w:rsid w:val="00037DCB"/>
    <w:rsid w:val="000401B1"/>
    <w:rsid w:val="0004041B"/>
    <w:rsid w:val="00040E34"/>
    <w:rsid w:val="0004108A"/>
    <w:rsid w:val="00042BC6"/>
    <w:rsid w:val="00042FC3"/>
    <w:rsid w:val="00043235"/>
    <w:rsid w:val="0004462C"/>
    <w:rsid w:val="0004475F"/>
    <w:rsid w:val="00045E36"/>
    <w:rsid w:val="000464A8"/>
    <w:rsid w:val="0004698D"/>
    <w:rsid w:val="000500C0"/>
    <w:rsid w:val="00050DBA"/>
    <w:rsid w:val="0005217B"/>
    <w:rsid w:val="000532C4"/>
    <w:rsid w:val="00053424"/>
    <w:rsid w:val="0005449A"/>
    <w:rsid w:val="00055383"/>
    <w:rsid w:val="00055C51"/>
    <w:rsid w:val="0005784C"/>
    <w:rsid w:val="00060972"/>
    <w:rsid w:val="000609D2"/>
    <w:rsid w:val="00060E07"/>
    <w:rsid w:val="00061C29"/>
    <w:rsid w:val="00062390"/>
    <w:rsid w:val="000628D8"/>
    <w:rsid w:val="00063803"/>
    <w:rsid w:val="0006393C"/>
    <w:rsid w:val="000642CD"/>
    <w:rsid w:val="000654BA"/>
    <w:rsid w:val="00065746"/>
    <w:rsid w:val="00065AD3"/>
    <w:rsid w:val="00067526"/>
    <w:rsid w:val="000678A2"/>
    <w:rsid w:val="000712EB"/>
    <w:rsid w:val="00073031"/>
    <w:rsid w:val="00073233"/>
    <w:rsid w:val="000734A9"/>
    <w:rsid w:val="00073635"/>
    <w:rsid w:val="00073AE0"/>
    <w:rsid w:val="000742A9"/>
    <w:rsid w:val="000743A5"/>
    <w:rsid w:val="00075311"/>
    <w:rsid w:val="000754B6"/>
    <w:rsid w:val="0007575D"/>
    <w:rsid w:val="000766D9"/>
    <w:rsid w:val="00076BC5"/>
    <w:rsid w:val="00076D86"/>
    <w:rsid w:val="00077DFE"/>
    <w:rsid w:val="00080490"/>
    <w:rsid w:val="00080AF9"/>
    <w:rsid w:val="00081DA1"/>
    <w:rsid w:val="000822A6"/>
    <w:rsid w:val="0008286E"/>
    <w:rsid w:val="00082A55"/>
    <w:rsid w:val="00083C33"/>
    <w:rsid w:val="000841E2"/>
    <w:rsid w:val="0008437C"/>
    <w:rsid w:val="0008498D"/>
    <w:rsid w:val="00084EEA"/>
    <w:rsid w:val="00086499"/>
    <w:rsid w:val="00086555"/>
    <w:rsid w:val="000865CC"/>
    <w:rsid w:val="00086A6A"/>
    <w:rsid w:val="000873DD"/>
    <w:rsid w:val="00087E21"/>
    <w:rsid w:val="000901E5"/>
    <w:rsid w:val="0009099A"/>
    <w:rsid w:val="00090BC3"/>
    <w:rsid w:val="00090FFF"/>
    <w:rsid w:val="000926DF"/>
    <w:rsid w:val="00093159"/>
    <w:rsid w:val="00093BFE"/>
    <w:rsid w:val="0009422E"/>
    <w:rsid w:val="0009488E"/>
    <w:rsid w:val="0009518E"/>
    <w:rsid w:val="00095813"/>
    <w:rsid w:val="0009677A"/>
    <w:rsid w:val="000A0AB1"/>
    <w:rsid w:val="000A1CAD"/>
    <w:rsid w:val="000A1E42"/>
    <w:rsid w:val="000A274E"/>
    <w:rsid w:val="000A3838"/>
    <w:rsid w:val="000A40C6"/>
    <w:rsid w:val="000A40E6"/>
    <w:rsid w:val="000A4136"/>
    <w:rsid w:val="000A4888"/>
    <w:rsid w:val="000A6306"/>
    <w:rsid w:val="000A66DB"/>
    <w:rsid w:val="000B05BC"/>
    <w:rsid w:val="000B0CF9"/>
    <w:rsid w:val="000B21EE"/>
    <w:rsid w:val="000B2DFF"/>
    <w:rsid w:val="000B3E45"/>
    <w:rsid w:val="000B4812"/>
    <w:rsid w:val="000B4B0B"/>
    <w:rsid w:val="000B5D6E"/>
    <w:rsid w:val="000B6FDD"/>
    <w:rsid w:val="000C030B"/>
    <w:rsid w:val="000C090E"/>
    <w:rsid w:val="000C0A21"/>
    <w:rsid w:val="000C0E8E"/>
    <w:rsid w:val="000C0F94"/>
    <w:rsid w:val="000C1CD5"/>
    <w:rsid w:val="000C1EB3"/>
    <w:rsid w:val="000C3303"/>
    <w:rsid w:val="000C3633"/>
    <w:rsid w:val="000C365F"/>
    <w:rsid w:val="000C3A32"/>
    <w:rsid w:val="000C3D43"/>
    <w:rsid w:val="000C5411"/>
    <w:rsid w:val="000C5B05"/>
    <w:rsid w:val="000C7541"/>
    <w:rsid w:val="000C76F0"/>
    <w:rsid w:val="000D029D"/>
    <w:rsid w:val="000D046C"/>
    <w:rsid w:val="000D0560"/>
    <w:rsid w:val="000D0D20"/>
    <w:rsid w:val="000D0EA2"/>
    <w:rsid w:val="000D15AE"/>
    <w:rsid w:val="000D1D9F"/>
    <w:rsid w:val="000D2E23"/>
    <w:rsid w:val="000D357B"/>
    <w:rsid w:val="000D4451"/>
    <w:rsid w:val="000D5797"/>
    <w:rsid w:val="000D5F02"/>
    <w:rsid w:val="000D645F"/>
    <w:rsid w:val="000E017B"/>
    <w:rsid w:val="000E2603"/>
    <w:rsid w:val="000E2A68"/>
    <w:rsid w:val="000E3FFD"/>
    <w:rsid w:val="000E40E8"/>
    <w:rsid w:val="000E4583"/>
    <w:rsid w:val="000E47CE"/>
    <w:rsid w:val="000E596C"/>
    <w:rsid w:val="000E66FF"/>
    <w:rsid w:val="000E6B50"/>
    <w:rsid w:val="000E7227"/>
    <w:rsid w:val="000E7621"/>
    <w:rsid w:val="000E7FD0"/>
    <w:rsid w:val="000F0BBF"/>
    <w:rsid w:val="000F1616"/>
    <w:rsid w:val="000F1C6D"/>
    <w:rsid w:val="000F1DFA"/>
    <w:rsid w:val="000F3F62"/>
    <w:rsid w:val="000F5770"/>
    <w:rsid w:val="000F5DB6"/>
    <w:rsid w:val="000F7F36"/>
    <w:rsid w:val="0010034D"/>
    <w:rsid w:val="0010053A"/>
    <w:rsid w:val="00101016"/>
    <w:rsid w:val="00102083"/>
    <w:rsid w:val="00102F7C"/>
    <w:rsid w:val="00103EA9"/>
    <w:rsid w:val="00104127"/>
    <w:rsid w:val="00107DA9"/>
    <w:rsid w:val="001110A5"/>
    <w:rsid w:val="001111F9"/>
    <w:rsid w:val="00111601"/>
    <w:rsid w:val="001118B7"/>
    <w:rsid w:val="00111BF9"/>
    <w:rsid w:val="00111E40"/>
    <w:rsid w:val="001134E7"/>
    <w:rsid w:val="0011370F"/>
    <w:rsid w:val="00114060"/>
    <w:rsid w:val="001158ED"/>
    <w:rsid w:val="00115C98"/>
    <w:rsid w:val="00117078"/>
    <w:rsid w:val="00117FF8"/>
    <w:rsid w:val="0012117D"/>
    <w:rsid w:val="00121F86"/>
    <w:rsid w:val="00123351"/>
    <w:rsid w:val="001242BA"/>
    <w:rsid w:val="00124F2D"/>
    <w:rsid w:val="001250B6"/>
    <w:rsid w:val="0012526E"/>
    <w:rsid w:val="001259BA"/>
    <w:rsid w:val="00127B76"/>
    <w:rsid w:val="00131627"/>
    <w:rsid w:val="00131AD0"/>
    <w:rsid w:val="00132804"/>
    <w:rsid w:val="00133142"/>
    <w:rsid w:val="001335DC"/>
    <w:rsid w:val="00133777"/>
    <w:rsid w:val="00133987"/>
    <w:rsid w:val="00133D99"/>
    <w:rsid w:val="001351FE"/>
    <w:rsid w:val="00135690"/>
    <w:rsid w:val="00135F4C"/>
    <w:rsid w:val="001362E5"/>
    <w:rsid w:val="00136BDE"/>
    <w:rsid w:val="00137291"/>
    <w:rsid w:val="0014035A"/>
    <w:rsid w:val="00140AE8"/>
    <w:rsid w:val="00140BEF"/>
    <w:rsid w:val="00140BFF"/>
    <w:rsid w:val="00142E89"/>
    <w:rsid w:val="001433FD"/>
    <w:rsid w:val="0014449F"/>
    <w:rsid w:val="00144A3E"/>
    <w:rsid w:val="001454CD"/>
    <w:rsid w:val="001464F2"/>
    <w:rsid w:val="001465E6"/>
    <w:rsid w:val="001473A0"/>
    <w:rsid w:val="001473F5"/>
    <w:rsid w:val="00147680"/>
    <w:rsid w:val="00147FAC"/>
    <w:rsid w:val="00151637"/>
    <w:rsid w:val="00151B74"/>
    <w:rsid w:val="00151DB6"/>
    <w:rsid w:val="001535C0"/>
    <w:rsid w:val="00154B19"/>
    <w:rsid w:val="00155720"/>
    <w:rsid w:val="00155BE0"/>
    <w:rsid w:val="0015604D"/>
    <w:rsid w:val="00156A79"/>
    <w:rsid w:val="00156B82"/>
    <w:rsid w:val="00157287"/>
    <w:rsid w:val="001572B5"/>
    <w:rsid w:val="001605F1"/>
    <w:rsid w:val="00160F78"/>
    <w:rsid w:val="001617FB"/>
    <w:rsid w:val="0016237D"/>
    <w:rsid w:val="00164005"/>
    <w:rsid w:val="00164045"/>
    <w:rsid w:val="00164951"/>
    <w:rsid w:val="00164C85"/>
    <w:rsid w:val="0016648D"/>
    <w:rsid w:val="00170353"/>
    <w:rsid w:val="00170663"/>
    <w:rsid w:val="00170A5E"/>
    <w:rsid w:val="001716D9"/>
    <w:rsid w:val="001735D6"/>
    <w:rsid w:val="00173CFE"/>
    <w:rsid w:val="00174150"/>
    <w:rsid w:val="0017429F"/>
    <w:rsid w:val="00174A18"/>
    <w:rsid w:val="00174A8C"/>
    <w:rsid w:val="00174CA8"/>
    <w:rsid w:val="001759EB"/>
    <w:rsid w:val="00175FAF"/>
    <w:rsid w:val="00176BAC"/>
    <w:rsid w:val="00177223"/>
    <w:rsid w:val="00180F77"/>
    <w:rsid w:val="0018101E"/>
    <w:rsid w:val="001816B4"/>
    <w:rsid w:val="00181AA5"/>
    <w:rsid w:val="00184768"/>
    <w:rsid w:val="0018784F"/>
    <w:rsid w:val="00187C1D"/>
    <w:rsid w:val="00190809"/>
    <w:rsid w:val="00190F47"/>
    <w:rsid w:val="00191087"/>
    <w:rsid w:val="001913AB"/>
    <w:rsid w:val="00191CE7"/>
    <w:rsid w:val="001923BF"/>
    <w:rsid w:val="001930D9"/>
    <w:rsid w:val="001935C0"/>
    <w:rsid w:val="00196837"/>
    <w:rsid w:val="00196A8B"/>
    <w:rsid w:val="00196F33"/>
    <w:rsid w:val="001975D7"/>
    <w:rsid w:val="001A1183"/>
    <w:rsid w:val="001A12D7"/>
    <w:rsid w:val="001A142E"/>
    <w:rsid w:val="001A153A"/>
    <w:rsid w:val="001A1A37"/>
    <w:rsid w:val="001A1B76"/>
    <w:rsid w:val="001A3813"/>
    <w:rsid w:val="001A4108"/>
    <w:rsid w:val="001A499F"/>
    <w:rsid w:val="001A49D2"/>
    <w:rsid w:val="001A4DE4"/>
    <w:rsid w:val="001A5B52"/>
    <w:rsid w:val="001A61A4"/>
    <w:rsid w:val="001A698E"/>
    <w:rsid w:val="001A7A3D"/>
    <w:rsid w:val="001B02F2"/>
    <w:rsid w:val="001B04A7"/>
    <w:rsid w:val="001B0B17"/>
    <w:rsid w:val="001B101C"/>
    <w:rsid w:val="001B1C87"/>
    <w:rsid w:val="001B2C82"/>
    <w:rsid w:val="001B33B8"/>
    <w:rsid w:val="001B3786"/>
    <w:rsid w:val="001B3DB1"/>
    <w:rsid w:val="001B4484"/>
    <w:rsid w:val="001B4B55"/>
    <w:rsid w:val="001B50C1"/>
    <w:rsid w:val="001B5470"/>
    <w:rsid w:val="001B5523"/>
    <w:rsid w:val="001B554F"/>
    <w:rsid w:val="001B5B84"/>
    <w:rsid w:val="001B61C5"/>
    <w:rsid w:val="001B6C3E"/>
    <w:rsid w:val="001B7B1D"/>
    <w:rsid w:val="001C11DA"/>
    <w:rsid w:val="001C1FEF"/>
    <w:rsid w:val="001C28D1"/>
    <w:rsid w:val="001C3AFF"/>
    <w:rsid w:val="001C498E"/>
    <w:rsid w:val="001C5CCD"/>
    <w:rsid w:val="001C6416"/>
    <w:rsid w:val="001C672E"/>
    <w:rsid w:val="001C6C99"/>
    <w:rsid w:val="001C74D3"/>
    <w:rsid w:val="001C7D6C"/>
    <w:rsid w:val="001D051B"/>
    <w:rsid w:val="001D0D26"/>
    <w:rsid w:val="001D1108"/>
    <w:rsid w:val="001D1889"/>
    <w:rsid w:val="001D2DA4"/>
    <w:rsid w:val="001D3879"/>
    <w:rsid w:val="001D3DBB"/>
    <w:rsid w:val="001D637A"/>
    <w:rsid w:val="001D6E05"/>
    <w:rsid w:val="001D7627"/>
    <w:rsid w:val="001D78B6"/>
    <w:rsid w:val="001D7C25"/>
    <w:rsid w:val="001E0CEB"/>
    <w:rsid w:val="001E0D4F"/>
    <w:rsid w:val="001E1E0F"/>
    <w:rsid w:val="001E43E0"/>
    <w:rsid w:val="001E7832"/>
    <w:rsid w:val="001E7BE0"/>
    <w:rsid w:val="001F107E"/>
    <w:rsid w:val="001F1732"/>
    <w:rsid w:val="001F187F"/>
    <w:rsid w:val="001F1D19"/>
    <w:rsid w:val="001F3F88"/>
    <w:rsid w:val="001F48F7"/>
    <w:rsid w:val="001F4FDD"/>
    <w:rsid w:val="001F5955"/>
    <w:rsid w:val="001F777C"/>
    <w:rsid w:val="001F7ADE"/>
    <w:rsid w:val="002014E9"/>
    <w:rsid w:val="00201A82"/>
    <w:rsid w:val="00202012"/>
    <w:rsid w:val="00202132"/>
    <w:rsid w:val="00202972"/>
    <w:rsid w:val="002030E1"/>
    <w:rsid w:val="0020344E"/>
    <w:rsid w:val="00203EC1"/>
    <w:rsid w:val="00204488"/>
    <w:rsid w:val="0020705F"/>
    <w:rsid w:val="00210995"/>
    <w:rsid w:val="00212047"/>
    <w:rsid w:val="00212051"/>
    <w:rsid w:val="00212089"/>
    <w:rsid w:val="00212149"/>
    <w:rsid w:val="00212861"/>
    <w:rsid w:val="0021300F"/>
    <w:rsid w:val="0021371C"/>
    <w:rsid w:val="002145D3"/>
    <w:rsid w:val="00215672"/>
    <w:rsid w:val="002157B1"/>
    <w:rsid w:val="00216BF2"/>
    <w:rsid w:val="00216F66"/>
    <w:rsid w:val="00216FBE"/>
    <w:rsid w:val="00217087"/>
    <w:rsid w:val="00217237"/>
    <w:rsid w:val="00217E83"/>
    <w:rsid w:val="00217EFE"/>
    <w:rsid w:val="002200BB"/>
    <w:rsid w:val="00220DD1"/>
    <w:rsid w:val="00220E85"/>
    <w:rsid w:val="00220E95"/>
    <w:rsid w:val="00221332"/>
    <w:rsid w:val="00221752"/>
    <w:rsid w:val="00221DAF"/>
    <w:rsid w:val="00221F39"/>
    <w:rsid w:val="00221FDD"/>
    <w:rsid w:val="00221FDE"/>
    <w:rsid w:val="002225EA"/>
    <w:rsid w:val="00223103"/>
    <w:rsid w:val="00226736"/>
    <w:rsid w:val="00226B25"/>
    <w:rsid w:val="00226CEC"/>
    <w:rsid w:val="00227D17"/>
    <w:rsid w:val="0023034C"/>
    <w:rsid w:val="002304BB"/>
    <w:rsid w:val="00230BFE"/>
    <w:rsid w:val="00230C82"/>
    <w:rsid w:val="00232B7B"/>
    <w:rsid w:val="00232CF0"/>
    <w:rsid w:val="002331B5"/>
    <w:rsid w:val="002331E7"/>
    <w:rsid w:val="00233446"/>
    <w:rsid w:val="00233BAE"/>
    <w:rsid w:val="00234278"/>
    <w:rsid w:val="00235573"/>
    <w:rsid w:val="002363D3"/>
    <w:rsid w:val="00236B2C"/>
    <w:rsid w:val="0023770E"/>
    <w:rsid w:val="00237725"/>
    <w:rsid w:val="002379ED"/>
    <w:rsid w:val="00237B38"/>
    <w:rsid w:val="00237CD5"/>
    <w:rsid w:val="002409C7"/>
    <w:rsid w:val="00241DCC"/>
    <w:rsid w:val="00241E81"/>
    <w:rsid w:val="002456E5"/>
    <w:rsid w:val="00245DB2"/>
    <w:rsid w:val="00247C62"/>
    <w:rsid w:val="0025072F"/>
    <w:rsid w:val="00250756"/>
    <w:rsid w:val="00250F48"/>
    <w:rsid w:val="00251E56"/>
    <w:rsid w:val="00252A16"/>
    <w:rsid w:val="00252C6E"/>
    <w:rsid w:val="00254195"/>
    <w:rsid w:val="00254D32"/>
    <w:rsid w:val="0025578E"/>
    <w:rsid w:val="002563ED"/>
    <w:rsid w:val="002568B7"/>
    <w:rsid w:val="00256B2A"/>
    <w:rsid w:val="00257449"/>
    <w:rsid w:val="002615E3"/>
    <w:rsid w:val="002621C9"/>
    <w:rsid w:val="002632BF"/>
    <w:rsid w:val="00264879"/>
    <w:rsid w:val="00265341"/>
    <w:rsid w:val="002655DE"/>
    <w:rsid w:val="00266F18"/>
    <w:rsid w:val="0027026C"/>
    <w:rsid w:val="00271E7E"/>
    <w:rsid w:val="00272CCD"/>
    <w:rsid w:val="00273CB9"/>
    <w:rsid w:val="00274EF6"/>
    <w:rsid w:val="00275270"/>
    <w:rsid w:val="00275D6F"/>
    <w:rsid w:val="00276AC2"/>
    <w:rsid w:val="00277A66"/>
    <w:rsid w:val="0028053F"/>
    <w:rsid w:val="00280CF6"/>
    <w:rsid w:val="00281136"/>
    <w:rsid w:val="00281810"/>
    <w:rsid w:val="00281ABE"/>
    <w:rsid w:val="00281D3D"/>
    <w:rsid w:val="00281E50"/>
    <w:rsid w:val="00282AE9"/>
    <w:rsid w:val="00283292"/>
    <w:rsid w:val="00283A00"/>
    <w:rsid w:val="00283F15"/>
    <w:rsid w:val="0028437A"/>
    <w:rsid w:val="0028497B"/>
    <w:rsid w:val="00285E9C"/>
    <w:rsid w:val="00285ED6"/>
    <w:rsid w:val="00286658"/>
    <w:rsid w:val="0028710D"/>
    <w:rsid w:val="00287ACF"/>
    <w:rsid w:val="00291E2D"/>
    <w:rsid w:val="00292C61"/>
    <w:rsid w:val="0029303C"/>
    <w:rsid w:val="0029450B"/>
    <w:rsid w:val="00294BE3"/>
    <w:rsid w:val="00295172"/>
    <w:rsid w:val="002951FC"/>
    <w:rsid w:val="002957DF"/>
    <w:rsid w:val="0029609E"/>
    <w:rsid w:val="00297511"/>
    <w:rsid w:val="00297CBC"/>
    <w:rsid w:val="00297FE8"/>
    <w:rsid w:val="002A0243"/>
    <w:rsid w:val="002A1FA2"/>
    <w:rsid w:val="002A2255"/>
    <w:rsid w:val="002A2361"/>
    <w:rsid w:val="002A2979"/>
    <w:rsid w:val="002A3D92"/>
    <w:rsid w:val="002A4739"/>
    <w:rsid w:val="002A4D5C"/>
    <w:rsid w:val="002A51BF"/>
    <w:rsid w:val="002A590F"/>
    <w:rsid w:val="002A6842"/>
    <w:rsid w:val="002B0692"/>
    <w:rsid w:val="002B0F43"/>
    <w:rsid w:val="002B1313"/>
    <w:rsid w:val="002B1CE4"/>
    <w:rsid w:val="002B1DF8"/>
    <w:rsid w:val="002B33A5"/>
    <w:rsid w:val="002B396A"/>
    <w:rsid w:val="002B3D2E"/>
    <w:rsid w:val="002B3F16"/>
    <w:rsid w:val="002B4E22"/>
    <w:rsid w:val="002B4F7A"/>
    <w:rsid w:val="002B5FEA"/>
    <w:rsid w:val="002B661E"/>
    <w:rsid w:val="002B67B4"/>
    <w:rsid w:val="002B67F8"/>
    <w:rsid w:val="002B6805"/>
    <w:rsid w:val="002B6C03"/>
    <w:rsid w:val="002B7A98"/>
    <w:rsid w:val="002B7B52"/>
    <w:rsid w:val="002C0454"/>
    <w:rsid w:val="002C0CD9"/>
    <w:rsid w:val="002C112F"/>
    <w:rsid w:val="002C1B3C"/>
    <w:rsid w:val="002C236C"/>
    <w:rsid w:val="002C2929"/>
    <w:rsid w:val="002C336C"/>
    <w:rsid w:val="002C338F"/>
    <w:rsid w:val="002C3A90"/>
    <w:rsid w:val="002C3AAC"/>
    <w:rsid w:val="002C4607"/>
    <w:rsid w:val="002C47B3"/>
    <w:rsid w:val="002C5550"/>
    <w:rsid w:val="002C5C74"/>
    <w:rsid w:val="002C7636"/>
    <w:rsid w:val="002D1F64"/>
    <w:rsid w:val="002D2EDD"/>
    <w:rsid w:val="002D3270"/>
    <w:rsid w:val="002D3436"/>
    <w:rsid w:val="002D4615"/>
    <w:rsid w:val="002D5D41"/>
    <w:rsid w:val="002D7F6B"/>
    <w:rsid w:val="002E1D53"/>
    <w:rsid w:val="002E215C"/>
    <w:rsid w:val="002E2547"/>
    <w:rsid w:val="002E260A"/>
    <w:rsid w:val="002E2B03"/>
    <w:rsid w:val="002E2E70"/>
    <w:rsid w:val="002E47E9"/>
    <w:rsid w:val="002E6650"/>
    <w:rsid w:val="002E7174"/>
    <w:rsid w:val="002E76E9"/>
    <w:rsid w:val="002E7D38"/>
    <w:rsid w:val="002F0472"/>
    <w:rsid w:val="002F09A7"/>
    <w:rsid w:val="002F1E7B"/>
    <w:rsid w:val="002F2733"/>
    <w:rsid w:val="002F2C69"/>
    <w:rsid w:val="002F4AE5"/>
    <w:rsid w:val="002F5E37"/>
    <w:rsid w:val="002F714D"/>
    <w:rsid w:val="002F7BF7"/>
    <w:rsid w:val="003009C3"/>
    <w:rsid w:val="00301525"/>
    <w:rsid w:val="0030290F"/>
    <w:rsid w:val="00304831"/>
    <w:rsid w:val="00304D18"/>
    <w:rsid w:val="00305A35"/>
    <w:rsid w:val="003077AC"/>
    <w:rsid w:val="0031045D"/>
    <w:rsid w:val="00310A39"/>
    <w:rsid w:val="00311594"/>
    <w:rsid w:val="003117EF"/>
    <w:rsid w:val="00311C8C"/>
    <w:rsid w:val="003129D5"/>
    <w:rsid w:val="00312E3F"/>
    <w:rsid w:val="0031310F"/>
    <w:rsid w:val="00315325"/>
    <w:rsid w:val="00315586"/>
    <w:rsid w:val="003160B3"/>
    <w:rsid w:val="00316CAC"/>
    <w:rsid w:val="00317E48"/>
    <w:rsid w:val="003203B1"/>
    <w:rsid w:val="00320420"/>
    <w:rsid w:val="00321595"/>
    <w:rsid w:val="0032251D"/>
    <w:rsid w:val="00323C1A"/>
    <w:rsid w:val="0032475E"/>
    <w:rsid w:val="00324DBE"/>
    <w:rsid w:val="00324F7A"/>
    <w:rsid w:val="003253F7"/>
    <w:rsid w:val="00325602"/>
    <w:rsid w:val="00325AF9"/>
    <w:rsid w:val="00326D26"/>
    <w:rsid w:val="00326E1B"/>
    <w:rsid w:val="00326E3A"/>
    <w:rsid w:val="003272FA"/>
    <w:rsid w:val="00332219"/>
    <w:rsid w:val="00332D88"/>
    <w:rsid w:val="00333CD9"/>
    <w:rsid w:val="00334409"/>
    <w:rsid w:val="003358D2"/>
    <w:rsid w:val="0033598C"/>
    <w:rsid w:val="0033682A"/>
    <w:rsid w:val="0034003A"/>
    <w:rsid w:val="00340049"/>
    <w:rsid w:val="00341FD5"/>
    <w:rsid w:val="003423C9"/>
    <w:rsid w:val="00342DA3"/>
    <w:rsid w:val="00342F82"/>
    <w:rsid w:val="00343F33"/>
    <w:rsid w:val="0034444E"/>
    <w:rsid w:val="003446E2"/>
    <w:rsid w:val="003457E7"/>
    <w:rsid w:val="003458B3"/>
    <w:rsid w:val="00345A3D"/>
    <w:rsid w:val="00345DBE"/>
    <w:rsid w:val="00346986"/>
    <w:rsid w:val="00346F6F"/>
    <w:rsid w:val="00350893"/>
    <w:rsid w:val="00350BFB"/>
    <w:rsid w:val="0035162B"/>
    <w:rsid w:val="003516EA"/>
    <w:rsid w:val="003535B8"/>
    <w:rsid w:val="00353788"/>
    <w:rsid w:val="00353898"/>
    <w:rsid w:val="00354A39"/>
    <w:rsid w:val="00354C12"/>
    <w:rsid w:val="00355203"/>
    <w:rsid w:val="00355965"/>
    <w:rsid w:val="00356073"/>
    <w:rsid w:val="00356A98"/>
    <w:rsid w:val="00356D30"/>
    <w:rsid w:val="0035753E"/>
    <w:rsid w:val="003577FB"/>
    <w:rsid w:val="003611A0"/>
    <w:rsid w:val="00361467"/>
    <w:rsid w:val="003618B0"/>
    <w:rsid w:val="00361AD8"/>
    <w:rsid w:val="00361C38"/>
    <w:rsid w:val="00362504"/>
    <w:rsid w:val="003641CD"/>
    <w:rsid w:val="0036460F"/>
    <w:rsid w:val="0036484D"/>
    <w:rsid w:val="00366095"/>
    <w:rsid w:val="003665C1"/>
    <w:rsid w:val="00367FAB"/>
    <w:rsid w:val="00370605"/>
    <w:rsid w:val="003709C1"/>
    <w:rsid w:val="003711D9"/>
    <w:rsid w:val="0037263E"/>
    <w:rsid w:val="003732C4"/>
    <w:rsid w:val="003732FA"/>
    <w:rsid w:val="003736AE"/>
    <w:rsid w:val="00373899"/>
    <w:rsid w:val="00373AAD"/>
    <w:rsid w:val="00373CB2"/>
    <w:rsid w:val="0037504E"/>
    <w:rsid w:val="003750B3"/>
    <w:rsid w:val="00375131"/>
    <w:rsid w:val="00376639"/>
    <w:rsid w:val="00377A9D"/>
    <w:rsid w:val="00383C77"/>
    <w:rsid w:val="0038402C"/>
    <w:rsid w:val="00384F9A"/>
    <w:rsid w:val="003850BA"/>
    <w:rsid w:val="003872FB"/>
    <w:rsid w:val="00387D04"/>
    <w:rsid w:val="00390593"/>
    <w:rsid w:val="00391033"/>
    <w:rsid w:val="00392991"/>
    <w:rsid w:val="003934EB"/>
    <w:rsid w:val="00393A58"/>
    <w:rsid w:val="00395559"/>
    <w:rsid w:val="00395624"/>
    <w:rsid w:val="003960BF"/>
    <w:rsid w:val="00396E28"/>
    <w:rsid w:val="003978A0"/>
    <w:rsid w:val="003A085C"/>
    <w:rsid w:val="003A2B82"/>
    <w:rsid w:val="003A2E90"/>
    <w:rsid w:val="003A3388"/>
    <w:rsid w:val="003A3557"/>
    <w:rsid w:val="003A3622"/>
    <w:rsid w:val="003A3E3C"/>
    <w:rsid w:val="003A4078"/>
    <w:rsid w:val="003A497D"/>
    <w:rsid w:val="003A4B38"/>
    <w:rsid w:val="003A5269"/>
    <w:rsid w:val="003A52D6"/>
    <w:rsid w:val="003A5DD2"/>
    <w:rsid w:val="003A5EC9"/>
    <w:rsid w:val="003A64F6"/>
    <w:rsid w:val="003A75C5"/>
    <w:rsid w:val="003B01D7"/>
    <w:rsid w:val="003B070C"/>
    <w:rsid w:val="003B0CDB"/>
    <w:rsid w:val="003B0D19"/>
    <w:rsid w:val="003B102E"/>
    <w:rsid w:val="003B2304"/>
    <w:rsid w:val="003B253C"/>
    <w:rsid w:val="003B35D0"/>
    <w:rsid w:val="003B3623"/>
    <w:rsid w:val="003B380F"/>
    <w:rsid w:val="003B3828"/>
    <w:rsid w:val="003B59E1"/>
    <w:rsid w:val="003B5BA0"/>
    <w:rsid w:val="003B7AAF"/>
    <w:rsid w:val="003C070B"/>
    <w:rsid w:val="003C2111"/>
    <w:rsid w:val="003C2434"/>
    <w:rsid w:val="003C2DCF"/>
    <w:rsid w:val="003C3EA8"/>
    <w:rsid w:val="003C41E6"/>
    <w:rsid w:val="003C51CA"/>
    <w:rsid w:val="003C5D85"/>
    <w:rsid w:val="003C60E2"/>
    <w:rsid w:val="003C761F"/>
    <w:rsid w:val="003C7D64"/>
    <w:rsid w:val="003D0B5A"/>
    <w:rsid w:val="003D0B75"/>
    <w:rsid w:val="003D1059"/>
    <w:rsid w:val="003D41BE"/>
    <w:rsid w:val="003D4A01"/>
    <w:rsid w:val="003D5693"/>
    <w:rsid w:val="003D59DD"/>
    <w:rsid w:val="003D6C80"/>
    <w:rsid w:val="003D7A4E"/>
    <w:rsid w:val="003D7B35"/>
    <w:rsid w:val="003E0442"/>
    <w:rsid w:val="003E071B"/>
    <w:rsid w:val="003E0ADF"/>
    <w:rsid w:val="003E1C38"/>
    <w:rsid w:val="003E2921"/>
    <w:rsid w:val="003E353C"/>
    <w:rsid w:val="003E4189"/>
    <w:rsid w:val="003E478A"/>
    <w:rsid w:val="003E4D13"/>
    <w:rsid w:val="003E5ED0"/>
    <w:rsid w:val="003E7184"/>
    <w:rsid w:val="003E71E5"/>
    <w:rsid w:val="003E75F9"/>
    <w:rsid w:val="003E7DE0"/>
    <w:rsid w:val="003F0611"/>
    <w:rsid w:val="003F0637"/>
    <w:rsid w:val="003F0904"/>
    <w:rsid w:val="003F0F6F"/>
    <w:rsid w:val="003F304C"/>
    <w:rsid w:val="003F3E51"/>
    <w:rsid w:val="003F43EF"/>
    <w:rsid w:val="003F5B50"/>
    <w:rsid w:val="003F6BC1"/>
    <w:rsid w:val="003F79AD"/>
    <w:rsid w:val="00401875"/>
    <w:rsid w:val="004027AB"/>
    <w:rsid w:val="00402EBD"/>
    <w:rsid w:val="00406115"/>
    <w:rsid w:val="0040641B"/>
    <w:rsid w:val="00406B2D"/>
    <w:rsid w:val="00406EB3"/>
    <w:rsid w:val="004078B0"/>
    <w:rsid w:val="00407CC2"/>
    <w:rsid w:val="00411E2B"/>
    <w:rsid w:val="00411EA5"/>
    <w:rsid w:val="00412363"/>
    <w:rsid w:val="004123A1"/>
    <w:rsid w:val="0041297A"/>
    <w:rsid w:val="00413804"/>
    <w:rsid w:val="00413CA8"/>
    <w:rsid w:val="0041644F"/>
    <w:rsid w:val="0041697D"/>
    <w:rsid w:val="0041765A"/>
    <w:rsid w:val="00417BCE"/>
    <w:rsid w:val="004202D7"/>
    <w:rsid w:val="00421C48"/>
    <w:rsid w:val="00422C3A"/>
    <w:rsid w:val="004242E4"/>
    <w:rsid w:val="00424B62"/>
    <w:rsid w:val="00425C6A"/>
    <w:rsid w:val="004264D6"/>
    <w:rsid w:val="004266D3"/>
    <w:rsid w:val="00426B2E"/>
    <w:rsid w:val="00427260"/>
    <w:rsid w:val="00427406"/>
    <w:rsid w:val="004279ED"/>
    <w:rsid w:val="00430B1B"/>
    <w:rsid w:val="00430E7F"/>
    <w:rsid w:val="00431367"/>
    <w:rsid w:val="00431685"/>
    <w:rsid w:val="004317B9"/>
    <w:rsid w:val="004319F7"/>
    <w:rsid w:val="00431A4A"/>
    <w:rsid w:val="00432635"/>
    <w:rsid w:val="00432A2C"/>
    <w:rsid w:val="004333B2"/>
    <w:rsid w:val="00433807"/>
    <w:rsid w:val="00433D36"/>
    <w:rsid w:val="00434158"/>
    <w:rsid w:val="004346E2"/>
    <w:rsid w:val="00435F65"/>
    <w:rsid w:val="0043627B"/>
    <w:rsid w:val="00436D1F"/>
    <w:rsid w:val="004377DD"/>
    <w:rsid w:val="00440D81"/>
    <w:rsid w:val="00441249"/>
    <w:rsid w:val="00441464"/>
    <w:rsid w:val="00441F3B"/>
    <w:rsid w:val="00442C23"/>
    <w:rsid w:val="00444C1F"/>
    <w:rsid w:val="00444E29"/>
    <w:rsid w:val="00444EEA"/>
    <w:rsid w:val="00444F76"/>
    <w:rsid w:val="0044500D"/>
    <w:rsid w:val="00445558"/>
    <w:rsid w:val="004457E5"/>
    <w:rsid w:val="00445A73"/>
    <w:rsid w:val="004463FF"/>
    <w:rsid w:val="004464E7"/>
    <w:rsid w:val="00447D8C"/>
    <w:rsid w:val="00451C35"/>
    <w:rsid w:val="00451D26"/>
    <w:rsid w:val="00451D3F"/>
    <w:rsid w:val="004524FB"/>
    <w:rsid w:val="00452C27"/>
    <w:rsid w:val="004531B9"/>
    <w:rsid w:val="0045322A"/>
    <w:rsid w:val="00454A75"/>
    <w:rsid w:val="00454C18"/>
    <w:rsid w:val="004550B6"/>
    <w:rsid w:val="0045540B"/>
    <w:rsid w:val="00456681"/>
    <w:rsid w:val="00457A6C"/>
    <w:rsid w:val="00461447"/>
    <w:rsid w:val="00462104"/>
    <w:rsid w:val="00462B87"/>
    <w:rsid w:val="00463ACF"/>
    <w:rsid w:val="0046474E"/>
    <w:rsid w:val="00464E70"/>
    <w:rsid w:val="004654AE"/>
    <w:rsid w:val="00465628"/>
    <w:rsid w:val="0046722F"/>
    <w:rsid w:val="004674FB"/>
    <w:rsid w:val="00470419"/>
    <w:rsid w:val="00471FAF"/>
    <w:rsid w:val="004750AE"/>
    <w:rsid w:val="00475360"/>
    <w:rsid w:val="0047573F"/>
    <w:rsid w:val="00475A1D"/>
    <w:rsid w:val="004764C4"/>
    <w:rsid w:val="00476908"/>
    <w:rsid w:val="004779E1"/>
    <w:rsid w:val="00477FAD"/>
    <w:rsid w:val="004802ED"/>
    <w:rsid w:val="004806CB"/>
    <w:rsid w:val="00482342"/>
    <w:rsid w:val="004823F7"/>
    <w:rsid w:val="004829F8"/>
    <w:rsid w:val="00483373"/>
    <w:rsid w:val="004835C4"/>
    <w:rsid w:val="0048386E"/>
    <w:rsid w:val="00483A77"/>
    <w:rsid w:val="00483D98"/>
    <w:rsid w:val="00484AF8"/>
    <w:rsid w:val="004858F2"/>
    <w:rsid w:val="004862D6"/>
    <w:rsid w:val="0048702B"/>
    <w:rsid w:val="004870AE"/>
    <w:rsid w:val="00490496"/>
    <w:rsid w:val="00490696"/>
    <w:rsid w:val="0049109A"/>
    <w:rsid w:val="00491884"/>
    <w:rsid w:val="004921EA"/>
    <w:rsid w:val="0049296C"/>
    <w:rsid w:val="00493899"/>
    <w:rsid w:val="00493BCB"/>
    <w:rsid w:val="00494078"/>
    <w:rsid w:val="00494235"/>
    <w:rsid w:val="004946B4"/>
    <w:rsid w:val="00494D8B"/>
    <w:rsid w:val="00496107"/>
    <w:rsid w:val="004966FF"/>
    <w:rsid w:val="00496ECB"/>
    <w:rsid w:val="0049757F"/>
    <w:rsid w:val="004979A5"/>
    <w:rsid w:val="004A0965"/>
    <w:rsid w:val="004A1361"/>
    <w:rsid w:val="004A1A6A"/>
    <w:rsid w:val="004A1CD1"/>
    <w:rsid w:val="004A24D6"/>
    <w:rsid w:val="004A28B6"/>
    <w:rsid w:val="004A3356"/>
    <w:rsid w:val="004A3C1F"/>
    <w:rsid w:val="004A4036"/>
    <w:rsid w:val="004A4C30"/>
    <w:rsid w:val="004A543B"/>
    <w:rsid w:val="004A6035"/>
    <w:rsid w:val="004A61E3"/>
    <w:rsid w:val="004A61E5"/>
    <w:rsid w:val="004A67D5"/>
    <w:rsid w:val="004B0E4A"/>
    <w:rsid w:val="004B0FA6"/>
    <w:rsid w:val="004B158E"/>
    <w:rsid w:val="004B1C44"/>
    <w:rsid w:val="004B2BE5"/>
    <w:rsid w:val="004B32B9"/>
    <w:rsid w:val="004B500F"/>
    <w:rsid w:val="004B5441"/>
    <w:rsid w:val="004B54F7"/>
    <w:rsid w:val="004B5587"/>
    <w:rsid w:val="004B5BF2"/>
    <w:rsid w:val="004B5C7E"/>
    <w:rsid w:val="004B62D8"/>
    <w:rsid w:val="004B6728"/>
    <w:rsid w:val="004B71C9"/>
    <w:rsid w:val="004B796E"/>
    <w:rsid w:val="004B7DEE"/>
    <w:rsid w:val="004C0148"/>
    <w:rsid w:val="004C289F"/>
    <w:rsid w:val="004C3053"/>
    <w:rsid w:val="004C3F06"/>
    <w:rsid w:val="004C506F"/>
    <w:rsid w:val="004C5291"/>
    <w:rsid w:val="004C58AC"/>
    <w:rsid w:val="004C5ED3"/>
    <w:rsid w:val="004C6005"/>
    <w:rsid w:val="004C67C7"/>
    <w:rsid w:val="004C7C22"/>
    <w:rsid w:val="004D2817"/>
    <w:rsid w:val="004D2BD7"/>
    <w:rsid w:val="004D2F02"/>
    <w:rsid w:val="004D4B7F"/>
    <w:rsid w:val="004D4F21"/>
    <w:rsid w:val="004D7A7D"/>
    <w:rsid w:val="004E0E9A"/>
    <w:rsid w:val="004E1607"/>
    <w:rsid w:val="004E2552"/>
    <w:rsid w:val="004E3461"/>
    <w:rsid w:val="004E41F2"/>
    <w:rsid w:val="004E5045"/>
    <w:rsid w:val="004E6077"/>
    <w:rsid w:val="004E6DBD"/>
    <w:rsid w:val="004E7725"/>
    <w:rsid w:val="004E7853"/>
    <w:rsid w:val="004F092C"/>
    <w:rsid w:val="004F123C"/>
    <w:rsid w:val="004F39E6"/>
    <w:rsid w:val="004F3C8E"/>
    <w:rsid w:val="004F3E05"/>
    <w:rsid w:val="004F62DD"/>
    <w:rsid w:val="004F6AA3"/>
    <w:rsid w:val="004F7146"/>
    <w:rsid w:val="004F71CE"/>
    <w:rsid w:val="005016B4"/>
    <w:rsid w:val="00501CCF"/>
    <w:rsid w:val="00502247"/>
    <w:rsid w:val="0050373C"/>
    <w:rsid w:val="005048E1"/>
    <w:rsid w:val="00504C92"/>
    <w:rsid w:val="005050A7"/>
    <w:rsid w:val="005056E1"/>
    <w:rsid w:val="00506846"/>
    <w:rsid w:val="005075DE"/>
    <w:rsid w:val="00510122"/>
    <w:rsid w:val="00510CB6"/>
    <w:rsid w:val="005128C1"/>
    <w:rsid w:val="00513FA3"/>
    <w:rsid w:val="00514BBF"/>
    <w:rsid w:val="00515C13"/>
    <w:rsid w:val="00516A32"/>
    <w:rsid w:val="00517071"/>
    <w:rsid w:val="005175DE"/>
    <w:rsid w:val="00517AEA"/>
    <w:rsid w:val="00521320"/>
    <w:rsid w:val="00523AF6"/>
    <w:rsid w:val="00525771"/>
    <w:rsid w:val="005261D1"/>
    <w:rsid w:val="00526317"/>
    <w:rsid w:val="005264E8"/>
    <w:rsid w:val="00526E45"/>
    <w:rsid w:val="00530347"/>
    <w:rsid w:val="00531C92"/>
    <w:rsid w:val="005332B4"/>
    <w:rsid w:val="00533F5E"/>
    <w:rsid w:val="0053472A"/>
    <w:rsid w:val="00535487"/>
    <w:rsid w:val="00536F28"/>
    <w:rsid w:val="00540DD7"/>
    <w:rsid w:val="0054105F"/>
    <w:rsid w:val="0054160B"/>
    <w:rsid w:val="00542A2B"/>
    <w:rsid w:val="00543581"/>
    <w:rsid w:val="00544A75"/>
    <w:rsid w:val="00546135"/>
    <w:rsid w:val="005466FD"/>
    <w:rsid w:val="00546D34"/>
    <w:rsid w:val="005514B9"/>
    <w:rsid w:val="005517CE"/>
    <w:rsid w:val="00554DA7"/>
    <w:rsid w:val="005571B5"/>
    <w:rsid w:val="00557770"/>
    <w:rsid w:val="005601DD"/>
    <w:rsid w:val="00560BD0"/>
    <w:rsid w:val="0056195C"/>
    <w:rsid w:val="0056197B"/>
    <w:rsid w:val="00561986"/>
    <w:rsid w:val="00561E4E"/>
    <w:rsid w:val="0056232D"/>
    <w:rsid w:val="005625DF"/>
    <w:rsid w:val="005628D4"/>
    <w:rsid w:val="00562E56"/>
    <w:rsid w:val="00562ED4"/>
    <w:rsid w:val="00563594"/>
    <w:rsid w:val="00565D48"/>
    <w:rsid w:val="00565DC7"/>
    <w:rsid w:val="00566A06"/>
    <w:rsid w:val="00567172"/>
    <w:rsid w:val="0057066E"/>
    <w:rsid w:val="00570AE7"/>
    <w:rsid w:val="00572140"/>
    <w:rsid w:val="00573D0A"/>
    <w:rsid w:val="00575878"/>
    <w:rsid w:val="0057589F"/>
    <w:rsid w:val="005759F3"/>
    <w:rsid w:val="00575D37"/>
    <w:rsid w:val="00575EE3"/>
    <w:rsid w:val="00576570"/>
    <w:rsid w:val="00581F20"/>
    <w:rsid w:val="005824C9"/>
    <w:rsid w:val="00582554"/>
    <w:rsid w:val="005826C6"/>
    <w:rsid w:val="00582EF2"/>
    <w:rsid w:val="0058345B"/>
    <w:rsid w:val="0058383F"/>
    <w:rsid w:val="005852B8"/>
    <w:rsid w:val="005854F8"/>
    <w:rsid w:val="00587C2D"/>
    <w:rsid w:val="00590F7A"/>
    <w:rsid w:val="00592704"/>
    <w:rsid w:val="00593A24"/>
    <w:rsid w:val="00593C6C"/>
    <w:rsid w:val="0059423A"/>
    <w:rsid w:val="0059447E"/>
    <w:rsid w:val="005946B2"/>
    <w:rsid w:val="005961B6"/>
    <w:rsid w:val="005965D8"/>
    <w:rsid w:val="00596B63"/>
    <w:rsid w:val="00596F5E"/>
    <w:rsid w:val="00597DF9"/>
    <w:rsid w:val="00597F3B"/>
    <w:rsid w:val="00597F80"/>
    <w:rsid w:val="005A06DC"/>
    <w:rsid w:val="005A1393"/>
    <w:rsid w:val="005A2104"/>
    <w:rsid w:val="005A2D8D"/>
    <w:rsid w:val="005A4336"/>
    <w:rsid w:val="005A4E2A"/>
    <w:rsid w:val="005A562D"/>
    <w:rsid w:val="005A5639"/>
    <w:rsid w:val="005A5688"/>
    <w:rsid w:val="005A5E39"/>
    <w:rsid w:val="005A67E6"/>
    <w:rsid w:val="005A6C53"/>
    <w:rsid w:val="005A7AC6"/>
    <w:rsid w:val="005B095B"/>
    <w:rsid w:val="005B0966"/>
    <w:rsid w:val="005B0D67"/>
    <w:rsid w:val="005B0E2B"/>
    <w:rsid w:val="005B11B6"/>
    <w:rsid w:val="005B160B"/>
    <w:rsid w:val="005B19D6"/>
    <w:rsid w:val="005B1AFA"/>
    <w:rsid w:val="005B1EA2"/>
    <w:rsid w:val="005B3B72"/>
    <w:rsid w:val="005B3CB0"/>
    <w:rsid w:val="005B5C0E"/>
    <w:rsid w:val="005B62E4"/>
    <w:rsid w:val="005B6379"/>
    <w:rsid w:val="005B6C5C"/>
    <w:rsid w:val="005B6F06"/>
    <w:rsid w:val="005B7281"/>
    <w:rsid w:val="005C13DA"/>
    <w:rsid w:val="005C20CB"/>
    <w:rsid w:val="005C20F6"/>
    <w:rsid w:val="005C25DF"/>
    <w:rsid w:val="005C3060"/>
    <w:rsid w:val="005C40DA"/>
    <w:rsid w:val="005C43E9"/>
    <w:rsid w:val="005C47C8"/>
    <w:rsid w:val="005C4C4A"/>
    <w:rsid w:val="005C4E50"/>
    <w:rsid w:val="005C56E7"/>
    <w:rsid w:val="005C583C"/>
    <w:rsid w:val="005C60F4"/>
    <w:rsid w:val="005C625B"/>
    <w:rsid w:val="005C6AE7"/>
    <w:rsid w:val="005C704A"/>
    <w:rsid w:val="005D03E1"/>
    <w:rsid w:val="005D0FDA"/>
    <w:rsid w:val="005D12C6"/>
    <w:rsid w:val="005D238D"/>
    <w:rsid w:val="005D2978"/>
    <w:rsid w:val="005D2A5F"/>
    <w:rsid w:val="005D2EA6"/>
    <w:rsid w:val="005D3C04"/>
    <w:rsid w:val="005D4C37"/>
    <w:rsid w:val="005D4CA4"/>
    <w:rsid w:val="005D50B2"/>
    <w:rsid w:val="005D5706"/>
    <w:rsid w:val="005D7C1E"/>
    <w:rsid w:val="005E03C9"/>
    <w:rsid w:val="005E0AE4"/>
    <w:rsid w:val="005E19D3"/>
    <w:rsid w:val="005E2207"/>
    <w:rsid w:val="005E24F9"/>
    <w:rsid w:val="005E28EF"/>
    <w:rsid w:val="005E2B11"/>
    <w:rsid w:val="005E353F"/>
    <w:rsid w:val="005E364A"/>
    <w:rsid w:val="005E425E"/>
    <w:rsid w:val="005E5E7B"/>
    <w:rsid w:val="005E772C"/>
    <w:rsid w:val="005E77E6"/>
    <w:rsid w:val="005E7821"/>
    <w:rsid w:val="005F1DB3"/>
    <w:rsid w:val="005F2C35"/>
    <w:rsid w:val="005F3F87"/>
    <w:rsid w:val="005F44C0"/>
    <w:rsid w:val="005F4E14"/>
    <w:rsid w:val="005F69F1"/>
    <w:rsid w:val="005F69F3"/>
    <w:rsid w:val="00600014"/>
    <w:rsid w:val="00601692"/>
    <w:rsid w:val="00601FDB"/>
    <w:rsid w:val="00602B3C"/>
    <w:rsid w:val="006044AA"/>
    <w:rsid w:val="0060453A"/>
    <w:rsid w:val="00604824"/>
    <w:rsid w:val="00604CA8"/>
    <w:rsid w:val="00604ED3"/>
    <w:rsid w:val="006050DA"/>
    <w:rsid w:val="006054C2"/>
    <w:rsid w:val="006054E7"/>
    <w:rsid w:val="00605705"/>
    <w:rsid w:val="00605833"/>
    <w:rsid w:val="0060586C"/>
    <w:rsid w:val="00606BF4"/>
    <w:rsid w:val="00606D34"/>
    <w:rsid w:val="00606F32"/>
    <w:rsid w:val="00607D5E"/>
    <w:rsid w:val="00610358"/>
    <w:rsid w:val="006114ED"/>
    <w:rsid w:val="00612272"/>
    <w:rsid w:val="0061248D"/>
    <w:rsid w:val="00615D16"/>
    <w:rsid w:val="00616671"/>
    <w:rsid w:val="00616C16"/>
    <w:rsid w:val="00616FD0"/>
    <w:rsid w:val="00617FD4"/>
    <w:rsid w:val="00620C68"/>
    <w:rsid w:val="00621A71"/>
    <w:rsid w:val="00621D3D"/>
    <w:rsid w:val="00623A3A"/>
    <w:rsid w:val="00624277"/>
    <w:rsid w:val="00624482"/>
    <w:rsid w:val="006252F6"/>
    <w:rsid w:val="0062754F"/>
    <w:rsid w:val="006324D6"/>
    <w:rsid w:val="00632777"/>
    <w:rsid w:val="00632A7E"/>
    <w:rsid w:val="006334CB"/>
    <w:rsid w:val="00633D29"/>
    <w:rsid w:val="0063435D"/>
    <w:rsid w:val="00634FCD"/>
    <w:rsid w:val="006366AB"/>
    <w:rsid w:val="00637FB6"/>
    <w:rsid w:val="006405CF"/>
    <w:rsid w:val="00640E2A"/>
    <w:rsid w:val="00642EA9"/>
    <w:rsid w:val="00643B7D"/>
    <w:rsid w:val="006445D4"/>
    <w:rsid w:val="00644660"/>
    <w:rsid w:val="00647425"/>
    <w:rsid w:val="00651B20"/>
    <w:rsid w:val="0065284B"/>
    <w:rsid w:val="006556E4"/>
    <w:rsid w:val="00655ED0"/>
    <w:rsid w:val="00656374"/>
    <w:rsid w:val="00656438"/>
    <w:rsid w:val="00657D3C"/>
    <w:rsid w:val="00657E46"/>
    <w:rsid w:val="0066210E"/>
    <w:rsid w:val="0066217E"/>
    <w:rsid w:val="0066283E"/>
    <w:rsid w:val="00663004"/>
    <w:rsid w:val="00663FE6"/>
    <w:rsid w:val="00666214"/>
    <w:rsid w:val="00666280"/>
    <w:rsid w:val="006667BC"/>
    <w:rsid w:val="00667405"/>
    <w:rsid w:val="00671F6A"/>
    <w:rsid w:val="00672C12"/>
    <w:rsid w:val="0067324B"/>
    <w:rsid w:val="00674887"/>
    <w:rsid w:val="00676339"/>
    <w:rsid w:val="006763B9"/>
    <w:rsid w:val="00676E10"/>
    <w:rsid w:val="00677F9F"/>
    <w:rsid w:val="00681644"/>
    <w:rsid w:val="0068166F"/>
    <w:rsid w:val="00682CCB"/>
    <w:rsid w:val="00683189"/>
    <w:rsid w:val="00683223"/>
    <w:rsid w:val="00683C5B"/>
    <w:rsid w:val="00684D40"/>
    <w:rsid w:val="00686E5C"/>
    <w:rsid w:val="0068702A"/>
    <w:rsid w:val="006905FA"/>
    <w:rsid w:val="00691609"/>
    <w:rsid w:val="00691629"/>
    <w:rsid w:val="00693CC2"/>
    <w:rsid w:val="006944B3"/>
    <w:rsid w:val="0069485C"/>
    <w:rsid w:val="00696026"/>
    <w:rsid w:val="006960E4"/>
    <w:rsid w:val="00696254"/>
    <w:rsid w:val="0069671A"/>
    <w:rsid w:val="00696F24"/>
    <w:rsid w:val="00697B3A"/>
    <w:rsid w:val="00697BB5"/>
    <w:rsid w:val="00697ED8"/>
    <w:rsid w:val="006A013D"/>
    <w:rsid w:val="006A068A"/>
    <w:rsid w:val="006A1453"/>
    <w:rsid w:val="006A2DDF"/>
    <w:rsid w:val="006A2E38"/>
    <w:rsid w:val="006A2F25"/>
    <w:rsid w:val="006A43B6"/>
    <w:rsid w:val="006A46FA"/>
    <w:rsid w:val="006A5003"/>
    <w:rsid w:val="006A5AA8"/>
    <w:rsid w:val="006A6096"/>
    <w:rsid w:val="006A7F97"/>
    <w:rsid w:val="006B002D"/>
    <w:rsid w:val="006B16B8"/>
    <w:rsid w:val="006B243E"/>
    <w:rsid w:val="006B2B83"/>
    <w:rsid w:val="006B2DBF"/>
    <w:rsid w:val="006B48CF"/>
    <w:rsid w:val="006B5B7D"/>
    <w:rsid w:val="006B6CEA"/>
    <w:rsid w:val="006C020C"/>
    <w:rsid w:val="006C1672"/>
    <w:rsid w:val="006C1AF5"/>
    <w:rsid w:val="006C3AFE"/>
    <w:rsid w:val="006C3F63"/>
    <w:rsid w:val="006C432A"/>
    <w:rsid w:val="006C4606"/>
    <w:rsid w:val="006C4F8E"/>
    <w:rsid w:val="006C57BA"/>
    <w:rsid w:val="006C7193"/>
    <w:rsid w:val="006C71DB"/>
    <w:rsid w:val="006C728B"/>
    <w:rsid w:val="006C769E"/>
    <w:rsid w:val="006C789A"/>
    <w:rsid w:val="006D000A"/>
    <w:rsid w:val="006D05F2"/>
    <w:rsid w:val="006D153C"/>
    <w:rsid w:val="006D25FA"/>
    <w:rsid w:val="006D2C10"/>
    <w:rsid w:val="006D3B0C"/>
    <w:rsid w:val="006D4AC8"/>
    <w:rsid w:val="006D4DE7"/>
    <w:rsid w:val="006D5557"/>
    <w:rsid w:val="006D692E"/>
    <w:rsid w:val="006D69D8"/>
    <w:rsid w:val="006D70A3"/>
    <w:rsid w:val="006D7CE4"/>
    <w:rsid w:val="006E2192"/>
    <w:rsid w:val="006E384F"/>
    <w:rsid w:val="006E3A24"/>
    <w:rsid w:val="006E3A9B"/>
    <w:rsid w:val="006E3D76"/>
    <w:rsid w:val="006E3EEF"/>
    <w:rsid w:val="006E3F6C"/>
    <w:rsid w:val="006E4624"/>
    <w:rsid w:val="006E60F2"/>
    <w:rsid w:val="006F0C25"/>
    <w:rsid w:val="006F18A7"/>
    <w:rsid w:val="006F20F0"/>
    <w:rsid w:val="006F2432"/>
    <w:rsid w:val="006F32E2"/>
    <w:rsid w:val="006F3585"/>
    <w:rsid w:val="006F414D"/>
    <w:rsid w:val="006F422C"/>
    <w:rsid w:val="006F51C6"/>
    <w:rsid w:val="006F52F3"/>
    <w:rsid w:val="006F633D"/>
    <w:rsid w:val="006F7790"/>
    <w:rsid w:val="006F7B37"/>
    <w:rsid w:val="007001A0"/>
    <w:rsid w:val="00700479"/>
    <w:rsid w:val="00701207"/>
    <w:rsid w:val="007014F0"/>
    <w:rsid w:val="00702043"/>
    <w:rsid w:val="007022C8"/>
    <w:rsid w:val="00702C89"/>
    <w:rsid w:val="00702E5B"/>
    <w:rsid w:val="00702F8A"/>
    <w:rsid w:val="007038B5"/>
    <w:rsid w:val="007039F0"/>
    <w:rsid w:val="00704535"/>
    <w:rsid w:val="00704948"/>
    <w:rsid w:val="007055DA"/>
    <w:rsid w:val="00705BA8"/>
    <w:rsid w:val="007063E4"/>
    <w:rsid w:val="007067A8"/>
    <w:rsid w:val="00706A26"/>
    <w:rsid w:val="0070776C"/>
    <w:rsid w:val="00707D7D"/>
    <w:rsid w:val="007117C1"/>
    <w:rsid w:val="00712F24"/>
    <w:rsid w:val="007134CD"/>
    <w:rsid w:val="007134EF"/>
    <w:rsid w:val="00713B14"/>
    <w:rsid w:val="00714F78"/>
    <w:rsid w:val="007178FC"/>
    <w:rsid w:val="00717BD0"/>
    <w:rsid w:val="00717D2E"/>
    <w:rsid w:val="00720CD1"/>
    <w:rsid w:val="00722FFA"/>
    <w:rsid w:val="00723683"/>
    <w:rsid w:val="00723E76"/>
    <w:rsid w:val="007243CD"/>
    <w:rsid w:val="00724658"/>
    <w:rsid w:val="00724BB5"/>
    <w:rsid w:val="00724F0A"/>
    <w:rsid w:val="00724FA9"/>
    <w:rsid w:val="00725DD3"/>
    <w:rsid w:val="007279E9"/>
    <w:rsid w:val="00731913"/>
    <w:rsid w:val="00731E4B"/>
    <w:rsid w:val="007336EF"/>
    <w:rsid w:val="00733AF8"/>
    <w:rsid w:val="007341D8"/>
    <w:rsid w:val="007368C2"/>
    <w:rsid w:val="00736EA2"/>
    <w:rsid w:val="007447D8"/>
    <w:rsid w:val="00746BBD"/>
    <w:rsid w:val="0074740B"/>
    <w:rsid w:val="00747A80"/>
    <w:rsid w:val="00747E01"/>
    <w:rsid w:val="00750630"/>
    <w:rsid w:val="00750E04"/>
    <w:rsid w:val="00750F2B"/>
    <w:rsid w:val="007515CD"/>
    <w:rsid w:val="00751633"/>
    <w:rsid w:val="00751DB3"/>
    <w:rsid w:val="00752222"/>
    <w:rsid w:val="00752D0B"/>
    <w:rsid w:val="00753B46"/>
    <w:rsid w:val="0075422B"/>
    <w:rsid w:val="00754691"/>
    <w:rsid w:val="00754CF0"/>
    <w:rsid w:val="00754D95"/>
    <w:rsid w:val="007554BC"/>
    <w:rsid w:val="00755D65"/>
    <w:rsid w:val="007569CE"/>
    <w:rsid w:val="00756B59"/>
    <w:rsid w:val="00757288"/>
    <w:rsid w:val="007574B4"/>
    <w:rsid w:val="00760416"/>
    <w:rsid w:val="00760710"/>
    <w:rsid w:val="0076105F"/>
    <w:rsid w:val="007625C8"/>
    <w:rsid w:val="00762730"/>
    <w:rsid w:val="00763129"/>
    <w:rsid w:val="0076415E"/>
    <w:rsid w:val="00765983"/>
    <w:rsid w:val="00766252"/>
    <w:rsid w:val="007669F0"/>
    <w:rsid w:val="0076718A"/>
    <w:rsid w:val="0077244C"/>
    <w:rsid w:val="00772463"/>
    <w:rsid w:val="00773754"/>
    <w:rsid w:val="00773857"/>
    <w:rsid w:val="0077463E"/>
    <w:rsid w:val="00775900"/>
    <w:rsid w:val="0077684D"/>
    <w:rsid w:val="00780297"/>
    <w:rsid w:val="00780BCD"/>
    <w:rsid w:val="00781CC5"/>
    <w:rsid w:val="00781D50"/>
    <w:rsid w:val="00781F62"/>
    <w:rsid w:val="00781F81"/>
    <w:rsid w:val="00783A51"/>
    <w:rsid w:val="00784057"/>
    <w:rsid w:val="007840F4"/>
    <w:rsid w:val="007845F6"/>
    <w:rsid w:val="00784A8A"/>
    <w:rsid w:val="00785676"/>
    <w:rsid w:val="00787796"/>
    <w:rsid w:val="00787F27"/>
    <w:rsid w:val="00790D85"/>
    <w:rsid w:val="0079119B"/>
    <w:rsid w:val="00791DB2"/>
    <w:rsid w:val="007925B2"/>
    <w:rsid w:val="0079403A"/>
    <w:rsid w:val="00794734"/>
    <w:rsid w:val="00795421"/>
    <w:rsid w:val="00795BD1"/>
    <w:rsid w:val="007960E4"/>
    <w:rsid w:val="007964C8"/>
    <w:rsid w:val="00796C93"/>
    <w:rsid w:val="00797C79"/>
    <w:rsid w:val="007A062D"/>
    <w:rsid w:val="007A09B6"/>
    <w:rsid w:val="007A127A"/>
    <w:rsid w:val="007A1713"/>
    <w:rsid w:val="007A18AE"/>
    <w:rsid w:val="007A1A82"/>
    <w:rsid w:val="007A2BD3"/>
    <w:rsid w:val="007A41C2"/>
    <w:rsid w:val="007A42EA"/>
    <w:rsid w:val="007A562A"/>
    <w:rsid w:val="007A692A"/>
    <w:rsid w:val="007A6F59"/>
    <w:rsid w:val="007A761D"/>
    <w:rsid w:val="007A7F39"/>
    <w:rsid w:val="007B07ED"/>
    <w:rsid w:val="007B1556"/>
    <w:rsid w:val="007B1A85"/>
    <w:rsid w:val="007B2BD1"/>
    <w:rsid w:val="007B2F75"/>
    <w:rsid w:val="007B346C"/>
    <w:rsid w:val="007B37C8"/>
    <w:rsid w:val="007B4697"/>
    <w:rsid w:val="007B48AC"/>
    <w:rsid w:val="007B509B"/>
    <w:rsid w:val="007B5749"/>
    <w:rsid w:val="007B5FF8"/>
    <w:rsid w:val="007B64FC"/>
    <w:rsid w:val="007B68B1"/>
    <w:rsid w:val="007B718A"/>
    <w:rsid w:val="007B7A7B"/>
    <w:rsid w:val="007B7F0C"/>
    <w:rsid w:val="007C0419"/>
    <w:rsid w:val="007C09D2"/>
    <w:rsid w:val="007C1E40"/>
    <w:rsid w:val="007C360C"/>
    <w:rsid w:val="007C3AC8"/>
    <w:rsid w:val="007C4689"/>
    <w:rsid w:val="007C4C4B"/>
    <w:rsid w:val="007C4CF6"/>
    <w:rsid w:val="007C4D70"/>
    <w:rsid w:val="007C55E8"/>
    <w:rsid w:val="007C5CE1"/>
    <w:rsid w:val="007C6191"/>
    <w:rsid w:val="007C74F2"/>
    <w:rsid w:val="007D07AB"/>
    <w:rsid w:val="007D0D0B"/>
    <w:rsid w:val="007D1B14"/>
    <w:rsid w:val="007D223E"/>
    <w:rsid w:val="007D24FD"/>
    <w:rsid w:val="007D38B1"/>
    <w:rsid w:val="007D3BBD"/>
    <w:rsid w:val="007D420E"/>
    <w:rsid w:val="007D4460"/>
    <w:rsid w:val="007D4CF4"/>
    <w:rsid w:val="007D4F50"/>
    <w:rsid w:val="007D5A24"/>
    <w:rsid w:val="007D65A9"/>
    <w:rsid w:val="007D6860"/>
    <w:rsid w:val="007D7AA8"/>
    <w:rsid w:val="007E08FF"/>
    <w:rsid w:val="007E269A"/>
    <w:rsid w:val="007E36E4"/>
    <w:rsid w:val="007E3910"/>
    <w:rsid w:val="007E42FD"/>
    <w:rsid w:val="007E4FA7"/>
    <w:rsid w:val="007E5460"/>
    <w:rsid w:val="007E6221"/>
    <w:rsid w:val="007E625A"/>
    <w:rsid w:val="007E6352"/>
    <w:rsid w:val="007E6FA3"/>
    <w:rsid w:val="007E7A08"/>
    <w:rsid w:val="007E7B5E"/>
    <w:rsid w:val="007E7D2A"/>
    <w:rsid w:val="007E7FE1"/>
    <w:rsid w:val="007F04AF"/>
    <w:rsid w:val="007F0B24"/>
    <w:rsid w:val="007F0B75"/>
    <w:rsid w:val="007F11ED"/>
    <w:rsid w:val="007F2202"/>
    <w:rsid w:val="007F2FCE"/>
    <w:rsid w:val="007F30A0"/>
    <w:rsid w:val="007F3476"/>
    <w:rsid w:val="007F38DC"/>
    <w:rsid w:val="007F4A97"/>
    <w:rsid w:val="007F4F83"/>
    <w:rsid w:val="007F65F8"/>
    <w:rsid w:val="0080064F"/>
    <w:rsid w:val="00802136"/>
    <w:rsid w:val="008025A3"/>
    <w:rsid w:val="00802945"/>
    <w:rsid w:val="00802A78"/>
    <w:rsid w:val="00802B04"/>
    <w:rsid w:val="00802C4C"/>
    <w:rsid w:val="00803125"/>
    <w:rsid w:val="00804E15"/>
    <w:rsid w:val="008051E3"/>
    <w:rsid w:val="008054CD"/>
    <w:rsid w:val="00805F44"/>
    <w:rsid w:val="00810836"/>
    <w:rsid w:val="00811CA2"/>
    <w:rsid w:val="00811FC8"/>
    <w:rsid w:val="00812AFC"/>
    <w:rsid w:val="0081316A"/>
    <w:rsid w:val="008134C9"/>
    <w:rsid w:val="00813626"/>
    <w:rsid w:val="00814832"/>
    <w:rsid w:val="00814C77"/>
    <w:rsid w:val="00815994"/>
    <w:rsid w:val="00815C5D"/>
    <w:rsid w:val="00816ED9"/>
    <w:rsid w:val="008177B9"/>
    <w:rsid w:val="00817D1F"/>
    <w:rsid w:val="00820CBD"/>
    <w:rsid w:val="00822F24"/>
    <w:rsid w:val="008239AD"/>
    <w:rsid w:val="00823D16"/>
    <w:rsid w:val="0082437B"/>
    <w:rsid w:val="008249E3"/>
    <w:rsid w:val="00825510"/>
    <w:rsid w:val="0082642A"/>
    <w:rsid w:val="008265FC"/>
    <w:rsid w:val="008268E8"/>
    <w:rsid w:val="00826A76"/>
    <w:rsid w:val="00826F8D"/>
    <w:rsid w:val="008270F8"/>
    <w:rsid w:val="0082745E"/>
    <w:rsid w:val="008275F6"/>
    <w:rsid w:val="00827CDA"/>
    <w:rsid w:val="00831444"/>
    <w:rsid w:val="008325AD"/>
    <w:rsid w:val="00833331"/>
    <w:rsid w:val="00837C86"/>
    <w:rsid w:val="00840DDA"/>
    <w:rsid w:val="00840F5E"/>
    <w:rsid w:val="00841ED8"/>
    <w:rsid w:val="008423E8"/>
    <w:rsid w:val="00843998"/>
    <w:rsid w:val="00844EF7"/>
    <w:rsid w:val="0084612C"/>
    <w:rsid w:val="00851FAA"/>
    <w:rsid w:val="008521AF"/>
    <w:rsid w:val="00852742"/>
    <w:rsid w:val="00852D7A"/>
    <w:rsid w:val="008538B9"/>
    <w:rsid w:val="008542A3"/>
    <w:rsid w:val="008542A8"/>
    <w:rsid w:val="008544B0"/>
    <w:rsid w:val="00855C63"/>
    <w:rsid w:val="008564C6"/>
    <w:rsid w:val="008619BE"/>
    <w:rsid w:val="008620C8"/>
    <w:rsid w:val="00862E70"/>
    <w:rsid w:val="00863207"/>
    <w:rsid w:val="0086495F"/>
    <w:rsid w:val="0086530B"/>
    <w:rsid w:val="0086567D"/>
    <w:rsid w:val="00865A6E"/>
    <w:rsid w:val="00865FBF"/>
    <w:rsid w:val="00866479"/>
    <w:rsid w:val="00870498"/>
    <w:rsid w:val="00870EFA"/>
    <w:rsid w:val="0087103B"/>
    <w:rsid w:val="00871623"/>
    <w:rsid w:val="008717B1"/>
    <w:rsid w:val="00871A8E"/>
    <w:rsid w:val="008721E3"/>
    <w:rsid w:val="008725B5"/>
    <w:rsid w:val="00872622"/>
    <w:rsid w:val="00872710"/>
    <w:rsid w:val="008729B2"/>
    <w:rsid w:val="00872BB5"/>
    <w:rsid w:val="00872CD1"/>
    <w:rsid w:val="00872FC9"/>
    <w:rsid w:val="00873840"/>
    <w:rsid w:val="008744F7"/>
    <w:rsid w:val="00874DFC"/>
    <w:rsid w:val="00874F45"/>
    <w:rsid w:val="0087521C"/>
    <w:rsid w:val="008752C4"/>
    <w:rsid w:val="00876091"/>
    <w:rsid w:val="00876D0A"/>
    <w:rsid w:val="00876F4A"/>
    <w:rsid w:val="00877258"/>
    <w:rsid w:val="008777FC"/>
    <w:rsid w:val="00877E54"/>
    <w:rsid w:val="00881C2A"/>
    <w:rsid w:val="00882540"/>
    <w:rsid w:val="008832AA"/>
    <w:rsid w:val="0088377D"/>
    <w:rsid w:val="00883AF8"/>
    <w:rsid w:val="008849B8"/>
    <w:rsid w:val="00886230"/>
    <w:rsid w:val="0088659A"/>
    <w:rsid w:val="00886850"/>
    <w:rsid w:val="008873CF"/>
    <w:rsid w:val="00887579"/>
    <w:rsid w:val="00887C91"/>
    <w:rsid w:val="008902F4"/>
    <w:rsid w:val="00890C5B"/>
    <w:rsid w:val="00892F5F"/>
    <w:rsid w:val="00894D65"/>
    <w:rsid w:val="00895AF5"/>
    <w:rsid w:val="00896959"/>
    <w:rsid w:val="00897877"/>
    <w:rsid w:val="008978CA"/>
    <w:rsid w:val="00897F03"/>
    <w:rsid w:val="008A008A"/>
    <w:rsid w:val="008A074F"/>
    <w:rsid w:val="008A0C1F"/>
    <w:rsid w:val="008A0FE0"/>
    <w:rsid w:val="008A18D3"/>
    <w:rsid w:val="008A46BC"/>
    <w:rsid w:val="008A56CB"/>
    <w:rsid w:val="008A5F21"/>
    <w:rsid w:val="008A5FA6"/>
    <w:rsid w:val="008A61B1"/>
    <w:rsid w:val="008A6793"/>
    <w:rsid w:val="008A70BD"/>
    <w:rsid w:val="008A7EE5"/>
    <w:rsid w:val="008B03C0"/>
    <w:rsid w:val="008B0E41"/>
    <w:rsid w:val="008B0FB9"/>
    <w:rsid w:val="008B104F"/>
    <w:rsid w:val="008B147C"/>
    <w:rsid w:val="008B2A77"/>
    <w:rsid w:val="008B30B2"/>
    <w:rsid w:val="008B40D4"/>
    <w:rsid w:val="008B425C"/>
    <w:rsid w:val="008B4C31"/>
    <w:rsid w:val="008B53D3"/>
    <w:rsid w:val="008B56D8"/>
    <w:rsid w:val="008B57EC"/>
    <w:rsid w:val="008B5FAE"/>
    <w:rsid w:val="008B6052"/>
    <w:rsid w:val="008B6A5C"/>
    <w:rsid w:val="008C101A"/>
    <w:rsid w:val="008C10FA"/>
    <w:rsid w:val="008C3A12"/>
    <w:rsid w:val="008C43C3"/>
    <w:rsid w:val="008C4BFF"/>
    <w:rsid w:val="008C4C25"/>
    <w:rsid w:val="008C5547"/>
    <w:rsid w:val="008C71A0"/>
    <w:rsid w:val="008D0985"/>
    <w:rsid w:val="008D16AA"/>
    <w:rsid w:val="008D1768"/>
    <w:rsid w:val="008D1A05"/>
    <w:rsid w:val="008D35AE"/>
    <w:rsid w:val="008D5097"/>
    <w:rsid w:val="008D66EF"/>
    <w:rsid w:val="008D6B60"/>
    <w:rsid w:val="008D6DC1"/>
    <w:rsid w:val="008D77F1"/>
    <w:rsid w:val="008E043B"/>
    <w:rsid w:val="008E052B"/>
    <w:rsid w:val="008E0ABA"/>
    <w:rsid w:val="008E0D62"/>
    <w:rsid w:val="008E33BC"/>
    <w:rsid w:val="008E43A5"/>
    <w:rsid w:val="008E4519"/>
    <w:rsid w:val="008E4E96"/>
    <w:rsid w:val="008E510F"/>
    <w:rsid w:val="008E5621"/>
    <w:rsid w:val="008E6233"/>
    <w:rsid w:val="008E63F7"/>
    <w:rsid w:val="008E7B00"/>
    <w:rsid w:val="008F033F"/>
    <w:rsid w:val="008F1724"/>
    <w:rsid w:val="008F2E11"/>
    <w:rsid w:val="008F3968"/>
    <w:rsid w:val="008F4F87"/>
    <w:rsid w:val="008F5112"/>
    <w:rsid w:val="008F65B4"/>
    <w:rsid w:val="008F7980"/>
    <w:rsid w:val="0090018D"/>
    <w:rsid w:val="0090068A"/>
    <w:rsid w:val="009008E3"/>
    <w:rsid w:val="00900CE2"/>
    <w:rsid w:val="009011AD"/>
    <w:rsid w:val="00901C86"/>
    <w:rsid w:val="00902182"/>
    <w:rsid w:val="009029F5"/>
    <w:rsid w:val="00902C91"/>
    <w:rsid w:val="00902E8D"/>
    <w:rsid w:val="00902ED8"/>
    <w:rsid w:val="009030F2"/>
    <w:rsid w:val="00903A16"/>
    <w:rsid w:val="00903EE0"/>
    <w:rsid w:val="00905DFC"/>
    <w:rsid w:val="00905E5E"/>
    <w:rsid w:val="00906556"/>
    <w:rsid w:val="00906CC4"/>
    <w:rsid w:val="0091084C"/>
    <w:rsid w:val="00912B42"/>
    <w:rsid w:val="00912DDD"/>
    <w:rsid w:val="00913AED"/>
    <w:rsid w:val="00913C27"/>
    <w:rsid w:val="0091543D"/>
    <w:rsid w:val="00915562"/>
    <w:rsid w:val="0091602A"/>
    <w:rsid w:val="00916412"/>
    <w:rsid w:val="009168DF"/>
    <w:rsid w:val="00916E08"/>
    <w:rsid w:val="00921661"/>
    <w:rsid w:val="009219E1"/>
    <w:rsid w:val="00922AD1"/>
    <w:rsid w:val="00922F50"/>
    <w:rsid w:val="009233B1"/>
    <w:rsid w:val="009258F5"/>
    <w:rsid w:val="00925ED7"/>
    <w:rsid w:val="00926CBD"/>
    <w:rsid w:val="00926DC4"/>
    <w:rsid w:val="00927B7C"/>
    <w:rsid w:val="00930005"/>
    <w:rsid w:val="00930418"/>
    <w:rsid w:val="0093231E"/>
    <w:rsid w:val="009339D7"/>
    <w:rsid w:val="00933E33"/>
    <w:rsid w:val="009342E1"/>
    <w:rsid w:val="00934997"/>
    <w:rsid w:val="00934A28"/>
    <w:rsid w:val="00935458"/>
    <w:rsid w:val="00935615"/>
    <w:rsid w:val="00935978"/>
    <w:rsid w:val="0093605B"/>
    <w:rsid w:val="00936AE4"/>
    <w:rsid w:val="009377EA"/>
    <w:rsid w:val="009402F1"/>
    <w:rsid w:val="00941529"/>
    <w:rsid w:val="00941CA6"/>
    <w:rsid w:val="0094215B"/>
    <w:rsid w:val="009428DC"/>
    <w:rsid w:val="00942CBD"/>
    <w:rsid w:val="00943B7D"/>
    <w:rsid w:val="00943C13"/>
    <w:rsid w:val="00943D6F"/>
    <w:rsid w:val="009440EA"/>
    <w:rsid w:val="00945236"/>
    <w:rsid w:val="009477AD"/>
    <w:rsid w:val="009479D6"/>
    <w:rsid w:val="00947BFE"/>
    <w:rsid w:val="00947F45"/>
    <w:rsid w:val="00950306"/>
    <w:rsid w:val="00950615"/>
    <w:rsid w:val="00950A8E"/>
    <w:rsid w:val="00952C58"/>
    <w:rsid w:val="00953150"/>
    <w:rsid w:val="00953BE0"/>
    <w:rsid w:val="0095407B"/>
    <w:rsid w:val="0095601A"/>
    <w:rsid w:val="0095728A"/>
    <w:rsid w:val="0095767F"/>
    <w:rsid w:val="00957941"/>
    <w:rsid w:val="00957CC3"/>
    <w:rsid w:val="009600AE"/>
    <w:rsid w:val="00961CB4"/>
    <w:rsid w:val="009632B4"/>
    <w:rsid w:val="00964646"/>
    <w:rsid w:val="00965EE4"/>
    <w:rsid w:val="0096630E"/>
    <w:rsid w:val="0096756C"/>
    <w:rsid w:val="00967A01"/>
    <w:rsid w:val="00970735"/>
    <w:rsid w:val="009707DC"/>
    <w:rsid w:val="00970C92"/>
    <w:rsid w:val="009723AC"/>
    <w:rsid w:val="00972561"/>
    <w:rsid w:val="009725F0"/>
    <w:rsid w:val="009727EC"/>
    <w:rsid w:val="009745B9"/>
    <w:rsid w:val="00974FA8"/>
    <w:rsid w:val="00975504"/>
    <w:rsid w:val="00975A06"/>
    <w:rsid w:val="00975D89"/>
    <w:rsid w:val="00976574"/>
    <w:rsid w:val="00976F39"/>
    <w:rsid w:val="00977465"/>
    <w:rsid w:val="00977932"/>
    <w:rsid w:val="009814D4"/>
    <w:rsid w:val="00981A03"/>
    <w:rsid w:val="00982136"/>
    <w:rsid w:val="0098383A"/>
    <w:rsid w:val="00983875"/>
    <w:rsid w:val="00983A75"/>
    <w:rsid w:val="00983C4F"/>
    <w:rsid w:val="00984491"/>
    <w:rsid w:val="00984496"/>
    <w:rsid w:val="009847BD"/>
    <w:rsid w:val="0098562F"/>
    <w:rsid w:val="00986B0F"/>
    <w:rsid w:val="009871AD"/>
    <w:rsid w:val="00987D0D"/>
    <w:rsid w:val="00987D25"/>
    <w:rsid w:val="009902FB"/>
    <w:rsid w:val="00990C8A"/>
    <w:rsid w:val="00990E12"/>
    <w:rsid w:val="00991CE1"/>
    <w:rsid w:val="009922AA"/>
    <w:rsid w:val="009930EF"/>
    <w:rsid w:val="00993A77"/>
    <w:rsid w:val="00993F23"/>
    <w:rsid w:val="00994840"/>
    <w:rsid w:val="00994849"/>
    <w:rsid w:val="00994D7A"/>
    <w:rsid w:val="00994F57"/>
    <w:rsid w:val="00995D92"/>
    <w:rsid w:val="00996BCC"/>
    <w:rsid w:val="00997BAA"/>
    <w:rsid w:val="00997EA7"/>
    <w:rsid w:val="009A1022"/>
    <w:rsid w:val="009A20DF"/>
    <w:rsid w:val="009A307C"/>
    <w:rsid w:val="009A4495"/>
    <w:rsid w:val="009A464F"/>
    <w:rsid w:val="009A46DA"/>
    <w:rsid w:val="009A52C7"/>
    <w:rsid w:val="009A5B90"/>
    <w:rsid w:val="009A61C5"/>
    <w:rsid w:val="009A636C"/>
    <w:rsid w:val="009A6527"/>
    <w:rsid w:val="009A7917"/>
    <w:rsid w:val="009A7A59"/>
    <w:rsid w:val="009A7B02"/>
    <w:rsid w:val="009B00B8"/>
    <w:rsid w:val="009B0687"/>
    <w:rsid w:val="009B0851"/>
    <w:rsid w:val="009B0E48"/>
    <w:rsid w:val="009B0FEC"/>
    <w:rsid w:val="009B144F"/>
    <w:rsid w:val="009B1492"/>
    <w:rsid w:val="009B152C"/>
    <w:rsid w:val="009B19B8"/>
    <w:rsid w:val="009B1E62"/>
    <w:rsid w:val="009B2010"/>
    <w:rsid w:val="009B53ED"/>
    <w:rsid w:val="009B5620"/>
    <w:rsid w:val="009B5A4E"/>
    <w:rsid w:val="009B6132"/>
    <w:rsid w:val="009B6B5B"/>
    <w:rsid w:val="009B77AD"/>
    <w:rsid w:val="009B7B9F"/>
    <w:rsid w:val="009C1623"/>
    <w:rsid w:val="009C1690"/>
    <w:rsid w:val="009C1E50"/>
    <w:rsid w:val="009C2C19"/>
    <w:rsid w:val="009C2C65"/>
    <w:rsid w:val="009C35CD"/>
    <w:rsid w:val="009C41D6"/>
    <w:rsid w:val="009C4A23"/>
    <w:rsid w:val="009C62FE"/>
    <w:rsid w:val="009C6C46"/>
    <w:rsid w:val="009C6C6F"/>
    <w:rsid w:val="009C7EE2"/>
    <w:rsid w:val="009D02B9"/>
    <w:rsid w:val="009D07F5"/>
    <w:rsid w:val="009D0AC6"/>
    <w:rsid w:val="009D0C83"/>
    <w:rsid w:val="009D0E8B"/>
    <w:rsid w:val="009D0EFF"/>
    <w:rsid w:val="009D16DF"/>
    <w:rsid w:val="009D1B0C"/>
    <w:rsid w:val="009D254D"/>
    <w:rsid w:val="009D3A62"/>
    <w:rsid w:val="009D3CB3"/>
    <w:rsid w:val="009D3E56"/>
    <w:rsid w:val="009D4148"/>
    <w:rsid w:val="009D4285"/>
    <w:rsid w:val="009D4B9B"/>
    <w:rsid w:val="009D5587"/>
    <w:rsid w:val="009D58D3"/>
    <w:rsid w:val="009D5F96"/>
    <w:rsid w:val="009D7390"/>
    <w:rsid w:val="009D7C64"/>
    <w:rsid w:val="009D7D81"/>
    <w:rsid w:val="009D7FA1"/>
    <w:rsid w:val="009E0F59"/>
    <w:rsid w:val="009E19DB"/>
    <w:rsid w:val="009E1C8D"/>
    <w:rsid w:val="009E23FD"/>
    <w:rsid w:val="009E36F3"/>
    <w:rsid w:val="009E391A"/>
    <w:rsid w:val="009E4008"/>
    <w:rsid w:val="009E4D56"/>
    <w:rsid w:val="009E542C"/>
    <w:rsid w:val="009E5C7C"/>
    <w:rsid w:val="009E61A0"/>
    <w:rsid w:val="009E6EAF"/>
    <w:rsid w:val="009E7DCF"/>
    <w:rsid w:val="009F3616"/>
    <w:rsid w:val="009F48C4"/>
    <w:rsid w:val="009F50B6"/>
    <w:rsid w:val="009F5F51"/>
    <w:rsid w:val="009F6224"/>
    <w:rsid w:val="009F6775"/>
    <w:rsid w:val="009F72FC"/>
    <w:rsid w:val="00A00D4E"/>
    <w:rsid w:val="00A011EC"/>
    <w:rsid w:val="00A01A18"/>
    <w:rsid w:val="00A02278"/>
    <w:rsid w:val="00A0289D"/>
    <w:rsid w:val="00A02AD1"/>
    <w:rsid w:val="00A02D1E"/>
    <w:rsid w:val="00A034BD"/>
    <w:rsid w:val="00A04A20"/>
    <w:rsid w:val="00A06745"/>
    <w:rsid w:val="00A067E9"/>
    <w:rsid w:val="00A07081"/>
    <w:rsid w:val="00A11430"/>
    <w:rsid w:val="00A1230F"/>
    <w:rsid w:val="00A13083"/>
    <w:rsid w:val="00A13786"/>
    <w:rsid w:val="00A13988"/>
    <w:rsid w:val="00A1466E"/>
    <w:rsid w:val="00A1521E"/>
    <w:rsid w:val="00A15E17"/>
    <w:rsid w:val="00A178BE"/>
    <w:rsid w:val="00A17E84"/>
    <w:rsid w:val="00A17E8B"/>
    <w:rsid w:val="00A2036B"/>
    <w:rsid w:val="00A21616"/>
    <w:rsid w:val="00A21E74"/>
    <w:rsid w:val="00A22B17"/>
    <w:rsid w:val="00A23D8A"/>
    <w:rsid w:val="00A24188"/>
    <w:rsid w:val="00A2458D"/>
    <w:rsid w:val="00A248B7"/>
    <w:rsid w:val="00A24E06"/>
    <w:rsid w:val="00A25A68"/>
    <w:rsid w:val="00A26E89"/>
    <w:rsid w:val="00A27108"/>
    <w:rsid w:val="00A272FF"/>
    <w:rsid w:val="00A30E44"/>
    <w:rsid w:val="00A319E8"/>
    <w:rsid w:val="00A31B56"/>
    <w:rsid w:val="00A3303F"/>
    <w:rsid w:val="00A337D0"/>
    <w:rsid w:val="00A338EB"/>
    <w:rsid w:val="00A33904"/>
    <w:rsid w:val="00A339BA"/>
    <w:rsid w:val="00A33A65"/>
    <w:rsid w:val="00A3437D"/>
    <w:rsid w:val="00A344A5"/>
    <w:rsid w:val="00A34A06"/>
    <w:rsid w:val="00A35262"/>
    <w:rsid w:val="00A3548D"/>
    <w:rsid w:val="00A3571A"/>
    <w:rsid w:val="00A3590D"/>
    <w:rsid w:val="00A3781E"/>
    <w:rsid w:val="00A40892"/>
    <w:rsid w:val="00A41D96"/>
    <w:rsid w:val="00A4200D"/>
    <w:rsid w:val="00A42256"/>
    <w:rsid w:val="00A42743"/>
    <w:rsid w:val="00A42B9E"/>
    <w:rsid w:val="00A435D3"/>
    <w:rsid w:val="00A4473B"/>
    <w:rsid w:val="00A44BB6"/>
    <w:rsid w:val="00A45814"/>
    <w:rsid w:val="00A469AD"/>
    <w:rsid w:val="00A46D23"/>
    <w:rsid w:val="00A513D9"/>
    <w:rsid w:val="00A5150B"/>
    <w:rsid w:val="00A515D8"/>
    <w:rsid w:val="00A52751"/>
    <w:rsid w:val="00A52A8A"/>
    <w:rsid w:val="00A53415"/>
    <w:rsid w:val="00A536B5"/>
    <w:rsid w:val="00A53B9D"/>
    <w:rsid w:val="00A53CEA"/>
    <w:rsid w:val="00A543BD"/>
    <w:rsid w:val="00A54DE0"/>
    <w:rsid w:val="00A552E6"/>
    <w:rsid w:val="00A57076"/>
    <w:rsid w:val="00A57366"/>
    <w:rsid w:val="00A57E86"/>
    <w:rsid w:val="00A605D5"/>
    <w:rsid w:val="00A60A69"/>
    <w:rsid w:val="00A610C8"/>
    <w:rsid w:val="00A61D73"/>
    <w:rsid w:val="00A61DFE"/>
    <w:rsid w:val="00A62C59"/>
    <w:rsid w:val="00A64F76"/>
    <w:rsid w:val="00A65893"/>
    <w:rsid w:val="00A66766"/>
    <w:rsid w:val="00A668F7"/>
    <w:rsid w:val="00A672F8"/>
    <w:rsid w:val="00A67CAF"/>
    <w:rsid w:val="00A70DF0"/>
    <w:rsid w:val="00A72E28"/>
    <w:rsid w:val="00A72FBC"/>
    <w:rsid w:val="00A74D41"/>
    <w:rsid w:val="00A76438"/>
    <w:rsid w:val="00A76AA6"/>
    <w:rsid w:val="00A774CF"/>
    <w:rsid w:val="00A803FA"/>
    <w:rsid w:val="00A80E3A"/>
    <w:rsid w:val="00A81B4E"/>
    <w:rsid w:val="00A83936"/>
    <w:rsid w:val="00A8500A"/>
    <w:rsid w:val="00A85CD4"/>
    <w:rsid w:val="00A867E2"/>
    <w:rsid w:val="00A86BA7"/>
    <w:rsid w:val="00A86F73"/>
    <w:rsid w:val="00A903BE"/>
    <w:rsid w:val="00A91048"/>
    <w:rsid w:val="00A92CCB"/>
    <w:rsid w:val="00A92D47"/>
    <w:rsid w:val="00A9363D"/>
    <w:rsid w:val="00A938DC"/>
    <w:rsid w:val="00A93A1D"/>
    <w:rsid w:val="00A93C87"/>
    <w:rsid w:val="00A958BE"/>
    <w:rsid w:val="00A960F9"/>
    <w:rsid w:val="00A961AB"/>
    <w:rsid w:val="00A970EA"/>
    <w:rsid w:val="00AA0163"/>
    <w:rsid w:val="00AA0445"/>
    <w:rsid w:val="00AA07EA"/>
    <w:rsid w:val="00AA1561"/>
    <w:rsid w:val="00AA169D"/>
    <w:rsid w:val="00AA16C8"/>
    <w:rsid w:val="00AA2C78"/>
    <w:rsid w:val="00AA2EE5"/>
    <w:rsid w:val="00AA38CC"/>
    <w:rsid w:val="00AA475B"/>
    <w:rsid w:val="00AA4C40"/>
    <w:rsid w:val="00AA5B76"/>
    <w:rsid w:val="00AA6798"/>
    <w:rsid w:val="00AA6887"/>
    <w:rsid w:val="00AA6B96"/>
    <w:rsid w:val="00AA6D71"/>
    <w:rsid w:val="00AA7D3D"/>
    <w:rsid w:val="00AB0E0A"/>
    <w:rsid w:val="00AB18CA"/>
    <w:rsid w:val="00AB1BAF"/>
    <w:rsid w:val="00AB2996"/>
    <w:rsid w:val="00AB302E"/>
    <w:rsid w:val="00AB4B65"/>
    <w:rsid w:val="00AB56FC"/>
    <w:rsid w:val="00AB5E5A"/>
    <w:rsid w:val="00AB626B"/>
    <w:rsid w:val="00AB67C2"/>
    <w:rsid w:val="00AC053C"/>
    <w:rsid w:val="00AC1155"/>
    <w:rsid w:val="00AC25D6"/>
    <w:rsid w:val="00AC2752"/>
    <w:rsid w:val="00AC27A3"/>
    <w:rsid w:val="00AC42CD"/>
    <w:rsid w:val="00AC4CBE"/>
    <w:rsid w:val="00AC5ACC"/>
    <w:rsid w:val="00AC620A"/>
    <w:rsid w:val="00AC62BA"/>
    <w:rsid w:val="00AC6A0D"/>
    <w:rsid w:val="00AC6DF8"/>
    <w:rsid w:val="00AC7C76"/>
    <w:rsid w:val="00AD0620"/>
    <w:rsid w:val="00AD1738"/>
    <w:rsid w:val="00AD2046"/>
    <w:rsid w:val="00AD346E"/>
    <w:rsid w:val="00AD3C03"/>
    <w:rsid w:val="00AD52F3"/>
    <w:rsid w:val="00AD5F74"/>
    <w:rsid w:val="00AD5FCD"/>
    <w:rsid w:val="00AD6A69"/>
    <w:rsid w:val="00AD6FBD"/>
    <w:rsid w:val="00AD70E7"/>
    <w:rsid w:val="00AD765E"/>
    <w:rsid w:val="00AE09BC"/>
    <w:rsid w:val="00AE0F39"/>
    <w:rsid w:val="00AE2231"/>
    <w:rsid w:val="00AE45B5"/>
    <w:rsid w:val="00AE656E"/>
    <w:rsid w:val="00AE67CA"/>
    <w:rsid w:val="00AE72F4"/>
    <w:rsid w:val="00AE7EAE"/>
    <w:rsid w:val="00AF0B07"/>
    <w:rsid w:val="00AF244B"/>
    <w:rsid w:val="00AF2838"/>
    <w:rsid w:val="00AF2CEF"/>
    <w:rsid w:val="00AF42ED"/>
    <w:rsid w:val="00AF4607"/>
    <w:rsid w:val="00AF7F63"/>
    <w:rsid w:val="00B002A9"/>
    <w:rsid w:val="00B004EA"/>
    <w:rsid w:val="00B00554"/>
    <w:rsid w:val="00B00C8B"/>
    <w:rsid w:val="00B011A0"/>
    <w:rsid w:val="00B01738"/>
    <w:rsid w:val="00B01C83"/>
    <w:rsid w:val="00B0379E"/>
    <w:rsid w:val="00B03A44"/>
    <w:rsid w:val="00B04074"/>
    <w:rsid w:val="00B040B4"/>
    <w:rsid w:val="00B0496C"/>
    <w:rsid w:val="00B0534A"/>
    <w:rsid w:val="00B053DB"/>
    <w:rsid w:val="00B0541B"/>
    <w:rsid w:val="00B0585C"/>
    <w:rsid w:val="00B05B3B"/>
    <w:rsid w:val="00B0630B"/>
    <w:rsid w:val="00B06E05"/>
    <w:rsid w:val="00B0767D"/>
    <w:rsid w:val="00B1204A"/>
    <w:rsid w:val="00B12279"/>
    <w:rsid w:val="00B12A1B"/>
    <w:rsid w:val="00B13C1C"/>
    <w:rsid w:val="00B155B4"/>
    <w:rsid w:val="00B15B2D"/>
    <w:rsid w:val="00B15C76"/>
    <w:rsid w:val="00B17771"/>
    <w:rsid w:val="00B17D88"/>
    <w:rsid w:val="00B20194"/>
    <w:rsid w:val="00B20AF5"/>
    <w:rsid w:val="00B2124E"/>
    <w:rsid w:val="00B21A48"/>
    <w:rsid w:val="00B22D95"/>
    <w:rsid w:val="00B2328B"/>
    <w:rsid w:val="00B236F3"/>
    <w:rsid w:val="00B243C4"/>
    <w:rsid w:val="00B246A5"/>
    <w:rsid w:val="00B24754"/>
    <w:rsid w:val="00B24E19"/>
    <w:rsid w:val="00B264A7"/>
    <w:rsid w:val="00B31042"/>
    <w:rsid w:val="00B31057"/>
    <w:rsid w:val="00B311AB"/>
    <w:rsid w:val="00B3169C"/>
    <w:rsid w:val="00B31709"/>
    <w:rsid w:val="00B31A94"/>
    <w:rsid w:val="00B32DAD"/>
    <w:rsid w:val="00B33AA4"/>
    <w:rsid w:val="00B33E43"/>
    <w:rsid w:val="00B33E44"/>
    <w:rsid w:val="00B34F02"/>
    <w:rsid w:val="00B3533A"/>
    <w:rsid w:val="00B35DA5"/>
    <w:rsid w:val="00B36349"/>
    <w:rsid w:val="00B37C48"/>
    <w:rsid w:val="00B40131"/>
    <w:rsid w:val="00B403D8"/>
    <w:rsid w:val="00B41352"/>
    <w:rsid w:val="00B41690"/>
    <w:rsid w:val="00B41A3F"/>
    <w:rsid w:val="00B41FDA"/>
    <w:rsid w:val="00B4272C"/>
    <w:rsid w:val="00B42AC1"/>
    <w:rsid w:val="00B42E4A"/>
    <w:rsid w:val="00B43501"/>
    <w:rsid w:val="00B43889"/>
    <w:rsid w:val="00B45154"/>
    <w:rsid w:val="00B5053B"/>
    <w:rsid w:val="00B512AD"/>
    <w:rsid w:val="00B527A9"/>
    <w:rsid w:val="00B529DD"/>
    <w:rsid w:val="00B52A08"/>
    <w:rsid w:val="00B5323C"/>
    <w:rsid w:val="00B5425E"/>
    <w:rsid w:val="00B542B8"/>
    <w:rsid w:val="00B55417"/>
    <w:rsid w:val="00B555BC"/>
    <w:rsid w:val="00B56431"/>
    <w:rsid w:val="00B564DD"/>
    <w:rsid w:val="00B579F5"/>
    <w:rsid w:val="00B600A4"/>
    <w:rsid w:val="00B60C7B"/>
    <w:rsid w:val="00B612BE"/>
    <w:rsid w:val="00B618F0"/>
    <w:rsid w:val="00B62C12"/>
    <w:rsid w:val="00B644C4"/>
    <w:rsid w:val="00B657BD"/>
    <w:rsid w:val="00B65907"/>
    <w:rsid w:val="00B65F20"/>
    <w:rsid w:val="00B66932"/>
    <w:rsid w:val="00B67194"/>
    <w:rsid w:val="00B67564"/>
    <w:rsid w:val="00B70D61"/>
    <w:rsid w:val="00B71BEE"/>
    <w:rsid w:val="00B72080"/>
    <w:rsid w:val="00B7272B"/>
    <w:rsid w:val="00B7288A"/>
    <w:rsid w:val="00B74129"/>
    <w:rsid w:val="00B745B1"/>
    <w:rsid w:val="00B75913"/>
    <w:rsid w:val="00B77031"/>
    <w:rsid w:val="00B770E1"/>
    <w:rsid w:val="00B80A6F"/>
    <w:rsid w:val="00B82989"/>
    <w:rsid w:val="00B85455"/>
    <w:rsid w:val="00B86BF5"/>
    <w:rsid w:val="00B8702D"/>
    <w:rsid w:val="00B8737E"/>
    <w:rsid w:val="00B87CFD"/>
    <w:rsid w:val="00B90414"/>
    <w:rsid w:val="00B904A4"/>
    <w:rsid w:val="00B90661"/>
    <w:rsid w:val="00B90A26"/>
    <w:rsid w:val="00B91E40"/>
    <w:rsid w:val="00B92E2D"/>
    <w:rsid w:val="00B93A22"/>
    <w:rsid w:val="00B93DF3"/>
    <w:rsid w:val="00B95315"/>
    <w:rsid w:val="00B95460"/>
    <w:rsid w:val="00B95805"/>
    <w:rsid w:val="00B95E74"/>
    <w:rsid w:val="00B9659A"/>
    <w:rsid w:val="00B97824"/>
    <w:rsid w:val="00B97E90"/>
    <w:rsid w:val="00BA0743"/>
    <w:rsid w:val="00BA17A0"/>
    <w:rsid w:val="00BA1B62"/>
    <w:rsid w:val="00BA22E7"/>
    <w:rsid w:val="00BA27D6"/>
    <w:rsid w:val="00BA2AF3"/>
    <w:rsid w:val="00BA2C53"/>
    <w:rsid w:val="00BA2D77"/>
    <w:rsid w:val="00BA73E2"/>
    <w:rsid w:val="00BB11C6"/>
    <w:rsid w:val="00BB1E8C"/>
    <w:rsid w:val="00BB3CA5"/>
    <w:rsid w:val="00BB55CE"/>
    <w:rsid w:val="00BB6277"/>
    <w:rsid w:val="00BB6420"/>
    <w:rsid w:val="00BB79E1"/>
    <w:rsid w:val="00BC05F5"/>
    <w:rsid w:val="00BC06DD"/>
    <w:rsid w:val="00BC0953"/>
    <w:rsid w:val="00BC0E09"/>
    <w:rsid w:val="00BC2DEE"/>
    <w:rsid w:val="00BC2F5C"/>
    <w:rsid w:val="00BC4216"/>
    <w:rsid w:val="00BC44B7"/>
    <w:rsid w:val="00BC5557"/>
    <w:rsid w:val="00BC77F6"/>
    <w:rsid w:val="00BC7912"/>
    <w:rsid w:val="00BC7D62"/>
    <w:rsid w:val="00BD311B"/>
    <w:rsid w:val="00BD32A7"/>
    <w:rsid w:val="00BD3724"/>
    <w:rsid w:val="00BD4A1C"/>
    <w:rsid w:val="00BD5944"/>
    <w:rsid w:val="00BD7502"/>
    <w:rsid w:val="00BE01B0"/>
    <w:rsid w:val="00BE0259"/>
    <w:rsid w:val="00BE0625"/>
    <w:rsid w:val="00BE06D0"/>
    <w:rsid w:val="00BE19FB"/>
    <w:rsid w:val="00BE3BB3"/>
    <w:rsid w:val="00BE3D44"/>
    <w:rsid w:val="00BE51A6"/>
    <w:rsid w:val="00BE6EE2"/>
    <w:rsid w:val="00BE7339"/>
    <w:rsid w:val="00BE74D8"/>
    <w:rsid w:val="00BF00BE"/>
    <w:rsid w:val="00BF01D3"/>
    <w:rsid w:val="00BF0A97"/>
    <w:rsid w:val="00BF1650"/>
    <w:rsid w:val="00BF1F2E"/>
    <w:rsid w:val="00BF3A32"/>
    <w:rsid w:val="00BF3CFC"/>
    <w:rsid w:val="00BF4C89"/>
    <w:rsid w:val="00BF533C"/>
    <w:rsid w:val="00BF5581"/>
    <w:rsid w:val="00BF558E"/>
    <w:rsid w:val="00BF65CE"/>
    <w:rsid w:val="00BF67E7"/>
    <w:rsid w:val="00BF6DC4"/>
    <w:rsid w:val="00BF7154"/>
    <w:rsid w:val="00BF7258"/>
    <w:rsid w:val="00C001EA"/>
    <w:rsid w:val="00C059D4"/>
    <w:rsid w:val="00C05B19"/>
    <w:rsid w:val="00C06A52"/>
    <w:rsid w:val="00C071C3"/>
    <w:rsid w:val="00C07B04"/>
    <w:rsid w:val="00C07D9D"/>
    <w:rsid w:val="00C11138"/>
    <w:rsid w:val="00C11A64"/>
    <w:rsid w:val="00C11A96"/>
    <w:rsid w:val="00C11EAC"/>
    <w:rsid w:val="00C131C3"/>
    <w:rsid w:val="00C141F3"/>
    <w:rsid w:val="00C14D67"/>
    <w:rsid w:val="00C155D3"/>
    <w:rsid w:val="00C15D0E"/>
    <w:rsid w:val="00C1751C"/>
    <w:rsid w:val="00C1766E"/>
    <w:rsid w:val="00C20387"/>
    <w:rsid w:val="00C20C7D"/>
    <w:rsid w:val="00C21485"/>
    <w:rsid w:val="00C232CF"/>
    <w:rsid w:val="00C238D1"/>
    <w:rsid w:val="00C24025"/>
    <w:rsid w:val="00C2434C"/>
    <w:rsid w:val="00C24523"/>
    <w:rsid w:val="00C248F7"/>
    <w:rsid w:val="00C24B75"/>
    <w:rsid w:val="00C25A17"/>
    <w:rsid w:val="00C26576"/>
    <w:rsid w:val="00C268C4"/>
    <w:rsid w:val="00C2731C"/>
    <w:rsid w:val="00C27427"/>
    <w:rsid w:val="00C2749D"/>
    <w:rsid w:val="00C329C6"/>
    <w:rsid w:val="00C3325D"/>
    <w:rsid w:val="00C3636A"/>
    <w:rsid w:val="00C36A61"/>
    <w:rsid w:val="00C37EA1"/>
    <w:rsid w:val="00C37F38"/>
    <w:rsid w:val="00C40C05"/>
    <w:rsid w:val="00C40CA3"/>
    <w:rsid w:val="00C411B1"/>
    <w:rsid w:val="00C411CF"/>
    <w:rsid w:val="00C419A4"/>
    <w:rsid w:val="00C42556"/>
    <w:rsid w:val="00C426F0"/>
    <w:rsid w:val="00C43E6B"/>
    <w:rsid w:val="00C45041"/>
    <w:rsid w:val="00C45364"/>
    <w:rsid w:val="00C45561"/>
    <w:rsid w:val="00C4584D"/>
    <w:rsid w:val="00C465F6"/>
    <w:rsid w:val="00C46934"/>
    <w:rsid w:val="00C47A0B"/>
    <w:rsid w:val="00C50B98"/>
    <w:rsid w:val="00C51683"/>
    <w:rsid w:val="00C517C4"/>
    <w:rsid w:val="00C52681"/>
    <w:rsid w:val="00C535F9"/>
    <w:rsid w:val="00C538B0"/>
    <w:rsid w:val="00C53B33"/>
    <w:rsid w:val="00C53F0E"/>
    <w:rsid w:val="00C55032"/>
    <w:rsid w:val="00C553F5"/>
    <w:rsid w:val="00C555E1"/>
    <w:rsid w:val="00C55CFB"/>
    <w:rsid w:val="00C55D40"/>
    <w:rsid w:val="00C56011"/>
    <w:rsid w:val="00C5680B"/>
    <w:rsid w:val="00C56A4D"/>
    <w:rsid w:val="00C57265"/>
    <w:rsid w:val="00C572BF"/>
    <w:rsid w:val="00C57C95"/>
    <w:rsid w:val="00C57DF7"/>
    <w:rsid w:val="00C60DE2"/>
    <w:rsid w:val="00C61EF5"/>
    <w:rsid w:val="00C64A27"/>
    <w:rsid w:val="00C65411"/>
    <w:rsid w:val="00C66227"/>
    <w:rsid w:val="00C66564"/>
    <w:rsid w:val="00C6669A"/>
    <w:rsid w:val="00C6675E"/>
    <w:rsid w:val="00C66C59"/>
    <w:rsid w:val="00C67104"/>
    <w:rsid w:val="00C67272"/>
    <w:rsid w:val="00C679E1"/>
    <w:rsid w:val="00C67FAD"/>
    <w:rsid w:val="00C70680"/>
    <w:rsid w:val="00C70786"/>
    <w:rsid w:val="00C70C18"/>
    <w:rsid w:val="00C71221"/>
    <w:rsid w:val="00C712E3"/>
    <w:rsid w:val="00C72B54"/>
    <w:rsid w:val="00C7337B"/>
    <w:rsid w:val="00C7403A"/>
    <w:rsid w:val="00C7492E"/>
    <w:rsid w:val="00C75129"/>
    <w:rsid w:val="00C75507"/>
    <w:rsid w:val="00C7597D"/>
    <w:rsid w:val="00C77944"/>
    <w:rsid w:val="00C801ED"/>
    <w:rsid w:val="00C80250"/>
    <w:rsid w:val="00C8165D"/>
    <w:rsid w:val="00C82AD0"/>
    <w:rsid w:val="00C84F4C"/>
    <w:rsid w:val="00C853AE"/>
    <w:rsid w:val="00C8551D"/>
    <w:rsid w:val="00C859DB"/>
    <w:rsid w:val="00C85F6F"/>
    <w:rsid w:val="00C86060"/>
    <w:rsid w:val="00C862E6"/>
    <w:rsid w:val="00C86CFD"/>
    <w:rsid w:val="00C8714F"/>
    <w:rsid w:val="00C87AA4"/>
    <w:rsid w:val="00C87C55"/>
    <w:rsid w:val="00C91210"/>
    <w:rsid w:val="00C9143E"/>
    <w:rsid w:val="00C91B48"/>
    <w:rsid w:val="00C923DD"/>
    <w:rsid w:val="00C93059"/>
    <w:rsid w:val="00C9399B"/>
    <w:rsid w:val="00C944C9"/>
    <w:rsid w:val="00C94DD2"/>
    <w:rsid w:val="00C95B6D"/>
    <w:rsid w:val="00C95F66"/>
    <w:rsid w:val="00C969DF"/>
    <w:rsid w:val="00C974E0"/>
    <w:rsid w:val="00C97B88"/>
    <w:rsid w:val="00CA0484"/>
    <w:rsid w:val="00CA0523"/>
    <w:rsid w:val="00CA07E2"/>
    <w:rsid w:val="00CA12B8"/>
    <w:rsid w:val="00CA1C31"/>
    <w:rsid w:val="00CA354F"/>
    <w:rsid w:val="00CA5579"/>
    <w:rsid w:val="00CA5C90"/>
    <w:rsid w:val="00CA69AB"/>
    <w:rsid w:val="00CA74A3"/>
    <w:rsid w:val="00CB13DD"/>
    <w:rsid w:val="00CB2065"/>
    <w:rsid w:val="00CB2207"/>
    <w:rsid w:val="00CB2338"/>
    <w:rsid w:val="00CB36FE"/>
    <w:rsid w:val="00CB4117"/>
    <w:rsid w:val="00CB4801"/>
    <w:rsid w:val="00CB4D9C"/>
    <w:rsid w:val="00CB57A2"/>
    <w:rsid w:val="00CB7B13"/>
    <w:rsid w:val="00CC1BC5"/>
    <w:rsid w:val="00CC1CDB"/>
    <w:rsid w:val="00CC1F5B"/>
    <w:rsid w:val="00CC2352"/>
    <w:rsid w:val="00CC2836"/>
    <w:rsid w:val="00CC293B"/>
    <w:rsid w:val="00CC3A3F"/>
    <w:rsid w:val="00CC44E4"/>
    <w:rsid w:val="00CC46D8"/>
    <w:rsid w:val="00CC46DB"/>
    <w:rsid w:val="00CC57C5"/>
    <w:rsid w:val="00CC657F"/>
    <w:rsid w:val="00CC6789"/>
    <w:rsid w:val="00CC6D3C"/>
    <w:rsid w:val="00CC6D45"/>
    <w:rsid w:val="00CC715A"/>
    <w:rsid w:val="00CD11E5"/>
    <w:rsid w:val="00CD1C30"/>
    <w:rsid w:val="00CD20C6"/>
    <w:rsid w:val="00CD31CD"/>
    <w:rsid w:val="00CD3866"/>
    <w:rsid w:val="00CD408D"/>
    <w:rsid w:val="00CD40FD"/>
    <w:rsid w:val="00CD43CA"/>
    <w:rsid w:val="00CD4AEF"/>
    <w:rsid w:val="00CD4F4D"/>
    <w:rsid w:val="00CD5F18"/>
    <w:rsid w:val="00CD6A47"/>
    <w:rsid w:val="00CD7786"/>
    <w:rsid w:val="00CD79E9"/>
    <w:rsid w:val="00CE1726"/>
    <w:rsid w:val="00CE1D0E"/>
    <w:rsid w:val="00CE2063"/>
    <w:rsid w:val="00CE20FB"/>
    <w:rsid w:val="00CE2596"/>
    <w:rsid w:val="00CE2CA5"/>
    <w:rsid w:val="00CE2F57"/>
    <w:rsid w:val="00CE3128"/>
    <w:rsid w:val="00CE4367"/>
    <w:rsid w:val="00CE456F"/>
    <w:rsid w:val="00CE556E"/>
    <w:rsid w:val="00CE55A0"/>
    <w:rsid w:val="00CE74C3"/>
    <w:rsid w:val="00CE7C47"/>
    <w:rsid w:val="00CF04E8"/>
    <w:rsid w:val="00CF1542"/>
    <w:rsid w:val="00CF17AC"/>
    <w:rsid w:val="00CF1BBF"/>
    <w:rsid w:val="00CF2879"/>
    <w:rsid w:val="00CF4F5D"/>
    <w:rsid w:val="00CF591E"/>
    <w:rsid w:val="00CF5ABD"/>
    <w:rsid w:val="00CF62F2"/>
    <w:rsid w:val="00CF73C1"/>
    <w:rsid w:val="00D00375"/>
    <w:rsid w:val="00D0086D"/>
    <w:rsid w:val="00D0148D"/>
    <w:rsid w:val="00D01663"/>
    <w:rsid w:val="00D029B4"/>
    <w:rsid w:val="00D032E8"/>
    <w:rsid w:val="00D068DD"/>
    <w:rsid w:val="00D0698C"/>
    <w:rsid w:val="00D07301"/>
    <w:rsid w:val="00D078B0"/>
    <w:rsid w:val="00D10F62"/>
    <w:rsid w:val="00D12465"/>
    <w:rsid w:val="00D12747"/>
    <w:rsid w:val="00D1339E"/>
    <w:rsid w:val="00D14B1B"/>
    <w:rsid w:val="00D14F82"/>
    <w:rsid w:val="00D165EF"/>
    <w:rsid w:val="00D170BE"/>
    <w:rsid w:val="00D175BA"/>
    <w:rsid w:val="00D17B8C"/>
    <w:rsid w:val="00D20DCF"/>
    <w:rsid w:val="00D22BCD"/>
    <w:rsid w:val="00D2343D"/>
    <w:rsid w:val="00D23AB1"/>
    <w:rsid w:val="00D256EB"/>
    <w:rsid w:val="00D25BCA"/>
    <w:rsid w:val="00D25CA3"/>
    <w:rsid w:val="00D2657E"/>
    <w:rsid w:val="00D27871"/>
    <w:rsid w:val="00D27DCC"/>
    <w:rsid w:val="00D3078F"/>
    <w:rsid w:val="00D31326"/>
    <w:rsid w:val="00D31FF8"/>
    <w:rsid w:val="00D32CC0"/>
    <w:rsid w:val="00D36ABA"/>
    <w:rsid w:val="00D36F1E"/>
    <w:rsid w:val="00D403E4"/>
    <w:rsid w:val="00D40A8E"/>
    <w:rsid w:val="00D41567"/>
    <w:rsid w:val="00D42305"/>
    <w:rsid w:val="00D42B9F"/>
    <w:rsid w:val="00D42BEE"/>
    <w:rsid w:val="00D42C91"/>
    <w:rsid w:val="00D42E0C"/>
    <w:rsid w:val="00D43C4E"/>
    <w:rsid w:val="00D43FEC"/>
    <w:rsid w:val="00D43FF4"/>
    <w:rsid w:val="00D45820"/>
    <w:rsid w:val="00D46097"/>
    <w:rsid w:val="00D46178"/>
    <w:rsid w:val="00D464CE"/>
    <w:rsid w:val="00D46BDC"/>
    <w:rsid w:val="00D47A70"/>
    <w:rsid w:val="00D50568"/>
    <w:rsid w:val="00D50630"/>
    <w:rsid w:val="00D5078F"/>
    <w:rsid w:val="00D50805"/>
    <w:rsid w:val="00D50A42"/>
    <w:rsid w:val="00D50ABB"/>
    <w:rsid w:val="00D50C94"/>
    <w:rsid w:val="00D51038"/>
    <w:rsid w:val="00D513E8"/>
    <w:rsid w:val="00D51BC5"/>
    <w:rsid w:val="00D5233A"/>
    <w:rsid w:val="00D523C3"/>
    <w:rsid w:val="00D5243E"/>
    <w:rsid w:val="00D52897"/>
    <w:rsid w:val="00D531FB"/>
    <w:rsid w:val="00D5400E"/>
    <w:rsid w:val="00D54D48"/>
    <w:rsid w:val="00D554CC"/>
    <w:rsid w:val="00D557AF"/>
    <w:rsid w:val="00D55B72"/>
    <w:rsid w:val="00D56F94"/>
    <w:rsid w:val="00D578C4"/>
    <w:rsid w:val="00D57C94"/>
    <w:rsid w:val="00D57D49"/>
    <w:rsid w:val="00D57E22"/>
    <w:rsid w:val="00D619FF"/>
    <w:rsid w:val="00D61F22"/>
    <w:rsid w:val="00D63288"/>
    <w:rsid w:val="00D634CA"/>
    <w:rsid w:val="00D63679"/>
    <w:rsid w:val="00D65D92"/>
    <w:rsid w:val="00D65F51"/>
    <w:rsid w:val="00D66126"/>
    <w:rsid w:val="00D66851"/>
    <w:rsid w:val="00D6754A"/>
    <w:rsid w:val="00D67C8A"/>
    <w:rsid w:val="00D70637"/>
    <w:rsid w:val="00D71628"/>
    <w:rsid w:val="00D7182F"/>
    <w:rsid w:val="00D71ED7"/>
    <w:rsid w:val="00D726D2"/>
    <w:rsid w:val="00D73CD6"/>
    <w:rsid w:val="00D7449E"/>
    <w:rsid w:val="00D7460B"/>
    <w:rsid w:val="00D76E8A"/>
    <w:rsid w:val="00D777DC"/>
    <w:rsid w:val="00D7791D"/>
    <w:rsid w:val="00D812CD"/>
    <w:rsid w:val="00D82732"/>
    <w:rsid w:val="00D82A04"/>
    <w:rsid w:val="00D82ABB"/>
    <w:rsid w:val="00D837D6"/>
    <w:rsid w:val="00D844D4"/>
    <w:rsid w:val="00D868A4"/>
    <w:rsid w:val="00D87772"/>
    <w:rsid w:val="00D87ADC"/>
    <w:rsid w:val="00D90379"/>
    <w:rsid w:val="00D90FA4"/>
    <w:rsid w:val="00D9100E"/>
    <w:rsid w:val="00D91D1B"/>
    <w:rsid w:val="00D9249C"/>
    <w:rsid w:val="00D9251C"/>
    <w:rsid w:val="00D93952"/>
    <w:rsid w:val="00D94CB3"/>
    <w:rsid w:val="00D955A6"/>
    <w:rsid w:val="00D9790C"/>
    <w:rsid w:val="00D97960"/>
    <w:rsid w:val="00DA014A"/>
    <w:rsid w:val="00DA11CE"/>
    <w:rsid w:val="00DA2632"/>
    <w:rsid w:val="00DA29D8"/>
    <w:rsid w:val="00DA2CAC"/>
    <w:rsid w:val="00DA2D3B"/>
    <w:rsid w:val="00DA3045"/>
    <w:rsid w:val="00DA3F0F"/>
    <w:rsid w:val="00DA471E"/>
    <w:rsid w:val="00DA4A73"/>
    <w:rsid w:val="00DA5236"/>
    <w:rsid w:val="00DA54D1"/>
    <w:rsid w:val="00DA5B92"/>
    <w:rsid w:val="00DA64AE"/>
    <w:rsid w:val="00DA76CA"/>
    <w:rsid w:val="00DA7A37"/>
    <w:rsid w:val="00DB001D"/>
    <w:rsid w:val="00DB00D5"/>
    <w:rsid w:val="00DB01F0"/>
    <w:rsid w:val="00DB03FF"/>
    <w:rsid w:val="00DB0440"/>
    <w:rsid w:val="00DB158B"/>
    <w:rsid w:val="00DB1886"/>
    <w:rsid w:val="00DB1B20"/>
    <w:rsid w:val="00DB22C8"/>
    <w:rsid w:val="00DB2C5B"/>
    <w:rsid w:val="00DB3081"/>
    <w:rsid w:val="00DB4112"/>
    <w:rsid w:val="00DB6D9E"/>
    <w:rsid w:val="00DC0929"/>
    <w:rsid w:val="00DC0D01"/>
    <w:rsid w:val="00DC14E4"/>
    <w:rsid w:val="00DC16E8"/>
    <w:rsid w:val="00DC1B27"/>
    <w:rsid w:val="00DC21F2"/>
    <w:rsid w:val="00DC2796"/>
    <w:rsid w:val="00DC51E9"/>
    <w:rsid w:val="00DC5619"/>
    <w:rsid w:val="00DC64D5"/>
    <w:rsid w:val="00DC680B"/>
    <w:rsid w:val="00DC6811"/>
    <w:rsid w:val="00DC7758"/>
    <w:rsid w:val="00DD04F7"/>
    <w:rsid w:val="00DD0F13"/>
    <w:rsid w:val="00DD1178"/>
    <w:rsid w:val="00DD1BE6"/>
    <w:rsid w:val="00DD1D61"/>
    <w:rsid w:val="00DD3258"/>
    <w:rsid w:val="00DD360A"/>
    <w:rsid w:val="00DD36C5"/>
    <w:rsid w:val="00DD39D1"/>
    <w:rsid w:val="00DD449D"/>
    <w:rsid w:val="00DD4964"/>
    <w:rsid w:val="00DD4BE9"/>
    <w:rsid w:val="00DD6118"/>
    <w:rsid w:val="00DD6130"/>
    <w:rsid w:val="00DD615E"/>
    <w:rsid w:val="00DD62F1"/>
    <w:rsid w:val="00DD6760"/>
    <w:rsid w:val="00DD7A66"/>
    <w:rsid w:val="00DD7CC6"/>
    <w:rsid w:val="00DD7D64"/>
    <w:rsid w:val="00DE0167"/>
    <w:rsid w:val="00DE0B2B"/>
    <w:rsid w:val="00DE1402"/>
    <w:rsid w:val="00DE1718"/>
    <w:rsid w:val="00DE38EF"/>
    <w:rsid w:val="00DE4E56"/>
    <w:rsid w:val="00DE5049"/>
    <w:rsid w:val="00DE515A"/>
    <w:rsid w:val="00DE517A"/>
    <w:rsid w:val="00DE5775"/>
    <w:rsid w:val="00DE5B1F"/>
    <w:rsid w:val="00DE5F33"/>
    <w:rsid w:val="00DE7A81"/>
    <w:rsid w:val="00DF0548"/>
    <w:rsid w:val="00DF15C5"/>
    <w:rsid w:val="00DF1840"/>
    <w:rsid w:val="00DF2216"/>
    <w:rsid w:val="00DF347F"/>
    <w:rsid w:val="00DF5B82"/>
    <w:rsid w:val="00DF62A3"/>
    <w:rsid w:val="00DF6618"/>
    <w:rsid w:val="00DF703D"/>
    <w:rsid w:val="00E005E8"/>
    <w:rsid w:val="00E0070C"/>
    <w:rsid w:val="00E00BFB"/>
    <w:rsid w:val="00E00C2D"/>
    <w:rsid w:val="00E0152A"/>
    <w:rsid w:val="00E0189B"/>
    <w:rsid w:val="00E01DDD"/>
    <w:rsid w:val="00E02715"/>
    <w:rsid w:val="00E02ECF"/>
    <w:rsid w:val="00E035B7"/>
    <w:rsid w:val="00E04345"/>
    <w:rsid w:val="00E04B8A"/>
    <w:rsid w:val="00E04BD9"/>
    <w:rsid w:val="00E067F1"/>
    <w:rsid w:val="00E072AB"/>
    <w:rsid w:val="00E07803"/>
    <w:rsid w:val="00E1013B"/>
    <w:rsid w:val="00E10B72"/>
    <w:rsid w:val="00E113E5"/>
    <w:rsid w:val="00E11559"/>
    <w:rsid w:val="00E14A7E"/>
    <w:rsid w:val="00E153D3"/>
    <w:rsid w:val="00E16C67"/>
    <w:rsid w:val="00E17001"/>
    <w:rsid w:val="00E20A71"/>
    <w:rsid w:val="00E21077"/>
    <w:rsid w:val="00E21364"/>
    <w:rsid w:val="00E21969"/>
    <w:rsid w:val="00E2221D"/>
    <w:rsid w:val="00E2228E"/>
    <w:rsid w:val="00E235FC"/>
    <w:rsid w:val="00E24679"/>
    <w:rsid w:val="00E24BAD"/>
    <w:rsid w:val="00E24E29"/>
    <w:rsid w:val="00E2609A"/>
    <w:rsid w:val="00E26135"/>
    <w:rsid w:val="00E27A61"/>
    <w:rsid w:val="00E30A3C"/>
    <w:rsid w:val="00E30DBF"/>
    <w:rsid w:val="00E327D0"/>
    <w:rsid w:val="00E331CB"/>
    <w:rsid w:val="00E34B03"/>
    <w:rsid w:val="00E368D7"/>
    <w:rsid w:val="00E36E67"/>
    <w:rsid w:val="00E40CE2"/>
    <w:rsid w:val="00E4135C"/>
    <w:rsid w:val="00E414AB"/>
    <w:rsid w:val="00E418BC"/>
    <w:rsid w:val="00E41F0E"/>
    <w:rsid w:val="00E42A29"/>
    <w:rsid w:val="00E43F1E"/>
    <w:rsid w:val="00E453F0"/>
    <w:rsid w:val="00E46373"/>
    <w:rsid w:val="00E46586"/>
    <w:rsid w:val="00E46679"/>
    <w:rsid w:val="00E46B35"/>
    <w:rsid w:val="00E46F4E"/>
    <w:rsid w:val="00E4781E"/>
    <w:rsid w:val="00E50BDF"/>
    <w:rsid w:val="00E5174F"/>
    <w:rsid w:val="00E5291B"/>
    <w:rsid w:val="00E53B6E"/>
    <w:rsid w:val="00E5539C"/>
    <w:rsid w:val="00E5719C"/>
    <w:rsid w:val="00E573CA"/>
    <w:rsid w:val="00E60630"/>
    <w:rsid w:val="00E60E6E"/>
    <w:rsid w:val="00E60F6A"/>
    <w:rsid w:val="00E611C2"/>
    <w:rsid w:val="00E6233D"/>
    <w:rsid w:val="00E62B80"/>
    <w:rsid w:val="00E62EBA"/>
    <w:rsid w:val="00E63211"/>
    <w:rsid w:val="00E6397D"/>
    <w:rsid w:val="00E63F2D"/>
    <w:rsid w:val="00E64274"/>
    <w:rsid w:val="00E644B3"/>
    <w:rsid w:val="00E6565D"/>
    <w:rsid w:val="00E659AC"/>
    <w:rsid w:val="00E665D1"/>
    <w:rsid w:val="00E66923"/>
    <w:rsid w:val="00E6709A"/>
    <w:rsid w:val="00E7001D"/>
    <w:rsid w:val="00E706AD"/>
    <w:rsid w:val="00E706FB"/>
    <w:rsid w:val="00E70EFB"/>
    <w:rsid w:val="00E71CE6"/>
    <w:rsid w:val="00E71CF3"/>
    <w:rsid w:val="00E7280F"/>
    <w:rsid w:val="00E72F3F"/>
    <w:rsid w:val="00E73510"/>
    <w:rsid w:val="00E73AF6"/>
    <w:rsid w:val="00E75198"/>
    <w:rsid w:val="00E7545E"/>
    <w:rsid w:val="00E7576F"/>
    <w:rsid w:val="00E76DDA"/>
    <w:rsid w:val="00E77169"/>
    <w:rsid w:val="00E82473"/>
    <w:rsid w:val="00E83692"/>
    <w:rsid w:val="00E84616"/>
    <w:rsid w:val="00E85070"/>
    <w:rsid w:val="00E85BD4"/>
    <w:rsid w:val="00E864D1"/>
    <w:rsid w:val="00E87EEC"/>
    <w:rsid w:val="00E910E1"/>
    <w:rsid w:val="00E921D5"/>
    <w:rsid w:val="00E929E5"/>
    <w:rsid w:val="00E92EBE"/>
    <w:rsid w:val="00E96CE3"/>
    <w:rsid w:val="00E96F19"/>
    <w:rsid w:val="00E9700F"/>
    <w:rsid w:val="00E97239"/>
    <w:rsid w:val="00E97721"/>
    <w:rsid w:val="00EA0194"/>
    <w:rsid w:val="00EA02F9"/>
    <w:rsid w:val="00EA0E0B"/>
    <w:rsid w:val="00EA154C"/>
    <w:rsid w:val="00EA1AE9"/>
    <w:rsid w:val="00EA286D"/>
    <w:rsid w:val="00EA2FA3"/>
    <w:rsid w:val="00EA3CBA"/>
    <w:rsid w:val="00EA4226"/>
    <w:rsid w:val="00EA7281"/>
    <w:rsid w:val="00EA7F3C"/>
    <w:rsid w:val="00EB0005"/>
    <w:rsid w:val="00EB004B"/>
    <w:rsid w:val="00EB0736"/>
    <w:rsid w:val="00EB19DD"/>
    <w:rsid w:val="00EB1FC7"/>
    <w:rsid w:val="00EB2EA5"/>
    <w:rsid w:val="00EB3DC2"/>
    <w:rsid w:val="00EB3F2C"/>
    <w:rsid w:val="00EB4E8B"/>
    <w:rsid w:val="00EB4F21"/>
    <w:rsid w:val="00EB4F9B"/>
    <w:rsid w:val="00EB5643"/>
    <w:rsid w:val="00EB65A7"/>
    <w:rsid w:val="00EB7AB7"/>
    <w:rsid w:val="00EB7B7E"/>
    <w:rsid w:val="00EC0652"/>
    <w:rsid w:val="00EC1376"/>
    <w:rsid w:val="00EC1699"/>
    <w:rsid w:val="00EC1D93"/>
    <w:rsid w:val="00EC23ED"/>
    <w:rsid w:val="00EC3149"/>
    <w:rsid w:val="00EC3853"/>
    <w:rsid w:val="00EC4C7F"/>
    <w:rsid w:val="00EC4CF0"/>
    <w:rsid w:val="00EC5AC3"/>
    <w:rsid w:val="00EC5E61"/>
    <w:rsid w:val="00EC6278"/>
    <w:rsid w:val="00EC6C37"/>
    <w:rsid w:val="00EC71FA"/>
    <w:rsid w:val="00ED03AE"/>
    <w:rsid w:val="00ED05C7"/>
    <w:rsid w:val="00ED152D"/>
    <w:rsid w:val="00ED1585"/>
    <w:rsid w:val="00ED1E29"/>
    <w:rsid w:val="00ED223F"/>
    <w:rsid w:val="00ED2C8C"/>
    <w:rsid w:val="00ED4E56"/>
    <w:rsid w:val="00ED6AC3"/>
    <w:rsid w:val="00EE240E"/>
    <w:rsid w:val="00EE315F"/>
    <w:rsid w:val="00EE3C76"/>
    <w:rsid w:val="00EE40A2"/>
    <w:rsid w:val="00EE4B50"/>
    <w:rsid w:val="00EE4F03"/>
    <w:rsid w:val="00EE5209"/>
    <w:rsid w:val="00EE566E"/>
    <w:rsid w:val="00EE5E84"/>
    <w:rsid w:val="00EE6D97"/>
    <w:rsid w:val="00EF02AA"/>
    <w:rsid w:val="00EF02D2"/>
    <w:rsid w:val="00EF0D1C"/>
    <w:rsid w:val="00EF0E11"/>
    <w:rsid w:val="00EF157F"/>
    <w:rsid w:val="00EF1722"/>
    <w:rsid w:val="00EF1A9E"/>
    <w:rsid w:val="00EF22D7"/>
    <w:rsid w:val="00EF236D"/>
    <w:rsid w:val="00EF2EC9"/>
    <w:rsid w:val="00EF32DE"/>
    <w:rsid w:val="00EF474D"/>
    <w:rsid w:val="00EF4AE0"/>
    <w:rsid w:val="00EF4E16"/>
    <w:rsid w:val="00EF5E21"/>
    <w:rsid w:val="00EF69F3"/>
    <w:rsid w:val="00EF7392"/>
    <w:rsid w:val="00EF7F98"/>
    <w:rsid w:val="00F00122"/>
    <w:rsid w:val="00F00521"/>
    <w:rsid w:val="00F01078"/>
    <w:rsid w:val="00F011CD"/>
    <w:rsid w:val="00F015AA"/>
    <w:rsid w:val="00F01A6C"/>
    <w:rsid w:val="00F022CC"/>
    <w:rsid w:val="00F02991"/>
    <w:rsid w:val="00F03D0A"/>
    <w:rsid w:val="00F0441E"/>
    <w:rsid w:val="00F04EC8"/>
    <w:rsid w:val="00F05BAB"/>
    <w:rsid w:val="00F07732"/>
    <w:rsid w:val="00F1160D"/>
    <w:rsid w:val="00F11CDF"/>
    <w:rsid w:val="00F11F16"/>
    <w:rsid w:val="00F1281F"/>
    <w:rsid w:val="00F1386A"/>
    <w:rsid w:val="00F15461"/>
    <w:rsid w:val="00F15A5F"/>
    <w:rsid w:val="00F164D1"/>
    <w:rsid w:val="00F16B97"/>
    <w:rsid w:val="00F1748A"/>
    <w:rsid w:val="00F1797A"/>
    <w:rsid w:val="00F17BE4"/>
    <w:rsid w:val="00F20859"/>
    <w:rsid w:val="00F20EDF"/>
    <w:rsid w:val="00F216BE"/>
    <w:rsid w:val="00F21BCA"/>
    <w:rsid w:val="00F21F4D"/>
    <w:rsid w:val="00F21FA5"/>
    <w:rsid w:val="00F23149"/>
    <w:rsid w:val="00F2416A"/>
    <w:rsid w:val="00F2462E"/>
    <w:rsid w:val="00F24A19"/>
    <w:rsid w:val="00F25635"/>
    <w:rsid w:val="00F25A50"/>
    <w:rsid w:val="00F25C0D"/>
    <w:rsid w:val="00F25DEF"/>
    <w:rsid w:val="00F26A33"/>
    <w:rsid w:val="00F26A7B"/>
    <w:rsid w:val="00F27119"/>
    <w:rsid w:val="00F27821"/>
    <w:rsid w:val="00F27A32"/>
    <w:rsid w:val="00F322B5"/>
    <w:rsid w:val="00F3264D"/>
    <w:rsid w:val="00F33DAB"/>
    <w:rsid w:val="00F34ABE"/>
    <w:rsid w:val="00F34E08"/>
    <w:rsid w:val="00F35622"/>
    <w:rsid w:val="00F3661C"/>
    <w:rsid w:val="00F3671D"/>
    <w:rsid w:val="00F3697F"/>
    <w:rsid w:val="00F3728A"/>
    <w:rsid w:val="00F37776"/>
    <w:rsid w:val="00F4035D"/>
    <w:rsid w:val="00F405AF"/>
    <w:rsid w:val="00F40A3A"/>
    <w:rsid w:val="00F411F5"/>
    <w:rsid w:val="00F4199D"/>
    <w:rsid w:val="00F42015"/>
    <w:rsid w:val="00F42326"/>
    <w:rsid w:val="00F42374"/>
    <w:rsid w:val="00F434FB"/>
    <w:rsid w:val="00F444C2"/>
    <w:rsid w:val="00F45A95"/>
    <w:rsid w:val="00F46804"/>
    <w:rsid w:val="00F46984"/>
    <w:rsid w:val="00F46B31"/>
    <w:rsid w:val="00F47ABA"/>
    <w:rsid w:val="00F47EE9"/>
    <w:rsid w:val="00F50094"/>
    <w:rsid w:val="00F506E6"/>
    <w:rsid w:val="00F50FEA"/>
    <w:rsid w:val="00F516E2"/>
    <w:rsid w:val="00F51DC9"/>
    <w:rsid w:val="00F52BE1"/>
    <w:rsid w:val="00F5349F"/>
    <w:rsid w:val="00F53EC1"/>
    <w:rsid w:val="00F54634"/>
    <w:rsid w:val="00F54FD5"/>
    <w:rsid w:val="00F55061"/>
    <w:rsid w:val="00F550F4"/>
    <w:rsid w:val="00F56E6C"/>
    <w:rsid w:val="00F57895"/>
    <w:rsid w:val="00F57A3B"/>
    <w:rsid w:val="00F57EC1"/>
    <w:rsid w:val="00F6217F"/>
    <w:rsid w:val="00F632DA"/>
    <w:rsid w:val="00F633AA"/>
    <w:rsid w:val="00F64885"/>
    <w:rsid w:val="00F6495B"/>
    <w:rsid w:val="00F64DDE"/>
    <w:rsid w:val="00F661C5"/>
    <w:rsid w:val="00F66206"/>
    <w:rsid w:val="00F668F1"/>
    <w:rsid w:val="00F670CB"/>
    <w:rsid w:val="00F67B61"/>
    <w:rsid w:val="00F709FB"/>
    <w:rsid w:val="00F71061"/>
    <w:rsid w:val="00F71B83"/>
    <w:rsid w:val="00F73597"/>
    <w:rsid w:val="00F735CE"/>
    <w:rsid w:val="00F73A40"/>
    <w:rsid w:val="00F73F99"/>
    <w:rsid w:val="00F740F3"/>
    <w:rsid w:val="00F7520C"/>
    <w:rsid w:val="00F75B98"/>
    <w:rsid w:val="00F76B98"/>
    <w:rsid w:val="00F77536"/>
    <w:rsid w:val="00F777D1"/>
    <w:rsid w:val="00F80F38"/>
    <w:rsid w:val="00F81AB5"/>
    <w:rsid w:val="00F825B1"/>
    <w:rsid w:val="00F82AF5"/>
    <w:rsid w:val="00F82CE2"/>
    <w:rsid w:val="00F837F2"/>
    <w:rsid w:val="00F83D5B"/>
    <w:rsid w:val="00F84265"/>
    <w:rsid w:val="00F8469D"/>
    <w:rsid w:val="00F84C9C"/>
    <w:rsid w:val="00F84DDF"/>
    <w:rsid w:val="00F8501A"/>
    <w:rsid w:val="00F85553"/>
    <w:rsid w:val="00F8615A"/>
    <w:rsid w:val="00F861AA"/>
    <w:rsid w:val="00F86541"/>
    <w:rsid w:val="00F87A82"/>
    <w:rsid w:val="00F91A6B"/>
    <w:rsid w:val="00F9303F"/>
    <w:rsid w:val="00F93C31"/>
    <w:rsid w:val="00F959A8"/>
    <w:rsid w:val="00F96594"/>
    <w:rsid w:val="00F973B8"/>
    <w:rsid w:val="00F97884"/>
    <w:rsid w:val="00FA0243"/>
    <w:rsid w:val="00FA0A1F"/>
    <w:rsid w:val="00FA2245"/>
    <w:rsid w:val="00FA22CD"/>
    <w:rsid w:val="00FA2638"/>
    <w:rsid w:val="00FA2703"/>
    <w:rsid w:val="00FA27B7"/>
    <w:rsid w:val="00FA35A9"/>
    <w:rsid w:val="00FA3994"/>
    <w:rsid w:val="00FA39E4"/>
    <w:rsid w:val="00FA7E27"/>
    <w:rsid w:val="00FA7EDA"/>
    <w:rsid w:val="00FB0A04"/>
    <w:rsid w:val="00FB1599"/>
    <w:rsid w:val="00FB473E"/>
    <w:rsid w:val="00FB4CAF"/>
    <w:rsid w:val="00FB517C"/>
    <w:rsid w:val="00FB596F"/>
    <w:rsid w:val="00FB5DF4"/>
    <w:rsid w:val="00FB6592"/>
    <w:rsid w:val="00FB6AE0"/>
    <w:rsid w:val="00FC0CAA"/>
    <w:rsid w:val="00FC41D5"/>
    <w:rsid w:val="00FC4309"/>
    <w:rsid w:val="00FC4B5D"/>
    <w:rsid w:val="00FC4D22"/>
    <w:rsid w:val="00FC4D88"/>
    <w:rsid w:val="00FC56CE"/>
    <w:rsid w:val="00FC6CC4"/>
    <w:rsid w:val="00FC746E"/>
    <w:rsid w:val="00FC775B"/>
    <w:rsid w:val="00FC7E60"/>
    <w:rsid w:val="00FD0DF2"/>
    <w:rsid w:val="00FD0F4E"/>
    <w:rsid w:val="00FD1042"/>
    <w:rsid w:val="00FD11D5"/>
    <w:rsid w:val="00FD16F3"/>
    <w:rsid w:val="00FD18A0"/>
    <w:rsid w:val="00FD21B1"/>
    <w:rsid w:val="00FD2EE6"/>
    <w:rsid w:val="00FD30F8"/>
    <w:rsid w:val="00FD3155"/>
    <w:rsid w:val="00FD39A0"/>
    <w:rsid w:val="00FD3B08"/>
    <w:rsid w:val="00FD5247"/>
    <w:rsid w:val="00FD58B8"/>
    <w:rsid w:val="00FD58E5"/>
    <w:rsid w:val="00FD5BFA"/>
    <w:rsid w:val="00FD6635"/>
    <w:rsid w:val="00FD7383"/>
    <w:rsid w:val="00FE042A"/>
    <w:rsid w:val="00FE051B"/>
    <w:rsid w:val="00FE0673"/>
    <w:rsid w:val="00FE0C70"/>
    <w:rsid w:val="00FE1EFF"/>
    <w:rsid w:val="00FE20AD"/>
    <w:rsid w:val="00FE2939"/>
    <w:rsid w:val="00FE2967"/>
    <w:rsid w:val="00FE4046"/>
    <w:rsid w:val="00FE4F21"/>
    <w:rsid w:val="00FE511A"/>
    <w:rsid w:val="00FE625C"/>
    <w:rsid w:val="00FE6291"/>
    <w:rsid w:val="00FE661B"/>
    <w:rsid w:val="00FE6FF0"/>
    <w:rsid w:val="00FE75FF"/>
    <w:rsid w:val="00FF04F4"/>
    <w:rsid w:val="00FF051A"/>
    <w:rsid w:val="00FF07ED"/>
    <w:rsid w:val="00FF0B36"/>
    <w:rsid w:val="00FF3923"/>
    <w:rsid w:val="00FF4389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9"/>
  </w:style>
  <w:style w:type="paragraph" w:styleId="Ttulo3">
    <w:name w:val="heading 3"/>
    <w:basedOn w:val="Normal"/>
    <w:link w:val="Ttulo3Char"/>
    <w:uiPriority w:val="9"/>
    <w:qFormat/>
    <w:rsid w:val="00E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6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bject">
    <w:name w:val="object"/>
    <w:basedOn w:val="Fontepargpadro"/>
    <w:rsid w:val="00B564DD"/>
  </w:style>
  <w:style w:type="character" w:styleId="Refdecomentrio">
    <w:name w:val="annotation reference"/>
    <w:basedOn w:val="Fontepargpadro"/>
    <w:uiPriority w:val="99"/>
    <w:semiHidden/>
    <w:unhideWhenUsed/>
    <w:rsid w:val="00CF5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A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ABD"/>
    <w:rPr>
      <w:b/>
      <w:bCs/>
    </w:rPr>
  </w:style>
  <w:style w:type="paragraph" w:styleId="SemEspaamento">
    <w:name w:val="No Spacing"/>
    <w:basedOn w:val="Normal"/>
    <w:uiPriority w:val="1"/>
    <w:qFormat/>
    <w:rsid w:val="009A46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object-active">
    <w:name w:val="object-active"/>
    <w:basedOn w:val="Fontepargpadro"/>
    <w:rsid w:val="008F4F87"/>
  </w:style>
  <w:style w:type="paragraph" w:customStyle="1" w:styleId="Heading6">
    <w:name w:val="Heading 6"/>
    <w:basedOn w:val="Normal"/>
    <w:uiPriority w:val="1"/>
    <w:qFormat/>
    <w:rsid w:val="00C70786"/>
    <w:pPr>
      <w:widowControl w:val="0"/>
      <w:autoSpaceDE w:val="0"/>
      <w:autoSpaceDN w:val="0"/>
      <w:spacing w:after="0" w:line="240" w:lineRule="auto"/>
      <w:ind w:left="882"/>
      <w:outlineLvl w:val="6"/>
    </w:pPr>
    <w:rPr>
      <w:rFonts w:ascii="Arial" w:eastAsia="Arial" w:hAnsi="Arial" w:cs="Arial"/>
      <w:b/>
      <w:bCs/>
      <w:sz w:val="24"/>
      <w:szCs w:val="24"/>
      <w:lang w:bidi="pt-BR"/>
    </w:rPr>
  </w:style>
  <w:style w:type="paragraph" w:customStyle="1" w:styleId="Standard">
    <w:name w:val="Standard"/>
    <w:rsid w:val="009402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F46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F460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70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C340-75E0-43F4-B4D8-A3039528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11</Pages>
  <Words>4187</Words>
  <Characters>22613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DE GASPAR/SC</vt:lpstr>
    </vt:vector>
  </TitlesOfParts>
  <Company>Hewlett-Packard Company</Company>
  <LinksUpToDate>false</LinksUpToDate>
  <CharactersWithSpaces>26747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DE GASPAR/SC</dc:title>
  <dc:creator>Social Conselhos</dc:creator>
  <cp:lastModifiedBy>rubens.becker</cp:lastModifiedBy>
  <cp:revision>44</cp:revision>
  <cp:lastPrinted>2019-12-04T12:54:00Z</cp:lastPrinted>
  <dcterms:created xsi:type="dcterms:W3CDTF">2020-02-26T13:24:00Z</dcterms:created>
  <dcterms:modified xsi:type="dcterms:W3CDTF">2020-03-04T14:12:00Z</dcterms:modified>
</cp:coreProperties>
</file>