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10" w:rsidRPr="00F457E3" w:rsidRDefault="00F01E2D" w:rsidP="002D240C">
      <w:pPr>
        <w:spacing w:after="0" w:line="360" w:lineRule="auto"/>
        <w:jc w:val="both"/>
        <w:rPr>
          <w:rFonts w:ascii="Arial" w:hAnsi="Arial" w:cs="Arial"/>
          <w:sz w:val="24"/>
          <w:szCs w:val="24"/>
        </w:rPr>
      </w:pPr>
      <w:r w:rsidRPr="00510EBF">
        <w:rPr>
          <w:rFonts w:ascii="Arial" w:hAnsi="Arial" w:cs="Arial"/>
          <w:b/>
          <w:sz w:val="24"/>
          <w:szCs w:val="24"/>
        </w:rPr>
        <w:t xml:space="preserve">ATA DA REUNIÃO </w:t>
      </w:r>
      <w:r w:rsidR="003F314F" w:rsidRPr="00510EBF">
        <w:rPr>
          <w:rFonts w:ascii="Arial" w:hAnsi="Arial" w:cs="Arial"/>
          <w:b/>
          <w:sz w:val="24"/>
          <w:szCs w:val="24"/>
        </w:rPr>
        <w:t>ORDINÁRIA DO CONSELHO MUNICIPAL DOS DIREITOS DA CRIANÇA E DO ADOLESCENTE</w:t>
      </w:r>
      <w:r w:rsidR="00806F9A" w:rsidRPr="00510EBF">
        <w:rPr>
          <w:rFonts w:ascii="Arial" w:hAnsi="Arial" w:cs="Arial"/>
          <w:b/>
          <w:sz w:val="24"/>
          <w:szCs w:val="24"/>
        </w:rPr>
        <w:t xml:space="preserve"> - CMDCA</w:t>
      </w:r>
      <w:r w:rsidR="000860C4" w:rsidRPr="00510EBF">
        <w:rPr>
          <w:rFonts w:ascii="Arial" w:hAnsi="Arial" w:cs="Arial"/>
          <w:b/>
          <w:sz w:val="24"/>
          <w:szCs w:val="24"/>
        </w:rPr>
        <w:t xml:space="preserve"> GASPAR</w:t>
      </w:r>
      <w:r w:rsidR="00962012" w:rsidRPr="00510EBF">
        <w:rPr>
          <w:rFonts w:ascii="Arial" w:hAnsi="Arial" w:cs="Arial"/>
          <w:b/>
          <w:sz w:val="24"/>
          <w:szCs w:val="24"/>
        </w:rPr>
        <w:t xml:space="preserve"> </w:t>
      </w:r>
      <w:r w:rsidR="000860C4" w:rsidRPr="00510EBF">
        <w:rPr>
          <w:rFonts w:ascii="Arial" w:hAnsi="Arial" w:cs="Arial"/>
          <w:b/>
          <w:sz w:val="24"/>
          <w:szCs w:val="24"/>
        </w:rPr>
        <w:t>-</w:t>
      </w:r>
      <w:r w:rsidR="00962012" w:rsidRPr="00510EBF">
        <w:rPr>
          <w:rFonts w:ascii="Arial" w:hAnsi="Arial" w:cs="Arial"/>
          <w:b/>
          <w:sz w:val="24"/>
          <w:szCs w:val="24"/>
        </w:rPr>
        <w:t xml:space="preserve"> </w:t>
      </w:r>
      <w:r w:rsidR="000860C4" w:rsidRPr="00510EBF">
        <w:rPr>
          <w:rFonts w:ascii="Arial" w:hAnsi="Arial" w:cs="Arial"/>
          <w:b/>
          <w:sz w:val="24"/>
          <w:szCs w:val="24"/>
        </w:rPr>
        <w:t xml:space="preserve">SC </w:t>
      </w:r>
      <w:r w:rsidR="0045014B" w:rsidRPr="00510EBF">
        <w:rPr>
          <w:rFonts w:ascii="Arial" w:hAnsi="Arial" w:cs="Arial"/>
          <w:b/>
          <w:sz w:val="24"/>
          <w:szCs w:val="24"/>
        </w:rPr>
        <w:t xml:space="preserve">Nº </w:t>
      </w:r>
      <w:r w:rsidR="009E54BE" w:rsidRPr="00510EBF">
        <w:rPr>
          <w:rFonts w:ascii="Arial" w:hAnsi="Arial" w:cs="Arial"/>
          <w:b/>
          <w:sz w:val="24"/>
          <w:szCs w:val="24"/>
        </w:rPr>
        <w:t>0</w:t>
      </w:r>
      <w:r w:rsidR="00510EBF" w:rsidRPr="00510EBF">
        <w:rPr>
          <w:rFonts w:ascii="Arial" w:hAnsi="Arial" w:cs="Arial"/>
          <w:b/>
          <w:sz w:val="24"/>
          <w:szCs w:val="24"/>
        </w:rPr>
        <w:t>12</w:t>
      </w:r>
      <w:r w:rsidR="00D617E0" w:rsidRPr="00510EBF">
        <w:rPr>
          <w:rFonts w:ascii="Arial" w:hAnsi="Arial" w:cs="Arial"/>
          <w:b/>
          <w:sz w:val="24"/>
          <w:szCs w:val="24"/>
        </w:rPr>
        <w:t>/2020</w:t>
      </w:r>
      <w:r w:rsidR="0045014B" w:rsidRPr="00510EBF">
        <w:rPr>
          <w:rFonts w:ascii="Arial" w:hAnsi="Arial" w:cs="Arial"/>
          <w:b/>
          <w:sz w:val="24"/>
          <w:szCs w:val="24"/>
        </w:rPr>
        <w:t>.</w:t>
      </w:r>
      <w:r w:rsidR="0045014B" w:rsidRPr="00510EBF">
        <w:rPr>
          <w:rFonts w:ascii="Arial" w:hAnsi="Arial" w:cs="Arial"/>
          <w:sz w:val="24"/>
          <w:szCs w:val="24"/>
        </w:rPr>
        <w:t xml:space="preserve"> </w:t>
      </w:r>
      <w:r w:rsidR="003F314F" w:rsidRPr="00510EBF">
        <w:rPr>
          <w:rFonts w:ascii="Arial" w:hAnsi="Arial" w:cs="Arial"/>
          <w:sz w:val="24"/>
          <w:szCs w:val="24"/>
        </w:rPr>
        <w:t>Aos</w:t>
      </w:r>
      <w:r w:rsidR="009D1144" w:rsidRPr="00510EBF">
        <w:rPr>
          <w:rFonts w:ascii="Arial" w:hAnsi="Arial" w:cs="Arial"/>
          <w:sz w:val="24"/>
          <w:szCs w:val="24"/>
        </w:rPr>
        <w:t xml:space="preserve"> </w:t>
      </w:r>
      <w:r w:rsidR="00510EBF" w:rsidRPr="00510EBF">
        <w:rPr>
          <w:rFonts w:ascii="Arial" w:hAnsi="Arial" w:cs="Arial"/>
          <w:sz w:val="24"/>
          <w:szCs w:val="24"/>
        </w:rPr>
        <w:t>dez</w:t>
      </w:r>
      <w:r w:rsidR="007462E9" w:rsidRPr="00510EBF">
        <w:rPr>
          <w:rFonts w:ascii="Arial" w:hAnsi="Arial" w:cs="Arial"/>
          <w:sz w:val="24"/>
          <w:szCs w:val="24"/>
        </w:rPr>
        <w:t xml:space="preserve"> </w:t>
      </w:r>
      <w:r w:rsidR="00626062" w:rsidRPr="00510EBF">
        <w:rPr>
          <w:rFonts w:ascii="Arial" w:hAnsi="Arial" w:cs="Arial"/>
          <w:sz w:val="24"/>
          <w:szCs w:val="24"/>
        </w:rPr>
        <w:t>dias</w:t>
      </w:r>
      <w:r w:rsidR="00BC487B" w:rsidRPr="00510EBF">
        <w:rPr>
          <w:rFonts w:ascii="Arial" w:hAnsi="Arial" w:cs="Arial"/>
          <w:sz w:val="24"/>
          <w:szCs w:val="24"/>
        </w:rPr>
        <w:t xml:space="preserve"> </w:t>
      </w:r>
      <w:r w:rsidR="00613DD9" w:rsidRPr="00510EBF">
        <w:rPr>
          <w:rFonts w:ascii="Arial" w:hAnsi="Arial" w:cs="Arial"/>
          <w:sz w:val="24"/>
          <w:szCs w:val="24"/>
        </w:rPr>
        <w:t xml:space="preserve">do </w:t>
      </w:r>
      <w:r w:rsidR="0076475D" w:rsidRPr="00510EBF">
        <w:rPr>
          <w:rFonts w:ascii="Arial" w:hAnsi="Arial" w:cs="Arial"/>
          <w:sz w:val="24"/>
          <w:szCs w:val="24"/>
        </w:rPr>
        <w:t xml:space="preserve">mês de </w:t>
      </w:r>
      <w:r w:rsidR="00510EBF" w:rsidRPr="00510EBF">
        <w:rPr>
          <w:rFonts w:ascii="Arial" w:hAnsi="Arial" w:cs="Arial"/>
          <w:sz w:val="24"/>
          <w:szCs w:val="24"/>
        </w:rPr>
        <w:t>novembro</w:t>
      </w:r>
      <w:r w:rsidR="00675391" w:rsidRPr="00510EBF">
        <w:rPr>
          <w:rFonts w:ascii="Arial" w:hAnsi="Arial" w:cs="Arial"/>
          <w:sz w:val="24"/>
          <w:szCs w:val="24"/>
        </w:rPr>
        <w:t xml:space="preserve"> de dois mil e </w:t>
      </w:r>
      <w:r w:rsidR="00D617E0" w:rsidRPr="00510EBF">
        <w:rPr>
          <w:rFonts w:ascii="Arial" w:hAnsi="Arial" w:cs="Arial"/>
          <w:sz w:val="24"/>
          <w:szCs w:val="24"/>
        </w:rPr>
        <w:t>vinte</w:t>
      </w:r>
      <w:r w:rsidR="003F314F" w:rsidRPr="00510EBF">
        <w:rPr>
          <w:rFonts w:ascii="Arial" w:hAnsi="Arial" w:cs="Arial"/>
          <w:sz w:val="24"/>
          <w:szCs w:val="24"/>
        </w:rPr>
        <w:t xml:space="preserve">, às </w:t>
      </w:r>
      <w:r w:rsidR="007462E9" w:rsidRPr="00510EBF">
        <w:rPr>
          <w:rFonts w:ascii="Arial" w:hAnsi="Arial" w:cs="Arial"/>
          <w:sz w:val="24"/>
          <w:szCs w:val="24"/>
        </w:rPr>
        <w:t xml:space="preserve">nove </w:t>
      </w:r>
      <w:r w:rsidR="00675391" w:rsidRPr="00510EBF">
        <w:rPr>
          <w:rFonts w:ascii="Arial" w:hAnsi="Arial" w:cs="Arial"/>
          <w:sz w:val="24"/>
          <w:szCs w:val="24"/>
        </w:rPr>
        <w:t>horas</w:t>
      </w:r>
      <w:r w:rsidR="00504F8C" w:rsidRPr="00510EBF">
        <w:rPr>
          <w:rFonts w:ascii="Arial" w:hAnsi="Arial" w:cs="Arial"/>
          <w:sz w:val="24"/>
          <w:szCs w:val="24"/>
        </w:rPr>
        <w:t>,</w:t>
      </w:r>
      <w:r w:rsidR="001E1200" w:rsidRPr="00510EBF">
        <w:rPr>
          <w:rFonts w:ascii="Arial" w:hAnsi="Arial" w:cs="Arial"/>
          <w:sz w:val="24"/>
          <w:szCs w:val="24"/>
        </w:rPr>
        <w:t xml:space="preserve"> </w:t>
      </w:r>
      <w:r w:rsidR="00504F8C" w:rsidRPr="00510EBF">
        <w:rPr>
          <w:rFonts w:ascii="Arial" w:hAnsi="Arial" w:cs="Arial"/>
          <w:sz w:val="24"/>
          <w:szCs w:val="24"/>
        </w:rPr>
        <w:t>re</w:t>
      </w:r>
      <w:r w:rsidR="00037F4B" w:rsidRPr="00510EBF">
        <w:rPr>
          <w:rFonts w:ascii="Arial" w:hAnsi="Arial" w:cs="Arial"/>
          <w:sz w:val="24"/>
          <w:szCs w:val="24"/>
        </w:rPr>
        <w:t xml:space="preserve">alizou-se a reunião ordinária online, </w:t>
      </w:r>
      <w:r w:rsidR="00037F4B" w:rsidRPr="00510EBF">
        <w:rPr>
          <w:rFonts w:ascii="Arial" w:hAnsi="Arial" w:cs="Arial"/>
          <w:sz w:val="24"/>
          <w:szCs w:val="24"/>
          <w:shd w:val="clear" w:color="auto" w:fill="FFFFFF"/>
        </w:rPr>
        <w:t xml:space="preserve">através do aplicativo Google </w:t>
      </w:r>
      <w:proofErr w:type="spellStart"/>
      <w:r w:rsidR="00037F4B" w:rsidRPr="00510EBF">
        <w:rPr>
          <w:rFonts w:ascii="Arial" w:hAnsi="Arial" w:cs="Arial"/>
          <w:sz w:val="24"/>
          <w:szCs w:val="24"/>
          <w:shd w:val="clear" w:color="auto" w:fill="FFFFFF"/>
        </w:rPr>
        <w:t>Meet</w:t>
      </w:r>
      <w:proofErr w:type="spellEnd"/>
      <w:r w:rsidR="00037F4B" w:rsidRPr="00510EBF">
        <w:rPr>
          <w:rFonts w:ascii="Arial" w:hAnsi="Arial" w:cs="Arial"/>
          <w:sz w:val="24"/>
          <w:szCs w:val="24"/>
        </w:rPr>
        <w:t xml:space="preserve">, </w:t>
      </w:r>
      <w:r w:rsidR="007462E9" w:rsidRPr="00510EBF">
        <w:rPr>
          <w:rFonts w:ascii="Arial" w:hAnsi="Arial" w:cs="Arial"/>
          <w:sz w:val="24"/>
          <w:szCs w:val="24"/>
        </w:rPr>
        <w:t xml:space="preserve">considerando o Decreto Municipal nº </w:t>
      </w:r>
      <w:r w:rsidR="00F45A40">
        <w:rPr>
          <w:rFonts w:ascii="Arial" w:hAnsi="Arial" w:cs="Arial"/>
          <w:color w:val="000000"/>
          <w:sz w:val="25"/>
          <w:szCs w:val="25"/>
          <w:shd w:val="clear" w:color="auto" w:fill="FFFFFF"/>
        </w:rPr>
        <w:t>Decreto nº 9.579, de </w:t>
      </w:r>
      <w:r w:rsidR="00F45A40" w:rsidRPr="00F45A40">
        <w:rPr>
          <w:rStyle w:val="object"/>
          <w:rFonts w:ascii="Arial" w:hAnsi="Arial" w:cs="Arial"/>
          <w:sz w:val="25"/>
          <w:szCs w:val="25"/>
          <w:shd w:val="clear" w:color="auto" w:fill="FFFFFF"/>
        </w:rPr>
        <w:t>21 de setembro</w:t>
      </w:r>
      <w:r w:rsidR="00F45A40">
        <w:rPr>
          <w:rFonts w:ascii="Arial" w:hAnsi="Arial" w:cs="Arial"/>
          <w:color w:val="000000"/>
          <w:sz w:val="25"/>
          <w:szCs w:val="25"/>
          <w:shd w:val="clear" w:color="auto" w:fill="FFFFFF"/>
        </w:rPr>
        <w:t xml:space="preserve"> de 2020. </w:t>
      </w:r>
      <w:r w:rsidR="00F45A40" w:rsidRPr="00F45A40">
        <w:rPr>
          <w:rFonts w:ascii="Arial" w:hAnsi="Arial" w:cs="Arial"/>
          <w:sz w:val="24"/>
          <w:szCs w:val="24"/>
        </w:rPr>
        <w:t>CONSOLIDA E DISPÕE SOBRE NOVAS MEDIDAS PARA ADOÇÃO PROGRESSIVA DE PREVENÇÃO E COMBATE AO CONTÁGIO PELO CORONAVÍRUS (COVID-19) E ESTABELECE OUTRAS PROVIDÊNCIAS.</w:t>
      </w:r>
      <w:r w:rsidR="00F45A40">
        <w:t xml:space="preserve"> </w:t>
      </w:r>
      <w:r w:rsidR="007C66C7" w:rsidRPr="00510EBF">
        <w:rPr>
          <w:rFonts w:ascii="Arial" w:hAnsi="Arial" w:cs="Arial"/>
          <w:sz w:val="24"/>
          <w:szCs w:val="24"/>
        </w:rPr>
        <w:t xml:space="preserve">Participaram da reunião </w:t>
      </w:r>
      <w:proofErr w:type="gramStart"/>
      <w:r w:rsidR="00F7160E" w:rsidRPr="00510EBF">
        <w:rPr>
          <w:rFonts w:ascii="Arial" w:hAnsi="Arial" w:cs="Arial"/>
          <w:sz w:val="24"/>
          <w:szCs w:val="24"/>
        </w:rPr>
        <w:t>os(</w:t>
      </w:r>
      <w:proofErr w:type="gramEnd"/>
      <w:r w:rsidR="00F7160E" w:rsidRPr="00510EBF">
        <w:rPr>
          <w:rFonts w:ascii="Arial" w:hAnsi="Arial" w:cs="Arial"/>
          <w:sz w:val="24"/>
          <w:szCs w:val="24"/>
        </w:rPr>
        <w:t>as)</w:t>
      </w:r>
      <w:r w:rsidR="00E60B5B" w:rsidRPr="00510EBF">
        <w:rPr>
          <w:rFonts w:ascii="Arial" w:hAnsi="Arial" w:cs="Arial"/>
          <w:sz w:val="24"/>
          <w:szCs w:val="24"/>
        </w:rPr>
        <w:t xml:space="preserve"> </w:t>
      </w:r>
      <w:r w:rsidR="00F7160E" w:rsidRPr="00510EBF">
        <w:rPr>
          <w:rFonts w:ascii="Arial" w:hAnsi="Arial" w:cs="Arial"/>
          <w:sz w:val="24"/>
          <w:szCs w:val="24"/>
        </w:rPr>
        <w:t xml:space="preserve">seguintes </w:t>
      </w:r>
      <w:r w:rsidR="00E60B5B" w:rsidRPr="00510EBF">
        <w:rPr>
          <w:rFonts w:ascii="Arial" w:hAnsi="Arial" w:cs="Arial"/>
          <w:sz w:val="24"/>
          <w:szCs w:val="24"/>
        </w:rPr>
        <w:t>conselheiros</w:t>
      </w:r>
      <w:r w:rsidR="00F7160E" w:rsidRPr="00510EBF">
        <w:rPr>
          <w:rFonts w:ascii="Arial" w:hAnsi="Arial" w:cs="Arial"/>
          <w:sz w:val="24"/>
          <w:szCs w:val="24"/>
        </w:rPr>
        <w:t>(as)</w:t>
      </w:r>
      <w:r w:rsidR="006C7545" w:rsidRPr="00510EBF">
        <w:rPr>
          <w:rFonts w:ascii="Arial" w:hAnsi="Arial" w:cs="Arial"/>
          <w:sz w:val="24"/>
          <w:szCs w:val="24"/>
        </w:rPr>
        <w:t>:</w:t>
      </w:r>
      <w:r w:rsidR="006C7545" w:rsidRPr="00510EBF">
        <w:rPr>
          <w:rFonts w:ascii="Arial" w:hAnsi="Arial" w:cs="Arial"/>
          <w:color w:val="7030A0"/>
          <w:sz w:val="24"/>
          <w:szCs w:val="24"/>
        </w:rPr>
        <w:t xml:space="preserve"> </w:t>
      </w:r>
      <w:r w:rsidR="00E2596E" w:rsidRPr="00B53420">
        <w:rPr>
          <w:rFonts w:ascii="Arial" w:hAnsi="Arial" w:cs="Arial"/>
          <w:b/>
          <w:sz w:val="24"/>
          <w:szCs w:val="24"/>
        </w:rPr>
        <w:t>Jéssica Daiane de Almeida Martins</w:t>
      </w:r>
      <w:r w:rsidR="007C0424" w:rsidRPr="00B53420">
        <w:rPr>
          <w:rFonts w:ascii="Arial" w:hAnsi="Arial" w:cs="Arial"/>
          <w:sz w:val="24"/>
          <w:szCs w:val="24"/>
        </w:rPr>
        <w:t xml:space="preserve"> representante </w:t>
      </w:r>
      <w:r w:rsidR="00E2596E" w:rsidRPr="00B53420">
        <w:rPr>
          <w:rFonts w:ascii="Arial" w:hAnsi="Arial" w:cs="Arial"/>
          <w:sz w:val="24"/>
          <w:szCs w:val="24"/>
        </w:rPr>
        <w:t>suplente</w:t>
      </w:r>
      <w:r w:rsidR="007C0424" w:rsidRPr="00B53420">
        <w:rPr>
          <w:rFonts w:ascii="Arial" w:hAnsi="Arial" w:cs="Arial"/>
          <w:sz w:val="24"/>
          <w:szCs w:val="24"/>
        </w:rPr>
        <w:t xml:space="preserve"> da Secretaria de Assistência Social; </w:t>
      </w:r>
      <w:r w:rsidR="007C0424" w:rsidRPr="00B53420">
        <w:rPr>
          <w:rFonts w:ascii="Arial" w:hAnsi="Arial" w:cs="Arial"/>
          <w:b/>
          <w:sz w:val="24"/>
          <w:szCs w:val="24"/>
        </w:rPr>
        <w:t xml:space="preserve">Raquel </w:t>
      </w:r>
      <w:proofErr w:type="spellStart"/>
      <w:r w:rsidR="007C0424" w:rsidRPr="00B53420">
        <w:rPr>
          <w:rFonts w:ascii="Arial" w:hAnsi="Arial" w:cs="Arial"/>
          <w:b/>
          <w:sz w:val="24"/>
          <w:szCs w:val="24"/>
        </w:rPr>
        <w:t>Mafioletti</w:t>
      </w:r>
      <w:proofErr w:type="spellEnd"/>
      <w:r w:rsidR="007C0424" w:rsidRPr="00B53420">
        <w:rPr>
          <w:rFonts w:ascii="Arial" w:hAnsi="Arial" w:cs="Arial"/>
          <w:b/>
          <w:sz w:val="24"/>
          <w:szCs w:val="24"/>
        </w:rPr>
        <w:t xml:space="preserve"> Valim</w:t>
      </w:r>
      <w:r w:rsidR="007C0424" w:rsidRPr="00B53420">
        <w:rPr>
          <w:rFonts w:ascii="Arial" w:hAnsi="Arial" w:cs="Arial"/>
          <w:sz w:val="24"/>
          <w:szCs w:val="24"/>
        </w:rPr>
        <w:t xml:space="preserve"> represen</w:t>
      </w:r>
      <w:r w:rsidR="00635DBE" w:rsidRPr="00B53420">
        <w:rPr>
          <w:rFonts w:ascii="Arial" w:hAnsi="Arial" w:cs="Arial"/>
          <w:sz w:val="24"/>
          <w:szCs w:val="24"/>
        </w:rPr>
        <w:t>t</w:t>
      </w:r>
      <w:r w:rsidR="007C0424" w:rsidRPr="00B53420">
        <w:rPr>
          <w:rFonts w:ascii="Arial" w:hAnsi="Arial" w:cs="Arial"/>
          <w:sz w:val="24"/>
          <w:szCs w:val="24"/>
        </w:rPr>
        <w:t>a</w:t>
      </w:r>
      <w:r w:rsidR="00635DBE" w:rsidRPr="00B53420">
        <w:rPr>
          <w:rFonts w:ascii="Arial" w:hAnsi="Arial" w:cs="Arial"/>
          <w:sz w:val="24"/>
          <w:szCs w:val="24"/>
        </w:rPr>
        <w:t>n</w:t>
      </w:r>
      <w:r w:rsidR="007C0424" w:rsidRPr="00B53420">
        <w:rPr>
          <w:rFonts w:ascii="Arial" w:hAnsi="Arial" w:cs="Arial"/>
          <w:sz w:val="24"/>
          <w:szCs w:val="24"/>
        </w:rPr>
        <w:t>te titular da Secret</w:t>
      </w:r>
      <w:r w:rsidR="00635DBE" w:rsidRPr="00B53420">
        <w:rPr>
          <w:rFonts w:ascii="Arial" w:hAnsi="Arial" w:cs="Arial"/>
          <w:sz w:val="24"/>
          <w:szCs w:val="24"/>
        </w:rPr>
        <w:t>ar</w:t>
      </w:r>
      <w:r w:rsidR="007C0424" w:rsidRPr="00B53420">
        <w:rPr>
          <w:rFonts w:ascii="Arial" w:hAnsi="Arial" w:cs="Arial"/>
          <w:sz w:val="24"/>
          <w:szCs w:val="24"/>
        </w:rPr>
        <w:t>ia de</w:t>
      </w:r>
      <w:r w:rsidR="00635DBE" w:rsidRPr="00B53420">
        <w:rPr>
          <w:rFonts w:ascii="Arial" w:hAnsi="Arial" w:cs="Arial"/>
          <w:sz w:val="24"/>
          <w:szCs w:val="24"/>
        </w:rPr>
        <w:t xml:space="preserve"> Educação;</w:t>
      </w:r>
      <w:r w:rsidR="00635DBE" w:rsidRPr="00510EBF">
        <w:rPr>
          <w:rFonts w:ascii="Arial" w:hAnsi="Arial" w:cs="Arial"/>
          <w:color w:val="7030A0"/>
          <w:sz w:val="24"/>
          <w:szCs w:val="24"/>
        </w:rPr>
        <w:t xml:space="preserve"> </w:t>
      </w:r>
      <w:r w:rsidR="00B53420" w:rsidRPr="00B53420">
        <w:rPr>
          <w:rFonts w:ascii="Arial" w:hAnsi="Arial" w:cs="Arial"/>
          <w:b/>
          <w:sz w:val="24"/>
          <w:szCs w:val="24"/>
        </w:rPr>
        <w:t xml:space="preserve">Luciane Silvia Martins </w:t>
      </w:r>
      <w:proofErr w:type="spellStart"/>
      <w:r w:rsidR="00B53420" w:rsidRPr="00B53420">
        <w:rPr>
          <w:rFonts w:ascii="Arial" w:hAnsi="Arial" w:cs="Arial"/>
          <w:b/>
          <w:sz w:val="24"/>
          <w:szCs w:val="24"/>
        </w:rPr>
        <w:t>Bailer</w:t>
      </w:r>
      <w:proofErr w:type="spellEnd"/>
      <w:r w:rsidR="00B53420">
        <w:rPr>
          <w:rFonts w:ascii="Arial" w:hAnsi="Arial" w:cs="Arial"/>
          <w:color w:val="7030A0"/>
          <w:sz w:val="24"/>
          <w:szCs w:val="24"/>
        </w:rPr>
        <w:t xml:space="preserve"> </w:t>
      </w:r>
      <w:r w:rsidR="00B53420" w:rsidRPr="00B53420">
        <w:rPr>
          <w:rFonts w:ascii="Arial" w:hAnsi="Arial" w:cs="Arial"/>
          <w:sz w:val="24"/>
          <w:szCs w:val="24"/>
        </w:rPr>
        <w:t>representante titular da Secretaria de Educação</w:t>
      </w:r>
      <w:r w:rsidR="00B53420" w:rsidRPr="00B53420">
        <w:rPr>
          <w:rFonts w:ascii="Arial" w:hAnsi="Arial" w:cs="Arial"/>
          <w:b/>
          <w:sz w:val="24"/>
          <w:szCs w:val="24"/>
        </w:rPr>
        <w:t xml:space="preserve"> </w:t>
      </w:r>
      <w:r w:rsidR="00E2596E" w:rsidRPr="00B53420">
        <w:rPr>
          <w:rFonts w:ascii="Arial" w:hAnsi="Arial" w:cs="Arial"/>
          <w:b/>
          <w:sz w:val="24"/>
          <w:szCs w:val="24"/>
        </w:rPr>
        <w:t xml:space="preserve">Daniela </w:t>
      </w:r>
      <w:proofErr w:type="spellStart"/>
      <w:r w:rsidR="00E2596E" w:rsidRPr="00B53420">
        <w:rPr>
          <w:rFonts w:ascii="Arial" w:hAnsi="Arial" w:cs="Arial"/>
          <w:b/>
          <w:sz w:val="24"/>
          <w:szCs w:val="24"/>
        </w:rPr>
        <w:t>Zomer</w:t>
      </w:r>
      <w:proofErr w:type="spellEnd"/>
      <w:r w:rsidR="00E2596E" w:rsidRPr="00B53420">
        <w:rPr>
          <w:rFonts w:ascii="Arial" w:hAnsi="Arial" w:cs="Arial"/>
          <w:b/>
          <w:sz w:val="24"/>
          <w:szCs w:val="24"/>
        </w:rPr>
        <w:t xml:space="preserve"> Becker</w:t>
      </w:r>
      <w:r w:rsidR="001525C6" w:rsidRPr="00B53420">
        <w:rPr>
          <w:rFonts w:ascii="Arial" w:hAnsi="Arial" w:cs="Arial"/>
          <w:b/>
          <w:sz w:val="24"/>
          <w:szCs w:val="24"/>
        </w:rPr>
        <w:t xml:space="preserve"> </w:t>
      </w:r>
      <w:r w:rsidR="001525C6" w:rsidRPr="00B53420">
        <w:rPr>
          <w:rFonts w:ascii="Arial" w:hAnsi="Arial" w:cs="Arial"/>
          <w:sz w:val="24"/>
          <w:szCs w:val="24"/>
        </w:rPr>
        <w:t xml:space="preserve">representante </w:t>
      </w:r>
      <w:r w:rsidR="00E2596E" w:rsidRPr="00B53420">
        <w:rPr>
          <w:rFonts w:ascii="Arial" w:hAnsi="Arial" w:cs="Arial"/>
          <w:sz w:val="24"/>
          <w:szCs w:val="24"/>
        </w:rPr>
        <w:t xml:space="preserve">suplente </w:t>
      </w:r>
      <w:r w:rsidR="001525C6" w:rsidRPr="00B53420">
        <w:rPr>
          <w:rFonts w:ascii="Arial" w:hAnsi="Arial" w:cs="Arial"/>
          <w:sz w:val="24"/>
          <w:szCs w:val="24"/>
        </w:rPr>
        <w:t xml:space="preserve"> da Secretaria </w:t>
      </w:r>
      <w:r w:rsidR="00E2596E" w:rsidRPr="00B53420">
        <w:rPr>
          <w:rFonts w:ascii="Arial" w:hAnsi="Arial" w:cs="Arial"/>
          <w:sz w:val="24"/>
          <w:szCs w:val="24"/>
        </w:rPr>
        <w:t>da Fazenda e Gestão Administrativa</w:t>
      </w:r>
      <w:r w:rsidR="001525C6" w:rsidRPr="00B53420">
        <w:rPr>
          <w:rFonts w:ascii="Arial" w:hAnsi="Arial" w:cs="Arial"/>
          <w:sz w:val="24"/>
          <w:szCs w:val="24"/>
        </w:rPr>
        <w:t xml:space="preserve">; </w:t>
      </w:r>
      <w:r w:rsidR="00E2596E" w:rsidRPr="00B53420">
        <w:rPr>
          <w:rFonts w:ascii="Arial" w:hAnsi="Arial" w:cs="Arial"/>
          <w:b/>
          <w:sz w:val="24"/>
          <w:szCs w:val="24"/>
        </w:rPr>
        <w:t>Eliane Schmidt Salgado</w:t>
      </w:r>
      <w:r w:rsidR="00985A0B" w:rsidRPr="00B53420">
        <w:rPr>
          <w:rFonts w:ascii="Arial" w:hAnsi="Arial" w:cs="Arial"/>
          <w:sz w:val="24"/>
          <w:szCs w:val="24"/>
        </w:rPr>
        <w:t xml:space="preserve"> representante titular da AMA</w:t>
      </w:r>
      <w:r w:rsidR="00E2596E" w:rsidRPr="00B53420">
        <w:rPr>
          <w:rFonts w:ascii="Arial" w:hAnsi="Arial" w:cs="Arial"/>
          <w:sz w:val="24"/>
          <w:szCs w:val="24"/>
        </w:rPr>
        <w:t xml:space="preserve">; </w:t>
      </w:r>
      <w:r w:rsidR="0014394E" w:rsidRPr="00B53420">
        <w:rPr>
          <w:rFonts w:ascii="Arial" w:hAnsi="Arial" w:cs="Arial"/>
          <w:b/>
          <w:sz w:val="24"/>
          <w:szCs w:val="24"/>
        </w:rPr>
        <w:t xml:space="preserve">Alexandra </w:t>
      </w:r>
      <w:proofErr w:type="spellStart"/>
      <w:r w:rsidR="0014394E" w:rsidRPr="00B53420">
        <w:rPr>
          <w:rFonts w:ascii="Arial" w:hAnsi="Arial" w:cs="Arial"/>
          <w:b/>
          <w:sz w:val="24"/>
          <w:szCs w:val="24"/>
        </w:rPr>
        <w:t>Zancanella</w:t>
      </w:r>
      <w:proofErr w:type="spellEnd"/>
      <w:r w:rsidR="0014394E" w:rsidRPr="00B53420">
        <w:rPr>
          <w:rFonts w:ascii="Arial" w:hAnsi="Arial" w:cs="Arial"/>
          <w:b/>
          <w:sz w:val="24"/>
          <w:szCs w:val="24"/>
        </w:rPr>
        <w:t xml:space="preserve"> Pereira</w:t>
      </w:r>
      <w:r w:rsidR="0014394E" w:rsidRPr="00B53420">
        <w:rPr>
          <w:rFonts w:ascii="Arial" w:hAnsi="Arial" w:cs="Arial"/>
          <w:sz w:val="24"/>
          <w:szCs w:val="24"/>
        </w:rPr>
        <w:t xml:space="preserve"> representante titular da APAE</w:t>
      </w:r>
      <w:r w:rsidR="00066119" w:rsidRPr="0044039E">
        <w:rPr>
          <w:rFonts w:ascii="Arial" w:hAnsi="Arial" w:cs="Arial"/>
          <w:sz w:val="24"/>
          <w:szCs w:val="24"/>
        </w:rPr>
        <w:t>;</w:t>
      </w:r>
      <w:r w:rsidR="0014394E" w:rsidRPr="0044039E">
        <w:rPr>
          <w:rFonts w:ascii="Arial" w:hAnsi="Arial" w:cs="Arial"/>
          <w:sz w:val="24"/>
          <w:szCs w:val="24"/>
        </w:rPr>
        <w:t xml:space="preserve"> </w:t>
      </w:r>
      <w:r w:rsidR="00247D41" w:rsidRPr="0044039E">
        <w:rPr>
          <w:rFonts w:ascii="Arial" w:hAnsi="Arial" w:cs="Arial"/>
          <w:b/>
          <w:sz w:val="24"/>
          <w:szCs w:val="24"/>
        </w:rPr>
        <w:t>Ana Paula Santos</w:t>
      </w:r>
      <w:r w:rsidR="00247D41" w:rsidRPr="0044039E">
        <w:rPr>
          <w:rFonts w:ascii="Arial" w:hAnsi="Arial" w:cs="Arial"/>
          <w:sz w:val="24"/>
          <w:szCs w:val="24"/>
        </w:rPr>
        <w:t xml:space="preserve"> </w:t>
      </w:r>
      <w:r w:rsidR="0088014B" w:rsidRPr="0044039E">
        <w:rPr>
          <w:rFonts w:ascii="Arial" w:hAnsi="Arial" w:cs="Arial"/>
          <w:sz w:val="24"/>
          <w:szCs w:val="24"/>
        </w:rPr>
        <w:t>representante titular do SENAC</w:t>
      </w:r>
      <w:r w:rsidR="0044039E">
        <w:rPr>
          <w:rFonts w:ascii="Arial" w:hAnsi="Arial" w:cs="Arial"/>
          <w:color w:val="7030A0"/>
          <w:sz w:val="24"/>
          <w:szCs w:val="24"/>
        </w:rPr>
        <w:t xml:space="preserve">; </w:t>
      </w:r>
      <w:r w:rsidR="0044039E" w:rsidRPr="0044039E">
        <w:rPr>
          <w:rFonts w:ascii="Arial" w:hAnsi="Arial" w:cs="Arial"/>
          <w:b/>
          <w:sz w:val="24"/>
          <w:szCs w:val="24"/>
        </w:rPr>
        <w:t xml:space="preserve">Maria Aparecida </w:t>
      </w:r>
      <w:proofErr w:type="spellStart"/>
      <w:r w:rsidR="0044039E" w:rsidRPr="0044039E">
        <w:rPr>
          <w:rFonts w:ascii="Arial" w:hAnsi="Arial" w:cs="Arial"/>
          <w:b/>
          <w:sz w:val="24"/>
          <w:szCs w:val="24"/>
        </w:rPr>
        <w:t>Ciufa</w:t>
      </w:r>
      <w:proofErr w:type="spellEnd"/>
      <w:r w:rsidR="001525C6" w:rsidRPr="00510EBF">
        <w:rPr>
          <w:rFonts w:ascii="Arial" w:hAnsi="Arial" w:cs="Arial"/>
          <w:color w:val="7030A0"/>
          <w:sz w:val="24"/>
          <w:szCs w:val="24"/>
        </w:rPr>
        <w:t xml:space="preserve"> </w:t>
      </w:r>
      <w:r w:rsidR="0044039E" w:rsidRPr="0044039E">
        <w:rPr>
          <w:rFonts w:ascii="Arial" w:hAnsi="Arial" w:cs="Arial"/>
          <w:sz w:val="24"/>
          <w:szCs w:val="24"/>
        </w:rPr>
        <w:t xml:space="preserve">representante titular do SENAC </w:t>
      </w:r>
      <w:r w:rsidR="00C4681A" w:rsidRPr="0044039E">
        <w:rPr>
          <w:rFonts w:ascii="Arial" w:hAnsi="Arial" w:cs="Arial"/>
          <w:sz w:val="24"/>
          <w:szCs w:val="24"/>
        </w:rPr>
        <w:t xml:space="preserve">e </w:t>
      </w:r>
      <w:proofErr w:type="spellStart"/>
      <w:r w:rsidR="002F1069" w:rsidRPr="0044039E">
        <w:rPr>
          <w:rFonts w:ascii="Arial" w:hAnsi="Arial" w:cs="Arial"/>
          <w:sz w:val="24"/>
          <w:szCs w:val="24"/>
        </w:rPr>
        <w:t>Marilete</w:t>
      </w:r>
      <w:proofErr w:type="spellEnd"/>
      <w:r w:rsidR="002F1069" w:rsidRPr="0044039E">
        <w:rPr>
          <w:rFonts w:ascii="Arial" w:hAnsi="Arial" w:cs="Arial"/>
          <w:sz w:val="24"/>
          <w:szCs w:val="24"/>
        </w:rPr>
        <w:t xml:space="preserve"> </w:t>
      </w:r>
      <w:proofErr w:type="spellStart"/>
      <w:r w:rsidR="002F1069" w:rsidRPr="0044039E">
        <w:rPr>
          <w:rFonts w:ascii="Arial" w:hAnsi="Arial" w:cs="Arial"/>
          <w:sz w:val="24"/>
          <w:szCs w:val="24"/>
        </w:rPr>
        <w:t>Zimmermann</w:t>
      </w:r>
      <w:proofErr w:type="spellEnd"/>
      <w:r w:rsidR="002F1069" w:rsidRPr="0044039E">
        <w:rPr>
          <w:rFonts w:ascii="Arial" w:hAnsi="Arial" w:cs="Arial"/>
          <w:sz w:val="24"/>
          <w:szCs w:val="24"/>
        </w:rPr>
        <w:t xml:space="preserve"> assessor</w:t>
      </w:r>
      <w:r w:rsidR="00B86EF1" w:rsidRPr="0044039E">
        <w:rPr>
          <w:rFonts w:ascii="Arial" w:hAnsi="Arial" w:cs="Arial"/>
          <w:sz w:val="24"/>
          <w:szCs w:val="24"/>
        </w:rPr>
        <w:t>i</w:t>
      </w:r>
      <w:r w:rsidR="002F1069" w:rsidRPr="0044039E">
        <w:rPr>
          <w:rFonts w:ascii="Arial" w:hAnsi="Arial" w:cs="Arial"/>
          <w:sz w:val="24"/>
          <w:szCs w:val="24"/>
        </w:rPr>
        <w:t>a técnica aos conselhos</w:t>
      </w:r>
      <w:r w:rsidR="00AF379A" w:rsidRPr="0044039E">
        <w:rPr>
          <w:rFonts w:ascii="Arial" w:hAnsi="Arial" w:cs="Arial"/>
          <w:sz w:val="24"/>
          <w:szCs w:val="24"/>
        </w:rPr>
        <w:t>.</w:t>
      </w:r>
      <w:r w:rsidR="00E8056B" w:rsidRPr="00510EBF">
        <w:rPr>
          <w:rFonts w:ascii="Arial" w:hAnsi="Arial" w:cs="Arial"/>
          <w:color w:val="7030A0"/>
          <w:sz w:val="24"/>
          <w:szCs w:val="24"/>
        </w:rPr>
        <w:t xml:space="preserve"> </w:t>
      </w:r>
      <w:r w:rsidR="0044039E" w:rsidRPr="0044039E">
        <w:rPr>
          <w:rFonts w:ascii="Arial" w:hAnsi="Arial" w:cs="Arial"/>
          <w:sz w:val="24"/>
          <w:szCs w:val="24"/>
        </w:rPr>
        <w:t xml:space="preserve">Como participante o Conselheiro Tutelar André Luis da Conceição. A assessoria </w:t>
      </w:r>
      <w:r w:rsidR="00914D78">
        <w:rPr>
          <w:rFonts w:ascii="Arial" w:hAnsi="Arial" w:cs="Arial"/>
          <w:sz w:val="24"/>
          <w:szCs w:val="24"/>
        </w:rPr>
        <w:t xml:space="preserve">técnica </w:t>
      </w:r>
      <w:r w:rsidR="0044039E" w:rsidRPr="0044039E">
        <w:rPr>
          <w:rFonts w:ascii="Arial" w:hAnsi="Arial" w:cs="Arial"/>
          <w:sz w:val="24"/>
          <w:szCs w:val="24"/>
        </w:rPr>
        <w:t>informou aos conselheiros sobre o afastamento do</w:t>
      </w:r>
      <w:r w:rsidR="0044039E">
        <w:rPr>
          <w:rFonts w:ascii="Arial" w:hAnsi="Arial" w:cs="Arial"/>
          <w:color w:val="7030A0"/>
          <w:sz w:val="24"/>
          <w:szCs w:val="24"/>
        </w:rPr>
        <w:t xml:space="preserve"> </w:t>
      </w:r>
      <w:r w:rsidR="00113DDA" w:rsidRPr="00113DDA">
        <w:rPr>
          <w:rFonts w:ascii="Arial" w:hAnsi="Arial" w:cs="Arial"/>
          <w:sz w:val="24"/>
          <w:szCs w:val="24"/>
        </w:rPr>
        <w:t>Presidente Carlos Eduardo</w:t>
      </w:r>
      <w:r w:rsidR="00FA13F0">
        <w:rPr>
          <w:rFonts w:ascii="Arial" w:hAnsi="Arial" w:cs="Arial"/>
          <w:sz w:val="24"/>
          <w:szCs w:val="24"/>
        </w:rPr>
        <w:t xml:space="preserve"> </w:t>
      </w:r>
      <w:r w:rsidR="0044039E">
        <w:rPr>
          <w:rFonts w:ascii="Arial" w:hAnsi="Arial" w:cs="Arial"/>
          <w:sz w:val="24"/>
          <w:szCs w:val="24"/>
        </w:rPr>
        <w:t xml:space="preserve">Souza de Oliveira por motivo de doença, estando de atestado médico, assim a reunião será presidida pela Vice-Presidente Alexandra </w:t>
      </w:r>
      <w:proofErr w:type="spellStart"/>
      <w:r w:rsidR="0044039E">
        <w:rPr>
          <w:rFonts w:ascii="Arial" w:hAnsi="Arial" w:cs="Arial"/>
          <w:sz w:val="24"/>
          <w:szCs w:val="24"/>
        </w:rPr>
        <w:t>Zancanella</w:t>
      </w:r>
      <w:proofErr w:type="spellEnd"/>
      <w:r w:rsidR="0044039E">
        <w:rPr>
          <w:rFonts w:ascii="Arial" w:hAnsi="Arial" w:cs="Arial"/>
          <w:sz w:val="24"/>
          <w:szCs w:val="24"/>
        </w:rPr>
        <w:t xml:space="preserve"> Pereira que </w:t>
      </w:r>
      <w:r w:rsidR="009648A1" w:rsidRPr="00113DDA">
        <w:rPr>
          <w:rFonts w:ascii="Arial" w:hAnsi="Arial" w:cs="Arial"/>
          <w:sz w:val="24"/>
          <w:szCs w:val="24"/>
        </w:rPr>
        <w:t>agradeceu a presença de todos</w:t>
      </w:r>
      <w:r w:rsidR="00F909FA" w:rsidRPr="00113DDA">
        <w:rPr>
          <w:rFonts w:ascii="Arial" w:hAnsi="Arial" w:cs="Arial"/>
          <w:sz w:val="24"/>
          <w:szCs w:val="24"/>
        </w:rPr>
        <w:t xml:space="preserve"> </w:t>
      </w:r>
      <w:r w:rsidR="006C7545" w:rsidRPr="00113DDA">
        <w:rPr>
          <w:rFonts w:ascii="Arial" w:hAnsi="Arial" w:cs="Arial"/>
          <w:sz w:val="24"/>
          <w:szCs w:val="24"/>
        </w:rPr>
        <w:t xml:space="preserve">e </w:t>
      </w:r>
      <w:r w:rsidR="003054F3" w:rsidRPr="00113DDA">
        <w:rPr>
          <w:rFonts w:ascii="Arial" w:hAnsi="Arial" w:cs="Arial"/>
          <w:sz w:val="24"/>
          <w:szCs w:val="24"/>
        </w:rPr>
        <w:t>e</w:t>
      </w:r>
      <w:r w:rsidR="00F909FA" w:rsidRPr="00113DDA">
        <w:rPr>
          <w:rFonts w:ascii="Arial" w:hAnsi="Arial" w:cs="Arial"/>
          <w:sz w:val="24"/>
          <w:szCs w:val="24"/>
        </w:rPr>
        <w:t>m seguida</w:t>
      </w:r>
      <w:r w:rsidR="00326588" w:rsidRPr="00113DDA">
        <w:rPr>
          <w:rFonts w:ascii="Arial" w:hAnsi="Arial" w:cs="Arial"/>
          <w:sz w:val="24"/>
          <w:szCs w:val="24"/>
        </w:rPr>
        <w:t xml:space="preserve"> </w:t>
      </w:r>
      <w:r w:rsidR="0044039E">
        <w:rPr>
          <w:rFonts w:ascii="Arial" w:hAnsi="Arial" w:cs="Arial"/>
          <w:sz w:val="24"/>
          <w:szCs w:val="24"/>
        </w:rPr>
        <w:t xml:space="preserve">passou a palavra a assessoria técnica que </w:t>
      </w:r>
      <w:r w:rsidR="00C719A4" w:rsidRPr="00113DDA">
        <w:rPr>
          <w:rFonts w:ascii="Arial" w:hAnsi="Arial" w:cs="Arial"/>
          <w:sz w:val="24"/>
          <w:szCs w:val="24"/>
        </w:rPr>
        <w:t>realizou a leitura da pauta</w:t>
      </w:r>
      <w:r w:rsidR="008B2079" w:rsidRPr="00113DDA">
        <w:rPr>
          <w:rFonts w:ascii="Arial" w:hAnsi="Arial" w:cs="Arial"/>
          <w:sz w:val="24"/>
          <w:szCs w:val="24"/>
        </w:rPr>
        <w:t xml:space="preserve">, </w:t>
      </w:r>
      <w:r w:rsidR="00C16910" w:rsidRPr="00113DDA">
        <w:rPr>
          <w:rFonts w:ascii="Arial" w:hAnsi="Arial" w:cs="Arial"/>
          <w:sz w:val="24"/>
          <w:szCs w:val="24"/>
        </w:rPr>
        <w:t>sendo</w:t>
      </w:r>
      <w:r w:rsidR="00C16910" w:rsidRPr="00AD5141">
        <w:rPr>
          <w:rFonts w:ascii="Arial" w:hAnsi="Arial" w:cs="Arial"/>
          <w:sz w:val="24"/>
          <w:szCs w:val="24"/>
        </w:rPr>
        <w:t xml:space="preserve">: </w:t>
      </w:r>
      <w:r w:rsidR="008858C3" w:rsidRPr="00AD5141">
        <w:rPr>
          <w:rFonts w:ascii="Arial" w:hAnsi="Arial" w:cs="Arial"/>
          <w:b/>
          <w:sz w:val="24"/>
          <w:szCs w:val="24"/>
        </w:rPr>
        <w:t xml:space="preserve">1) </w:t>
      </w:r>
      <w:r w:rsidR="002E21E6" w:rsidRPr="00AD5141">
        <w:rPr>
          <w:rFonts w:ascii="Arial" w:hAnsi="Arial" w:cs="Arial"/>
          <w:b/>
          <w:sz w:val="24"/>
          <w:szCs w:val="24"/>
        </w:rPr>
        <w:t xml:space="preserve">Correspondências Recebidas; 2) Correspondências Enviadas; 3) Momento Comissões; 4) Momento Conselho Tutelar; Planejamento Anual do Conselho – 2021; </w:t>
      </w:r>
      <w:r w:rsidR="00AD5141" w:rsidRPr="00AD5141">
        <w:rPr>
          <w:rFonts w:ascii="Arial" w:hAnsi="Arial" w:cs="Arial"/>
          <w:b/>
          <w:sz w:val="24"/>
          <w:szCs w:val="24"/>
        </w:rPr>
        <w:t>6</w:t>
      </w:r>
      <w:r w:rsidR="008858C3" w:rsidRPr="00AD5141">
        <w:rPr>
          <w:rFonts w:ascii="Arial" w:hAnsi="Arial" w:cs="Arial"/>
          <w:b/>
          <w:sz w:val="24"/>
          <w:szCs w:val="24"/>
        </w:rPr>
        <w:t>) Assuntos Gerais.</w:t>
      </w:r>
      <w:r w:rsidR="008858C3" w:rsidRPr="00510EBF">
        <w:rPr>
          <w:rFonts w:ascii="Arial" w:hAnsi="Arial" w:cs="Arial"/>
          <w:color w:val="7030A0"/>
          <w:sz w:val="24"/>
          <w:szCs w:val="24"/>
        </w:rPr>
        <w:t xml:space="preserve"> </w:t>
      </w:r>
      <w:proofErr w:type="gramStart"/>
      <w:r w:rsidR="007462E9" w:rsidRPr="00AD5141">
        <w:rPr>
          <w:rFonts w:ascii="Arial" w:hAnsi="Arial" w:cs="Arial"/>
          <w:b/>
          <w:sz w:val="24"/>
          <w:szCs w:val="24"/>
          <w:u w:val="single"/>
        </w:rPr>
        <w:t>1</w:t>
      </w:r>
      <w:proofErr w:type="gramEnd"/>
      <w:r w:rsidR="007462E9" w:rsidRPr="00AD5141">
        <w:rPr>
          <w:rFonts w:ascii="Arial" w:hAnsi="Arial" w:cs="Arial"/>
          <w:b/>
          <w:sz w:val="24"/>
          <w:szCs w:val="24"/>
          <w:u w:val="single"/>
        </w:rPr>
        <w:t>)</w:t>
      </w:r>
      <w:r w:rsidR="00AD5141" w:rsidRPr="00AD5141">
        <w:rPr>
          <w:rFonts w:ascii="Arial" w:hAnsi="Arial" w:cs="Arial"/>
          <w:b/>
          <w:sz w:val="24"/>
          <w:szCs w:val="24"/>
          <w:u w:val="single"/>
        </w:rPr>
        <w:t xml:space="preserve"> Correspondências Recebidas</w:t>
      </w:r>
      <w:r w:rsidR="008858C3" w:rsidRPr="00AD5141">
        <w:rPr>
          <w:rFonts w:ascii="Arial" w:hAnsi="Arial" w:cs="Arial"/>
          <w:b/>
          <w:sz w:val="24"/>
          <w:szCs w:val="24"/>
          <w:u w:val="single"/>
        </w:rPr>
        <w:t>:</w:t>
      </w:r>
      <w:r w:rsidR="007462E9" w:rsidRPr="00510EBF">
        <w:rPr>
          <w:rFonts w:ascii="Arial" w:hAnsi="Arial" w:cs="Arial"/>
          <w:b/>
          <w:color w:val="7030A0"/>
          <w:sz w:val="24"/>
          <w:szCs w:val="24"/>
        </w:rPr>
        <w:t xml:space="preserve"> </w:t>
      </w:r>
      <w:r w:rsidR="00D429F9" w:rsidRPr="001C45DE">
        <w:rPr>
          <w:rFonts w:ascii="Arial" w:hAnsi="Arial" w:cs="Arial"/>
          <w:b/>
          <w:sz w:val="24"/>
          <w:szCs w:val="24"/>
        </w:rPr>
        <w:sym w:font="Wingdings" w:char="F0E0"/>
      </w:r>
      <w:proofErr w:type="spellStart"/>
      <w:r w:rsidR="00D429F9">
        <w:rPr>
          <w:rFonts w:ascii="Arial" w:hAnsi="Arial" w:cs="Arial"/>
          <w:b/>
          <w:sz w:val="24"/>
          <w:szCs w:val="24"/>
        </w:rPr>
        <w:t>E-mail</w:t>
      </w:r>
      <w:proofErr w:type="spellEnd"/>
      <w:r w:rsidR="00D429F9">
        <w:rPr>
          <w:rFonts w:ascii="Arial" w:hAnsi="Arial" w:cs="Arial"/>
          <w:b/>
          <w:sz w:val="24"/>
          <w:szCs w:val="24"/>
        </w:rPr>
        <w:t xml:space="preserve"> </w:t>
      </w:r>
      <w:r w:rsidR="00D429F9" w:rsidRPr="00393BB8">
        <w:rPr>
          <w:rFonts w:ascii="Arial" w:hAnsi="Arial" w:cs="Arial"/>
          <w:sz w:val="24"/>
          <w:szCs w:val="24"/>
        </w:rPr>
        <w:t xml:space="preserve">do Conselho Estadual </w:t>
      </w:r>
      <w:r w:rsidR="00393BB8" w:rsidRPr="00393BB8">
        <w:rPr>
          <w:rFonts w:ascii="Arial" w:hAnsi="Arial" w:cs="Arial"/>
          <w:sz w:val="24"/>
          <w:szCs w:val="24"/>
        </w:rPr>
        <w:t>dos Direitos da Criança e do Adolescente -</w:t>
      </w:r>
      <w:r w:rsidR="00393BB8">
        <w:rPr>
          <w:rFonts w:ascii="Arial" w:hAnsi="Arial" w:cs="Arial"/>
          <w:sz w:val="24"/>
          <w:szCs w:val="24"/>
        </w:rPr>
        <w:t xml:space="preserve"> </w:t>
      </w:r>
      <w:r w:rsidR="00D429F9" w:rsidRPr="00393BB8">
        <w:rPr>
          <w:rFonts w:ascii="Arial" w:hAnsi="Arial" w:cs="Arial"/>
          <w:sz w:val="24"/>
          <w:szCs w:val="24"/>
        </w:rPr>
        <w:t>CEDCA</w:t>
      </w:r>
      <w:r w:rsidR="00D429F9">
        <w:rPr>
          <w:rFonts w:ascii="Arial" w:hAnsi="Arial" w:cs="Arial"/>
          <w:b/>
          <w:sz w:val="24"/>
          <w:szCs w:val="24"/>
        </w:rPr>
        <w:t xml:space="preserve"> </w:t>
      </w:r>
      <w:r w:rsidR="00D429F9" w:rsidRPr="001C45DE">
        <w:rPr>
          <w:rFonts w:ascii="Arial" w:hAnsi="Arial" w:cs="Arial"/>
          <w:b/>
          <w:sz w:val="24"/>
          <w:szCs w:val="24"/>
        </w:rPr>
        <w:t xml:space="preserve"> </w:t>
      </w:r>
      <w:r w:rsidR="00D429F9" w:rsidRPr="00D429F9">
        <w:rPr>
          <w:rFonts w:ascii="Arial" w:hAnsi="Arial" w:cs="Arial"/>
          <w:sz w:val="24"/>
          <w:szCs w:val="24"/>
        </w:rPr>
        <w:t>encaminhando a manifes</w:t>
      </w:r>
      <w:r w:rsidR="00D429F9">
        <w:rPr>
          <w:rFonts w:ascii="Arial" w:hAnsi="Arial" w:cs="Arial"/>
          <w:sz w:val="24"/>
          <w:szCs w:val="24"/>
        </w:rPr>
        <w:t>tação acerca da proposta de Emen</w:t>
      </w:r>
      <w:r w:rsidR="00D429F9" w:rsidRPr="00D429F9">
        <w:rPr>
          <w:rFonts w:ascii="Arial" w:hAnsi="Arial" w:cs="Arial"/>
          <w:sz w:val="24"/>
          <w:szCs w:val="24"/>
        </w:rPr>
        <w:t>da à Constituição – PEC nº 187 de 2019, que pretende extinguir o Fundo Nacional da Criança e do Adolescente</w:t>
      </w:r>
      <w:r w:rsidR="00D429F9">
        <w:rPr>
          <w:rFonts w:ascii="Arial" w:hAnsi="Arial" w:cs="Arial"/>
          <w:sz w:val="24"/>
          <w:szCs w:val="24"/>
        </w:rPr>
        <w:t xml:space="preserve">. </w:t>
      </w:r>
      <w:r w:rsidR="00393BB8">
        <w:rPr>
          <w:rFonts w:ascii="Arial" w:hAnsi="Arial" w:cs="Arial"/>
          <w:sz w:val="24"/>
          <w:szCs w:val="24"/>
        </w:rPr>
        <w:t>Encaminhado aos</w:t>
      </w:r>
      <w:r w:rsidR="003B170C">
        <w:rPr>
          <w:rFonts w:ascii="Arial" w:hAnsi="Arial" w:cs="Arial"/>
          <w:sz w:val="24"/>
          <w:szCs w:val="24"/>
        </w:rPr>
        <w:t xml:space="preserve"> c</w:t>
      </w:r>
      <w:r w:rsidR="00393BB8">
        <w:rPr>
          <w:rFonts w:ascii="Arial" w:hAnsi="Arial" w:cs="Arial"/>
          <w:sz w:val="24"/>
          <w:szCs w:val="24"/>
        </w:rPr>
        <w:t xml:space="preserve">onselheiros para conhecimento. </w:t>
      </w:r>
      <w:r w:rsidR="00D429F9" w:rsidRPr="001C45DE">
        <w:rPr>
          <w:rFonts w:ascii="Arial" w:hAnsi="Arial" w:cs="Arial"/>
          <w:b/>
          <w:sz w:val="24"/>
          <w:szCs w:val="24"/>
        </w:rPr>
        <w:sym w:font="Wingdings" w:char="F0E0"/>
      </w:r>
      <w:proofErr w:type="spellStart"/>
      <w:r w:rsidR="00D429F9">
        <w:rPr>
          <w:rFonts w:ascii="Arial" w:hAnsi="Arial" w:cs="Arial"/>
          <w:b/>
          <w:sz w:val="24"/>
          <w:szCs w:val="24"/>
        </w:rPr>
        <w:t>E-mail</w:t>
      </w:r>
      <w:proofErr w:type="spellEnd"/>
      <w:r w:rsidR="00D429F9">
        <w:rPr>
          <w:rFonts w:ascii="Arial" w:hAnsi="Arial" w:cs="Arial"/>
          <w:b/>
          <w:sz w:val="24"/>
          <w:szCs w:val="24"/>
        </w:rPr>
        <w:t xml:space="preserve"> </w:t>
      </w:r>
      <w:r w:rsidR="00D429F9" w:rsidRPr="00393BB8">
        <w:rPr>
          <w:rFonts w:ascii="Arial" w:hAnsi="Arial" w:cs="Arial"/>
          <w:sz w:val="24"/>
          <w:szCs w:val="24"/>
        </w:rPr>
        <w:t>do CEDCA</w:t>
      </w:r>
      <w:r w:rsidR="00393BB8">
        <w:rPr>
          <w:rFonts w:ascii="Arial" w:hAnsi="Arial" w:cs="Arial"/>
          <w:sz w:val="24"/>
          <w:szCs w:val="24"/>
        </w:rPr>
        <w:t xml:space="preserve"> encaminhando o processo de inscrição e matrícula para </w:t>
      </w:r>
      <w:proofErr w:type="spellStart"/>
      <w:r w:rsidR="00393BB8">
        <w:rPr>
          <w:rFonts w:ascii="Arial" w:hAnsi="Arial" w:cs="Arial"/>
          <w:sz w:val="24"/>
          <w:szCs w:val="24"/>
        </w:rPr>
        <w:t>reoferta</w:t>
      </w:r>
      <w:proofErr w:type="spellEnd"/>
      <w:r w:rsidR="00393BB8">
        <w:rPr>
          <w:rFonts w:ascii="Arial" w:hAnsi="Arial" w:cs="Arial"/>
          <w:sz w:val="24"/>
          <w:szCs w:val="24"/>
        </w:rPr>
        <w:t xml:space="preserve"> da Capacitação Inicial Unificada dos Conselheiros Tutelares de Santa Catarina (Gestão 2020-2024). Encaminhado ao Co</w:t>
      </w:r>
      <w:r w:rsidR="008C43E5">
        <w:rPr>
          <w:rFonts w:ascii="Arial" w:hAnsi="Arial" w:cs="Arial"/>
          <w:sz w:val="24"/>
          <w:szCs w:val="24"/>
        </w:rPr>
        <w:t>nselho Tutelar</w:t>
      </w:r>
      <w:r w:rsidR="00393BB8">
        <w:rPr>
          <w:rFonts w:ascii="Arial" w:hAnsi="Arial" w:cs="Arial"/>
          <w:sz w:val="24"/>
          <w:szCs w:val="24"/>
        </w:rPr>
        <w:t xml:space="preserve">.  </w:t>
      </w:r>
      <w:r w:rsidR="00393BB8" w:rsidRPr="001C45DE">
        <w:rPr>
          <w:rFonts w:ascii="Arial" w:hAnsi="Arial" w:cs="Arial"/>
          <w:b/>
          <w:sz w:val="24"/>
          <w:szCs w:val="24"/>
        </w:rPr>
        <w:sym w:font="Wingdings" w:char="F0E0"/>
      </w:r>
      <w:proofErr w:type="spellStart"/>
      <w:r w:rsidR="00393BB8">
        <w:rPr>
          <w:rFonts w:ascii="Arial" w:hAnsi="Arial" w:cs="Arial"/>
          <w:b/>
          <w:sz w:val="24"/>
          <w:szCs w:val="24"/>
        </w:rPr>
        <w:t>E-mail</w:t>
      </w:r>
      <w:proofErr w:type="spellEnd"/>
      <w:r w:rsidR="00393BB8">
        <w:rPr>
          <w:rFonts w:ascii="Arial" w:hAnsi="Arial" w:cs="Arial"/>
          <w:b/>
          <w:sz w:val="24"/>
          <w:szCs w:val="24"/>
        </w:rPr>
        <w:t xml:space="preserve"> </w:t>
      </w:r>
      <w:r w:rsidR="00393BB8" w:rsidRPr="00393BB8">
        <w:rPr>
          <w:rFonts w:ascii="Arial" w:hAnsi="Arial" w:cs="Arial"/>
          <w:sz w:val="24"/>
          <w:szCs w:val="24"/>
        </w:rPr>
        <w:t>do CEDCA</w:t>
      </w:r>
      <w:r w:rsidR="00393BB8">
        <w:rPr>
          <w:rFonts w:ascii="Arial" w:hAnsi="Arial" w:cs="Arial"/>
          <w:sz w:val="24"/>
          <w:szCs w:val="24"/>
        </w:rPr>
        <w:t xml:space="preserve"> encaminhando, em nome da coordenadoria do Conselho, o Ofício Circular CEDCA SDS 014/2020 referente </w:t>
      </w:r>
      <w:proofErr w:type="gramStart"/>
      <w:r w:rsidR="00393BB8">
        <w:rPr>
          <w:rFonts w:ascii="Arial" w:hAnsi="Arial" w:cs="Arial"/>
          <w:sz w:val="24"/>
          <w:szCs w:val="24"/>
        </w:rPr>
        <w:t>a</w:t>
      </w:r>
      <w:proofErr w:type="gramEnd"/>
      <w:r w:rsidR="00393BB8">
        <w:rPr>
          <w:rFonts w:ascii="Arial" w:hAnsi="Arial" w:cs="Arial"/>
          <w:sz w:val="24"/>
          <w:szCs w:val="24"/>
        </w:rPr>
        <w:t xml:space="preserve"> </w:t>
      </w:r>
      <w:r w:rsidR="00393BB8">
        <w:rPr>
          <w:rFonts w:ascii="Arial" w:hAnsi="Arial" w:cs="Arial"/>
          <w:sz w:val="24"/>
          <w:szCs w:val="24"/>
        </w:rPr>
        <w:lastRenderedPageBreak/>
        <w:t>disponibilidade</w:t>
      </w:r>
      <w:r w:rsidR="0099622B">
        <w:rPr>
          <w:rFonts w:ascii="Arial" w:hAnsi="Arial" w:cs="Arial"/>
          <w:sz w:val="24"/>
          <w:szCs w:val="24"/>
        </w:rPr>
        <w:t>, para consulta</w:t>
      </w:r>
      <w:r w:rsidR="00393BB8">
        <w:rPr>
          <w:rFonts w:ascii="Arial" w:hAnsi="Arial" w:cs="Arial"/>
          <w:sz w:val="24"/>
          <w:szCs w:val="24"/>
        </w:rPr>
        <w:t xml:space="preserve"> do relatório Preliminar da XI Conferência Estadual dos Direitos da Criança e do Adolescente na pagina da Secretaria do Estado do Desenvolvimento Social – SDS. Encaminhado aos conselheiros para conhecimento.</w:t>
      </w:r>
      <w:r w:rsidR="0099622B" w:rsidRPr="0099622B">
        <w:rPr>
          <w:rFonts w:ascii="Arial" w:hAnsi="Arial" w:cs="Arial"/>
          <w:b/>
          <w:sz w:val="24"/>
          <w:szCs w:val="24"/>
        </w:rPr>
        <w:t xml:space="preserve"> </w:t>
      </w:r>
      <w:r w:rsidR="0099622B" w:rsidRPr="001C45DE">
        <w:rPr>
          <w:rFonts w:ascii="Arial" w:hAnsi="Arial" w:cs="Arial"/>
          <w:b/>
          <w:sz w:val="24"/>
          <w:szCs w:val="24"/>
        </w:rPr>
        <w:sym w:font="Wingdings" w:char="F0E0"/>
      </w:r>
      <w:proofErr w:type="spellStart"/>
      <w:r w:rsidR="0099622B">
        <w:rPr>
          <w:rFonts w:ascii="Arial" w:hAnsi="Arial" w:cs="Arial"/>
          <w:b/>
          <w:sz w:val="24"/>
          <w:szCs w:val="24"/>
        </w:rPr>
        <w:t>E-mail</w:t>
      </w:r>
      <w:proofErr w:type="spellEnd"/>
      <w:r w:rsidR="0099622B">
        <w:rPr>
          <w:rFonts w:ascii="Arial" w:hAnsi="Arial" w:cs="Arial"/>
          <w:b/>
          <w:sz w:val="24"/>
          <w:szCs w:val="24"/>
        </w:rPr>
        <w:t xml:space="preserve"> </w:t>
      </w:r>
      <w:r w:rsidR="0099622B" w:rsidRPr="0099622B">
        <w:rPr>
          <w:rFonts w:ascii="Arial" w:hAnsi="Arial" w:cs="Arial"/>
          <w:sz w:val="24"/>
          <w:szCs w:val="24"/>
        </w:rPr>
        <w:t xml:space="preserve">do MPSC </w:t>
      </w:r>
      <w:r w:rsidR="00AA61D3">
        <w:rPr>
          <w:rFonts w:ascii="Arial" w:hAnsi="Arial" w:cs="Arial"/>
          <w:sz w:val="24"/>
          <w:szCs w:val="24"/>
        </w:rPr>
        <w:t>em anexo</w:t>
      </w:r>
      <w:r w:rsidR="0099622B" w:rsidRPr="0099622B">
        <w:rPr>
          <w:rFonts w:ascii="Arial" w:hAnsi="Arial" w:cs="Arial"/>
          <w:sz w:val="24"/>
          <w:szCs w:val="24"/>
        </w:rPr>
        <w:t xml:space="preserve"> </w:t>
      </w:r>
      <w:r w:rsidR="00AA61D3" w:rsidRPr="0099622B">
        <w:rPr>
          <w:rFonts w:ascii="Arial" w:hAnsi="Arial" w:cs="Arial"/>
          <w:sz w:val="24"/>
          <w:szCs w:val="24"/>
        </w:rPr>
        <w:t>Ofício nº 624/2020/01PJ/GAS</w:t>
      </w:r>
      <w:r w:rsidR="00AA61D3">
        <w:rPr>
          <w:rFonts w:ascii="Arial" w:hAnsi="Arial" w:cs="Arial"/>
          <w:sz w:val="24"/>
          <w:szCs w:val="24"/>
        </w:rPr>
        <w:t xml:space="preserve"> encaminhado para ciência cópia do </w:t>
      </w:r>
      <w:r w:rsidR="00CD3D7B">
        <w:rPr>
          <w:rFonts w:ascii="Arial" w:hAnsi="Arial" w:cs="Arial"/>
          <w:sz w:val="24"/>
          <w:szCs w:val="24"/>
        </w:rPr>
        <w:t>P</w:t>
      </w:r>
      <w:r w:rsidR="00AA61D3">
        <w:rPr>
          <w:rFonts w:ascii="Arial" w:hAnsi="Arial" w:cs="Arial"/>
          <w:sz w:val="24"/>
          <w:szCs w:val="24"/>
        </w:rPr>
        <w:t>rotocolo nº 02.2020.00089155-3, acerca da Capacitação Inicial Unificada dos Conselheiros Tutelares de Santa Catarina (Gestão 2020-2024).</w:t>
      </w:r>
      <w:r w:rsidR="008C43E5">
        <w:rPr>
          <w:rFonts w:ascii="Arial" w:hAnsi="Arial" w:cs="Arial"/>
          <w:sz w:val="24"/>
          <w:szCs w:val="24"/>
        </w:rPr>
        <w:t xml:space="preserve"> Encaminhado ao Conselho Tutelar.</w:t>
      </w:r>
      <w:r w:rsidR="00CD3D7B">
        <w:rPr>
          <w:rFonts w:ascii="Arial" w:hAnsi="Arial" w:cs="Arial"/>
          <w:sz w:val="24"/>
          <w:szCs w:val="24"/>
        </w:rPr>
        <w:t xml:space="preserve"> </w:t>
      </w:r>
      <w:r w:rsidR="00CD3D7B" w:rsidRPr="001C45DE">
        <w:rPr>
          <w:rFonts w:ascii="Arial" w:hAnsi="Arial" w:cs="Arial"/>
          <w:b/>
          <w:sz w:val="24"/>
          <w:szCs w:val="24"/>
        </w:rPr>
        <w:sym w:font="Wingdings" w:char="F0E0"/>
      </w:r>
      <w:proofErr w:type="spellStart"/>
      <w:r w:rsidR="00CD3D7B">
        <w:rPr>
          <w:rFonts w:ascii="Arial" w:hAnsi="Arial" w:cs="Arial"/>
          <w:b/>
          <w:sz w:val="24"/>
          <w:szCs w:val="24"/>
        </w:rPr>
        <w:t>E-mail</w:t>
      </w:r>
      <w:proofErr w:type="spellEnd"/>
      <w:r w:rsidR="00CD3D7B">
        <w:rPr>
          <w:rFonts w:ascii="Arial" w:hAnsi="Arial" w:cs="Arial"/>
          <w:b/>
          <w:sz w:val="24"/>
          <w:szCs w:val="24"/>
        </w:rPr>
        <w:t xml:space="preserve"> </w:t>
      </w:r>
      <w:r w:rsidR="00CD3D7B" w:rsidRPr="00CD3D7B">
        <w:rPr>
          <w:rFonts w:ascii="Arial" w:hAnsi="Arial" w:cs="Arial"/>
          <w:sz w:val="24"/>
          <w:szCs w:val="24"/>
        </w:rPr>
        <w:t>da conselheira Luci</w:t>
      </w:r>
      <w:r w:rsidR="0005583B">
        <w:rPr>
          <w:rFonts w:ascii="Arial" w:hAnsi="Arial" w:cs="Arial"/>
          <w:sz w:val="24"/>
          <w:szCs w:val="24"/>
        </w:rPr>
        <w:t>ane em resposta ao acordado na ú</w:t>
      </w:r>
      <w:r w:rsidR="00CD3D7B" w:rsidRPr="00CD3D7B">
        <w:rPr>
          <w:rFonts w:ascii="Arial" w:hAnsi="Arial" w:cs="Arial"/>
          <w:sz w:val="24"/>
          <w:szCs w:val="24"/>
        </w:rPr>
        <w:t xml:space="preserve">ltima reunião ordinária, onde a mesma ficou de conversar com a Sra. </w:t>
      </w:r>
      <w:proofErr w:type="spellStart"/>
      <w:r w:rsidR="00CD3D7B" w:rsidRPr="00CD3D7B">
        <w:rPr>
          <w:rFonts w:ascii="Arial" w:hAnsi="Arial" w:cs="Arial"/>
          <w:sz w:val="24"/>
          <w:szCs w:val="24"/>
        </w:rPr>
        <w:t>Marise</w:t>
      </w:r>
      <w:proofErr w:type="spellEnd"/>
      <w:r w:rsidR="00CD3D7B" w:rsidRPr="00CD3D7B">
        <w:rPr>
          <w:rFonts w:ascii="Arial" w:hAnsi="Arial" w:cs="Arial"/>
          <w:sz w:val="24"/>
          <w:szCs w:val="24"/>
        </w:rPr>
        <w:t xml:space="preserve"> </w:t>
      </w:r>
      <w:proofErr w:type="spellStart"/>
      <w:r w:rsidR="00CD3D7B" w:rsidRPr="00CD3D7B">
        <w:rPr>
          <w:rFonts w:ascii="Arial" w:hAnsi="Arial" w:cs="Arial"/>
          <w:sz w:val="24"/>
          <w:szCs w:val="24"/>
        </w:rPr>
        <w:t>Heining</w:t>
      </w:r>
      <w:proofErr w:type="spellEnd"/>
      <w:r w:rsidR="00CD3D7B" w:rsidRPr="00CD3D7B">
        <w:rPr>
          <w:rFonts w:ascii="Arial" w:hAnsi="Arial" w:cs="Arial"/>
          <w:sz w:val="24"/>
          <w:szCs w:val="24"/>
        </w:rPr>
        <w:t>, assessora da AMMVI na área de convênios, que respondeu</w:t>
      </w:r>
      <w:r w:rsidR="0005583B">
        <w:rPr>
          <w:rFonts w:ascii="Arial" w:hAnsi="Arial" w:cs="Arial"/>
          <w:sz w:val="24"/>
          <w:szCs w:val="24"/>
        </w:rPr>
        <w:t>,</w:t>
      </w:r>
      <w:r w:rsidR="00CD3D7B" w:rsidRPr="00CD3D7B">
        <w:rPr>
          <w:rFonts w:ascii="Arial" w:hAnsi="Arial" w:cs="Arial"/>
          <w:sz w:val="24"/>
          <w:szCs w:val="24"/>
        </w:rPr>
        <w:t xml:space="preserve"> que a própria Lucian</w:t>
      </w:r>
      <w:r w:rsidR="009059DC">
        <w:rPr>
          <w:rFonts w:ascii="Arial" w:hAnsi="Arial" w:cs="Arial"/>
          <w:sz w:val="24"/>
          <w:szCs w:val="24"/>
        </w:rPr>
        <w:t>e poderia realizar a capacitação</w:t>
      </w:r>
      <w:r w:rsidR="00CD3D7B" w:rsidRPr="00CD3D7B">
        <w:rPr>
          <w:rFonts w:ascii="Arial" w:hAnsi="Arial" w:cs="Arial"/>
          <w:sz w:val="24"/>
          <w:szCs w:val="24"/>
        </w:rPr>
        <w:t>, dado seu conhecimento na área</w:t>
      </w:r>
      <w:r w:rsidR="0044039E">
        <w:rPr>
          <w:rFonts w:ascii="Arial" w:hAnsi="Arial" w:cs="Arial"/>
          <w:sz w:val="24"/>
          <w:szCs w:val="24"/>
        </w:rPr>
        <w:t>. Pontuado que a conselhe</w:t>
      </w:r>
      <w:r w:rsidR="0005583B">
        <w:rPr>
          <w:rFonts w:ascii="Arial" w:hAnsi="Arial" w:cs="Arial"/>
          <w:sz w:val="24"/>
          <w:szCs w:val="24"/>
        </w:rPr>
        <w:t>i</w:t>
      </w:r>
      <w:r w:rsidR="0044039E">
        <w:rPr>
          <w:rFonts w:ascii="Arial" w:hAnsi="Arial" w:cs="Arial"/>
          <w:sz w:val="24"/>
          <w:szCs w:val="24"/>
        </w:rPr>
        <w:t xml:space="preserve">ra poderá contribuir com seu conhecimento, no entanto </w:t>
      </w:r>
      <w:r w:rsidR="0005583B">
        <w:rPr>
          <w:rFonts w:ascii="Arial" w:hAnsi="Arial" w:cs="Arial"/>
          <w:sz w:val="24"/>
          <w:szCs w:val="24"/>
        </w:rPr>
        <w:t xml:space="preserve">há necessidade dos conselheiros se </w:t>
      </w:r>
      <w:proofErr w:type="gramStart"/>
      <w:r w:rsidR="0005583B">
        <w:rPr>
          <w:rFonts w:ascii="Arial" w:hAnsi="Arial" w:cs="Arial"/>
          <w:sz w:val="24"/>
          <w:szCs w:val="24"/>
        </w:rPr>
        <w:t>capacitar</w:t>
      </w:r>
      <w:proofErr w:type="gramEnd"/>
      <w:r w:rsidR="0005583B">
        <w:rPr>
          <w:rFonts w:ascii="Arial" w:hAnsi="Arial" w:cs="Arial"/>
          <w:sz w:val="24"/>
          <w:szCs w:val="24"/>
        </w:rPr>
        <w:t>, principalmente porque o conselho está composto de vários membros novos, devido a eleição realizada recentemente, bem como a necessidade de se apropriar  sobre a utilização dos recursos do FIA. D</w:t>
      </w:r>
      <w:r w:rsidR="00CD3D7B" w:rsidRPr="0044039E">
        <w:rPr>
          <w:rFonts w:ascii="Arial" w:hAnsi="Arial" w:cs="Arial"/>
          <w:sz w:val="24"/>
          <w:szCs w:val="24"/>
        </w:rPr>
        <w:t>elibera</w:t>
      </w:r>
      <w:r w:rsidR="0044039E">
        <w:rPr>
          <w:rFonts w:ascii="Arial" w:hAnsi="Arial" w:cs="Arial"/>
          <w:sz w:val="24"/>
          <w:szCs w:val="24"/>
        </w:rPr>
        <w:t xml:space="preserve">do </w:t>
      </w:r>
      <w:r w:rsidR="0005583B">
        <w:rPr>
          <w:rFonts w:ascii="Arial" w:hAnsi="Arial" w:cs="Arial"/>
          <w:sz w:val="24"/>
          <w:szCs w:val="24"/>
        </w:rPr>
        <w:t>solicitar</w:t>
      </w:r>
      <w:proofErr w:type="gramStart"/>
      <w:r w:rsidR="0005583B">
        <w:rPr>
          <w:rFonts w:ascii="Arial" w:hAnsi="Arial" w:cs="Arial"/>
          <w:sz w:val="24"/>
          <w:szCs w:val="24"/>
        </w:rPr>
        <w:t xml:space="preserve"> </w:t>
      </w:r>
      <w:r w:rsidR="0044039E">
        <w:rPr>
          <w:rFonts w:ascii="Arial" w:hAnsi="Arial" w:cs="Arial"/>
          <w:sz w:val="24"/>
          <w:szCs w:val="24"/>
        </w:rPr>
        <w:t xml:space="preserve"> </w:t>
      </w:r>
      <w:proofErr w:type="gramEnd"/>
      <w:r w:rsidR="0044039E">
        <w:rPr>
          <w:rFonts w:ascii="Arial" w:hAnsi="Arial" w:cs="Arial"/>
          <w:sz w:val="24"/>
          <w:szCs w:val="24"/>
        </w:rPr>
        <w:t>pelo menos 03 (três) orçamentos de capacitação onde será apresentado na próxima reunião do conselho</w:t>
      </w:r>
      <w:r w:rsidR="0005583B">
        <w:rPr>
          <w:rFonts w:ascii="Arial" w:hAnsi="Arial" w:cs="Arial"/>
          <w:sz w:val="24"/>
          <w:szCs w:val="24"/>
        </w:rPr>
        <w:t>.</w:t>
      </w:r>
      <w:r w:rsidR="009059DC">
        <w:rPr>
          <w:rFonts w:ascii="Arial" w:hAnsi="Arial" w:cs="Arial"/>
          <w:sz w:val="24"/>
          <w:szCs w:val="24"/>
        </w:rPr>
        <w:t xml:space="preserve"> </w:t>
      </w:r>
      <w:r w:rsidR="009059DC" w:rsidRPr="001C45DE">
        <w:rPr>
          <w:rFonts w:ascii="Arial" w:hAnsi="Arial" w:cs="Arial"/>
          <w:b/>
          <w:sz w:val="24"/>
          <w:szCs w:val="24"/>
        </w:rPr>
        <w:sym w:font="Wingdings" w:char="F0E0"/>
      </w:r>
      <w:proofErr w:type="spellStart"/>
      <w:r w:rsidR="009059DC">
        <w:rPr>
          <w:rFonts w:ascii="Arial" w:hAnsi="Arial" w:cs="Arial"/>
          <w:b/>
          <w:sz w:val="24"/>
          <w:szCs w:val="24"/>
        </w:rPr>
        <w:t>E-mail</w:t>
      </w:r>
      <w:proofErr w:type="spellEnd"/>
      <w:r w:rsidR="009059DC">
        <w:rPr>
          <w:rFonts w:ascii="Arial" w:hAnsi="Arial" w:cs="Arial"/>
          <w:b/>
          <w:sz w:val="24"/>
          <w:szCs w:val="24"/>
        </w:rPr>
        <w:t xml:space="preserve"> </w:t>
      </w:r>
      <w:r w:rsidR="009059DC" w:rsidRPr="009059DC">
        <w:rPr>
          <w:rFonts w:ascii="Arial" w:hAnsi="Arial" w:cs="Arial"/>
          <w:sz w:val="24"/>
          <w:szCs w:val="24"/>
        </w:rPr>
        <w:t xml:space="preserve">do Conselho Tutelar em resposta ao e-mail encaminhado pela assessoria </w:t>
      </w:r>
      <w:r w:rsidR="009059DC">
        <w:rPr>
          <w:rFonts w:ascii="Arial" w:hAnsi="Arial" w:cs="Arial"/>
          <w:color w:val="000000"/>
          <w:sz w:val="25"/>
          <w:szCs w:val="25"/>
          <w:shd w:val="clear" w:color="auto" w:fill="FFFFFF"/>
        </w:rPr>
        <w:t xml:space="preserve">para conhecimento e providências que entenderem necessárias sobre </w:t>
      </w:r>
      <w:r w:rsidR="009059DC">
        <w:rPr>
          <w:rFonts w:ascii="Arial" w:eastAsia="Times New Roman" w:hAnsi="Arial" w:cs="Arial"/>
          <w:color w:val="000000"/>
          <w:sz w:val="25"/>
          <w:szCs w:val="25"/>
          <w:shd w:val="clear" w:color="auto" w:fill="FFFFFF"/>
        </w:rPr>
        <w:t>a solicitação</w:t>
      </w:r>
      <w:r w:rsidR="009059DC" w:rsidRPr="009059DC">
        <w:rPr>
          <w:rFonts w:ascii="Arial" w:eastAsia="Times New Roman" w:hAnsi="Arial" w:cs="Arial"/>
          <w:color w:val="000000"/>
          <w:sz w:val="25"/>
          <w:szCs w:val="25"/>
          <w:shd w:val="clear" w:color="auto" w:fill="FFFFFF"/>
        </w:rPr>
        <w:t xml:space="preserve"> de </w:t>
      </w:r>
      <w:r w:rsidR="009059DC" w:rsidRPr="009059DC">
        <w:rPr>
          <w:rFonts w:ascii="Arial" w:eastAsia="Times New Roman" w:hAnsi="Arial" w:cs="Arial"/>
          <w:color w:val="000000"/>
          <w:sz w:val="24"/>
          <w:szCs w:val="24"/>
          <w:shd w:val="clear" w:color="auto" w:fill="FFFFFF"/>
        </w:rPr>
        <w:t xml:space="preserve">informação conforme segue: </w:t>
      </w:r>
      <w:r w:rsidR="009059DC" w:rsidRPr="009059DC">
        <w:rPr>
          <w:rFonts w:ascii="Arial" w:eastAsia="Times New Roman" w:hAnsi="Arial" w:cs="Arial"/>
          <w:color w:val="000000"/>
          <w:sz w:val="24"/>
          <w:szCs w:val="24"/>
        </w:rPr>
        <w:t xml:space="preserve">Tenho um bebê de 4 meses em casa, preciso voltar a trabalhar semana que vem. Já cadastrei a criança nos CDI mais próximos de minha residência, porém </w:t>
      </w:r>
      <w:proofErr w:type="gramStart"/>
      <w:r w:rsidR="009059DC" w:rsidRPr="009059DC">
        <w:rPr>
          <w:rFonts w:ascii="Arial" w:eastAsia="Times New Roman" w:hAnsi="Arial" w:cs="Arial"/>
          <w:color w:val="000000"/>
          <w:sz w:val="24"/>
          <w:szCs w:val="24"/>
        </w:rPr>
        <w:t>colocaram ela</w:t>
      </w:r>
      <w:proofErr w:type="gramEnd"/>
      <w:r w:rsidR="009059DC" w:rsidRPr="009059DC">
        <w:rPr>
          <w:rFonts w:ascii="Arial" w:eastAsia="Times New Roman" w:hAnsi="Arial" w:cs="Arial"/>
          <w:color w:val="000000"/>
          <w:sz w:val="24"/>
          <w:szCs w:val="24"/>
        </w:rPr>
        <w:t xml:space="preserve"> na fila de espera. Não tenho condições de pagar uma creche particular. Estou de mãos atadas, gostaria de saber se conseguem me dar um encaminhamento de vaga urgente em qualquer CDI da cidade. Obrigada pela atenção. </w:t>
      </w:r>
      <w:proofErr w:type="spellStart"/>
      <w:r w:rsidR="009059DC" w:rsidRPr="009059DC">
        <w:rPr>
          <w:rFonts w:ascii="Arial" w:eastAsia="Times New Roman" w:hAnsi="Arial" w:cs="Arial"/>
          <w:color w:val="000000"/>
          <w:sz w:val="24"/>
          <w:szCs w:val="24"/>
        </w:rPr>
        <w:t>Jheymieli</w:t>
      </w:r>
      <w:proofErr w:type="spellEnd"/>
      <w:r w:rsidR="009059DC" w:rsidRPr="009059DC">
        <w:rPr>
          <w:rFonts w:ascii="Arial" w:eastAsia="Times New Roman" w:hAnsi="Arial" w:cs="Arial"/>
          <w:color w:val="000000"/>
          <w:sz w:val="24"/>
          <w:szCs w:val="24"/>
        </w:rPr>
        <w:t>. </w:t>
      </w:r>
      <w:r w:rsidR="009059DC">
        <w:rPr>
          <w:rFonts w:ascii="Arial" w:eastAsia="Times New Roman" w:hAnsi="Arial" w:cs="Arial"/>
          <w:color w:val="000000"/>
          <w:sz w:val="24"/>
          <w:szCs w:val="24"/>
        </w:rPr>
        <w:t>O Colegiado informou que a genitora esteve no CT hoje (06/11/20) e já realizaram as orientações a respeito</w:t>
      </w:r>
      <w:r w:rsidR="009059DC" w:rsidRPr="00D8287F">
        <w:rPr>
          <w:rFonts w:ascii="Arial" w:eastAsia="Times New Roman" w:hAnsi="Arial" w:cs="Arial"/>
          <w:color w:val="000000"/>
          <w:sz w:val="24"/>
          <w:szCs w:val="24"/>
        </w:rPr>
        <w:t>.</w:t>
      </w:r>
      <w:r w:rsidR="00642743" w:rsidRPr="00D8287F">
        <w:rPr>
          <w:rFonts w:ascii="Arial" w:eastAsia="Times New Roman" w:hAnsi="Arial" w:cs="Arial"/>
          <w:color w:val="000000"/>
          <w:sz w:val="24"/>
          <w:szCs w:val="24"/>
        </w:rPr>
        <w:t xml:space="preserve"> </w:t>
      </w:r>
      <w:proofErr w:type="gramStart"/>
      <w:r w:rsidR="00074E7B" w:rsidRPr="00D8287F">
        <w:rPr>
          <w:rFonts w:ascii="Arial" w:hAnsi="Arial" w:cs="Arial"/>
          <w:b/>
          <w:sz w:val="24"/>
          <w:szCs w:val="24"/>
          <w:u w:val="single"/>
        </w:rPr>
        <w:t>2</w:t>
      </w:r>
      <w:proofErr w:type="gramEnd"/>
      <w:r w:rsidR="00074E7B" w:rsidRPr="00D8287F">
        <w:rPr>
          <w:rFonts w:ascii="Arial" w:hAnsi="Arial" w:cs="Arial"/>
          <w:b/>
          <w:sz w:val="24"/>
          <w:szCs w:val="24"/>
          <w:u w:val="single"/>
        </w:rPr>
        <w:t>) Correspondências Enviadas:</w:t>
      </w:r>
      <w:r w:rsidR="00074E7B" w:rsidRPr="00D8287F">
        <w:rPr>
          <w:rFonts w:ascii="Arial" w:hAnsi="Arial" w:cs="Arial"/>
          <w:b/>
          <w:sz w:val="24"/>
          <w:szCs w:val="24"/>
        </w:rPr>
        <w:t xml:space="preserve"> </w:t>
      </w:r>
      <w:r w:rsidR="00642743" w:rsidRPr="00D8287F">
        <w:rPr>
          <w:rFonts w:ascii="Arial" w:hAnsi="Arial" w:cs="Arial"/>
          <w:b/>
          <w:sz w:val="24"/>
          <w:szCs w:val="24"/>
        </w:rPr>
        <w:sym w:font="Wingdings" w:char="F0E0"/>
      </w:r>
      <w:r w:rsidR="00642743" w:rsidRPr="00D8287F">
        <w:rPr>
          <w:rFonts w:ascii="Arial" w:hAnsi="Arial" w:cs="Arial"/>
          <w:b/>
          <w:sz w:val="24"/>
          <w:szCs w:val="24"/>
        </w:rPr>
        <w:t>Of. 064/2020</w:t>
      </w:r>
      <w:r w:rsidR="00642743" w:rsidRPr="00D8287F">
        <w:rPr>
          <w:rFonts w:ascii="Arial" w:hAnsi="Arial" w:cs="Arial"/>
          <w:sz w:val="24"/>
          <w:szCs w:val="24"/>
        </w:rPr>
        <w:t xml:space="preserve"> ao Procurador-Geral do Município Dr. Felipe Juliano Braz  encaminhando o Mandado nº 310007374147 referente ao Mandado de Segurança impetrado pela Conselheira Tutelar, Sra. </w:t>
      </w:r>
      <w:proofErr w:type="spellStart"/>
      <w:r w:rsidR="00642743" w:rsidRPr="00D8287F">
        <w:rPr>
          <w:rFonts w:ascii="Arial" w:hAnsi="Arial" w:cs="Arial"/>
          <w:sz w:val="24"/>
          <w:szCs w:val="24"/>
        </w:rPr>
        <w:t>Mari</w:t>
      </w:r>
      <w:proofErr w:type="spellEnd"/>
      <w:r w:rsidR="00642743" w:rsidRPr="00D8287F">
        <w:rPr>
          <w:rFonts w:ascii="Arial" w:hAnsi="Arial" w:cs="Arial"/>
          <w:sz w:val="24"/>
          <w:szCs w:val="24"/>
        </w:rPr>
        <w:t xml:space="preserve"> Inez </w:t>
      </w:r>
      <w:proofErr w:type="spellStart"/>
      <w:r w:rsidR="00642743" w:rsidRPr="00D8287F">
        <w:rPr>
          <w:rFonts w:ascii="Arial" w:hAnsi="Arial" w:cs="Arial"/>
          <w:sz w:val="24"/>
          <w:szCs w:val="24"/>
        </w:rPr>
        <w:t>Testoni</w:t>
      </w:r>
      <w:proofErr w:type="spellEnd"/>
      <w:r w:rsidR="00642743" w:rsidRPr="00D8287F">
        <w:rPr>
          <w:rFonts w:ascii="Arial" w:hAnsi="Arial" w:cs="Arial"/>
          <w:sz w:val="24"/>
          <w:szCs w:val="24"/>
        </w:rPr>
        <w:t xml:space="preserve"> </w:t>
      </w:r>
      <w:proofErr w:type="spellStart"/>
      <w:r w:rsidR="00642743" w:rsidRPr="00D8287F">
        <w:rPr>
          <w:rFonts w:ascii="Arial" w:hAnsi="Arial" w:cs="Arial"/>
          <w:sz w:val="24"/>
          <w:szCs w:val="24"/>
        </w:rPr>
        <w:t>Theiss</w:t>
      </w:r>
      <w:proofErr w:type="spellEnd"/>
      <w:r w:rsidR="00642743" w:rsidRPr="00D8287F">
        <w:rPr>
          <w:rFonts w:ascii="Arial" w:hAnsi="Arial" w:cs="Arial"/>
          <w:sz w:val="24"/>
          <w:szCs w:val="24"/>
        </w:rPr>
        <w:t>, recebido no dia 09 de outubro de 2020, para as providências que assim acharem necessárias.</w:t>
      </w:r>
      <w:r w:rsidR="00642743" w:rsidRPr="00D8287F">
        <w:rPr>
          <w:rFonts w:ascii="Arial" w:hAnsi="Arial" w:cs="Arial"/>
          <w:b/>
          <w:sz w:val="24"/>
          <w:szCs w:val="24"/>
        </w:rPr>
        <w:t xml:space="preserve"> </w:t>
      </w:r>
      <w:r w:rsidR="00642743" w:rsidRPr="00D8287F">
        <w:rPr>
          <w:rFonts w:ascii="Arial" w:hAnsi="Arial" w:cs="Arial"/>
          <w:b/>
          <w:sz w:val="24"/>
          <w:szCs w:val="24"/>
        </w:rPr>
        <w:sym w:font="Wingdings" w:char="F0E0"/>
      </w:r>
      <w:r w:rsidR="00642743" w:rsidRPr="00D8287F">
        <w:rPr>
          <w:rFonts w:ascii="Arial" w:hAnsi="Arial" w:cs="Arial"/>
          <w:b/>
          <w:sz w:val="24"/>
          <w:szCs w:val="24"/>
        </w:rPr>
        <w:t>Of. 065/2020</w:t>
      </w:r>
      <w:r w:rsidR="00D8287F" w:rsidRPr="00D8287F">
        <w:rPr>
          <w:rFonts w:ascii="Arial" w:hAnsi="Arial" w:cs="Arial"/>
          <w:b/>
          <w:sz w:val="24"/>
          <w:szCs w:val="24"/>
        </w:rPr>
        <w:t xml:space="preserve"> </w:t>
      </w:r>
      <w:r w:rsidR="00D8287F" w:rsidRPr="00D8287F">
        <w:rPr>
          <w:rFonts w:ascii="Arial" w:hAnsi="Arial" w:cs="Arial"/>
          <w:sz w:val="24"/>
          <w:szCs w:val="24"/>
        </w:rPr>
        <w:t xml:space="preserve">a </w:t>
      </w:r>
      <w:r w:rsidR="00D8287F" w:rsidRPr="00D8287F">
        <w:rPr>
          <w:rFonts w:ascii="Arial" w:hAnsi="Arial" w:cs="Arial"/>
          <w:bCs/>
          <w:sz w:val="24"/>
          <w:szCs w:val="24"/>
        </w:rPr>
        <w:t xml:space="preserve">Presidente do Conselho Tutelar de Gaspar Sra. </w:t>
      </w:r>
      <w:proofErr w:type="spellStart"/>
      <w:r w:rsidR="00D8287F" w:rsidRPr="00D8287F">
        <w:rPr>
          <w:rFonts w:ascii="Arial" w:hAnsi="Arial" w:cs="Arial"/>
          <w:sz w:val="24"/>
          <w:szCs w:val="24"/>
        </w:rPr>
        <w:t>Mayndra</w:t>
      </w:r>
      <w:proofErr w:type="spellEnd"/>
      <w:r w:rsidR="00D8287F" w:rsidRPr="00D8287F">
        <w:rPr>
          <w:rFonts w:ascii="Arial" w:hAnsi="Arial" w:cs="Arial"/>
          <w:sz w:val="24"/>
          <w:szCs w:val="24"/>
        </w:rPr>
        <w:t xml:space="preserve"> Tonet Francisco</w:t>
      </w:r>
      <w:r w:rsidR="00D8287F" w:rsidRPr="00D8287F">
        <w:rPr>
          <w:rFonts w:ascii="Arial" w:hAnsi="Arial" w:cs="Arial"/>
          <w:b/>
          <w:sz w:val="24"/>
          <w:szCs w:val="24"/>
        </w:rPr>
        <w:t xml:space="preserve"> </w:t>
      </w:r>
      <w:r w:rsidR="00D8287F" w:rsidRPr="00D8287F">
        <w:rPr>
          <w:rFonts w:ascii="Arial" w:hAnsi="Arial" w:cs="Arial"/>
          <w:color w:val="000000" w:themeColor="text1"/>
          <w:sz w:val="24"/>
          <w:szCs w:val="24"/>
        </w:rPr>
        <w:t>informando que o represente a ser cadastrado para acessar o SIPIA é o conselheiro titular Sr. Carlos Eduardo Souza da Oliveira.</w:t>
      </w:r>
      <w:r w:rsidR="00D8287F" w:rsidRPr="00D8287F">
        <w:rPr>
          <w:rFonts w:ascii="Arial" w:hAnsi="Arial" w:cs="Arial"/>
          <w:b/>
          <w:sz w:val="24"/>
          <w:szCs w:val="24"/>
        </w:rPr>
        <w:t xml:space="preserve"> </w:t>
      </w:r>
      <w:r w:rsidR="00D8287F" w:rsidRPr="00D8287F">
        <w:rPr>
          <w:rFonts w:ascii="Arial" w:hAnsi="Arial" w:cs="Arial"/>
          <w:b/>
          <w:sz w:val="24"/>
          <w:szCs w:val="24"/>
        </w:rPr>
        <w:sym w:font="Wingdings" w:char="F0E0"/>
      </w:r>
      <w:r w:rsidR="00D8287F" w:rsidRPr="00D8287F">
        <w:rPr>
          <w:rFonts w:ascii="Arial" w:hAnsi="Arial" w:cs="Arial"/>
          <w:b/>
          <w:sz w:val="24"/>
          <w:szCs w:val="24"/>
        </w:rPr>
        <w:t>Of. 0</w:t>
      </w:r>
      <w:r w:rsidR="00D8287F">
        <w:rPr>
          <w:rFonts w:ascii="Arial" w:hAnsi="Arial" w:cs="Arial"/>
          <w:b/>
          <w:sz w:val="24"/>
          <w:szCs w:val="24"/>
        </w:rPr>
        <w:t>66</w:t>
      </w:r>
      <w:r w:rsidR="00D8287F" w:rsidRPr="00D8287F">
        <w:rPr>
          <w:rFonts w:ascii="Arial" w:hAnsi="Arial" w:cs="Arial"/>
          <w:b/>
          <w:sz w:val="24"/>
          <w:szCs w:val="24"/>
        </w:rPr>
        <w:t xml:space="preserve">/2020 </w:t>
      </w:r>
      <w:r w:rsidR="00D8287F" w:rsidRPr="00D8287F">
        <w:rPr>
          <w:rFonts w:ascii="Arial" w:hAnsi="Arial" w:cs="Arial"/>
          <w:sz w:val="24"/>
          <w:szCs w:val="24"/>
        </w:rPr>
        <w:t xml:space="preserve">Secretária Municipal de Educação Sra. </w:t>
      </w:r>
      <w:proofErr w:type="spellStart"/>
      <w:r w:rsidR="00D8287F" w:rsidRPr="00D8287F">
        <w:rPr>
          <w:rFonts w:ascii="Arial" w:hAnsi="Arial" w:cs="Arial"/>
          <w:sz w:val="24"/>
          <w:szCs w:val="24"/>
        </w:rPr>
        <w:t>Simara</w:t>
      </w:r>
      <w:proofErr w:type="spellEnd"/>
      <w:r w:rsidR="00D8287F" w:rsidRPr="00D8287F">
        <w:rPr>
          <w:rFonts w:ascii="Arial" w:hAnsi="Arial" w:cs="Arial"/>
          <w:sz w:val="24"/>
          <w:szCs w:val="24"/>
        </w:rPr>
        <w:t xml:space="preserve"> Nicoletti </w:t>
      </w:r>
      <w:proofErr w:type="spellStart"/>
      <w:r w:rsidR="00D8287F" w:rsidRPr="00D8287F">
        <w:rPr>
          <w:rFonts w:ascii="Arial" w:hAnsi="Arial" w:cs="Arial"/>
          <w:sz w:val="24"/>
          <w:szCs w:val="24"/>
        </w:rPr>
        <w:t>Maraschi</w:t>
      </w:r>
      <w:proofErr w:type="spellEnd"/>
      <w:r w:rsidR="00D8287F" w:rsidRPr="00D8287F">
        <w:rPr>
          <w:rFonts w:ascii="Arial" w:hAnsi="Arial" w:cs="Arial"/>
          <w:b/>
          <w:sz w:val="24"/>
          <w:szCs w:val="24"/>
        </w:rPr>
        <w:t xml:space="preserve"> </w:t>
      </w:r>
      <w:r w:rsidR="00D8287F" w:rsidRPr="00D8287F">
        <w:rPr>
          <w:rFonts w:ascii="Arial" w:hAnsi="Arial" w:cs="Arial"/>
          <w:color w:val="000000" w:themeColor="text1"/>
          <w:sz w:val="24"/>
          <w:szCs w:val="24"/>
        </w:rPr>
        <w:t xml:space="preserve">em resposta ao ofício nº </w:t>
      </w:r>
      <w:r w:rsidR="00D8287F" w:rsidRPr="00D8287F">
        <w:rPr>
          <w:rFonts w:ascii="Arial" w:hAnsi="Arial" w:cs="Arial"/>
          <w:color w:val="000000" w:themeColor="text1"/>
          <w:sz w:val="24"/>
          <w:szCs w:val="24"/>
        </w:rPr>
        <w:lastRenderedPageBreak/>
        <w:t xml:space="preserve">117/2020/SEMED, vem informar que o represente do conselho para atuar na Comissão </w:t>
      </w:r>
      <w:proofErr w:type="spellStart"/>
      <w:r w:rsidR="00D8287F" w:rsidRPr="00D8287F">
        <w:rPr>
          <w:rFonts w:ascii="Arial" w:hAnsi="Arial" w:cs="Arial"/>
          <w:color w:val="000000" w:themeColor="text1"/>
          <w:sz w:val="24"/>
          <w:szCs w:val="24"/>
        </w:rPr>
        <w:t>Intersetorial</w:t>
      </w:r>
      <w:proofErr w:type="spellEnd"/>
      <w:r w:rsidR="00D8287F" w:rsidRPr="00D8287F">
        <w:rPr>
          <w:rFonts w:ascii="Arial" w:hAnsi="Arial" w:cs="Arial"/>
          <w:color w:val="000000" w:themeColor="text1"/>
          <w:sz w:val="24"/>
          <w:szCs w:val="24"/>
        </w:rPr>
        <w:t xml:space="preserve"> de Alimentação Escolar – CIAE do Município de Gaspar em substituição ao </w:t>
      </w:r>
      <w:proofErr w:type="gramStart"/>
      <w:r w:rsidR="00D8287F" w:rsidRPr="00D8287F">
        <w:rPr>
          <w:rFonts w:ascii="Arial" w:hAnsi="Arial" w:cs="Arial"/>
          <w:color w:val="000000" w:themeColor="text1"/>
          <w:sz w:val="24"/>
          <w:szCs w:val="24"/>
        </w:rPr>
        <w:t>ex conselheiro</w:t>
      </w:r>
      <w:proofErr w:type="gramEnd"/>
      <w:r w:rsidR="00D8287F" w:rsidRPr="00D8287F">
        <w:rPr>
          <w:rFonts w:ascii="Arial" w:hAnsi="Arial" w:cs="Arial"/>
          <w:color w:val="000000" w:themeColor="text1"/>
          <w:sz w:val="24"/>
          <w:szCs w:val="24"/>
        </w:rPr>
        <w:t xml:space="preserve"> Renato é a Sra. Maria Aparecida da Silva. </w:t>
      </w:r>
      <w:r w:rsidR="00D8287F" w:rsidRPr="00D8287F">
        <w:rPr>
          <w:rFonts w:ascii="Arial" w:hAnsi="Arial" w:cs="Arial"/>
          <w:b/>
          <w:sz w:val="24"/>
          <w:szCs w:val="24"/>
        </w:rPr>
        <w:sym w:font="Wingdings" w:char="F0E0"/>
      </w:r>
      <w:r w:rsidR="00D8287F" w:rsidRPr="00D8287F">
        <w:rPr>
          <w:rFonts w:ascii="Arial" w:hAnsi="Arial" w:cs="Arial"/>
          <w:b/>
          <w:sz w:val="24"/>
          <w:szCs w:val="24"/>
        </w:rPr>
        <w:t xml:space="preserve">Of. 067/2020 </w:t>
      </w:r>
      <w:r w:rsidR="00D8287F" w:rsidRPr="00D8287F">
        <w:rPr>
          <w:rFonts w:ascii="Arial" w:hAnsi="Arial" w:cs="Arial"/>
          <w:sz w:val="24"/>
          <w:szCs w:val="24"/>
        </w:rPr>
        <w:t>a</w:t>
      </w:r>
      <w:r w:rsidR="00D8287F" w:rsidRPr="00D8287F">
        <w:rPr>
          <w:rFonts w:ascii="Arial" w:hAnsi="Arial" w:cs="Arial"/>
          <w:b/>
          <w:sz w:val="24"/>
          <w:szCs w:val="24"/>
        </w:rPr>
        <w:t xml:space="preserve"> </w:t>
      </w:r>
      <w:r w:rsidR="00D8287F" w:rsidRPr="00D8287F">
        <w:rPr>
          <w:rFonts w:ascii="Arial" w:hAnsi="Arial" w:cs="Arial"/>
          <w:sz w:val="24"/>
          <w:szCs w:val="24"/>
        </w:rPr>
        <w:t xml:space="preserve">Presidente do Conselho Tutelar Sra. </w:t>
      </w:r>
      <w:proofErr w:type="spellStart"/>
      <w:r w:rsidR="00D8287F" w:rsidRPr="00D8287F">
        <w:rPr>
          <w:rFonts w:ascii="Arial" w:hAnsi="Arial" w:cs="Arial"/>
          <w:sz w:val="24"/>
          <w:szCs w:val="24"/>
        </w:rPr>
        <w:t>Mayndra</w:t>
      </w:r>
      <w:proofErr w:type="spellEnd"/>
      <w:r w:rsidR="00D8287F" w:rsidRPr="00D8287F">
        <w:rPr>
          <w:rFonts w:ascii="Arial" w:hAnsi="Arial" w:cs="Arial"/>
          <w:sz w:val="24"/>
          <w:szCs w:val="24"/>
        </w:rPr>
        <w:t xml:space="preserve"> Tonet</w:t>
      </w:r>
      <w:r w:rsidR="00D8287F" w:rsidRPr="00D8287F">
        <w:rPr>
          <w:rFonts w:ascii="Arial" w:hAnsi="Arial" w:cs="Arial"/>
          <w:b/>
          <w:sz w:val="24"/>
          <w:szCs w:val="24"/>
        </w:rPr>
        <w:t xml:space="preserve"> </w:t>
      </w:r>
      <w:r w:rsidR="00D8287F" w:rsidRPr="00D8287F">
        <w:rPr>
          <w:rFonts w:ascii="Arial" w:hAnsi="Arial" w:cs="Arial"/>
          <w:color w:val="000000" w:themeColor="text1"/>
          <w:sz w:val="24"/>
          <w:szCs w:val="24"/>
        </w:rPr>
        <w:t>encaminhando Parecer Jurídico nº</w:t>
      </w:r>
      <w:r w:rsidR="00D8287F" w:rsidRPr="00D8287F">
        <w:rPr>
          <w:rFonts w:ascii="Arial" w:hAnsi="Arial" w:cs="Arial"/>
          <w:sz w:val="24"/>
          <w:szCs w:val="24"/>
        </w:rPr>
        <w:t xml:space="preserve"> 582/2020 </w:t>
      </w:r>
      <w:r w:rsidR="00D8287F" w:rsidRPr="00D8287F">
        <w:rPr>
          <w:rFonts w:ascii="Arial" w:hAnsi="Arial" w:cs="Arial"/>
          <w:color w:val="000000" w:themeColor="text1"/>
          <w:sz w:val="24"/>
          <w:szCs w:val="24"/>
        </w:rPr>
        <w:t xml:space="preserve">acerca da solicitação de orientações quanto à incineração de documentos, conforme estabelece o Decreto Municipal nº 5887, de 26 de março de 2014 que homologa o Regimento Interno do Conselho Tutelar de Gaspar. </w:t>
      </w:r>
      <w:r w:rsidR="00D8287F" w:rsidRPr="00D8287F">
        <w:rPr>
          <w:rFonts w:ascii="Arial" w:hAnsi="Arial" w:cs="Arial"/>
          <w:sz w:val="24"/>
          <w:szCs w:val="24"/>
        </w:rPr>
        <w:t xml:space="preserve">Neste sentido, o Decreto Municipal nº 5.887/2014, estabelece que os documentos das crianças e adolescentes fiquem arquivados até atingirem os 21 anos, facultado ao Conselho a sua incineração após este período. Conforme o referido parecer jurídico, não existe legislação que regulamente a incineração de documentos no município de Gaspar. Sendo assim, fica </w:t>
      </w:r>
      <w:proofErr w:type="gramStart"/>
      <w:r w:rsidR="00D8287F" w:rsidRPr="00D8287F">
        <w:rPr>
          <w:rFonts w:ascii="Arial" w:hAnsi="Arial" w:cs="Arial"/>
          <w:sz w:val="24"/>
          <w:szCs w:val="24"/>
        </w:rPr>
        <w:t>facultado</w:t>
      </w:r>
      <w:proofErr w:type="gramEnd"/>
      <w:r w:rsidR="00D8287F" w:rsidRPr="00D8287F">
        <w:rPr>
          <w:rFonts w:ascii="Arial" w:hAnsi="Arial" w:cs="Arial"/>
          <w:sz w:val="24"/>
          <w:szCs w:val="24"/>
        </w:rPr>
        <w:t xml:space="preserve"> ao Conselho Tutelar a destinação dos arquivos de crianças e adolescentes que atingirem os 21 anos de idade. </w:t>
      </w:r>
      <w:r w:rsidR="00D8287F" w:rsidRPr="00D8287F">
        <w:rPr>
          <w:rFonts w:ascii="Arial" w:hAnsi="Arial" w:cs="Arial"/>
          <w:color w:val="000000" w:themeColor="text1"/>
          <w:sz w:val="24"/>
          <w:szCs w:val="24"/>
        </w:rPr>
        <w:t xml:space="preserve"> </w:t>
      </w:r>
      <w:r w:rsidR="00D8287F" w:rsidRPr="00D8287F">
        <w:rPr>
          <w:rFonts w:ascii="Arial" w:hAnsi="Arial" w:cs="Arial"/>
          <w:b/>
          <w:sz w:val="24"/>
          <w:szCs w:val="24"/>
        </w:rPr>
        <w:sym w:font="Wingdings" w:char="F0E0"/>
      </w:r>
      <w:r w:rsidR="00D8287F" w:rsidRPr="00D8287F">
        <w:rPr>
          <w:rFonts w:ascii="Arial" w:hAnsi="Arial" w:cs="Arial"/>
          <w:b/>
          <w:sz w:val="24"/>
          <w:szCs w:val="24"/>
        </w:rPr>
        <w:t>Of. 068/2020</w:t>
      </w:r>
      <w:r w:rsidR="00D8287F" w:rsidRPr="00D8287F">
        <w:rPr>
          <w:rFonts w:ascii="Arial" w:hAnsi="Arial" w:cs="Arial"/>
          <w:sz w:val="24"/>
          <w:szCs w:val="24"/>
        </w:rPr>
        <w:t xml:space="preserve"> a Presidente do Conselho Tutelar Sra. </w:t>
      </w:r>
      <w:proofErr w:type="spellStart"/>
      <w:r w:rsidR="00D8287F" w:rsidRPr="00D8287F">
        <w:rPr>
          <w:rFonts w:ascii="Arial" w:hAnsi="Arial" w:cs="Arial"/>
          <w:b/>
          <w:sz w:val="24"/>
          <w:szCs w:val="24"/>
        </w:rPr>
        <w:t>Mayndra</w:t>
      </w:r>
      <w:proofErr w:type="spellEnd"/>
      <w:r w:rsidR="00D8287F" w:rsidRPr="00D8287F">
        <w:rPr>
          <w:rFonts w:ascii="Arial" w:hAnsi="Arial" w:cs="Arial"/>
          <w:b/>
          <w:sz w:val="24"/>
          <w:szCs w:val="24"/>
        </w:rPr>
        <w:t xml:space="preserve"> Tonet </w:t>
      </w:r>
      <w:r w:rsidR="00D8287F" w:rsidRPr="00D8287F">
        <w:rPr>
          <w:rFonts w:ascii="Arial" w:hAnsi="Arial" w:cs="Arial"/>
          <w:color w:val="000000" w:themeColor="text1"/>
          <w:sz w:val="24"/>
          <w:szCs w:val="24"/>
        </w:rPr>
        <w:t xml:space="preserve">solicitando </w:t>
      </w:r>
      <w:r w:rsidR="00D8287F" w:rsidRPr="00D8287F">
        <w:rPr>
          <w:rFonts w:ascii="Arial" w:hAnsi="Arial" w:cs="Arial"/>
          <w:sz w:val="24"/>
          <w:szCs w:val="24"/>
        </w:rPr>
        <w:t xml:space="preserve">o número de atendimentos realizados pelo Colegiado nos meses de agosto, setembro e outubro, </w:t>
      </w:r>
      <w:proofErr w:type="gramStart"/>
      <w:r w:rsidR="00D8287F" w:rsidRPr="00D8287F">
        <w:rPr>
          <w:rFonts w:ascii="Arial" w:hAnsi="Arial" w:cs="Arial"/>
          <w:sz w:val="24"/>
          <w:szCs w:val="24"/>
        </w:rPr>
        <w:t>através de relatório do SIPIA, constando o tipo de violação, gênero, faixa etária</w:t>
      </w:r>
      <w:proofErr w:type="gramEnd"/>
      <w:r w:rsidR="00D8287F" w:rsidRPr="00D8287F">
        <w:rPr>
          <w:rFonts w:ascii="Arial" w:hAnsi="Arial" w:cs="Arial"/>
          <w:sz w:val="24"/>
          <w:szCs w:val="24"/>
        </w:rPr>
        <w:t xml:space="preserve"> e o bairro em que reside a criança e/ou adolescente. Solicitamos que as respostas sejam apresentadas a este conselho até dia 06/11/2020</w:t>
      </w:r>
      <w:r w:rsidR="00D8287F" w:rsidRPr="00FD2908">
        <w:rPr>
          <w:rFonts w:ascii="Arial" w:hAnsi="Arial" w:cs="Arial"/>
          <w:sz w:val="24"/>
          <w:szCs w:val="24"/>
        </w:rPr>
        <w:t>.</w:t>
      </w:r>
      <w:r w:rsidR="008D47FA" w:rsidRPr="00FD2908">
        <w:rPr>
          <w:rFonts w:ascii="Arial" w:hAnsi="Arial" w:cs="Arial"/>
          <w:sz w:val="24"/>
          <w:szCs w:val="24"/>
        </w:rPr>
        <w:t xml:space="preserve">  </w:t>
      </w:r>
      <w:r w:rsidR="008D47FA" w:rsidRPr="00FD2908">
        <w:rPr>
          <w:rFonts w:ascii="Arial" w:hAnsi="Arial" w:cs="Arial"/>
          <w:color w:val="000000" w:themeColor="text1"/>
          <w:sz w:val="24"/>
          <w:szCs w:val="24"/>
        </w:rPr>
        <w:t xml:space="preserve"> </w:t>
      </w:r>
      <w:r w:rsidR="008D47FA" w:rsidRPr="00FD2908">
        <w:rPr>
          <w:rFonts w:ascii="Arial" w:hAnsi="Arial" w:cs="Arial"/>
          <w:b/>
          <w:sz w:val="24"/>
          <w:szCs w:val="24"/>
        </w:rPr>
        <w:sym w:font="Wingdings" w:char="F0E0"/>
      </w:r>
      <w:r w:rsidR="008D47FA" w:rsidRPr="00FD2908">
        <w:rPr>
          <w:rFonts w:ascii="Arial" w:hAnsi="Arial" w:cs="Arial"/>
          <w:b/>
          <w:sz w:val="24"/>
          <w:szCs w:val="24"/>
        </w:rPr>
        <w:t xml:space="preserve">ORDEM Nº 011/2020 </w:t>
      </w:r>
      <w:r w:rsidR="008D47FA" w:rsidRPr="00FD2908">
        <w:rPr>
          <w:rFonts w:ascii="Arial" w:hAnsi="Arial" w:cs="Arial"/>
          <w:sz w:val="24"/>
          <w:szCs w:val="24"/>
        </w:rPr>
        <w:t xml:space="preserve">encaminhando recibo a Empresa Círculo S/A, CNPJ 84.043.009/001-70, </w:t>
      </w:r>
      <w:r w:rsidR="00FD2908" w:rsidRPr="00FD2908">
        <w:rPr>
          <w:rFonts w:ascii="Arial" w:hAnsi="Arial" w:cs="Arial"/>
          <w:sz w:val="24"/>
          <w:szCs w:val="24"/>
        </w:rPr>
        <w:t>no valor</w:t>
      </w:r>
      <w:r w:rsidR="008D47FA" w:rsidRPr="00FD2908">
        <w:rPr>
          <w:rFonts w:ascii="Arial" w:hAnsi="Arial" w:cs="Arial"/>
          <w:sz w:val="24"/>
          <w:szCs w:val="24"/>
        </w:rPr>
        <w:t xml:space="preserve"> de </w:t>
      </w:r>
      <w:proofErr w:type="gramStart"/>
      <w:r w:rsidR="008D47FA" w:rsidRPr="00FD2908">
        <w:rPr>
          <w:rFonts w:ascii="Arial" w:hAnsi="Arial" w:cs="Arial"/>
          <w:sz w:val="24"/>
          <w:szCs w:val="24"/>
        </w:rPr>
        <w:t>R$4.617,16 (quatro mil, seiscentos e dezessete reais e dezesseis centavos), referente</w:t>
      </w:r>
      <w:proofErr w:type="gramEnd"/>
      <w:r w:rsidR="008D47FA" w:rsidRPr="00FD2908">
        <w:rPr>
          <w:rFonts w:ascii="Arial" w:hAnsi="Arial" w:cs="Arial"/>
          <w:sz w:val="24"/>
          <w:szCs w:val="24"/>
        </w:rPr>
        <w:t xml:space="preserve"> à destinação do imposto de renda em prol de Benefícios Fiscais nas Doações para os Fundos e Programas Sociais. </w:t>
      </w:r>
      <w:proofErr w:type="gramStart"/>
      <w:r w:rsidR="00FD2908" w:rsidRPr="00FD2908">
        <w:rPr>
          <w:rFonts w:ascii="Arial" w:hAnsi="Arial" w:cs="Arial"/>
          <w:sz w:val="24"/>
          <w:szCs w:val="24"/>
        </w:rPr>
        <w:t>no</w:t>
      </w:r>
      <w:proofErr w:type="gramEnd"/>
      <w:r w:rsidR="00FD2908" w:rsidRPr="00FD2908">
        <w:rPr>
          <w:rFonts w:ascii="Arial" w:hAnsi="Arial" w:cs="Arial"/>
          <w:sz w:val="24"/>
          <w:szCs w:val="24"/>
        </w:rPr>
        <w:t xml:space="preserve"> dia 30 </w:t>
      </w:r>
      <w:r w:rsidR="00F457E3">
        <w:rPr>
          <w:rFonts w:ascii="Arial" w:hAnsi="Arial" w:cs="Arial"/>
          <w:sz w:val="24"/>
          <w:szCs w:val="24"/>
        </w:rPr>
        <w:t xml:space="preserve">de setembro de dois mil e vinte. </w:t>
      </w:r>
      <w:r w:rsidR="0064718B" w:rsidRPr="0064718B">
        <w:rPr>
          <w:rFonts w:ascii="Arial" w:hAnsi="Arial" w:cs="Arial"/>
          <w:b/>
          <w:sz w:val="24"/>
          <w:szCs w:val="24"/>
        </w:rPr>
        <w:sym w:font="Wingdings" w:char="F0E0"/>
      </w:r>
      <w:proofErr w:type="spellStart"/>
      <w:r w:rsidR="0064718B" w:rsidRPr="0064718B">
        <w:rPr>
          <w:rFonts w:ascii="Arial" w:hAnsi="Arial" w:cs="Arial"/>
          <w:b/>
          <w:sz w:val="24"/>
          <w:szCs w:val="24"/>
        </w:rPr>
        <w:t>E-mail</w:t>
      </w:r>
      <w:proofErr w:type="spellEnd"/>
      <w:r w:rsidR="0064718B" w:rsidRPr="0064718B">
        <w:rPr>
          <w:rFonts w:ascii="Arial" w:hAnsi="Arial" w:cs="Arial"/>
          <w:b/>
          <w:sz w:val="24"/>
          <w:szCs w:val="24"/>
        </w:rPr>
        <w:t xml:space="preserve"> </w:t>
      </w:r>
      <w:r w:rsidR="0064718B" w:rsidRPr="008A7579">
        <w:rPr>
          <w:rFonts w:ascii="Arial" w:hAnsi="Arial" w:cs="Arial"/>
          <w:sz w:val="24"/>
          <w:szCs w:val="24"/>
        </w:rPr>
        <w:t>ao</w:t>
      </w:r>
      <w:r w:rsidR="0064718B" w:rsidRPr="0064718B">
        <w:rPr>
          <w:rFonts w:ascii="Arial" w:hAnsi="Arial" w:cs="Arial"/>
          <w:b/>
          <w:sz w:val="24"/>
          <w:szCs w:val="24"/>
        </w:rPr>
        <w:t xml:space="preserve"> </w:t>
      </w:r>
      <w:r w:rsidR="0064718B" w:rsidRPr="0064718B">
        <w:rPr>
          <w:rFonts w:ascii="Arial" w:hAnsi="Arial" w:cs="Arial"/>
          <w:sz w:val="24"/>
          <w:szCs w:val="24"/>
        </w:rPr>
        <w:t xml:space="preserve">Conselho Estadual dos Direitos da Criança e do Adolescente </w:t>
      </w:r>
      <w:r w:rsidR="0005583B">
        <w:rPr>
          <w:rFonts w:ascii="Arial" w:hAnsi="Arial" w:cs="Arial"/>
          <w:sz w:val="24"/>
          <w:szCs w:val="24"/>
        </w:rPr>
        <w:t>–</w:t>
      </w:r>
      <w:r w:rsidR="0064718B" w:rsidRPr="0064718B">
        <w:rPr>
          <w:rFonts w:ascii="Arial" w:hAnsi="Arial" w:cs="Arial"/>
          <w:sz w:val="24"/>
          <w:szCs w:val="24"/>
        </w:rPr>
        <w:t xml:space="preserve"> CEDCA</w:t>
      </w:r>
      <w:r w:rsidR="0005583B">
        <w:rPr>
          <w:rFonts w:ascii="Arial" w:hAnsi="Arial" w:cs="Arial"/>
          <w:b/>
          <w:sz w:val="24"/>
          <w:szCs w:val="24"/>
        </w:rPr>
        <w:t xml:space="preserve"> </w:t>
      </w:r>
      <w:r w:rsidR="00557220">
        <w:rPr>
          <w:rFonts w:ascii="Arial" w:hAnsi="Arial" w:cs="Arial"/>
          <w:sz w:val="24"/>
          <w:szCs w:val="24"/>
        </w:rPr>
        <w:t>e para Equipe</w:t>
      </w:r>
      <w:proofErr w:type="gramStart"/>
      <w:r w:rsidR="00557220">
        <w:rPr>
          <w:rFonts w:ascii="Arial" w:hAnsi="Arial" w:cs="Arial"/>
          <w:sz w:val="24"/>
          <w:szCs w:val="24"/>
        </w:rPr>
        <w:t xml:space="preserve"> </w:t>
      </w:r>
      <w:r w:rsidR="00273223" w:rsidRPr="00273223">
        <w:rPr>
          <w:rFonts w:ascii="Arial" w:hAnsi="Arial" w:cs="Arial"/>
          <w:sz w:val="24"/>
          <w:szCs w:val="24"/>
        </w:rPr>
        <w:t xml:space="preserve"> </w:t>
      </w:r>
      <w:proofErr w:type="gramEnd"/>
      <w:r w:rsidR="00273223" w:rsidRPr="00273223">
        <w:rPr>
          <w:rFonts w:ascii="Arial" w:hAnsi="Arial" w:cs="Arial"/>
          <w:sz w:val="24"/>
          <w:szCs w:val="24"/>
        </w:rPr>
        <w:t>Escuta Especializada,</w:t>
      </w:r>
      <w:r w:rsidR="00273223">
        <w:rPr>
          <w:rFonts w:ascii="Arial" w:hAnsi="Arial" w:cs="Arial"/>
          <w:b/>
          <w:sz w:val="24"/>
          <w:szCs w:val="24"/>
        </w:rPr>
        <w:t xml:space="preserve"> </w:t>
      </w:r>
      <w:r w:rsidR="0064718B" w:rsidRPr="0064718B">
        <w:rPr>
          <w:rFonts w:ascii="Arial" w:eastAsia="Times New Roman" w:hAnsi="Arial" w:cs="Arial"/>
          <w:color w:val="000000"/>
          <w:sz w:val="24"/>
          <w:szCs w:val="24"/>
          <w:shd w:val="clear" w:color="auto" w:fill="FFFFFF"/>
        </w:rPr>
        <w:t>solicitando informações/orientações quanto ao processo de construção dos protocolos de atendimento às crianças e adolescentes vítimas e testemunhas de violência. Conforme Orientação Conjunta 01/2020 Grupo de trabalho da Escuta Especializada informou que estão previstas duas capacitações em 2020, gostaria de saber se já aconteceu? E o curso EAD pela plataforma do MPSC, voltado ao</w:t>
      </w:r>
      <w:r w:rsidR="0064718B">
        <w:rPr>
          <w:rFonts w:ascii="Arial" w:eastAsia="Times New Roman" w:hAnsi="Arial" w:cs="Arial"/>
          <w:color w:val="000000"/>
          <w:sz w:val="24"/>
          <w:szCs w:val="24"/>
          <w:shd w:val="clear" w:color="auto" w:fill="FFFFFF"/>
        </w:rPr>
        <w:t>s</w:t>
      </w:r>
      <w:r w:rsidR="0064718B" w:rsidRPr="0064718B">
        <w:rPr>
          <w:rFonts w:ascii="Arial" w:eastAsia="Times New Roman" w:hAnsi="Arial" w:cs="Arial"/>
          <w:color w:val="000000"/>
          <w:sz w:val="24"/>
          <w:szCs w:val="24"/>
          <w:shd w:val="clear" w:color="auto" w:fill="FFFFFF"/>
        </w:rPr>
        <w:t xml:space="preserve"> profissionais do SGD, gostaria de confirmar se foi disponibilizado</w:t>
      </w:r>
      <w:r w:rsidR="0064718B">
        <w:rPr>
          <w:rFonts w:ascii="Arial" w:eastAsia="Times New Roman" w:hAnsi="Arial" w:cs="Arial"/>
          <w:color w:val="000000"/>
          <w:sz w:val="24"/>
          <w:szCs w:val="24"/>
          <w:shd w:val="clear" w:color="auto" w:fill="FFFFFF"/>
        </w:rPr>
        <w:t xml:space="preserve">, pois </w:t>
      </w:r>
      <w:r w:rsidR="0064718B" w:rsidRPr="0064718B">
        <w:rPr>
          <w:rFonts w:ascii="Arial" w:eastAsia="Times New Roman" w:hAnsi="Arial" w:cs="Arial"/>
          <w:color w:val="000000"/>
          <w:sz w:val="24"/>
          <w:szCs w:val="24"/>
          <w:shd w:val="clear" w:color="auto" w:fill="FFFFFF"/>
        </w:rPr>
        <w:t>não encontramos o curso na plataforma do MPSC.</w:t>
      </w:r>
      <w:r w:rsidR="0064718B">
        <w:rPr>
          <w:rFonts w:ascii="Arial" w:eastAsia="Times New Roman" w:hAnsi="Arial" w:cs="Arial"/>
          <w:color w:val="000000"/>
          <w:sz w:val="24"/>
          <w:szCs w:val="24"/>
          <w:shd w:val="clear" w:color="auto" w:fill="FFFFFF"/>
        </w:rPr>
        <w:t xml:space="preserve"> </w:t>
      </w:r>
      <w:r w:rsidR="005B02CF">
        <w:rPr>
          <w:rFonts w:ascii="Arial" w:hAnsi="Arial" w:cs="Arial"/>
          <w:color w:val="000000"/>
          <w:sz w:val="25"/>
          <w:szCs w:val="25"/>
          <w:shd w:val="clear" w:color="auto" w:fill="FFFFFF"/>
        </w:rPr>
        <w:t xml:space="preserve">Ressalto que os CMDCA, não </w:t>
      </w:r>
      <w:proofErr w:type="gramStart"/>
      <w:r w:rsidR="005B02CF">
        <w:rPr>
          <w:rFonts w:ascii="Arial" w:hAnsi="Arial" w:cs="Arial"/>
          <w:color w:val="000000"/>
          <w:sz w:val="25"/>
          <w:szCs w:val="25"/>
          <w:shd w:val="clear" w:color="auto" w:fill="FFFFFF"/>
        </w:rPr>
        <w:t>estava</w:t>
      </w:r>
      <w:proofErr w:type="gramEnd"/>
      <w:r w:rsidR="005B02CF">
        <w:rPr>
          <w:rFonts w:ascii="Arial" w:hAnsi="Arial" w:cs="Arial"/>
          <w:color w:val="000000"/>
          <w:sz w:val="25"/>
          <w:szCs w:val="25"/>
          <w:shd w:val="clear" w:color="auto" w:fill="FFFFFF"/>
        </w:rPr>
        <w:t xml:space="preserve"> se reunindo de forma presencial, e online somente em casos de urgência, conforme Decreto Municipal. Quando houve a liberação parcial devido </w:t>
      </w:r>
      <w:r w:rsidR="008A7579">
        <w:rPr>
          <w:rFonts w:ascii="Arial" w:hAnsi="Arial" w:cs="Arial"/>
          <w:color w:val="000000"/>
          <w:sz w:val="25"/>
          <w:szCs w:val="25"/>
          <w:shd w:val="clear" w:color="auto" w:fill="FFFFFF"/>
        </w:rPr>
        <w:t>às</w:t>
      </w:r>
      <w:r w:rsidR="005B02CF">
        <w:rPr>
          <w:rFonts w:ascii="Arial" w:hAnsi="Arial" w:cs="Arial"/>
          <w:color w:val="000000"/>
          <w:sz w:val="25"/>
          <w:szCs w:val="25"/>
          <w:shd w:val="clear" w:color="auto" w:fill="FFFFFF"/>
        </w:rPr>
        <w:t xml:space="preserve"> </w:t>
      </w:r>
      <w:r w:rsidR="005B02CF">
        <w:rPr>
          <w:rFonts w:ascii="Arial" w:hAnsi="Arial" w:cs="Arial"/>
          <w:color w:val="000000"/>
          <w:sz w:val="25"/>
          <w:szCs w:val="25"/>
          <w:shd w:val="clear" w:color="auto" w:fill="FFFFFF"/>
        </w:rPr>
        <w:lastRenderedPageBreak/>
        <w:t xml:space="preserve">medidas de distanciamento, o conselho realizou a eleição dos representantes não governamentais do conselho. Assim não realizamos nenhuma ação referente </w:t>
      </w:r>
      <w:proofErr w:type="gramStart"/>
      <w:r w:rsidR="005B02CF">
        <w:rPr>
          <w:rFonts w:ascii="Arial" w:hAnsi="Arial" w:cs="Arial"/>
          <w:color w:val="000000"/>
          <w:sz w:val="25"/>
          <w:szCs w:val="25"/>
          <w:shd w:val="clear" w:color="auto" w:fill="FFFFFF"/>
        </w:rPr>
        <w:t>a</w:t>
      </w:r>
      <w:proofErr w:type="gramEnd"/>
      <w:r w:rsidR="005B02CF">
        <w:rPr>
          <w:rFonts w:ascii="Arial" w:hAnsi="Arial" w:cs="Arial"/>
          <w:color w:val="000000"/>
          <w:sz w:val="25"/>
          <w:szCs w:val="25"/>
          <w:shd w:val="clear" w:color="auto" w:fill="FFFFFF"/>
        </w:rPr>
        <w:t xml:space="preserve"> implantação do Processo de Escuta Especializada de Crianças e Adolescentes Vítimas ou Testemunhas de Violência. Ressalto que os CMDCA, não estava se reunindo de forma presencial, e online somente em casos de urgência, conforme Decreto Municipal. Quando houve a liberação parcial devido </w:t>
      </w:r>
      <w:r w:rsidR="00557220">
        <w:rPr>
          <w:rFonts w:ascii="Arial" w:hAnsi="Arial" w:cs="Arial"/>
          <w:color w:val="000000"/>
          <w:sz w:val="25"/>
          <w:szCs w:val="25"/>
          <w:shd w:val="clear" w:color="auto" w:fill="FFFFFF"/>
        </w:rPr>
        <w:t>às</w:t>
      </w:r>
      <w:r w:rsidR="005B02CF">
        <w:rPr>
          <w:rFonts w:ascii="Arial" w:hAnsi="Arial" w:cs="Arial"/>
          <w:color w:val="000000"/>
          <w:sz w:val="25"/>
          <w:szCs w:val="25"/>
          <w:shd w:val="clear" w:color="auto" w:fill="FFFFFF"/>
        </w:rPr>
        <w:t xml:space="preserve"> medidas de distanciamento, o conselho realizou a eleição dos representantes não governamentais do conselho. Assim não realizamos nenhuma ação referente </w:t>
      </w:r>
      <w:r w:rsidR="00557220">
        <w:rPr>
          <w:rFonts w:ascii="Arial" w:hAnsi="Arial" w:cs="Arial"/>
          <w:color w:val="000000"/>
          <w:sz w:val="25"/>
          <w:szCs w:val="25"/>
          <w:shd w:val="clear" w:color="auto" w:fill="FFFFFF"/>
        </w:rPr>
        <w:t>à</w:t>
      </w:r>
      <w:r w:rsidR="005B02CF">
        <w:rPr>
          <w:rFonts w:ascii="Arial" w:hAnsi="Arial" w:cs="Arial"/>
          <w:color w:val="000000"/>
          <w:sz w:val="25"/>
          <w:szCs w:val="25"/>
          <w:shd w:val="clear" w:color="auto" w:fill="FFFFFF"/>
        </w:rPr>
        <w:t xml:space="preserve"> implantação do Processo de Escuta Especializada de Crianças e Adolescentes Vítimas ou Testemunhas de Violência. </w:t>
      </w:r>
      <w:proofErr w:type="gramStart"/>
      <w:r w:rsidR="00074E7B">
        <w:rPr>
          <w:rFonts w:ascii="Arial" w:hAnsi="Arial" w:cs="Arial"/>
          <w:b/>
          <w:sz w:val="24"/>
          <w:szCs w:val="24"/>
        </w:rPr>
        <w:t>3</w:t>
      </w:r>
      <w:proofErr w:type="gramEnd"/>
      <w:r w:rsidR="00074E7B">
        <w:rPr>
          <w:rFonts w:ascii="Arial" w:hAnsi="Arial" w:cs="Arial"/>
          <w:b/>
          <w:sz w:val="24"/>
          <w:szCs w:val="24"/>
        </w:rPr>
        <w:t>) Momento Comissões:</w:t>
      </w:r>
      <w:r w:rsidR="007057E6" w:rsidRPr="00FD504B">
        <w:rPr>
          <w:rFonts w:ascii="Arial" w:hAnsi="Arial" w:cs="Arial"/>
          <w:sz w:val="24"/>
          <w:szCs w:val="24"/>
        </w:rPr>
        <w:t xml:space="preserve"> </w:t>
      </w:r>
      <w:r w:rsidR="007057E6" w:rsidRPr="00847F96">
        <w:rPr>
          <w:rFonts w:ascii="Arial" w:hAnsi="Arial" w:cs="Arial"/>
          <w:b/>
          <w:sz w:val="24"/>
          <w:szCs w:val="24"/>
          <w:u w:val="single"/>
        </w:rPr>
        <w:t>Relatório da Comissão de Normas, Regulamentos e Eleição:</w:t>
      </w:r>
      <w:r w:rsidR="007057E6" w:rsidRPr="009C47F9">
        <w:rPr>
          <w:rFonts w:ascii="Arial" w:hAnsi="Arial" w:cs="Arial"/>
          <w:sz w:val="24"/>
          <w:szCs w:val="24"/>
        </w:rPr>
        <w:t xml:space="preserve"> </w:t>
      </w:r>
      <w:r w:rsidR="007057E6" w:rsidRPr="008D04F8">
        <w:rPr>
          <w:rFonts w:ascii="Arial" w:hAnsi="Arial" w:cs="Arial"/>
          <w:sz w:val="24"/>
          <w:szCs w:val="24"/>
        </w:rPr>
        <w:t xml:space="preserve">se reuniu no dia </w:t>
      </w:r>
      <w:r w:rsidR="007057E6">
        <w:rPr>
          <w:rFonts w:ascii="Arial" w:hAnsi="Arial" w:cs="Arial"/>
          <w:sz w:val="24"/>
          <w:szCs w:val="24"/>
        </w:rPr>
        <w:t>vinte de outubro</w:t>
      </w:r>
      <w:r w:rsidR="007057E6" w:rsidRPr="008D04F8">
        <w:rPr>
          <w:rFonts w:ascii="Arial" w:hAnsi="Arial" w:cs="Arial"/>
          <w:sz w:val="24"/>
          <w:szCs w:val="24"/>
        </w:rPr>
        <w:t xml:space="preserve"> de 2020 </w:t>
      </w:r>
      <w:r w:rsidR="007057E6">
        <w:rPr>
          <w:rFonts w:ascii="Arial" w:hAnsi="Arial" w:cs="Arial"/>
          <w:sz w:val="24"/>
          <w:szCs w:val="24"/>
        </w:rPr>
        <w:t>às 10h30min, a</w:t>
      </w:r>
      <w:r w:rsidR="007057E6" w:rsidRPr="008D04F8">
        <w:rPr>
          <w:rFonts w:ascii="Arial" w:hAnsi="Arial" w:cs="Arial"/>
          <w:sz w:val="24"/>
          <w:szCs w:val="24"/>
        </w:rPr>
        <w:t>s conselhei</w:t>
      </w:r>
      <w:r w:rsidR="007057E6">
        <w:rPr>
          <w:rFonts w:ascii="Arial" w:hAnsi="Arial" w:cs="Arial"/>
          <w:sz w:val="24"/>
          <w:szCs w:val="24"/>
        </w:rPr>
        <w:t>ras Ana Paula, Ivete</w:t>
      </w:r>
      <w:r w:rsidR="007057E6" w:rsidRPr="008D04F8">
        <w:rPr>
          <w:rFonts w:ascii="Arial" w:hAnsi="Arial" w:cs="Arial"/>
          <w:sz w:val="24"/>
          <w:szCs w:val="24"/>
        </w:rPr>
        <w:t xml:space="preserve"> e </w:t>
      </w:r>
      <w:r w:rsidR="007057E6">
        <w:rPr>
          <w:rFonts w:ascii="Arial" w:hAnsi="Arial" w:cs="Arial"/>
          <w:sz w:val="24"/>
          <w:szCs w:val="24"/>
        </w:rPr>
        <w:t xml:space="preserve">Jéssica para </w:t>
      </w:r>
      <w:r w:rsidR="007057E6" w:rsidRPr="008D04F8">
        <w:rPr>
          <w:rFonts w:ascii="Arial" w:hAnsi="Arial" w:cs="Arial"/>
          <w:sz w:val="24"/>
          <w:szCs w:val="24"/>
        </w:rPr>
        <w:t xml:space="preserve">ciência acerca </w:t>
      </w:r>
      <w:r w:rsidR="007057E6">
        <w:rPr>
          <w:rFonts w:ascii="Arial" w:hAnsi="Arial" w:cs="Arial"/>
          <w:sz w:val="24"/>
          <w:szCs w:val="24"/>
        </w:rPr>
        <w:t>do ofício nº 307/2019 SAS solicitando a revisão, atualização</w:t>
      </w:r>
      <w:r w:rsidR="00D73C3E">
        <w:rPr>
          <w:rFonts w:ascii="Arial" w:hAnsi="Arial" w:cs="Arial"/>
          <w:sz w:val="24"/>
          <w:szCs w:val="24"/>
        </w:rPr>
        <w:t xml:space="preserve"> </w:t>
      </w:r>
      <w:r w:rsidR="007057E6">
        <w:rPr>
          <w:rFonts w:ascii="Arial" w:hAnsi="Arial" w:cs="Arial"/>
          <w:sz w:val="24"/>
          <w:szCs w:val="24"/>
        </w:rPr>
        <w:t>e possíveis adequações da Lei que criou o CMDCA e FIA</w:t>
      </w:r>
      <w:r w:rsidR="00D73C3E">
        <w:rPr>
          <w:rFonts w:ascii="Arial" w:hAnsi="Arial" w:cs="Arial"/>
          <w:sz w:val="24"/>
          <w:szCs w:val="24"/>
        </w:rPr>
        <w:t>. Ficou definido a realização da leitura da minuta pelos membros da comissão para posterior questionamento a procuradoria quanto a possíveis dúvidas. Em seguida foi realizada a avaliação do Decreto nº 9.603, de 10 de dezembro de 2018, que regulamenta a Lei nº</w:t>
      </w:r>
      <w:r w:rsidR="00B17FB0">
        <w:rPr>
          <w:rFonts w:ascii="Arial" w:hAnsi="Arial" w:cs="Arial"/>
          <w:sz w:val="24"/>
          <w:szCs w:val="24"/>
        </w:rPr>
        <w:t xml:space="preserve"> </w:t>
      </w:r>
      <w:r w:rsidR="00D73C3E">
        <w:rPr>
          <w:rFonts w:ascii="Arial" w:hAnsi="Arial" w:cs="Arial"/>
          <w:sz w:val="24"/>
          <w:szCs w:val="24"/>
        </w:rPr>
        <w:t xml:space="preserve">13.431, que pontua cabe ao município a criação da Rede de Proteção da Criança e do Adolescente, conforme ofício circular nº 10/2020 da FECAM. A sugestão da Comissão é que seja encaminhado a gestão da SAS quanto as providências que estão sendo tomadas a respeito da </w:t>
      </w:r>
      <w:proofErr w:type="gramStart"/>
      <w:r w:rsidR="00D73C3E">
        <w:rPr>
          <w:rFonts w:ascii="Arial" w:hAnsi="Arial" w:cs="Arial"/>
          <w:sz w:val="24"/>
          <w:szCs w:val="24"/>
        </w:rPr>
        <w:t>implementação</w:t>
      </w:r>
      <w:proofErr w:type="gramEnd"/>
      <w:r w:rsidR="00D73C3E">
        <w:rPr>
          <w:rFonts w:ascii="Arial" w:hAnsi="Arial" w:cs="Arial"/>
          <w:sz w:val="24"/>
          <w:szCs w:val="24"/>
        </w:rPr>
        <w:t xml:space="preserve"> da Escuta Especializada</w:t>
      </w:r>
      <w:r w:rsidR="00D73C3E" w:rsidRPr="00557220">
        <w:rPr>
          <w:rFonts w:ascii="Arial" w:hAnsi="Arial" w:cs="Arial"/>
          <w:sz w:val="24"/>
          <w:szCs w:val="24"/>
        </w:rPr>
        <w:t xml:space="preserve">. </w:t>
      </w:r>
      <w:r w:rsidR="00074E7B" w:rsidRPr="00557220">
        <w:rPr>
          <w:rFonts w:ascii="Arial" w:hAnsi="Arial" w:cs="Arial"/>
          <w:sz w:val="24"/>
          <w:szCs w:val="24"/>
        </w:rPr>
        <w:t xml:space="preserve"> </w:t>
      </w:r>
      <w:r w:rsidR="00273223" w:rsidRPr="00557220">
        <w:rPr>
          <w:rFonts w:ascii="Arial" w:hAnsi="Arial" w:cs="Arial"/>
          <w:sz w:val="24"/>
          <w:szCs w:val="24"/>
        </w:rPr>
        <w:t>A assessoria explicou aos conselheiros que após assistir um vídeo</w:t>
      </w:r>
      <w:r w:rsidR="00273223" w:rsidRPr="00557220">
        <w:rPr>
          <w:rFonts w:ascii="Arial" w:hAnsi="Arial" w:cs="Arial"/>
          <w:b/>
          <w:sz w:val="24"/>
          <w:szCs w:val="24"/>
        </w:rPr>
        <w:t xml:space="preserve"> </w:t>
      </w:r>
      <w:r w:rsidR="00273223" w:rsidRPr="00557220">
        <w:rPr>
          <w:rFonts w:ascii="Arial" w:hAnsi="Arial" w:cs="Arial"/>
          <w:sz w:val="24"/>
          <w:szCs w:val="24"/>
        </w:rPr>
        <w:t xml:space="preserve">sobre o assunto, entendeu-se que o CMDCA </w:t>
      </w:r>
      <w:r w:rsidR="00557220" w:rsidRPr="00557220">
        <w:rPr>
          <w:rFonts w:ascii="Arial" w:hAnsi="Arial" w:cs="Arial"/>
          <w:sz w:val="24"/>
          <w:szCs w:val="24"/>
        </w:rPr>
        <w:t>inicia o processo, onde se optou</w:t>
      </w:r>
      <w:r w:rsidR="00273223" w:rsidRPr="00557220">
        <w:rPr>
          <w:rFonts w:ascii="Arial" w:hAnsi="Arial" w:cs="Arial"/>
          <w:sz w:val="24"/>
          <w:szCs w:val="24"/>
        </w:rPr>
        <w:t xml:space="preserve"> por encaminhar e-mail</w:t>
      </w:r>
      <w:r w:rsidR="00273223" w:rsidRPr="00557220">
        <w:rPr>
          <w:rFonts w:ascii="Arial" w:hAnsi="Arial" w:cs="Arial"/>
          <w:b/>
          <w:sz w:val="24"/>
          <w:szCs w:val="24"/>
        </w:rPr>
        <w:t xml:space="preserve"> </w:t>
      </w:r>
      <w:proofErr w:type="gramStart"/>
      <w:r w:rsidR="00273223" w:rsidRPr="00557220">
        <w:rPr>
          <w:rFonts w:ascii="Arial" w:hAnsi="Arial" w:cs="Arial"/>
          <w:sz w:val="24"/>
          <w:szCs w:val="24"/>
        </w:rPr>
        <w:t>a</w:t>
      </w:r>
      <w:proofErr w:type="gramEnd"/>
      <w:r w:rsidR="00557220" w:rsidRPr="00557220">
        <w:rPr>
          <w:rFonts w:ascii="Arial" w:hAnsi="Arial" w:cs="Arial"/>
          <w:sz w:val="24"/>
          <w:szCs w:val="24"/>
        </w:rPr>
        <w:t xml:space="preserve"> equipe coordenadora do Processo de Escuta especializada, </w:t>
      </w:r>
      <w:r w:rsidR="00273223" w:rsidRPr="00557220">
        <w:rPr>
          <w:rFonts w:ascii="Arial" w:eastAsia="Times New Roman" w:hAnsi="Arial" w:cs="Arial"/>
          <w:sz w:val="24"/>
          <w:szCs w:val="24"/>
          <w:shd w:val="clear" w:color="auto" w:fill="FFFFFF"/>
        </w:rPr>
        <w:t>solicitando informações/orientações, conforme realizado a leitura do e-mail anteriormente em correspon</w:t>
      </w:r>
      <w:r w:rsidR="00557220" w:rsidRPr="00557220">
        <w:rPr>
          <w:rFonts w:ascii="Arial" w:eastAsia="Times New Roman" w:hAnsi="Arial" w:cs="Arial"/>
          <w:sz w:val="24"/>
          <w:szCs w:val="24"/>
          <w:shd w:val="clear" w:color="auto" w:fill="FFFFFF"/>
        </w:rPr>
        <w:t>d</w:t>
      </w:r>
      <w:r w:rsidR="00273223" w:rsidRPr="00557220">
        <w:rPr>
          <w:rFonts w:ascii="Arial" w:eastAsia="Times New Roman" w:hAnsi="Arial" w:cs="Arial"/>
          <w:sz w:val="24"/>
          <w:szCs w:val="24"/>
          <w:shd w:val="clear" w:color="auto" w:fill="FFFFFF"/>
        </w:rPr>
        <w:t xml:space="preserve">ências enviadas. </w:t>
      </w:r>
      <w:proofErr w:type="gramStart"/>
      <w:r w:rsidR="00074E7B" w:rsidRPr="0005583B">
        <w:rPr>
          <w:rFonts w:ascii="Arial" w:hAnsi="Arial" w:cs="Arial"/>
          <w:b/>
          <w:sz w:val="24"/>
          <w:szCs w:val="24"/>
          <w:u w:val="single"/>
        </w:rPr>
        <w:t>4</w:t>
      </w:r>
      <w:proofErr w:type="gramEnd"/>
      <w:r w:rsidR="00074E7B" w:rsidRPr="0005583B">
        <w:rPr>
          <w:rFonts w:ascii="Arial" w:hAnsi="Arial" w:cs="Arial"/>
          <w:b/>
          <w:sz w:val="24"/>
          <w:szCs w:val="24"/>
          <w:u w:val="single"/>
        </w:rPr>
        <w:t>) Momento Conselho Tutelar:</w:t>
      </w:r>
      <w:r w:rsidR="00074E7B">
        <w:rPr>
          <w:rFonts w:ascii="Arial" w:hAnsi="Arial" w:cs="Arial"/>
          <w:b/>
          <w:sz w:val="24"/>
          <w:szCs w:val="24"/>
        </w:rPr>
        <w:t xml:space="preserve"> </w:t>
      </w:r>
      <w:r w:rsidR="00D73C3E">
        <w:rPr>
          <w:rFonts w:ascii="Arial" w:hAnsi="Arial" w:cs="Arial"/>
          <w:sz w:val="24"/>
          <w:szCs w:val="24"/>
        </w:rPr>
        <w:t>A assessoria</w:t>
      </w:r>
      <w:r w:rsidR="00074E7B" w:rsidRPr="00074E7B">
        <w:rPr>
          <w:rFonts w:ascii="Arial" w:hAnsi="Arial" w:cs="Arial"/>
          <w:sz w:val="24"/>
          <w:szCs w:val="24"/>
        </w:rPr>
        <w:t xml:space="preserve"> informou que </w:t>
      </w:r>
      <w:r w:rsidR="00074E7B">
        <w:rPr>
          <w:rFonts w:ascii="Arial" w:hAnsi="Arial" w:cs="Arial"/>
          <w:sz w:val="24"/>
          <w:szCs w:val="24"/>
        </w:rPr>
        <w:t>conforme a Portaria nº 6.436, de 14 de agosto de 2020 que concede</w:t>
      </w:r>
      <w:r w:rsidR="0058601B">
        <w:rPr>
          <w:rFonts w:ascii="Arial" w:hAnsi="Arial" w:cs="Arial"/>
          <w:sz w:val="24"/>
          <w:szCs w:val="24"/>
        </w:rPr>
        <w:t>u a</w:t>
      </w:r>
      <w:r w:rsidR="00074E7B">
        <w:rPr>
          <w:rFonts w:ascii="Arial" w:hAnsi="Arial" w:cs="Arial"/>
          <w:sz w:val="24"/>
          <w:szCs w:val="24"/>
        </w:rPr>
        <w:t xml:space="preserve"> licença à servidora </w:t>
      </w:r>
      <w:r w:rsidR="00074E7B" w:rsidRPr="00074E7B">
        <w:rPr>
          <w:rFonts w:ascii="Arial" w:hAnsi="Arial" w:cs="Arial"/>
          <w:sz w:val="24"/>
          <w:szCs w:val="24"/>
        </w:rPr>
        <w:t xml:space="preserve"> </w:t>
      </w:r>
      <w:proofErr w:type="spellStart"/>
      <w:r w:rsidR="00074E7B">
        <w:rPr>
          <w:rFonts w:ascii="Arial" w:hAnsi="Arial" w:cs="Arial"/>
          <w:sz w:val="24"/>
          <w:szCs w:val="24"/>
        </w:rPr>
        <w:t>Mari</w:t>
      </w:r>
      <w:proofErr w:type="spellEnd"/>
      <w:r w:rsidR="00074E7B">
        <w:rPr>
          <w:rFonts w:ascii="Arial" w:hAnsi="Arial" w:cs="Arial"/>
          <w:sz w:val="24"/>
          <w:szCs w:val="24"/>
        </w:rPr>
        <w:t xml:space="preserve"> Inez </w:t>
      </w:r>
      <w:proofErr w:type="spellStart"/>
      <w:r w:rsidR="00074E7B">
        <w:rPr>
          <w:rFonts w:ascii="Arial" w:hAnsi="Arial" w:cs="Arial"/>
          <w:sz w:val="24"/>
          <w:szCs w:val="24"/>
        </w:rPr>
        <w:t>Testoni</w:t>
      </w:r>
      <w:proofErr w:type="spellEnd"/>
      <w:r w:rsidR="00074E7B">
        <w:rPr>
          <w:rFonts w:ascii="Arial" w:hAnsi="Arial" w:cs="Arial"/>
          <w:sz w:val="24"/>
          <w:szCs w:val="24"/>
        </w:rPr>
        <w:t xml:space="preserve"> </w:t>
      </w:r>
      <w:proofErr w:type="spellStart"/>
      <w:r w:rsidR="00074E7B">
        <w:rPr>
          <w:rFonts w:ascii="Arial" w:hAnsi="Arial" w:cs="Arial"/>
          <w:sz w:val="24"/>
          <w:szCs w:val="24"/>
        </w:rPr>
        <w:t>Theiss</w:t>
      </w:r>
      <w:proofErr w:type="spellEnd"/>
      <w:r w:rsidR="00074E7B">
        <w:rPr>
          <w:rFonts w:ascii="Arial" w:hAnsi="Arial" w:cs="Arial"/>
          <w:sz w:val="24"/>
          <w:szCs w:val="24"/>
        </w:rPr>
        <w:t xml:space="preserve">, ocupante do cargo efetivo de professora, lotada na Secretaria Municipal de Educação, que atua em mandato eletivo de Conselheira Tutelar, </w:t>
      </w:r>
      <w:r w:rsidR="0058601B">
        <w:rPr>
          <w:rFonts w:ascii="Arial" w:hAnsi="Arial" w:cs="Arial"/>
          <w:sz w:val="24"/>
          <w:szCs w:val="24"/>
        </w:rPr>
        <w:t xml:space="preserve">para </w:t>
      </w:r>
      <w:r w:rsidR="00074E7B">
        <w:rPr>
          <w:rFonts w:ascii="Arial" w:hAnsi="Arial" w:cs="Arial"/>
          <w:sz w:val="24"/>
          <w:szCs w:val="24"/>
        </w:rPr>
        <w:t>concorrer a cargo eletivo no pleito de 15 de novembro de 2020, pelo período</w:t>
      </w:r>
      <w:r w:rsidR="0058601B">
        <w:rPr>
          <w:rFonts w:ascii="Arial" w:hAnsi="Arial" w:cs="Arial"/>
          <w:sz w:val="24"/>
          <w:szCs w:val="24"/>
        </w:rPr>
        <w:t xml:space="preserve"> previsto na legislação vigente, sendo </w:t>
      </w:r>
      <w:r w:rsidR="00074E7B">
        <w:rPr>
          <w:rFonts w:ascii="Arial" w:hAnsi="Arial" w:cs="Arial"/>
          <w:sz w:val="24"/>
          <w:szCs w:val="24"/>
        </w:rPr>
        <w:t xml:space="preserve"> dia 26 de novembro de 2020</w:t>
      </w:r>
      <w:r w:rsidR="0058601B">
        <w:rPr>
          <w:rFonts w:ascii="Arial" w:hAnsi="Arial" w:cs="Arial"/>
          <w:sz w:val="24"/>
          <w:szCs w:val="24"/>
        </w:rPr>
        <w:t xml:space="preserve">. </w:t>
      </w:r>
      <w:r w:rsidR="00D0183B" w:rsidRPr="00D0183B">
        <w:rPr>
          <w:rFonts w:ascii="Arial" w:hAnsi="Arial" w:cs="Arial"/>
          <w:sz w:val="24"/>
          <w:szCs w:val="24"/>
        </w:rPr>
        <w:t>LEI Nº 1305/91</w:t>
      </w:r>
      <w:r w:rsidR="00D0183B">
        <w:rPr>
          <w:rFonts w:ascii="Arial" w:hAnsi="Arial" w:cs="Arial"/>
          <w:sz w:val="24"/>
          <w:szCs w:val="24"/>
        </w:rPr>
        <w:t xml:space="preserve"> </w:t>
      </w:r>
      <w:r w:rsidR="00D0183B" w:rsidRPr="00D0183B">
        <w:rPr>
          <w:rFonts w:ascii="Arial" w:hAnsi="Arial" w:cs="Arial"/>
          <w:sz w:val="24"/>
          <w:szCs w:val="24"/>
        </w:rPr>
        <w:t>DISPÕE SOBRE O REGIME JURÍDICO</w:t>
      </w:r>
      <w:r w:rsidR="00D0183B">
        <w:rPr>
          <w:rFonts w:ascii="Arial" w:hAnsi="Arial" w:cs="Arial"/>
          <w:sz w:val="24"/>
          <w:szCs w:val="24"/>
        </w:rPr>
        <w:t xml:space="preserve"> </w:t>
      </w:r>
      <w:r w:rsidR="00D0183B" w:rsidRPr="00D0183B">
        <w:rPr>
          <w:rFonts w:ascii="Arial" w:hAnsi="Arial" w:cs="Arial"/>
          <w:sz w:val="24"/>
          <w:szCs w:val="24"/>
        </w:rPr>
        <w:t>ÚNICO DOS SERVIDORES PÚBLICOS DO</w:t>
      </w:r>
      <w:r w:rsidR="00D0183B">
        <w:rPr>
          <w:rFonts w:ascii="Arial" w:hAnsi="Arial" w:cs="Arial"/>
          <w:sz w:val="24"/>
          <w:szCs w:val="24"/>
        </w:rPr>
        <w:t xml:space="preserve"> </w:t>
      </w:r>
      <w:r w:rsidR="00D0183B" w:rsidRPr="00D0183B">
        <w:rPr>
          <w:rFonts w:ascii="Arial" w:hAnsi="Arial" w:cs="Arial"/>
          <w:sz w:val="24"/>
          <w:szCs w:val="24"/>
        </w:rPr>
        <w:t>MUNICÍPIO, DAS AUTARQUIAS E DAS</w:t>
      </w:r>
      <w:r w:rsidR="00D0183B">
        <w:rPr>
          <w:rFonts w:ascii="Arial" w:hAnsi="Arial" w:cs="Arial"/>
          <w:sz w:val="24"/>
          <w:szCs w:val="24"/>
        </w:rPr>
        <w:t xml:space="preserve"> </w:t>
      </w:r>
      <w:r w:rsidR="00D0183B" w:rsidRPr="00D0183B">
        <w:rPr>
          <w:rFonts w:ascii="Arial" w:hAnsi="Arial" w:cs="Arial"/>
          <w:sz w:val="24"/>
          <w:szCs w:val="24"/>
        </w:rPr>
        <w:lastRenderedPageBreak/>
        <w:t>FUNDAÇÕES MUNICIPAIS.</w:t>
      </w:r>
      <w:r w:rsidR="00AF5F9B">
        <w:rPr>
          <w:rFonts w:ascii="Arial" w:hAnsi="Arial" w:cs="Arial"/>
          <w:sz w:val="24"/>
          <w:szCs w:val="24"/>
        </w:rPr>
        <w:t xml:space="preserve"> </w:t>
      </w:r>
      <w:r w:rsidR="00D0183B" w:rsidRPr="00D0183B">
        <w:rPr>
          <w:rFonts w:ascii="Arial" w:hAnsi="Arial" w:cs="Arial"/>
          <w:i/>
        </w:rPr>
        <w:t>Art. 108</w:t>
      </w:r>
      <w:r w:rsidR="002D240C">
        <w:rPr>
          <w:rFonts w:ascii="Arial" w:hAnsi="Arial" w:cs="Arial"/>
          <w:i/>
        </w:rPr>
        <w:t xml:space="preserve"> [...]</w:t>
      </w:r>
      <w:r w:rsidR="00D0183B" w:rsidRPr="00D0183B">
        <w:rPr>
          <w:rFonts w:ascii="Arial" w:hAnsi="Arial" w:cs="Arial"/>
          <w:i/>
        </w:rPr>
        <w:t>.§ 1º A partir do registro da candidatura e até o 10º (décimo) dia seguinte ao da eleição, o servidor fará jus à licença como se em efetivo exercício estivesse, sem prejuízo de sua remuneração, mediante comunicação por escrito do afastamento.</w:t>
      </w:r>
      <w:r w:rsidR="00D0183B">
        <w:rPr>
          <w:rFonts w:ascii="Arial" w:hAnsi="Arial" w:cs="Arial"/>
          <w:i/>
        </w:rPr>
        <w:t xml:space="preserve"> </w:t>
      </w:r>
      <w:r w:rsidR="0067326F">
        <w:rPr>
          <w:rFonts w:ascii="Arial" w:hAnsi="Arial" w:cs="Arial"/>
          <w:sz w:val="24"/>
          <w:szCs w:val="24"/>
        </w:rPr>
        <w:t xml:space="preserve">Conforme ainda a Portaria nº 6.477, de 14 de setembro de 2020 que concedeu licença ao Conselheiro Tutelar eleito Márcio Sansão, para o desempenho de atividade política, considerando a decisão liminar no Processo nº 021.328.329-86, para concorrer a cargo eletivo no pleito de 15 de novembro de 2020, pelo período previsto na legislação vigente, sendo dia 26 de novembro de 2020. </w:t>
      </w:r>
      <w:r w:rsidR="00D17172" w:rsidRPr="00D17172">
        <w:rPr>
          <w:rFonts w:ascii="Arial" w:hAnsi="Arial" w:cs="Arial"/>
          <w:sz w:val="24"/>
          <w:szCs w:val="24"/>
        </w:rPr>
        <w:t xml:space="preserve">Cabe ressaltar que conforme </w:t>
      </w:r>
      <w:r w:rsidR="00872BB7">
        <w:rPr>
          <w:rFonts w:ascii="Arial" w:hAnsi="Arial" w:cs="Arial"/>
          <w:sz w:val="24"/>
          <w:szCs w:val="24"/>
        </w:rPr>
        <w:t xml:space="preserve">Decisão Liminar do </w:t>
      </w:r>
      <w:r w:rsidR="00D17172" w:rsidRPr="00D17172">
        <w:rPr>
          <w:rFonts w:ascii="Arial" w:hAnsi="Arial" w:cs="Arial"/>
          <w:sz w:val="24"/>
          <w:szCs w:val="24"/>
        </w:rPr>
        <w:t>Mandado de Segurança</w:t>
      </w:r>
      <w:r w:rsidR="00872BB7">
        <w:rPr>
          <w:rFonts w:ascii="Arial" w:hAnsi="Arial" w:cs="Arial"/>
          <w:sz w:val="24"/>
          <w:szCs w:val="24"/>
        </w:rPr>
        <w:t>,</w:t>
      </w:r>
      <w:r w:rsidR="00D17172" w:rsidRPr="00D17172">
        <w:rPr>
          <w:rFonts w:ascii="Arial" w:hAnsi="Arial" w:cs="Arial"/>
          <w:sz w:val="24"/>
          <w:szCs w:val="24"/>
        </w:rPr>
        <w:t xml:space="preserve"> </w:t>
      </w:r>
      <w:r w:rsidR="00EB5B2C">
        <w:rPr>
          <w:rFonts w:ascii="Arial" w:hAnsi="Arial" w:cs="Arial"/>
          <w:sz w:val="24"/>
          <w:szCs w:val="24"/>
        </w:rPr>
        <w:t xml:space="preserve">entendimento da Jurisprudência no sentido da aplicabilidade do art. 1º da LC Nº 64/90 </w:t>
      </w:r>
      <w:r w:rsidR="002D240C" w:rsidRPr="00C35B3B">
        <w:rPr>
          <w:rFonts w:ascii="Palatino Linotype" w:hAnsi="Palatino Linotype" w:cs="Arial"/>
          <w:b/>
        </w:rPr>
        <w:t>ADMINISTRATIVO E ELEITORAL. CONSELHEIRO TUTELAR.</w:t>
      </w:r>
      <w:r w:rsidR="002D240C">
        <w:rPr>
          <w:rFonts w:ascii="Palatino Linotype" w:hAnsi="Palatino Linotype" w:cs="Arial"/>
          <w:b/>
        </w:rPr>
        <w:t xml:space="preserve"> </w:t>
      </w:r>
      <w:r w:rsidR="002D240C" w:rsidRPr="00C35B3B">
        <w:rPr>
          <w:rFonts w:ascii="Palatino Linotype" w:hAnsi="Palatino Linotype" w:cs="Arial"/>
          <w:b/>
        </w:rPr>
        <w:t xml:space="preserve">PEDIDO DE DESINCOMPATIBILIZAÇÃO COM RECEBIMENTO DOS VENCIMENTOS INDEFERIDO NO ÂMBITO ADMINISTRATIVO. ENTENDIMENTO DA JURISPRUDÊNCIA NO SENTIDO DA APLICABILIDADE DO ART. 1º DA LC N. 64/90 AOS SERVIDORES ESTATAIS ATÍPICOS. DIREITO LÍQUIDO E CERTO À PERCEPÇÃO DOS PROVENTOS INTEGRAIS. SENTENÇA DE CONCESSÃO DA ORDEM MANTIDA. RECURSO E REMESSA DESPROVIDOS. </w:t>
      </w:r>
      <w:r w:rsidR="002D240C" w:rsidRPr="00C35B3B">
        <w:rPr>
          <w:rFonts w:ascii="Palatino Linotype" w:hAnsi="Palatino Linotype" w:cs="Arial"/>
          <w:i/>
        </w:rPr>
        <w:t>"Os membros de Conselho Tutelar são considerados servidores estatais atípicos, sendo imperativo o seu afastamento para concorrer a cargo eletivo de vereador sem prejuízo da percepção integral da sua remuneração habitual. A Lei Complementar n. 64/90 prevê essa possibilidade aos servidores públicos, ainda que não sejam estatutários, abarcando, assim, aqueles regidos pela CLT, como também os Conselheiros Tutelares"</w:t>
      </w:r>
      <w:r w:rsidR="002D240C">
        <w:rPr>
          <w:rFonts w:ascii="Palatino Linotype" w:hAnsi="Palatino Linotype" w:cs="Arial"/>
        </w:rPr>
        <w:t xml:space="preserve">. </w:t>
      </w:r>
      <w:r w:rsidR="002D240C" w:rsidRPr="00C35B3B">
        <w:rPr>
          <w:rFonts w:ascii="Palatino Linotype" w:hAnsi="Palatino Linotype" w:cs="Arial"/>
        </w:rPr>
        <w:t xml:space="preserve">(ACMS n. 2003.008141-0, de Blumenau, rel. Des. Luiz </w:t>
      </w:r>
      <w:proofErr w:type="spellStart"/>
      <w:r w:rsidR="002D240C" w:rsidRPr="00C35B3B">
        <w:rPr>
          <w:rFonts w:ascii="Palatino Linotype" w:hAnsi="Palatino Linotype" w:cs="Arial"/>
        </w:rPr>
        <w:t>Cézar</w:t>
      </w:r>
      <w:proofErr w:type="spellEnd"/>
      <w:r w:rsidR="002D240C">
        <w:rPr>
          <w:rFonts w:ascii="Palatino Linotype" w:hAnsi="Palatino Linotype" w:cs="Arial"/>
        </w:rPr>
        <w:t xml:space="preserve"> </w:t>
      </w:r>
      <w:r w:rsidR="002D240C" w:rsidRPr="00C35B3B">
        <w:rPr>
          <w:rFonts w:ascii="Palatino Linotype" w:hAnsi="Palatino Linotype" w:cs="Arial"/>
        </w:rPr>
        <w:t>Medeiros, j. 13.4.04). (TJSC, Apelação Cível em Mandado de</w:t>
      </w:r>
      <w:r w:rsidR="002D240C">
        <w:rPr>
          <w:rFonts w:ascii="Palatino Linotype" w:hAnsi="Palatino Linotype" w:cs="Arial"/>
        </w:rPr>
        <w:t xml:space="preserve"> </w:t>
      </w:r>
      <w:r w:rsidR="002D240C" w:rsidRPr="00C35B3B">
        <w:rPr>
          <w:rFonts w:ascii="Palatino Linotype" w:hAnsi="Palatino Linotype" w:cs="Arial"/>
        </w:rPr>
        <w:t xml:space="preserve">Segurança n. 2013.039867-5, de </w:t>
      </w:r>
      <w:proofErr w:type="spellStart"/>
      <w:r w:rsidR="002D240C" w:rsidRPr="00C35B3B">
        <w:rPr>
          <w:rFonts w:ascii="Palatino Linotype" w:hAnsi="Palatino Linotype" w:cs="Arial"/>
        </w:rPr>
        <w:t>Indaial</w:t>
      </w:r>
      <w:proofErr w:type="spellEnd"/>
      <w:r w:rsidR="002D240C" w:rsidRPr="00C35B3B">
        <w:rPr>
          <w:rFonts w:ascii="Palatino Linotype" w:hAnsi="Palatino Linotype" w:cs="Arial"/>
        </w:rPr>
        <w:t>, rel. Francisco Oliveira</w:t>
      </w:r>
      <w:r w:rsidR="002D240C">
        <w:rPr>
          <w:rFonts w:ascii="Palatino Linotype" w:hAnsi="Palatino Linotype" w:cs="Arial"/>
        </w:rPr>
        <w:t xml:space="preserve"> </w:t>
      </w:r>
      <w:r w:rsidR="002D240C" w:rsidRPr="00C35B3B">
        <w:rPr>
          <w:rFonts w:ascii="Palatino Linotype" w:hAnsi="Palatino Linotype" w:cs="Arial"/>
        </w:rPr>
        <w:t>Neto, Segunda Câmara de Direito Público, j. 17-09-2013 - grifei</w:t>
      </w:r>
      <w:r w:rsidR="002D240C" w:rsidRPr="002D240C">
        <w:rPr>
          <w:rFonts w:ascii="Palatino Linotype" w:hAnsi="Palatino Linotype" w:cs="Arial"/>
        </w:rPr>
        <w:t>).</w:t>
      </w:r>
      <w:r w:rsidR="002D240C" w:rsidRPr="002D240C">
        <w:rPr>
          <w:rFonts w:ascii="Palatino Linotype" w:hAnsi="Palatino Linotype" w:cs="Arial"/>
          <w:i/>
        </w:rPr>
        <w:t xml:space="preserve"> </w:t>
      </w:r>
      <w:r w:rsidR="00872BB7" w:rsidRPr="002D240C">
        <w:rPr>
          <w:rFonts w:ascii="Arial" w:hAnsi="Arial" w:cs="Arial"/>
          <w:sz w:val="24"/>
          <w:szCs w:val="24"/>
        </w:rPr>
        <w:t>Deliberado encaminhar ofício informando o Colegiado, os Conselheiros Tutelares afastados sobre a data de retorno, caso não eleitos, bem como as conselheiras suplentes.</w:t>
      </w:r>
      <w:r w:rsidR="002D240C">
        <w:rPr>
          <w:rFonts w:ascii="Arial" w:hAnsi="Arial" w:cs="Arial"/>
          <w:sz w:val="24"/>
          <w:szCs w:val="24"/>
        </w:rPr>
        <w:t xml:space="preserve"> </w:t>
      </w:r>
      <w:r w:rsidR="009708D7">
        <w:rPr>
          <w:rFonts w:ascii="Arial" w:hAnsi="Arial" w:cs="Arial"/>
          <w:sz w:val="24"/>
          <w:szCs w:val="24"/>
        </w:rPr>
        <w:t>Posteriormente a assessoria passou a palavra a</w:t>
      </w:r>
      <w:r w:rsidR="00302FEE">
        <w:rPr>
          <w:rFonts w:ascii="Arial" w:hAnsi="Arial" w:cs="Arial"/>
          <w:sz w:val="24"/>
          <w:szCs w:val="24"/>
        </w:rPr>
        <w:t>o Conselheiro Tutelar André Luis</w:t>
      </w:r>
      <w:r w:rsidR="009708D7">
        <w:rPr>
          <w:rFonts w:ascii="Arial" w:hAnsi="Arial" w:cs="Arial"/>
          <w:sz w:val="24"/>
          <w:szCs w:val="24"/>
        </w:rPr>
        <w:t xml:space="preserve"> da Conceição que informou que a Presidente do Conselho Sra. </w:t>
      </w:r>
      <w:proofErr w:type="spellStart"/>
      <w:r w:rsidR="009708D7">
        <w:rPr>
          <w:rFonts w:ascii="Arial" w:hAnsi="Arial" w:cs="Arial"/>
          <w:sz w:val="24"/>
          <w:szCs w:val="24"/>
        </w:rPr>
        <w:t>Mayndra</w:t>
      </w:r>
      <w:proofErr w:type="spellEnd"/>
      <w:r w:rsidR="009708D7">
        <w:rPr>
          <w:rFonts w:ascii="Arial" w:hAnsi="Arial" w:cs="Arial"/>
          <w:sz w:val="24"/>
          <w:szCs w:val="24"/>
        </w:rPr>
        <w:t xml:space="preserve"> encontrava-se de atestado médico, justificando sua ausência na reunião. Informou que dois pontos de pauta já foram discutidos, referente </w:t>
      </w:r>
      <w:r w:rsidR="008A7579">
        <w:rPr>
          <w:rFonts w:ascii="Arial" w:hAnsi="Arial" w:cs="Arial"/>
          <w:sz w:val="24"/>
          <w:szCs w:val="24"/>
        </w:rPr>
        <w:t xml:space="preserve">à </w:t>
      </w:r>
      <w:r w:rsidR="008A7579" w:rsidRPr="0064718B">
        <w:rPr>
          <w:rFonts w:ascii="Arial" w:eastAsia="Times New Roman" w:hAnsi="Arial" w:cs="Arial"/>
          <w:color w:val="000000"/>
          <w:sz w:val="24"/>
          <w:szCs w:val="24"/>
          <w:shd w:val="clear" w:color="auto" w:fill="FFFFFF"/>
        </w:rPr>
        <w:t>Escuta Especializada</w:t>
      </w:r>
      <w:r w:rsidR="008A7579">
        <w:rPr>
          <w:rFonts w:ascii="Arial" w:eastAsia="Times New Roman" w:hAnsi="Arial" w:cs="Arial"/>
          <w:color w:val="000000"/>
          <w:sz w:val="24"/>
          <w:szCs w:val="24"/>
          <w:shd w:val="clear" w:color="auto" w:fill="FFFFFF"/>
        </w:rPr>
        <w:t xml:space="preserve"> e o retorno dos Conselheiros Tutelares que estão afastados para atividade política. O próximo ponto de pauta do Conselho André </w:t>
      </w:r>
      <w:r w:rsidR="00CF2084">
        <w:rPr>
          <w:rFonts w:ascii="Arial" w:eastAsia="Times New Roman" w:hAnsi="Arial" w:cs="Arial"/>
          <w:color w:val="000000"/>
          <w:sz w:val="24"/>
          <w:szCs w:val="24"/>
          <w:shd w:val="clear" w:color="auto" w:fill="FFFFFF"/>
        </w:rPr>
        <w:t xml:space="preserve">Luis foi </w:t>
      </w:r>
      <w:r w:rsidR="003D2C4F">
        <w:rPr>
          <w:rFonts w:ascii="Arial" w:eastAsia="Times New Roman" w:hAnsi="Arial" w:cs="Arial"/>
          <w:color w:val="000000"/>
          <w:sz w:val="24"/>
          <w:szCs w:val="24"/>
          <w:shd w:val="clear" w:color="auto" w:fill="FFFFFF"/>
        </w:rPr>
        <w:t>uma</w:t>
      </w:r>
      <w:r w:rsidR="00CF2084">
        <w:rPr>
          <w:rFonts w:ascii="Arial" w:eastAsia="Times New Roman" w:hAnsi="Arial" w:cs="Arial"/>
          <w:color w:val="000000"/>
          <w:sz w:val="24"/>
          <w:szCs w:val="24"/>
          <w:shd w:val="clear" w:color="auto" w:fill="FFFFFF"/>
        </w:rPr>
        <w:t xml:space="preserve"> denúncia </w:t>
      </w:r>
      <w:r w:rsidR="003D2C4F">
        <w:rPr>
          <w:rFonts w:ascii="Arial" w:eastAsia="Times New Roman" w:hAnsi="Arial" w:cs="Arial"/>
          <w:color w:val="000000"/>
          <w:sz w:val="24"/>
          <w:szCs w:val="24"/>
          <w:shd w:val="clear" w:color="auto" w:fill="FFFFFF"/>
        </w:rPr>
        <w:t>em desfavor de</w:t>
      </w:r>
      <w:r w:rsidR="00DF0089">
        <w:rPr>
          <w:rFonts w:ascii="Arial" w:eastAsia="Times New Roman" w:hAnsi="Arial" w:cs="Arial"/>
          <w:color w:val="000000"/>
          <w:sz w:val="24"/>
          <w:szCs w:val="24"/>
          <w:shd w:val="clear" w:color="auto" w:fill="FFFFFF"/>
        </w:rPr>
        <w:t xml:space="preserve"> Conselheiro</w:t>
      </w:r>
      <w:r w:rsidR="00CF2084">
        <w:rPr>
          <w:rFonts w:ascii="Arial" w:eastAsia="Times New Roman" w:hAnsi="Arial" w:cs="Arial"/>
          <w:color w:val="000000"/>
          <w:sz w:val="24"/>
          <w:szCs w:val="24"/>
          <w:shd w:val="clear" w:color="auto" w:fill="FFFFFF"/>
        </w:rPr>
        <w:t xml:space="preserve"> </w:t>
      </w:r>
      <w:r w:rsidR="00CF2084">
        <w:rPr>
          <w:rFonts w:ascii="Arial" w:eastAsia="Times New Roman" w:hAnsi="Arial" w:cs="Arial"/>
          <w:color w:val="000000"/>
          <w:sz w:val="24"/>
          <w:szCs w:val="24"/>
          <w:shd w:val="clear" w:color="auto" w:fill="FFFFFF"/>
        </w:rPr>
        <w:lastRenderedPageBreak/>
        <w:t>Tutelar</w:t>
      </w:r>
      <w:r w:rsidR="003D2C4F">
        <w:rPr>
          <w:rFonts w:ascii="Arial" w:eastAsia="Times New Roman" w:hAnsi="Arial" w:cs="Arial"/>
          <w:color w:val="000000"/>
          <w:sz w:val="24"/>
          <w:szCs w:val="24"/>
          <w:shd w:val="clear" w:color="auto" w:fill="FFFFFF"/>
        </w:rPr>
        <w:t>,</w:t>
      </w:r>
      <w:r w:rsidR="00CF2084">
        <w:rPr>
          <w:rFonts w:ascii="Arial" w:eastAsia="Times New Roman" w:hAnsi="Arial" w:cs="Arial"/>
          <w:color w:val="000000"/>
          <w:sz w:val="24"/>
          <w:szCs w:val="24"/>
          <w:shd w:val="clear" w:color="auto" w:fill="FFFFFF"/>
        </w:rPr>
        <w:t xml:space="preserve"> segue o relato</w:t>
      </w:r>
      <w:r w:rsidR="003D2C4F">
        <w:rPr>
          <w:rFonts w:ascii="Arial" w:eastAsia="Times New Roman" w:hAnsi="Arial" w:cs="Arial"/>
          <w:color w:val="000000"/>
          <w:sz w:val="24"/>
          <w:szCs w:val="24"/>
          <w:shd w:val="clear" w:color="auto" w:fill="FFFFFF"/>
        </w:rPr>
        <w:t xml:space="preserve"> de uma possível negligência que precisa ser apurada. No dia </w:t>
      </w:r>
      <w:r w:rsidR="0097704D">
        <w:rPr>
          <w:rFonts w:ascii="Arial" w:eastAsia="Times New Roman" w:hAnsi="Arial" w:cs="Arial"/>
          <w:color w:val="000000"/>
          <w:sz w:val="24"/>
          <w:szCs w:val="24"/>
          <w:shd w:val="clear" w:color="auto" w:fill="FFFFFF"/>
        </w:rPr>
        <w:t>17</w:t>
      </w:r>
      <w:r w:rsidR="003D2C4F">
        <w:rPr>
          <w:rFonts w:ascii="Arial" w:eastAsia="Times New Roman" w:hAnsi="Arial" w:cs="Arial"/>
          <w:color w:val="000000"/>
          <w:sz w:val="24"/>
          <w:szCs w:val="24"/>
          <w:shd w:val="clear" w:color="auto" w:fill="FFFFFF"/>
        </w:rPr>
        <w:t xml:space="preserve"> de outubro de </w:t>
      </w:r>
      <w:r w:rsidR="0097704D">
        <w:rPr>
          <w:rFonts w:ascii="Arial" w:eastAsia="Times New Roman" w:hAnsi="Arial" w:cs="Arial"/>
          <w:color w:val="000000"/>
          <w:sz w:val="24"/>
          <w:szCs w:val="24"/>
          <w:shd w:val="clear" w:color="auto" w:fill="FFFFFF"/>
        </w:rPr>
        <w:t xml:space="preserve">2020 (sábado) </w:t>
      </w:r>
      <w:r w:rsidR="003D2C4F">
        <w:rPr>
          <w:rFonts w:ascii="Arial" w:eastAsia="Times New Roman" w:hAnsi="Arial" w:cs="Arial"/>
          <w:color w:val="000000"/>
          <w:sz w:val="24"/>
          <w:szCs w:val="24"/>
          <w:shd w:val="clear" w:color="auto" w:fill="FFFFFF"/>
        </w:rPr>
        <w:t>o Conselho Tutelar recebeu a denúncia que havia crianças vendendo balas no municio de Gaspar.</w:t>
      </w:r>
      <w:r w:rsidR="00A1179A">
        <w:rPr>
          <w:rFonts w:ascii="Arial" w:eastAsia="Times New Roman" w:hAnsi="Arial" w:cs="Arial"/>
          <w:color w:val="000000"/>
          <w:sz w:val="24"/>
          <w:szCs w:val="24"/>
          <w:shd w:val="clear" w:color="auto" w:fill="FFFFFF"/>
        </w:rPr>
        <w:t xml:space="preserve"> </w:t>
      </w:r>
      <w:r w:rsidR="00DF0089">
        <w:rPr>
          <w:rFonts w:ascii="Arial" w:eastAsia="Times New Roman" w:hAnsi="Arial" w:cs="Arial"/>
          <w:color w:val="000000"/>
          <w:sz w:val="24"/>
          <w:szCs w:val="24"/>
          <w:shd w:val="clear" w:color="auto" w:fill="FFFFFF"/>
        </w:rPr>
        <w:t xml:space="preserve"> A Conselheira </w:t>
      </w:r>
      <w:proofErr w:type="spellStart"/>
      <w:proofErr w:type="gramStart"/>
      <w:r w:rsidR="00DF0089">
        <w:rPr>
          <w:rFonts w:ascii="Arial" w:eastAsia="Times New Roman" w:hAnsi="Arial" w:cs="Arial"/>
          <w:color w:val="000000"/>
          <w:sz w:val="24"/>
          <w:szCs w:val="24"/>
          <w:shd w:val="clear" w:color="auto" w:fill="FFFFFF"/>
        </w:rPr>
        <w:t>V.F.</w:t>
      </w:r>
      <w:proofErr w:type="spellEnd"/>
      <w:proofErr w:type="gramEnd"/>
      <w:r w:rsidR="00DF0089">
        <w:rPr>
          <w:rFonts w:ascii="Arial" w:eastAsia="Times New Roman" w:hAnsi="Arial" w:cs="Arial"/>
          <w:color w:val="000000"/>
          <w:sz w:val="24"/>
          <w:szCs w:val="24"/>
          <w:shd w:val="clear" w:color="auto" w:fill="FFFFFF"/>
        </w:rPr>
        <w:t>S</w:t>
      </w:r>
      <w:r w:rsidR="0097704D">
        <w:rPr>
          <w:rFonts w:ascii="Arial" w:eastAsia="Times New Roman" w:hAnsi="Arial" w:cs="Arial"/>
          <w:color w:val="000000"/>
          <w:sz w:val="24"/>
          <w:szCs w:val="24"/>
          <w:shd w:val="clear" w:color="auto" w:fill="FFFFFF"/>
        </w:rPr>
        <w:t xml:space="preserve"> estava de plantão e foi </w:t>
      </w:r>
      <w:r w:rsidR="003D2C4F">
        <w:rPr>
          <w:rFonts w:ascii="Arial" w:eastAsia="Times New Roman" w:hAnsi="Arial" w:cs="Arial"/>
          <w:color w:val="000000"/>
          <w:sz w:val="24"/>
          <w:szCs w:val="24"/>
          <w:shd w:val="clear" w:color="auto" w:fill="FFFFFF"/>
        </w:rPr>
        <w:t xml:space="preserve">juntamente com a Conselheira </w:t>
      </w:r>
      <w:proofErr w:type="spellStart"/>
      <w:r w:rsidR="003D2C4F">
        <w:rPr>
          <w:rFonts w:ascii="Arial" w:eastAsia="Times New Roman" w:hAnsi="Arial" w:cs="Arial"/>
          <w:color w:val="000000"/>
          <w:sz w:val="24"/>
          <w:szCs w:val="24"/>
          <w:shd w:val="clear" w:color="auto" w:fill="FFFFFF"/>
        </w:rPr>
        <w:t>J</w:t>
      </w:r>
      <w:r w:rsidR="00DF0089">
        <w:rPr>
          <w:rFonts w:ascii="Arial" w:eastAsia="Times New Roman" w:hAnsi="Arial" w:cs="Arial"/>
          <w:color w:val="000000"/>
          <w:sz w:val="24"/>
          <w:szCs w:val="24"/>
          <w:shd w:val="clear" w:color="auto" w:fill="FFFFFF"/>
        </w:rPr>
        <w:t>.C.P.</w:t>
      </w:r>
      <w:proofErr w:type="spellEnd"/>
      <w:r w:rsidR="00DF0089">
        <w:rPr>
          <w:rFonts w:ascii="Arial" w:eastAsia="Times New Roman" w:hAnsi="Arial" w:cs="Arial"/>
          <w:color w:val="000000"/>
          <w:sz w:val="24"/>
          <w:szCs w:val="24"/>
          <w:shd w:val="clear" w:color="auto" w:fill="FFFFFF"/>
        </w:rPr>
        <w:t>Z</w:t>
      </w:r>
      <w:r w:rsidR="0097704D">
        <w:rPr>
          <w:rFonts w:ascii="Arial" w:eastAsia="Times New Roman" w:hAnsi="Arial" w:cs="Arial"/>
          <w:color w:val="000000"/>
          <w:sz w:val="24"/>
          <w:szCs w:val="24"/>
          <w:shd w:val="clear" w:color="auto" w:fill="FFFFFF"/>
        </w:rPr>
        <w:t xml:space="preserve"> e realizaram as orientações</w:t>
      </w:r>
      <w:r w:rsidR="005F472A">
        <w:rPr>
          <w:rFonts w:ascii="Arial" w:eastAsia="Times New Roman" w:hAnsi="Arial" w:cs="Arial"/>
          <w:color w:val="000000"/>
          <w:sz w:val="24"/>
          <w:szCs w:val="24"/>
          <w:shd w:val="clear" w:color="auto" w:fill="FFFFFF"/>
        </w:rPr>
        <w:t>, advertiram a</w:t>
      </w:r>
      <w:r w:rsidR="009811BD">
        <w:rPr>
          <w:rFonts w:ascii="Arial" w:eastAsia="Times New Roman" w:hAnsi="Arial" w:cs="Arial"/>
          <w:color w:val="000000"/>
          <w:sz w:val="24"/>
          <w:szCs w:val="24"/>
          <w:shd w:val="clear" w:color="auto" w:fill="FFFFFF"/>
        </w:rPr>
        <w:t xml:space="preserve"> família, onde foi </w:t>
      </w:r>
      <w:r w:rsidR="0097704D">
        <w:rPr>
          <w:rFonts w:ascii="Arial" w:eastAsia="Times New Roman" w:hAnsi="Arial" w:cs="Arial"/>
          <w:color w:val="000000"/>
          <w:sz w:val="24"/>
          <w:szCs w:val="24"/>
          <w:shd w:val="clear" w:color="auto" w:fill="FFFFFF"/>
        </w:rPr>
        <w:t xml:space="preserve">identificado que a família é do município de Brusque. Na segunda-feira dia 19 de outubro de 2020 o colegiado orientou a </w:t>
      </w:r>
      <w:r w:rsidR="005F472A">
        <w:rPr>
          <w:rFonts w:ascii="Arial" w:eastAsia="Times New Roman" w:hAnsi="Arial" w:cs="Arial"/>
          <w:color w:val="000000"/>
          <w:sz w:val="24"/>
          <w:szCs w:val="24"/>
          <w:shd w:val="clear" w:color="auto" w:fill="FFFFFF"/>
        </w:rPr>
        <w:t>Conselheira a repassar a denúnc</w:t>
      </w:r>
      <w:r w:rsidR="0097704D">
        <w:rPr>
          <w:rFonts w:ascii="Arial" w:eastAsia="Times New Roman" w:hAnsi="Arial" w:cs="Arial"/>
          <w:color w:val="000000"/>
          <w:sz w:val="24"/>
          <w:szCs w:val="24"/>
          <w:shd w:val="clear" w:color="auto" w:fill="FFFFFF"/>
        </w:rPr>
        <w:t>ia ao Conselho Tutelar de Brusque</w:t>
      </w:r>
      <w:r w:rsidR="005F472A">
        <w:rPr>
          <w:rFonts w:ascii="Arial" w:eastAsia="Times New Roman" w:hAnsi="Arial" w:cs="Arial"/>
          <w:color w:val="000000"/>
          <w:sz w:val="24"/>
          <w:szCs w:val="24"/>
          <w:shd w:val="clear" w:color="auto" w:fill="FFFFFF"/>
        </w:rPr>
        <w:t>, pois o Conselho Tutelar de Gaspar n</w:t>
      </w:r>
      <w:r w:rsidR="00DF0089">
        <w:rPr>
          <w:rFonts w:ascii="Arial" w:eastAsia="Times New Roman" w:hAnsi="Arial" w:cs="Arial"/>
          <w:color w:val="000000"/>
          <w:sz w:val="24"/>
          <w:szCs w:val="24"/>
          <w:shd w:val="clear" w:color="auto" w:fill="FFFFFF"/>
        </w:rPr>
        <w:t>ão tem como atuar, neste caso e</w:t>
      </w:r>
      <w:r w:rsidR="005F472A">
        <w:rPr>
          <w:rFonts w:ascii="Arial" w:eastAsia="Times New Roman" w:hAnsi="Arial" w:cs="Arial"/>
          <w:color w:val="000000"/>
          <w:sz w:val="24"/>
          <w:szCs w:val="24"/>
          <w:shd w:val="clear" w:color="auto" w:fill="FFFFFF"/>
        </w:rPr>
        <w:t xml:space="preserve"> como </w:t>
      </w:r>
      <w:r w:rsidR="00E0577D">
        <w:rPr>
          <w:rFonts w:ascii="Arial" w:eastAsia="Times New Roman" w:hAnsi="Arial" w:cs="Arial"/>
          <w:color w:val="000000"/>
          <w:sz w:val="24"/>
          <w:szCs w:val="24"/>
          <w:shd w:val="clear" w:color="auto" w:fill="FFFFFF"/>
        </w:rPr>
        <w:t>foi</w:t>
      </w:r>
      <w:r w:rsidR="005F472A">
        <w:rPr>
          <w:rFonts w:ascii="Arial" w:eastAsia="Times New Roman" w:hAnsi="Arial" w:cs="Arial"/>
          <w:color w:val="000000"/>
          <w:sz w:val="24"/>
          <w:szCs w:val="24"/>
          <w:shd w:val="clear" w:color="auto" w:fill="FFFFFF"/>
        </w:rPr>
        <w:t xml:space="preserve"> a Conselheira </w:t>
      </w:r>
      <w:proofErr w:type="spellStart"/>
      <w:proofErr w:type="gramStart"/>
      <w:r w:rsidR="005F472A">
        <w:rPr>
          <w:rFonts w:ascii="Arial" w:eastAsia="Times New Roman" w:hAnsi="Arial" w:cs="Arial"/>
          <w:color w:val="000000"/>
          <w:sz w:val="24"/>
          <w:szCs w:val="24"/>
          <w:shd w:val="clear" w:color="auto" w:fill="FFFFFF"/>
        </w:rPr>
        <w:t>V</w:t>
      </w:r>
      <w:r w:rsidR="00DF0089">
        <w:rPr>
          <w:rFonts w:ascii="Arial" w:eastAsia="Times New Roman" w:hAnsi="Arial" w:cs="Arial"/>
          <w:color w:val="000000"/>
          <w:sz w:val="24"/>
          <w:szCs w:val="24"/>
          <w:shd w:val="clear" w:color="auto" w:fill="FFFFFF"/>
        </w:rPr>
        <w:t>.F.</w:t>
      </w:r>
      <w:proofErr w:type="spellEnd"/>
      <w:proofErr w:type="gramEnd"/>
      <w:r w:rsidR="00DF0089">
        <w:rPr>
          <w:rFonts w:ascii="Arial" w:eastAsia="Times New Roman" w:hAnsi="Arial" w:cs="Arial"/>
          <w:color w:val="000000"/>
          <w:sz w:val="24"/>
          <w:szCs w:val="24"/>
          <w:shd w:val="clear" w:color="auto" w:fill="FFFFFF"/>
        </w:rPr>
        <w:t>S</w:t>
      </w:r>
      <w:r w:rsidR="005F472A">
        <w:rPr>
          <w:rFonts w:ascii="Arial" w:eastAsia="Times New Roman" w:hAnsi="Arial" w:cs="Arial"/>
          <w:color w:val="000000"/>
          <w:sz w:val="24"/>
          <w:szCs w:val="24"/>
          <w:shd w:val="clear" w:color="auto" w:fill="FFFFFF"/>
        </w:rPr>
        <w:t xml:space="preserve"> que atendeu a denúncia e realizou as intervenções, a mesma deveria encaminhar a denúncia ao Município de Brusque. Foi identificado pelo Conselheiro André que a denúncia não foi encaminhada, pois o mesmo é responsável pela organização/exclusão dos e-mail</w:t>
      </w:r>
      <w:r w:rsidR="002401D4">
        <w:rPr>
          <w:rFonts w:ascii="Arial" w:eastAsia="Times New Roman" w:hAnsi="Arial" w:cs="Arial"/>
          <w:color w:val="000000"/>
          <w:sz w:val="24"/>
          <w:szCs w:val="24"/>
          <w:shd w:val="clear" w:color="auto" w:fill="FFFFFF"/>
        </w:rPr>
        <w:t>s</w:t>
      </w:r>
      <w:r w:rsidR="005F472A">
        <w:rPr>
          <w:rFonts w:ascii="Arial" w:eastAsia="Times New Roman" w:hAnsi="Arial" w:cs="Arial"/>
          <w:color w:val="000000"/>
          <w:sz w:val="24"/>
          <w:szCs w:val="24"/>
          <w:shd w:val="clear" w:color="auto" w:fill="FFFFFF"/>
        </w:rPr>
        <w:t xml:space="preserve"> recebidos e enviados </w:t>
      </w:r>
      <w:r w:rsidR="00DF0089">
        <w:rPr>
          <w:rFonts w:ascii="Arial" w:eastAsia="Times New Roman" w:hAnsi="Arial" w:cs="Arial"/>
          <w:color w:val="000000"/>
          <w:sz w:val="24"/>
          <w:szCs w:val="24"/>
          <w:shd w:val="clear" w:color="auto" w:fill="FFFFFF"/>
        </w:rPr>
        <w:t>do</w:t>
      </w:r>
      <w:r w:rsidR="005F472A">
        <w:rPr>
          <w:rFonts w:ascii="Arial" w:eastAsia="Times New Roman" w:hAnsi="Arial" w:cs="Arial"/>
          <w:color w:val="000000"/>
          <w:sz w:val="24"/>
          <w:szCs w:val="24"/>
          <w:shd w:val="clear" w:color="auto" w:fill="FFFFFF"/>
        </w:rPr>
        <w:t xml:space="preserve"> Conselho Tutelar.</w:t>
      </w:r>
      <w:r w:rsidR="002401D4">
        <w:rPr>
          <w:rFonts w:ascii="Arial" w:eastAsia="Times New Roman" w:hAnsi="Arial" w:cs="Arial"/>
          <w:color w:val="000000"/>
          <w:sz w:val="24"/>
          <w:szCs w:val="24"/>
          <w:shd w:val="clear" w:color="auto" w:fill="FFFFFF"/>
        </w:rPr>
        <w:t xml:space="preserve"> Como a Conselheira </w:t>
      </w:r>
      <w:proofErr w:type="spellStart"/>
      <w:proofErr w:type="gramStart"/>
      <w:r w:rsidR="00DF0089">
        <w:rPr>
          <w:rFonts w:ascii="Arial" w:eastAsia="Times New Roman" w:hAnsi="Arial" w:cs="Arial"/>
          <w:color w:val="000000"/>
          <w:sz w:val="24"/>
          <w:szCs w:val="24"/>
          <w:shd w:val="clear" w:color="auto" w:fill="FFFFFF"/>
        </w:rPr>
        <w:t>V.F.</w:t>
      </w:r>
      <w:proofErr w:type="spellEnd"/>
      <w:proofErr w:type="gramEnd"/>
      <w:r w:rsidR="00DF0089">
        <w:rPr>
          <w:rFonts w:ascii="Arial" w:eastAsia="Times New Roman" w:hAnsi="Arial" w:cs="Arial"/>
          <w:color w:val="000000"/>
          <w:sz w:val="24"/>
          <w:szCs w:val="24"/>
          <w:shd w:val="clear" w:color="auto" w:fill="FFFFFF"/>
        </w:rPr>
        <w:t>S está de atestado médico,</w:t>
      </w:r>
      <w:r w:rsidR="002401D4">
        <w:rPr>
          <w:rFonts w:ascii="Arial" w:eastAsia="Times New Roman" w:hAnsi="Arial" w:cs="Arial"/>
          <w:color w:val="000000"/>
          <w:sz w:val="24"/>
          <w:szCs w:val="24"/>
          <w:shd w:val="clear" w:color="auto" w:fill="FFFFFF"/>
        </w:rPr>
        <w:t xml:space="preserve"> André informou que em conversa, sobre o SIPIA, com uma Conselheira Tutelar de Brusque no dia 09 de novembro, questionou se haviam recebido algum e-mail de encaminhamento de denúncia do Conselho Tutelar de Gaspar e a mesma informou que não recebeu, ou seja a situação está parad</w:t>
      </w:r>
      <w:r w:rsidR="00DF0089">
        <w:rPr>
          <w:rFonts w:ascii="Arial" w:eastAsia="Times New Roman" w:hAnsi="Arial" w:cs="Arial"/>
          <w:color w:val="000000"/>
          <w:sz w:val="24"/>
          <w:szCs w:val="24"/>
          <w:shd w:val="clear" w:color="auto" w:fill="FFFFFF"/>
        </w:rPr>
        <w:t>a</w:t>
      </w:r>
      <w:r w:rsidR="002401D4">
        <w:rPr>
          <w:rFonts w:ascii="Arial" w:eastAsia="Times New Roman" w:hAnsi="Arial" w:cs="Arial"/>
          <w:color w:val="000000"/>
          <w:sz w:val="24"/>
          <w:szCs w:val="24"/>
          <w:shd w:val="clear" w:color="auto" w:fill="FFFFFF"/>
        </w:rPr>
        <w:t xml:space="preserve"> desde o</w:t>
      </w:r>
      <w:r w:rsidR="009811BD">
        <w:rPr>
          <w:rFonts w:ascii="Arial" w:eastAsia="Times New Roman" w:hAnsi="Arial" w:cs="Arial"/>
          <w:color w:val="000000"/>
          <w:sz w:val="24"/>
          <w:szCs w:val="24"/>
          <w:shd w:val="clear" w:color="auto" w:fill="FFFFFF"/>
        </w:rPr>
        <w:t xml:space="preserve"> dia 17 de outubro de 2020. Em </w:t>
      </w:r>
      <w:r w:rsidR="002401D4">
        <w:rPr>
          <w:rFonts w:ascii="Arial" w:eastAsia="Times New Roman" w:hAnsi="Arial" w:cs="Arial"/>
          <w:color w:val="000000"/>
          <w:sz w:val="24"/>
          <w:szCs w:val="24"/>
          <w:shd w:val="clear" w:color="auto" w:fill="FFFFFF"/>
        </w:rPr>
        <w:t xml:space="preserve">conversa, o colegiado não </w:t>
      </w:r>
      <w:r w:rsidR="00DF0089">
        <w:rPr>
          <w:rFonts w:ascii="Arial" w:eastAsia="Times New Roman" w:hAnsi="Arial" w:cs="Arial"/>
          <w:color w:val="000000"/>
          <w:sz w:val="24"/>
          <w:szCs w:val="24"/>
          <w:shd w:val="clear" w:color="auto" w:fill="FFFFFF"/>
        </w:rPr>
        <w:t>tem conhecimento se houve</w:t>
      </w:r>
      <w:r w:rsidR="002401D4">
        <w:rPr>
          <w:rFonts w:ascii="Arial" w:eastAsia="Times New Roman" w:hAnsi="Arial" w:cs="Arial"/>
          <w:color w:val="000000"/>
          <w:sz w:val="24"/>
          <w:szCs w:val="24"/>
          <w:shd w:val="clear" w:color="auto" w:fill="FFFFFF"/>
        </w:rPr>
        <w:t xml:space="preserve"> o encaminhamento e </w:t>
      </w:r>
      <w:r w:rsidR="00DF0089">
        <w:rPr>
          <w:rFonts w:ascii="Arial" w:eastAsia="Times New Roman" w:hAnsi="Arial" w:cs="Arial"/>
          <w:color w:val="000000"/>
          <w:sz w:val="24"/>
          <w:szCs w:val="24"/>
          <w:shd w:val="clear" w:color="auto" w:fill="FFFFFF"/>
        </w:rPr>
        <w:t>também não encontraram</w:t>
      </w:r>
      <w:r w:rsidR="002401D4">
        <w:rPr>
          <w:rFonts w:ascii="Arial" w:eastAsia="Times New Roman" w:hAnsi="Arial" w:cs="Arial"/>
          <w:color w:val="000000"/>
          <w:sz w:val="24"/>
          <w:szCs w:val="24"/>
          <w:shd w:val="clear" w:color="auto" w:fill="FFFFFF"/>
        </w:rPr>
        <w:t xml:space="preserve"> a denúncia, fato este que deve ser investigado, no entendimento do Conselho</w:t>
      </w:r>
      <w:r w:rsidR="009811BD">
        <w:rPr>
          <w:rFonts w:ascii="Arial" w:eastAsia="Times New Roman" w:hAnsi="Arial" w:cs="Arial"/>
          <w:color w:val="000000"/>
          <w:sz w:val="24"/>
          <w:szCs w:val="24"/>
          <w:shd w:val="clear" w:color="auto" w:fill="FFFFFF"/>
        </w:rPr>
        <w:t xml:space="preserve"> André, pois se trata de atendimento de crianças e adolescentes. Explanou que recentemente o Ministério Público afastou uma Conselheira Tutelar de Blumenau de suas funções, por irregularidades dentro do Conselho Tutelar. Informou ainda que a presidente </w:t>
      </w:r>
      <w:proofErr w:type="spellStart"/>
      <w:r w:rsidR="00DF0089">
        <w:rPr>
          <w:rFonts w:ascii="Arial" w:eastAsia="Times New Roman" w:hAnsi="Arial" w:cs="Arial"/>
          <w:color w:val="000000"/>
          <w:sz w:val="24"/>
          <w:szCs w:val="24"/>
          <w:shd w:val="clear" w:color="auto" w:fill="FFFFFF"/>
        </w:rPr>
        <w:t>Mayndra</w:t>
      </w:r>
      <w:proofErr w:type="spellEnd"/>
      <w:r w:rsidR="009811BD">
        <w:rPr>
          <w:rFonts w:ascii="Arial" w:eastAsia="Times New Roman" w:hAnsi="Arial" w:cs="Arial"/>
          <w:color w:val="000000"/>
          <w:sz w:val="24"/>
          <w:szCs w:val="24"/>
          <w:shd w:val="clear" w:color="auto" w:fill="FFFFFF"/>
        </w:rPr>
        <w:t xml:space="preserve"> </w:t>
      </w:r>
      <w:proofErr w:type="gramStart"/>
      <w:r w:rsidR="009811BD">
        <w:rPr>
          <w:rFonts w:ascii="Arial" w:eastAsia="Times New Roman" w:hAnsi="Arial" w:cs="Arial"/>
          <w:color w:val="000000"/>
          <w:sz w:val="24"/>
          <w:szCs w:val="24"/>
          <w:shd w:val="clear" w:color="auto" w:fill="FFFFFF"/>
        </w:rPr>
        <w:t>estava</w:t>
      </w:r>
      <w:proofErr w:type="gramEnd"/>
      <w:r w:rsidR="009811BD">
        <w:rPr>
          <w:rFonts w:ascii="Arial" w:eastAsia="Times New Roman" w:hAnsi="Arial" w:cs="Arial"/>
          <w:color w:val="000000"/>
          <w:sz w:val="24"/>
          <w:szCs w:val="24"/>
          <w:shd w:val="clear" w:color="auto" w:fill="FFFFFF"/>
        </w:rPr>
        <w:t xml:space="preserve"> recentemente em busca de alguns documentos</w:t>
      </w:r>
      <w:r w:rsidR="006224B1">
        <w:rPr>
          <w:rFonts w:ascii="Arial" w:eastAsia="Times New Roman" w:hAnsi="Arial" w:cs="Arial"/>
          <w:color w:val="000000"/>
          <w:sz w:val="24"/>
          <w:szCs w:val="24"/>
          <w:shd w:val="clear" w:color="auto" w:fill="FFFFFF"/>
        </w:rPr>
        <w:t>, (acredita que seja para a Comissão Processante)</w:t>
      </w:r>
      <w:r w:rsidR="009811BD">
        <w:rPr>
          <w:rFonts w:ascii="Arial" w:eastAsia="Times New Roman" w:hAnsi="Arial" w:cs="Arial"/>
          <w:color w:val="000000"/>
          <w:sz w:val="24"/>
          <w:szCs w:val="24"/>
          <w:shd w:val="clear" w:color="auto" w:fill="FFFFFF"/>
        </w:rPr>
        <w:t xml:space="preserve"> e encontrou 09 (nove) envelopes com denúncias sem intervenções. Em análise</w:t>
      </w:r>
      <w:r w:rsidR="005D7864">
        <w:rPr>
          <w:rFonts w:ascii="Arial" w:eastAsia="Times New Roman" w:hAnsi="Arial" w:cs="Arial"/>
          <w:color w:val="000000"/>
          <w:sz w:val="24"/>
          <w:szCs w:val="24"/>
          <w:shd w:val="clear" w:color="auto" w:fill="FFFFFF"/>
        </w:rPr>
        <w:t xml:space="preserve"> pelo conselheiro André, foi identificado que </w:t>
      </w:r>
      <w:r w:rsidR="00E11E35">
        <w:rPr>
          <w:rFonts w:ascii="Arial" w:eastAsia="Times New Roman" w:hAnsi="Arial" w:cs="Arial"/>
          <w:color w:val="000000"/>
          <w:sz w:val="24"/>
          <w:szCs w:val="24"/>
          <w:shd w:val="clear" w:color="auto" w:fill="FFFFFF"/>
        </w:rPr>
        <w:t xml:space="preserve">não houve intervenção de Conselheiro Tutelar, observou que </w:t>
      </w:r>
      <w:r w:rsidR="00DF0089">
        <w:rPr>
          <w:rFonts w:ascii="Arial" w:eastAsia="Times New Roman" w:hAnsi="Arial" w:cs="Arial"/>
          <w:color w:val="000000"/>
          <w:sz w:val="24"/>
          <w:szCs w:val="24"/>
          <w:shd w:val="clear" w:color="auto" w:fill="FFFFFF"/>
        </w:rPr>
        <w:t>o conselheiro</w:t>
      </w:r>
      <w:r w:rsidR="00E11E35">
        <w:rPr>
          <w:rFonts w:ascii="Arial" w:eastAsia="Times New Roman" w:hAnsi="Arial" w:cs="Arial"/>
          <w:color w:val="000000"/>
          <w:sz w:val="24"/>
          <w:szCs w:val="24"/>
          <w:shd w:val="clear" w:color="auto" w:fill="FFFFFF"/>
        </w:rPr>
        <w:t xml:space="preserve"> chamou a f</w:t>
      </w:r>
      <w:r w:rsidR="005D7864">
        <w:rPr>
          <w:rFonts w:ascii="Arial" w:eastAsia="Times New Roman" w:hAnsi="Arial" w:cs="Arial"/>
          <w:color w:val="000000"/>
          <w:sz w:val="24"/>
          <w:szCs w:val="24"/>
          <w:shd w:val="clear" w:color="auto" w:fill="FFFFFF"/>
        </w:rPr>
        <w:t>amília</w:t>
      </w:r>
      <w:r w:rsidR="00DF0089">
        <w:rPr>
          <w:rFonts w:ascii="Arial" w:eastAsia="Times New Roman" w:hAnsi="Arial" w:cs="Arial"/>
          <w:color w:val="000000"/>
          <w:sz w:val="24"/>
          <w:szCs w:val="24"/>
          <w:shd w:val="clear" w:color="auto" w:fill="FFFFFF"/>
        </w:rPr>
        <w:t>, mas</w:t>
      </w:r>
      <w:r w:rsidR="00E11E35">
        <w:rPr>
          <w:rFonts w:ascii="Arial" w:eastAsia="Times New Roman" w:hAnsi="Arial" w:cs="Arial"/>
          <w:color w:val="000000"/>
          <w:sz w:val="24"/>
          <w:szCs w:val="24"/>
          <w:shd w:val="clear" w:color="auto" w:fill="FFFFFF"/>
        </w:rPr>
        <w:t xml:space="preserve"> não aplicou</w:t>
      </w:r>
      <w:r w:rsidR="005D7864">
        <w:rPr>
          <w:rFonts w:ascii="Arial" w:eastAsia="Times New Roman" w:hAnsi="Arial" w:cs="Arial"/>
          <w:color w:val="000000"/>
          <w:sz w:val="24"/>
          <w:szCs w:val="24"/>
          <w:shd w:val="clear" w:color="auto" w:fill="FFFFFF"/>
        </w:rPr>
        <w:t xml:space="preserve"> nenhuma </w:t>
      </w:r>
      <w:r w:rsidR="00E11E35">
        <w:rPr>
          <w:rFonts w:ascii="Arial" w:eastAsia="Times New Roman" w:hAnsi="Arial" w:cs="Arial"/>
          <w:color w:val="000000"/>
          <w:sz w:val="24"/>
          <w:szCs w:val="24"/>
          <w:shd w:val="clear" w:color="auto" w:fill="FFFFFF"/>
        </w:rPr>
        <w:t xml:space="preserve">Medida de Proteção e conforme </w:t>
      </w:r>
      <w:r w:rsidR="009C694C">
        <w:rPr>
          <w:rFonts w:ascii="Arial" w:eastAsia="Times New Roman" w:hAnsi="Arial" w:cs="Arial"/>
          <w:color w:val="000000"/>
          <w:sz w:val="24"/>
          <w:szCs w:val="24"/>
          <w:shd w:val="clear" w:color="auto" w:fill="FFFFFF"/>
        </w:rPr>
        <w:t>o Estatuto da Criança e do Adoles</w:t>
      </w:r>
      <w:r w:rsidR="00E11E35">
        <w:rPr>
          <w:rFonts w:ascii="Arial" w:eastAsia="Times New Roman" w:hAnsi="Arial" w:cs="Arial"/>
          <w:color w:val="000000"/>
          <w:sz w:val="24"/>
          <w:szCs w:val="24"/>
          <w:shd w:val="clear" w:color="auto" w:fill="FFFFFF"/>
        </w:rPr>
        <w:t>cente –</w:t>
      </w:r>
      <w:r w:rsidR="009C694C">
        <w:rPr>
          <w:rFonts w:ascii="Arial" w:eastAsia="Times New Roman" w:hAnsi="Arial" w:cs="Arial"/>
          <w:color w:val="000000"/>
          <w:sz w:val="24"/>
          <w:szCs w:val="24"/>
          <w:shd w:val="clear" w:color="auto" w:fill="FFFFFF"/>
        </w:rPr>
        <w:t xml:space="preserve"> ECA, </w:t>
      </w:r>
      <w:proofErr w:type="spellStart"/>
      <w:r w:rsidR="009C694C">
        <w:rPr>
          <w:rFonts w:ascii="Arial" w:eastAsia="Times New Roman" w:hAnsi="Arial" w:cs="Arial"/>
          <w:color w:val="000000"/>
          <w:sz w:val="24"/>
          <w:szCs w:val="24"/>
          <w:shd w:val="clear" w:color="auto" w:fill="FFFFFF"/>
        </w:rPr>
        <w:t>Art</w:t>
      </w:r>
      <w:proofErr w:type="spellEnd"/>
      <w:r w:rsidR="009C694C">
        <w:rPr>
          <w:rFonts w:ascii="Arial" w:eastAsia="Times New Roman" w:hAnsi="Arial" w:cs="Arial"/>
          <w:color w:val="000000"/>
          <w:sz w:val="24"/>
          <w:szCs w:val="24"/>
          <w:shd w:val="clear" w:color="auto" w:fill="FFFFFF"/>
        </w:rPr>
        <w:t xml:space="preserve"> </w:t>
      </w:r>
      <w:proofErr w:type="gramStart"/>
      <w:r w:rsidR="009C694C">
        <w:rPr>
          <w:rFonts w:ascii="Arial" w:eastAsia="Times New Roman" w:hAnsi="Arial" w:cs="Arial"/>
          <w:color w:val="000000"/>
          <w:sz w:val="24"/>
          <w:szCs w:val="24"/>
          <w:shd w:val="clear" w:color="auto" w:fill="FFFFFF"/>
        </w:rPr>
        <w:t>136 inciso I</w:t>
      </w:r>
      <w:proofErr w:type="gramEnd"/>
      <w:r w:rsidR="009C694C">
        <w:rPr>
          <w:rFonts w:ascii="Arial" w:eastAsia="Times New Roman" w:hAnsi="Arial" w:cs="Arial"/>
          <w:color w:val="000000"/>
          <w:sz w:val="24"/>
          <w:szCs w:val="24"/>
          <w:shd w:val="clear" w:color="auto" w:fill="FFFFFF"/>
        </w:rPr>
        <w:t xml:space="preserve"> e II</w:t>
      </w:r>
      <w:r w:rsidR="00E11E35">
        <w:rPr>
          <w:rFonts w:ascii="Arial" w:eastAsia="Times New Roman" w:hAnsi="Arial" w:cs="Arial"/>
          <w:color w:val="000000"/>
          <w:sz w:val="24"/>
          <w:szCs w:val="24"/>
          <w:shd w:val="clear" w:color="auto" w:fill="FFFFFF"/>
        </w:rPr>
        <w:t xml:space="preserve"> </w:t>
      </w:r>
      <w:r w:rsidR="009C694C">
        <w:rPr>
          <w:rFonts w:ascii="Arial" w:eastAsia="Times New Roman" w:hAnsi="Arial" w:cs="Arial"/>
          <w:color w:val="000000"/>
          <w:sz w:val="24"/>
          <w:szCs w:val="24"/>
          <w:shd w:val="clear" w:color="auto" w:fill="FFFFFF"/>
        </w:rPr>
        <w:t>é atribuição do Conselheiro Tutelar</w:t>
      </w:r>
      <w:r w:rsidR="00C32E3C">
        <w:rPr>
          <w:rFonts w:ascii="Arial" w:eastAsia="Times New Roman" w:hAnsi="Arial" w:cs="Arial"/>
          <w:color w:val="000000"/>
          <w:sz w:val="24"/>
          <w:szCs w:val="24"/>
          <w:shd w:val="clear" w:color="auto" w:fill="FFFFFF"/>
        </w:rPr>
        <w:t xml:space="preserve">: I - </w:t>
      </w:r>
      <w:r w:rsidR="009C694C">
        <w:rPr>
          <w:rFonts w:ascii="Arial" w:eastAsia="Times New Roman" w:hAnsi="Arial" w:cs="Arial"/>
          <w:color w:val="000000"/>
          <w:sz w:val="24"/>
          <w:szCs w:val="24"/>
          <w:shd w:val="clear" w:color="auto" w:fill="FFFFFF"/>
        </w:rPr>
        <w:t>atender crianças e adolescentes</w:t>
      </w:r>
      <w:r w:rsidR="00A1628E">
        <w:rPr>
          <w:rFonts w:ascii="Arial" w:eastAsia="Times New Roman" w:hAnsi="Arial" w:cs="Arial"/>
          <w:color w:val="000000"/>
          <w:sz w:val="24"/>
          <w:szCs w:val="24"/>
          <w:shd w:val="clear" w:color="auto" w:fill="FFFFFF"/>
        </w:rPr>
        <w:t xml:space="preserve"> nas hipóteses previstas nos </w:t>
      </w:r>
      <w:proofErr w:type="spellStart"/>
      <w:r w:rsidR="00A1628E">
        <w:rPr>
          <w:rFonts w:ascii="Arial" w:eastAsia="Times New Roman" w:hAnsi="Arial" w:cs="Arial"/>
          <w:color w:val="000000"/>
          <w:sz w:val="24"/>
          <w:szCs w:val="24"/>
          <w:shd w:val="clear" w:color="auto" w:fill="FFFFFF"/>
        </w:rPr>
        <w:t>Art</w:t>
      </w:r>
      <w:r w:rsidR="00C32E3C">
        <w:rPr>
          <w:rFonts w:ascii="Arial" w:eastAsia="Times New Roman" w:hAnsi="Arial" w:cs="Arial"/>
          <w:color w:val="000000"/>
          <w:sz w:val="24"/>
          <w:szCs w:val="24"/>
          <w:shd w:val="clear" w:color="auto" w:fill="FFFFFF"/>
        </w:rPr>
        <w:t>s</w:t>
      </w:r>
      <w:proofErr w:type="spellEnd"/>
      <w:r w:rsidR="00A1628E">
        <w:rPr>
          <w:rFonts w:ascii="Arial" w:eastAsia="Times New Roman" w:hAnsi="Arial" w:cs="Arial"/>
          <w:color w:val="000000"/>
          <w:sz w:val="24"/>
          <w:szCs w:val="24"/>
          <w:shd w:val="clear" w:color="auto" w:fill="FFFFFF"/>
        </w:rPr>
        <w:t>.</w:t>
      </w:r>
      <w:r w:rsidR="00C32E3C">
        <w:rPr>
          <w:rFonts w:ascii="Arial" w:eastAsia="Times New Roman" w:hAnsi="Arial" w:cs="Arial"/>
          <w:color w:val="000000"/>
          <w:sz w:val="24"/>
          <w:szCs w:val="24"/>
          <w:shd w:val="clear" w:color="auto" w:fill="FFFFFF"/>
        </w:rPr>
        <w:t xml:space="preserve"> 98 e 105, aplicando as medidas previstas no art. 101, I a VII. II – atender e acolher os pais ou responsável, aplicando as medidas previstas no art. 129, I a VII. André pontua que o colegiado desconhece</w:t>
      </w:r>
      <w:r w:rsidR="00F70E85">
        <w:rPr>
          <w:rFonts w:ascii="Arial" w:eastAsia="Times New Roman" w:hAnsi="Arial" w:cs="Arial"/>
          <w:color w:val="000000"/>
          <w:sz w:val="24"/>
          <w:szCs w:val="24"/>
          <w:shd w:val="clear" w:color="auto" w:fill="FFFFFF"/>
        </w:rPr>
        <w:t xml:space="preserve"> os encaminhamentos e intervenções realizadas pela referida conselheira acerca das denúncia contidas nos </w:t>
      </w:r>
      <w:r w:rsidR="00F70E85">
        <w:rPr>
          <w:rFonts w:ascii="Arial" w:eastAsia="Times New Roman" w:hAnsi="Arial" w:cs="Arial"/>
          <w:color w:val="000000"/>
          <w:sz w:val="24"/>
          <w:szCs w:val="24"/>
          <w:shd w:val="clear" w:color="auto" w:fill="FFFFFF"/>
        </w:rPr>
        <w:lastRenderedPageBreak/>
        <w:t>envelopes.</w:t>
      </w:r>
      <w:r w:rsidR="00C32E3C">
        <w:rPr>
          <w:rFonts w:ascii="Arial" w:eastAsia="Times New Roman" w:hAnsi="Arial" w:cs="Arial"/>
          <w:color w:val="000000"/>
          <w:sz w:val="24"/>
          <w:szCs w:val="24"/>
          <w:shd w:val="clear" w:color="auto" w:fill="FFFFFF"/>
        </w:rPr>
        <w:t xml:space="preserve"> Sugere ainda solicitar as Atas do mês de janeiro e fevereiro de 2020 do Conselho Tutelar. Deliberado por este conselho que o encaminhamento da denúncia seguirá o fluxo já adotado, assim a denúncia será encaminhada</w:t>
      </w:r>
      <w:r w:rsidR="006224B1">
        <w:rPr>
          <w:rFonts w:ascii="Arial" w:eastAsia="Times New Roman" w:hAnsi="Arial" w:cs="Arial"/>
          <w:color w:val="000000"/>
          <w:sz w:val="24"/>
          <w:szCs w:val="24"/>
          <w:shd w:val="clear" w:color="auto" w:fill="FFFFFF"/>
        </w:rPr>
        <w:t xml:space="preserve"> a Comissão de Normas, pois surgiram novos fatos. Assim a reunião </w:t>
      </w:r>
      <w:r w:rsidR="00D631FA">
        <w:rPr>
          <w:rFonts w:ascii="Arial" w:eastAsia="Times New Roman" w:hAnsi="Arial" w:cs="Arial"/>
          <w:color w:val="000000"/>
          <w:sz w:val="24"/>
          <w:szCs w:val="24"/>
          <w:shd w:val="clear" w:color="auto" w:fill="FFFFFF"/>
        </w:rPr>
        <w:t xml:space="preserve">da Comissão </w:t>
      </w:r>
      <w:r w:rsidR="006224B1">
        <w:rPr>
          <w:rFonts w:ascii="Arial" w:eastAsia="Times New Roman" w:hAnsi="Arial" w:cs="Arial"/>
          <w:color w:val="000000"/>
          <w:sz w:val="24"/>
          <w:szCs w:val="24"/>
          <w:shd w:val="clear" w:color="auto" w:fill="FFFFFF"/>
        </w:rPr>
        <w:t>ficou agendada para dia 17 de novembro de 2020.</w:t>
      </w:r>
      <w:r w:rsidR="00371AB7">
        <w:rPr>
          <w:rFonts w:ascii="Arial" w:eastAsia="Times New Roman" w:hAnsi="Arial" w:cs="Arial"/>
          <w:color w:val="000000"/>
          <w:sz w:val="24"/>
          <w:szCs w:val="24"/>
          <w:shd w:val="clear" w:color="auto" w:fill="FFFFFF"/>
        </w:rPr>
        <w:t xml:space="preserve"> </w:t>
      </w:r>
      <w:proofErr w:type="gramStart"/>
      <w:r w:rsidR="00074E7B" w:rsidRPr="002D240C">
        <w:rPr>
          <w:rFonts w:ascii="Arial" w:hAnsi="Arial" w:cs="Arial"/>
          <w:b/>
          <w:sz w:val="24"/>
          <w:szCs w:val="24"/>
          <w:u w:val="single"/>
        </w:rPr>
        <w:t>5</w:t>
      </w:r>
      <w:proofErr w:type="gramEnd"/>
      <w:r w:rsidR="00074E7B" w:rsidRPr="002D240C">
        <w:rPr>
          <w:rFonts w:ascii="Arial" w:hAnsi="Arial" w:cs="Arial"/>
          <w:b/>
          <w:sz w:val="24"/>
          <w:szCs w:val="24"/>
          <w:u w:val="single"/>
        </w:rPr>
        <w:t>) Planejamento Anual do Conselho – 2021:</w:t>
      </w:r>
      <w:r w:rsidR="002D240C" w:rsidRPr="002D240C">
        <w:rPr>
          <w:rFonts w:ascii="Arial" w:hAnsi="Arial" w:cs="Arial"/>
          <w:b/>
          <w:sz w:val="24"/>
          <w:szCs w:val="24"/>
          <w:u w:val="single"/>
        </w:rPr>
        <w:t xml:space="preserve"> </w:t>
      </w:r>
      <w:r w:rsidR="002D240C" w:rsidRPr="002D240C">
        <w:rPr>
          <w:rFonts w:ascii="Arial" w:hAnsi="Arial" w:cs="Arial"/>
          <w:sz w:val="24"/>
          <w:szCs w:val="24"/>
        </w:rPr>
        <w:t>Pontuado pela asse</w:t>
      </w:r>
      <w:r w:rsidR="002D240C">
        <w:rPr>
          <w:rFonts w:ascii="Arial" w:hAnsi="Arial" w:cs="Arial"/>
          <w:sz w:val="24"/>
          <w:szCs w:val="24"/>
        </w:rPr>
        <w:t>ssoria</w:t>
      </w:r>
      <w:r w:rsidR="00597841">
        <w:rPr>
          <w:rFonts w:ascii="Arial" w:hAnsi="Arial" w:cs="Arial"/>
          <w:sz w:val="24"/>
          <w:szCs w:val="24"/>
        </w:rPr>
        <w:t>,</w:t>
      </w:r>
      <w:r w:rsidR="002D240C">
        <w:rPr>
          <w:rFonts w:ascii="Arial" w:hAnsi="Arial" w:cs="Arial"/>
          <w:sz w:val="24"/>
          <w:szCs w:val="24"/>
        </w:rPr>
        <w:t xml:space="preserve"> as demandas </w:t>
      </w:r>
      <w:r w:rsidR="009708D7">
        <w:rPr>
          <w:rFonts w:ascii="Arial" w:hAnsi="Arial" w:cs="Arial"/>
          <w:sz w:val="24"/>
          <w:szCs w:val="24"/>
        </w:rPr>
        <w:t>do</w:t>
      </w:r>
      <w:r w:rsidR="002D240C">
        <w:rPr>
          <w:rFonts w:ascii="Arial" w:hAnsi="Arial" w:cs="Arial"/>
          <w:sz w:val="24"/>
          <w:szCs w:val="24"/>
        </w:rPr>
        <w:t xml:space="preserve"> conselho, sendo necessário realizar o planejamento anual. Acordado que será discutido na reunião da Comissão de Normas agendada para dia 17 de novembro de 2020. </w:t>
      </w:r>
      <w:r w:rsidR="00074E7B" w:rsidRPr="00AD5141">
        <w:rPr>
          <w:rFonts w:ascii="Arial" w:hAnsi="Arial" w:cs="Arial"/>
          <w:b/>
          <w:sz w:val="24"/>
          <w:szCs w:val="24"/>
        </w:rPr>
        <w:t xml:space="preserve"> </w:t>
      </w:r>
      <w:proofErr w:type="gramStart"/>
      <w:r w:rsidR="00074E7B" w:rsidRPr="002D240C">
        <w:rPr>
          <w:rFonts w:ascii="Arial" w:hAnsi="Arial" w:cs="Arial"/>
          <w:b/>
          <w:sz w:val="24"/>
          <w:szCs w:val="24"/>
          <w:u w:val="single"/>
        </w:rPr>
        <w:t>6</w:t>
      </w:r>
      <w:proofErr w:type="gramEnd"/>
      <w:r w:rsidR="00074E7B" w:rsidRPr="002D240C">
        <w:rPr>
          <w:rFonts w:ascii="Arial" w:hAnsi="Arial" w:cs="Arial"/>
          <w:b/>
          <w:sz w:val="24"/>
          <w:szCs w:val="24"/>
          <w:u w:val="single"/>
        </w:rPr>
        <w:t>) Assuntos Gerais</w:t>
      </w:r>
      <w:r w:rsidR="00074E7B" w:rsidRPr="00DE2B0F">
        <w:rPr>
          <w:rFonts w:ascii="Arial" w:hAnsi="Arial" w:cs="Arial"/>
          <w:b/>
          <w:sz w:val="24"/>
          <w:szCs w:val="24"/>
          <w:u w:val="single"/>
        </w:rPr>
        <w:t>:</w:t>
      </w:r>
      <w:r w:rsidR="00597841" w:rsidRPr="00DE2B0F">
        <w:rPr>
          <w:rFonts w:ascii="Arial" w:hAnsi="Arial" w:cs="Arial"/>
          <w:b/>
          <w:sz w:val="24"/>
          <w:szCs w:val="24"/>
        </w:rPr>
        <w:t xml:space="preserve"> </w:t>
      </w:r>
      <w:r w:rsidR="00733D3A" w:rsidRPr="00DE2B0F">
        <w:rPr>
          <w:rFonts w:ascii="Arial" w:hAnsi="Arial" w:cs="Arial"/>
          <w:b/>
          <w:sz w:val="24"/>
          <w:szCs w:val="24"/>
        </w:rPr>
        <w:t xml:space="preserve"> </w:t>
      </w:r>
      <w:r w:rsidR="00597841" w:rsidRPr="00DE2B0F">
        <w:rPr>
          <w:rFonts w:ascii="Arial" w:hAnsi="Arial" w:cs="Arial"/>
          <w:sz w:val="24"/>
          <w:szCs w:val="24"/>
        </w:rPr>
        <w:t>A conselheira Eliane, presidente da AMA – Associação de Pais e Amigos dos Autistas de Gaspar</w:t>
      </w:r>
      <w:r w:rsidR="00074E7B" w:rsidRPr="00DE2B0F">
        <w:rPr>
          <w:rFonts w:ascii="Arial" w:hAnsi="Arial" w:cs="Arial"/>
          <w:sz w:val="24"/>
          <w:szCs w:val="24"/>
        </w:rPr>
        <w:t xml:space="preserve"> </w:t>
      </w:r>
      <w:r w:rsidR="00597841" w:rsidRPr="00DE2B0F">
        <w:rPr>
          <w:rFonts w:ascii="Arial" w:hAnsi="Arial" w:cs="Arial"/>
          <w:sz w:val="24"/>
          <w:szCs w:val="24"/>
        </w:rPr>
        <w:t xml:space="preserve">pontuou sobre o Decreto nº </w:t>
      </w:r>
      <w:r w:rsidR="00DE2B0F" w:rsidRPr="00DE2B0F">
        <w:rPr>
          <w:rFonts w:ascii="Arial" w:hAnsi="Arial" w:cs="Arial"/>
          <w:sz w:val="24"/>
          <w:szCs w:val="24"/>
        </w:rPr>
        <w:t>10.502, de 30 de setembro de 2020 que institui a Política Nacional de Educação Especial Equitativa, Inclusiva</w:t>
      </w:r>
      <w:r w:rsidR="00DE2B0F">
        <w:rPr>
          <w:rFonts w:ascii="Arial" w:hAnsi="Arial" w:cs="Arial"/>
          <w:sz w:val="24"/>
          <w:szCs w:val="24"/>
        </w:rPr>
        <w:t xml:space="preserve"> e com Aprendizado ao longo da V</w:t>
      </w:r>
      <w:r w:rsidR="00DE2B0F" w:rsidRPr="00DE2B0F">
        <w:rPr>
          <w:rFonts w:ascii="Arial" w:hAnsi="Arial" w:cs="Arial"/>
          <w:sz w:val="24"/>
          <w:szCs w:val="24"/>
        </w:rPr>
        <w:t>ida</w:t>
      </w:r>
      <w:r w:rsidR="00DE2B0F">
        <w:rPr>
          <w:rFonts w:ascii="Arial" w:hAnsi="Arial" w:cs="Arial"/>
          <w:sz w:val="24"/>
          <w:szCs w:val="24"/>
        </w:rPr>
        <w:t>. Explanou sobre as dificuldades enfrentadas pelos pais de crianças autista</w:t>
      </w:r>
      <w:r w:rsidR="00371AB7">
        <w:rPr>
          <w:rFonts w:ascii="Arial" w:hAnsi="Arial" w:cs="Arial"/>
          <w:sz w:val="24"/>
          <w:szCs w:val="24"/>
        </w:rPr>
        <w:t>s</w:t>
      </w:r>
      <w:r w:rsidR="00DE2B0F">
        <w:rPr>
          <w:rFonts w:ascii="Arial" w:hAnsi="Arial" w:cs="Arial"/>
          <w:sz w:val="24"/>
          <w:szCs w:val="24"/>
        </w:rPr>
        <w:t xml:space="preserve"> de nosso município para inclusão no Ensino Regular</w:t>
      </w:r>
      <w:r w:rsidR="00371AB7">
        <w:rPr>
          <w:rFonts w:ascii="Arial" w:hAnsi="Arial" w:cs="Arial"/>
          <w:sz w:val="24"/>
          <w:szCs w:val="24"/>
        </w:rPr>
        <w:t xml:space="preserve"> e principalmente na Rede Particular</w:t>
      </w:r>
      <w:r w:rsidR="00DE2B0F">
        <w:rPr>
          <w:rFonts w:ascii="Arial" w:hAnsi="Arial" w:cs="Arial"/>
          <w:sz w:val="24"/>
          <w:szCs w:val="24"/>
        </w:rPr>
        <w:t>, onde os pais podem optar se querem seus filhos no Ensino Regular</w:t>
      </w:r>
      <w:r w:rsidR="00371AB7">
        <w:rPr>
          <w:rFonts w:ascii="Arial" w:hAnsi="Arial" w:cs="Arial"/>
          <w:sz w:val="24"/>
          <w:szCs w:val="24"/>
        </w:rPr>
        <w:t>, Rede Privada</w:t>
      </w:r>
      <w:r w:rsidR="00DE2B0F">
        <w:rPr>
          <w:rFonts w:ascii="Arial" w:hAnsi="Arial" w:cs="Arial"/>
          <w:sz w:val="24"/>
          <w:szCs w:val="24"/>
        </w:rPr>
        <w:t xml:space="preserve"> ou numa Escola Especial. Por fim sugeriu solicitar esclarecimentos acerca das discussões no município relaciona</w:t>
      </w:r>
      <w:r w:rsidR="00B92C33">
        <w:rPr>
          <w:rFonts w:ascii="Arial" w:hAnsi="Arial" w:cs="Arial"/>
          <w:sz w:val="24"/>
          <w:szCs w:val="24"/>
        </w:rPr>
        <w:t>da</w:t>
      </w:r>
      <w:r w:rsidR="00DE2B0F">
        <w:rPr>
          <w:rFonts w:ascii="Arial" w:hAnsi="Arial" w:cs="Arial"/>
          <w:sz w:val="24"/>
          <w:szCs w:val="24"/>
        </w:rPr>
        <w:t>s ao referido Decreto. Assim será encaminhado oficio a Diretora de Educação Especial Sra. Jacqueline de Andrade</w:t>
      </w:r>
      <w:r w:rsidR="00371AB7">
        <w:rPr>
          <w:rFonts w:ascii="Arial" w:hAnsi="Arial" w:cs="Arial"/>
          <w:sz w:val="24"/>
          <w:szCs w:val="24"/>
        </w:rPr>
        <w:t xml:space="preserve"> solicitando esclarecimentos acerca das discussões no município de Gaspar relacionadas ao Decreto </w:t>
      </w:r>
      <w:r w:rsidR="00DE410D">
        <w:rPr>
          <w:rFonts w:ascii="Arial" w:hAnsi="Arial" w:cs="Arial"/>
          <w:sz w:val="24"/>
          <w:szCs w:val="24"/>
        </w:rPr>
        <w:t>nº 10.502</w:t>
      </w:r>
      <w:r w:rsidR="00DE2B0F">
        <w:rPr>
          <w:rFonts w:ascii="Arial" w:hAnsi="Arial" w:cs="Arial"/>
          <w:sz w:val="24"/>
          <w:szCs w:val="24"/>
        </w:rPr>
        <w:t xml:space="preserve">. </w:t>
      </w:r>
      <w:r w:rsidR="00D5785E" w:rsidRPr="00597841">
        <w:rPr>
          <w:rFonts w:ascii="Arial" w:hAnsi="Arial" w:cs="Arial"/>
          <w:sz w:val="24"/>
          <w:szCs w:val="24"/>
        </w:rPr>
        <w:t>Não</w:t>
      </w:r>
      <w:r w:rsidR="00D5785E" w:rsidRPr="00F457E3">
        <w:rPr>
          <w:rFonts w:ascii="Arial" w:hAnsi="Arial" w:cs="Arial"/>
          <w:sz w:val="24"/>
          <w:szCs w:val="24"/>
        </w:rPr>
        <w:t xml:space="preserve"> havendo mais nenhum assunto e nenhuma outra manifestação, </w:t>
      </w:r>
      <w:r w:rsidR="00E179A1" w:rsidRPr="00F457E3">
        <w:rPr>
          <w:rFonts w:ascii="Arial" w:hAnsi="Arial" w:cs="Arial"/>
          <w:sz w:val="24"/>
          <w:szCs w:val="24"/>
        </w:rPr>
        <w:t>a</w:t>
      </w:r>
      <w:r w:rsidR="00D5785E" w:rsidRPr="00F457E3">
        <w:rPr>
          <w:rFonts w:ascii="Arial" w:hAnsi="Arial" w:cs="Arial"/>
          <w:sz w:val="24"/>
          <w:szCs w:val="24"/>
        </w:rPr>
        <w:t xml:space="preserve"> </w:t>
      </w:r>
      <w:r w:rsidR="00B07917">
        <w:rPr>
          <w:rFonts w:ascii="Arial" w:hAnsi="Arial" w:cs="Arial"/>
          <w:sz w:val="24"/>
          <w:szCs w:val="24"/>
        </w:rPr>
        <w:t>Vice-Presidente</w:t>
      </w:r>
      <w:r w:rsidR="00D5785E" w:rsidRPr="00F457E3">
        <w:rPr>
          <w:rFonts w:ascii="Arial" w:hAnsi="Arial" w:cs="Arial"/>
          <w:sz w:val="24"/>
          <w:szCs w:val="24"/>
        </w:rPr>
        <w:t xml:space="preserve"> agradeceu a presença de todos e deu-se por encerrada a presente reunião, sendo da qual eu </w:t>
      </w:r>
      <w:proofErr w:type="spellStart"/>
      <w:r w:rsidR="00D5785E" w:rsidRPr="00F457E3">
        <w:rPr>
          <w:rFonts w:ascii="Arial" w:hAnsi="Arial" w:cs="Arial"/>
          <w:sz w:val="24"/>
          <w:szCs w:val="24"/>
        </w:rPr>
        <w:t>Marilete</w:t>
      </w:r>
      <w:proofErr w:type="spellEnd"/>
      <w:r w:rsidR="00D5785E" w:rsidRPr="00F457E3">
        <w:rPr>
          <w:rFonts w:ascii="Arial" w:hAnsi="Arial" w:cs="Arial"/>
          <w:sz w:val="24"/>
          <w:szCs w:val="24"/>
        </w:rPr>
        <w:t xml:space="preserve"> </w:t>
      </w:r>
      <w:proofErr w:type="spellStart"/>
      <w:r w:rsidR="00D5785E" w:rsidRPr="00F457E3">
        <w:rPr>
          <w:rFonts w:ascii="Arial" w:hAnsi="Arial" w:cs="Arial"/>
          <w:sz w:val="24"/>
          <w:szCs w:val="24"/>
        </w:rPr>
        <w:t>Zimmermann</w:t>
      </w:r>
      <w:proofErr w:type="spellEnd"/>
      <w:r w:rsidR="00D5785E" w:rsidRPr="00F457E3">
        <w:rPr>
          <w:rFonts w:ascii="Arial" w:hAnsi="Arial" w:cs="Arial"/>
          <w:sz w:val="24"/>
          <w:szCs w:val="24"/>
        </w:rPr>
        <w:t xml:space="preserve">, lavro </w:t>
      </w:r>
      <w:proofErr w:type="gramStart"/>
      <w:r w:rsidR="00D5785E" w:rsidRPr="00F457E3">
        <w:rPr>
          <w:rFonts w:ascii="Arial" w:hAnsi="Arial" w:cs="Arial"/>
          <w:sz w:val="24"/>
          <w:szCs w:val="24"/>
        </w:rPr>
        <w:t>a presente</w:t>
      </w:r>
      <w:proofErr w:type="gramEnd"/>
      <w:r w:rsidR="00D5785E" w:rsidRPr="00F457E3">
        <w:rPr>
          <w:rFonts w:ascii="Arial" w:hAnsi="Arial" w:cs="Arial"/>
          <w:sz w:val="24"/>
          <w:szCs w:val="24"/>
        </w:rPr>
        <w:t xml:space="preserve"> Ata que será assinada pelos conselheiros presentes:</w:t>
      </w:r>
    </w:p>
    <w:p w:rsidR="00D5785E" w:rsidRPr="005A147C" w:rsidRDefault="0035401B" w:rsidP="00A81F85">
      <w:pPr>
        <w:spacing w:after="0" w:line="360" w:lineRule="auto"/>
        <w:jc w:val="both"/>
        <w:rPr>
          <w:rFonts w:ascii="Arial" w:hAnsi="Arial" w:cs="Arial"/>
          <w:sz w:val="24"/>
          <w:szCs w:val="24"/>
        </w:rPr>
      </w:pPr>
      <w:r w:rsidRPr="005A147C">
        <w:rPr>
          <w:rFonts w:ascii="Arial" w:hAnsi="Arial" w:cs="Arial"/>
          <w:sz w:val="24"/>
          <w:szCs w:val="24"/>
        </w:rPr>
        <w:t>Jéssica Daiane de Almeida Martins</w:t>
      </w:r>
      <w:r w:rsidR="00202507" w:rsidRPr="005A147C">
        <w:rPr>
          <w:rFonts w:ascii="Arial" w:hAnsi="Arial" w:cs="Arial"/>
          <w:sz w:val="24"/>
          <w:szCs w:val="24"/>
        </w:rPr>
        <w:t>_______________________________________</w:t>
      </w:r>
    </w:p>
    <w:p w:rsidR="00202507" w:rsidRPr="005A147C" w:rsidRDefault="00202507" w:rsidP="00A81F85">
      <w:pPr>
        <w:spacing w:after="0" w:line="360" w:lineRule="auto"/>
        <w:jc w:val="both"/>
        <w:rPr>
          <w:rFonts w:ascii="Arial" w:hAnsi="Arial" w:cs="Arial"/>
          <w:sz w:val="24"/>
          <w:szCs w:val="24"/>
        </w:rPr>
      </w:pPr>
      <w:r w:rsidRPr="005A147C">
        <w:rPr>
          <w:rFonts w:ascii="Arial" w:hAnsi="Arial" w:cs="Arial"/>
          <w:sz w:val="24"/>
          <w:szCs w:val="24"/>
        </w:rPr>
        <w:t>Raqu</w:t>
      </w:r>
      <w:r w:rsidR="00BB798B" w:rsidRPr="005A147C">
        <w:rPr>
          <w:rFonts w:ascii="Arial" w:hAnsi="Arial" w:cs="Arial"/>
          <w:sz w:val="24"/>
          <w:szCs w:val="24"/>
        </w:rPr>
        <w:t>e</w:t>
      </w:r>
      <w:r w:rsidRPr="005A147C">
        <w:rPr>
          <w:rFonts w:ascii="Arial" w:hAnsi="Arial" w:cs="Arial"/>
          <w:sz w:val="24"/>
          <w:szCs w:val="24"/>
        </w:rPr>
        <w:t xml:space="preserve">l </w:t>
      </w:r>
      <w:proofErr w:type="spellStart"/>
      <w:r w:rsidRPr="005A147C">
        <w:rPr>
          <w:rFonts w:ascii="Arial" w:hAnsi="Arial" w:cs="Arial"/>
          <w:sz w:val="24"/>
          <w:szCs w:val="24"/>
        </w:rPr>
        <w:t>Mafioletti</w:t>
      </w:r>
      <w:proofErr w:type="spellEnd"/>
      <w:r w:rsidRPr="005A147C">
        <w:rPr>
          <w:rFonts w:ascii="Arial" w:hAnsi="Arial" w:cs="Arial"/>
          <w:sz w:val="24"/>
          <w:szCs w:val="24"/>
        </w:rPr>
        <w:t xml:space="preserve"> Valim__________________</w:t>
      </w:r>
      <w:r w:rsidR="00BB798B" w:rsidRPr="005A147C">
        <w:rPr>
          <w:rFonts w:ascii="Arial" w:hAnsi="Arial" w:cs="Arial"/>
          <w:sz w:val="24"/>
          <w:szCs w:val="24"/>
        </w:rPr>
        <w:t>_______________________________</w:t>
      </w:r>
    </w:p>
    <w:p w:rsidR="002D240C" w:rsidRPr="005A147C" w:rsidRDefault="002D240C" w:rsidP="00A81F85">
      <w:pPr>
        <w:spacing w:after="0" w:line="360" w:lineRule="auto"/>
        <w:jc w:val="both"/>
        <w:rPr>
          <w:rFonts w:ascii="Arial" w:hAnsi="Arial" w:cs="Arial"/>
          <w:sz w:val="24"/>
          <w:szCs w:val="24"/>
        </w:rPr>
      </w:pPr>
      <w:r w:rsidRPr="005A147C">
        <w:rPr>
          <w:rFonts w:ascii="Arial" w:hAnsi="Arial" w:cs="Arial"/>
          <w:sz w:val="24"/>
          <w:szCs w:val="24"/>
        </w:rPr>
        <w:t xml:space="preserve">Luciane Silvia Martins </w:t>
      </w:r>
      <w:proofErr w:type="spellStart"/>
      <w:r w:rsidRPr="005A147C">
        <w:rPr>
          <w:rFonts w:ascii="Arial" w:hAnsi="Arial" w:cs="Arial"/>
          <w:sz w:val="24"/>
          <w:szCs w:val="24"/>
        </w:rPr>
        <w:t>Bailer</w:t>
      </w:r>
      <w:proofErr w:type="spellEnd"/>
      <w:r w:rsidRPr="005A147C">
        <w:rPr>
          <w:rFonts w:ascii="Arial" w:hAnsi="Arial" w:cs="Arial"/>
          <w:sz w:val="24"/>
          <w:szCs w:val="24"/>
        </w:rPr>
        <w:t>_____________________________________________</w:t>
      </w:r>
    </w:p>
    <w:p w:rsidR="00AB3FF6" w:rsidRPr="005A147C" w:rsidRDefault="0035401B" w:rsidP="00A81F85">
      <w:pPr>
        <w:spacing w:after="0" w:line="360" w:lineRule="auto"/>
        <w:jc w:val="both"/>
        <w:rPr>
          <w:rFonts w:ascii="Arial" w:hAnsi="Arial" w:cs="Arial"/>
          <w:sz w:val="24"/>
          <w:szCs w:val="24"/>
        </w:rPr>
      </w:pPr>
      <w:r w:rsidRPr="005A147C">
        <w:rPr>
          <w:rFonts w:ascii="Arial" w:hAnsi="Arial" w:cs="Arial"/>
          <w:sz w:val="24"/>
          <w:szCs w:val="24"/>
        </w:rPr>
        <w:t xml:space="preserve">Daniela </w:t>
      </w:r>
      <w:proofErr w:type="spellStart"/>
      <w:r w:rsidRPr="005A147C">
        <w:rPr>
          <w:rFonts w:ascii="Arial" w:hAnsi="Arial" w:cs="Arial"/>
          <w:sz w:val="24"/>
          <w:szCs w:val="24"/>
        </w:rPr>
        <w:t>Zomer</w:t>
      </w:r>
      <w:proofErr w:type="spellEnd"/>
      <w:r w:rsidRPr="005A147C">
        <w:rPr>
          <w:rFonts w:ascii="Arial" w:hAnsi="Arial" w:cs="Arial"/>
          <w:sz w:val="24"/>
          <w:szCs w:val="24"/>
        </w:rPr>
        <w:t xml:space="preserve"> Becker_____</w:t>
      </w:r>
      <w:r w:rsidR="00AB3FF6" w:rsidRPr="005A147C">
        <w:rPr>
          <w:rFonts w:ascii="Arial" w:hAnsi="Arial" w:cs="Arial"/>
          <w:sz w:val="24"/>
          <w:szCs w:val="24"/>
        </w:rPr>
        <w:t>_____________________________________________</w:t>
      </w:r>
    </w:p>
    <w:p w:rsidR="0035401B" w:rsidRPr="005A147C" w:rsidRDefault="0035401B" w:rsidP="00A81F85">
      <w:pPr>
        <w:spacing w:after="0" w:line="360" w:lineRule="auto"/>
        <w:jc w:val="both"/>
        <w:rPr>
          <w:rFonts w:ascii="Arial" w:hAnsi="Arial" w:cs="Arial"/>
          <w:sz w:val="24"/>
          <w:szCs w:val="24"/>
        </w:rPr>
      </w:pPr>
      <w:r w:rsidRPr="005A147C">
        <w:rPr>
          <w:rFonts w:ascii="Arial" w:hAnsi="Arial" w:cs="Arial"/>
          <w:sz w:val="24"/>
          <w:szCs w:val="24"/>
        </w:rPr>
        <w:t>Eliane Schmidt Salgado________________________________________________</w:t>
      </w:r>
    </w:p>
    <w:p w:rsidR="00892ECA" w:rsidRPr="005A147C" w:rsidRDefault="00BA0BEA" w:rsidP="00A81F85">
      <w:pPr>
        <w:spacing w:after="0" w:line="360" w:lineRule="auto"/>
        <w:jc w:val="both"/>
        <w:rPr>
          <w:rFonts w:ascii="Arial" w:hAnsi="Arial" w:cs="Arial"/>
          <w:sz w:val="24"/>
          <w:szCs w:val="24"/>
        </w:rPr>
      </w:pPr>
      <w:r w:rsidRPr="005A147C">
        <w:rPr>
          <w:rFonts w:ascii="Arial" w:hAnsi="Arial" w:cs="Arial"/>
          <w:sz w:val="24"/>
          <w:szCs w:val="24"/>
        </w:rPr>
        <w:t xml:space="preserve">Alexandra </w:t>
      </w:r>
      <w:proofErr w:type="spellStart"/>
      <w:r w:rsidRPr="005A147C">
        <w:rPr>
          <w:rFonts w:ascii="Arial" w:hAnsi="Arial" w:cs="Arial"/>
          <w:sz w:val="24"/>
          <w:szCs w:val="24"/>
        </w:rPr>
        <w:t>Zancanella</w:t>
      </w:r>
      <w:proofErr w:type="spellEnd"/>
      <w:r w:rsidRPr="005A147C">
        <w:rPr>
          <w:rFonts w:ascii="Arial" w:hAnsi="Arial" w:cs="Arial"/>
          <w:sz w:val="24"/>
          <w:szCs w:val="24"/>
        </w:rPr>
        <w:t xml:space="preserve"> Pereira_</w:t>
      </w:r>
      <w:r w:rsidR="00892ECA" w:rsidRPr="005A147C">
        <w:rPr>
          <w:rFonts w:ascii="Arial" w:hAnsi="Arial" w:cs="Arial"/>
          <w:sz w:val="24"/>
          <w:szCs w:val="24"/>
        </w:rPr>
        <w:t>_______________</w:t>
      </w:r>
      <w:r w:rsidR="008002D1" w:rsidRPr="005A147C">
        <w:rPr>
          <w:rFonts w:ascii="Arial" w:hAnsi="Arial" w:cs="Arial"/>
          <w:sz w:val="24"/>
          <w:szCs w:val="24"/>
        </w:rPr>
        <w:t>__________________</w:t>
      </w:r>
      <w:r w:rsidR="00AB3FF6" w:rsidRPr="005A147C">
        <w:rPr>
          <w:rFonts w:ascii="Arial" w:hAnsi="Arial" w:cs="Arial"/>
          <w:sz w:val="24"/>
          <w:szCs w:val="24"/>
        </w:rPr>
        <w:t>__________</w:t>
      </w:r>
    </w:p>
    <w:p w:rsidR="00334919" w:rsidRPr="005A147C" w:rsidRDefault="001A28AF" w:rsidP="00A81F85">
      <w:pPr>
        <w:spacing w:after="0" w:line="360" w:lineRule="auto"/>
        <w:jc w:val="both"/>
        <w:rPr>
          <w:rFonts w:ascii="Arial" w:hAnsi="Arial" w:cs="Arial"/>
          <w:sz w:val="24"/>
          <w:szCs w:val="24"/>
        </w:rPr>
      </w:pPr>
      <w:r w:rsidRPr="005A147C">
        <w:rPr>
          <w:rFonts w:ascii="Arial" w:hAnsi="Arial" w:cs="Arial"/>
          <w:sz w:val="24"/>
          <w:szCs w:val="24"/>
        </w:rPr>
        <w:t>Ana Paula dos Santos________________________</w:t>
      </w:r>
      <w:r w:rsidR="008002D1" w:rsidRPr="005A147C">
        <w:rPr>
          <w:rFonts w:ascii="Arial" w:hAnsi="Arial" w:cs="Arial"/>
          <w:sz w:val="24"/>
          <w:szCs w:val="24"/>
        </w:rPr>
        <w:t>________________</w:t>
      </w:r>
      <w:r w:rsidR="00AB3FF6" w:rsidRPr="005A147C">
        <w:rPr>
          <w:rFonts w:ascii="Arial" w:hAnsi="Arial" w:cs="Arial"/>
          <w:sz w:val="24"/>
          <w:szCs w:val="24"/>
        </w:rPr>
        <w:t>__________</w:t>
      </w:r>
    </w:p>
    <w:p w:rsidR="002D240C" w:rsidRPr="005A147C" w:rsidRDefault="002D240C" w:rsidP="00A81F85">
      <w:pPr>
        <w:spacing w:after="0" w:line="360" w:lineRule="auto"/>
        <w:jc w:val="both"/>
        <w:rPr>
          <w:rFonts w:ascii="Arial" w:hAnsi="Arial" w:cs="Arial"/>
          <w:sz w:val="24"/>
          <w:szCs w:val="24"/>
        </w:rPr>
      </w:pPr>
      <w:r w:rsidRPr="005A147C">
        <w:rPr>
          <w:rFonts w:ascii="Arial" w:hAnsi="Arial" w:cs="Arial"/>
          <w:sz w:val="24"/>
          <w:szCs w:val="24"/>
        </w:rPr>
        <w:t xml:space="preserve">Maria Aparecida </w:t>
      </w:r>
      <w:proofErr w:type="spellStart"/>
      <w:r w:rsidRPr="005A147C">
        <w:rPr>
          <w:rFonts w:ascii="Arial" w:hAnsi="Arial" w:cs="Arial"/>
          <w:sz w:val="24"/>
          <w:szCs w:val="24"/>
        </w:rPr>
        <w:t>Ciufa</w:t>
      </w:r>
      <w:proofErr w:type="spellEnd"/>
      <w:r w:rsidRPr="005A147C">
        <w:rPr>
          <w:rFonts w:ascii="Arial" w:hAnsi="Arial" w:cs="Arial"/>
          <w:sz w:val="24"/>
          <w:szCs w:val="24"/>
        </w:rPr>
        <w:t>__________________________________________________</w:t>
      </w:r>
    </w:p>
    <w:sectPr w:rsidR="002D240C" w:rsidRPr="005A147C" w:rsidSect="003F044C">
      <w:headerReference w:type="default" r:id="rId8"/>
      <w:pgSz w:w="11906" w:h="16838"/>
      <w:pgMar w:top="1673" w:right="1134"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AB7" w:rsidRDefault="00371AB7" w:rsidP="00EB1DD0">
      <w:pPr>
        <w:spacing w:after="0" w:line="240" w:lineRule="auto"/>
      </w:pPr>
      <w:r>
        <w:separator/>
      </w:r>
    </w:p>
  </w:endnote>
  <w:endnote w:type="continuationSeparator" w:id="1">
    <w:p w:rsidR="00371AB7" w:rsidRDefault="00371AB7" w:rsidP="00EB1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AB7" w:rsidRDefault="00371AB7" w:rsidP="00EB1DD0">
      <w:pPr>
        <w:spacing w:after="0" w:line="240" w:lineRule="auto"/>
      </w:pPr>
      <w:r>
        <w:separator/>
      </w:r>
    </w:p>
  </w:footnote>
  <w:footnote w:type="continuationSeparator" w:id="1">
    <w:p w:rsidR="00371AB7" w:rsidRDefault="00371AB7" w:rsidP="00EB1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7" w:rsidRDefault="00371AB7" w:rsidP="00EB1DD0">
    <w:pPr>
      <w:pStyle w:val="Cabealho"/>
      <w:tabs>
        <w:tab w:val="clear" w:pos="4252"/>
        <w:tab w:val="left" w:pos="1134"/>
      </w:tabs>
      <w:jc w:val="center"/>
    </w:pPr>
    <w:r>
      <w:rPr>
        <w:rFonts w:ascii="Arial" w:hAnsi="Arial" w:cs="Arial"/>
        <w:b/>
        <w:noProof/>
        <w:color w:val="000000"/>
      </w:rPr>
      <w:drawing>
        <wp:anchor distT="0" distB="0" distL="114300" distR="114300" simplePos="0" relativeHeight="251658240" behindDoc="0" locked="0" layoutInCell="1" allowOverlap="1">
          <wp:simplePos x="0" y="0"/>
          <wp:positionH relativeFrom="column">
            <wp:posOffset>-644525</wp:posOffset>
          </wp:positionH>
          <wp:positionV relativeFrom="paragraph">
            <wp:posOffset>-274320</wp:posOffset>
          </wp:positionV>
          <wp:extent cx="1450975" cy="823595"/>
          <wp:effectExtent l="19050" t="0" r="0" b="0"/>
          <wp:wrapSquare wrapText="bothSides"/>
          <wp:docPr id="1" name="Imagem 1" descr="C:\Users\Eloir\Desktop\LOGOS\Logo do CMDCA n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r\Desktop\LOGOS\Logo do CMDCA normas.jpg"/>
                  <pic:cNvPicPr>
                    <a:picLocks noChangeAspect="1" noChangeArrowheads="1"/>
                  </pic:cNvPicPr>
                </pic:nvPicPr>
                <pic:blipFill>
                  <a:blip r:embed="rId1"/>
                  <a:srcRect/>
                  <a:stretch>
                    <a:fillRect/>
                  </a:stretch>
                </pic:blipFill>
                <pic:spPr bwMode="auto">
                  <a:xfrm>
                    <a:off x="0" y="0"/>
                    <a:ext cx="1450975" cy="823595"/>
                  </a:xfrm>
                  <a:prstGeom prst="rect">
                    <a:avLst/>
                  </a:prstGeom>
                  <a:noFill/>
                  <a:ln w="9525">
                    <a:noFill/>
                    <a:miter lim="800000"/>
                    <a:headEnd/>
                    <a:tailEnd/>
                  </a:ln>
                </pic:spPr>
              </pic:pic>
            </a:graphicData>
          </a:graphic>
        </wp:anchor>
      </w:drawing>
    </w:r>
    <w:r>
      <w:rPr>
        <w:rFonts w:ascii="Arial" w:hAnsi="Arial" w:cs="Arial"/>
        <w:b/>
        <w:color w:val="000000"/>
      </w:rPr>
      <w:tab/>
    </w:r>
    <w:r w:rsidRPr="00C23FDC">
      <w:rPr>
        <w:rFonts w:ascii="Arial" w:hAnsi="Arial" w:cs="Arial"/>
        <w:b/>
        <w:color w:val="000000"/>
      </w:rPr>
      <w:t>CONSELHO MUNICIPAL DOS DIREITOS DA CRIANÇA E DO ADOLESCENTE DE GASPAR/SC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3A3"/>
    <w:multiLevelType w:val="multilevel"/>
    <w:tmpl w:val="4B545A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C1407C0"/>
    <w:multiLevelType w:val="hybridMultilevel"/>
    <w:tmpl w:val="7E90C4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954F4C"/>
    <w:multiLevelType w:val="hybridMultilevel"/>
    <w:tmpl w:val="11949766"/>
    <w:lvl w:ilvl="0" w:tplc="B5505D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FEF060E"/>
    <w:multiLevelType w:val="multilevel"/>
    <w:tmpl w:val="0A3AB3D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8A1557"/>
    <w:multiLevelType w:val="hybridMultilevel"/>
    <w:tmpl w:val="BB22B046"/>
    <w:lvl w:ilvl="0" w:tplc="14B255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0F3396"/>
    <w:multiLevelType w:val="hybridMultilevel"/>
    <w:tmpl w:val="2CB80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1048EF"/>
    <w:multiLevelType w:val="hybridMultilevel"/>
    <w:tmpl w:val="B7CCB44A"/>
    <w:lvl w:ilvl="0" w:tplc="9A10CE30">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A74E7A"/>
    <w:multiLevelType w:val="hybridMultilevel"/>
    <w:tmpl w:val="239EDD16"/>
    <w:lvl w:ilvl="0" w:tplc="F27043DE">
      <w:start w:val="1"/>
      <w:numFmt w:val="upperLetter"/>
      <w:lvlText w:val="%1)"/>
      <w:lvlJc w:val="left"/>
      <w:pPr>
        <w:ind w:left="1211"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nsid w:val="248951AC"/>
    <w:multiLevelType w:val="hybridMultilevel"/>
    <w:tmpl w:val="6B1A488A"/>
    <w:lvl w:ilvl="0" w:tplc="0416000B">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9">
    <w:nsid w:val="265C57B3"/>
    <w:multiLevelType w:val="hybridMultilevel"/>
    <w:tmpl w:val="D494AA7C"/>
    <w:lvl w:ilvl="0" w:tplc="55FC3154">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8722F3"/>
    <w:multiLevelType w:val="hybridMultilevel"/>
    <w:tmpl w:val="D5163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AD0AB1"/>
    <w:multiLevelType w:val="hybridMultilevel"/>
    <w:tmpl w:val="DD78D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2F757F"/>
    <w:multiLevelType w:val="hybridMultilevel"/>
    <w:tmpl w:val="CDDE5A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D15E2C"/>
    <w:multiLevelType w:val="hybridMultilevel"/>
    <w:tmpl w:val="FAD8E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94466B"/>
    <w:multiLevelType w:val="hybridMultilevel"/>
    <w:tmpl w:val="6DB4EFA2"/>
    <w:lvl w:ilvl="0" w:tplc="FD7C111A">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59B0C56"/>
    <w:multiLevelType w:val="hybridMultilevel"/>
    <w:tmpl w:val="E2B4B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9D643D"/>
    <w:multiLevelType w:val="hybridMultilevel"/>
    <w:tmpl w:val="902EC1F4"/>
    <w:lvl w:ilvl="0" w:tplc="F10E57D8">
      <w:start w:val="25"/>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430839"/>
    <w:multiLevelType w:val="hybridMultilevel"/>
    <w:tmpl w:val="FE328A22"/>
    <w:lvl w:ilvl="0" w:tplc="C8DAD80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83D17FE"/>
    <w:multiLevelType w:val="hybridMultilevel"/>
    <w:tmpl w:val="387E9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2F5552"/>
    <w:multiLevelType w:val="hybridMultilevel"/>
    <w:tmpl w:val="F288D8FA"/>
    <w:lvl w:ilvl="0" w:tplc="04160011">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4A0187"/>
    <w:multiLevelType w:val="hybridMultilevel"/>
    <w:tmpl w:val="7E144D10"/>
    <w:lvl w:ilvl="0" w:tplc="D83293D2">
      <w:start w:val="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70C2177"/>
    <w:multiLevelType w:val="hybridMultilevel"/>
    <w:tmpl w:val="B7EA393A"/>
    <w:lvl w:ilvl="0" w:tplc="930EEE7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5DDF02BE"/>
    <w:multiLevelType w:val="hybridMultilevel"/>
    <w:tmpl w:val="5E8215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91102C"/>
    <w:multiLevelType w:val="hybridMultilevel"/>
    <w:tmpl w:val="4BF43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4A43A33"/>
    <w:multiLevelType w:val="hybridMultilevel"/>
    <w:tmpl w:val="DB24AFC0"/>
    <w:lvl w:ilvl="0" w:tplc="A678C966">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116E28"/>
    <w:multiLevelType w:val="hybridMultilevel"/>
    <w:tmpl w:val="555E748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nsid w:val="67627832"/>
    <w:multiLevelType w:val="hybridMultilevel"/>
    <w:tmpl w:val="DD5810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6457C84"/>
    <w:multiLevelType w:val="hybridMultilevel"/>
    <w:tmpl w:val="57E0BF3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78D71212"/>
    <w:multiLevelType w:val="hybridMultilevel"/>
    <w:tmpl w:val="F6CA6C6C"/>
    <w:lvl w:ilvl="0" w:tplc="E446147C">
      <w:start w:val="1"/>
      <w:numFmt w:val="decimal"/>
      <w:lvlText w:val="%1."/>
      <w:lvlJc w:val="left"/>
      <w:pPr>
        <w:ind w:left="720" w:hanging="360"/>
      </w:pPr>
      <w:rPr>
        <w:rFonts w:ascii="Arial" w:hAnsi="Arial" w:cs="Arial" w:hint="default"/>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D7E2538"/>
    <w:multiLevelType w:val="hybridMultilevel"/>
    <w:tmpl w:val="DF28C5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9"/>
  </w:num>
  <w:num w:numId="8">
    <w:abstractNumId w:val="9"/>
  </w:num>
  <w:num w:numId="9">
    <w:abstractNumId w:val="24"/>
  </w:num>
  <w:num w:numId="10">
    <w:abstractNumId w:val="14"/>
  </w:num>
  <w:num w:numId="11">
    <w:abstractNumId w:val="21"/>
  </w:num>
  <w:num w:numId="12">
    <w:abstractNumId w:val="20"/>
  </w:num>
  <w:num w:numId="13">
    <w:abstractNumId w:val="6"/>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3"/>
  </w:num>
  <w:num w:numId="17">
    <w:abstractNumId w:val="7"/>
  </w:num>
  <w:num w:numId="18">
    <w:abstractNumId w:val="1"/>
  </w:num>
  <w:num w:numId="19">
    <w:abstractNumId w:val="8"/>
  </w:num>
  <w:num w:numId="20">
    <w:abstractNumId w:val="10"/>
  </w:num>
  <w:num w:numId="21">
    <w:abstractNumId w:val="22"/>
  </w:num>
  <w:num w:numId="22">
    <w:abstractNumId w:val="18"/>
  </w:num>
  <w:num w:numId="23">
    <w:abstractNumId w:val="11"/>
  </w:num>
  <w:num w:numId="24">
    <w:abstractNumId w:val="23"/>
  </w:num>
  <w:num w:numId="25">
    <w:abstractNumId w:val="16"/>
  </w:num>
  <w:num w:numId="26">
    <w:abstractNumId w:val="26"/>
  </w:num>
  <w:num w:numId="27">
    <w:abstractNumId w:val="17"/>
  </w:num>
  <w:num w:numId="28">
    <w:abstractNumId w:val="5"/>
  </w:num>
  <w:num w:numId="29">
    <w:abstractNumId w:val="15"/>
  </w:num>
  <w:num w:numId="30">
    <w:abstractNumId w:val="12"/>
  </w:num>
  <w:num w:numId="31">
    <w:abstractNumId w:val="27"/>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776193"/>
  </w:hdrShapeDefaults>
  <w:footnotePr>
    <w:footnote w:id="0"/>
    <w:footnote w:id="1"/>
  </w:footnotePr>
  <w:endnotePr>
    <w:endnote w:id="0"/>
    <w:endnote w:id="1"/>
  </w:endnotePr>
  <w:compat>
    <w:useFELayout/>
  </w:compat>
  <w:rsids>
    <w:rsidRoot w:val="00F73F99"/>
    <w:rsid w:val="000005E2"/>
    <w:rsid w:val="00000AFF"/>
    <w:rsid w:val="00000EB6"/>
    <w:rsid w:val="00001850"/>
    <w:rsid w:val="00001981"/>
    <w:rsid w:val="000019D3"/>
    <w:rsid w:val="000028DF"/>
    <w:rsid w:val="00002EFE"/>
    <w:rsid w:val="00003911"/>
    <w:rsid w:val="00003F0C"/>
    <w:rsid w:val="000045FC"/>
    <w:rsid w:val="000047AA"/>
    <w:rsid w:val="000054A1"/>
    <w:rsid w:val="00005E5B"/>
    <w:rsid w:val="00006734"/>
    <w:rsid w:val="000067C4"/>
    <w:rsid w:val="0000683D"/>
    <w:rsid w:val="00006DE9"/>
    <w:rsid w:val="000071D6"/>
    <w:rsid w:val="00007A97"/>
    <w:rsid w:val="00007BC8"/>
    <w:rsid w:val="00007CB0"/>
    <w:rsid w:val="000108C6"/>
    <w:rsid w:val="00011FBC"/>
    <w:rsid w:val="00012996"/>
    <w:rsid w:val="00013845"/>
    <w:rsid w:val="000145B9"/>
    <w:rsid w:val="00014B0D"/>
    <w:rsid w:val="00015233"/>
    <w:rsid w:val="0001675B"/>
    <w:rsid w:val="0002003F"/>
    <w:rsid w:val="00020CDC"/>
    <w:rsid w:val="00021A9E"/>
    <w:rsid w:val="00022200"/>
    <w:rsid w:val="00022954"/>
    <w:rsid w:val="00022981"/>
    <w:rsid w:val="00022FAD"/>
    <w:rsid w:val="00023161"/>
    <w:rsid w:val="000234EC"/>
    <w:rsid w:val="00023947"/>
    <w:rsid w:val="00023D30"/>
    <w:rsid w:val="00023D9A"/>
    <w:rsid w:val="00024129"/>
    <w:rsid w:val="0002414E"/>
    <w:rsid w:val="00025140"/>
    <w:rsid w:val="00025195"/>
    <w:rsid w:val="00025873"/>
    <w:rsid w:val="00025AFF"/>
    <w:rsid w:val="00026C69"/>
    <w:rsid w:val="0002703B"/>
    <w:rsid w:val="000302C0"/>
    <w:rsid w:val="00031FA9"/>
    <w:rsid w:val="000327A5"/>
    <w:rsid w:val="00032A1B"/>
    <w:rsid w:val="00033768"/>
    <w:rsid w:val="0003435F"/>
    <w:rsid w:val="00034CFC"/>
    <w:rsid w:val="00034F5D"/>
    <w:rsid w:val="00035421"/>
    <w:rsid w:val="000354DB"/>
    <w:rsid w:val="00035732"/>
    <w:rsid w:val="00035AA0"/>
    <w:rsid w:val="000360EB"/>
    <w:rsid w:val="00036303"/>
    <w:rsid w:val="0003639B"/>
    <w:rsid w:val="00036892"/>
    <w:rsid w:val="0003695F"/>
    <w:rsid w:val="00037F45"/>
    <w:rsid w:val="00037F4B"/>
    <w:rsid w:val="000408D2"/>
    <w:rsid w:val="00041C83"/>
    <w:rsid w:val="0004276E"/>
    <w:rsid w:val="00043336"/>
    <w:rsid w:val="00043A73"/>
    <w:rsid w:val="00043C33"/>
    <w:rsid w:val="00043C4F"/>
    <w:rsid w:val="00043EDA"/>
    <w:rsid w:val="000460F9"/>
    <w:rsid w:val="00046494"/>
    <w:rsid w:val="00046CE9"/>
    <w:rsid w:val="0005072B"/>
    <w:rsid w:val="00050918"/>
    <w:rsid w:val="00050FEC"/>
    <w:rsid w:val="0005169A"/>
    <w:rsid w:val="0005299A"/>
    <w:rsid w:val="00052BDF"/>
    <w:rsid w:val="000533A1"/>
    <w:rsid w:val="000538CE"/>
    <w:rsid w:val="00053ABB"/>
    <w:rsid w:val="0005406C"/>
    <w:rsid w:val="00054938"/>
    <w:rsid w:val="000549B5"/>
    <w:rsid w:val="00054CAB"/>
    <w:rsid w:val="00054F34"/>
    <w:rsid w:val="00055405"/>
    <w:rsid w:val="0005583B"/>
    <w:rsid w:val="00055B7F"/>
    <w:rsid w:val="000562E1"/>
    <w:rsid w:val="000570AF"/>
    <w:rsid w:val="0005714F"/>
    <w:rsid w:val="00057F91"/>
    <w:rsid w:val="00060833"/>
    <w:rsid w:val="00061E3E"/>
    <w:rsid w:val="000635ED"/>
    <w:rsid w:val="0006364E"/>
    <w:rsid w:val="000636D0"/>
    <w:rsid w:val="000637EE"/>
    <w:rsid w:val="00063C36"/>
    <w:rsid w:val="00064124"/>
    <w:rsid w:val="00065BA4"/>
    <w:rsid w:val="000660F2"/>
    <w:rsid w:val="00066119"/>
    <w:rsid w:val="00067B0E"/>
    <w:rsid w:val="00067CA0"/>
    <w:rsid w:val="00070F98"/>
    <w:rsid w:val="000726A6"/>
    <w:rsid w:val="00072837"/>
    <w:rsid w:val="00072A83"/>
    <w:rsid w:val="00072DD6"/>
    <w:rsid w:val="00072F91"/>
    <w:rsid w:val="0007301F"/>
    <w:rsid w:val="0007337C"/>
    <w:rsid w:val="00073552"/>
    <w:rsid w:val="0007355A"/>
    <w:rsid w:val="000735FD"/>
    <w:rsid w:val="000742BD"/>
    <w:rsid w:val="00074573"/>
    <w:rsid w:val="000749B7"/>
    <w:rsid w:val="00074E7B"/>
    <w:rsid w:val="00075214"/>
    <w:rsid w:val="0007675D"/>
    <w:rsid w:val="000771AC"/>
    <w:rsid w:val="00077261"/>
    <w:rsid w:val="000810BF"/>
    <w:rsid w:val="00081253"/>
    <w:rsid w:val="000812F3"/>
    <w:rsid w:val="00081834"/>
    <w:rsid w:val="00081AA2"/>
    <w:rsid w:val="000820A5"/>
    <w:rsid w:val="000826FA"/>
    <w:rsid w:val="00083204"/>
    <w:rsid w:val="000834D4"/>
    <w:rsid w:val="000839FE"/>
    <w:rsid w:val="00083D42"/>
    <w:rsid w:val="00083E26"/>
    <w:rsid w:val="000842B6"/>
    <w:rsid w:val="000849F1"/>
    <w:rsid w:val="000860C4"/>
    <w:rsid w:val="000869C6"/>
    <w:rsid w:val="000870D4"/>
    <w:rsid w:val="00087608"/>
    <w:rsid w:val="000878DC"/>
    <w:rsid w:val="00087957"/>
    <w:rsid w:val="00087A2D"/>
    <w:rsid w:val="00091289"/>
    <w:rsid w:val="00091FDA"/>
    <w:rsid w:val="00092568"/>
    <w:rsid w:val="00092670"/>
    <w:rsid w:val="00094AFD"/>
    <w:rsid w:val="00095314"/>
    <w:rsid w:val="000958E6"/>
    <w:rsid w:val="00095A2E"/>
    <w:rsid w:val="00095DFD"/>
    <w:rsid w:val="000962B3"/>
    <w:rsid w:val="000974F0"/>
    <w:rsid w:val="000977F8"/>
    <w:rsid w:val="00097C34"/>
    <w:rsid w:val="000A007E"/>
    <w:rsid w:val="000A0DD0"/>
    <w:rsid w:val="000A0ED6"/>
    <w:rsid w:val="000A156F"/>
    <w:rsid w:val="000A18D6"/>
    <w:rsid w:val="000A1F61"/>
    <w:rsid w:val="000A2764"/>
    <w:rsid w:val="000A2F28"/>
    <w:rsid w:val="000A32DF"/>
    <w:rsid w:val="000A3399"/>
    <w:rsid w:val="000A45F9"/>
    <w:rsid w:val="000A5969"/>
    <w:rsid w:val="000A6C05"/>
    <w:rsid w:val="000A6E79"/>
    <w:rsid w:val="000A6ED4"/>
    <w:rsid w:val="000A7436"/>
    <w:rsid w:val="000A776E"/>
    <w:rsid w:val="000B101F"/>
    <w:rsid w:val="000B1051"/>
    <w:rsid w:val="000B1708"/>
    <w:rsid w:val="000B2C0E"/>
    <w:rsid w:val="000B31A4"/>
    <w:rsid w:val="000B3A8E"/>
    <w:rsid w:val="000B3B87"/>
    <w:rsid w:val="000B3C59"/>
    <w:rsid w:val="000B3F41"/>
    <w:rsid w:val="000B49F2"/>
    <w:rsid w:val="000B5923"/>
    <w:rsid w:val="000B5F53"/>
    <w:rsid w:val="000B6286"/>
    <w:rsid w:val="000B691E"/>
    <w:rsid w:val="000C01BF"/>
    <w:rsid w:val="000C0E31"/>
    <w:rsid w:val="000C16ED"/>
    <w:rsid w:val="000C18C9"/>
    <w:rsid w:val="000C1B7F"/>
    <w:rsid w:val="000C1BF0"/>
    <w:rsid w:val="000C2D1F"/>
    <w:rsid w:val="000C5500"/>
    <w:rsid w:val="000C5604"/>
    <w:rsid w:val="000C578A"/>
    <w:rsid w:val="000C5E20"/>
    <w:rsid w:val="000C5FA0"/>
    <w:rsid w:val="000C604E"/>
    <w:rsid w:val="000C6915"/>
    <w:rsid w:val="000C6988"/>
    <w:rsid w:val="000C69B9"/>
    <w:rsid w:val="000C7281"/>
    <w:rsid w:val="000C7345"/>
    <w:rsid w:val="000C7A67"/>
    <w:rsid w:val="000D0A8B"/>
    <w:rsid w:val="000D0AF3"/>
    <w:rsid w:val="000D0DE6"/>
    <w:rsid w:val="000D0F4D"/>
    <w:rsid w:val="000D1198"/>
    <w:rsid w:val="000D122F"/>
    <w:rsid w:val="000D1695"/>
    <w:rsid w:val="000D1A33"/>
    <w:rsid w:val="000D1CEF"/>
    <w:rsid w:val="000D2083"/>
    <w:rsid w:val="000D2143"/>
    <w:rsid w:val="000D31B9"/>
    <w:rsid w:val="000D3252"/>
    <w:rsid w:val="000D40E8"/>
    <w:rsid w:val="000D4821"/>
    <w:rsid w:val="000D4CA5"/>
    <w:rsid w:val="000D4EA0"/>
    <w:rsid w:val="000D5D1C"/>
    <w:rsid w:val="000D6DBF"/>
    <w:rsid w:val="000D7753"/>
    <w:rsid w:val="000D7E34"/>
    <w:rsid w:val="000E0A4A"/>
    <w:rsid w:val="000E0CA6"/>
    <w:rsid w:val="000E1A86"/>
    <w:rsid w:val="000E1AE3"/>
    <w:rsid w:val="000E1E46"/>
    <w:rsid w:val="000E2CC9"/>
    <w:rsid w:val="000E3212"/>
    <w:rsid w:val="000E34A5"/>
    <w:rsid w:val="000E4416"/>
    <w:rsid w:val="000E45D7"/>
    <w:rsid w:val="000E4EE7"/>
    <w:rsid w:val="000E5321"/>
    <w:rsid w:val="000E539A"/>
    <w:rsid w:val="000E6852"/>
    <w:rsid w:val="000E69CA"/>
    <w:rsid w:val="000E6A90"/>
    <w:rsid w:val="000E71AA"/>
    <w:rsid w:val="000E765A"/>
    <w:rsid w:val="000F086B"/>
    <w:rsid w:val="000F5D1A"/>
    <w:rsid w:val="000F6363"/>
    <w:rsid w:val="000F7813"/>
    <w:rsid w:val="000F79C9"/>
    <w:rsid w:val="000F7C4E"/>
    <w:rsid w:val="000F7E3D"/>
    <w:rsid w:val="00100365"/>
    <w:rsid w:val="00100793"/>
    <w:rsid w:val="00100A84"/>
    <w:rsid w:val="00100FDC"/>
    <w:rsid w:val="001012C1"/>
    <w:rsid w:val="001016CF"/>
    <w:rsid w:val="00102548"/>
    <w:rsid w:val="00102567"/>
    <w:rsid w:val="00102810"/>
    <w:rsid w:val="00102F52"/>
    <w:rsid w:val="001030F6"/>
    <w:rsid w:val="001035C6"/>
    <w:rsid w:val="00103C53"/>
    <w:rsid w:val="001050D1"/>
    <w:rsid w:val="0010567E"/>
    <w:rsid w:val="00107459"/>
    <w:rsid w:val="00107BC4"/>
    <w:rsid w:val="00107D3E"/>
    <w:rsid w:val="001106E8"/>
    <w:rsid w:val="00111FA8"/>
    <w:rsid w:val="00112ADE"/>
    <w:rsid w:val="0011337D"/>
    <w:rsid w:val="00113DDA"/>
    <w:rsid w:val="00114E21"/>
    <w:rsid w:val="00115AFC"/>
    <w:rsid w:val="0011651B"/>
    <w:rsid w:val="001169CC"/>
    <w:rsid w:val="00116B18"/>
    <w:rsid w:val="00116B4A"/>
    <w:rsid w:val="0011719A"/>
    <w:rsid w:val="001173BE"/>
    <w:rsid w:val="0011790B"/>
    <w:rsid w:val="00117EE4"/>
    <w:rsid w:val="0012007B"/>
    <w:rsid w:val="00121DD5"/>
    <w:rsid w:val="00122C57"/>
    <w:rsid w:val="00122F3F"/>
    <w:rsid w:val="00122F83"/>
    <w:rsid w:val="001234E6"/>
    <w:rsid w:val="001239EC"/>
    <w:rsid w:val="00123F87"/>
    <w:rsid w:val="0012455C"/>
    <w:rsid w:val="00124AC4"/>
    <w:rsid w:val="00125961"/>
    <w:rsid w:val="00125A1B"/>
    <w:rsid w:val="00126E62"/>
    <w:rsid w:val="00127034"/>
    <w:rsid w:val="0013081C"/>
    <w:rsid w:val="00130905"/>
    <w:rsid w:val="00130CA9"/>
    <w:rsid w:val="00130F08"/>
    <w:rsid w:val="00131000"/>
    <w:rsid w:val="00131309"/>
    <w:rsid w:val="0013156F"/>
    <w:rsid w:val="001316DE"/>
    <w:rsid w:val="00131AAB"/>
    <w:rsid w:val="00131F8C"/>
    <w:rsid w:val="001327FC"/>
    <w:rsid w:val="00133152"/>
    <w:rsid w:val="00133584"/>
    <w:rsid w:val="00133C03"/>
    <w:rsid w:val="001345D0"/>
    <w:rsid w:val="00134A14"/>
    <w:rsid w:val="001350D3"/>
    <w:rsid w:val="00135BE2"/>
    <w:rsid w:val="00136474"/>
    <w:rsid w:val="001365E5"/>
    <w:rsid w:val="001368A7"/>
    <w:rsid w:val="001379C9"/>
    <w:rsid w:val="00137DF1"/>
    <w:rsid w:val="00137F26"/>
    <w:rsid w:val="00141CF1"/>
    <w:rsid w:val="00141D45"/>
    <w:rsid w:val="00142BEA"/>
    <w:rsid w:val="00142C98"/>
    <w:rsid w:val="00142E17"/>
    <w:rsid w:val="0014394E"/>
    <w:rsid w:val="00143A1B"/>
    <w:rsid w:val="0014523F"/>
    <w:rsid w:val="001458AB"/>
    <w:rsid w:val="00145D36"/>
    <w:rsid w:val="0014654D"/>
    <w:rsid w:val="0014781E"/>
    <w:rsid w:val="00147D68"/>
    <w:rsid w:val="0015043D"/>
    <w:rsid w:val="00150596"/>
    <w:rsid w:val="00150930"/>
    <w:rsid w:val="00151A4A"/>
    <w:rsid w:val="00152087"/>
    <w:rsid w:val="001525C6"/>
    <w:rsid w:val="00152CD5"/>
    <w:rsid w:val="00153304"/>
    <w:rsid w:val="00153512"/>
    <w:rsid w:val="00153C94"/>
    <w:rsid w:val="00153DDD"/>
    <w:rsid w:val="00154D77"/>
    <w:rsid w:val="00155323"/>
    <w:rsid w:val="00156468"/>
    <w:rsid w:val="00156896"/>
    <w:rsid w:val="00157306"/>
    <w:rsid w:val="00160691"/>
    <w:rsid w:val="00160892"/>
    <w:rsid w:val="0016150E"/>
    <w:rsid w:val="00162200"/>
    <w:rsid w:val="0016237D"/>
    <w:rsid w:val="00162497"/>
    <w:rsid w:val="0016250D"/>
    <w:rsid w:val="001625EA"/>
    <w:rsid w:val="00162734"/>
    <w:rsid w:val="00162864"/>
    <w:rsid w:val="00162BFA"/>
    <w:rsid w:val="00163848"/>
    <w:rsid w:val="00163883"/>
    <w:rsid w:val="00163C52"/>
    <w:rsid w:val="001640D9"/>
    <w:rsid w:val="001641FC"/>
    <w:rsid w:val="00164796"/>
    <w:rsid w:val="00165941"/>
    <w:rsid w:val="00165F60"/>
    <w:rsid w:val="001667AC"/>
    <w:rsid w:val="00166E47"/>
    <w:rsid w:val="00166EBD"/>
    <w:rsid w:val="0016707D"/>
    <w:rsid w:val="001702F7"/>
    <w:rsid w:val="001717DE"/>
    <w:rsid w:val="001724D4"/>
    <w:rsid w:val="0017275C"/>
    <w:rsid w:val="00172C1A"/>
    <w:rsid w:val="00172CC3"/>
    <w:rsid w:val="00172F86"/>
    <w:rsid w:val="0017333F"/>
    <w:rsid w:val="0017342B"/>
    <w:rsid w:val="00173989"/>
    <w:rsid w:val="0017413D"/>
    <w:rsid w:val="0017496E"/>
    <w:rsid w:val="001750B4"/>
    <w:rsid w:val="001757E3"/>
    <w:rsid w:val="001773C2"/>
    <w:rsid w:val="00177D69"/>
    <w:rsid w:val="001803FD"/>
    <w:rsid w:val="00180737"/>
    <w:rsid w:val="00180A17"/>
    <w:rsid w:val="00181A05"/>
    <w:rsid w:val="00181FAA"/>
    <w:rsid w:val="001833BD"/>
    <w:rsid w:val="00183B31"/>
    <w:rsid w:val="00184553"/>
    <w:rsid w:val="00184A98"/>
    <w:rsid w:val="00186DC6"/>
    <w:rsid w:val="00187B17"/>
    <w:rsid w:val="00187BA5"/>
    <w:rsid w:val="00187F13"/>
    <w:rsid w:val="001901C3"/>
    <w:rsid w:val="001904B1"/>
    <w:rsid w:val="001910EE"/>
    <w:rsid w:val="0019131F"/>
    <w:rsid w:val="001927FB"/>
    <w:rsid w:val="00192BDD"/>
    <w:rsid w:val="00192EF6"/>
    <w:rsid w:val="0019399E"/>
    <w:rsid w:val="00194E0C"/>
    <w:rsid w:val="001953AE"/>
    <w:rsid w:val="001955D4"/>
    <w:rsid w:val="00195C4D"/>
    <w:rsid w:val="00196E90"/>
    <w:rsid w:val="001973FF"/>
    <w:rsid w:val="00197D5D"/>
    <w:rsid w:val="001A03C5"/>
    <w:rsid w:val="001A0741"/>
    <w:rsid w:val="001A11A2"/>
    <w:rsid w:val="001A1A39"/>
    <w:rsid w:val="001A1C34"/>
    <w:rsid w:val="001A28AF"/>
    <w:rsid w:val="001A29F4"/>
    <w:rsid w:val="001A2E11"/>
    <w:rsid w:val="001A3076"/>
    <w:rsid w:val="001A421B"/>
    <w:rsid w:val="001A462D"/>
    <w:rsid w:val="001A4ADB"/>
    <w:rsid w:val="001A4BB1"/>
    <w:rsid w:val="001A4CE9"/>
    <w:rsid w:val="001A5601"/>
    <w:rsid w:val="001A7156"/>
    <w:rsid w:val="001A7462"/>
    <w:rsid w:val="001B05EE"/>
    <w:rsid w:val="001B0777"/>
    <w:rsid w:val="001B088A"/>
    <w:rsid w:val="001B0A65"/>
    <w:rsid w:val="001B0E28"/>
    <w:rsid w:val="001B0FCC"/>
    <w:rsid w:val="001B297E"/>
    <w:rsid w:val="001B2E96"/>
    <w:rsid w:val="001B2F7E"/>
    <w:rsid w:val="001B3E38"/>
    <w:rsid w:val="001B4702"/>
    <w:rsid w:val="001B4F00"/>
    <w:rsid w:val="001B59B8"/>
    <w:rsid w:val="001B5DB6"/>
    <w:rsid w:val="001B6067"/>
    <w:rsid w:val="001B68D1"/>
    <w:rsid w:val="001B6F90"/>
    <w:rsid w:val="001B72F1"/>
    <w:rsid w:val="001B782A"/>
    <w:rsid w:val="001B7F6C"/>
    <w:rsid w:val="001C037A"/>
    <w:rsid w:val="001C0A6F"/>
    <w:rsid w:val="001C0D85"/>
    <w:rsid w:val="001C1384"/>
    <w:rsid w:val="001C1986"/>
    <w:rsid w:val="001C28AF"/>
    <w:rsid w:val="001C31E5"/>
    <w:rsid w:val="001C366F"/>
    <w:rsid w:val="001C4214"/>
    <w:rsid w:val="001C431D"/>
    <w:rsid w:val="001C48AB"/>
    <w:rsid w:val="001C4C2D"/>
    <w:rsid w:val="001C5695"/>
    <w:rsid w:val="001C654F"/>
    <w:rsid w:val="001C6590"/>
    <w:rsid w:val="001C66CC"/>
    <w:rsid w:val="001C6F74"/>
    <w:rsid w:val="001C700A"/>
    <w:rsid w:val="001C7151"/>
    <w:rsid w:val="001C7AC7"/>
    <w:rsid w:val="001C7FA7"/>
    <w:rsid w:val="001D044B"/>
    <w:rsid w:val="001D19D6"/>
    <w:rsid w:val="001D1FB5"/>
    <w:rsid w:val="001D25E1"/>
    <w:rsid w:val="001D36A4"/>
    <w:rsid w:val="001D3D44"/>
    <w:rsid w:val="001D4721"/>
    <w:rsid w:val="001D4B59"/>
    <w:rsid w:val="001D516A"/>
    <w:rsid w:val="001D51FE"/>
    <w:rsid w:val="001D5472"/>
    <w:rsid w:val="001D5C46"/>
    <w:rsid w:val="001D638C"/>
    <w:rsid w:val="001D713C"/>
    <w:rsid w:val="001D798C"/>
    <w:rsid w:val="001E002B"/>
    <w:rsid w:val="001E0735"/>
    <w:rsid w:val="001E1200"/>
    <w:rsid w:val="001E124A"/>
    <w:rsid w:val="001E1541"/>
    <w:rsid w:val="001E1A25"/>
    <w:rsid w:val="001E24BC"/>
    <w:rsid w:val="001E2CAC"/>
    <w:rsid w:val="001E2D6B"/>
    <w:rsid w:val="001E2F26"/>
    <w:rsid w:val="001E34A6"/>
    <w:rsid w:val="001E378F"/>
    <w:rsid w:val="001E4AA4"/>
    <w:rsid w:val="001E4CCB"/>
    <w:rsid w:val="001E542F"/>
    <w:rsid w:val="001E591D"/>
    <w:rsid w:val="001E5D56"/>
    <w:rsid w:val="001E5FEB"/>
    <w:rsid w:val="001E615B"/>
    <w:rsid w:val="001E699A"/>
    <w:rsid w:val="001E707D"/>
    <w:rsid w:val="001F00BE"/>
    <w:rsid w:val="001F0AE1"/>
    <w:rsid w:val="001F0B28"/>
    <w:rsid w:val="001F1981"/>
    <w:rsid w:val="001F1DA8"/>
    <w:rsid w:val="001F274C"/>
    <w:rsid w:val="001F2A6E"/>
    <w:rsid w:val="001F2BED"/>
    <w:rsid w:val="001F48AF"/>
    <w:rsid w:val="001F5019"/>
    <w:rsid w:val="001F5201"/>
    <w:rsid w:val="001F6745"/>
    <w:rsid w:val="001F726C"/>
    <w:rsid w:val="001F748C"/>
    <w:rsid w:val="001F7E03"/>
    <w:rsid w:val="00200658"/>
    <w:rsid w:val="00201B08"/>
    <w:rsid w:val="00202507"/>
    <w:rsid w:val="002026F7"/>
    <w:rsid w:val="0020291E"/>
    <w:rsid w:val="00202AF9"/>
    <w:rsid w:val="00202C1A"/>
    <w:rsid w:val="0020310F"/>
    <w:rsid w:val="00203CD6"/>
    <w:rsid w:val="00203DC1"/>
    <w:rsid w:val="00204B37"/>
    <w:rsid w:val="00204E10"/>
    <w:rsid w:val="00204F7B"/>
    <w:rsid w:val="0020617E"/>
    <w:rsid w:val="00206B61"/>
    <w:rsid w:val="00207227"/>
    <w:rsid w:val="0020793C"/>
    <w:rsid w:val="002079B7"/>
    <w:rsid w:val="00207AB0"/>
    <w:rsid w:val="00210733"/>
    <w:rsid w:val="00210D3B"/>
    <w:rsid w:val="00211280"/>
    <w:rsid w:val="00211EF7"/>
    <w:rsid w:val="0021347F"/>
    <w:rsid w:val="00213CD9"/>
    <w:rsid w:val="00214114"/>
    <w:rsid w:val="0021477A"/>
    <w:rsid w:val="00214BFA"/>
    <w:rsid w:val="00214C65"/>
    <w:rsid w:val="00214CFE"/>
    <w:rsid w:val="00214F63"/>
    <w:rsid w:val="00216AA0"/>
    <w:rsid w:val="0021714F"/>
    <w:rsid w:val="002209C0"/>
    <w:rsid w:val="0022105A"/>
    <w:rsid w:val="00221D53"/>
    <w:rsid w:val="002224DF"/>
    <w:rsid w:val="00222948"/>
    <w:rsid w:val="00223166"/>
    <w:rsid w:val="00224115"/>
    <w:rsid w:val="00224213"/>
    <w:rsid w:val="00224293"/>
    <w:rsid w:val="002242D8"/>
    <w:rsid w:val="0022460F"/>
    <w:rsid w:val="00224968"/>
    <w:rsid w:val="00225DE0"/>
    <w:rsid w:val="00225FC1"/>
    <w:rsid w:val="00226210"/>
    <w:rsid w:val="002272A9"/>
    <w:rsid w:val="00227CB1"/>
    <w:rsid w:val="00230673"/>
    <w:rsid w:val="00230EAC"/>
    <w:rsid w:val="00231A4B"/>
    <w:rsid w:val="0023250A"/>
    <w:rsid w:val="002325A4"/>
    <w:rsid w:val="002325BD"/>
    <w:rsid w:val="002329F4"/>
    <w:rsid w:val="0023302B"/>
    <w:rsid w:val="0023349E"/>
    <w:rsid w:val="002339D1"/>
    <w:rsid w:val="00234316"/>
    <w:rsid w:val="0023443B"/>
    <w:rsid w:val="002351ED"/>
    <w:rsid w:val="002354F7"/>
    <w:rsid w:val="0023569B"/>
    <w:rsid w:val="00235BCC"/>
    <w:rsid w:val="002365AE"/>
    <w:rsid w:val="00236A22"/>
    <w:rsid w:val="00236C2B"/>
    <w:rsid w:val="002401D4"/>
    <w:rsid w:val="00240A39"/>
    <w:rsid w:val="00240B82"/>
    <w:rsid w:val="002416F2"/>
    <w:rsid w:val="00241B2C"/>
    <w:rsid w:val="002423EA"/>
    <w:rsid w:val="0024281B"/>
    <w:rsid w:val="00242B68"/>
    <w:rsid w:val="002432A3"/>
    <w:rsid w:val="0024363D"/>
    <w:rsid w:val="00244FD2"/>
    <w:rsid w:val="00245893"/>
    <w:rsid w:val="00245988"/>
    <w:rsid w:val="00246E17"/>
    <w:rsid w:val="00246E84"/>
    <w:rsid w:val="00247D41"/>
    <w:rsid w:val="00250049"/>
    <w:rsid w:val="002510ED"/>
    <w:rsid w:val="00251166"/>
    <w:rsid w:val="002525D9"/>
    <w:rsid w:val="00252C1E"/>
    <w:rsid w:val="00254A00"/>
    <w:rsid w:val="00254CDF"/>
    <w:rsid w:val="00254DBB"/>
    <w:rsid w:val="002550D1"/>
    <w:rsid w:val="002554C7"/>
    <w:rsid w:val="00255914"/>
    <w:rsid w:val="00256975"/>
    <w:rsid w:val="0025725F"/>
    <w:rsid w:val="0025759D"/>
    <w:rsid w:val="002579DA"/>
    <w:rsid w:val="00260228"/>
    <w:rsid w:val="0026063A"/>
    <w:rsid w:val="00261362"/>
    <w:rsid w:val="00261576"/>
    <w:rsid w:val="002616F3"/>
    <w:rsid w:val="00262F30"/>
    <w:rsid w:val="0026525D"/>
    <w:rsid w:val="002660BA"/>
    <w:rsid w:val="00266A5C"/>
    <w:rsid w:val="00266CAC"/>
    <w:rsid w:val="00267AC3"/>
    <w:rsid w:val="00267D31"/>
    <w:rsid w:val="002700EC"/>
    <w:rsid w:val="0027175E"/>
    <w:rsid w:val="00271769"/>
    <w:rsid w:val="002718B9"/>
    <w:rsid w:val="002729AB"/>
    <w:rsid w:val="00272A71"/>
    <w:rsid w:val="00272A8A"/>
    <w:rsid w:val="00272ADC"/>
    <w:rsid w:val="00272F4F"/>
    <w:rsid w:val="00273223"/>
    <w:rsid w:val="00273511"/>
    <w:rsid w:val="002736F7"/>
    <w:rsid w:val="00273794"/>
    <w:rsid w:val="00273A2B"/>
    <w:rsid w:val="00275398"/>
    <w:rsid w:val="00275405"/>
    <w:rsid w:val="002757BC"/>
    <w:rsid w:val="00275DA9"/>
    <w:rsid w:val="00276B3A"/>
    <w:rsid w:val="00277B2E"/>
    <w:rsid w:val="00277D08"/>
    <w:rsid w:val="00280BEA"/>
    <w:rsid w:val="00281014"/>
    <w:rsid w:val="00281246"/>
    <w:rsid w:val="00281BE9"/>
    <w:rsid w:val="00281BF2"/>
    <w:rsid w:val="00281DC4"/>
    <w:rsid w:val="002826D5"/>
    <w:rsid w:val="002829CB"/>
    <w:rsid w:val="00282EE2"/>
    <w:rsid w:val="002830EE"/>
    <w:rsid w:val="002839CD"/>
    <w:rsid w:val="00283AD8"/>
    <w:rsid w:val="00283B42"/>
    <w:rsid w:val="00283CFD"/>
    <w:rsid w:val="00284CD2"/>
    <w:rsid w:val="00284D34"/>
    <w:rsid w:val="00286A20"/>
    <w:rsid w:val="00286C72"/>
    <w:rsid w:val="00286D48"/>
    <w:rsid w:val="00287838"/>
    <w:rsid w:val="00287FE0"/>
    <w:rsid w:val="00290927"/>
    <w:rsid w:val="002917EA"/>
    <w:rsid w:val="002928F9"/>
    <w:rsid w:val="002932C3"/>
    <w:rsid w:val="00293E4F"/>
    <w:rsid w:val="0029422A"/>
    <w:rsid w:val="00295651"/>
    <w:rsid w:val="002958B2"/>
    <w:rsid w:val="00295AD8"/>
    <w:rsid w:val="00296262"/>
    <w:rsid w:val="00296FFD"/>
    <w:rsid w:val="002975C8"/>
    <w:rsid w:val="002A011C"/>
    <w:rsid w:val="002A091C"/>
    <w:rsid w:val="002A0AAA"/>
    <w:rsid w:val="002A0E5E"/>
    <w:rsid w:val="002A14E4"/>
    <w:rsid w:val="002A1610"/>
    <w:rsid w:val="002A1CE4"/>
    <w:rsid w:val="002A26E9"/>
    <w:rsid w:val="002A40A0"/>
    <w:rsid w:val="002A41B2"/>
    <w:rsid w:val="002A4F46"/>
    <w:rsid w:val="002A5498"/>
    <w:rsid w:val="002A5949"/>
    <w:rsid w:val="002A5D4C"/>
    <w:rsid w:val="002A6170"/>
    <w:rsid w:val="002A6805"/>
    <w:rsid w:val="002A7810"/>
    <w:rsid w:val="002A7C6F"/>
    <w:rsid w:val="002A7CCA"/>
    <w:rsid w:val="002A7DF4"/>
    <w:rsid w:val="002A7E35"/>
    <w:rsid w:val="002B04ED"/>
    <w:rsid w:val="002B0674"/>
    <w:rsid w:val="002B11E4"/>
    <w:rsid w:val="002B13B2"/>
    <w:rsid w:val="002B19E8"/>
    <w:rsid w:val="002B1E64"/>
    <w:rsid w:val="002B1F9F"/>
    <w:rsid w:val="002B2780"/>
    <w:rsid w:val="002B30F0"/>
    <w:rsid w:val="002B342F"/>
    <w:rsid w:val="002B34C4"/>
    <w:rsid w:val="002B38A5"/>
    <w:rsid w:val="002B3E8E"/>
    <w:rsid w:val="002B3F78"/>
    <w:rsid w:val="002B46E2"/>
    <w:rsid w:val="002B4DF9"/>
    <w:rsid w:val="002B5512"/>
    <w:rsid w:val="002B5C81"/>
    <w:rsid w:val="002B5FC9"/>
    <w:rsid w:val="002B6282"/>
    <w:rsid w:val="002B64DD"/>
    <w:rsid w:val="002B670D"/>
    <w:rsid w:val="002B701C"/>
    <w:rsid w:val="002B7F94"/>
    <w:rsid w:val="002C26B6"/>
    <w:rsid w:val="002C2771"/>
    <w:rsid w:val="002C2D56"/>
    <w:rsid w:val="002C333C"/>
    <w:rsid w:val="002C3382"/>
    <w:rsid w:val="002C62C7"/>
    <w:rsid w:val="002C63E1"/>
    <w:rsid w:val="002C6777"/>
    <w:rsid w:val="002C6ABB"/>
    <w:rsid w:val="002C79F0"/>
    <w:rsid w:val="002C7C5B"/>
    <w:rsid w:val="002C7FB0"/>
    <w:rsid w:val="002D009B"/>
    <w:rsid w:val="002D072A"/>
    <w:rsid w:val="002D0BC8"/>
    <w:rsid w:val="002D0C5D"/>
    <w:rsid w:val="002D0D83"/>
    <w:rsid w:val="002D0DA5"/>
    <w:rsid w:val="002D1035"/>
    <w:rsid w:val="002D15AA"/>
    <w:rsid w:val="002D15CE"/>
    <w:rsid w:val="002D1753"/>
    <w:rsid w:val="002D1A6C"/>
    <w:rsid w:val="002D1CD9"/>
    <w:rsid w:val="002D240C"/>
    <w:rsid w:val="002D301F"/>
    <w:rsid w:val="002D3021"/>
    <w:rsid w:val="002D356B"/>
    <w:rsid w:val="002D36E8"/>
    <w:rsid w:val="002D403E"/>
    <w:rsid w:val="002D4667"/>
    <w:rsid w:val="002D5049"/>
    <w:rsid w:val="002D55A9"/>
    <w:rsid w:val="002D5FB7"/>
    <w:rsid w:val="002D66B3"/>
    <w:rsid w:val="002D7040"/>
    <w:rsid w:val="002D7173"/>
    <w:rsid w:val="002D773A"/>
    <w:rsid w:val="002D7B23"/>
    <w:rsid w:val="002E0651"/>
    <w:rsid w:val="002E0B49"/>
    <w:rsid w:val="002E0BE6"/>
    <w:rsid w:val="002E0FDC"/>
    <w:rsid w:val="002E1020"/>
    <w:rsid w:val="002E1EC1"/>
    <w:rsid w:val="002E21E6"/>
    <w:rsid w:val="002E2544"/>
    <w:rsid w:val="002E27BA"/>
    <w:rsid w:val="002E28B9"/>
    <w:rsid w:val="002E317C"/>
    <w:rsid w:val="002E43A5"/>
    <w:rsid w:val="002E4DD2"/>
    <w:rsid w:val="002E5C42"/>
    <w:rsid w:val="002E5DFF"/>
    <w:rsid w:val="002E616F"/>
    <w:rsid w:val="002E6EDF"/>
    <w:rsid w:val="002E717E"/>
    <w:rsid w:val="002E73D9"/>
    <w:rsid w:val="002E7749"/>
    <w:rsid w:val="002F0766"/>
    <w:rsid w:val="002F0863"/>
    <w:rsid w:val="002F0B1D"/>
    <w:rsid w:val="002F0DFE"/>
    <w:rsid w:val="002F1069"/>
    <w:rsid w:val="002F12A0"/>
    <w:rsid w:val="002F1840"/>
    <w:rsid w:val="002F28EB"/>
    <w:rsid w:val="002F2DA8"/>
    <w:rsid w:val="002F36CF"/>
    <w:rsid w:val="002F3E93"/>
    <w:rsid w:val="002F4169"/>
    <w:rsid w:val="002F433E"/>
    <w:rsid w:val="002F47E3"/>
    <w:rsid w:val="002F4C3B"/>
    <w:rsid w:val="002F51E5"/>
    <w:rsid w:val="002F57D0"/>
    <w:rsid w:val="002F5FE4"/>
    <w:rsid w:val="002F6B4A"/>
    <w:rsid w:val="002F746F"/>
    <w:rsid w:val="002F7B3D"/>
    <w:rsid w:val="002F7F46"/>
    <w:rsid w:val="00300D50"/>
    <w:rsid w:val="00300F86"/>
    <w:rsid w:val="003014B6"/>
    <w:rsid w:val="00301B16"/>
    <w:rsid w:val="00301DFD"/>
    <w:rsid w:val="00302E38"/>
    <w:rsid w:val="00302FEE"/>
    <w:rsid w:val="0030349D"/>
    <w:rsid w:val="003039C1"/>
    <w:rsid w:val="00303ABD"/>
    <w:rsid w:val="003044BE"/>
    <w:rsid w:val="00304A7F"/>
    <w:rsid w:val="00304B77"/>
    <w:rsid w:val="00304E7D"/>
    <w:rsid w:val="00305264"/>
    <w:rsid w:val="003054F3"/>
    <w:rsid w:val="00305E15"/>
    <w:rsid w:val="0030600C"/>
    <w:rsid w:val="003064E0"/>
    <w:rsid w:val="0030653D"/>
    <w:rsid w:val="003066A4"/>
    <w:rsid w:val="0030689C"/>
    <w:rsid w:val="003077CD"/>
    <w:rsid w:val="003100BC"/>
    <w:rsid w:val="003106C0"/>
    <w:rsid w:val="00310794"/>
    <w:rsid w:val="00310910"/>
    <w:rsid w:val="00310E15"/>
    <w:rsid w:val="00311C54"/>
    <w:rsid w:val="003127A4"/>
    <w:rsid w:val="00314335"/>
    <w:rsid w:val="003148D7"/>
    <w:rsid w:val="00314993"/>
    <w:rsid w:val="00314D48"/>
    <w:rsid w:val="00314F48"/>
    <w:rsid w:val="00315A80"/>
    <w:rsid w:val="003161EA"/>
    <w:rsid w:val="0031693F"/>
    <w:rsid w:val="003169A3"/>
    <w:rsid w:val="00317258"/>
    <w:rsid w:val="00317425"/>
    <w:rsid w:val="00317A5C"/>
    <w:rsid w:val="00317A94"/>
    <w:rsid w:val="00321AAF"/>
    <w:rsid w:val="00321CE0"/>
    <w:rsid w:val="00322236"/>
    <w:rsid w:val="003226A0"/>
    <w:rsid w:val="00322986"/>
    <w:rsid w:val="003237A1"/>
    <w:rsid w:val="0032383B"/>
    <w:rsid w:val="00323FB2"/>
    <w:rsid w:val="003242D7"/>
    <w:rsid w:val="003258EE"/>
    <w:rsid w:val="0032647F"/>
    <w:rsid w:val="00326588"/>
    <w:rsid w:val="00326698"/>
    <w:rsid w:val="003266E3"/>
    <w:rsid w:val="00326903"/>
    <w:rsid w:val="00326B5B"/>
    <w:rsid w:val="00330EF9"/>
    <w:rsid w:val="003311EA"/>
    <w:rsid w:val="003318E5"/>
    <w:rsid w:val="003323F9"/>
    <w:rsid w:val="00333FB5"/>
    <w:rsid w:val="00333FDA"/>
    <w:rsid w:val="003341D4"/>
    <w:rsid w:val="00334919"/>
    <w:rsid w:val="00334D11"/>
    <w:rsid w:val="00334E2E"/>
    <w:rsid w:val="003353D9"/>
    <w:rsid w:val="00335488"/>
    <w:rsid w:val="00337079"/>
    <w:rsid w:val="00337242"/>
    <w:rsid w:val="00340CB5"/>
    <w:rsid w:val="003417BF"/>
    <w:rsid w:val="00341DC9"/>
    <w:rsid w:val="00341F4F"/>
    <w:rsid w:val="003423CE"/>
    <w:rsid w:val="003429B9"/>
    <w:rsid w:val="00342D50"/>
    <w:rsid w:val="0034371F"/>
    <w:rsid w:val="00343A00"/>
    <w:rsid w:val="00343B66"/>
    <w:rsid w:val="00345C81"/>
    <w:rsid w:val="00345E4C"/>
    <w:rsid w:val="003464D5"/>
    <w:rsid w:val="003502FC"/>
    <w:rsid w:val="003506C1"/>
    <w:rsid w:val="00351543"/>
    <w:rsid w:val="003518B0"/>
    <w:rsid w:val="00352316"/>
    <w:rsid w:val="00352B62"/>
    <w:rsid w:val="00352CC9"/>
    <w:rsid w:val="00352D6E"/>
    <w:rsid w:val="00353A7A"/>
    <w:rsid w:val="00353CFF"/>
    <w:rsid w:val="0035401B"/>
    <w:rsid w:val="0035437D"/>
    <w:rsid w:val="003544B7"/>
    <w:rsid w:val="00354990"/>
    <w:rsid w:val="00354CC1"/>
    <w:rsid w:val="00356430"/>
    <w:rsid w:val="00356D83"/>
    <w:rsid w:val="00356E32"/>
    <w:rsid w:val="003572B8"/>
    <w:rsid w:val="00357691"/>
    <w:rsid w:val="00361980"/>
    <w:rsid w:val="00361C94"/>
    <w:rsid w:val="00362A83"/>
    <w:rsid w:val="0036432D"/>
    <w:rsid w:val="00364986"/>
    <w:rsid w:val="00364EA1"/>
    <w:rsid w:val="0036597E"/>
    <w:rsid w:val="00367107"/>
    <w:rsid w:val="00367119"/>
    <w:rsid w:val="00367E65"/>
    <w:rsid w:val="003705C7"/>
    <w:rsid w:val="003714B9"/>
    <w:rsid w:val="00371AB7"/>
    <w:rsid w:val="00372B6F"/>
    <w:rsid w:val="00373852"/>
    <w:rsid w:val="00373F94"/>
    <w:rsid w:val="003742D3"/>
    <w:rsid w:val="00374742"/>
    <w:rsid w:val="00375BF9"/>
    <w:rsid w:val="0037606D"/>
    <w:rsid w:val="00376522"/>
    <w:rsid w:val="00376562"/>
    <w:rsid w:val="00376A93"/>
    <w:rsid w:val="00376C1F"/>
    <w:rsid w:val="00377006"/>
    <w:rsid w:val="00377345"/>
    <w:rsid w:val="00377426"/>
    <w:rsid w:val="0037785C"/>
    <w:rsid w:val="0038036F"/>
    <w:rsid w:val="00381542"/>
    <w:rsid w:val="00382A31"/>
    <w:rsid w:val="00382B5F"/>
    <w:rsid w:val="003834FC"/>
    <w:rsid w:val="0038372A"/>
    <w:rsid w:val="0038435B"/>
    <w:rsid w:val="003843B2"/>
    <w:rsid w:val="0038479A"/>
    <w:rsid w:val="00385C22"/>
    <w:rsid w:val="0038630A"/>
    <w:rsid w:val="003865AE"/>
    <w:rsid w:val="003869B0"/>
    <w:rsid w:val="00386D75"/>
    <w:rsid w:val="0038747F"/>
    <w:rsid w:val="003877AC"/>
    <w:rsid w:val="003877FA"/>
    <w:rsid w:val="00387D75"/>
    <w:rsid w:val="00390052"/>
    <w:rsid w:val="0039006F"/>
    <w:rsid w:val="0039023F"/>
    <w:rsid w:val="0039059C"/>
    <w:rsid w:val="003909E0"/>
    <w:rsid w:val="00390E91"/>
    <w:rsid w:val="00390EFE"/>
    <w:rsid w:val="0039126A"/>
    <w:rsid w:val="00391948"/>
    <w:rsid w:val="00391A82"/>
    <w:rsid w:val="00391C0C"/>
    <w:rsid w:val="00392932"/>
    <w:rsid w:val="00392A62"/>
    <w:rsid w:val="00393030"/>
    <w:rsid w:val="00393BB8"/>
    <w:rsid w:val="00393BF1"/>
    <w:rsid w:val="003943DC"/>
    <w:rsid w:val="00394CC4"/>
    <w:rsid w:val="00396A24"/>
    <w:rsid w:val="00396CD7"/>
    <w:rsid w:val="003976A0"/>
    <w:rsid w:val="00397F9D"/>
    <w:rsid w:val="003A01CF"/>
    <w:rsid w:val="003A03B5"/>
    <w:rsid w:val="003A0497"/>
    <w:rsid w:val="003A1A40"/>
    <w:rsid w:val="003A1AD1"/>
    <w:rsid w:val="003A2039"/>
    <w:rsid w:val="003A281A"/>
    <w:rsid w:val="003A29CA"/>
    <w:rsid w:val="003A2A34"/>
    <w:rsid w:val="003A2E7E"/>
    <w:rsid w:val="003A3492"/>
    <w:rsid w:val="003A3A1C"/>
    <w:rsid w:val="003A488B"/>
    <w:rsid w:val="003A4DB1"/>
    <w:rsid w:val="003A4E53"/>
    <w:rsid w:val="003A4F28"/>
    <w:rsid w:val="003A569D"/>
    <w:rsid w:val="003A56E4"/>
    <w:rsid w:val="003A5751"/>
    <w:rsid w:val="003A5F9E"/>
    <w:rsid w:val="003A608D"/>
    <w:rsid w:val="003A618E"/>
    <w:rsid w:val="003A6639"/>
    <w:rsid w:val="003A78BE"/>
    <w:rsid w:val="003A79AD"/>
    <w:rsid w:val="003B0580"/>
    <w:rsid w:val="003B0733"/>
    <w:rsid w:val="003B0816"/>
    <w:rsid w:val="003B093F"/>
    <w:rsid w:val="003B109D"/>
    <w:rsid w:val="003B170C"/>
    <w:rsid w:val="003B17CB"/>
    <w:rsid w:val="003B1828"/>
    <w:rsid w:val="003B1C2C"/>
    <w:rsid w:val="003B2453"/>
    <w:rsid w:val="003B265D"/>
    <w:rsid w:val="003B319E"/>
    <w:rsid w:val="003B31A5"/>
    <w:rsid w:val="003B36D9"/>
    <w:rsid w:val="003B38BC"/>
    <w:rsid w:val="003B3B30"/>
    <w:rsid w:val="003B41EA"/>
    <w:rsid w:val="003B4D38"/>
    <w:rsid w:val="003B5205"/>
    <w:rsid w:val="003B5571"/>
    <w:rsid w:val="003B583D"/>
    <w:rsid w:val="003B6DB7"/>
    <w:rsid w:val="003B7B95"/>
    <w:rsid w:val="003C0067"/>
    <w:rsid w:val="003C0FB8"/>
    <w:rsid w:val="003C1AB8"/>
    <w:rsid w:val="003C1EE9"/>
    <w:rsid w:val="003C3015"/>
    <w:rsid w:val="003C309F"/>
    <w:rsid w:val="003C36CB"/>
    <w:rsid w:val="003C4120"/>
    <w:rsid w:val="003C4202"/>
    <w:rsid w:val="003C4393"/>
    <w:rsid w:val="003C43C5"/>
    <w:rsid w:val="003C5682"/>
    <w:rsid w:val="003C5F45"/>
    <w:rsid w:val="003C7054"/>
    <w:rsid w:val="003D0682"/>
    <w:rsid w:val="003D0771"/>
    <w:rsid w:val="003D0C57"/>
    <w:rsid w:val="003D0F7C"/>
    <w:rsid w:val="003D1D15"/>
    <w:rsid w:val="003D28D9"/>
    <w:rsid w:val="003D2C4F"/>
    <w:rsid w:val="003D2FEA"/>
    <w:rsid w:val="003D41B8"/>
    <w:rsid w:val="003D5B8E"/>
    <w:rsid w:val="003D5D67"/>
    <w:rsid w:val="003D6FDD"/>
    <w:rsid w:val="003D7252"/>
    <w:rsid w:val="003D7665"/>
    <w:rsid w:val="003E1299"/>
    <w:rsid w:val="003E1FD8"/>
    <w:rsid w:val="003E23E9"/>
    <w:rsid w:val="003E3592"/>
    <w:rsid w:val="003E3CD2"/>
    <w:rsid w:val="003E3E0E"/>
    <w:rsid w:val="003E4977"/>
    <w:rsid w:val="003E4ED4"/>
    <w:rsid w:val="003E5582"/>
    <w:rsid w:val="003E572F"/>
    <w:rsid w:val="003E5D68"/>
    <w:rsid w:val="003E6BCA"/>
    <w:rsid w:val="003E6CF2"/>
    <w:rsid w:val="003E716B"/>
    <w:rsid w:val="003E7BAB"/>
    <w:rsid w:val="003F044C"/>
    <w:rsid w:val="003F088F"/>
    <w:rsid w:val="003F0964"/>
    <w:rsid w:val="003F0E01"/>
    <w:rsid w:val="003F1625"/>
    <w:rsid w:val="003F1BF2"/>
    <w:rsid w:val="003F1CB0"/>
    <w:rsid w:val="003F314F"/>
    <w:rsid w:val="003F3A61"/>
    <w:rsid w:val="003F3BDB"/>
    <w:rsid w:val="003F3CBA"/>
    <w:rsid w:val="003F61A5"/>
    <w:rsid w:val="003F6BAA"/>
    <w:rsid w:val="00400C22"/>
    <w:rsid w:val="00400E83"/>
    <w:rsid w:val="00401207"/>
    <w:rsid w:val="00401CFD"/>
    <w:rsid w:val="004029F3"/>
    <w:rsid w:val="004031EF"/>
    <w:rsid w:val="004039BD"/>
    <w:rsid w:val="00404851"/>
    <w:rsid w:val="004049FE"/>
    <w:rsid w:val="00404BF9"/>
    <w:rsid w:val="00404EC6"/>
    <w:rsid w:val="0040535C"/>
    <w:rsid w:val="004063CB"/>
    <w:rsid w:val="00406D0D"/>
    <w:rsid w:val="0040721F"/>
    <w:rsid w:val="00407511"/>
    <w:rsid w:val="0041094A"/>
    <w:rsid w:val="00411E9B"/>
    <w:rsid w:val="00412178"/>
    <w:rsid w:val="0041343C"/>
    <w:rsid w:val="004135C9"/>
    <w:rsid w:val="00413AB0"/>
    <w:rsid w:val="00413DFC"/>
    <w:rsid w:val="00414208"/>
    <w:rsid w:val="004145B5"/>
    <w:rsid w:val="00414A41"/>
    <w:rsid w:val="004155A0"/>
    <w:rsid w:val="004155B1"/>
    <w:rsid w:val="0041560D"/>
    <w:rsid w:val="00415BD0"/>
    <w:rsid w:val="00415D02"/>
    <w:rsid w:val="0041627F"/>
    <w:rsid w:val="0041659D"/>
    <w:rsid w:val="004172BC"/>
    <w:rsid w:val="00417D4F"/>
    <w:rsid w:val="00420795"/>
    <w:rsid w:val="00420BB1"/>
    <w:rsid w:val="004217AE"/>
    <w:rsid w:val="00422176"/>
    <w:rsid w:val="00422184"/>
    <w:rsid w:val="0042243D"/>
    <w:rsid w:val="00422DA8"/>
    <w:rsid w:val="00423775"/>
    <w:rsid w:val="00423A88"/>
    <w:rsid w:val="00423E14"/>
    <w:rsid w:val="0042462B"/>
    <w:rsid w:val="004248AF"/>
    <w:rsid w:val="00424CB3"/>
    <w:rsid w:val="00425178"/>
    <w:rsid w:val="00425FAF"/>
    <w:rsid w:val="00426026"/>
    <w:rsid w:val="004265A5"/>
    <w:rsid w:val="00427182"/>
    <w:rsid w:val="004277F1"/>
    <w:rsid w:val="004309BC"/>
    <w:rsid w:val="0043134F"/>
    <w:rsid w:val="004327FA"/>
    <w:rsid w:val="00432F44"/>
    <w:rsid w:val="004335CD"/>
    <w:rsid w:val="004337E4"/>
    <w:rsid w:val="00433848"/>
    <w:rsid w:val="00433869"/>
    <w:rsid w:val="00433B2C"/>
    <w:rsid w:val="00434D24"/>
    <w:rsid w:val="00434D73"/>
    <w:rsid w:val="004354F7"/>
    <w:rsid w:val="00435714"/>
    <w:rsid w:val="0043616B"/>
    <w:rsid w:val="0044030D"/>
    <w:rsid w:val="0044039E"/>
    <w:rsid w:val="004403C8"/>
    <w:rsid w:val="00440B6C"/>
    <w:rsid w:val="00440E9F"/>
    <w:rsid w:val="00440F77"/>
    <w:rsid w:val="0044172E"/>
    <w:rsid w:val="00441A75"/>
    <w:rsid w:val="0044288E"/>
    <w:rsid w:val="00442AF7"/>
    <w:rsid w:val="00443028"/>
    <w:rsid w:val="0044355E"/>
    <w:rsid w:val="004439AD"/>
    <w:rsid w:val="00444B10"/>
    <w:rsid w:val="00444B4E"/>
    <w:rsid w:val="004450A3"/>
    <w:rsid w:val="004457DC"/>
    <w:rsid w:val="004458F2"/>
    <w:rsid w:val="00445A96"/>
    <w:rsid w:val="0044601C"/>
    <w:rsid w:val="004462B6"/>
    <w:rsid w:val="004462B8"/>
    <w:rsid w:val="0044665C"/>
    <w:rsid w:val="00446BE0"/>
    <w:rsid w:val="00446C2E"/>
    <w:rsid w:val="00446C47"/>
    <w:rsid w:val="0044718D"/>
    <w:rsid w:val="0044744C"/>
    <w:rsid w:val="004475DF"/>
    <w:rsid w:val="0045014B"/>
    <w:rsid w:val="0045140B"/>
    <w:rsid w:val="004530F5"/>
    <w:rsid w:val="00453253"/>
    <w:rsid w:val="004539E1"/>
    <w:rsid w:val="00453E44"/>
    <w:rsid w:val="004547CB"/>
    <w:rsid w:val="00454F9F"/>
    <w:rsid w:val="004556EC"/>
    <w:rsid w:val="004565CA"/>
    <w:rsid w:val="004566BF"/>
    <w:rsid w:val="0045771A"/>
    <w:rsid w:val="00460B0F"/>
    <w:rsid w:val="004611D0"/>
    <w:rsid w:val="00461D09"/>
    <w:rsid w:val="00461DFB"/>
    <w:rsid w:val="00462C6F"/>
    <w:rsid w:val="00464A13"/>
    <w:rsid w:val="00464E26"/>
    <w:rsid w:val="0046544A"/>
    <w:rsid w:val="004655FA"/>
    <w:rsid w:val="00465848"/>
    <w:rsid w:val="00466AE4"/>
    <w:rsid w:val="00467307"/>
    <w:rsid w:val="004677CA"/>
    <w:rsid w:val="004703CB"/>
    <w:rsid w:val="004707DF"/>
    <w:rsid w:val="004715CA"/>
    <w:rsid w:val="00471996"/>
    <w:rsid w:val="00471B84"/>
    <w:rsid w:val="004725AE"/>
    <w:rsid w:val="00474C18"/>
    <w:rsid w:val="00474EBC"/>
    <w:rsid w:val="004753E9"/>
    <w:rsid w:val="00475460"/>
    <w:rsid w:val="00475826"/>
    <w:rsid w:val="00475D10"/>
    <w:rsid w:val="00477045"/>
    <w:rsid w:val="00477849"/>
    <w:rsid w:val="00477B59"/>
    <w:rsid w:val="004805F0"/>
    <w:rsid w:val="004809B4"/>
    <w:rsid w:val="00480C6D"/>
    <w:rsid w:val="00481263"/>
    <w:rsid w:val="00481922"/>
    <w:rsid w:val="00481E3B"/>
    <w:rsid w:val="00482674"/>
    <w:rsid w:val="00482721"/>
    <w:rsid w:val="0048280A"/>
    <w:rsid w:val="00482BEC"/>
    <w:rsid w:val="00483531"/>
    <w:rsid w:val="00483642"/>
    <w:rsid w:val="0048394B"/>
    <w:rsid w:val="00483AAD"/>
    <w:rsid w:val="00483C9A"/>
    <w:rsid w:val="004840F9"/>
    <w:rsid w:val="0048459A"/>
    <w:rsid w:val="004846FE"/>
    <w:rsid w:val="00484762"/>
    <w:rsid w:val="004854BC"/>
    <w:rsid w:val="0048591B"/>
    <w:rsid w:val="00485AFA"/>
    <w:rsid w:val="00485B90"/>
    <w:rsid w:val="00485DBA"/>
    <w:rsid w:val="004865DA"/>
    <w:rsid w:val="00487A31"/>
    <w:rsid w:val="00487E8D"/>
    <w:rsid w:val="00490090"/>
    <w:rsid w:val="004905CE"/>
    <w:rsid w:val="004908CA"/>
    <w:rsid w:val="004909DC"/>
    <w:rsid w:val="0049109F"/>
    <w:rsid w:val="004912B7"/>
    <w:rsid w:val="00491BAE"/>
    <w:rsid w:val="00491E45"/>
    <w:rsid w:val="004947AC"/>
    <w:rsid w:val="00494DDF"/>
    <w:rsid w:val="00494DE3"/>
    <w:rsid w:val="00495144"/>
    <w:rsid w:val="0049538B"/>
    <w:rsid w:val="004958B9"/>
    <w:rsid w:val="00495EC3"/>
    <w:rsid w:val="00496B7E"/>
    <w:rsid w:val="00497114"/>
    <w:rsid w:val="004971BE"/>
    <w:rsid w:val="00497759"/>
    <w:rsid w:val="004A02AF"/>
    <w:rsid w:val="004A0405"/>
    <w:rsid w:val="004A08BE"/>
    <w:rsid w:val="004A13E0"/>
    <w:rsid w:val="004A147C"/>
    <w:rsid w:val="004A168B"/>
    <w:rsid w:val="004A1C52"/>
    <w:rsid w:val="004A1CFC"/>
    <w:rsid w:val="004A2A5A"/>
    <w:rsid w:val="004A2F54"/>
    <w:rsid w:val="004A37B7"/>
    <w:rsid w:val="004A50E0"/>
    <w:rsid w:val="004A55B4"/>
    <w:rsid w:val="004A5815"/>
    <w:rsid w:val="004A5932"/>
    <w:rsid w:val="004A5B95"/>
    <w:rsid w:val="004A5D77"/>
    <w:rsid w:val="004A5DAF"/>
    <w:rsid w:val="004A6353"/>
    <w:rsid w:val="004A6701"/>
    <w:rsid w:val="004A7630"/>
    <w:rsid w:val="004B0100"/>
    <w:rsid w:val="004B10A1"/>
    <w:rsid w:val="004B1BC5"/>
    <w:rsid w:val="004B24F1"/>
    <w:rsid w:val="004B3127"/>
    <w:rsid w:val="004B33E8"/>
    <w:rsid w:val="004B42E4"/>
    <w:rsid w:val="004B468A"/>
    <w:rsid w:val="004B4A5E"/>
    <w:rsid w:val="004B4F6A"/>
    <w:rsid w:val="004B4FE7"/>
    <w:rsid w:val="004B5716"/>
    <w:rsid w:val="004B5B5F"/>
    <w:rsid w:val="004B639F"/>
    <w:rsid w:val="004B6DFD"/>
    <w:rsid w:val="004B6E32"/>
    <w:rsid w:val="004B6FBD"/>
    <w:rsid w:val="004C056E"/>
    <w:rsid w:val="004C0A4C"/>
    <w:rsid w:val="004C1B7D"/>
    <w:rsid w:val="004C1E7D"/>
    <w:rsid w:val="004C36BC"/>
    <w:rsid w:val="004C37C5"/>
    <w:rsid w:val="004C45C9"/>
    <w:rsid w:val="004C6B81"/>
    <w:rsid w:val="004C70DD"/>
    <w:rsid w:val="004C74A6"/>
    <w:rsid w:val="004C7DF8"/>
    <w:rsid w:val="004C7FBF"/>
    <w:rsid w:val="004D01F3"/>
    <w:rsid w:val="004D057D"/>
    <w:rsid w:val="004D0C3B"/>
    <w:rsid w:val="004D1415"/>
    <w:rsid w:val="004D14D3"/>
    <w:rsid w:val="004D172A"/>
    <w:rsid w:val="004D212C"/>
    <w:rsid w:val="004D2307"/>
    <w:rsid w:val="004D2D71"/>
    <w:rsid w:val="004D2F97"/>
    <w:rsid w:val="004D3108"/>
    <w:rsid w:val="004D340B"/>
    <w:rsid w:val="004D3772"/>
    <w:rsid w:val="004D3882"/>
    <w:rsid w:val="004D3E5B"/>
    <w:rsid w:val="004D434C"/>
    <w:rsid w:val="004D4C44"/>
    <w:rsid w:val="004D5081"/>
    <w:rsid w:val="004D57A4"/>
    <w:rsid w:val="004D5BF1"/>
    <w:rsid w:val="004D6BFC"/>
    <w:rsid w:val="004D72BD"/>
    <w:rsid w:val="004D7420"/>
    <w:rsid w:val="004D761B"/>
    <w:rsid w:val="004D7C43"/>
    <w:rsid w:val="004E0ABF"/>
    <w:rsid w:val="004E1511"/>
    <w:rsid w:val="004E15AB"/>
    <w:rsid w:val="004E3A39"/>
    <w:rsid w:val="004E3C43"/>
    <w:rsid w:val="004E57A4"/>
    <w:rsid w:val="004E57B7"/>
    <w:rsid w:val="004E62B5"/>
    <w:rsid w:val="004E6949"/>
    <w:rsid w:val="004E6B4A"/>
    <w:rsid w:val="004E6FF1"/>
    <w:rsid w:val="004F0296"/>
    <w:rsid w:val="004F0B83"/>
    <w:rsid w:val="004F14C6"/>
    <w:rsid w:val="004F22BC"/>
    <w:rsid w:val="004F2401"/>
    <w:rsid w:val="004F3841"/>
    <w:rsid w:val="004F3B9F"/>
    <w:rsid w:val="004F410E"/>
    <w:rsid w:val="004F4293"/>
    <w:rsid w:val="004F4436"/>
    <w:rsid w:val="004F5152"/>
    <w:rsid w:val="004F51E7"/>
    <w:rsid w:val="004F5B9A"/>
    <w:rsid w:val="004F5F9A"/>
    <w:rsid w:val="00500491"/>
    <w:rsid w:val="005004EB"/>
    <w:rsid w:val="0050051D"/>
    <w:rsid w:val="00500B80"/>
    <w:rsid w:val="00501B48"/>
    <w:rsid w:val="00501C4C"/>
    <w:rsid w:val="00503A99"/>
    <w:rsid w:val="00503D92"/>
    <w:rsid w:val="00504D44"/>
    <w:rsid w:val="00504F8C"/>
    <w:rsid w:val="005058F7"/>
    <w:rsid w:val="00505A4F"/>
    <w:rsid w:val="00505B52"/>
    <w:rsid w:val="00505F3E"/>
    <w:rsid w:val="00506BCB"/>
    <w:rsid w:val="0050740D"/>
    <w:rsid w:val="005078F8"/>
    <w:rsid w:val="0050797E"/>
    <w:rsid w:val="00507CFA"/>
    <w:rsid w:val="00507D01"/>
    <w:rsid w:val="0051039B"/>
    <w:rsid w:val="00510D4A"/>
    <w:rsid w:val="00510EBF"/>
    <w:rsid w:val="00511F9E"/>
    <w:rsid w:val="00511FA7"/>
    <w:rsid w:val="0051226B"/>
    <w:rsid w:val="00513C7F"/>
    <w:rsid w:val="00513DA9"/>
    <w:rsid w:val="00514193"/>
    <w:rsid w:val="005146CE"/>
    <w:rsid w:val="0051584C"/>
    <w:rsid w:val="00515963"/>
    <w:rsid w:val="00516AED"/>
    <w:rsid w:val="005179FA"/>
    <w:rsid w:val="00517A2E"/>
    <w:rsid w:val="00517F9F"/>
    <w:rsid w:val="005209F7"/>
    <w:rsid w:val="00521403"/>
    <w:rsid w:val="00521525"/>
    <w:rsid w:val="00522F16"/>
    <w:rsid w:val="00522F1C"/>
    <w:rsid w:val="00522FBC"/>
    <w:rsid w:val="005236B8"/>
    <w:rsid w:val="00523931"/>
    <w:rsid w:val="00523D28"/>
    <w:rsid w:val="00523DB8"/>
    <w:rsid w:val="005252AD"/>
    <w:rsid w:val="005252BD"/>
    <w:rsid w:val="00525ED6"/>
    <w:rsid w:val="00527A7C"/>
    <w:rsid w:val="00527E47"/>
    <w:rsid w:val="00530C77"/>
    <w:rsid w:val="00530CB0"/>
    <w:rsid w:val="005311D6"/>
    <w:rsid w:val="00531261"/>
    <w:rsid w:val="00531855"/>
    <w:rsid w:val="005319FA"/>
    <w:rsid w:val="00531BD9"/>
    <w:rsid w:val="005325A3"/>
    <w:rsid w:val="0053394F"/>
    <w:rsid w:val="0053466B"/>
    <w:rsid w:val="00534B4E"/>
    <w:rsid w:val="00535615"/>
    <w:rsid w:val="00535702"/>
    <w:rsid w:val="00535BDC"/>
    <w:rsid w:val="00537562"/>
    <w:rsid w:val="005378D2"/>
    <w:rsid w:val="00537B0A"/>
    <w:rsid w:val="00540025"/>
    <w:rsid w:val="005403B1"/>
    <w:rsid w:val="005403C5"/>
    <w:rsid w:val="005412BF"/>
    <w:rsid w:val="00542505"/>
    <w:rsid w:val="00542523"/>
    <w:rsid w:val="0054260A"/>
    <w:rsid w:val="00542786"/>
    <w:rsid w:val="0054328D"/>
    <w:rsid w:val="00543F5B"/>
    <w:rsid w:val="00544880"/>
    <w:rsid w:val="00544D4C"/>
    <w:rsid w:val="005453E1"/>
    <w:rsid w:val="005454BB"/>
    <w:rsid w:val="00545697"/>
    <w:rsid w:val="00546006"/>
    <w:rsid w:val="0054681C"/>
    <w:rsid w:val="00547EAD"/>
    <w:rsid w:val="00547F5D"/>
    <w:rsid w:val="005507E4"/>
    <w:rsid w:val="005516DC"/>
    <w:rsid w:val="005517EB"/>
    <w:rsid w:val="005534A2"/>
    <w:rsid w:val="00553621"/>
    <w:rsid w:val="00553802"/>
    <w:rsid w:val="00553BDB"/>
    <w:rsid w:val="00554136"/>
    <w:rsid w:val="00555357"/>
    <w:rsid w:val="0055542D"/>
    <w:rsid w:val="005555E2"/>
    <w:rsid w:val="00555B55"/>
    <w:rsid w:val="00556CFE"/>
    <w:rsid w:val="00556DBC"/>
    <w:rsid w:val="00557220"/>
    <w:rsid w:val="00557308"/>
    <w:rsid w:val="005575DD"/>
    <w:rsid w:val="00557622"/>
    <w:rsid w:val="00557A98"/>
    <w:rsid w:val="00557DE9"/>
    <w:rsid w:val="00560113"/>
    <w:rsid w:val="0056054C"/>
    <w:rsid w:val="005605D7"/>
    <w:rsid w:val="0056117C"/>
    <w:rsid w:val="005613EA"/>
    <w:rsid w:val="0056194C"/>
    <w:rsid w:val="0056224E"/>
    <w:rsid w:val="005626E7"/>
    <w:rsid w:val="00562A55"/>
    <w:rsid w:val="00563283"/>
    <w:rsid w:val="0056395F"/>
    <w:rsid w:val="00563DE2"/>
    <w:rsid w:val="00563F16"/>
    <w:rsid w:val="00564442"/>
    <w:rsid w:val="00564821"/>
    <w:rsid w:val="0056491C"/>
    <w:rsid w:val="00564A9F"/>
    <w:rsid w:val="00564CDD"/>
    <w:rsid w:val="00565C6B"/>
    <w:rsid w:val="00565DD1"/>
    <w:rsid w:val="0056682B"/>
    <w:rsid w:val="00566CA7"/>
    <w:rsid w:val="00567210"/>
    <w:rsid w:val="005673D2"/>
    <w:rsid w:val="0057031B"/>
    <w:rsid w:val="00570A69"/>
    <w:rsid w:val="00571026"/>
    <w:rsid w:val="0057320F"/>
    <w:rsid w:val="005735D6"/>
    <w:rsid w:val="00573D49"/>
    <w:rsid w:val="005743C5"/>
    <w:rsid w:val="00575666"/>
    <w:rsid w:val="00576950"/>
    <w:rsid w:val="00576AB5"/>
    <w:rsid w:val="005775A8"/>
    <w:rsid w:val="005775D4"/>
    <w:rsid w:val="00580C91"/>
    <w:rsid w:val="00581616"/>
    <w:rsid w:val="00582337"/>
    <w:rsid w:val="005825DE"/>
    <w:rsid w:val="00582BCA"/>
    <w:rsid w:val="0058315C"/>
    <w:rsid w:val="00583905"/>
    <w:rsid w:val="00584141"/>
    <w:rsid w:val="00584225"/>
    <w:rsid w:val="00584700"/>
    <w:rsid w:val="00584EB4"/>
    <w:rsid w:val="005856A9"/>
    <w:rsid w:val="005858F0"/>
    <w:rsid w:val="00585BA9"/>
    <w:rsid w:val="0058601B"/>
    <w:rsid w:val="005867FF"/>
    <w:rsid w:val="00586F4C"/>
    <w:rsid w:val="0058787A"/>
    <w:rsid w:val="005905F1"/>
    <w:rsid w:val="0059133B"/>
    <w:rsid w:val="0059135C"/>
    <w:rsid w:val="00592603"/>
    <w:rsid w:val="00592C95"/>
    <w:rsid w:val="005934A7"/>
    <w:rsid w:val="005939C1"/>
    <w:rsid w:val="005946F5"/>
    <w:rsid w:val="005948BF"/>
    <w:rsid w:val="00594D3F"/>
    <w:rsid w:val="005952D0"/>
    <w:rsid w:val="00595699"/>
    <w:rsid w:val="00595CA3"/>
    <w:rsid w:val="005976D6"/>
    <w:rsid w:val="00597841"/>
    <w:rsid w:val="00597951"/>
    <w:rsid w:val="005A00CC"/>
    <w:rsid w:val="005A02E3"/>
    <w:rsid w:val="005A13CD"/>
    <w:rsid w:val="005A147C"/>
    <w:rsid w:val="005A203E"/>
    <w:rsid w:val="005A342C"/>
    <w:rsid w:val="005A3624"/>
    <w:rsid w:val="005A3BB9"/>
    <w:rsid w:val="005A4D43"/>
    <w:rsid w:val="005A4F02"/>
    <w:rsid w:val="005A5204"/>
    <w:rsid w:val="005A58C5"/>
    <w:rsid w:val="005A5EA0"/>
    <w:rsid w:val="005A7D28"/>
    <w:rsid w:val="005B02CF"/>
    <w:rsid w:val="005B0622"/>
    <w:rsid w:val="005B11EE"/>
    <w:rsid w:val="005B1742"/>
    <w:rsid w:val="005B19BC"/>
    <w:rsid w:val="005B2267"/>
    <w:rsid w:val="005B32E5"/>
    <w:rsid w:val="005B3B17"/>
    <w:rsid w:val="005B4013"/>
    <w:rsid w:val="005B51D3"/>
    <w:rsid w:val="005B589F"/>
    <w:rsid w:val="005B593E"/>
    <w:rsid w:val="005B6210"/>
    <w:rsid w:val="005B630F"/>
    <w:rsid w:val="005B672E"/>
    <w:rsid w:val="005B6823"/>
    <w:rsid w:val="005B6DDC"/>
    <w:rsid w:val="005B7D03"/>
    <w:rsid w:val="005C042D"/>
    <w:rsid w:val="005C0621"/>
    <w:rsid w:val="005C06F7"/>
    <w:rsid w:val="005C08B3"/>
    <w:rsid w:val="005C0E17"/>
    <w:rsid w:val="005C10E3"/>
    <w:rsid w:val="005C1110"/>
    <w:rsid w:val="005C1B0E"/>
    <w:rsid w:val="005C29A5"/>
    <w:rsid w:val="005C2DA1"/>
    <w:rsid w:val="005C2EED"/>
    <w:rsid w:val="005C2FAF"/>
    <w:rsid w:val="005C319B"/>
    <w:rsid w:val="005C31A7"/>
    <w:rsid w:val="005C3E4A"/>
    <w:rsid w:val="005C4447"/>
    <w:rsid w:val="005C4C7A"/>
    <w:rsid w:val="005C4DA6"/>
    <w:rsid w:val="005C590C"/>
    <w:rsid w:val="005C6F70"/>
    <w:rsid w:val="005C7305"/>
    <w:rsid w:val="005C76E3"/>
    <w:rsid w:val="005D0029"/>
    <w:rsid w:val="005D0F7D"/>
    <w:rsid w:val="005D141A"/>
    <w:rsid w:val="005D1A32"/>
    <w:rsid w:val="005D2A58"/>
    <w:rsid w:val="005D2ACA"/>
    <w:rsid w:val="005D2BB6"/>
    <w:rsid w:val="005D3E91"/>
    <w:rsid w:val="005D41E3"/>
    <w:rsid w:val="005D5C5F"/>
    <w:rsid w:val="005D6129"/>
    <w:rsid w:val="005D6826"/>
    <w:rsid w:val="005D6927"/>
    <w:rsid w:val="005D73CA"/>
    <w:rsid w:val="005D7864"/>
    <w:rsid w:val="005E1A9D"/>
    <w:rsid w:val="005E2111"/>
    <w:rsid w:val="005E23BA"/>
    <w:rsid w:val="005E2D8C"/>
    <w:rsid w:val="005E305E"/>
    <w:rsid w:val="005E35CB"/>
    <w:rsid w:val="005E3621"/>
    <w:rsid w:val="005E3982"/>
    <w:rsid w:val="005E4186"/>
    <w:rsid w:val="005E42F8"/>
    <w:rsid w:val="005E469D"/>
    <w:rsid w:val="005E5881"/>
    <w:rsid w:val="005E5C67"/>
    <w:rsid w:val="005E5D35"/>
    <w:rsid w:val="005E677A"/>
    <w:rsid w:val="005E69BD"/>
    <w:rsid w:val="005E6DA9"/>
    <w:rsid w:val="005F0537"/>
    <w:rsid w:val="005F058D"/>
    <w:rsid w:val="005F0A02"/>
    <w:rsid w:val="005F0A18"/>
    <w:rsid w:val="005F1160"/>
    <w:rsid w:val="005F15E5"/>
    <w:rsid w:val="005F1759"/>
    <w:rsid w:val="005F175A"/>
    <w:rsid w:val="005F2DA6"/>
    <w:rsid w:val="005F3B4C"/>
    <w:rsid w:val="005F3D6F"/>
    <w:rsid w:val="005F3E27"/>
    <w:rsid w:val="005F472A"/>
    <w:rsid w:val="005F47A0"/>
    <w:rsid w:val="005F51BC"/>
    <w:rsid w:val="005F556A"/>
    <w:rsid w:val="005F56F4"/>
    <w:rsid w:val="005F6638"/>
    <w:rsid w:val="00600420"/>
    <w:rsid w:val="006005E6"/>
    <w:rsid w:val="00600B53"/>
    <w:rsid w:val="00601770"/>
    <w:rsid w:val="00601FD4"/>
    <w:rsid w:val="00602134"/>
    <w:rsid w:val="00603027"/>
    <w:rsid w:val="00603177"/>
    <w:rsid w:val="006033A1"/>
    <w:rsid w:val="006039B1"/>
    <w:rsid w:val="00604374"/>
    <w:rsid w:val="00604B2D"/>
    <w:rsid w:val="00604B77"/>
    <w:rsid w:val="0060552B"/>
    <w:rsid w:val="006059E5"/>
    <w:rsid w:val="0060677F"/>
    <w:rsid w:val="00606863"/>
    <w:rsid w:val="00606B9D"/>
    <w:rsid w:val="0060763A"/>
    <w:rsid w:val="006077F1"/>
    <w:rsid w:val="00610170"/>
    <w:rsid w:val="006118C2"/>
    <w:rsid w:val="00611C1F"/>
    <w:rsid w:val="006121EE"/>
    <w:rsid w:val="00612264"/>
    <w:rsid w:val="006128D7"/>
    <w:rsid w:val="006128F2"/>
    <w:rsid w:val="00613279"/>
    <w:rsid w:val="006135AE"/>
    <w:rsid w:val="00613ACA"/>
    <w:rsid w:val="00613DD9"/>
    <w:rsid w:val="00613F04"/>
    <w:rsid w:val="006144B3"/>
    <w:rsid w:val="006156AE"/>
    <w:rsid w:val="00617565"/>
    <w:rsid w:val="0061776C"/>
    <w:rsid w:val="006204C4"/>
    <w:rsid w:val="00620AF1"/>
    <w:rsid w:val="006213ED"/>
    <w:rsid w:val="006224B1"/>
    <w:rsid w:val="006226A7"/>
    <w:rsid w:val="006233DC"/>
    <w:rsid w:val="00623B68"/>
    <w:rsid w:val="0062454E"/>
    <w:rsid w:val="00624C21"/>
    <w:rsid w:val="00625264"/>
    <w:rsid w:val="006252F5"/>
    <w:rsid w:val="00625703"/>
    <w:rsid w:val="00626062"/>
    <w:rsid w:val="00627704"/>
    <w:rsid w:val="00630278"/>
    <w:rsid w:val="00630C88"/>
    <w:rsid w:val="00631C10"/>
    <w:rsid w:val="00631F6B"/>
    <w:rsid w:val="0063243E"/>
    <w:rsid w:val="006325DC"/>
    <w:rsid w:val="0063295C"/>
    <w:rsid w:val="00632CD1"/>
    <w:rsid w:val="0063387B"/>
    <w:rsid w:val="00634920"/>
    <w:rsid w:val="00634D6C"/>
    <w:rsid w:val="006350D3"/>
    <w:rsid w:val="00635817"/>
    <w:rsid w:val="006358A3"/>
    <w:rsid w:val="00635C2D"/>
    <w:rsid w:val="00635DBE"/>
    <w:rsid w:val="00636246"/>
    <w:rsid w:val="00636381"/>
    <w:rsid w:val="00636E6F"/>
    <w:rsid w:val="00636FB7"/>
    <w:rsid w:val="00637B9D"/>
    <w:rsid w:val="00640C32"/>
    <w:rsid w:val="00640D9E"/>
    <w:rsid w:val="00641A6D"/>
    <w:rsid w:val="00642743"/>
    <w:rsid w:val="0064276E"/>
    <w:rsid w:val="0064343D"/>
    <w:rsid w:val="006434EC"/>
    <w:rsid w:val="006435B8"/>
    <w:rsid w:val="00643803"/>
    <w:rsid w:val="006445F0"/>
    <w:rsid w:val="00644A84"/>
    <w:rsid w:val="00644ADE"/>
    <w:rsid w:val="00644B41"/>
    <w:rsid w:val="00644EDE"/>
    <w:rsid w:val="006452C2"/>
    <w:rsid w:val="0064718B"/>
    <w:rsid w:val="00647CA2"/>
    <w:rsid w:val="00650712"/>
    <w:rsid w:val="00650900"/>
    <w:rsid w:val="00650BBF"/>
    <w:rsid w:val="00650F51"/>
    <w:rsid w:val="0065101A"/>
    <w:rsid w:val="00652B93"/>
    <w:rsid w:val="00653082"/>
    <w:rsid w:val="0065347E"/>
    <w:rsid w:val="00653B98"/>
    <w:rsid w:val="00654114"/>
    <w:rsid w:val="006545F8"/>
    <w:rsid w:val="00654F9A"/>
    <w:rsid w:val="0065507C"/>
    <w:rsid w:val="00655D87"/>
    <w:rsid w:val="00655ECD"/>
    <w:rsid w:val="00655FDA"/>
    <w:rsid w:val="0065676A"/>
    <w:rsid w:val="00656E56"/>
    <w:rsid w:val="006601D2"/>
    <w:rsid w:val="0066033A"/>
    <w:rsid w:val="00660DF2"/>
    <w:rsid w:val="00661565"/>
    <w:rsid w:val="006615F8"/>
    <w:rsid w:val="00661D09"/>
    <w:rsid w:val="006620BD"/>
    <w:rsid w:val="006628CC"/>
    <w:rsid w:val="00662AED"/>
    <w:rsid w:val="00662E59"/>
    <w:rsid w:val="006633AF"/>
    <w:rsid w:val="00663666"/>
    <w:rsid w:val="00663CCE"/>
    <w:rsid w:val="00663D26"/>
    <w:rsid w:val="006642B9"/>
    <w:rsid w:val="00664D61"/>
    <w:rsid w:val="0066524A"/>
    <w:rsid w:val="0066537B"/>
    <w:rsid w:val="006656F4"/>
    <w:rsid w:val="00665B29"/>
    <w:rsid w:val="00666D1C"/>
    <w:rsid w:val="00667740"/>
    <w:rsid w:val="006679E7"/>
    <w:rsid w:val="0067046D"/>
    <w:rsid w:val="00670B8A"/>
    <w:rsid w:val="00671088"/>
    <w:rsid w:val="0067137E"/>
    <w:rsid w:val="006714AF"/>
    <w:rsid w:val="0067156F"/>
    <w:rsid w:val="00671DE3"/>
    <w:rsid w:val="00672547"/>
    <w:rsid w:val="00672606"/>
    <w:rsid w:val="0067274B"/>
    <w:rsid w:val="006729FB"/>
    <w:rsid w:val="0067326F"/>
    <w:rsid w:val="00673AD6"/>
    <w:rsid w:val="00673EB1"/>
    <w:rsid w:val="00673F7F"/>
    <w:rsid w:val="0067422A"/>
    <w:rsid w:val="00674BD8"/>
    <w:rsid w:val="00675391"/>
    <w:rsid w:val="00675818"/>
    <w:rsid w:val="00675F97"/>
    <w:rsid w:val="00676B34"/>
    <w:rsid w:val="00676D89"/>
    <w:rsid w:val="00677636"/>
    <w:rsid w:val="00677890"/>
    <w:rsid w:val="00680089"/>
    <w:rsid w:val="00680148"/>
    <w:rsid w:val="006817C9"/>
    <w:rsid w:val="00681A97"/>
    <w:rsid w:val="00682F6A"/>
    <w:rsid w:val="00683315"/>
    <w:rsid w:val="0068382C"/>
    <w:rsid w:val="00684909"/>
    <w:rsid w:val="00684AE7"/>
    <w:rsid w:val="00684C43"/>
    <w:rsid w:val="00684C86"/>
    <w:rsid w:val="00685521"/>
    <w:rsid w:val="00685858"/>
    <w:rsid w:val="006863CB"/>
    <w:rsid w:val="006865E7"/>
    <w:rsid w:val="00686633"/>
    <w:rsid w:val="00686C00"/>
    <w:rsid w:val="00687AB0"/>
    <w:rsid w:val="006908F2"/>
    <w:rsid w:val="00691063"/>
    <w:rsid w:val="006915C8"/>
    <w:rsid w:val="00692FCD"/>
    <w:rsid w:val="00693040"/>
    <w:rsid w:val="0069354C"/>
    <w:rsid w:val="006938DA"/>
    <w:rsid w:val="00693F44"/>
    <w:rsid w:val="00693FC9"/>
    <w:rsid w:val="0069400A"/>
    <w:rsid w:val="0069496B"/>
    <w:rsid w:val="00695860"/>
    <w:rsid w:val="00695B70"/>
    <w:rsid w:val="0069601E"/>
    <w:rsid w:val="006960D7"/>
    <w:rsid w:val="00696125"/>
    <w:rsid w:val="0069621B"/>
    <w:rsid w:val="006963E1"/>
    <w:rsid w:val="00696422"/>
    <w:rsid w:val="00696CC4"/>
    <w:rsid w:val="00697EA2"/>
    <w:rsid w:val="006A058F"/>
    <w:rsid w:val="006A1601"/>
    <w:rsid w:val="006A1CE1"/>
    <w:rsid w:val="006A3AD9"/>
    <w:rsid w:val="006A3DC6"/>
    <w:rsid w:val="006A4913"/>
    <w:rsid w:val="006A4BAE"/>
    <w:rsid w:val="006A4E15"/>
    <w:rsid w:val="006A56DF"/>
    <w:rsid w:val="006A57C7"/>
    <w:rsid w:val="006A57C8"/>
    <w:rsid w:val="006A58B7"/>
    <w:rsid w:val="006A66BA"/>
    <w:rsid w:val="006A6ABA"/>
    <w:rsid w:val="006A6C08"/>
    <w:rsid w:val="006A724B"/>
    <w:rsid w:val="006A755E"/>
    <w:rsid w:val="006A79FB"/>
    <w:rsid w:val="006A7CF2"/>
    <w:rsid w:val="006A7DB5"/>
    <w:rsid w:val="006A7F7D"/>
    <w:rsid w:val="006B00FA"/>
    <w:rsid w:val="006B0F2B"/>
    <w:rsid w:val="006B2B52"/>
    <w:rsid w:val="006B2C2C"/>
    <w:rsid w:val="006B3404"/>
    <w:rsid w:val="006B3D5F"/>
    <w:rsid w:val="006B4116"/>
    <w:rsid w:val="006B4798"/>
    <w:rsid w:val="006B4B91"/>
    <w:rsid w:val="006B6BD6"/>
    <w:rsid w:val="006B7E66"/>
    <w:rsid w:val="006C1034"/>
    <w:rsid w:val="006C16B9"/>
    <w:rsid w:val="006C1AC8"/>
    <w:rsid w:val="006C2792"/>
    <w:rsid w:val="006C30E5"/>
    <w:rsid w:val="006C3964"/>
    <w:rsid w:val="006C3EC5"/>
    <w:rsid w:val="006C3F82"/>
    <w:rsid w:val="006C49E3"/>
    <w:rsid w:val="006C4B13"/>
    <w:rsid w:val="006C5A19"/>
    <w:rsid w:val="006C5F4F"/>
    <w:rsid w:val="006C60B9"/>
    <w:rsid w:val="006C655C"/>
    <w:rsid w:val="006C6BF0"/>
    <w:rsid w:val="006C7061"/>
    <w:rsid w:val="006C7545"/>
    <w:rsid w:val="006C7A74"/>
    <w:rsid w:val="006D05B5"/>
    <w:rsid w:val="006D0825"/>
    <w:rsid w:val="006D0A7A"/>
    <w:rsid w:val="006D19EA"/>
    <w:rsid w:val="006D2154"/>
    <w:rsid w:val="006D24A0"/>
    <w:rsid w:val="006D2720"/>
    <w:rsid w:val="006D2B18"/>
    <w:rsid w:val="006D2D6B"/>
    <w:rsid w:val="006D43EA"/>
    <w:rsid w:val="006D4497"/>
    <w:rsid w:val="006D4720"/>
    <w:rsid w:val="006D48E0"/>
    <w:rsid w:val="006D4E50"/>
    <w:rsid w:val="006D5124"/>
    <w:rsid w:val="006D5187"/>
    <w:rsid w:val="006D51D3"/>
    <w:rsid w:val="006D553C"/>
    <w:rsid w:val="006D56E5"/>
    <w:rsid w:val="006D5BF9"/>
    <w:rsid w:val="006D64EB"/>
    <w:rsid w:val="006D7148"/>
    <w:rsid w:val="006D71A9"/>
    <w:rsid w:val="006D76FB"/>
    <w:rsid w:val="006E0496"/>
    <w:rsid w:val="006E0EFC"/>
    <w:rsid w:val="006E1010"/>
    <w:rsid w:val="006E11B4"/>
    <w:rsid w:val="006E1427"/>
    <w:rsid w:val="006E1E34"/>
    <w:rsid w:val="006E23FC"/>
    <w:rsid w:val="006E2467"/>
    <w:rsid w:val="006E3324"/>
    <w:rsid w:val="006E3F84"/>
    <w:rsid w:val="006E422F"/>
    <w:rsid w:val="006E4625"/>
    <w:rsid w:val="006E4662"/>
    <w:rsid w:val="006E475D"/>
    <w:rsid w:val="006E4AF3"/>
    <w:rsid w:val="006E4FCF"/>
    <w:rsid w:val="006E5058"/>
    <w:rsid w:val="006E5C3F"/>
    <w:rsid w:val="006E66F5"/>
    <w:rsid w:val="006E66FE"/>
    <w:rsid w:val="006E67AE"/>
    <w:rsid w:val="006E6C64"/>
    <w:rsid w:val="006E6E74"/>
    <w:rsid w:val="006E7A12"/>
    <w:rsid w:val="006E7B79"/>
    <w:rsid w:val="006E7D5D"/>
    <w:rsid w:val="006F0D9E"/>
    <w:rsid w:val="006F22FE"/>
    <w:rsid w:val="006F3146"/>
    <w:rsid w:val="006F35A3"/>
    <w:rsid w:val="006F371F"/>
    <w:rsid w:val="006F3BF9"/>
    <w:rsid w:val="006F3D94"/>
    <w:rsid w:val="006F4737"/>
    <w:rsid w:val="006F479B"/>
    <w:rsid w:val="006F4811"/>
    <w:rsid w:val="006F4B09"/>
    <w:rsid w:val="006F5B83"/>
    <w:rsid w:val="006F5BF5"/>
    <w:rsid w:val="006F75DF"/>
    <w:rsid w:val="006F783C"/>
    <w:rsid w:val="006F7B2C"/>
    <w:rsid w:val="007002CF"/>
    <w:rsid w:val="007009D1"/>
    <w:rsid w:val="00700E29"/>
    <w:rsid w:val="007036B7"/>
    <w:rsid w:val="00703844"/>
    <w:rsid w:val="00703C8D"/>
    <w:rsid w:val="00703E34"/>
    <w:rsid w:val="0070443A"/>
    <w:rsid w:val="00704664"/>
    <w:rsid w:val="00704955"/>
    <w:rsid w:val="00704C3E"/>
    <w:rsid w:val="007057E6"/>
    <w:rsid w:val="00705BBF"/>
    <w:rsid w:val="00705C07"/>
    <w:rsid w:val="00705E48"/>
    <w:rsid w:val="007066A7"/>
    <w:rsid w:val="00707BA4"/>
    <w:rsid w:val="00707CC0"/>
    <w:rsid w:val="0071027B"/>
    <w:rsid w:val="007110EF"/>
    <w:rsid w:val="007111DF"/>
    <w:rsid w:val="007116F9"/>
    <w:rsid w:val="00713001"/>
    <w:rsid w:val="0071392D"/>
    <w:rsid w:val="00714235"/>
    <w:rsid w:val="00714D28"/>
    <w:rsid w:val="007153A5"/>
    <w:rsid w:val="00716588"/>
    <w:rsid w:val="007174C5"/>
    <w:rsid w:val="007179AB"/>
    <w:rsid w:val="00720F4D"/>
    <w:rsid w:val="007220BA"/>
    <w:rsid w:val="00722245"/>
    <w:rsid w:val="00722421"/>
    <w:rsid w:val="00723C23"/>
    <w:rsid w:val="007248A2"/>
    <w:rsid w:val="00724C6E"/>
    <w:rsid w:val="00725179"/>
    <w:rsid w:val="00726506"/>
    <w:rsid w:val="00726777"/>
    <w:rsid w:val="00726A07"/>
    <w:rsid w:val="00726C77"/>
    <w:rsid w:val="00726EA5"/>
    <w:rsid w:val="00726F4E"/>
    <w:rsid w:val="0072729D"/>
    <w:rsid w:val="0072746D"/>
    <w:rsid w:val="00730F00"/>
    <w:rsid w:val="007314C8"/>
    <w:rsid w:val="00731E57"/>
    <w:rsid w:val="0073201B"/>
    <w:rsid w:val="007320A3"/>
    <w:rsid w:val="00733D3A"/>
    <w:rsid w:val="00734382"/>
    <w:rsid w:val="007344D1"/>
    <w:rsid w:val="0073484F"/>
    <w:rsid w:val="00735C90"/>
    <w:rsid w:val="007364A3"/>
    <w:rsid w:val="007366F0"/>
    <w:rsid w:val="0073749E"/>
    <w:rsid w:val="007379A3"/>
    <w:rsid w:val="00737DF4"/>
    <w:rsid w:val="007406C8"/>
    <w:rsid w:val="00740906"/>
    <w:rsid w:val="00740927"/>
    <w:rsid w:val="00740D64"/>
    <w:rsid w:val="0074150D"/>
    <w:rsid w:val="00741511"/>
    <w:rsid w:val="0074162B"/>
    <w:rsid w:val="00741A62"/>
    <w:rsid w:val="007422DF"/>
    <w:rsid w:val="0074281C"/>
    <w:rsid w:val="00742A8E"/>
    <w:rsid w:val="007435BD"/>
    <w:rsid w:val="007449F7"/>
    <w:rsid w:val="00744E46"/>
    <w:rsid w:val="007456E5"/>
    <w:rsid w:val="007462E9"/>
    <w:rsid w:val="00747166"/>
    <w:rsid w:val="00747529"/>
    <w:rsid w:val="00747975"/>
    <w:rsid w:val="00747DB7"/>
    <w:rsid w:val="0075023B"/>
    <w:rsid w:val="00750619"/>
    <w:rsid w:val="00750660"/>
    <w:rsid w:val="00750DCB"/>
    <w:rsid w:val="0075130E"/>
    <w:rsid w:val="0075150E"/>
    <w:rsid w:val="007524FA"/>
    <w:rsid w:val="00752A46"/>
    <w:rsid w:val="00752D25"/>
    <w:rsid w:val="00752DCB"/>
    <w:rsid w:val="0075359E"/>
    <w:rsid w:val="007537F8"/>
    <w:rsid w:val="00753B8C"/>
    <w:rsid w:val="0075410F"/>
    <w:rsid w:val="00754DA2"/>
    <w:rsid w:val="007551D1"/>
    <w:rsid w:val="00755C97"/>
    <w:rsid w:val="007574CC"/>
    <w:rsid w:val="00757EE4"/>
    <w:rsid w:val="00760108"/>
    <w:rsid w:val="00760767"/>
    <w:rsid w:val="00760CE6"/>
    <w:rsid w:val="00760DD5"/>
    <w:rsid w:val="00761100"/>
    <w:rsid w:val="00761A64"/>
    <w:rsid w:val="00762079"/>
    <w:rsid w:val="007623EF"/>
    <w:rsid w:val="00762F45"/>
    <w:rsid w:val="0076400D"/>
    <w:rsid w:val="0076475D"/>
    <w:rsid w:val="00765EC5"/>
    <w:rsid w:val="0076644E"/>
    <w:rsid w:val="007671F0"/>
    <w:rsid w:val="00767D31"/>
    <w:rsid w:val="007709F3"/>
    <w:rsid w:val="007714AB"/>
    <w:rsid w:val="007715DD"/>
    <w:rsid w:val="00772349"/>
    <w:rsid w:val="00772642"/>
    <w:rsid w:val="00772F9E"/>
    <w:rsid w:val="0077352F"/>
    <w:rsid w:val="0077367E"/>
    <w:rsid w:val="00774876"/>
    <w:rsid w:val="007761F7"/>
    <w:rsid w:val="00776346"/>
    <w:rsid w:val="00776DF6"/>
    <w:rsid w:val="0077706C"/>
    <w:rsid w:val="0077765E"/>
    <w:rsid w:val="00777A4D"/>
    <w:rsid w:val="007806A8"/>
    <w:rsid w:val="0078109E"/>
    <w:rsid w:val="007821B8"/>
    <w:rsid w:val="00782CE0"/>
    <w:rsid w:val="0078311B"/>
    <w:rsid w:val="00783BC3"/>
    <w:rsid w:val="00783C6A"/>
    <w:rsid w:val="00783D01"/>
    <w:rsid w:val="007846BE"/>
    <w:rsid w:val="00784712"/>
    <w:rsid w:val="00784DCE"/>
    <w:rsid w:val="007859BF"/>
    <w:rsid w:val="00786D6B"/>
    <w:rsid w:val="007903EA"/>
    <w:rsid w:val="00790419"/>
    <w:rsid w:val="00790B75"/>
    <w:rsid w:val="00790CE2"/>
    <w:rsid w:val="00790F57"/>
    <w:rsid w:val="007913EA"/>
    <w:rsid w:val="007919ED"/>
    <w:rsid w:val="00792408"/>
    <w:rsid w:val="007924D1"/>
    <w:rsid w:val="007929B8"/>
    <w:rsid w:val="00792C7D"/>
    <w:rsid w:val="0079390F"/>
    <w:rsid w:val="00793B89"/>
    <w:rsid w:val="00793D95"/>
    <w:rsid w:val="00794B61"/>
    <w:rsid w:val="00794D16"/>
    <w:rsid w:val="00794FE1"/>
    <w:rsid w:val="0079517C"/>
    <w:rsid w:val="0079575B"/>
    <w:rsid w:val="00796D1E"/>
    <w:rsid w:val="00796D6E"/>
    <w:rsid w:val="0079756F"/>
    <w:rsid w:val="007979ED"/>
    <w:rsid w:val="007A070E"/>
    <w:rsid w:val="007A09EC"/>
    <w:rsid w:val="007A0D26"/>
    <w:rsid w:val="007A1104"/>
    <w:rsid w:val="007A1397"/>
    <w:rsid w:val="007A17A6"/>
    <w:rsid w:val="007A1C9C"/>
    <w:rsid w:val="007A2231"/>
    <w:rsid w:val="007A2674"/>
    <w:rsid w:val="007A2C0B"/>
    <w:rsid w:val="007A3C9D"/>
    <w:rsid w:val="007A3E4A"/>
    <w:rsid w:val="007A3EB0"/>
    <w:rsid w:val="007A43F4"/>
    <w:rsid w:val="007A4C69"/>
    <w:rsid w:val="007A500A"/>
    <w:rsid w:val="007A54B2"/>
    <w:rsid w:val="007A594A"/>
    <w:rsid w:val="007A63E0"/>
    <w:rsid w:val="007A75BA"/>
    <w:rsid w:val="007A7973"/>
    <w:rsid w:val="007B0138"/>
    <w:rsid w:val="007B0364"/>
    <w:rsid w:val="007B096E"/>
    <w:rsid w:val="007B16B9"/>
    <w:rsid w:val="007B1A7E"/>
    <w:rsid w:val="007B2189"/>
    <w:rsid w:val="007B21C9"/>
    <w:rsid w:val="007B2762"/>
    <w:rsid w:val="007B314C"/>
    <w:rsid w:val="007B3584"/>
    <w:rsid w:val="007B3662"/>
    <w:rsid w:val="007B375B"/>
    <w:rsid w:val="007B4EBC"/>
    <w:rsid w:val="007B5124"/>
    <w:rsid w:val="007B5A83"/>
    <w:rsid w:val="007B6220"/>
    <w:rsid w:val="007B645C"/>
    <w:rsid w:val="007B6886"/>
    <w:rsid w:val="007B6A83"/>
    <w:rsid w:val="007B6C73"/>
    <w:rsid w:val="007B6E83"/>
    <w:rsid w:val="007B734E"/>
    <w:rsid w:val="007B7AA7"/>
    <w:rsid w:val="007C0424"/>
    <w:rsid w:val="007C046E"/>
    <w:rsid w:val="007C3355"/>
    <w:rsid w:val="007C3676"/>
    <w:rsid w:val="007C36F9"/>
    <w:rsid w:val="007C3B3A"/>
    <w:rsid w:val="007C3BE4"/>
    <w:rsid w:val="007C471D"/>
    <w:rsid w:val="007C56E4"/>
    <w:rsid w:val="007C57C7"/>
    <w:rsid w:val="007C5C53"/>
    <w:rsid w:val="007C5DDF"/>
    <w:rsid w:val="007C66C7"/>
    <w:rsid w:val="007C6900"/>
    <w:rsid w:val="007C6AE8"/>
    <w:rsid w:val="007C6D45"/>
    <w:rsid w:val="007C6FAD"/>
    <w:rsid w:val="007C7FE4"/>
    <w:rsid w:val="007D20C5"/>
    <w:rsid w:val="007D30A6"/>
    <w:rsid w:val="007D3462"/>
    <w:rsid w:val="007D387D"/>
    <w:rsid w:val="007D3EFD"/>
    <w:rsid w:val="007D4A85"/>
    <w:rsid w:val="007D4CE0"/>
    <w:rsid w:val="007D4F35"/>
    <w:rsid w:val="007D5F15"/>
    <w:rsid w:val="007D65E5"/>
    <w:rsid w:val="007D6F80"/>
    <w:rsid w:val="007E0BDD"/>
    <w:rsid w:val="007E0E85"/>
    <w:rsid w:val="007E1918"/>
    <w:rsid w:val="007E21D3"/>
    <w:rsid w:val="007E23B8"/>
    <w:rsid w:val="007E23C1"/>
    <w:rsid w:val="007E247C"/>
    <w:rsid w:val="007E2F69"/>
    <w:rsid w:val="007E3CF1"/>
    <w:rsid w:val="007E5491"/>
    <w:rsid w:val="007E5A4A"/>
    <w:rsid w:val="007E728F"/>
    <w:rsid w:val="007E7FF6"/>
    <w:rsid w:val="007F04F8"/>
    <w:rsid w:val="007F0EE5"/>
    <w:rsid w:val="007F1215"/>
    <w:rsid w:val="007F174A"/>
    <w:rsid w:val="007F21CD"/>
    <w:rsid w:val="007F21DC"/>
    <w:rsid w:val="007F2B0F"/>
    <w:rsid w:val="007F2E38"/>
    <w:rsid w:val="007F33BE"/>
    <w:rsid w:val="007F3BE3"/>
    <w:rsid w:val="007F43F2"/>
    <w:rsid w:val="007F5339"/>
    <w:rsid w:val="007F58B2"/>
    <w:rsid w:val="007F5DF3"/>
    <w:rsid w:val="007F60DD"/>
    <w:rsid w:val="007F67B9"/>
    <w:rsid w:val="007F6BE1"/>
    <w:rsid w:val="007F6E71"/>
    <w:rsid w:val="007F7AE9"/>
    <w:rsid w:val="007F7FBD"/>
    <w:rsid w:val="008002D1"/>
    <w:rsid w:val="0080036A"/>
    <w:rsid w:val="00800BB6"/>
    <w:rsid w:val="00801050"/>
    <w:rsid w:val="008010FE"/>
    <w:rsid w:val="0080116D"/>
    <w:rsid w:val="00801200"/>
    <w:rsid w:val="00801215"/>
    <w:rsid w:val="00801355"/>
    <w:rsid w:val="00802220"/>
    <w:rsid w:val="00803AD9"/>
    <w:rsid w:val="00804184"/>
    <w:rsid w:val="0080447B"/>
    <w:rsid w:val="00804767"/>
    <w:rsid w:val="00804AA5"/>
    <w:rsid w:val="00805BA9"/>
    <w:rsid w:val="0080675C"/>
    <w:rsid w:val="008069EE"/>
    <w:rsid w:val="00806F30"/>
    <w:rsid w:val="00806F9A"/>
    <w:rsid w:val="00806FCD"/>
    <w:rsid w:val="00807131"/>
    <w:rsid w:val="0081010B"/>
    <w:rsid w:val="008105BB"/>
    <w:rsid w:val="00811566"/>
    <w:rsid w:val="00813356"/>
    <w:rsid w:val="008138FB"/>
    <w:rsid w:val="008144D4"/>
    <w:rsid w:val="0081479A"/>
    <w:rsid w:val="00814C61"/>
    <w:rsid w:val="00814FA5"/>
    <w:rsid w:val="00815CFE"/>
    <w:rsid w:val="00815EF0"/>
    <w:rsid w:val="0081611B"/>
    <w:rsid w:val="0081722B"/>
    <w:rsid w:val="0081753D"/>
    <w:rsid w:val="008176AC"/>
    <w:rsid w:val="00820124"/>
    <w:rsid w:val="00820360"/>
    <w:rsid w:val="0082179E"/>
    <w:rsid w:val="008217B7"/>
    <w:rsid w:val="00821E0C"/>
    <w:rsid w:val="008225A7"/>
    <w:rsid w:val="008228DA"/>
    <w:rsid w:val="008229E4"/>
    <w:rsid w:val="00823800"/>
    <w:rsid w:val="00824935"/>
    <w:rsid w:val="00825559"/>
    <w:rsid w:val="0082567B"/>
    <w:rsid w:val="00826987"/>
    <w:rsid w:val="0082699A"/>
    <w:rsid w:val="008271D9"/>
    <w:rsid w:val="008273D4"/>
    <w:rsid w:val="0082768C"/>
    <w:rsid w:val="008279EC"/>
    <w:rsid w:val="00827CF7"/>
    <w:rsid w:val="008304D1"/>
    <w:rsid w:val="00831C38"/>
    <w:rsid w:val="00832141"/>
    <w:rsid w:val="008325E3"/>
    <w:rsid w:val="00832876"/>
    <w:rsid w:val="00832919"/>
    <w:rsid w:val="00833A84"/>
    <w:rsid w:val="00834733"/>
    <w:rsid w:val="00834C98"/>
    <w:rsid w:val="00834E4E"/>
    <w:rsid w:val="008359A7"/>
    <w:rsid w:val="00835DC4"/>
    <w:rsid w:val="008366DD"/>
    <w:rsid w:val="008367D0"/>
    <w:rsid w:val="00836B0F"/>
    <w:rsid w:val="00836C75"/>
    <w:rsid w:val="00840895"/>
    <w:rsid w:val="00840A56"/>
    <w:rsid w:val="00840ADC"/>
    <w:rsid w:val="008417EE"/>
    <w:rsid w:val="008417F1"/>
    <w:rsid w:val="00841E99"/>
    <w:rsid w:val="00841FB3"/>
    <w:rsid w:val="008420D3"/>
    <w:rsid w:val="0084382C"/>
    <w:rsid w:val="00844118"/>
    <w:rsid w:val="008449E3"/>
    <w:rsid w:val="00844F00"/>
    <w:rsid w:val="00845051"/>
    <w:rsid w:val="00845D18"/>
    <w:rsid w:val="00846261"/>
    <w:rsid w:val="008464F8"/>
    <w:rsid w:val="0084696F"/>
    <w:rsid w:val="00846ED5"/>
    <w:rsid w:val="008479BD"/>
    <w:rsid w:val="0085058B"/>
    <w:rsid w:val="0085266B"/>
    <w:rsid w:val="00853FA9"/>
    <w:rsid w:val="008541DC"/>
    <w:rsid w:val="0085423E"/>
    <w:rsid w:val="008544C1"/>
    <w:rsid w:val="008546ED"/>
    <w:rsid w:val="008550BF"/>
    <w:rsid w:val="008554EA"/>
    <w:rsid w:val="0085558F"/>
    <w:rsid w:val="008555CA"/>
    <w:rsid w:val="0085613A"/>
    <w:rsid w:val="008562DB"/>
    <w:rsid w:val="00856378"/>
    <w:rsid w:val="00856752"/>
    <w:rsid w:val="00857107"/>
    <w:rsid w:val="00860739"/>
    <w:rsid w:val="008611DC"/>
    <w:rsid w:val="00861359"/>
    <w:rsid w:val="00861D6C"/>
    <w:rsid w:val="00861EC9"/>
    <w:rsid w:val="00862304"/>
    <w:rsid w:val="008624BE"/>
    <w:rsid w:val="00862B1F"/>
    <w:rsid w:val="00862EE9"/>
    <w:rsid w:val="008639E5"/>
    <w:rsid w:val="00863CD5"/>
    <w:rsid w:val="008643B1"/>
    <w:rsid w:val="00865BA7"/>
    <w:rsid w:val="008664F7"/>
    <w:rsid w:val="00867101"/>
    <w:rsid w:val="00867A53"/>
    <w:rsid w:val="00870B7F"/>
    <w:rsid w:val="00870ED8"/>
    <w:rsid w:val="0087135A"/>
    <w:rsid w:val="0087157B"/>
    <w:rsid w:val="0087163E"/>
    <w:rsid w:val="008716D0"/>
    <w:rsid w:val="00871D59"/>
    <w:rsid w:val="00872BB7"/>
    <w:rsid w:val="00873F0A"/>
    <w:rsid w:val="008741C1"/>
    <w:rsid w:val="00874717"/>
    <w:rsid w:val="00874C43"/>
    <w:rsid w:val="00874C73"/>
    <w:rsid w:val="00875A55"/>
    <w:rsid w:val="00875D47"/>
    <w:rsid w:val="008762CD"/>
    <w:rsid w:val="008769CC"/>
    <w:rsid w:val="00876DDE"/>
    <w:rsid w:val="00876EF3"/>
    <w:rsid w:val="008771F4"/>
    <w:rsid w:val="00877684"/>
    <w:rsid w:val="008778CF"/>
    <w:rsid w:val="00877924"/>
    <w:rsid w:val="00877CBD"/>
    <w:rsid w:val="0088014B"/>
    <w:rsid w:val="00880D71"/>
    <w:rsid w:val="0088184A"/>
    <w:rsid w:val="00881DCD"/>
    <w:rsid w:val="00882035"/>
    <w:rsid w:val="0088300E"/>
    <w:rsid w:val="00883424"/>
    <w:rsid w:val="00883C3B"/>
    <w:rsid w:val="008858C3"/>
    <w:rsid w:val="00885B69"/>
    <w:rsid w:val="008867A9"/>
    <w:rsid w:val="0088727F"/>
    <w:rsid w:val="008873A8"/>
    <w:rsid w:val="00890122"/>
    <w:rsid w:val="00890249"/>
    <w:rsid w:val="00890568"/>
    <w:rsid w:val="008905F4"/>
    <w:rsid w:val="00890963"/>
    <w:rsid w:val="008913F5"/>
    <w:rsid w:val="00891B1A"/>
    <w:rsid w:val="00891B59"/>
    <w:rsid w:val="0089226C"/>
    <w:rsid w:val="00892E86"/>
    <w:rsid w:val="00892ECA"/>
    <w:rsid w:val="00893629"/>
    <w:rsid w:val="008940C0"/>
    <w:rsid w:val="00894422"/>
    <w:rsid w:val="00894FE7"/>
    <w:rsid w:val="008951F8"/>
    <w:rsid w:val="00895A2A"/>
    <w:rsid w:val="00895F24"/>
    <w:rsid w:val="00897CE1"/>
    <w:rsid w:val="00897E05"/>
    <w:rsid w:val="008A0569"/>
    <w:rsid w:val="008A101C"/>
    <w:rsid w:val="008A1115"/>
    <w:rsid w:val="008A15AD"/>
    <w:rsid w:val="008A16AB"/>
    <w:rsid w:val="008A2A07"/>
    <w:rsid w:val="008A5C04"/>
    <w:rsid w:val="008A6288"/>
    <w:rsid w:val="008A6368"/>
    <w:rsid w:val="008A6759"/>
    <w:rsid w:val="008A67F0"/>
    <w:rsid w:val="008A688F"/>
    <w:rsid w:val="008A6E91"/>
    <w:rsid w:val="008A7579"/>
    <w:rsid w:val="008A75AF"/>
    <w:rsid w:val="008B0F07"/>
    <w:rsid w:val="008B1167"/>
    <w:rsid w:val="008B1B42"/>
    <w:rsid w:val="008B2079"/>
    <w:rsid w:val="008B39DF"/>
    <w:rsid w:val="008B3FF5"/>
    <w:rsid w:val="008B43CC"/>
    <w:rsid w:val="008B44B4"/>
    <w:rsid w:val="008B584C"/>
    <w:rsid w:val="008B63A2"/>
    <w:rsid w:val="008B6C6F"/>
    <w:rsid w:val="008B6CFF"/>
    <w:rsid w:val="008B6EF4"/>
    <w:rsid w:val="008B702E"/>
    <w:rsid w:val="008B768B"/>
    <w:rsid w:val="008B7B43"/>
    <w:rsid w:val="008C0EF9"/>
    <w:rsid w:val="008C1DA7"/>
    <w:rsid w:val="008C2720"/>
    <w:rsid w:val="008C2A95"/>
    <w:rsid w:val="008C3470"/>
    <w:rsid w:val="008C43E5"/>
    <w:rsid w:val="008C476B"/>
    <w:rsid w:val="008C4839"/>
    <w:rsid w:val="008C5CAF"/>
    <w:rsid w:val="008C5EAB"/>
    <w:rsid w:val="008C65FF"/>
    <w:rsid w:val="008C701A"/>
    <w:rsid w:val="008C72E1"/>
    <w:rsid w:val="008C738D"/>
    <w:rsid w:val="008C7A52"/>
    <w:rsid w:val="008D00B2"/>
    <w:rsid w:val="008D0E53"/>
    <w:rsid w:val="008D0F0A"/>
    <w:rsid w:val="008D22FD"/>
    <w:rsid w:val="008D2EFD"/>
    <w:rsid w:val="008D3473"/>
    <w:rsid w:val="008D47FA"/>
    <w:rsid w:val="008D4B3F"/>
    <w:rsid w:val="008D4F46"/>
    <w:rsid w:val="008D54D9"/>
    <w:rsid w:val="008D56CD"/>
    <w:rsid w:val="008D630B"/>
    <w:rsid w:val="008D6B43"/>
    <w:rsid w:val="008D7017"/>
    <w:rsid w:val="008D72E7"/>
    <w:rsid w:val="008E0155"/>
    <w:rsid w:val="008E0321"/>
    <w:rsid w:val="008E092B"/>
    <w:rsid w:val="008E0A29"/>
    <w:rsid w:val="008E0CDB"/>
    <w:rsid w:val="008E11E0"/>
    <w:rsid w:val="008E1315"/>
    <w:rsid w:val="008E1DF5"/>
    <w:rsid w:val="008E1F0F"/>
    <w:rsid w:val="008E31A6"/>
    <w:rsid w:val="008E32E5"/>
    <w:rsid w:val="008E3397"/>
    <w:rsid w:val="008E390D"/>
    <w:rsid w:val="008E48B1"/>
    <w:rsid w:val="008E48D7"/>
    <w:rsid w:val="008E4908"/>
    <w:rsid w:val="008E4E7E"/>
    <w:rsid w:val="008E64B5"/>
    <w:rsid w:val="008E64C2"/>
    <w:rsid w:val="008E69CF"/>
    <w:rsid w:val="008E6C29"/>
    <w:rsid w:val="008E783B"/>
    <w:rsid w:val="008F1811"/>
    <w:rsid w:val="008F2911"/>
    <w:rsid w:val="008F4143"/>
    <w:rsid w:val="008F4569"/>
    <w:rsid w:val="008F45C4"/>
    <w:rsid w:val="008F683B"/>
    <w:rsid w:val="008F689B"/>
    <w:rsid w:val="008F7448"/>
    <w:rsid w:val="008F7BB5"/>
    <w:rsid w:val="008F7C37"/>
    <w:rsid w:val="008F7EFA"/>
    <w:rsid w:val="009001BD"/>
    <w:rsid w:val="00900493"/>
    <w:rsid w:val="0090082E"/>
    <w:rsid w:val="00901420"/>
    <w:rsid w:val="00901AD5"/>
    <w:rsid w:val="00902A6C"/>
    <w:rsid w:val="009030F4"/>
    <w:rsid w:val="009034A4"/>
    <w:rsid w:val="009059DC"/>
    <w:rsid w:val="00905B32"/>
    <w:rsid w:val="009068FA"/>
    <w:rsid w:val="00906ED7"/>
    <w:rsid w:val="00910222"/>
    <w:rsid w:val="0091027F"/>
    <w:rsid w:val="00910A3C"/>
    <w:rsid w:val="00910DEB"/>
    <w:rsid w:val="009116B9"/>
    <w:rsid w:val="00912225"/>
    <w:rsid w:val="00913AB6"/>
    <w:rsid w:val="009143E9"/>
    <w:rsid w:val="00914B41"/>
    <w:rsid w:val="00914D78"/>
    <w:rsid w:val="00914D82"/>
    <w:rsid w:val="00915105"/>
    <w:rsid w:val="0091522C"/>
    <w:rsid w:val="00915702"/>
    <w:rsid w:val="009168E2"/>
    <w:rsid w:val="00916AD3"/>
    <w:rsid w:val="00916ADC"/>
    <w:rsid w:val="00917A81"/>
    <w:rsid w:val="0092038F"/>
    <w:rsid w:val="00920C72"/>
    <w:rsid w:val="00920C8B"/>
    <w:rsid w:val="00920DEA"/>
    <w:rsid w:val="0092161B"/>
    <w:rsid w:val="009222E2"/>
    <w:rsid w:val="00924322"/>
    <w:rsid w:val="0092461C"/>
    <w:rsid w:val="009258A0"/>
    <w:rsid w:val="00925B80"/>
    <w:rsid w:val="00926194"/>
    <w:rsid w:val="0092651D"/>
    <w:rsid w:val="00926DEE"/>
    <w:rsid w:val="00927B92"/>
    <w:rsid w:val="00927ECA"/>
    <w:rsid w:val="00930857"/>
    <w:rsid w:val="009314D7"/>
    <w:rsid w:val="00932770"/>
    <w:rsid w:val="00933135"/>
    <w:rsid w:val="00933557"/>
    <w:rsid w:val="009339C8"/>
    <w:rsid w:val="00933F31"/>
    <w:rsid w:val="00935156"/>
    <w:rsid w:val="009359E5"/>
    <w:rsid w:val="00935B7A"/>
    <w:rsid w:val="00936769"/>
    <w:rsid w:val="00937A05"/>
    <w:rsid w:val="00940001"/>
    <w:rsid w:val="00940333"/>
    <w:rsid w:val="0094098A"/>
    <w:rsid w:val="00940A82"/>
    <w:rsid w:val="00940BE7"/>
    <w:rsid w:val="0094147D"/>
    <w:rsid w:val="00941680"/>
    <w:rsid w:val="00941863"/>
    <w:rsid w:val="009435BC"/>
    <w:rsid w:val="00943A36"/>
    <w:rsid w:val="00943B9C"/>
    <w:rsid w:val="0094467E"/>
    <w:rsid w:val="009451F0"/>
    <w:rsid w:val="0094584C"/>
    <w:rsid w:val="009458C4"/>
    <w:rsid w:val="009458CD"/>
    <w:rsid w:val="00946123"/>
    <w:rsid w:val="009462EC"/>
    <w:rsid w:val="009473F5"/>
    <w:rsid w:val="0094754C"/>
    <w:rsid w:val="009476A6"/>
    <w:rsid w:val="00950C93"/>
    <w:rsid w:val="0095111C"/>
    <w:rsid w:val="009517DE"/>
    <w:rsid w:val="0095242F"/>
    <w:rsid w:val="00953115"/>
    <w:rsid w:val="00953DDD"/>
    <w:rsid w:val="0095617D"/>
    <w:rsid w:val="00956AD0"/>
    <w:rsid w:val="00960436"/>
    <w:rsid w:val="009604B9"/>
    <w:rsid w:val="00960B29"/>
    <w:rsid w:val="00961CB2"/>
    <w:rsid w:val="00961F85"/>
    <w:rsid w:val="00962012"/>
    <w:rsid w:val="00962103"/>
    <w:rsid w:val="00962820"/>
    <w:rsid w:val="009628D8"/>
    <w:rsid w:val="00962AB2"/>
    <w:rsid w:val="00962D1E"/>
    <w:rsid w:val="00962DBC"/>
    <w:rsid w:val="009635C6"/>
    <w:rsid w:val="009635D9"/>
    <w:rsid w:val="0096374E"/>
    <w:rsid w:val="009637DF"/>
    <w:rsid w:val="00963E04"/>
    <w:rsid w:val="0096475B"/>
    <w:rsid w:val="009648A1"/>
    <w:rsid w:val="00964D9E"/>
    <w:rsid w:val="00965DB9"/>
    <w:rsid w:val="00965F2D"/>
    <w:rsid w:val="009665E3"/>
    <w:rsid w:val="00966BCB"/>
    <w:rsid w:val="00966F21"/>
    <w:rsid w:val="009672F0"/>
    <w:rsid w:val="0096750E"/>
    <w:rsid w:val="00967524"/>
    <w:rsid w:val="009677B3"/>
    <w:rsid w:val="0097030B"/>
    <w:rsid w:val="009708D7"/>
    <w:rsid w:val="00971206"/>
    <w:rsid w:val="00971994"/>
    <w:rsid w:val="009719BE"/>
    <w:rsid w:val="00971AB3"/>
    <w:rsid w:val="009757B7"/>
    <w:rsid w:val="0097589C"/>
    <w:rsid w:val="00975DAB"/>
    <w:rsid w:val="00976284"/>
    <w:rsid w:val="00976484"/>
    <w:rsid w:val="0097661E"/>
    <w:rsid w:val="0097704D"/>
    <w:rsid w:val="00977231"/>
    <w:rsid w:val="0097758E"/>
    <w:rsid w:val="00980416"/>
    <w:rsid w:val="009804B4"/>
    <w:rsid w:val="00980C2F"/>
    <w:rsid w:val="00980C8C"/>
    <w:rsid w:val="009811BD"/>
    <w:rsid w:val="00982643"/>
    <w:rsid w:val="00982B9E"/>
    <w:rsid w:val="00983683"/>
    <w:rsid w:val="009839EE"/>
    <w:rsid w:val="009843C6"/>
    <w:rsid w:val="00984503"/>
    <w:rsid w:val="009845D7"/>
    <w:rsid w:val="00984B2F"/>
    <w:rsid w:val="00984CEC"/>
    <w:rsid w:val="009853FD"/>
    <w:rsid w:val="00985A0B"/>
    <w:rsid w:val="009872DB"/>
    <w:rsid w:val="00990E1D"/>
    <w:rsid w:val="00990E26"/>
    <w:rsid w:val="00991099"/>
    <w:rsid w:val="009911F1"/>
    <w:rsid w:val="00991333"/>
    <w:rsid w:val="0099192D"/>
    <w:rsid w:val="00992249"/>
    <w:rsid w:val="009925D5"/>
    <w:rsid w:val="00994B27"/>
    <w:rsid w:val="00995238"/>
    <w:rsid w:val="00995731"/>
    <w:rsid w:val="00995F4A"/>
    <w:rsid w:val="0099622B"/>
    <w:rsid w:val="009969A4"/>
    <w:rsid w:val="00996CB3"/>
    <w:rsid w:val="00996CC0"/>
    <w:rsid w:val="0099749A"/>
    <w:rsid w:val="00997742"/>
    <w:rsid w:val="00997922"/>
    <w:rsid w:val="009A00C2"/>
    <w:rsid w:val="009A11DE"/>
    <w:rsid w:val="009A150D"/>
    <w:rsid w:val="009A1813"/>
    <w:rsid w:val="009A1C7B"/>
    <w:rsid w:val="009A1E6E"/>
    <w:rsid w:val="009A2CB7"/>
    <w:rsid w:val="009A2F9B"/>
    <w:rsid w:val="009A3395"/>
    <w:rsid w:val="009A33CB"/>
    <w:rsid w:val="009A3684"/>
    <w:rsid w:val="009A469E"/>
    <w:rsid w:val="009A5238"/>
    <w:rsid w:val="009A5B49"/>
    <w:rsid w:val="009A5EA6"/>
    <w:rsid w:val="009A7042"/>
    <w:rsid w:val="009B166D"/>
    <w:rsid w:val="009B17B3"/>
    <w:rsid w:val="009B276D"/>
    <w:rsid w:val="009B27A4"/>
    <w:rsid w:val="009B2A6B"/>
    <w:rsid w:val="009B2F1F"/>
    <w:rsid w:val="009B4464"/>
    <w:rsid w:val="009B4A77"/>
    <w:rsid w:val="009B5022"/>
    <w:rsid w:val="009B5179"/>
    <w:rsid w:val="009B57FC"/>
    <w:rsid w:val="009B5973"/>
    <w:rsid w:val="009B5AA7"/>
    <w:rsid w:val="009B6572"/>
    <w:rsid w:val="009B663A"/>
    <w:rsid w:val="009B6D1E"/>
    <w:rsid w:val="009B6EED"/>
    <w:rsid w:val="009B7793"/>
    <w:rsid w:val="009B7B4F"/>
    <w:rsid w:val="009C0C49"/>
    <w:rsid w:val="009C0E3A"/>
    <w:rsid w:val="009C10BE"/>
    <w:rsid w:val="009C13D5"/>
    <w:rsid w:val="009C1496"/>
    <w:rsid w:val="009C23FE"/>
    <w:rsid w:val="009C2714"/>
    <w:rsid w:val="009C2EC5"/>
    <w:rsid w:val="009C2FB7"/>
    <w:rsid w:val="009C304F"/>
    <w:rsid w:val="009C31E4"/>
    <w:rsid w:val="009C4042"/>
    <w:rsid w:val="009C4096"/>
    <w:rsid w:val="009C5A46"/>
    <w:rsid w:val="009C694C"/>
    <w:rsid w:val="009C76C9"/>
    <w:rsid w:val="009D0008"/>
    <w:rsid w:val="009D02E1"/>
    <w:rsid w:val="009D0779"/>
    <w:rsid w:val="009D08C7"/>
    <w:rsid w:val="009D1144"/>
    <w:rsid w:val="009D21AE"/>
    <w:rsid w:val="009D261B"/>
    <w:rsid w:val="009D2A76"/>
    <w:rsid w:val="009D34EC"/>
    <w:rsid w:val="009D36D8"/>
    <w:rsid w:val="009D3EC4"/>
    <w:rsid w:val="009D3EE0"/>
    <w:rsid w:val="009D4728"/>
    <w:rsid w:val="009D4F95"/>
    <w:rsid w:val="009D5CF8"/>
    <w:rsid w:val="009D6298"/>
    <w:rsid w:val="009D6602"/>
    <w:rsid w:val="009D6A40"/>
    <w:rsid w:val="009D6AFA"/>
    <w:rsid w:val="009D6E1F"/>
    <w:rsid w:val="009D72D3"/>
    <w:rsid w:val="009D7544"/>
    <w:rsid w:val="009D75C0"/>
    <w:rsid w:val="009D7742"/>
    <w:rsid w:val="009D7BEF"/>
    <w:rsid w:val="009D7C70"/>
    <w:rsid w:val="009D7FD2"/>
    <w:rsid w:val="009E06C1"/>
    <w:rsid w:val="009E1C03"/>
    <w:rsid w:val="009E1E54"/>
    <w:rsid w:val="009E1FF7"/>
    <w:rsid w:val="009E251A"/>
    <w:rsid w:val="009E2E83"/>
    <w:rsid w:val="009E3998"/>
    <w:rsid w:val="009E3AD7"/>
    <w:rsid w:val="009E400E"/>
    <w:rsid w:val="009E4E18"/>
    <w:rsid w:val="009E54BE"/>
    <w:rsid w:val="009E58C2"/>
    <w:rsid w:val="009E676F"/>
    <w:rsid w:val="009E6BBF"/>
    <w:rsid w:val="009E6EE9"/>
    <w:rsid w:val="009E76B5"/>
    <w:rsid w:val="009F099F"/>
    <w:rsid w:val="009F0BD7"/>
    <w:rsid w:val="009F0D2B"/>
    <w:rsid w:val="009F1395"/>
    <w:rsid w:val="009F1C3A"/>
    <w:rsid w:val="009F238F"/>
    <w:rsid w:val="009F23E8"/>
    <w:rsid w:val="009F2859"/>
    <w:rsid w:val="009F3032"/>
    <w:rsid w:val="009F3653"/>
    <w:rsid w:val="009F431A"/>
    <w:rsid w:val="009F4CE1"/>
    <w:rsid w:val="009F6A52"/>
    <w:rsid w:val="009F6AB8"/>
    <w:rsid w:val="009F7062"/>
    <w:rsid w:val="009F7280"/>
    <w:rsid w:val="009F795F"/>
    <w:rsid w:val="009F7CC2"/>
    <w:rsid w:val="00A00A0D"/>
    <w:rsid w:val="00A00A25"/>
    <w:rsid w:val="00A016CA"/>
    <w:rsid w:val="00A0181F"/>
    <w:rsid w:val="00A018CA"/>
    <w:rsid w:val="00A01994"/>
    <w:rsid w:val="00A022E8"/>
    <w:rsid w:val="00A0286A"/>
    <w:rsid w:val="00A02AA7"/>
    <w:rsid w:val="00A0309B"/>
    <w:rsid w:val="00A035BC"/>
    <w:rsid w:val="00A03B03"/>
    <w:rsid w:val="00A03DB4"/>
    <w:rsid w:val="00A04021"/>
    <w:rsid w:val="00A044FA"/>
    <w:rsid w:val="00A058FB"/>
    <w:rsid w:val="00A061F3"/>
    <w:rsid w:val="00A06291"/>
    <w:rsid w:val="00A06693"/>
    <w:rsid w:val="00A06772"/>
    <w:rsid w:val="00A069A5"/>
    <w:rsid w:val="00A06CFB"/>
    <w:rsid w:val="00A072CD"/>
    <w:rsid w:val="00A100AD"/>
    <w:rsid w:val="00A100CE"/>
    <w:rsid w:val="00A10792"/>
    <w:rsid w:val="00A10886"/>
    <w:rsid w:val="00A10BA7"/>
    <w:rsid w:val="00A112A9"/>
    <w:rsid w:val="00A112DB"/>
    <w:rsid w:val="00A1179A"/>
    <w:rsid w:val="00A12260"/>
    <w:rsid w:val="00A1307A"/>
    <w:rsid w:val="00A13325"/>
    <w:rsid w:val="00A13720"/>
    <w:rsid w:val="00A14239"/>
    <w:rsid w:val="00A147B0"/>
    <w:rsid w:val="00A14ECB"/>
    <w:rsid w:val="00A15C51"/>
    <w:rsid w:val="00A1621B"/>
    <w:rsid w:val="00A1628E"/>
    <w:rsid w:val="00A17169"/>
    <w:rsid w:val="00A1764E"/>
    <w:rsid w:val="00A2073C"/>
    <w:rsid w:val="00A224E1"/>
    <w:rsid w:val="00A23271"/>
    <w:rsid w:val="00A23A1A"/>
    <w:rsid w:val="00A23C1E"/>
    <w:rsid w:val="00A24842"/>
    <w:rsid w:val="00A24DA1"/>
    <w:rsid w:val="00A24DAB"/>
    <w:rsid w:val="00A25623"/>
    <w:rsid w:val="00A25D48"/>
    <w:rsid w:val="00A25E36"/>
    <w:rsid w:val="00A26381"/>
    <w:rsid w:val="00A27684"/>
    <w:rsid w:val="00A276C6"/>
    <w:rsid w:val="00A27ACE"/>
    <w:rsid w:val="00A27DE9"/>
    <w:rsid w:val="00A3154F"/>
    <w:rsid w:val="00A31711"/>
    <w:rsid w:val="00A31AE5"/>
    <w:rsid w:val="00A31F2B"/>
    <w:rsid w:val="00A32919"/>
    <w:rsid w:val="00A32F36"/>
    <w:rsid w:val="00A33170"/>
    <w:rsid w:val="00A33218"/>
    <w:rsid w:val="00A334EE"/>
    <w:rsid w:val="00A34E5A"/>
    <w:rsid w:val="00A34F30"/>
    <w:rsid w:val="00A36191"/>
    <w:rsid w:val="00A40263"/>
    <w:rsid w:val="00A405E6"/>
    <w:rsid w:val="00A40A56"/>
    <w:rsid w:val="00A40D72"/>
    <w:rsid w:val="00A41351"/>
    <w:rsid w:val="00A41633"/>
    <w:rsid w:val="00A41DA0"/>
    <w:rsid w:val="00A42848"/>
    <w:rsid w:val="00A42B66"/>
    <w:rsid w:val="00A43297"/>
    <w:rsid w:val="00A43A0B"/>
    <w:rsid w:val="00A43BF2"/>
    <w:rsid w:val="00A43EF4"/>
    <w:rsid w:val="00A44B54"/>
    <w:rsid w:val="00A44B89"/>
    <w:rsid w:val="00A44CFC"/>
    <w:rsid w:val="00A44DB6"/>
    <w:rsid w:val="00A44E2E"/>
    <w:rsid w:val="00A45312"/>
    <w:rsid w:val="00A45952"/>
    <w:rsid w:val="00A4618E"/>
    <w:rsid w:val="00A463AF"/>
    <w:rsid w:val="00A464D1"/>
    <w:rsid w:val="00A46A7F"/>
    <w:rsid w:val="00A46CAA"/>
    <w:rsid w:val="00A47088"/>
    <w:rsid w:val="00A47107"/>
    <w:rsid w:val="00A4785B"/>
    <w:rsid w:val="00A47A1D"/>
    <w:rsid w:val="00A47BB5"/>
    <w:rsid w:val="00A47C71"/>
    <w:rsid w:val="00A47CFB"/>
    <w:rsid w:val="00A47D04"/>
    <w:rsid w:val="00A47E25"/>
    <w:rsid w:val="00A5073F"/>
    <w:rsid w:val="00A50879"/>
    <w:rsid w:val="00A51477"/>
    <w:rsid w:val="00A51819"/>
    <w:rsid w:val="00A5281C"/>
    <w:rsid w:val="00A528BD"/>
    <w:rsid w:val="00A532EB"/>
    <w:rsid w:val="00A54FCA"/>
    <w:rsid w:val="00A55803"/>
    <w:rsid w:val="00A55BA1"/>
    <w:rsid w:val="00A5676C"/>
    <w:rsid w:val="00A57E02"/>
    <w:rsid w:val="00A6012E"/>
    <w:rsid w:val="00A60342"/>
    <w:rsid w:val="00A60627"/>
    <w:rsid w:val="00A60A43"/>
    <w:rsid w:val="00A60DDD"/>
    <w:rsid w:val="00A6262B"/>
    <w:rsid w:val="00A62A55"/>
    <w:rsid w:val="00A62ED1"/>
    <w:rsid w:val="00A63154"/>
    <w:rsid w:val="00A638CE"/>
    <w:rsid w:val="00A63BE1"/>
    <w:rsid w:val="00A65132"/>
    <w:rsid w:val="00A65C8B"/>
    <w:rsid w:val="00A6634C"/>
    <w:rsid w:val="00A66496"/>
    <w:rsid w:val="00A667AD"/>
    <w:rsid w:val="00A66F2E"/>
    <w:rsid w:val="00A6714A"/>
    <w:rsid w:val="00A67819"/>
    <w:rsid w:val="00A67A4E"/>
    <w:rsid w:val="00A702E7"/>
    <w:rsid w:val="00A70429"/>
    <w:rsid w:val="00A70484"/>
    <w:rsid w:val="00A70E92"/>
    <w:rsid w:val="00A725C0"/>
    <w:rsid w:val="00A72FC1"/>
    <w:rsid w:val="00A73F2D"/>
    <w:rsid w:val="00A74201"/>
    <w:rsid w:val="00A743E7"/>
    <w:rsid w:val="00A74B48"/>
    <w:rsid w:val="00A75302"/>
    <w:rsid w:val="00A76437"/>
    <w:rsid w:val="00A76CF7"/>
    <w:rsid w:val="00A76D3E"/>
    <w:rsid w:val="00A7762C"/>
    <w:rsid w:val="00A77D51"/>
    <w:rsid w:val="00A77EBE"/>
    <w:rsid w:val="00A77FD5"/>
    <w:rsid w:val="00A80FE8"/>
    <w:rsid w:val="00A8113B"/>
    <w:rsid w:val="00A81F85"/>
    <w:rsid w:val="00A831FB"/>
    <w:rsid w:val="00A832BA"/>
    <w:rsid w:val="00A83410"/>
    <w:rsid w:val="00A83A7E"/>
    <w:rsid w:val="00A83D6C"/>
    <w:rsid w:val="00A843C0"/>
    <w:rsid w:val="00A8556F"/>
    <w:rsid w:val="00A8567E"/>
    <w:rsid w:val="00A85F14"/>
    <w:rsid w:val="00A86884"/>
    <w:rsid w:val="00A90444"/>
    <w:rsid w:val="00A91624"/>
    <w:rsid w:val="00A91689"/>
    <w:rsid w:val="00A91762"/>
    <w:rsid w:val="00A92427"/>
    <w:rsid w:val="00A92E5A"/>
    <w:rsid w:val="00A930DC"/>
    <w:rsid w:val="00A93FA4"/>
    <w:rsid w:val="00A94214"/>
    <w:rsid w:val="00A9462D"/>
    <w:rsid w:val="00A94CCD"/>
    <w:rsid w:val="00A95339"/>
    <w:rsid w:val="00A9691C"/>
    <w:rsid w:val="00A969CE"/>
    <w:rsid w:val="00A971E9"/>
    <w:rsid w:val="00A97251"/>
    <w:rsid w:val="00A9754E"/>
    <w:rsid w:val="00A9797D"/>
    <w:rsid w:val="00A97AAB"/>
    <w:rsid w:val="00A97BAB"/>
    <w:rsid w:val="00AA0642"/>
    <w:rsid w:val="00AA091C"/>
    <w:rsid w:val="00AA0F5C"/>
    <w:rsid w:val="00AA1696"/>
    <w:rsid w:val="00AA1F89"/>
    <w:rsid w:val="00AA22CF"/>
    <w:rsid w:val="00AA234F"/>
    <w:rsid w:val="00AA2669"/>
    <w:rsid w:val="00AA2B35"/>
    <w:rsid w:val="00AA2F20"/>
    <w:rsid w:val="00AA3A55"/>
    <w:rsid w:val="00AA4001"/>
    <w:rsid w:val="00AA43F1"/>
    <w:rsid w:val="00AA4F93"/>
    <w:rsid w:val="00AA5278"/>
    <w:rsid w:val="00AA53B2"/>
    <w:rsid w:val="00AA58B4"/>
    <w:rsid w:val="00AA59CE"/>
    <w:rsid w:val="00AA61D3"/>
    <w:rsid w:val="00AA6340"/>
    <w:rsid w:val="00AA7BA3"/>
    <w:rsid w:val="00AA7C23"/>
    <w:rsid w:val="00AB0102"/>
    <w:rsid w:val="00AB0647"/>
    <w:rsid w:val="00AB0B1F"/>
    <w:rsid w:val="00AB234B"/>
    <w:rsid w:val="00AB2BF8"/>
    <w:rsid w:val="00AB3566"/>
    <w:rsid w:val="00AB38AA"/>
    <w:rsid w:val="00AB3C08"/>
    <w:rsid w:val="00AB3CE1"/>
    <w:rsid w:val="00AB3FC9"/>
    <w:rsid w:val="00AB3FF6"/>
    <w:rsid w:val="00AB4774"/>
    <w:rsid w:val="00AB488C"/>
    <w:rsid w:val="00AB4ABA"/>
    <w:rsid w:val="00AB5104"/>
    <w:rsid w:val="00AB6295"/>
    <w:rsid w:val="00AB6FFE"/>
    <w:rsid w:val="00AB71F4"/>
    <w:rsid w:val="00AB7354"/>
    <w:rsid w:val="00AB74FB"/>
    <w:rsid w:val="00AB772E"/>
    <w:rsid w:val="00AC0E6D"/>
    <w:rsid w:val="00AC1209"/>
    <w:rsid w:val="00AC1386"/>
    <w:rsid w:val="00AC148A"/>
    <w:rsid w:val="00AC1763"/>
    <w:rsid w:val="00AC1E34"/>
    <w:rsid w:val="00AC244E"/>
    <w:rsid w:val="00AC27DB"/>
    <w:rsid w:val="00AC2AD5"/>
    <w:rsid w:val="00AC54A6"/>
    <w:rsid w:val="00AC55DD"/>
    <w:rsid w:val="00AC59A9"/>
    <w:rsid w:val="00AC6660"/>
    <w:rsid w:val="00AC7ADD"/>
    <w:rsid w:val="00AD059C"/>
    <w:rsid w:val="00AD19BB"/>
    <w:rsid w:val="00AD19F1"/>
    <w:rsid w:val="00AD20B5"/>
    <w:rsid w:val="00AD2A6C"/>
    <w:rsid w:val="00AD316C"/>
    <w:rsid w:val="00AD34B0"/>
    <w:rsid w:val="00AD3564"/>
    <w:rsid w:val="00AD3DAC"/>
    <w:rsid w:val="00AD3F22"/>
    <w:rsid w:val="00AD45B2"/>
    <w:rsid w:val="00AD4C0C"/>
    <w:rsid w:val="00AD4C41"/>
    <w:rsid w:val="00AD4D10"/>
    <w:rsid w:val="00AD4D1B"/>
    <w:rsid w:val="00AD4FF2"/>
    <w:rsid w:val="00AD5141"/>
    <w:rsid w:val="00AD618C"/>
    <w:rsid w:val="00AD6CAD"/>
    <w:rsid w:val="00AD717F"/>
    <w:rsid w:val="00AD7587"/>
    <w:rsid w:val="00AD7AAC"/>
    <w:rsid w:val="00AE0317"/>
    <w:rsid w:val="00AE1B9F"/>
    <w:rsid w:val="00AE2F16"/>
    <w:rsid w:val="00AE31B4"/>
    <w:rsid w:val="00AE4538"/>
    <w:rsid w:val="00AE5334"/>
    <w:rsid w:val="00AE57C3"/>
    <w:rsid w:val="00AE5F9B"/>
    <w:rsid w:val="00AE6963"/>
    <w:rsid w:val="00AE6C53"/>
    <w:rsid w:val="00AE747E"/>
    <w:rsid w:val="00AE7AED"/>
    <w:rsid w:val="00AE7B4C"/>
    <w:rsid w:val="00AF01B1"/>
    <w:rsid w:val="00AF0677"/>
    <w:rsid w:val="00AF0C75"/>
    <w:rsid w:val="00AF2126"/>
    <w:rsid w:val="00AF265D"/>
    <w:rsid w:val="00AF28F3"/>
    <w:rsid w:val="00AF2E8E"/>
    <w:rsid w:val="00AF31A2"/>
    <w:rsid w:val="00AF379A"/>
    <w:rsid w:val="00AF3CEF"/>
    <w:rsid w:val="00AF3D73"/>
    <w:rsid w:val="00AF3D82"/>
    <w:rsid w:val="00AF4DE1"/>
    <w:rsid w:val="00AF545D"/>
    <w:rsid w:val="00AF5528"/>
    <w:rsid w:val="00AF5F9B"/>
    <w:rsid w:val="00AF61B1"/>
    <w:rsid w:val="00AF6351"/>
    <w:rsid w:val="00AF6612"/>
    <w:rsid w:val="00AF6617"/>
    <w:rsid w:val="00AF6696"/>
    <w:rsid w:val="00AF6809"/>
    <w:rsid w:val="00AF68A1"/>
    <w:rsid w:val="00AF6EE6"/>
    <w:rsid w:val="00AF70B3"/>
    <w:rsid w:val="00AF7CB8"/>
    <w:rsid w:val="00B0155E"/>
    <w:rsid w:val="00B017E2"/>
    <w:rsid w:val="00B01A1E"/>
    <w:rsid w:val="00B027A6"/>
    <w:rsid w:val="00B03D14"/>
    <w:rsid w:val="00B03ED8"/>
    <w:rsid w:val="00B04600"/>
    <w:rsid w:val="00B04A12"/>
    <w:rsid w:val="00B04A87"/>
    <w:rsid w:val="00B04BDE"/>
    <w:rsid w:val="00B04EC2"/>
    <w:rsid w:val="00B05D57"/>
    <w:rsid w:val="00B061BA"/>
    <w:rsid w:val="00B064E0"/>
    <w:rsid w:val="00B06611"/>
    <w:rsid w:val="00B06669"/>
    <w:rsid w:val="00B07917"/>
    <w:rsid w:val="00B100EB"/>
    <w:rsid w:val="00B10414"/>
    <w:rsid w:val="00B10874"/>
    <w:rsid w:val="00B10F51"/>
    <w:rsid w:val="00B11206"/>
    <w:rsid w:val="00B113DB"/>
    <w:rsid w:val="00B1157A"/>
    <w:rsid w:val="00B11F40"/>
    <w:rsid w:val="00B1327B"/>
    <w:rsid w:val="00B1373C"/>
    <w:rsid w:val="00B13919"/>
    <w:rsid w:val="00B13FDA"/>
    <w:rsid w:val="00B13FE8"/>
    <w:rsid w:val="00B140F8"/>
    <w:rsid w:val="00B1414A"/>
    <w:rsid w:val="00B14707"/>
    <w:rsid w:val="00B14815"/>
    <w:rsid w:val="00B14D4C"/>
    <w:rsid w:val="00B1507F"/>
    <w:rsid w:val="00B15B3D"/>
    <w:rsid w:val="00B15E29"/>
    <w:rsid w:val="00B167C6"/>
    <w:rsid w:val="00B16B47"/>
    <w:rsid w:val="00B17ACD"/>
    <w:rsid w:val="00B17FB0"/>
    <w:rsid w:val="00B20371"/>
    <w:rsid w:val="00B2046D"/>
    <w:rsid w:val="00B20F00"/>
    <w:rsid w:val="00B20F07"/>
    <w:rsid w:val="00B21341"/>
    <w:rsid w:val="00B215B7"/>
    <w:rsid w:val="00B21DE0"/>
    <w:rsid w:val="00B21F97"/>
    <w:rsid w:val="00B22501"/>
    <w:rsid w:val="00B22532"/>
    <w:rsid w:val="00B226D9"/>
    <w:rsid w:val="00B231A7"/>
    <w:rsid w:val="00B24085"/>
    <w:rsid w:val="00B24AB1"/>
    <w:rsid w:val="00B253EF"/>
    <w:rsid w:val="00B256BC"/>
    <w:rsid w:val="00B25724"/>
    <w:rsid w:val="00B30797"/>
    <w:rsid w:val="00B308BE"/>
    <w:rsid w:val="00B30B8E"/>
    <w:rsid w:val="00B311E0"/>
    <w:rsid w:val="00B3136B"/>
    <w:rsid w:val="00B313DB"/>
    <w:rsid w:val="00B32D15"/>
    <w:rsid w:val="00B335E1"/>
    <w:rsid w:val="00B35591"/>
    <w:rsid w:val="00B355E1"/>
    <w:rsid w:val="00B357FF"/>
    <w:rsid w:val="00B35814"/>
    <w:rsid w:val="00B35860"/>
    <w:rsid w:val="00B35D80"/>
    <w:rsid w:val="00B36DC9"/>
    <w:rsid w:val="00B375D2"/>
    <w:rsid w:val="00B3775F"/>
    <w:rsid w:val="00B4105B"/>
    <w:rsid w:val="00B41105"/>
    <w:rsid w:val="00B4174A"/>
    <w:rsid w:val="00B4210D"/>
    <w:rsid w:val="00B4235B"/>
    <w:rsid w:val="00B42844"/>
    <w:rsid w:val="00B44973"/>
    <w:rsid w:val="00B47549"/>
    <w:rsid w:val="00B47AF5"/>
    <w:rsid w:val="00B52969"/>
    <w:rsid w:val="00B53420"/>
    <w:rsid w:val="00B539FC"/>
    <w:rsid w:val="00B53B84"/>
    <w:rsid w:val="00B54AB9"/>
    <w:rsid w:val="00B55AEE"/>
    <w:rsid w:val="00B56526"/>
    <w:rsid w:val="00B56789"/>
    <w:rsid w:val="00B57664"/>
    <w:rsid w:val="00B6041E"/>
    <w:rsid w:val="00B6089E"/>
    <w:rsid w:val="00B60B0C"/>
    <w:rsid w:val="00B61008"/>
    <w:rsid w:val="00B61568"/>
    <w:rsid w:val="00B61F98"/>
    <w:rsid w:val="00B62065"/>
    <w:rsid w:val="00B62993"/>
    <w:rsid w:val="00B62DCF"/>
    <w:rsid w:val="00B62F5D"/>
    <w:rsid w:val="00B62FB5"/>
    <w:rsid w:val="00B631F8"/>
    <w:rsid w:val="00B633C1"/>
    <w:rsid w:val="00B63463"/>
    <w:rsid w:val="00B63511"/>
    <w:rsid w:val="00B63529"/>
    <w:rsid w:val="00B63FCC"/>
    <w:rsid w:val="00B65A08"/>
    <w:rsid w:val="00B66292"/>
    <w:rsid w:val="00B66DF5"/>
    <w:rsid w:val="00B67835"/>
    <w:rsid w:val="00B7096A"/>
    <w:rsid w:val="00B7128C"/>
    <w:rsid w:val="00B71AE5"/>
    <w:rsid w:val="00B72F98"/>
    <w:rsid w:val="00B739A5"/>
    <w:rsid w:val="00B747CE"/>
    <w:rsid w:val="00B74DCE"/>
    <w:rsid w:val="00B762C8"/>
    <w:rsid w:val="00B76571"/>
    <w:rsid w:val="00B772DE"/>
    <w:rsid w:val="00B77793"/>
    <w:rsid w:val="00B77A70"/>
    <w:rsid w:val="00B80AB5"/>
    <w:rsid w:val="00B8107A"/>
    <w:rsid w:val="00B814E3"/>
    <w:rsid w:val="00B82BBD"/>
    <w:rsid w:val="00B833BC"/>
    <w:rsid w:val="00B8343F"/>
    <w:rsid w:val="00B83C9E"/>
    <w:rsid w:val="00B84B7D"/>
    <w:rsid w:val="00B84FEA"/>
    <w:rsid w:val="00B853DB"/>
    <w:rsid w:val="00B855B3"/>
    <w:rsid w:val="00B856C2"/>
    <w:rsid w:val="00B85806"/>
    <w:rsid w:val="00B85A0C"/>
    <w:rsid w:val="00B85E54"/>
    <w:rsid w:val="00B85F1C"/>
    <w:rsid w:val="00B86547"/>
    <w:rsid w:val="00B865AB"/>
    <w:rsid w:val="00B86B8C"/>
    <w:rsid w:val="00B86D1D"/>
    <w:rsid w:val="00B86EF1"/>
    <w:rsid w:val="00B86F25"/>
    <w:rsid w:val="00B86F3F"/>
    <w:rsid w:val="00B8739D"/>
    <w:rsid w:val="00B87999"/>
    <w:rsid w:val="00B87BD8"/>
    <w:rsid w:val="00B91E94"/>
    <w:rsid w:val="00B92C33"/>
    <w:rsid w:val="00B933B6"/>
    <w:rsid w:val="00B93524"/>
    <w:rsid w:val="00B93C34"/>
    <w:rsid w:val="00B93CF6"/>
    <w:rsid w:val="00B9401E"/>
    <w:rsid w:val="00B94127"/>
    <w:rsid w:val="00B943B1"/>
    <w:rsid w:val="00B947DA"/>
    <w:rsid w:val="00B95902"/>
    <w:rsid w:val="00B9594F"/>
    <w:rsid w:val="00B96DA8"/>
    <w:rsid w:val="00BA0140"/>
    <w:rsid w:val="00BA0178"/>
    <w:rsid w:val="00BA0BEA"/>
    <w:rsid w:val="00BA1883"/>
    <w:rsid w:val="00BA18AC"/>
    <w:rsid w:val="00BA314A"/>
    <w:rsid w:val="00BA3ABD"/>
    <w:rsid w:val="00BA554E"/>
    <w:rsid w:val="00BA640A"/>
    <w:rsid w:val="00BA6415"/>
    <w:rsid w:val="00BA6D6C"/>
    <w:rsid w:val="00BA711E"/>
    <w:rsid w:val="00BA7252"/>
    <w:rsid w:val="00BA7452"/>
    <w:rsid w:val="00BA76A0"/>
    <w:rsid w:val="00BA7AF1"/>
    <w:rsid w:val="00BA7F84"/>
    <w:rsid w:val="00BB0083"/>
    <w:rsid w:val="00BB0585"/>
    <w:rsid w:val="00BB0982"/>
    <w:rsid w:val="00BB0CBB"/>
    <w:rsid w:val="00BB0DE5"/>
    <w:rsid w:val="00BB0E40"/>
    <w:rsid w:val="00BB19D5"/>
    <w:rsid w:val="00BB1DCB"/>
    <w:rsid w:val="00BB29A5"/>
    <w:rsid w:val="00BB348F"/>
    <w:rsid w:val="00BB38C0"/>
    <w:rsid w:val="00BB3BB8"/>
    <w:rsid w:val="00BB4354"/>
    <w:rsid w:val="00BB4D0F"/>
    <w:rsid w:val="00BB5017"/>
    <w:rsid w:val="00BB52BB"/>
    <w:rsid w:val="00BB6AF3"/>
    <w:rsid w:val="00BB798B"/>
    <w:rsid w:val="00BB7D93"/>
    <w:rsid w:val="00BC00CB"/>
    <w:rsid w:val="00BC062E"/>
    <w:rsid w:val="00BC0B0A"/>
    <w:rsid w:val="00BC0BD1"/>
    <w:rsid w:val="00BC12CC"/>
    <w:rsid w:val="00BC189A"/>
    <w:rsid w:val="00BC24B7"/>
    <w:rsid w:val="00BC2A3C"/>
    <w:rsid w:val="00BC2AAA"/>
    <w:rsid w:val="00BC2EB4"/>
    <w:rsid w:val="00BC31F6"/>
    <w:rsid w:val="00BC3CF9"/>
    <w:rsid w:val="00BC45C3"/>
    <w:rsid w:val="00BC487B"/>
    <w:rsid w:val="00BC4CA5"/>
    <w:rsid w:val="00BC50DE"/>
    <w:rsid w:val="00BC50F8"/>
    <w:rsid w:val="00BC5399"/>
    <w:rsid w:val="00BC556D"/>
    <w:rsid w:val="00BC7B78"/>
    <w:rsid w:val="00BC7E78"/>
    <w:rsid w:val="00BD185C"/>
    <w:rsid w:val="00BD1F0E"/>
    <w:rsid w:val="00BD20B8"/>
    <w:rsid w:val="00BD31DB"/>
    <w:rsid w:val="00BD3A49"/>
    <w:rsid w:val="00BD4311"/>
    <w:rsid w:val="00BD52BC"/>
    <w:rsid w:val="00BD671C"/>
    <w:rsid w:val="00BD69A7"/>
    <w:rsid w:val="00BD7960"/>
    <w:rsid w:val="00BD7FF2"/>
    <w:rsid w:val="00BE0078"/>
    <w:rsid w:val="00BE00CC"/>
    <w:rsid w:val="00BE0844"/>
    <w:rsid w:val="00BE0B0B"/>
    <w:rsid w:val="00BE0B76"/>
    <w:rsid w:val="00BE12CA"/>
    <w:rsid w:val="00BE1424"/>
    <w:rsid w:val="00BE22C6"/>
    <w:rsid w:val="00BE2A12"/>
    <w:rsid w:val="00BE2E16"/>
    <w:rsid w:val="00BE335A"/>
    <w:rsid w:val="00BE58DC"/>
    <w:rsid w:val="00BE595D"/>
    <w:rsid w:val="00BE602D"/>
    <w:rsid w:val="00BE62E6"/>
    <w:rsid w:val="00BE73A9"/>
    <w:rsid w:val="00BE745A"/>
    <w:rsid w:val="00BE74A4"/>
    <w:rsid w:val="00BF0CC8"/>
    <w:rsid w:val="00BF11A2"/>
    <w:rsid w:val="00BF271B"/>
    <w:rsid w:val="00BF303E"/>
    <w:rsid w:val="00BF3943"/>
    <w:rsid w:val="00BF39D2"/>
    <w:rsid w:val="00BF4A73"/>
    <w:rsid w:val="00BF56E2"/>
    <w:rsid w:val="00BF69C4"/>
    <w:rsid w:val="00BF6A4C"/>
    <w:rsid w:val="00BF7B4B"/>
    <w:rsid w:val="00BF7F7C"/>
    <w:rsid w:val="00BF7FCC"/>
    <w:rsid w:val="00C01253"/>
    <w:rsid w:val="00C0136F"/>
    <w:rsid w:val="00C01440"/>
    <w:rsid w:val="00C016BB"/>
    <w:rsid w:val="00C01D34"/>
    <w:rsid w:val="00C02015"/>
    <w:rsid w:val="00C02475"/>
    <w:rsid w:val="00C02758"/>
    <w:rsid w:val="00C0288A"/>
    <w:rsid w:val="00C031A2"/>
    <w:rsid w:val="00C04161"/>
    <w:rsid w:val="00C041C5"/>
    <w:rsid w:val="00C0440B"/>
    <w:rsid w:val="00C04A0A"/>
    <w:rsid w:val="00C04CED"/>
    <w:rsid w:val="00C05472"/>
    <w:rsid w:val="00C05704"/>
    <w:rsid w:val="00C06722"/>
    <w:rsid w:val="00C0752C"/>
    <w:rsid w:val="00C10C63"/>
    <w:rsid w:val="00C117ED"/>
    <w:rsid w:val="00C14517"/>
    <w:rsid w:val="00C151E7"/>
    <w:rsid w:val="00C157A5"/>
    <w:rsid w:val="00C1624E"/>
    <w:rsid w:val="00C1681C"/>
    <w:rsid w:val="00C16910"/>
    <w:rsid w:val="00C16A08"/>
    <w:rsid w:val="00C17CD5"/>
    <w:rsid w:val="00C203FF"/>
    <w:rsid w:val="00C20793"/>
    <w:rsid w:val="00C20B44"/>
    <w:rsid w:val="00C21117"/>
    <w:rsid w:val="00C21273"/>
    <w:rsid w:val="00C215D2"/>
    <w:rsid w:val="00C22347"/>
    <w:rsid w:val="00C22B09"/>
    <w:rsid w:val="00C22BBF"/>
    <w:rsid w:val="00C22E2F"/>
    <w:rsid w:val="00C22F2C"/>
    <w:rsid w:val="00C22F3E"/>
    <w:rsid w:val="00C23542"/>
    <w:rsid w:val="00C23D38"/>
    <w:rsid w:val="00C23D43"/>
    <w:rsid w:val="00C25580"/>
    <w:rsid w:val="00C25E0D"/>
    <w:rsid w:val="00C26173"/>
    <w:rsid w:val="00C27322"/>
    <w:rsid w:val="00C27C50"/>
    <w:rsid w:val="00C27E99"/>
    <w:rsid w:val="00C30B04"/>
    <w:rsid w:val="00C30E29"/>
    <w:rsid w:val="00C31075"/>
    <w:rsid w:val="00C31C8B"/>
    <w:rsid w:val="00C3251A"/>
    <w:rsid w:val="00C32E3C"/>
    <w:rsid w:val="00C332C2"/>
    <w:rsid w:val="00C336B8"/>
    <w:rsid w:val="00C359E8"/>
    <w:rsid w:val="00C36B45"/>
    <w:rsid w:val="00C36D5F"/>
    <w:rsid w:val="00C37017"/>
    <w:rsid w:val="00C37759"/>
    <w:rsid w:val="00C3799C"/>
    <w:rsid w:val="00C40695"/>
    <w:rsid w:val="00C407D4"/>
    <w:rsid w:val="00C40E69"/>
    <w:rsid w:val="00C40FAB"/>
    <w:rsid w:val="00C40FEA"/>
    <w:rsid w:val="00C41187"/>
    <w:rsid w:val="00C411DF"/>
    <w:rsid w:val="00C421A7"/>
    <w:rsid w:val="00C42331"/>
    <w:rsid w:val="00C4319A"/>
    <w:rsid w:val="00C433F1"/>
    <w:rsid w:val="00C43D92"/>
    <w:rsid w:val="00C43F9F"/>
    <w:rsid w:val="00C44E68"/>
    <w:rsid w:val="00C45979"/>
    <w:rsid w:val="00C463D9"/>
    <w:rsid w:val="00C4681A"/>
    <w:rsid w:val="00C46A98"/>
    <w:rsid w:val="00C50A7A"/>
    <w:rsid w:val="00C50C5E"/>
    <w:rsid w:val="00C50FFF"/>
    <w:rsid w:val="00C51297"/>
    <w:rsid w:val="00C51487"/>
    <w:rsid w:val="00C549EB"/>
    <w:rsid w:val="00C55C60"/>
    <w:rsid w:val="00C5705F"/>
    <w:rsid w:val="00C57369"/>
    <w:rsid w:val="00C573EA"/>
    <w:rsid w:val="00C57450"/>
    <w:rsid w:val="00C57E9F"/>
    <w:rsid w:val="00C60892"/>
    <w:rsid w:val="00C60A74"/>
    <w:rsid w:val="00C60F25"/>
    <w:rsid w:val="00C6118D"/>
    <w:rsid w:val="00C615B4"/>
    <w:rsid w:val="00C61600"/>
    <w:rsid w:val="00C61B4B"/>
    <w:rsid w:val="00C62056"/>
    <w:rsid w:val="00C626AB"/>
    <w:rsid w:val="00C6372D"/>
    <w:rsid w:val="00C63C1B"/>
    <w:rsid w:val="00C63C50"/>
    <w:rsid w:val="00C6488D"/>
    <w:rsid w:val="00C64BD7"/>
    <w:rsid w:val="00C656B9"/>
    <w:rsid w:val="00C6575A"/>
    <w:rsid w:val="00C658BB"/>
    <w:rsid w:val="00C665DC"/>
    <w:rsid w:val="00C66A55"/>
    <w:rsid w:val="00C66B94"/>
    <w:rsid w:val="00C66FF2"/>
    <w:rsid w:val="00C676BF"/>
    <w:rsid w:val="00C67EF2"/>
    <w:rsid w:val="00C710D6"/>
    <w:rsid w:val="00C719A4"/>
    <w:rsid w:val="00C71E9B"/>
    <w:rsid w:val="00C71F1F"/>
    <w:rsid w:val="00C727CE"/>
    <w:rsid w:val="00C73F47"/>
    <w:rsid w:val="00C7444A"/>
    <w:rsid w:val="00C74E87"/>
    <w:rsid w:val="00C75132"/>
    <w:rsid w:val="00C7607E"/>
    <w:rsid w:val="00C77687"/>
    <w:rsid w:val="00C80747"/>
    <w:rsid w:val="00C80E3B"/>
    <w:rsid w:val="00C81FD1"/>
    <w:rsid w:val="00C82415"/>
    <w:rsid w:val="00C82727"/>
    <w:rsid w:val="00C83195"/>
    <w:rsid w:val="00C84503"/>
    <w:rsid w:val="00C84504"/>
    <w:rsid w:val="00C85925"/>
    <w:rsid w:val="00C85AE1"/>
    <w:rsid w:val="00C85FC5"/>
    <w:rsid w:val="00C864EE"/>
    <w:rsid w:val="00C87E5A"/>
    <w:rsid w:val="00C91511"/>
    <w:rsid w:val="00C91733"/>
    <w:rsid w:val="00C9191B"/>
    <w:rsid w:val="00C92108"/>
    <w:rsid w:val="00C93506"/>
    <w:rsid w:val="00C93CAF"/>
    <w:rsid w:val="00C93F6E"/>
    <w:rsid w:val="00C94281"/>
    <w:rsid w:val="00C94DF8"/>
    <w:rsid w:val="00C94E34"/>
    <w:rsid w:val="00C95A4A"/>
    <w:rsid w:val="00C95B78"/>
    <w:rsid w:val="00C962D6"/>
    <w:rsid w:val="00C96C44"/>
    <w:rsid w:val="00C96F27"/>
    <w:rsid w:val="00C96F6E"/>
    <w:rsid w:val="00CA099B"/>
    <w:rsid w:val="00CA0CD4"/>
    <w:rsid w:val="00CA1063"/>
    <w:rsid w:val="00CA15C4"/>
    <w:rsid w:val="00CA2A9F"/>
    <w:rsid w:val="00CA3C69"/>
    <w:rsid w:val="00CA3E4D"/>
    <w:rsid w:val="00CA3EEE"/>
    <w:rsid w:val="00CA5A89"/>
    <w:rsid w:val="00CA65A8"/>
    <w:rsid w:val="00CA6ACE"/>
    <w:rsid w:val="00CA73ED"/>
    <w:rsid w:val="00CB16CA"/>
    <w:rsid w:val="00CB1873"/>
    <w:rsid w:val="00CB2A58"/>
    <w:rsid w:val="00CB2B69"/>
    <w:rsid w:val="00CB2F3D"/>
    <w:rsid w:val="00CB320E"/>
    <w:rsid w:val="00CB45C5"/>
    <w:rsid w:val="00CB484A"/>
    <w:rsid w:val="00CB52B5"/>
    <w:rsid w:val="00CB5B5A"/>
    <w:rsid w:val="00CB5EE0"/>
    <w:rsid w:val="00CB698B"/>
    <w:rsid w:val="00CB6D19"/>
    <w:rsid w:val="00CB6EEF"/>
    <w:rsid w:val="00CB7303"/>
    <w:rsid w:val="00CB73C1"/>
    <w:rsid w:val="00CC08A7"/>
    <w:rsid w:val="00CC0A16"/>
    <w:rsid w:val="00CC1FAF"/>
    <w:rsid w:val="00CC3128"/>
    <w:rsid w:val="00CC39CC"/>
    <w:rsid w:val="00CC39D0"/>
    <w:rsid w:val="00CC3B6C"/>
    <w:rsid w:val="00CC4EDD"/>
    <w:rsid w:val="00CC5183"/>
    <w:rsid w:val="00CC5E05"/>
    <w:rsid w:val="00CC61F2"/>
    <w:rsid w:val="00CC6A41"/>
    <w:rsid w:val="00CC788F"/>
    <w:rsid w:val="00CC7B5E"/>
    <w:rsid w:val="00CD06AC"/>
    <w:rsid w:val="00CD0B22"/>
    <w:rsid w:val="00CD0E9A"/>
    <w:rsid w:val="00CD16B4"/>
    <w:rsid w:val="00CD1876"/>
    <w:rsid w:val="00CD20B7"/>
    <w:rsid w:val="00CD3A81"/>
    <w:rsid w:val="00CD3D7B"/>
    <w:rsid w:val="00CD3E2A"/>
    <w:rsid w:val="00CD3FB2"/>
    <w:rsid w:val="00CD61C1"/>
    <w:rsid w:val="00CD62B7"/>
    <w:rsid w:val="00CD649D"/>
    <w:rsid w:val="00CD6F65"/>
    <w:rsid w:val="00CD708B"/>
    <w:rsid w:val="00CD7941"/>
    <w:rsid w:val="00CD7A44"/>
    <w:rsid w:val="00CE00D0"/>
    <w:rsid w:val="00CE0BB4"/>
    <w:rsid w:val="00CE1339"/>
    <w:rsid w:val="00CE267B"/>
    <w:rsid w:val="00CE2747"/>
    <w:rsid w:val="00CE2794"/>
    <w:rsid w:val="00CE2FB2"/>
    <w:rsid w:val="00CE45AE"/>
    <w:rsid w:val="00CE488D"/>
    <w:rsid w:val="00CE4A17"/>
    <w:rsid w:val="00CE5D75"/>
    <w:rsid w:val="00CE6E2A"/>
    <w:rsid w:val="00CF0610"/>
    <w:rsid w:val="00CF126D"/>
    <w:rsid w:val="00CF1EE2"/>
    <w:rsid w:val="00CF1FDF"/>
    <w:rsid w:val="00CF2084"/>
    <w:rsid w:val="00CF2131"/>
    <w:rsid w:val="00CF2CC5"/>
    <w:rsid w:val="00CF3017"/>
    <w:rsid w:val="00CF346C"/>
    <w:rsid w:val="00CF357C"/>
    <w:rsid w:val="00CF5071"/>
    <w:rsid w:val="00CF5E7F"/>
    <w:rsid w:val="00CF624B"/>
    <w:rsid w:val="00CF6AAA"/>
    <w:rsid w:val="00CF73AC"/>
    <w:rsid w:val="00D002EB"/>
    <w:rsid w:val="00D00E56"/>
    <w:rsid w:val="00D0183B"/>
    <w:rsid w:val="00D01AEB"/>
    <w:rsid w:val="00D01E98"/>
    <w:rsid w:val="00D01F7C"/>
    <w:rsid w:val="00D0226E"/>
    <w:rsid w:val="00D0258F"/>
    <w:rsid w:val="00D029FF"/>
    <w:rsid w:val="00D031D1"/>
    <w:rsid w:val="00D03AD1"/>
    <w:rsid w:val="00D03DD1"/>
    <w:rsid w:val="00D03E7C"/>
    <w:rsid w:val="00D05157"/>
    <w:rsid w:val="00D05444"/>
    <w:rsid w:val="00D0595C"/>
    <w:rsid w:val="00D05E98"/>
    <w:rsid w:val="00D0601C"/>
    <w:rsid w:val="00D06145"/>
    <w:rsid w:val="00D069E5"/>
    <w:rsid w:val="00D06A53"/>
    <w:rsid w:val="00D06DF4"/>
    <w:rsid w:val="00D06EBE"/>
    <w:rsid w:val="00D07274"/>
    <w:rsid w:val="00D10478"/>
    <w:rsid w:val="00D1074B"/>
    <w:rsid w:val="00D1083A"/>
    <w:rsid w:val="00D1098F"/>
    <w:rsid w:val="00D10BC5"/>
    <w:rsid w:val="00D113E3"/>
    <w:rsid w:val="00D1164A"/>
    <w:rsid w:val="00D12908"/>
    <w:rsid w:val="00D134A6"/>
    <w:rsid w:val="00D13567"/>
    <w:rsid w:val="00D136C6"/>
    <w:rsid w:val="00D13AD0"/>
    <w:rsid w:val="00D13D51"/>
    <w:rsid w:val="00D14A64"/>
    <w:rsid w:val="00D1560C"/>
    <w:rsid w:val="00D170A4"/>
    <w:rsid w:val="00D17172"/>
    <w:rsid w:val="00D1767D"/>
    <w:rsid w:val="00D179A4"/>
    <w:rsid w:val="00D17B1F"/>
    <w:rsid w:val="00D17C7C"/>
    <w:rsid w:val="00D2065E"/>
    <w:rsid w:val="00D20A58"/>
    <w:rsid w:val="00D20C61"/>
    <w:rsid w:val="00D21B95"/>
    <w:rsid w:val="00D2276C"/>
    <w:rsid w:val="00D229F6"/>
    <w:rsid w:val="00D23363"/>
    <w:rsid w:val="00D234F6"/>
    <w:rsid w:val="00D24546"/>
    <w:rsid w:val="00D246F5"/>
    <w:rsid w:val="00D25051"/>
    <w:rsid w:val="00D2515B"/>
    <w:rsid w:val="00D25A2D"/>
    <w:rsid w:val="00D25B14"/>
    <w:rsid w:val="00D25BBB"/>
    <w:rsid w:val="00D26035"/>
    <w:rsid w:val="00D260E2"/>
    <w:rsid w:val="00D263B9"/>
    <w:rsid w:val="00D26D6B"/>
    <w:rsid w:val="00D270E6"/>
    <w:rsid w:val="00D27C19"/>
    <w:rsid w:val="00D318A4"/>
    <w:rsid w:val="00D31A57"/>
    <w:rsid w:val="00D31DB2"/>
    <w:rsid w:val="00D31EE3"/>
    <w:rsid w:val="00D32B58"/>
    <w:rsid w:val="00D33B84"/>
    <w:rsid w:val="00D342C5"/>
    <w:rsid w:val="00D345F5"/>
    <w:rsid w:val="00D359C0"/>
    <w:rsid w:val="00D36AF1"/>
    <w:rsid w:val="00D36C96"/>
    <w:rsid w:val="00D374CE"/>
    <w:rsid w:val="00D37D2C"/>
    <w:rsid w:val="00D402D6"/>
    <w:rsid w:val="00D40455"/>
    <w:rsid w:val="00D40466"/>
    <w:rsid w:val="00D40B00"/>
    <w:rsid w:val="00D4167B"/>
    <w:rsid w:val="00D41731"/>
    <w:rsid w:val="00D41BFF"/>
    <w:rsid w:val="00D41F81"/>
    <w:rsid w:val="00D4227C"/>
    <w:rsid w:val="00D425B9"/>
    <w:rsid w:val="00D42600"/>
    <w:rsid w:val="00D42770"/>
    <w:rsid w:val="00D429F9"/>
    <w:rsid w:val="00D434CD"/>
    <w:rsid w:val="00D45022"/>
    <w:rsid w:val="00D452BA"/>
    <w:rsid w:val="00D4581D"/>
    <w:rsid w:val="00D459CD"/>
    <w:rsid w:val="00D46310"/>
    <w:rsid w:val="00D46429"/>
    <w:rsid w:val="00D466D1"/>
    <w:rsid w:val="00D4697F"/>
    <w:rsid w:val="00D475EE"/>
    <w:rsid w:val="00D47612"/>
    <w:rsid w:val="00D47D23"/>
    <w:rsid w:val="00D503EF"/>
    <w:rsid w:val="00D50CB6"/>
    <w:rsid w:val="00D510BF"/>
    <w:rsid w:val="00D512E5"/>
    <w:rsid w:val="00D523D5"/>
    <w:rsid w:val="00D528A5"/>
    <w:rsid w:val="00D529DA"/>
    <w:rsid w:val="00D53362"/>
    <w:rsid w:val="00D53589"/>
    <w:rsid w:val="00D5474D"/>
    <w:rsid w:val="00D55009"/>
    <w:rsid w:val="00D556D7"/>
    <w:rsid w:val="00D55ADB"/>
    <w:rsid w:val="00D5602E"/>
    <w:rsid w:val="00D562BB"/>
    <w:rsid w:val="00D5760F"/>
    <w:rsid w:val="00D5785E"/>
    <w:rsid w:val="00D578FD"/>
    <w:rsid w:val="00D611E4"/>
    <w:rsid w:val="00D616D8"/>
    <w:rsid w:val="00D617E0"/>
    <w:rsid w:val="00D61D32"/>
    <w:rsid w:val="00D627C7"/>
    <w:rsid w:val="00D631FA"/>
    <w:rsid w:val="00D633CB"/>
    <w:rsid w:val="00D635F3"/>
    <w:rsid w:val="00D63BA3"/>
    <w:rsid w:val="00D63E2D"/>
    <w:rsid w:val="00D64102"/>
    <w:rsid w:val="00D649C3"/>
    <w:rsid w:val="00D66A4E"/>
    <w:rsid w:val="00D66A6D"/>
    <w:rsid w:val="00D66D81"/>
    <w:rsid w:val="00D67265"/>
    <w:rsid w:val="00D67AF1"/>
    <w:rsid w:val="00D7039F"/>
    <w:rsid w:val="00D707BD"/>
    <w:rsid w:val="00D70921"/>
    <w:rsid w:val="00D70A21"/>
    <w:rsid w:val="00D70BD4"/>
    <w:rsid w:val="00D7142E"/>
    <w:rsid w:val="00D7153B"/>
    <w:rsid w:val="00D71A3A"/>
    <w:rsid w:val="00D7206E"/>
    <w:rsid w:val="00D72863"/>
    <w:rsid w:val="00D73C3E"/>
    <w:rsid w:val="00D73EEA"/>
    <w:rsid w:val="00D7433F"/>
    <w:rsid w:val="00D74827"/>
    <w:rsid w:val="00D74ED5"/>
    <w:rsid w:val="00D750E1"/>
    <w:rsid w:val="00D751B6"/>
    <w:rsid w:val="00D75559"/>
    <w:rsid w:val="00D76423"/>
    <w:rsid w:val="00D80C19"/>
    <w:rsid w:val="00D81F2A"/>
    <w:rsid w:val="00D8287F"/>
    <w:rsid w:val="00D82926"/>
    <w:rsid w:val="00D82D12"/>
    <w:rsid w:val="00D83AC0"/>
    <w:rsid w:val="00D83BFB"/>
    <w:rsid w:val="00D83CA4"/>
    <w:rsid w:val="00D848D8"/>
    <w:rsid w:val="00D8490A"/>
    <w:rsid w:val="00D862A0"/>
    <w:rsid w:val="00D8710E"/>
    <w:rsid w:val="00D87826"/>
    <w:rsid w:val="00D903A3"/>
    <w:rsid w:val="00D908A6"/>
    <w:rsid w:val="00D908F6"/>
    <w:rsid w:val="00D913F8"/>
    <w:rsid w:val="00D92339"/>
    <w:rsid w:val="00D92C6E"/>
    <w:rsid w:val="00D92C77"/>
    <w:rsid w:val="00D9438D"/>
    <w:rsid w:val="00D94927"/>
    <w:rsid w:val="00D95916"/>
    <w:rsid w:val="00D95FD2"/>
    <w:rsid w:val="00D96ECA"/>
    <w:rsid w:val="00D97325"/>
    <w:rsid w:val="00D977F2"/>
    <w:rsid w:val="00D97C76"/>
    <w:rsid w:val="00D97D91"/>
    <w:rsid w:val="00DA00F2"/>
    <w:rsid w:val="00DA0309"/>
    <w:rsid w:val="00DA1178"/>
    <w:rsid w:val="00DA1520"/>
    <w:rsid w:val="00DA1B4C"/>
    <w:rsid w:val="00DA1E27"/>
    <w:rsid w:val="00DA1F4C"/>
    <w:rsid w:val="00DA21C1"/>
    <w:rsid w:val="00DA35CC"/>
    <w:rsid w:val="00DA3B5F"/>
    <w:rsid w:val="00DA4719"/>
    <w:rsid w:val="00DA4C71"/>
    <w:rsid w:val="00DA61CE"/>
    <w:rsid w:val="00DA6218"/>
    <w:rsid w:val="00DA6A41"/>
    <w:rsid w:val="00DA718C"/>
    <w:rsid w:val="00DB071A"/>
    <w:rsid w:val="00DB0926"/>
    <w:rsid w:val="00DB14A5"/>
    <w:rsid w:val="00DB24C9"/>
    <w:rsid w:val="00DB2799"/>
    <w:rsid w:val="00DB36D4"/>
    <w:rsid w:val="00DB4B43"/>
    <w:rsid w:val="00DB4CCC"/>
    <w:rsid w:val="00DB5AD9"/>
    <w:rsid w:val="00DB646D"/>
    <w:rsid w:val="00DB65D5"/>
    <w:rsid w:val="00DB69A0"/>
    <w:rsid w:val="00DC1511"/>
    <w:rsid w:val="00DC1629"/>
    <w:rsid w:val="00DC2404"/>
    <w:rsid w:val="00DC2640"/>
    <w:rsid w:val="00DC26B8"/>
    <w:rsid w:val="00DC287D"/>
    <w:rsid w:val="00DC288F"/>
    <w:rsid w:val="00DC32A8"/>
    <w:rsid w:val="00DC3EB2"/>
    <w:rsid w:val="00DC3F30"/>
    <w:rsid w:val="00DC40D3"/>
    <w:rsid w:val="00DC48BE"/>
    <w:rsid w:val="00DC4A12"/>
    <w:rsid w:val="00DC4DFD"/>
    <w:rsid w:val="00DC54AE"/>
    <w:rsid w:val="00DC6337"/>
    <w:rsid w:val="00DC66DB"/>
    <w:rsid w:val="00DC68B3"/>
    <w:rsid w:val="00DC7B2E"/>
    <w:rsid w:val="00DD03E0"/>
    <w:rsid w:val="00DD18CE"/>
    <w:rsid w:val="00DD1B31"/>
    <w:rsid w:val="00DD2636"/>
    <w:rsid w:val="00DD2DE3"/>
    <w:rsid w:val="00DD3506"/>
    <w:rsid w:val="00DD3C59"/>
    <w:rsid w:val="00DD45EF"/>
    <w:rsid w:val="00DD5DF9"/>
    <w:rsid w:val="00DD7997"/>
    <w:rsid w:val="00DD7E36"/>
    <w:rsid w:val="00DE0171"/>
    <w:rsid w:val="00DE0F7B"/>
    <w:rsid w:val="00DE10CD"/>
    <w:rsid w:val="00DE1B85"/>
    <w:rsid w:val="00DE1C54"/>
    <w:rsid w:val="00DE2995"/>
    <w:rsid w:val="00DE2B0F"/>
    <w:rsid w:val="00DE3460"/>
    <w:rsid w:val="00DE3D90"/>
    <w:rsid w:val="00DE410D"/>
    <w:rsid w:val="00DE43AF"/>
    <w:rsid w:val="00DE4B36"/>
    <w:rsid w:val="00DE614F"/>
    <w:rsid w:val="00DE671A"/>
    <w:rsid w:val="00DE71FC"/>
    <w:rsid w:val="00DE7BF8"/>
    <w:rsid w:val="00DF0089"/>
    <w:rsid w:val="00DF0AED"/>
    <w:rsid w:val="00DF0C0B"/>
    <w:rsid w:val="00DF120C"/>
    <w:rsid w:val="00DF14CE"/>
    <w:rsid w:val="00DF19B9"/>
    <w:rsid w:val="00DF1E10"/>
    <w:rsid w:val="00DF245D"/>
    <w:rsid w:val="00DF3502"/>
    <w:rsid w:val="00DF38CD"/>
    <w:rsid w:val="00DF3AE9"/>
    <w:rsid w:val="00DF3D8A"/>
    <w:rsid w:val="00DF4F7C"/>
    <w:rsid w:val="00DF52A9"/>
    <w:rsid w:val="00DF55C9"/>
    <w:rsid w:val="00DF573E"/>
    <w:rsid w:val="00DF57F4"/>
    <w:rsid w:val="00DF5B24"/>
    <w:rsid w:val="00DF7516"/>
    <w:rsid w:val="00E00040"/>
    <w:rsid w:val="00E00497"/>
    <w:rsid w:val="00E01F44"/>
    <w:rsid w:val="00E020C2"/>
    <w:rsid w:val="00E020C6"/>
    <w:rsid w:val="00E022B3"/>
    <w:rsid w:val="00E025C7"/>
    <w:rsid w:val="00E02A01"/>
    <w:rsid w:val="00E02C5B"/>
    <w:rsid w:val="00E030A3"/>
    <w:rsid w:val="00E030B3"/>
    <w:rsid w:val="00E03C51"/>
    <w:rsid w:val="00E04F87"/>
    <w:rsid w:val="00E0529B"/>
    <w:rsid w:val="00E0554C"/>
    <w:rsid w:val="00E0577D"/>
    <w:rsid w:val="00E05C1D"/>
    <w:rsid w:val="00E065D1"/>
    <w:rsid w:val="00E0668C"/>
    <w:rsid w:val="00E06859"/>
    <w:rsid w:val="00E06B75"/>
    <w:rsid w:val="00E06E9B"/>
    <w:rsid w:val="00E107EF"/>
    <w:rsid w:val="00E10888"/>
    <w:rsid w:val="00E109CE"/>
    <w:rsid w:val="00E109D0"/>
    <w:rsid w:val="00E109F3"/>
    <w:rsid w:val="00E1179C"/>
    <w:rsid w:val="00E11E35"/>
    <w:rsid w:val="00E12335"/>
    <w:rsid w:val="00E1244E"/>
    <w:rsid w:val="00E13807"/>
    <w:rsid w:val="00E13DF6"/>
    <w:rsid w:val="00E13EA3"/>
    <w:rsid w:val="00E14CE8"/>
    <w:rsid w:val="00E14D0B"/>
    <w:rsid w:val="00E152C7"/>
    <w:rsid w:val="00E1562C"/>
    <w:rsid w:val="00E15E7C"/>
    <w:rsid w:val="00E15ECA"/>
    <w:rsid w:val="00E16035"/>
    <w:rsid w:val="00E1603B"/>
    <w:rsid w:val="00E16147"/>
    <w:rsid w:val="00E1668B"/>
    <w:rsid w:val="00E17469"/>
    <w:rsid w:val="00E1761E"/>
    <w:rsid w:val="00E179A1"/>
    <w:rsid w:val="00E17ADE"/>
    <w:rsid w:val="00E17FDA"/>
    <w:rsid w:val="00E20461"/>
    <w:rsid w:val="00E205EA"/>
    <w:rsid w:val="00E21119"/>
    <w:rsid w:val="00E21940"/>
    <w:rsid w:val="00E21D9A"/>
    <w:rsid w:val="00E21E2C"/>
    <w:rsid w:val="00E22944"/>
    <w:rsid w:val="00E22C93"/>
    <w:rsid w:val="00E22D79"/>
    <w:rsid w:val="00E23079"/>
    <w:rsid w:val="00E25375"/>
    <w:rsid w:val="00E2596E"/>
    <w:rsid w:val="00E2746A"/>
    <w:rsid w:val="00E27880"/>
    <w:rsid w:val="00E279B1"/>
    <w:rsid w:val="00E27E2B"/>
    <w:rsid w:val="00E305C6"/>
    <w:rsid w:val="00E3081F"/>
    <w:rsid w:val="00E31009"/>
    <w:rsid w:val="00E32AE9"/>
    <w:rsid w:val="00E3370D"/>
    <w:rsid w:val="00E33F3F"/>
    <w:rsid w:val="00E35233"/>
    <w:rsid w:val="00E352B7"/>
    <w:rsid w:val="00E35914"/>
    <w:rsid w:val="00E35E4A"/>
    <w:rsid w:val="00E36367"/>
    <w:rsid w:val="00E37140"/>
    <w:rsid w:val="00E37701"/>
    <w:rsid w:val="00E37870"/>
    <w:rsid w:val="00E40520"/>
    <w:rsid w:val="00E408AB"/>
    <w:rsid w:val="00E409DC"/>
    <w:rsid w:val="00E40DD6"/>
    <w:rsid w:val="00E41838"/>
    <w:rsid w:val="00E41FC0"/>
    <w:rsid w:val="00E4226D"/>
    <w:rsid w:val="00E424F0"/>
    <w:rsid w:val="00E42CA8"/>
    <w:rsid w:val="00E43426"/>
    <w:rsid w:val="00E43F59"/>
    <w:rsid w:val="00E44020"/>
    <w:rsid w:val="00E44F7F"/>
    <w:rsid w:val="00E45349"/>
    <w:rsid w:val="00E45587"/>
    <w:rsid w:val="00E45DAB"/>
    <w:rsid w:val="00E4642A"/>
    <w:rsid w:val="00E46C49"/>
    <w:rsid w:val="00E470FA"/>
    <w:rsid w:val="00E4780C"/>
    <w:rsid w:val="00E47E52"/>
    <w:rsid w:val="00E502FF"/>
    <w:rsid w:val="00E50608"/>
    <w:rsid w:val="00E511B4"/>
    <w:rsid w:val="00E51B9B"/>
    <w:rsid w:val="00E52777"/>
    <w:rsid w:val="00E534A8"/>
    <w:rsid w:val="00E5362D"/>
    <w:rsid w:val="00E538B7"/>
    <w:rsid w:val="00E5497F"/>
    <w:rsid w:val="00E549AB"/>
    <w:rsid w:val="00E54C9B"/>
    <w:rsid w:val="00E54CEB"/>
    <w:rsid w:val="00E55174"/>
    <w:rsid w:val="00E56398"/>
    <w:rsid w:val="00E5716C"/>
    <w:rsid w:val="00E57593"/>
    <w:rsid w:val="00E57A34"/>
    <w:rsid w:val="00E57D2E"/>
    <w:rsid w:val="00E609C1"/>
    <w:rsid w:val="00E60B5B"/>
    <w:rsid w:val="00E61B8B"/>
    <w:rsid w:val="00E62023"/>
    <w:rsid w:val="00E62136"/>
    <w:rsid w:val="00E622CC"/>
    <w:rsid w:val="00E628AD"/>
    <w:rsid w:val="00E63275"/>
    <w:rsid w:val="00E632B4"/>
    <w:rsid w:val="00E63489"/>
    <w:rsid w:val="00E638C0"/>
    <w:rsid w:val="00E63D96"/>
    <w:rsid w:val="00E640CE"/>
    <w:rsid w:val="00E643B6"/>
    <w:rsid w:val="00E657AF"/>
    <w:rsid w:val="00E675E6"/>
    <w:rsid w:val="00E67D7A"/>
    <w:rsid w:val="00E67E79"/>
    <w:rsid w:val="00E70284"/>
    <w:rsid w:val="00E70CE9"/>
    <w:rsid w:val="00E70D7B"/>
    <w:rsid w:val="00E71177"/>
    <w:rsid w:val="00E7212A"/>
    <w:rsid w:val="00E721A8"/>
    <w:rsid w:val="00E723A1"/>
    <w:rsid w:val="00E731F7"/>
    <w:rsid w:val="00E73408"/>
    <w:rsid w:val="00E737C0"/>
    <w:rsid w:val="00E739FD"/>
    <w:rsid w:val="00E75864"/>
    <w:rsid w:val="00E75B6D"/>
    <w:rsid w:val="00E75DEA"/>
    <w:rsid w:val="00E75FEC"/>
    <w:rsid w:val="00E7659E"/>
    <w:rsid w:val="00E76C2F"/>
    <w:rsid w:val="00E776CB"/>
    <w:rsid w:val="00E77853"/>
    <w:rsid w:val="00E77A8B"/>
    <w:rsid w:val="00E77C69"/>
    <w:rsid w:val="00E80285"/>
    <w:rsid w:val="00E80377"/>
    <w:rsid w:val="00E8056B"/>
    <w:rsid w:val="00E809DE"/>
    <w:rsid w:val="00E80A2B"/>
    <w:rsid w:val="00E80F9D"/>
    <w:rsid w:val="00E81725"/>
    <w:rsid w:val="00E81C1C"/>
    <w:rsid w:val="00E821B2"/>
    <w:rsid w:val="00E8244C"/>
    <w:rsid w:val="00E82596"/>
    <w:rsid w:val="00E82721"/>
    <w:rsid w:val="00E8347C"/>
    <w:rsid w:val="00E83BFE"/>
    <w:rsid w:val="00E847F5"/>
    <w:rsid w:val="00E85171"/>
    <w:rsid w:val="00E8565B"/>
    <w:rsid w:val="00E85FD3"/>
    <w:rsid w:val="00E860DB"/>
    <w:rsid w:val="00E86227"/>
    <w:rsid w:val="00E86704"/>
    <w:rsid w:val="00E86B6C"/>
    <w:rsid w:val="00E872B7"/>
    <w:rsid w:val="00E87AA8"/>
    <w:rsid w:val="00E90204"/>
    <w:rsid w:val="00E91518"/>
    <w:rsid w:val="00E91749"/>
    <w:rsid w:val="00E91DAA"/>
    <w:rsid w:val="00E92DDE"/>
    <w:rsid w:val="00E9354E"/>
    <w:rsid w:val="00E935E9"/>
    <w:rsid w:val="00E9425C"/>
    <w:rsid w:val="00E94E4F"/>
    <w:rsid w:val="00E95627"/>
    <w:rsid w:val="00E95AB5"/>
    <w:rsid w:val="00E95BF7"/>
    <w:rsid w:val="00E975E2"/>
    <w:rsid w:val="00EA06E9"/>
    <w:rsid w:val="00EA0E93"/>
    <w:rsid w:val="00EA0F83"/>
    <w:rsid w:val="00EA10F6"/>
    <w:rsid w:val="00EA11DF"/>
    <w:rsid w:val="00EA1C40"/>
    <w:rsid w:val="00EA2A46"/>
    <w:rsid w:val="00EA4223"/>
    <w:rsid w:val="00EA451B"/>
    <w:rsid w:val="00EA4660"/>
    <w:rsid w:val="00EA5108"/>
    <w:rsid w:val="00EA5DFC"/>
    <w:rsid w:val="00EA6F0F"/>
    <w:rsid w:val="00EA6F51"/>
    <w:rsid w:val="00EA71CB"/>
    <w:rsid w:val="00EA7A72"/>
    <w:rsid w:val="00EB041A"/>
    <w:rsid w:val="00EB04F6"/>
    <w:rsid w:val="00EB0683"/>
    <w:rsid w:val="00EB0FEB"/>
    <w:rsid w:val="00EB13D4"/>
    <w:rsid w:val="00EB1DD0"/>
    <w:rsid w:val="00EB1E11"/>
    <w:rsid w:val="00EB1E4E"/>
    <w:rsid w:val="00EB2845"/>
    <w:rsid w:val="00EB2DF2"/>
    <w:rsid w:val="00EB3004"/>
    <w:rsid w:val="00EB4239"/>
    <w:rsid w:val="00EB478B"/>
    <w:rsid w:val="00EB4C7F"/>
    <w:rsid w:val="00EB5312"/>
    <w:rsid w:val="00EB5326"/>
    <w:rsid w:val="00EB554E"/>
    <w:rsid w:val="00EB5B2C"/>
    <w:rsid w:val="00EB74A9"/>
    <w:rsid w:val="00EC0886"/>
    <w:rsid w:val="00EC09DC"/>
    <w:rsid w:val="00EC0F08"/>
    <w:rsid w:val="00EC1870"/>
    <w:rsid w:val="00EC28D0"/>
    <w:rsid w:val="00EC2F34"/>
    <w:rsid w:val="00EC3B47"/>
    <w:rsid w:val="00EC3E51"/>
    <w:rsid w:val="00EC41EC"/>
    <w:rsid w:val="00EC49D6"/>
    <w:rsid w:val="00EC4F95"/>
    <w:rsid w:val="00EC50DC"/>
    <w:rsid w:val="00EC5971"/>
    <w:rsid w:val="00EC5B14"/>
    <w:rsid w:val="00EC6237"/>
    <w:rsid w:val="00EC6B13"/>
    <w:rsid w:val="00EC7051"/>
    <w:rsid w:val="00EC70D5"/>
    <w:rsid w:val="00EC74FC"/>
    <w:rsid w:val="00ED02E7"/>
    <w:rsid w:val="00ED06E2"/>
    <w:rsid w:val="00ED07BB"/>
    <w:rsid w:val="00ED07C5"/>
    <w:rsid w:val="00ED096D"/>
    <w:rsid w:val="00ED1096"/>
    <w:rsid w:val="00ED137D"/>
    <w:rsid w:val="00ED186B"/>
    <w:rsid w:val="00ED1A4F"/>
    <w:rsid w:val="00ED20F3"/>
    <w:rsid w:val="00ED246A"/>
    <w:rsid w:val="00ED2D9B"/>
    <w:rsid w:val="00ED374B"/>
    <w:rsid w:val="00ED37E4"/>
    <w:rsid w:val="00ED3876"/>
    <w:rsid w:val="00ED3940"/>
    <w:rsid w:val="00ED40EF"/>
    <w:rsid w:val="00ED4815"/>
    <w:rsid w:val="00ED493E"/>
    <w:rsid w:val="00ED4A80"/>
    <w:rsid w:val="00ED5780"/>
    <w:rsid w:val="00ED5BB0"/>
    <w:rsid w:val="00ED5DC0"/>
    <w:rsid w:val="00ED715F"/>
    <w:rsid w:val="00ED73CE"/>
    <w:rsid w:val="00ED7595"/>
    <w:rsid w:val="00ED7F7F"/>
    <w:rsid w:val="00EE04EA"/>
    <w:rsid w:val="00EE0FA0"/>
    <w:rsid w:val="00EE162D"/>
    <w:rsid w:val="00EE252A"/>
    <w:rsid w:val="00EE2CE5"/>
    <w:rsid w:val="00EE2EFE"/>
    <w:rsid w:val="00EE3A10"/>
    <w:rsid w:val="00EE3CF5"/>
    <w:rsid w:val="00EE4877"/>
    <w:rsid w:val="00EE4FB0"/>
    <w:rsid w:val="00EE55CE"/>
    <w:rsid w:val="00EE5A42"/>
    <w:rsid w:val="00EE5DEC"/>
    <w:rsid w:val="00EE6950"/>
    <w:rsid w:val="00EE7B94"/>
    <w:rsid w:val="00EF0554"/>
    <w:rsid w:val="00EF061A"/>
    <w:rsid w:val="00EF1005"/>
    <w:rsid w:val="00EF176D"/>
    <w:rsid w:val="00EF3B5D"/>
    <w:rsid w:val="00EF48A7"/>
    <w:rsid w:val="00EF4AEF"/>
    <w:rsid w:val="00EF53D4"/>
    <w:rsid w:val="00EF5724"/>
    <w:rsid w:val="00EF585E"/>
    <w:rsid w:val="00EF5F76"/>
    <w:rsid w:val="00EF66A7"/>
    <w:rsid w:val="00EF6D02"/>
    <w:rsid w:val="00EF7D92"/>
    <w:rsid w:val="00F001AD"/>
    <w:rsid w:val="00F005D3"/>
    <w:rsid w:val="00F0172D"/>
    <w:rsid w:val="00F01AA9"/>
    <w:rsid w:val="00F01D09"/>
    <w:rsid w:val="00F01E0A"/>
    <w:rsid w:val="00F01E2D"/>
    <w:rsid w:val="00F02050"/>
    <w:rsid w:val="00F02D3D"/>
    <w:rsid w:val="00F02E52"/>
    <w:rsid w:val="00F0406E"/>
    <w:rsid w:val="00F042AE"/>
    <w:rsid w:val="00F045B4"/>
    <w:rsid w:val="00F04757"/>
    <w:rsid w:val="00F0525A"/>
    <w:rsid w:val="00F0575B"/>
    <w:rsid w:val="00F06399"/>
    <w:rsid w:val="00F063F2"/>
    <w:rsid w:val="00F0769E"/>
    <w:rsid w:val="00F105CF"/>
    <w:rsid w:val="00F10A26"/>
    <w:rsid w:val="00F10AA0"/>
    <w:rsid w:val="00F110AC"/>
    <w:rsid w:val="00F12050"/>
    <w:rsid w:val="00F12148"/>
    <w:rsid w:val="00F12302"/>
    <w:rsid w:val="00F13FBC"/>
    <w:rsid w:val="00F14918"/>
    <w:rsid w:val="00F15317"/>
    <w:rsid w:val="00F15B20"/>
    <w:rsid w:val="00F15DA6"/>
    <w:rsid w:val="00F15E88"/>
    <w:rsid w:val="00F20415"/>
    <w:rsid w:val="00F2113A"/>
    <w:rsid w:val="00F21225"/>
    <w:rsid w:val="00F213EA"/>
    <w:rsid w:val="00F23918"/>
    <w:rsid w:val="00F240B6"/>
    <w:rsid w:val="00F2517E"/>
    <w:rsid w:val="00F25A08"/>
    <w:rsid w:val="00F27719"/>
    <w:rsid w:val="00F278CE"/>
    <w:rsid w:val="00F27A5C"/>
    <w:rsid w:val="00F27EA4"/>
    <w:rsid w:val="00F315DF"/>
    <w:rsid w:val="00F31804"/>
    <w:rsid w:val="00F31D46"/>
    <w:rsid w:val="00F3203E"/>
    <w:rsid w:val="00F32522"/>
    <w:rsid w:val="00F32761"/>
    <w:rsid w:val="00F3309E"/>
    <w:rsid w:val="00F33C40"/>
    <w:rsid w:val="00F35707"/>
    <w:rsid w:val="00F36046"/>
    <w:rsid w:val="00F37317"/>
    <w:rsid w:val="00F404A1"/>
    <w:rsid w:val="00F405EF"/>
    <w:rsid w:val="00F40AAB"/>
    <w:rsid w:val="00F41A07"/>
    <w:rsid w:val="00F41DFD"/>
    <w:rsid w:val="00F41F74"/>
    <w:rsid w:val="00F41F9D"/>
    <w:rsid w:val="00F42130"/>
    <w:rsid w:val="00F4272D"/>
    <w:rsid w:val="00F42E36"/>
    <w:rsid w:val="00F43E00"/>
    <w:rsid w:val="00F43E0D"/>
    <w:rsid w:val="00F456D1"/>
    <w:rsid w:val="00F457E3"/>
    <w:rsid w:val="00F45921"/>
    <w:rsid w:val="00F459DF"/>
    <w:rsid w:val="00F45A40"/>
    <w:rsid w:val="00F472BB"/>
    <w:rsid w:val="00F502E2"/>
    <w:rsid w:val="00F50D12"/>
    <w:rsid w:val="00F51269"/>
    <w:rsid w:val="00F522B7"/>
    <w:rsid w:val="00F5365B"/>
    <w:rsid w:val="00F53751"/>
    <w:rsid w:val="00F54058"/>
    <w:rsid w:val="00F55410"/>
    <w:rsid w:val="00F55972"/>
    <w:rsid w:val="00F563F4"/>
    <w:rsid w:val="00F57182"/>
    <w:rsid w:val="00F61691"/>
    <w:rsid w:val="00F623E4"/>
    <w:rsid w:val="00F626F5"/>
    <w:rsid w:val="00F62F40"/>
    <w:rsid w:val="00F6313E"/>
    <w:rsid w:val="00F63790"/>
    <w:rsid w:val="00F63E5F"/>
    <w:rsid w:val="00F644A0"/>
    <w:rsid w:val="00F6568F"/>
    <w:rsid w:val="00F665F3"/>
    <w:rsid w:val="00F6664C"/>
    <w:rsid w:val="00F66BF1"/>
    <w:rsid w:val="00F675D2"/>
    <w:rsid w:val="00F6793F"/>
    <w:rsid w:val="00F67946"/>
    <w:rsid w:val="00F67E86"/>
    <w:rsid w:val="00F700F6"/>
    <w:rsid w:val="00F70539"/>
    <w:rsid w:val="00F70E85"/>
    <w:rsid w:val="00F70F3D"/>
    <w:rsid w:val="00F71595"/>
    <w:rsid w:val="00F7160E"/>
    <w:rsid w:val="00F71FAB"/>
    <w:rsid w:val="00F726D1"/>
    <w:rsid w:val="00F7284A"/>
    <w:rsid w:val="00F728C9"/>
    <w:rsid w:val="00F72BF5"/>
    <w:rsid w:val="00F72D8C"/>
    <w:rsid w:val="00F72EE4"/>
    <w:rsid w:val="00F73301"/>
    <w:rsid w:val="00F73704"/>
    <w:rsid w:val="00F73F99"/>
    <w:rsid w:val="00F74075"/>
    <w:rsid w:val="00F7483B"/>
    <w:rsid w:val="00F74D9F"/>
    <w:rsid w:val="00F74FF6"/>
    <w:rsid w:val="00F75327"/>
    <w:rsid w:val="00F76372"/>
    <w:rsid w:val="00F76848"/>
    <w:rsid w:val="00F76A05"/>
    <w:rsid w:val="00F772BD"/>
    <w:rsid w:val="00F8001D"/>
    <w:rsid w:val="00F804EE"/>
    <w:rsid w:val="00F80578"/>
    <w:rsid w:val="00F805D8"/>
    <w:rsid w:val="00F80D30"/>
    <w:rsid w:val="00F81587"/>
    <w:rsid w:val="00F81EB4"/>
    <w:rsid w:val="00F82057"/>
    <w:rsid w:val="00F8233B"/>
    <w:rsid w:val="00F82443"/>
    <w:rsid w:val="00F826EA"/>
    <w:rsid w:val="00F82C81"/>
    <w:rsid w:val="00F82F5D"/>
    <w:rsid w:val="00F8301F"/>
    <w:rsid w:val="00F833AF"/>
    <w:rsid w:val="00F83991"/>
    <w:rsid w:val="00F845F5"/>
    <w:rsid w:val="00F84725"/>
    <w:rsid w:val="00F84742"/>
    <w:rsid w:val="00F84ECE"/>
    <w:rsid w:val="00F854E4"/>
    <w:rsid w:val="00F85FAA"/>
    <w:rsid w:val="00F874C3"/>
    <w:rsid w:val="00F8769F"/>
    <w:rsid w:val="00F87AB2"/>
    <w:rsid w:val="00F909FA"/>
    <w:rsid w:val="00F90E16"/>
    <w:rsid w:val="00F91E8A"/>
    <w:rsid w:val="00F91F0F"/>
    <w:rsid w:val="00F92592"/>
    <w:rsid w:val="00F92D99"/>
    <w:rsid w:val="00F930F4"/>
    <w:rsid w:val="00F937C3"/>
    <w:rsid w:val="00F93E7B"/>
    <w:rsid w:val="00F94610"/>
    <w:rsid w:val="00F952CE"/>
    <w:rsid w:val="00F955DA"/>
    <w:rsid w:val="00F95B14"/>
    <w:rsid w:val="00F95FB7"/>
    <w:rsid w:val="00F96563"/>
    <w:rsid w:val="00F97745"/>
    <w:rsid w:val="00F97B4D"/>
    <w:rsid w:val="00F97D60"/>
    <w:rsid w:val="00FA00E1"/>
    <w:rsid w:val="00FA05C3"/>
    <w:rsid w:val="00FA0842"/>
    <w:rsid w:val="00FA13F0"/>
    <w:rsid w:val="00FA26BA"/>
    <w:rsid w:val="00FA2DA2"/>
    <w:rsid w:val="00FA3880"/>
    <w:rsid w:val="00FA4163"/>
    <w:rsid w:val="00FA4AC8"/>
    <w:rsid w:val="00FA511B"/>
    <w:rsid w:val="00FA590B"/>
    <w:rsid w:val="00FA60A3"/>
    <w:rsid w:val="00FA6505"/>
    <w:rsid w:val="00FA6C1F"/>
    <w:rsid w:val="00FA7367"/>
    <w:rsid w:val="00FA764F"/>
    <w:rsid w:val="00FA7FA3"/>
    <w:rsid w:val="00FB026D"/>
    <w:rsid w:val="00FB03E4"/>
    <w:rsid w:val="00FB062E"/>
    <w:rsid w:val="00FB0952"/>
    <w:rsid w:val="00FB0ACA"/>
    <w:rsid w:val="00FB14EE"/>
    <w:rsid w:val="00FB1721"/>
    <w:rsid w:val="00FB198A"/>
    <w:rsid w:val="00FB20F9"/>
    <w:rsid w:val="00FB2635"/>
    <w:rsid w:val="00FB267C"/>
    <w:rsid w:val="00FB26AD"/>
    <w:rsid w:val="00FB2AA3"/>
    <w:rsid w:val="00FB32AE"/>
    <w:rsid w:val="00FB3AB9"/>
    <w:rsid w:val="00FB3ED2"/>
    <w:rsid w:val="00FB420B"/>
    <w:rsid w:val="00FB644E"/>
    <w:rsid w:val="00FB64D3"/>
    <w:rsid w:val="00FB66BF"/>
    <w:rsid w:val="00FB6966"/>
    <w:rsid w:val="00FB794F"/>
    <w:rsid w:val="00FC1441"/>
    <w:rsid w:val="00FC197E"/>
    <w:rsid w:val="00FC1BC6"/>
    <w:rsid w:val="00FC248F"/>
    <w:rsid w:val="00FC2D73"/>
    <w:rsid w:val="00FC4ED8"/>
    <w:rsid w:val="00FC5093"/>
    <w:rsid w:val="00FC5635"/>
    <w:rsid w:val="00FC5826"/>
    <w:rsid w:val="00FC5886"/>
    <w:rsid w:val="00FC5895"/>
    <w:rsid w:val="00FC5C6A"/>
    <w:rsid w:val="00FC5F57"/>
    <w:rsid w:val="00FC6D9D"/>
    <w:rsid w:val="00FC75FA"/>
    <w:rsid w:val="00FD0785"/>
    <w:rsid w:val="00FD078A"/>
    <w:rsid w:val="00FD10EE"/>
    <w:rsid w:val="00FD18EB"/>
    <w:rsid w:val="00FD2230"/>
    <w:rsid w:val="00FD224F"/>
    <w:rsid w:val="00FD2908"/>
    <w:rsid w:val="00FD2D80"/>
    <w:rsid w:val="00FD46E1"/>
    <w:rsid w:val="00FD49B2"/>
    <w:rsid w:val="00FD4AAA"/>
    <w:rsid w:val="00FD4AC7"/>
    <w:rsid w:val="00FD5178"/>
    <w:rsid w:val="00FD5451"/>
    <w:rsid w:val="00FD5631"/>
    <w:rsid w:val="00FD5A32"/>
    <w:rsid w:val="00FD6558"/>
    <w:rsid w:val="00FD6839"/>
    <w:rsid w:val="00FD6CA6"/>
    <w:rsid w:val="00FD78DA"/>
    <w:rsid w:val="00FE027C"/>
    <w:rsid w:val="00FE0461"/>
    <w:rsid w:val="00FE0B81"/>
    <w:rsid w:val="00FE0FA2"/>
    <w:rsid w:val="00FE1413"/>
    <w:rsid w:val="00FE143D"/>
    <w:rsid w:val="00FE185B"/>
    <w:rsid w:val="00FE1E8D"/>
    <w:rsid w:val="00FE251F"/>
    <w:rsid w:val="00FE25BC"/>
    <w:rsid w:val="00FE3DB5"/>
    <w:rsid w:val="00FE4951"/>
    <w:rsid w:val="00FE4ED4"/>
    <w:rsid w:val="00FE5345"/>
    <w:rsid w:val="00FE5832"/>
    <w:rsid w:val="00FE5E9E"/>
    <w:rsid w:val="00FE62F6"/>
    <w:rsid w:val="00FE639A"/>
    <w:rsid w:val="00FE6EAD"/>
    <w:rsid w:val="00FE7711"/>
    <w:rsid w:val="00FE7F68"/>
    <w:rsid w:val="00FF0B94"/>
    <w:rsid w:val="00FF0DA9"/>
    <w:rsid w:val="00FF13CE"/>
    <w:rsid w:val="00FF13EA"/>
    <w:rsid w:val="00FF1873"/>
    <w:rsid w:val="00FF1CC5"/>
    <w:rsid w:val="00FF20F2"/>
    <w:rsid w:val="00FF221C"/>
    <w:rsid w:val="00FF277D"/>
    <w:rsid w:val="00FF35B0"/>
    <w:rsid w:val="00FF373F"/>
    <w:rsid w:val="00FF411C"/>
    <w:rsid w:val="00FF43C9"/>
    <w:rsid w:val="00FF4869"/>
    <w:rsid w:val="00FF48B2"/>
    <w:rsid w:val="00FF565F"/>
    <w:rsid w:val="00FF5E00"/>
    <w:rsid w:val="00FF6483"/>
    <w:rsid w:val="00FF67CB"/>
    <w:rsid w:val="00FF7170"/>
    <w:rsid w:val="00FF75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B7"/>
  </w:style>
  <w:style w:type="paragraph" w:styleId="Ttulo1">
    <w:name w:val="heading 1"/>
    <w:basedOn w:val="Normal"/>
    <w:next w:val="Normal"/>
    <w:link w:val="Ttulo1Char"/>
    <w:qFormat/>
    <w:rsid w:val="000A156F"/>
    <w:pPr>
      <w:keepNext/>
      <w:spacing w:after="0" w:line="240" w:lineRule="auto"/>
      <w:jc w:val="center"/>
      <w:outlineLvl w:val="0"/>
    </w:pPr>
    <w:rPr>
      <w:rFonts w:ascii="Times New Roman" w:eastAsia="Times New Roman" w:hAnsi="Times New Roman" w:cs="Times New Roman"/>
      <w:b/>
      <w:bCs/>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link w:val="PargrafodaListaChar"/>
    <w:uiPriority w:val="34"/>
    <w:qFormat/>
    <w:rsid w:val="00F73F99"/>
    <w:pPr>
      <w:ind w:left="720"/>
      <w:contextualSpacing/>
    </w:pPr>
    <w:rPr>
      <w:rFonts w:ascii="Calibri" w:eastAsia="Calibri" w:hAnsi="Calibri" w:cs="Times New Roman"/>
    </w:rPr>
  </w:style>
  <w:style w:type="paragraph" w:styleId="Cabealho">
    <w:name w:val="header"/>
    <w:basedOn w:val="Normal"/>
    <w:link w:val="CabealhoChar"/>
    <w:uiPriority w:val="99"/>
    <w:unhideWhenUsed/>
    <w:rsid w:val="00EB1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DD0"/>
  </w:style>
  <w:style w:type="paragraph" w:styleId="Rodap">
    <w:name w:val="footer"/>
    <w:basedOn w:val="Normal"/>
    <w:link w:val="RodapChar"/>
    <w:uiPriority w:val="99"/>
    <w:semiHidden/>
    <w:unhideWhenUsed/>
    <w:rsid w:val="00EB1D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1DD0"/>
  </w:style>
  <w:style w:type="paragraph" w:styleId="Textodebalo">
    <w:name w:val="Balloon Text"/>
    <w:basedOn w:val="Normal"/>
    <w:link w:val="TextodebaloChar"/>
    <w:uiPriority w:val="99"/>
    <w:semiHidden/>
    <w:unhideWhenUsed/>
    <w:rsid w:val="00EB1D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1DD0"/>
    <w:rPr>
      <w:rFonts w:ascii="Tahoma" w:hAnsi="Tahoma" w:cs="Tahoma"/>
      <w:sz w:val="16"/>
      <w:szCs w:val="16"/>
    </w:rPr>
  </w:style>
  <w:style w:type="character" w:styleId="Hyperlink">
    <w:name w:val="Hyperlink"/>
    <w:basedOn w:val="Fontepargpadro"/>
    <w:uiPriority w:val="99"/>
    <w:unhideWhenUsed/>
    <w:rsid w:val="00055B7F"/>
    <w:rPr>
      <w:color w:val="0000FF" w:themeColor="hyperlink"/>
      <w:u w:val="single"/>
    </w:rPr>
  </w:style>
  <w:style w:type="character" w:styleId="nfase">
    <w:name w:val="Emphasis"/>
    <w:basedOn w:val="Fontepargpadro"/>
    <w:uiPriority w:val="20"/>
    <w:qFormat/>
    <w:rsid w:val="00255914"/>
    <w:rPr>
      <w:i/>
      <w:iCs/>
    </w:rPr>
  </w:style>
  <w:style w:type="character" w:customStyle="1" w:styleId="apple-converted-space">
    <w:name w:val="apple-converted-space"/>
    <w:basedOn w:val="Fontepargpadro"/>
    <w:rsid w:val="00255914"/>
  </w:style>
  <w:style w:type="paragraph" w:styleId="NormalWeb">
    <w:name w:val="Normal (Web)"/>
    <w:basedOn w:val="Normal"/>
    <w:uiPriority w:val="99"/>
    <w:unhideWhenUsed/>
    <w:rsid w:val="00304E7D"/>
    <w:pPr>
      <w:suppressAutoHyphens/>
      <w:spacing w:before="280" w:after="280" w:line="240" w:lineRule="auto"/>
    </w:pPr>
    <w:rPr>
      <w:rFonts w:ascii="Times New Roman" w:eastAsia="Times New Roman" w:hAnsi="Times New Roman" w:cs="Times New Roman"/>
      <w:sz w:val="24"/>
      <w:szCs w:val="24"/>
      <w:lang w:eastAsia="zh-CN"/>
    </w:rPr>
  </w:style>
  <w:style w:type="paragraph" w:styleId="Recuodecorpodetexto3">
    <w:name w:val="Body Text Indent 3"/>
    <w:basedOn w:val="Normal"/>
    <w:link w:val="Recuodecorpodetexto3Char"/>
    <w:rsid w:val="00304E7D"/>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304E7D"/>
    <w:rPr>
      <w:rFonts w:ascii="Times New Roman" w:eastAsia="Times New Roman" w:hAnsi="Times New Roman" w:cs="Times New Roman"/>
      <w:sz w:val="24"/>
      <w:szCs w:val="20"/>
    </w:rPr>
  </w:style>
  <w:style w:type="table" w:styleId="Tabelacomgrade">
    <w:name w:val="Table Grid"/>
    <w:basedOn w:val="Tabelanormal"/>
    <w:uiPriority w:val="59"/>
    <w:rsid w:val="00304E7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E06B75"/>
    <w:pPr>
      <w:widowControl w:val="0"/>
      <w:spacing w:before="125" w:after="0" w:line="240" w:lineRule="auto"/>
      <w:ind w:left="954"/>
      <w:outlineLvl w:val="1"/>
    </w:pPr>
    <w:rPr>
      <w:rFonts w:ascii="Times New Roman" w:eastAsia="Times New Roman" w:hAnsi="Times New Roman" w:cs="Times New Roman"/>
      <w:b/>
      <w:bCs/>
      <w:sz w:val="24"/>
      <w:szCs w:val="24"/>
      <w:lang w:val="en-US" w:eastAsia="en-US"/>
    </w:rPr>
  </w:style>
  <w:style w:type="paragraph" w:styleId="SemEspaamento">
    <w:name w:val="No Spacing"/>
    <w:uiPriority w:val="1"/>
    <w:qFormat/>
    <w:rsid w:val="00E06B75"/>
    <w:pPr>
      <w:spacing w:after="0" w:line="240" w:lineRule="auto"/>
      <w:ind w:firstLine="851"/>
      <w:jc w:val="both"/>
    </w:pPr>
    <w:rPr>
      <w:rFonts w:ascii="Times New Roman" w:eastAsiaTheme="minorHAnsi" w:hAnsi="Times New Roman"/>
      <w:sz w:val="24"/>
      <w:lang w:eastAsia="en-US"/>
    </w:rPr>
  </w:style>
  <w:style w:type="paragraph" w:styleId="Recuodecorpodetexto">
    <w:name w:val="Body Text Indent"/>
    <w:basedOn w:val="Normal"/>
    <w:link w:val="RecuodecorpodetextoChar"/>
    <w:uiPriority w:val="99"/>
    <w:unhideWhenUsed/>
    <w:rsid w:val="000B3A8E"/>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0B3A8E"/>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302E38"/>
    <w:rPr>
      <w:color w:val="808080"/>
    </w:rPr>
  </w:style>
  <w:style w:type="character" w:customStyle="1" w:styleId="object">
    <w:name w:val="object"/>
    <w:basedOn w:val="Fontepargpadro"/>
    <w:rsid w:val="000E45D7"/>
  </w:style>
  <w:style w:type="character" w:styleId="Forte">
    <w:name w:val="Strong"/>
    <w:basedOn w:val="Fontepargpadro"/>
    <w:uiPriority w:val="22"/>
    <w:qFormat/>
    <w:rsid w:val="000E45D7"/>
    <w:rPr>
      <w:b/>
      <w:bCs/>
    </w:rPr>
  </w:style>
  <w:style w:type="paragraph" w:customStyle="1" w:styleId="Standard">
    <w:name w:val="Standard"/>
    <w:rsid w:val="00390E9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tulo">
    <w:name w:val="Title"/>
    <w:basedOn w:val="Normal"/>
    <w:link w:val="TtuloChar"/>
    <w:qFormat/>
    <w:rsid w:val="00E723A1"/>
    <w:pPr>
      <w:spacing w:after="0" w:line="240" w:lineRule="auto"/>
      <w:jc w:val="center"/>
    </w:pPr>
    <w:rPr>
      <w:rFonts w:ascii="Book Antiqua" w:eastAsia="Times New Roman" w:hAnsi="Book Antiqua" w:cs="Book Antiqua"/>
      <w:b/>
      <w:bCs/>
      <w:sz w:val="24"/>
      <w:szCs w:val="24"/>
    </w:rPr>
  </w:style>
  <w:style w:type="character" w:customStyle="1" w:styleId="TtuloChar">
    <w:name w:val="Título Char"/>
    <w:basedOn w:val="Fontepargpadro"/>
    <w:link w:val="Ttulo"/>
    <w:rsid w:val="00E723A1"/>
    <w:rPr>
      <w:rFonts w:ascii="Book Antiqua" w:eastAsia="Times New Roman" w:hAnsi="Book Antiqua" w:cs="Book Antiqua"/>
      <w:b/>
      <w:bCs/>
      <w:sz w:val="24"/>
      <w:szCs w:val="24"/>
    </w:rPr>
  </w:style>
  <w:style w:type="character" w:customStyle="1" w:styleId="object-active">
    <w:name w:val="object-active"/>
    <w:basedOn w:val="Fontepargpadro"/>
    <w:rsid w:val="00BC00CB"/>
  </w:style>
  <w:style w:type="character" w:styleId="Refdenotaderodap">
    <w:name w:val="footnote reference"/>
    <w:basedOn w:val="Fontepargpadro"/>
    <w:uiPriority w:val="99"/>
    <w:semiHidden/>
    <w:unhideWhenUsed/>
    <w:rsid w:val="002932C3"/>
  </w:style>
  <w:style w:type="paragraph" w:customStyle="1" w:styleId="Default">
    <w:name w:val="Default"/>
    <w:rsid w:val="0071027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Ttulo1Char">
    <w:name w:val="Título 1 Char"/>
    <w:basedOn w:val="Fontepargpadro"/>
    <w:link w:val="Ttulo1"/>
    <w:rsid w:val="000A156F"/>
    <w:rPr>
      <w:rFonts w:ascii="Times New Roman" w:eastAsia="Times New Roman" w:hAnsi="Times New Roman" w:cs="Times New Roman"/>
      <w:b/>
      <w:bCs/>
      <w:sz w:val="32"/>
      <w:szCs w:val="24"/>
    </w:rPr>
  </w:style>
  <w:style w:type="paragraph" w:styleId="Recuodecorpodetexto2">
    <w:name w:val="Body Text Indent 2"/>
    <w:basedOn w:val="Normal"/>
    <w:link w:val="Recuodecorpodetexto2Char"/>
    <w:rsid w:val="000A156F"/>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0A156F"/>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34"/>
    <w:locked/>
    <w:rsid w:val="000A156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480462">
      <w:bodyDiv w:val="1"/>
      <w:marLeft w:val="0"/>
      <w:marRight w:val="0"/>
      <w:marTop w:val="0"/>
      <w:marBottom w:val="0"/>
      <w:divBdr>
        <w:top w:val="none" w:sz="0" w:space="0" w:color="auto"/>
        <w:left w:val="none" w:sz="0" w:space="0" w:color="auto"/>
        <w:bottom w:val="none" w:sz="0" w:space="0" w:color="auto"/>
        <w:right w:val="none" w:sz="0" w:space="0" w:color="auto"/>
      </w:divBdr>
      <w:divsChild>
        <w:div w:id="1162425201">
          <w:marLeft w:val="0"/>
          <w:marRight w:val="0"/>
          <w:marTop w:val="0"/>
          <w:marBottom w:val="0"/>
          <w:divBdr>
            <w:top w:val="none" w:sz="0" w:space="0" w:color="auto"/>
            <w:left w:val="none" w:sz="0" w:space="0" w:color="auto"/>
            <w:bottom w:val="none" w:sz="0" w:space="0" w:color="auto"/>
            <w:right w:val="none" w:sz="0" w:space="0" w:color="auto"/>
          </w:divBdr>
        </w:div>
      </w:divsChild>
    </w:div>
    <w:div w:id="493183897">
      <w:bodyDiv w:val="1"/>
      <w:marLeft w:val="0"/>
      <w:marRight w:val="0"/>
      <w:marTop w:val="0"/>
      <w:marBottom w:val="0"/>
      <w:divBdr>
        <w:top w:val="none" w:sz="0" w:space="0" w:color="auto"/>
        <w:left w:val="none" w:sz="0" w:space="0" w:color="auto"/>
        <w:bottom w:val="none" w:sz="0" w:space="0" w:color="auto"/>
        <w:right w:val="none" w:sz="0" w:space="0" w:color="auto"/>
      </w:divBdr>
      <w:divsChild>
        <w:div w:id="1844972393">
          <w:marLeft w:val="0"/>
          <w:marRight w:val="0"/>
          <w:marTop w:val="0"/>
          <w:marBottom w:val="0"/>
          <w:divBdr>
            <w:top w:val="none" w:sz="0" w:space="0" w:color="auto"/>
            <w:left w:val="none" w:sz="0" w:space="0" w:color="auto"/>
            <w:bottom w:val="none" w:sz="0" w:space="0" w:color="auto"/>
            <w:right w:val="none" w:sz="0" w:space="0" w:color="auto"/>
          </w:divBdr>
        </w:div>
        <w:div w:id="887300444">
          <w:marLeft w:val="0"/>
          <w:marRight w:val="0"/>
          <w:marTop w:val="0"/>
          <w:marBottom w:val="0"/>
          <w:divBdr>
            <w:top w:val="none" w:sz="0" w:space="0" w:color="auto"/>
            <w:left w:val="none" w:sz="0" w:space="0" w:color="auto"/>
            <w:bottom w:val="none" w:sz="0" w:space="0" w:color="auto"/>
            <w:right w:val="none" w:sz="0" w:space="0" w:color="auto"/>
          </w:divBdr>
        </w:div>
        <w:div w:id="1527326396">
          <w:marLeft w:val="0"/>
          <w:marRight w:val="0"/>
          <w:marTop w:val="0"/>
          <w:marBottom w:val="0"/>
          <w:divBdr>
            <w:top w:val="none" w:sz="0" w:space="0" w:color="auto"/>
            <w:left w:val="none" w:sz="0" w:space="0" w:color="auto"/>
            <w:bottom w:val="none" w:sz="0" w:space="0" w:color="auto"/>
            <w:right w:val="none" w:sz="0" w:space="0" w:color="auto"/>
          </w:divBdr>
        </w:div>
      </w:divsChild>
    </w:div>
    <w:div w:id="543325108">
      <w:bodyDiv w:val="1"/>
      <w:marLeft w:val="0"/>
      <w:marRight w:val="0"/>
      <w:marTop w:val="0"/>
      <w:marBottom w:val="0"/>
      <w:divBdr>
        <w:top w:val="none" w:sz="0" w:space="0" w:color="auto"/>
        <w:left w:val="none" w:sz="0" w:space="0" w:color="auto"/>
        <w:bottom w:val="none" w:sz="0" w:space="0" w:color="auto"/>
        <w:right w:val="none" w:sz="0" w:space="0" w:color="auto"/>
      </w:divBdr>
      <w:divsChild>
        <w:div w:id="1058094560">
          <w:marLeft w:val="0"/>
          <w:marRight w:val="0"/>
          <w:marTop w:val="0"/>
          <w:marBottom w:val="0"/>
          <w:divBdr>
            <w:top w:val="none" w:sz="0" w:space="0" w:color="auto"/>
            <w:left w:val="none" w:sz="0" w:space="0" w:color="auto"/>
            <w:bottom w:val="none" w:sz="0" w:space="0" w:color="auto"/>
            <w:right w:val="none" w:sz="0" w:space="0" w:color="auto"/>
          </w:divBdr>
        </w:div>
        <w:div w:id="1270355386">
          <w:marLeft w:val="0"/>
          <w:marRight w:val="0"/>
          <w:marTop w:val="0"/>
          <w:marBottom w:val="0"/>
          <w:divBdr>
            <w:top w:val="none" w:sz="0" w:space="0" w:color="auto"/>
            <w:left w:val="none" w:sz="0" w:space="0" w:color="auto"/>
            <w:bottom w:val="none" w:sz="0" w:space="0" w:color="auto"/>
            <w:right w:val="none" w:sz="0" w:space="0" w:color="auto"/>
          </w:divBdr>
        </w:div>
      </w:divsChild>
    </w:div>
    <w:div w:id="577253381">
      <w:bodyDiv w:val="1"/>
      <w:marLeft w:val="0"/>
      <w:marRight w:val="0"/>
      <w:marTop w:val="0"/>
      <w:marBottom w:val="0"/>
      <w:divBdr>
        <w:top w:val="none" w:sz="0" w:space="0" w:color="auto"/>
        <w:left w:val="none" w:sz="0" w:space="0" w:color="auto"/>
        <w:bottom w:val="none" w:sz="0" w:space="0" w:color="auto"/>
        <w:right w:val="none" w:sz="0" w:space="0" w:color="auto"/>
      </w:divBdr>
      <w:divsChild>
        <w:div w:id="64913301">
          <w:marLeft w:val="0"/>
          <w:marRight w:val="0"/>
          <w:marTop w:val="0"/>
          <w:marBottom w:val="0"/>
          <w:divBdr>
            <w:top w:val="none" w:sz="0" w:space="0" w:color="auto"/>
            <w:left w:val="none" w:sz="0" w:space="0" w:color="auto"/>
            <w:bottom w:val="none" w:sz="0" w:space="0" w:color="auto"/>
            <w:right w:val="none" w:sz="0" w:space="0" w:color="auto"/>
          </w:divBdr>
        </w:div>
      </w:divsChild>
    </w:div>
    <w:div w:id="598293985">
      <w:bodyDiv w:val="1"/>
      <w:marLeft w:val="0"/>
      <w:marRight w:val="0"/>
      <w:marTop w:val="0"/>
      <w:marBottom w:val="0"/>
      <w:divBdr>
        <w:top w:val="none" w:sz="0" w:space="0" w:color="auto"/>
        <w:left w:val="none" w:sz="0" w:space="0" w:color="auto"/>
        <w:bottom w:val="none" w:sz="0" w:space="0" w:color="auto"/>
        <w:right w:val="none" w:sz="0" w:space="0" w:color="auto"/>
      </w:divBdr>
      <w:divsChild>
        <w:div w:id="1538005742">
          <w:marLeft w:val="0"/>
          <w:marRight w:val="0"/>
          <w:marTop w:val="0"/>
          <w:marBottom w:val="0"/>
          <w:divBdr>
            <w:top w:val="none" w:sz="0" w:space="0" w:color="auto"/>
            <w:left w:val="none" w:sz="0" w:space="0" w:color="auto"/>
            <w:bottom w:val="none" w:sz="0" w:space="0" w:color="auto"/>
            <w:right w:val="none" w:sz="0" w:space="0" w:color="auto"/>
          </w:divBdr>
        </w:div>
        <w:div w:id="543637397">
          <w:marLeft w:val="0"/>
          <w:marRight w:val="0"/>
          <w:marTop w:val="0"/>
          <w:marBottom w:val="0"/>
          <w:divBdr>
            <w:top w:val="none" w:sz="0" w:space="0" w:color="auto"/>
            <w:left w:val="none" w:sz="0" w:space="0" w:color="auto"/>
            <w:bottom w:val="none" w:sz="0" w:space="0" w:color="auto"/>
            <w:right w:val="none" w:sz="0" w:space="0" w:color="auto"/>
          </w:divBdr>
        </w:div>
        <w:div w:id="1315178100">
          <w:marLeft w:val="0"/>
          <w:marRight w:val="0"/>
          <w:marTop w:val="0"/>
          <w:marBottom w:val="0"/>
          <w:divBdr>
            <w:top w:val="none" w:sz="0" w:space="0" w:color="auto"/>
            <w:left w:val="none" w:sz="0" w:space="0" w:color="auto"/>
            <w:bottom w:val="none" w:sz="0" w:space="0" w:color="auto"/>
            <w:right w:val="none" w:sz="0" w:space="0" w:color="auto"/>
          </w:divBdr>
        </w:div>
        <w:div w:id="531725064">
          <w:marLeft w:val="0"/>
          <w:marRight w:val="0"/>
          <w:marTop w:val="0"/>
          <w:marBottom w:val="0"/>
          <w:divBdr>
            <w:top w:val="none" w:sz="0" w:space="0" w:color="auto"/>
            <w:left w:val="none" w:sz="0" w:space="0" w:color="auto"/>
            <w:bottom w:val="none" w:sz="0" w:space="0" w:color="auto"/>
            <w:right w:val="none" w:sz="0" w:space="0" w:color="auto"/>
          </w:divBdr>
        </w:div>
        <w:div w:id="381830736">
          <w:marLeft w:val="0"/>
          <w:marRight w:val="0"/>
          <w:marTop w:val="0"/>
          <w:marBottom w:val="0"/>
          <w:divBdr>
            <w:top w:val="none" w:sz="0" w:space="0" w:color="auto"/>
            <w:left w:val="none" w:sz="0" w:space="0" w:color="auto"/>
            <w:bottom w:val="none" w:sz="0" w:space="0" w:color="auto"/>
            <w:right w:val="none" w:sz="0" w:space="0" w:color="auto"/>
          </w:divBdr>
        </w:div>
        <w:div w:id="2062777434">
          <w:marLeft w:val="0"/>
          <w:marRight w:val="0"/>
          <w:marTop w:val="0"/>
          <w:marBottom w:val="0"/>
          <w:divBdr>
            <w:top w:val="none" w:sz="0" w:space="0" w:color="auto"/>
            <w:left w:val="none" w:sz="0" w:space="0" w:color="auto"/>
            <w:bottom w:val="none" w:sz="0" w:space="0" w:color="auto"/>
            <w:right w:val="none" w:sz="0" w:space="0" w:color="auto"/>
          </w:divBdr>
        </w:div>
        <w:div w:id="900092512">
          <w:marLeft w:val="0"/>
          <w:marRight w:val="0"/>
          <w:marTop w:val="0"/>
          <w:marBottom w:val="0"/>
          <w:divBdr>
            <w:top w:val="none" w:sz="0" w:space="0" w:color="auto"/>
            <w:left w:val="none" w:sz="0" w:space="0" w:color="auto"/>
            <w:bottom w:val="none" w:sz="0" w:space="0" w:color="auto"/>
            <w:right w:val="none" w:sz="0" w:space="0" w:color="auto"/>
          </w:divBdr>
        </w:div>
        <w:div w:id="1615937103">
          <w:marLeft w:val="0"/>
          <w:marRight w:val="0"/>
          <w:marTop w:val="0"/>
          <w:marBottom w:val="0"/>
          <w:divBdr>
            <w:top w:val="none" w:sz="0" w:space="0" w:color="auto"/>
            <w:left w:val="none" w:sz="0" w:space="0" w:color="auto"/>
            <w:bottom w:val="none" w:sz="0" w:space="0" w:color="auto"/>
            <w:right w:val="none" w:sz="0" w:space="0" w:color="auto"/>
          </w:divBdr>
        </w:div>
      </w:divsChild>
    </w:div>
    <w:div w:id="673604636">
      <w:bodyDiv w:val="1"/>
      <w:marLeft w:val="0"/>
      <w:marRight w:val="0"/>
      <w:marTop w:val="0"/>
      <w:marBottom w:val="0"/>
      <w:divBdr>
        <w:top w:val="none" w:sz="0" w:space="0" w:color="auto"/>
        <w:left w:val="none" w:sz="0" w:space="0" w:color="auto"/>
        <w:bottom w:val="none" w:sz="0" w:space="0" w:color="auto"/>
        <w:right w:val="none" w:sz="0" w:space="0" w:color="auto"/>
      </w:divBdr>
      <w:divsChild>
        <w:div w:id="1001470432">
          <w:marLeft w:val="0"/>
          <w:marRight w:val="0"/>
          <w:marTop w:val="0"/>
          <w:marBottom w:val="0"/>
          <w:divBdr>
            <w:top w:val="none" w:sz="0" w:space="0" w:color="auto"/>
            <w:left w:val="none" w:sz="0" w:space="0" w:color="auto"/>
            <w:bottom w:val="none" w:sz="0" w:space="0" w:color="auto"/>
            <w:right w:val="none" w:sz="0" w:space="0" w:color="auto"/>
          </w:divBdr>
        </w:div>
        <w:div w:id="1642733110">
          <w:marLeft w:val="0"/>
          <w:marRight w:val="0"/>
          <w:marTop w:val="0"/>
          <w:marBottom w:val="0"/>
          <w:divBdr>
            <w:top w:val="none" w:sz="0" w:space="0" w:color="auto"/>
            <w:left w:val="none" w:sz="0" w:space="0" w:color="auto"/>
            <w:bottom w:val="none" w:sz="0" w:space="0" w:color="auto"/>
            <w:right w:val="none" w:sz="0" w:space="0" w:color="auto"/>
          </w:divBdr>
        </w:div>
        <w:div w:id="235014957">
          <w:marLeft w:val="0"/>
          <w:marRight w:val="0"/>
          <w:marTop w:val="0"/>
          <w:marBottom w:val="0"/>
          <w:divBdr>
            <w:top w:val="none" w:sz="0" w:space="0" w:color="auto"/>
            <w:left w:val="none" w:sz="0" w:space="0" w:color="auto"/>
            <w:bottom w:val="none" w:sz="0" w:space="0" w:color="auto"/>
            <w:right w:val="none" w:sz="0" w:space="0" w:color="auto"/>
          </w:divBdr>
        </w:div>
        <w:div w:id="1001204557">
          <w:marLeft w:val="0"/>
          <w:marRight w:val="0"/>
          <w:marTop w:val="0"/>
          <w:marBottom w:val="0"/>
          <w:divBdr>
            <w:top w:val="none" w:sz="0" w:space="0" w:color="auto"/>
            <w:left w:val="none" w:sz="0" w:space="0" w:color="auto"/>
            <w:bottom w:val="none" w:sz="0" w:space="0" w:color="auto"/>
            <w:right w:val="none" w:sz="0" w:space="0" w:color="auto"/>
          </w:divBdr>
        </w:div>
        <w:div w:id="1301306224">
          <w:marLeft w:val="0"/>
          <w:marRight w:val="0"/>
          <w:marTop w:val="0"/>
          <w:marBottom w:val="0"/>
          <w:divBdr>
            <w:top w:val="none" w:sz="0" w:space="0" w:color="auto"/>
            <w:left w:val="none" w:sz="0" w:space="0" w:color="auto"/>
            <w:bottom w:val="none" w:sz="0" w:space="0" w:color="auto"/>
            <w:right w:val="none" w:sz="0" w:space="0" w:color="auto"/>
          </w:divBdr>
        </w:div>
        <w:div w:id="1882744701">
          <w:marLeft w:val="0"/>
          <w:marRight w:val="0"/>
          <w:marTop w:val="0"/>
          <w:marBottom w:val="0"/>
          <w:divBdr>
            <w:top w:val="none" w:sz="0" w:space="0" w:color="auto"/>
            <w:left w:val="none" w:sz="0" w:space="0" w:color="auto"/>
            <w:bottom w:val="none" w:sz="0" w:space="0" w:color="auto"/>
            <w:right w:val="none" w:sz="0" w:space="0" w:color="auto"/>
          </w:divBdr>
        </w:div>
        <w:div w:id="1315181319">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0"/>
              <w:marRight w:val="0"/>
              <w:marTop w:val="0"/>
              <w:marBottom w:val="0"/>
              <w:divBdr>
                <w:top w:val="none" w:sz="0" w:space="0" w:color="auto"/>
                <w:left w:val="none" w:sz="0" w:space="0" w:color="auto"/>
                <w:bottom w:val="none" w:sz="0" w:space="0" w:color="auto"/>
                <w:right w:val="none" w:sz="0" w:space="0" w:color="auto"/>
              </w:divBdr>
            </w:div>
          </w:divsChild>
        </w:div>
        <w:div w:id="1882398230">
          <w:marLeft w:val="0"/>
          <w:marRight w:val="0"/>
          <w:marTop w:val="0"/>
          <w:marBottom w:val="0"/>
          <w:divBdr>
            <w:top w:val="none" w:sz="0" w:space="0" w:color="auto"/>
            <w:left w:val="none" w:sz="0" w:space="0" w:color="auto"/>
            <w:bottom w:val="none" w:sz="0" w:space="0" w:color="auto"/>
            <w:right w:val="none" w:sz="0" w:space="0" w:color="auto"/>
          </w:divBdr>
        </w:div>
        <w:div w:id="1286081683">
          <w:marLeft w:val="0"/>
          <w:marRight w:val="0"/>
          <w:marTop w:val="0"/>
          <w:marBottom w:val="0"/>
          <w:divBdr>
            <w:top w:val="none" w:sz="0" w:space="0" w:color="auto"/>
            <w:left w:val="none" w:sz="0" w:space="0" w:color="auto"/>
            <w:bottom w:val="none" w:sz="0" w:space="0" w:color="auto"/>
            <w:right w:val="none" w:sz="0" w:space="0" w:color="auto"/>
          </w:divBdr>
        </w:div>
        <w:div w:id="1905675937">
          <w:marLeft w:val="0"/>
          <w:marRight w:val="0"/>
          <w:marTop w:val="0"/>
          <w:marBottom w:val="0"/>
          <w:divBdr>
            <w:top w:val="none" w:sz="0" w:space="0" w:color="auto"/>
            <w:left w:val="none" w:sz="0" w:space="0" w:color="auto"/>
            <w:bottom w:val="none" w:sz="0" w:space="0" w:color="auto"/>
            <w:right w:val="none" w:sz="0" w:space="0" w:color="auto"/>
          </w:divBdr>
        </w:div>
        <w:div w:id="170684742">
          <w:marLeft w:val="0"/>
          <w:marRight w:val="0"/>
          <w:marTop w:val="0"/>
          <w:marBottom w:val="0"/>
          <w:divBdr>
            <w:top w:val="none" w:sz="0" w:space="0" w:color="auto"/>
            <w:left w:val="none" w:sz="0" w:space="0" w:color="auto"/>
            <w:bottom w:val="none" w:sz="0" w:space="0" w:color="auto"/>
            <w:right w:val="none" w:sz="0" w:space="0" w:color="auto"/>
          </w:divBdr>
        </w:div>
      </w:divsChild>
    </w:div>
    <w:div w:id="803238548">
      <w:bodyDiv w:val="1"/>
      <w:marLeft w:val="0"/>
      <w:marRight w:val="0"/>
      <w:marTop w:val="0"/>
      <w:marBottom w:val="0"/>
      <w:divBdr>
        <w:top w:val="none" w:sz="0" w:space="0" w:color="auto"/>
        <w:left w:val="none" w:sz="0" w:space="0" w:color="auto"/>
        <w:bottom w:val="none" w:sz="0" w:space="0" w:color="auto"/>
        <w:right w:val="none" w:sz="0" w:space="0" w:color="auto"/>
      </w:divBdr>
      <w:divsChild>
        <w:div w:id="627705048">
          <w:marLeft w:val="0"/>
          <w:marRight w:val="0"/>
          <w:marTop w:val="0"/>
          <w:marBottom w:val="0"/>
          <w:divBdr>
            <w:top w:val="none" w:sz="0" w:space="0" w:color="auto"/>
            <w:left w:val="none" w:sz="0" w:space="0" w:color="auto"/>
            <w:bottom w:val="none" w:sz="0" w:space="0" w:color="auto"/>
            <w:right w:val="none" w:sz="0" w:space="0" w:color="auto"/>
          </w:divBdr>
          <w:divsChild>
            <w:div w:id="689994684">
              <w:marLeft w:val="0"/>
              <w:marRight w:val="0"/>
              <w:marTop w:val="0"/>
              <w:marBottom w:val="0"/>
              <w:divBdr>
                <w:top w:val="none" w:sz="0" w:space="0" w:color="auto"/>
                <w:left w:val="none" w:sz="0" w:space="0" w:color="auto"/>
                <w:bottom w:val="none" w:sz="0" w:space="0" w:color="auto"/>
                <w:right w:val="none" w:sz="0" w:space="0" w:color="auto"/>
              </w:divBdr>
            </w:div>
            <w:div w:id="67966942">
              <w:marLeft w:val="0"/>
              <w:marRight w:val="0"/>
              <w:marTop w:val="0"/>
              <w:marBottom w:val="0"/>
              <w:divBdr>
                <w:top w:val="none" w:sz="0" w:space="0" w:color="auto"/>
                <w:left w:val="none" w:sz="0" w:space="0" w:color="auto"/>
                <w:bottom w:val="none" w:sz="0" w:space="0" w:color="auto"/>
                <w:right w:val="none" w:sz="0" w:space="0" w:color="auto"/>
              </w:divBdr>
            </w:div>
            <w:div w:id="954478517">
              <w:marLeft w:val="0"/>
              <w:marRight w:val="0"/>
              <w:marTop w:val="0"/>
              <w:marBottom w:val="0"/>
              <w:divBdr>
                <w:top w:val="none" w:sz="0" w:space="0" w:color="auto"/>
                <w:left w:val="none" w:sz="0" w:space="0" w:color="auto"/>
                <w:bottom w:val="none" w:sz="0" w:space="0" w:color="auto"/>
                <w:right w:val="none" w:sz="0" w:space="0" w:color="auto"/>
              </w:divBdr>
            </w:div>
            <w:div w:id="1029642717">
              <w:marLeft w:val="0"/>
              <w:marRight w:val="0"/>
              <w:marTop w:val="0"/>
              <w:marBottom w:val="0"/>
              <w:divBdr>
                <w:top w:val="none" w:sz="0" w:space="0" w:color="auto"/>
                <w:left w:val="none" w:sz="0" w:space="0" w:color="auto"/>
                <w:bottom w:val="none" w:sz="0" w:space="0" w:color="auto"/>
                <w:right w:val="none" w:sz="0" w:space="0" w:color="auto"/>
              </w:divBdr>
            </w:div>
            <w:div w:id="1386248202">
              <w:marLeft w:val="0"/>
              <w:marRight w:val="0"/>
              <w:marTop w:val="0"/>
              <w:marBottom w:val="0"/>
              <w:divBdr>
                <w:top w:val="none" w:sz="0" w:space="0" w:color="auto"/>
                <w:left w:val="none" w:sz="0" w:space="0" w:color="auto"/>
                <w:bottom w:val="none" w:sz="0" w:space="0" w:color="auto"/>
                <w:right w:val="none" w:sz="0" w:space="0" w:color="auto"/>
              </w:divBdr>
            </w:div>
            <w:div w:id="1156843814">
              <w:marLeft w:val="0"/>
              <w:marRight w:val="0"/>
              <w:marTop w:val="0"/>
              <w:marBottom w:val="0"/>
              <w:divBdr>
                <w:top w:val="none" w:sz="0" w:space="0" w:color="auto"/>
                <w:left w:val="none" w:sz="0" w:space="0" w:color="auto"/>
                <w:bottom w:val="none" w:sz="0" w:space="0" w:color="auto"/>
                <w:right w:val="none" w:sz="0" w:space="0" w:color="auto"/>
              </w:divBdr>
            </w:div>
            <w:div w:id="1895266596">
              <w:marLeft w:val="0"/>
              <w:marRight w:val="0"/>
              <w:marTop w:val="0"/>
              <w:marBottom w:val="0"/>
              <w:divBdr>
                <w:top w:val="none" w:sz="0" w:space="0" w:color="auto"/>
                <w:left w:val="none" w:sz="0" w:space="0" w:color="auto"/>
                <w:bottom w:val="none" w:sz="0" w:space="0" w:color="auto"/>
                <w:right w:val="none" w:sz="0" w:space="0" w:color="auto"/>
              </w:divBdr>
            </w:div>
            <w:div w:id="2101870642">
              <w:marLeft w:val="0"/>
              <w:marRight w:val="0"/>
              <w:marTop w:val="0"/>
              <w:marBottom w:val="0"/>
              <w:divBdr>
                <w:top w:val="none" w:sz="0" w:space="0" w:color="auto"/>
                <w:left w:val="none" w:sz="0" w:space="0" w:color="auto"/>
                <w:bottom w:val="none" w:sz="0" w:space="0" w:color="auto"/>
                <w:right w:val="none" w:sz="0" w:space="0" w:color="auto"/>
              </w:divBdr>
            </w:div>
            <w:div w:id="76755570">
              <w:marLeft w:val="0"/>
              <w:marRight w:val="0"/>
              <w:marTop w:val="0"/>
              <w:marBottom w:val="0"/>
              <w:divBdr>
                <w:top w:val="none" w:sz="0" w:space="0" w:color="auto"/>
                <w:left w:val="none" w:sz="0" w:space="0" w:color="auto"/>
                <w:bottom w:val="none" w:sz="0" w:space="0" w:color="auto"/>
                <w:right w:val="none" w:sz="0" w:space="0" w:color="auto"/>
              </w:divBdr>
            </w:div>
            <w:div w:id="1364986344">
              <w:marLeft w:val="0"/>
              <w:marRight w:val="0"/>
              <w:marTop w:val="0"/>
              <w:marBottom w:val="0"/>
              <w:divBdr>
                <w:top w:val="none" w:sz="0" w:space="0" w:color="auto"/>
                <w:left w:val="none" w:sz="0" w:space="0" w:color="auto"/>
                <w:bottom w:val="none" w:sz="0" w:space="0" w:color="auto"/>
                <w:right w:val="none" w:sz="0" w:space="0" w:color="auto"/>
              </w:divBdr>
            </w:div>
            <w:div w:id="500047930">
              <w:marLeft w:val="0"/>
              <w:marRight w:val="0"/>
              <w:marTop w:val="0"/>
              <w:marBottom w:val="0"/>
              <w:divBdr>
                <w:top w:val="none" w:sz="0" w:space="0" w:color="auto"/>
                <w:left w:val="none" w:sz="0" w:space="0" w:color="auto"/>
                <w:bottom w:val="none" w:sz="0" w:space="0" w:color="auto"/>
                <w:right w:val="none" w:sz="0" w:space="0" w:color="auto"/>
              </w:divBdr>
            </w:div>
            <w:div w:id="1528182381">
              <w:marLeft w:val="0"/>
              <w:marRight w:val="0"/>
              <w:marTop w:val="0"/>
              <w:marBottom w:val="0"/>
              <w:divBdr>
                <w:top w:val="none" w:sz="0" w:space="0" w:color="auto"/>
                <w:left w:val="none" w:sz="0" w:space="0" w:color="auto"/>
                <w:bottom w:val="none" w:sz="0" w:space="0" w:color="auto"/>
                <w:right w:val="none" w:sz="0" w:space="0" w:color="auto"/>
              </w:divBdr>
            </w:div>
            <w:div w:id="24910474">
              <w:marLeft w:val="0"/>
              <w:marRight w:val="0"/>
              <w:marTop w:val="0"/>
              <w:marBottom w:val="0"/>
              <w:divBdr>
                <w:top w:val="none" w:sz="0" w:space="0" w:color="auto"/>
                <w:left w:val="none" w:sz="0" w:space="0" w:color="auto"/>
                <w:bottom w:val="none" w:sz="0" w:space="0" w:color="auto"/>
                <w:right w:val="none" w:sz="0" w:space="0" w:color="auto"/>
              </w:divBdr>
            </w:div>
            <w:div w:id="502162127">
              <w:marLeft w:val="0"/>
              <w:marRight w:val="0"/>
              <w:marTop w:val="0"/>
              <w:marBottom w:val="0"/>
              <w:divBdr>
                <w:top w:val="none" w:sz="0" w:space="0" w:color="auto"/>
                <w:left w:val="none" w:sz="0" w:space="0" w:color="auto"/>
                <w:bottom w:val="none" w:sz="0" w:space="0" w:color="auto"/>
                <w:right w:val="none" w:sz="0" w:space="0" w:color="auto"/>
              </w:divBdr>
            </w:div>
            <w:div w:id="1040667476">
              <w:marLeft w:val="0"/>
              <w:marRight w:val="0"/>
              <w:marTop w:val="0"/>
              <w:marBottom w:val="0"/>
              <w:divBdr>
                <w:top w:val="none" w:sz="0" w:space="0" w:color="auto"/>
                <w:left w:val="none" w:sz="0" w:space="0" w:color="auto"/>
                <w:bottom w:val="none" w:sz="0" w:space="0" w:color="auto"/>
                <w:right w:val="none" w:sz="0" w:space="0" w:color="auto"/>
              </w:divBdr>
            </w:div>
            <w:div w:id="1527713864">
              <w:marLeft w:val="0"/>
              <w:marRight w:val="0"/>
              <w:marTop w:val="0"/>
              <w:marBottom w:val="0"/>
              <w:divBdr>
                <w:top w:val="none" w:sz="0" w:space="0" w:color="auto"/>
                <w:left w:val="none" w:sz="0" w:space="0" w:color="auto"/>
                <w:bottom w:val="none" w:sz="0" w:space="0" w:color="auto"/>
                <w:right w:val="none" w:sz="0" w:space="0" w:color="auto"/>
              </w:divBdr>
            </w:div>
            <w:div w:id="527833048">
              <w:marLeft w:val="0"/>
              <w:marRight w:val="0"/>
              <w:marTop w:val="0"/>
              <w:marBottom w:val="0"/>
              <w:divBdr>
                <w:top w:val="none" w:sz="0" w:space="0" w:color="auto"/>
                <w:left w:val="none" w:sz="0" w:space="0" w:color="auto"/>
                <w:bottom w:val="none" w:sz="0" w:space="0" w:color="auto"/>
                <w:right w:val="none" w:sz="0" w:space="0" w:color="auto"/>
              </w:divBdr>
            </w:div>
            <w:div w:id="927150457">
              <w:marLeft w:val="0"/>
              <w:marRight w:val="0"/>
              <w:marTop w:val="0"/>
              <w:marBottom w:val="0"/>
              <w:divBdr>
                <w:top w:val="none" w:sz="0" w:space="0" w:color="auto"/>
                <w:left w:val="none" w:sz="0" w:space="0" w:color="auto"/>
                <w:bottom w:val="none" w:sz="0" w:space="0" w:color="auto"/>
                <w:right w:val="none" w:sz="0" w:space="0" w:color="auto"/>
              </w:divBdr>
            </w:div>
            <w:div w:id="38743534">
              <w:marLeft w:val="0"/>
              <w:marRight w:val="0"/>
              <w:marTop w:val="0"/>
              <w:marBottom w:val="0"/>
              <w:divBdr>
                <w:top w:val="none" w:sz="0" w:space="0" w:color="auto"/>
                <w:left w:val="none" w:sz="0" w:space="0" w:color="auto"/>
                <w:bottom w:val="none" w:sz="0" w:space="0" w:color="auto"/>
                <w:right w:val="none" w:sz="0" w:space="0" w:color="auto"/>
              </w:divBdr>
            </w:div>
            <w:div w:id="159001446">
              <w:marLeft w:val="0"/>
              <w:marRight w:val="0"/>
              <w:marTop w:val="0"/>
              <w:marBottom w:val="0"/>
              <w:divBdr>
                <w:top w:val="none" w:sz="0" w:space="0" w:color="auto"/>
                <w:left w:val="none" w:sz="0" w:space="0" w:color="auto"/>
                <w:bottom w:val="none" w:sz="0" w:space="0" w:color="auto"/>
                <w:right w:val="none" w:sz="0" w:space="0" w:color="auto"/>
              </w:divBdr>
            </w:div>
            <w:div w:id="2071685879">
              <w:marLeft w:val="0"/>
              <w:marRight w:val="0"/>
              <w:marTop w:val="0"/>
              <w:marBottom w:val="0"/>
              <w:divBdr>
                <w:top w:val="none" w:sz="0" w:space="0" w:color="auto"/>
                <w:left w:val="none" w:sz="0" w:space="0" w:color="auto"/>
                <w:bottom w:val="none" w:sz="0" w:space="0" w:color="auto"/>
                <w:right w:val="none" w:sz="0" w:space="0" w:color="auto"/>
              </w:divBdr>
            </w:div>
          </w:divsChild>
        </w:div>
        <w:div w:id="1728063172">
          <w:marLeft w:val="0"/>
          <w:marRight w:val="0"/>
          <w:marTop w:val="0"/>
          <w:marBottom w:val="0"/>
          <w:divBdr>
            <w:top w:val="none" w:sz="0" w:space="0" w:color="auto"/>
            <w:left w:val="none" w:sz="0" w:space="0" w:color="auto"/>
            <w:bottom w:val="none" w:sz="0" w:space="0" w:color="auto"/>
            <w:right w:val="none" w:sz="0" w:space="0" w:color="auto"/>
          </w:divBdr>
        </w:div>
        <w:div w:id="1205677494">
          <w:marLeft w:val="0"/>
          <w:marRight w:val="0"/>
          <w:marTop w:val="0"/>
          <w:marBottom w:val="0"/>
          <w:divBdr>
            <w:top w:val="none" w:sz="0" w:space="0" w:color="auto"/>
            <w:left w:val="none" w:sz="0" w:space="0" w:color="auto"/>
            <w:bottom w:val="none" w:sz="0" w:space="0" w:color="auto"/>
            <w:right w:val="none" w:sz="0" w:space="0" w:color="auto"/>
          </w:divBdr>
          <w:divsChild>
            <w:div w:id="1342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058">
      <w:bodyDiv w:val="1"/>
      <w:marLeft w:val="0"/>
      <w:marRight w:val="0"/>
      <w:marTop w:val="0"/>
      <w:marBottom w:val="0"/>
      <w:divBdr>
        <w:top w:val="none" w:sz="0" w:space="0" w:color="auto"/>
        <w:left w:val="none" w:sz="0" w:space="0" w:color="auto"/>
        <w:bottom w:val="none" w:sz="0" w:space="0" w:color="auto"/>
        <w:right w:val="none" w:sz="0" w:space="0" w:color="auto"/>
      </w:divBdr>
      <w:divsChild>
        <w:div w:id="1706783960">
          <w:marLeft w:val="0"/>
          <w:marRight w:val="0"/>
          <w:marTop w:val="0"/>
          <w:marBottom w:val="0"/>
          <w:divBdr>
            <w:top w:val="none" w:sz="0" w:space="0" w:color="auto"/>
            <w:left w:val="none" w:sz="0" w:space="0" w:color="auto"/>
            <w:bottom w:val="none" w:sz="0" w:space="0" w:color="auto"/>
            <w:right w:val="none" w:sz="0" w:space="0" w:color="auto"/>
          </w:divBdr>
        </w:div>
      </w:divsChild>
    </w:div>
    <w:div w:id="895974781">
      <w:bodyDiv w:val="1"/>
      <w:marLeft w:val="0"/>
      <w:marRight w:val="0"/>
      <w:marTop w:val="0"/>
      <w:marBottom w:val="0"/>
      <w:divBdr>
        <w:top w:val="none" w:sz="0" w:space="0" w:color="auto"/>
        <w:left w:val="none" w:sz="0" w:space="0" w:color="auto"/>
        <w:bottom w:val="none" w:sz="0" w:space="0" w:color="auto"/>
        <w:right w:val="none" w:sz="0" w:space="0" w:color="auto"/>
      </w:divBdr>
    </w:div>
    <w:div w:id="1181775307">
      <w:bodyDiv w:val="1"/>
      <w:marLeft w:val="0"/>
      <w:marRight w:val="0"/>
      <w:marTop w:val="0"/>
      <w:marBottom w:val="0"/>
      <w:divBdr>
        <w:top w:val="none" w:sz="0" w:space="0" w:color="auto"/>
        <w:left w:val="none" w:sz="0" w:space="0" w:color="auto"/>
        <w:bottom w:val="none" w:sz="0" w:space="0" w:color="auto"/>
        <w:right w:val="none" w:sz="0" w:space="0" w:color="auto"/>
      </w:divBdr>
      <w:divsChild>
        <w:div w:id="830565933">
          <w:marLeft w:val="0"/>
          <w:marRight w:val="0"/>
          <w:marTop w:val="0"/>
          <w:marBottom w:val="0"/>
          <w:divBdr>
            <w:top w:val="none" w:sz="0" w:space="0" w:color="auto"/>
            <w:left w:val="none" w:sz="0" w:space="0" w:color="auto"/>
            <w:bottom w:val="none" w:sz="0" w:space="0" w:color="auto"/>
            <w:right w:val="none" w:sz="0" w:space="0" w:color="auto"/>
          </w:divBdr>
        </w:div>
        <w:div w:id="1480882297">
          <w:marLeft w:val="0"/>
          <w:marRight w:val="0"/>
          <w:marTop w:val="0"/>
          <w:marBottom w:val="0"/>
          <w:divBdr>
            <w:top w:val="none" w:sz="0" w:space="0" w:color="auto"/>
            <w:left w:val="none" w:sz="0" w:space="0" w:color="auto"/>
            <w:bottom w:val="none" w:sz="0" w:space="0" w:color="auto"/>
            <w:right w:val="none" w:sz="0" w:space="0" w:color="auto"/>
          </w:divBdr>
        </w:div>
        <w:div w:id="1753313153">
          <w:marLeft w:val="0"/>
          <w:marRight w:val="0"/>
          <w:marTop w:val="0"/>
          <w:marBottom w:val="0"/>
          <w:divBdr>
            <w:top w:val="none" w:sz="0" w:space="0" w:color="auto"/>
            <w:left w:val="none" w:sz="0" w:space="0" w:color="auto"/>
            <w:bottom w:val="none" w:sz="0" w:space="0" w:color="auto"/>
            <w:right w:val="none" w:sz="0" w:space="0" w:color="auto"/>
          </w:divBdr>
          <w:divsChild>
            <w:div w:id="1937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7940">
      <w:bodyDiv w:val="1"/>
      <w:marLeft w:val="0"/>
      <w:marRight w:val="0"/>
      <w:marTop w:val="0"/>
      <w:marBottom w:val="0"/>
      <w:divBdr>
        <w:top w:val="none" w:sz="0" w:space="0" w:color="auto"/>
        <w:left w:val="none" w:sz="0" w:space="0" w:color="auto"/>
        <w:bottom w:val="none" w:sz="0" w:space="0" w:color="auto"/>
        <w:right w:val="none" w:sz="0" w:space="0" w:color="auto"/>
      </w:divBdr>
      <w:divsChild>
        <w:div w:id="1753698097">
          <w:marLeft w:val="0"/>
          <w:marRight w:val="0"/>
          <w:marTop w:val="0"/>
          <w:marBottom w:val="0"/>
          <w:divBdr>
            <w:top w:val="none" w:sz="0" w:space="0" w:color="auto"/>
            <w:left w:val="none" w:sz="0" w:space="0" w:color="auto"/>
            <w:bottom w:val="none" w:sz="0" w:space="0" w:color="auto"/>
            <w:right w:val="none" w:sz="0" w:space="0" w:color="auto"/>
          </w:divBdr>
        </w:div>
        <w:div w:id="608783261">
          <w:marLeft w:val="0"/>
          <w:marRight w:val="0"/>
          <w:marTop w:val="0"/>
          <w:marBottom w:val="0"/>
          <w:divBdr>
            <w:top w:val="none" w:sz="0" w:space="0" w:color="auto"/>
            <w:left w:val="none" w:sz="0" w:space="0" w:color="auto"/>
            <w:bottom w:val="none" w:sz="0" w:space="0" w:color="auto"/>
            <w:right w:val="none" w:sz="0" w:space="0" w:color="auto"/>
          </w:divBdr>
        </w:div>
        <w:div w:id="1551845288">
          <w:marLeft w:val="0"/>
          <w:marRight w:val="0"/>
          <w:marTop w:val="0"/>
          <w:marBottom w:val="0"/>
          <w:divBdr>
            <w:top w:val="none" w:sz="0" w:space="0" w:color="auto"/>
            <w:left w:val="none" w:sz="0" w:space="0" w:color="auto"/>
            <w:bottom w:val="none" w:sz="0" w:space="0" w:color="auto"/>
            <w:right w:val="none" w:sz="0" w:space="0" w:color="auto"/>
          </w:divBdr>
        </w:div>
        <w:div w:id="314842306">
          <w:marLeft w:val="0"/>
          <w:marRight w:val="0"/>
          <w:marTop w:val="0"/>
          <w:marBottom w:val="0"/>
          <w:divBdr>
            <w:top w:val="none" w:sz="0" w:space="0" w:color="auto"/>
            <w:left w:val="none" w:sz="0" w:space="0" w:color="auto"/>
            <w:bottom w:val="none" w:sz="0" w:space="0" w:color="auto"/>
            <w:right w:val="none" w:sz="0" w:space="0" w:color="auto"/>
          </w:divBdr>
        </w:div>
        <w:div w:id="1464037915">
          <w:marLeft w:val="0"/>
          <w:marRight w:val="0"/>
          <w:marTop w:val="0"/>
          <w:marBottom w:val="0"/>
          <w:divBdr>
            <w:top w:val="none" w:sz="0" w:space="0" w:color="auto"/>
            <w:left w:val="none" w:sz="0" w:space="0" w:color="auto"/>
            <w:bottom w:val="none" w:sz="0" w:space="0" w:color="auto"/>
            <w:right w:val="none" w:sz="0" w:space="0" w:color="auto"/>
          </w:divBdr>
        </w:div>
        <w:div w:id="815953406">
          <w:marLeft w:val="0"/>
          <w:marRight w:val="0"/>
          <w:marTop w:val="0"/>
          <w:marBottom w:val="0"/>
          <w:divBdr>
            <w:top w:val="none" w:sz="0" w:space="0" w:color="auto"/>
            <w:left w:val="none" w:sz="0" w:space="0" w:color="auto"/>
            <w:bottom w:val="none" w:sz="0" w:space="0" w:color="auto"/>
            <w:right w:val="none" w:sz="0" w:space="0" w:color="auto"/>
          </w:divBdr>
        </w:div>
      </w:divsChild>
    </w:div>
    <w:div w:id="1514564407">
      <w:bodyDiv w:val="1"/>
      <w:marLeft w:val="0"/>
      <w:marRight w:val="0"/>
      <w:marTop w:val="0"/>
      <w:marBottom w:val="0"/>
      <w:divBdr>
        <w:top w:val="none" w:sz="0" w:space="0" w:color="auto"/>
        <w:left w:val="none" w:sz="0" w:space="0" w:color="auto"/>
        <w:bottom w:val="none" w:sz="0" w:space="0" w:color="auto"/>
        <w:right w:val="none" w:sz="0" w:space="0" w:color="auto"/>
      </w:divBdr>
    </w:div>
    <w:div w:id="1520512611">
      <w:bodyDiv w:val="1"/>
      <w:marLeft w:val="0"/>
      <w:marRight w:val="0"/>
      <w:marTop w:val="0"/>
      <w:marBottom w:val="0"/>
      <w:divBdr>
        <w:top w:val="none" w:sz="0" w:space="0" w:color="auto"/>
        <w:left w:val="none" w:sz="0" w:space="0" w:color="auto"/>
        <w:bottom w:val="none" w:sz="0" w:space="0" w:color="auto"/>
        <w:right w:val="none" w:sz="0" w:space="0" w:color="auto"/>
      </w:divBdr>
    </w:div>
    <w:div w:id="1640502012">
      <w:bodyDiv w:val="1"/>
      <w:marLeft w:val="0"/>
      <w:marRight w:val="0"/>
      <w:marTop w:val="0"/>
      <w:marBottom w:val="0"/>
      <w:divBdr>
        <w:top w:val="none" w:sz="0" w:space="0" w:color="auto"/>
        <w:left w:val="none" w:sz="0" w:space="0" w:color="auto"/>
        <w:bottom w:val="none" w:sz="0" w:space="0" w:color="auto"/>
        <w:right w:val="none" w:sz="0" w:space="0" w:color="auto"/>
      </w:divBdr>
      <w:divsChild>
        <w:div w:id="690450055">
          <w:marLeft w:val="0"/>
          <w:marRight w:val="0"/>
          <w:marTop w:val="0"/>
          <w:marBottom w:val="0"/>
          <w:divBdr>
            <w:top w:val="none" w:sz="0" w:space="0" w:color="auto"/>
            <w:left w:val="none" w:sz="0" w:space="0" w:color="auto"/>
            <w:bottom w:val="none" w:sz="0" w:space="0" w:color="auto"/>
            <w:right w:val="none" w:sz="0" w:space="0" w:color="auto"/>
          </w:divBdr>
        </w:div>
      </w:divsChild>
    </w:div>
    <w:div w:id="1674069458">
      <w:bodyDiv w:val="1"/>
      <w:marLeft w:val="0"/>
      <w:marRight w:val="0"/>
      <w:marTop w:val="0"/>
      <w:marBottom w:val="0"/>
      <w:divBdr>
        <w:top w:val="none" w:sz="0" w:space="0" w:color="auto"/>
        <w:left w:val="none" w:sz="0" w:space="0" w:color="auto"/>
        <w:bottom w:val="none" w:sz="0" w:space="0" w:color="auto"/>
        <w:right w:val="none" w:sz="0" w:space="0" w:color="auto"/>
      </w:divBdr>
    </w:div>
    <w:div w:id="1695418940">
      <w:bodyDiv w:val="1"/>
      <w:marLeft w:val="0"/>
      <w:marRight w:val="0"/>
      <w:marTop w:val="0"/>
      <w:marBottom w:val="0"/>
      <w:divBdr>
        <w:top w:val="none" w:sz="0" w:space="0" w:color="auto"/>
        <w:left w:val="none" w:sz="0" w:space="0" w:color="auto"/>
        <w:bottom w:val="none" w:sz="0" w:space="0" w:color="auto"/>
        <w:right w:val="none" w:sz="0" w:space="0" w:color="auto"/>
      </w:divBdr>
    </w:div>
    <w:div w:id="1733116474">
      <w:bodyDiv w:val="1"/>
      <w:marLeft w:val="0"/>
      <w:marRight w:val="0"/>
      <w:marTop w:val="0"/>
      <w:marBottom w:val="0"/>
      <w:divBdr>
        <w:top w:val="none" w:sz="0" w:space="0" w:color="auto"/>
        <w:left w:val="none" w:sz="0" w:space="0" w:color="auto"/>
        <w:bottom w:val="none" w:sz="0" w:space="0" w:color="auto"/>
        <w:right w:val="none" w:sz="0" w:space="0" w:color="auto"/>
      </w:divBdr>
      <w:divsChild>
        <w:div w:id="543980360">
          <w:marLeft w:val="0"/>
          <w:marRight w:val="0"/>
          <w:marTop w:val="0"/>
          <w:marBottom w:val="0"/>
          <w:divBdr>
            <w:top w:val="none" w:sz="0" w:space="0" w:color="auto"/>
            <w:left w:val="none" w:sz="0" w:space="0" w:color="auto"/>
            <w:bottom w:val="none" w:sz="0" w:space="0" w:color="auto"/>
            <w:right w:val="none" w:sz="0" w:space="0" w:color="auto"/>
          </w:divBdr>
          <w:divsChild>
            <w:div w:id="108663813">
              <w:marLeft w:val="0"/>
              <w:marRight w:val="0"/>
              <w:marTop w:val="0"/>
              <w:marBottom w:val="0"/>
              <w:divBdr>
                <w:top w:val="none" w:sz="0" w:space="0" w:color="auto"/>
                <w:left w:val="none" w:sz="0" w:space="0" w:color="auto"/>
                <w:bottom w:val="none" w:sz="0" w:space="0" w:color="auto"/>
                <w:right w:val="none" w:sz="0" w:space="0" w:color="auto"/>
              </w:divBdr>
            </w:div>
          </w:divsChild>
        </w:div>
        <w:div w:id="436870346">
          <w:marLeft w:val="0"/>
          <w:marRight w:val="0"/>
          <w:marTop w:val="0"/>
          <w:marBottom w:val="0"/>
          <w:divBdr>
            <w:top w:val="none" w:sz="0" w:space="0" w:color="auto"/>
            <w:left w:val="none" w:sz="0" w:space="0" w:color="auto"/>
            <w:bottom w:val="none" w:sz="0" w:space="0" w:color="auto"/>
            <w:right w:val="none" w:sz="0" w:space="0" w:color="auto"/>
          </w:divBdr>
        </w:div>
        <w:div w:id="194124948">
          <w:marLeft w:val="0"/>
          <w:marRight w:val="0"/>
          <w:marTop w:val="0"/>
          <w:marBottom w:val="0"/>
          <w:divBdr>
            <w:top w:val="none" w:sz="0" w:space="0" w:color="auto"/>
            <w:left w:val="none" w:sz="0" w:space="0" w:color="auto"/>
            <w:bottom w:val="none" w:sz="0" w:space="0" w:color="auto"/>
            <w:right w:val="none" w:sz="0" w:space="0" w:color="auto"/>
          </w:divBdr>
        </w:div>
        <w:div w:id="1751390090">
          <w:marLeft w:val="0"/>
          <w:marRight w:val="0"/>
          <w:marTop w:val="0"/>
          <w:marBottom w:val="0"/>
          <w:divBdr>
            <w:top w:val="none" w:sz="0" w:space="0" w:color="auto"/>
            <w:left w:val="none" w:sz="0" w:space="0" w:color="auto"/>
            <w:bottom w:val="none" w:sz="0" w:space="0" w:color="auto"/>
            <w:right w:val="none" w:sz="0" w:space="0" w:color="auto"/>
          </w:divBdr>
        </w:div>
        <w:div w:id="190261079">
          <w:marLeft w:val="0"/>
          <w:marRight w:val="0"/>
          <w:marTop w:val="0"/>
          <w:marBottom w:val="0"/>
          <w:divBdr>
            <w:top w:val="none" w:sz="0" w:space="0" w:color="auto"/>
            <w:left w:val="none" w:sz="0" w:space="0" w:color="auto"/>
            <w:bottom w:val="none" w:sz="0" w:space="0" w:color="auto"/>
            <w:right w:val="none" w:sz="0" w:space="0" w:color="auto"/>
          </w:divBdr>
        </w:div>
        <w:div w:id="951785199">
          <w:marLeft w:val="0"/>
          <w:marRight w:val="0"/>
          <w:marTop w:val="0"/>
          <w:marBottom w:val="0"/>
          <w:divBdr>
            <w:top w:val="none" w:sz="0" w:space="0" w:color="auto"/>
            <w:left w:val="none" w:sz="0" w:space="0" w:color="auto"/>
            <w:bottom w:val="none" w:sz="0" w:space="0" w:color="auto"/>
            <w:right w:val="none" w:sz="0" w:space="0" w:color="auto"/>
          </w:divBdr>
        </w:div>
        <w:div w:id="1458983804">
          <w:marLeft w:val="0"/>
          <w:marRight w:val="0"/>
          <w:marTop w:val="0"/>
          <w:marBottom w:val="0"/>
          <w:divBdr>
            <w:top w:val="none" w:sz="0" w:space="0" w:color="auto"/>
            <w:left w:val="none" w:sz="0" w:space="0" w:color="auto"/>
            <w:bottom w:val="none" w:sz="0" w:space="0" w:color="auto"/>
            <w:right w:val="none" w:sz="0" w:space="0" w:color="auto"/>
          </w:divBdr>
        </w:div>
        <w:div w:id="1267811505">
          <w:marLeft w:val="0"/>
          <w:marRight w:val="0"/>
          <w:marTop w:val="0"/>
          <w:marBottom w:val="0"/>
          <w:divBdr>
            <w:top w:val="none" w:sz="0" w:space="0" w:color="auto"/>
            <w:left w:val="none" w:sz="0" w:space="0" w:color="auto"/>
            <w:bottom w:val="none" w:sz="0" w:space="0" w:color="auto"/>
            <w:right w:val="none" w:sz="0" w:space="0" w:color="auto"/>
          </w:divBdr>
        </w:div>
      </w:divsChild>
    </w:div>
    <w:div w:id="1891070123">
      <w:bodyDiv w:val="1"/>
      <w:marLeft w:val="0"/>
      <w:marRight w:val="0"/>
      <w:marTop w:val="0"/>
      <w:marBottom w:val="0"/>
      <w:divBdr>
        <w:top w:val="none" w:sz="0" w:space="0" w:color="auto"/>
        <w:left w:val="none" w:sz="0" w:space="0" w:color="auto"/>
        <w:bottom w:val="none" w:sz="0" w:space="0" w:color="auto"/>
        <w:right w:val="none" w:sz="0" w:space="0" w:color="auto"/>
      </w:divBdr>
    </w:div>
    <w:div w:id="1963076225">
      <w:bodyDiv w:val="1"/>
      <w:marLeft w:val="0"/>
      <w:marRight w:val="0"/>
      <w:marTop w:val="0"/>
      <w:marBottom w:val="0"/>
      <w:divBdr>
        <w:top w:val="none" w:sz="0" w:space="0" w:color="auto"/>
        <w:left w:val="none" w:sz="0" w:space="0" w:color="auto"/>
        <w:bottom w:val="none" w:sz="0" w:space="0" w:color="auto"/>
        <w:right w:val="none" w:sz="0" w:space="0" w:color="auto"/>
      </w:divBdr>
      <w:divsChild>
        <w:div w:id="245962035">
          <w:marLeft w:val="0"/>
          <w:marRight w:val="0"/>
          <w:marTop w:val="0"/>
          <w:marBottom w:val="0"/>
          <w:divBdr>
            <w:top w:val="none" w:sz="0" w:space="0" w:color="auto"/>
            <w:left w:val="none" w:sz="0" w:space="0" w:color="auto"/>
            <w:bottom w:val="none" w:sz="0" w:space="0" w:color="auto"/>
            <w:right w:val="none" w:sz="0" w:space="0" w:color="auto"/>
          </w:divBdr>
        </w:div>
        <w:div w:id="1169056241">
          <w:marLeft w:val="0"/>
          <w:marRight w:val="0"/>
          <w:marTop w:val="0"/>
          <w:marBottom w:val="0"/>
          <w:divBdr>
            <w:top w:val="none" w:sz="0" w:space="0" w:color="auto"/>
            <w:left w:val="none" w:sz="0" w:space="0" w:color="auto"/>
            <w:bottom w:val="none" w:sz="0" w:space="0" w:color="auto"/>
            <w:right w:val="none" w:sz="0" w:space="0" w:color="auto"/>
          </w:divBdr>
        </w:div>
        <w:div w:id="2137944081">
          <w:marLeft w:val="0"/>
          <w:marRight w:val="0"/>
          <w:marTop w:val="0"/>
          <w:marBottom w:val="0"/>
          <w:divBdr>
            <w:top w:val="none" w:sz="0" w:space="0" w:color="auto"/>
            <w:left w:val="none" w:sz="0" w:space="0" w:color="auto"/>
            <w:bottom w:val="none" w:sz="0" w:space="0" w:color="auto"/>
            <w:right w:val="none" w:sz="0" w:space="0" w:color="auto"/>
          </w:divBdr>
        </w:div>
        <w:div w:id="1673603174">
          <w:marLeft w:val="0"/>
          <w:marRight w:val="0"/>
          <w:marTop w:val="0"/>
          <w:marBottom w:val="0"/>
          <w:divBdr>
            <w:top w:val="none" w:sz="0" w:space="0" w:color="auto"/>
            <w:left w:val="none" w:sz="0" w:space="0" w:color="auto"/>
            <w:bottom w:val="none" w:sz="0" w:space="0" w:color="auto"/>
            <w:right w:val="none" w:sz="0" w:space="0" w:color="auto"/>
          </w:divBdr>
        </w:div>
        <w:div w:id="1778941876">
          <w:marLeft w:val="0"/>
          <w:marRight w:val="0"/>
          <w:marTop w:val="0"/>
          <w:marBottom w:val="0"/>
          <w:divBdr>
            <w:top w:val="none" w:sz="0" w:space="0" w:color="auto"/>
            <w:left w:val="none" w:sz="0" w:space="0" w:color="auto"/>
            <w:bottom w:val="none" w:sz="0" w:space="0" w:color="auto"/>
            <w:right w:val="none" w:sz="0" w:space="0" w:color="auto"/>
          </w:divBdr>
        </w:div>
        <w:div w:id="1311834710">
          <w:marLeft w:val="0"/>
          <w:marRight w:val="0"/>
          <w:marTop w:val="0"/>
          <w:marBottom w:val="0"/>
          <w:divBdr>
            <w:top w:val="none" w:sz="0" w:space="0" w:color="auto"/>
            <w:left w:val="none" w:sz="0" w:space="0" w:color="auto"/>
            <w:bottom w:val="none" w:sz="0" w:space="0" w:color="auto"/>
            <w:right w:val="none" w:sz="0" w:space="0" w:color="auto"/>
          </w:divBdr>
        </w:div>
        <w:div w:id="432748571">
          <w:marLeft w:val="0"/>
          <w:marRight w:val="0"/>
          <w:marTop w:val="0"/>
          <w:marBottom w:val="0"/>
          <w:divBdr>
            <w:top w:val="none" w:sz="0" w:space="0" w:color="auto"/>
            <w:left w:val="none" w:sz="0" w:space="0" w:color="auto"/>
            <w:bottom w:val="none" w:sz="0" w:space="0" w:color="auto"/>
            <w:right w:val="none" w:sz="0" w:space="0" w:color="auto"/>
          </w:divBdr>
        </w:div>
        <w:div w:id="3826498">
          <w:marLeft w:val="0"/>
          <w:marRight w:val="0"/>
          <w:marTop w:val="0"/>
          <w:marBottom w:val="0"/>
          <w:divBdr>
            <w:top w:val="none" w:sz="0" w:space="0" w:color="auto"/>
            <w:left w:val="none" w:sz="0" w:space="0" w:color="auto"/>
            <w:bottom w:val="none" w:sz="0" w:space="0" w:color="auto"/>
            <w:right w:val="none" w:sz="0" w:space="0" w:color="auto"/>
          </w:divBdr>
        </w:div>
      </w:divsChild>
    </w:div>
    <w:div w:id="208051719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51">
          <w:marLeft w:val="0"/>
          <w:marRight w:val="0"/>
          <w:marTop w:val="0"/>
          <w:marBottom w:val="0"/>
          <w:divBdr>
            <w:top w:val="none" w:sz="0" w:space="0" w:color="auto"/>
            <w:left w:val="none" w:sz="0" w:space="0" w:color="auto"/>
            <w:bottom w:val="none" w:sz="0" w:space="0" w:color="auto"/>
            <w:right w:val="none" w:sz="0" w:space="0" w:color="auto"/>
          </w:divBdr>
        </w:div>
        <w:div w:id="2121990356">
          <w:marLeft w:val="0"/>
          <w:marRight w:val="0"/>
          <w:marTop w:val="0"/>
          <w:marBottom w:val="0"/>
          <w:divBdr>
            <w:top w:val="none" w:sz="0" w:space="0" w:color="auto"/>
            <w:left w:val="none" w:sz="0" w:space="0" w:color="auto"/>
            <w:bottom w:val="none" w:sz="0" w:space="0" w:color="auto"/>
            <w:right w:val="none" w:sz="0" w:space="0" w:color="auto"/>
          </w:divBdr>
        </w:div>
        <w:div w:id="1516966321">
          <w:marLeft w:val="0"/>
          <w:marRight w:val="0"/>
          <w:marTop w:val="0"/>
          <w:marBottom w:val="0"/>
          <w:divBdr>
            <w:top w:val="none" w:sz="0" w:space="0" w:color="auto"/>
            <w:left w:val="none" w:sz="0" w:space="0" w:color="auto"/>
            <w:bottom w:val="none" w:sz="0" w:space="0" w:color="auto"/>
            <w:right w:val="none" w:sz="0" w:space="0" w:color="auto"/>
          </w:divBdr>
        </w:div>
        <w:div w:id="808087716">
          <w:marLeft w:val="0"/>
          <w:marRight w:val="0"/>
          <w:marTop w:val="0"/>
          <w:marBottom w:val="0"/>
          <w:divBdr>
            <w:top w:val="none" w:sz="0" w:space="0" w:color="auto"/>
            <w:left w:val="none" w:sz="0" w:space="0" w:color="auto"/>
            <w:bottom w:val="none" w:sz="0" w:space="0" w:color="auto"/>
            <w:right w:val="none" w:sz="0" w:space="0" w:color="auto"/>
          </w:divBdr>
        </w:div>
        <w:div w:id="161651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2687-FD7C-4699-AFA0-21DA4181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Pages>
  <Words>2721</Words>
  <Characters>14697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Conselhos</dc:creator>
  <cp:lastModifiedBy>marilete.zimmermann</cp:lastModifiedBy>
  <cp:revision>48</cp:revision>
  <cp:lastPrinted>2020-11-11T16:26:00Z</cp:lastPrinted>
  <dcterms:created xsi:type="dcterms:W3CDTF">2020-11-06T14:39:00Z</dcterms:created>
  <dcterms:modified xsi:type="dcterms:W3CDTF">2020-11-13T19:01:00Z</dcterms:modified>
</cp:coreProperties>
</file>