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10" w:rsidRPr="00F73C1D" w:rsidRDefault="00F01E2D" w:rsidP="00F73C1D">
      <w:pPr>
        <w:shd w:val="clear" w:color="auto" w:fill="FFFFFF"/>
        <w:spacing w:after="0" w:line="360" w:lineRule="auto"/>
        <w:jc w:val="both"/>
        <w:rPr>
          <w:rFonts w:ascii="Arial" w:hAnsi="Arial" w:cs="Arial"/>
          <w:sz w:val="24"/>
          <w:szCs w:val="24"/>
        </w:rPr>
      </w:pPr>
      <w:r w:rsidRPr="00706B60">
        <w:rPr>
          <w:rFonts w:ascii="Arial" w:hAnsi="Arial" w:cs="Arial"/>
          <w:b/>
          <w:sz w:val="24"/>
          <w:szCs w:val="24"/>
        </w:rPr>
        <w:t xml:space="preserve">ATA DA REUNIÃO </w:t>
      </w:r>
      <w:r w:rsidR="003F314F" w:rsidRPr="00706B60">
        <w:rPr>
          <w:rFonts w:ascii="Arial" w:hAnsi="Arial" w:cs="Arial"/>
          <w:b/>
          <w:sz w:val="24"/>
          <w:szCs w:val="24"/>
        </w:rPr>
        <w:t>ORDINÁRIA DO CONSELHO MUNICIPAL DOS DIREITOS DA CRIANÇA E DO ADOLESCENTE</w:t>
      </w:r>
      <w:r w:rsidR="00806F9A" w:rsidRPr="00706B60">
        <w:rPr>
          <w:rFonts w:ascii="Arial" w:hAnsi="Arial" w:cs="Arial"/>
          <w:b/>
          <w:sz w:val="24"/>
          <w:szCs w:val="24"/>
        </w:rPr>
        <w:t xml:space="preserve"> - CMDCA</w:t>
      </w:r>
      <w:r w:rsidR="000860C4" w:rsidRPr="00706B60">
        <w:rPr>
          <w:rFonts w:ascii="Arial" w:hAnsi="Arial" w:cs="Arial"/>
          <w:b/>
          <w:sz w:val="24"/>
          <w:szCs w:val="24"/>
        </w:rPr>
        <w:t xml:space="preserve"> GASPAR</w:t>
      </w:r>
      <w:r w:rsidR="00962012" w:rsidRPr="00706B60">
        <w:rPr>
          <w:rFonts w:ascii="Arial" w:hAnsi="Arial" w:cs="Arial"/>
          <w:b/>
          <w:sz w:val="24"/>
          <w:szCs w:val="24"/>
        </w:rPr>
        <w:t xml:space="preserve"> </w:t>
      </w:r>
      <w:r w:rsidR="000860C4" w:rsidRPr="00706B60">
        <w:rPr>
          <w:rFonts w:ascii="Arial" w:hAnsi="Arial" w:cs="Arial"/>
          <w:b/>
          <w:sz w:val="24"/>
          <w:szCs w:val="24"/>
        </w:rPr>
        <w:t>-</w:t>
      </w:r>
      <w:r w:rsidR="00962012" w:rsidRPr="00706B60">
        <w:rPr>
          <w:rFonts w:ascii="Arial" w:hAnsi="Arial" w:cs="Arial"/>
          <w:b/>
          <w:sz w:val="24"/>
          <w:szCs w:val="24"/>
        </w:rPr>
        <w:t xml:space="preserve"> </w:t>
      </w:r>
      <w:r w:rsidR="000860C4" w:rsidRPr="00706B60">
        <w:rPr>
          <w:rFonts w:ascii="Arial" w:hAnsi="Arial" w:cs="Arial"/>
          <w:b/>
          <w:sz w:val="24"/>
          <w:szCs w:val="24"/>
        </w:rPr>
        <w:t xml:space="preserve">SC </w:t>
      </w:r>
      <w:r w:rsidR="0045014B" w:rsidRPr="00706B60">
        <w:rPr>
          <w:rFonts w:ascii="Arial" w:hAnsi="Arial" w:cs="Arial"/>
          <w:b/>
          <w:sz w:val="24"/>
          <w:szCs w:val="24"/>
        </w:rPr>
        <w:t xml:space="preserve">Nº </w:t>
      </w:r>
      <w:r w:rsidR="009E54BE" w:rsidRPr="00706B60">
        <w:rPr>
          <w:rFonts w:ascii="Arial" w:hAnsi="Arial" w:cs="Arial"/>
          <w:b/>
          <w:sz w:val="24"/>
          <w:szCs w:val="24"/>
        </w:rPr>
        <w:t>0</w:t>
      </w:r>
      <w:r w:rsidR="00706B60">
        <w:rPr>
          <w:rFonts w:ascii="Arial" w:hAnsi="Arial" w:cs="Arial"/>
          <w:b/>
          <w:sz w:val="24"/>
          <w:szCs w:val="24"/>
        </w:rPr>
        <w:t>11</w:t>
      </w:r>
      <w:r w:rsidR="00D617E0" w:rsidRPr="00706B60">
        <w:rPr>
          <w:rFonts w:ascii="Arial" w:hAnsi="Arial" w:cs="Arial"/>
          <w:b/>
          <w:sz w:val="24"/>
          <w:szCs w:val="24"/>
        </w:rPr>
        <w:t>/2020</w:t>
      </w:r>
      <w:r w:rsidR="0045014B" w:rsidRPr="00706B60">
        <w:rPr>
          <w:rFonts w:ascii="Arial" w:hAnsi="Arial" w:cs="Arial"/>
          <w:b/>
          <w:sz w:val="24"/>
          <w:szCs w:val="24"/>
        </w:rPr>
        <w:t>.</w:t>
      </w:r>
      <w:r w:rsidR="0045014B" w:rsidRPr="00706B60">
        <w:rPr>
          <w:rFonts w:ascii="Arial" w:hAnsi="Arial" w:cs="Arial"/>
          <w:sz w:val="24"/>
          <w:szCs w:val="24"/>
        </w:rPr>
        <w:t xml:space="preserve"> </w:t>
      </w:r>
      <w:r w:rsidR="003F314F" w:rsidRPr="00706B60">
        <w:rPr>
          <w:rFonts w:ascii="Arial" w:hAnsi="Arial" w:cs="Arial"/>
          <w:sz w:val="24"/>
          <w:szCs w:val="24"/>
        </w:rPr>
        <w:t>Aos</w:t>
      </w:r>
      <w:r w:rsidR="009D1144" w:rsidRPr="00706B60">
        <w:rPr>
          <w:rFonts w:ascii="Arial" w:hAnsi="Arial" w:cs="Arial"/>
          <w:sz w:val="24"/>
          <w:szCs w:val="24"/>
        </w:rPr>
        <w:t xml:space="preserve"> </w:t>
      </w:r>
      <w:r w:rsidR="00706B60" w:rsidRPr="00706B60">
        <w:rPr>
          <w:rFonts w:ascii="Arial" w:hAnsi="Arial" w:cs="Arial"/>
          <w:sz w:val="24"/>
          <w:szCs w:val="24"/>
        </w:rPr>
        <w:t>quatorze</w:t>
      </w:r>
      <w:r w:rsidR="007462E9" w:rsidRPr="00706B60">
        <w:rPr>
          <w:rFonts w:ascii="Arial" w:hAnsi="Arial" w:cs="Arial"/>
          <w:sz w:val="24"/>
          <w:szCs w:val="24"/>
        </w:rPr>
        <w:t xml:space="preserve"> </w:t>
      </w:r>
      <w:r w:rsidR="00626062" w:rsidRPr="00706B60">
        <w:rPr>
          <w:rFonts w:ascii="Arial" w:hAnsi="Arial" w:cs="Arial"/>
          <w:sz w:val="24"/>
          <w:szCs w:val="24"/>
        </w:rPr>
        <w:t>dias</w:t>
      </w:r>
      <w:r w:rsidR="00BC487B" w:rsidRPr="00706B60">
        <w:rPr>
          <w:rFonts w:ascii="Arial" w:hAnsi="Arial" w:cs="Arial"/>
          <w:sz w:val="24"/>
          <w:szCs w:val="24"/>
        </w:rPr>
        <w:t xml:space="preserve"> </w:t>
      </w:r>
      <w:r w:rsidR="00613DD9" w:rsidRPr="00706B60">
        <w:rPr>
          <w:rFonts w:ascii="Arial" w:hAnsi="Arial" w:cs="Arial"/>
          <w:sz w:val="24"/>
          <w:szCs w:val="24"/>
        </w:rPr>
        <w:t xml:space="preserve">do </w:t>
      </w:r>
      <w:r w:rsidR="0076475D" w:rsidRPr="00706B60">
        <w:rPr>
          <w:rFonts w:ascii="Arial" w:hAnsi="Arial" w:cs="Arial"/>
          <w:sz w:val="24"/>
          <w:szCs w:val="24"/>
        </w:rPr>
        <w:t xml:space="preserve">mês de </w:t>
      </w:r>
      <w:r w:rsidR="00706B60" w:rsidRPr="00706B60">
        <w:rPr>
          <w:rFonts w:ascii="Arial" w:hAnsi="Arial" w:cs="Arial"/>
          <w:sz w:val="24"/>
          <w:szCs w:val="24"/>
        </w:rPr>
        <w:t>outubro</w:t>
      </w:r>
      <w:r w:rsidR="00675391" w:rsidRPr="00706B60">
        <w:rPr>
          <w:rFonts w:ascii="Arial" w:hAnsi="Arial" w:cs="Arial"/>
          <w:sz w:val="24"/>
          <w:szCs w:val="24"/>
        </w:rPr>
        <w:t xml:space="preserve"> de dois mil e </w:t>
      </w:r>
      <w:r w:rsidR="00D617E0" w:rsidRPr="00706B60">
        <w:rPr>
          <w:rFonts w:ascii="Arial" w:hAnsi="Arial" w:cs="Arial"/>
          <w:sz w:val="24"/>
          <w:szCs w:val="24"/>
        </w:rPr>
        <w:t>vinte</w:t>
      </w:r>
      <w:r w:rsidR="003F314F" w:rsidRPr="00706B60">
        <w:rPr>
          <w:rFonts w:ascii="Arial" w:hAnsi="Arial" w:cs="Arial"/>
          <w:sz w:val="24"/>
          <w:szCs w:val="24"/>
        </w:rPr>
        <w:t xml:space="preserve">, às </w:t>
      </w:r>
      <w:r w:rsidR="007462E9" w:rsidRPr="00706B60">
        <w:rPr>
          <w:rFonts w:ascii="Arial" w:hAnsi="Arial" w:cs="Arial"/>
          <w:sz w:val="24"/>
          <w:szCs w:val="24"/>
        </w:rPr>
        <w:t xml:space="preserve">nove </w:t>
      </w:r>
      <w:r w:rsidR="00706B60" w:rsidRPr="00706B60">
        <w:rPr>
          <w:rFonts w:ascii="Arial" w:hAnsi="Arial" w:cs="Arial"/>
          <w:sz w:val="24"/>
          <w:szCs w:val="24"/>
        </w:rPr>
        <w:t xml:space="preserve">horas, no auditório DITRAN sito a Rua Coronel </w:t>
      </w:r>
      <w:proofErr w:type="spellStart"/>
      <w:r w:rsidR="00706B60" w:rsidRPr="00706B60">
        <w:rPr>
          <w:rFonts w:ascii="Arial" w:hAnsi="Arial" w:cs="Arial"/>
          <w:sz w:val="24"/>
          <w:szCs w:val="24"/>
        </w:rPr>
        <w:t>Aristiliano</w:t>
      </w:r>
      <w:proofErr w:type="spellEnd"/>
      <w:r w:rsidR="00706B60" w:rsidRPr="00706B60">
        <w:rPr>
          <w:rFonts w:ascii="Arial" w:hAnsi="Arial" w:cs="Arial"/>
          <w:sz w:val="24"/>
          <w:szCs w:val="24"/>
        </w:rPr>
        <w:t xml:space="preserve"> Ramos, 435 – Centro, Gaspar – anexo a</w:t>
      </w:r>
      <w:r w:rsidR="00706B60" w:rsidRPr="001C45DE">
        <w:rPr>
          <w:rFonts w:ascii="Arial" w:hAnsi="Arial" w:cs="Arial"/>
          <w:sz w:val="24"/>
          <w:szCs w:val="24"/>
        </w:rPr>
        <w:t xml:space="preserve"> Prefeitura Municipal, realizou-se a reunião ordinária deste conselho. Estavam presentes os </w:t>
      </w:r>
      <w:proofErr w:type="gramStart"/>
      <w:r w:rsidR="00706B60" w:rsidRPr="001C45DE">
        <w:rPr>
          <w:rFonts w:ascii="Arial" w:hAnsi="Arial" w:cs="Arial"/>
          <w:sz w:val="24"/>
          <w:szCs w:val="24"/>
        </w:rPr>
        <w:t>conselheiros(</w:t>
      </w:r>
      <w:proofErr w:type="gramEnd"/>
      <w:r w:rsidR="00706B60" w:rsidRPr="001C45DE">
        <w:rPr>
          <w:rFonts w:ascii="Arial" w:hAnsi="Arial" w:cs="Arial"/>
          <w:sz w:val="24"/>
          <w:szCs w:val="24"/>
        </w:rPr>
        <w:t>as):</w:t>
      </w:r>
      <w:r w:rsidR="00706B60" w:rsidRPr="001C45DE">
        <w:rPr>
          <w:rFonts w:ascii="Arial" w:hAnsi="Arial" w:cs="Arial"/>
          <w:color w:val="7030A0"/>
          <w:sz w:val="24"/>
          <w:szCs w:val="24"/>
        </w:rPr>
        <w:t xml:space="preserve"> </w:t>
      </w:r>
      <w:r w:rsidR="008E2FE6" w:rsidRPr="008E2FE6">
        <w:rPr>
          <w:rFonts w:ascii="Arial" w:hAnsi="Arial" w:cs="Arial"/>
          <w:b/>
          <w:sz w:val="24"/>
          <w:szCs w:val="24"/>
        </w:rPr>
        <w:t>Carlos Eduardo Souza de Oliveira</w:t>
      </w:r>
      <w:r w:rsidR="008E2FE6" w:rsidRPr="008E2FE6">
        <w:rPr>
          <w:rFonts w:ascii="Arial" w:hAnsi="Arial" w:cs="Arial"/>
          <w:sz w:val="24"/>
          <w:szCs w:val="24"/>
        </w:rPr>
        <w:t xml:space="preserve"> representante </w:t>
      </w:r>
      <w:r w:rsidR="00B25E68">
        <w:rPr>
          <w:rFonts w:ascii="Arial" w:hAnsi="Arial" w:cs="Arial"/>
          <w:sz w:val="24"/>
          <w:szCs w:val="24"/>
        </w:rPr>
        <w:t>titula</w:t>
      </w:r>
      <w:r w:rsidR="008E2FE6" w:rsidRPr="008E2FE6">
        <w:rPr>
          <w:rFonts w:ascii="Arial" w:hAnsi="Arial" w:cs="Arial"/>
          <w:sz w:val="24"/>
          <w:szCs w:val="24"/>
        </w:rPr>
        <w:t xml:space="preserve">r da Secretaria de Assistência Social; </w:t>
      </w:r>
      <w:r w:rsidR="00E2596E" w:rsidRPr="008E2FE6">
        <w:rPr>
          <w:rFonts w:ascii="Arial" w:hAnsi="Arial" w:cs="Arial"/>
          <w:b/>
          <w:sz w:val="24"/>
          <w:szCs w:val="24"/>
        </w:rPr>
        <w:t>Jéssica Daiane de Almeida Martins</w:t>
      </w:r>
      <w:r w:rsidR="007C0424" w:rsidRPr="008E2FE6">
        <w:rPr>
          <w:rFonts w:ascii="Arial" w:hAnsi="Arial" w:cs="Arial"/>
          <w:sz w:val="24"/>
          <w:szCs w:val="24"/>
        </w:rPr>
        <w:t xml:space="preserve"> representante </w:t>
      </w:r>
      <w:r w:rsidR="00E2596E" w:rsidRPr="008E2FE6">
        <w:rPr>
          <w:rFonts w:ascii="Arial" w:hAnsi="Arial" w:cs="Arial"/>
          <w:sz w:val="24"/>
          <w:szCs w:val="24"/>
        </w:rPr>
        <w:t>suplente</w:t>
      </w:r>
      <w:r w:rsidR="007C0424" w:rsidRPr="008E2FE6">
        <w:rPr>
          <w:rFonts w:ascii="Arial" w:hAnsi="Arial" w:cs="Arial"/>
          <w:sz w:val="24"/>
          <w:szCs w:val="24"/>
        </w:rPr>
        <w:t xml:space="preserve"> da Secretaria de Assistência Social</w:t>
      </w:r>
      <w:r w:rsidR="007C0424" w:rsidRPr="00706B60">
        <w:rPr>
          <w:rFonts w:ascii="Arial" w:hAnsi="Arial" w:cs="Arial"/>
          <w:color w:val="7030A0"/>
          <w:sz w:val="24"/>
          <w:szCs w:val="24"/>
        </w:rPr>
        <w:t xml:space="preserve">; </w:t>
      </w:r>
      <w:r w:rsidR="007C0424" w:rsidRPr="008E2FE6">
        <w:rPr>
          <w:rFonts w:ascii="Arial" w:hAnsi="Arial" w:cs="Arial"/>
          <w:b/>
          <w:sz w:val="24"/>
          <w:szCs w:val="24"/>
        </w:rPr>
        <w:t xml:space="preserve">Raquel </w:t>
      </w:r>
      <w:proofErr w:type="spellStart"/>
      <w:r w:rsidR="007C0424" w:rsidRPr="008E2FE6">
        <w:rPr>
          <w:rFonts w:ascii="Arial" w:hAnsi="Arial" w:cs="Arial"/>
          <w:b/>
          <w:sz w:val="24"/>
          <w:szCs w:val="24"/>
        </w:rPr>
        <w:t>Mafioletti</w:t>
      </w:r>
      <w:proofErr w:type="spellEnd"/>
      <w:r w:rsidR="007C0424" w:rsidRPr="008E2FE6">
        <w:rPr>
          <w:rFonts w:ascii="Arial" w:hAnsi="Arial" w:cs="Arial"/>
          <w:b/>
          <w:sz w:val="24"/>
          <w:szCs w:val="24"/>
        </w:rPr>
        <w:t xml:space="preserve"> Valim</w:t>
      </w:r>
      <w:r w:rsidR="007C0424" w:rsidRPr="008E2FE6">
        <w:rPr>
          <w:rFonts w:ascii="Arial" w:hAnsi="Arial" w:cs="Arial"/>
          <w:sz w:val="24"/>
          <w:szCs w:val="24"/>
        </w:rPr>
        <w:t xml:space="preserve"> represen</w:t>
      </w:r>
      <w:r w:rsidR="00635DBE" w:rsidRPr="008E2FE6">
        <w:rPr>
          <w:rFonts w:ascii="Arial" w:hAnsi="Arial" w:cs="Arial"/>
          <w:sz w:val="24"/>
          <w:szCs w:val="24"/>
        </w:rPr>
        <w:t>t</w:t>
      </w:r>
      <w:r w:rsidR="007C0424" w:rsidRPr="008E2FE6">
        <w:rPr>
          <w:rFonts w:ascii="Arial" w:hAnsi="Arial" w:cs="Arial"/>
          <w:sz w:val="24"/>
          <w:szCs w:val="24"/>
        </w:rPr>
        <w:t>a</w:t>
      </w:r>
      <w:r w:rsidR="00635DBE" w:rsidRPr="008E2FE6">
        <w:rPr>
          <w:rFonts w:ascii="Arial" w:hAnsi="Arial" w:cs="Arial"/>
          <w:sz w:val="24"/>
          <w:szCs w:val="24"/>
        </w:rPr>
        <w:t>n</w:t>
      </w:r>
      <w:r w:rsidR="007C0424" w:rsidRPr="008E2FE6">
        <w:rPr>
          <w:rFonts w:ascii="Arial" w:hAnsi="Arial" w:cs="Arial"/>
          <w:sz w:val="24"/>
          <w:szCs w:val="24"/>
        </w:rPr>
        <w:t>te titular da Secret</w:t>
      </w:r>
      <w:r w:rsidR="00635DBE" w:rsidRPr="008E2FE6">
        <w:rPr>
          <w:rFonts w:ascii="Arial" w:hAnsi="Arial" w:cs="Arial"/>
          <w:sz w:val="24"/>
          <w:szCs w:val="24"/>
        </w:rPr>
        <w:t>ar</w:t>
      </w:r>
      <w:r w:rsidR="007C0424" w:rsidRPr="008E2FE6">
        <w:rPr>
          <w:rFonts w:ascii="Arial" w:hAnsi="Arial" w:cs="Arial"/>
          <w:sz w:val="24"/>
          <w:szCs w:val="24"/>
        </w:rPr>
        <w:t>ia de</w:t>
      </w:r>
      <w:r w:rsidR="00635DBE" w:rsidRPr="008E2FE6">
        <w:rPr>
          <w:rFonts w:ascii="Arial" w:hAnsi="Arial" w:cs="Arial"/>
          <w:sz w:val="24"/>
          <w:szCs w:val="24"/>
        </w:rPr>
        <w:t xml:space="preserve"> Educação; </w:t>
      </w:r>
      <w:r w:rsidR="008E2FE6" w:rsidRPr="008E2FE6">
        <w:rPr>
          <w:rFonts w:ascii="Arial" w:hAnsi="Arial" w:cs="Arial"/>
          <w:b/>
          <w:sz w:val="24"/>
          <w:szCs w:val="24"/>
        </w:rPr>
        <w:t>Luciane Silvia Martins Baile</w:t>
      </w:r>
      <w:r w:rsidR="00305B10">
        <w:rPr>
          <w:rFonts w:ascii="Arial" w:hAnsi="Arial" w:cs="Arial"/>
          <w:b/>
          <w:sz w:val="24"/>
          <w:szCs w:val="24"/>
        </w:rPr>
        <w:t>r</w:t>
      </w:r>
      <w:r w:rsidR="008E2FE6">
        <w:rPr>
          <w:rFonts w:ascii="Arial" w:hAnsi="Arial" w:cs="Arial"/>
          <w:sz w:val="24"/>
          <w:szCs w:val="24"/>
        </w:rPr>
        <w:t xml:space="preserve"> representante titular da Secretaria de Educação; </w:t>
      </w:r>
      <w:r w:rsidR="00E2596E" w:rsidRPr="008E2FE6">
        <w:rPr>
          <w:rFonts w:ascii="Arial" w:hAnsi="Arial" w:cs="Arial"/>
          <w:b/>
          <w:sz w:val="24"/>
          <w:szCs w:val="24"/>
        </w:rPr>
        <w:t xml:space="preserve">Daniela </w:t>
      </w:r>
      <w:proofErr w:type="spellStart"/>
      <w:r w:rsidR="00E2596E" w:rsidRPr="008E2FE6">
        <w:rPr>
          <w:rFonts w:ascii="Arial" w:hAnsi="Arial" w:cs="Arial"/>
          <w:b/>
          <w:sz w:val="24"/>
          <w:szCs w:val="24"/>
        </w:rPr>
        <w:t>Zomer</w:t>
      </w:r>
      <w:proofErr w:type="spellEnd"/>
      <w:r w:rsidR="00E2596E" w:rsidRPr="008E2FE6">
        <w:rPr>
          <w:rFonts w:ascii="Arial" w:hAnsi="Arial" w:cs="Arial"/>
          <w:b/>
          <w:sz w:val="24"/>
          <w:szCs w:val="24"/>
        </w:rPr>
        <w:t xml:space="preserve"> Becker</w:t>
      </w:r>
      <w:r w:rsidR="001525C6" w:rsidRPr="008E2FE6">
        <w:rPr>
          <w:rFonts w:ascii="Arial" w:hAnsi="Arial" w:cs="Arial"/>
          <w:b/>
          <w:sz w:val="24"/>
          <w:szCs w:val="24"/>
        </w:rPr>
        <w:t xml:space="preserve"> </w:t>
      </w:r>
      <w:r w:rsidR="001525C6" w:rsidRPr="008E2FE6">
        <w:rPr>
          <w:rFonts w:ascii="Arial" w:hAnsi="Arial" w:cs="Arial"/>
          <w:sz w:val="24"/>
          <w:szCs w:val="24"/>
        </w:rPr>
        <w:t xml:space="preserve">representante </w:t>
      </w:r>
      <w:r w:rsidR="00E2596E" w:rsidRPr="008E2FE6">
        <w:rPr>
          <w:rFonts w:ascii="Arial" w:hAnsi="Arial" w:cs="Arial"/>
          <w:sz w:val="24"/>
          <w:szCs w:val="24"/>
        </w:rPr>
        <w:t xml:space="preserve">suplente </w:t>
      </w:r>
      <w:r w:rsidR="001525C6" w:rsidRPr="008E2FE6">
        <w:rPr>
          <w:rFonts w:ascii="Arial" w:hAnsi="Arial" w:cs="Arial"/>
          <w:sz w:val="24"/>
          <w:szCs w:val="24"/>
        </w:rPr>
        <w:t xml:space="preserve"> da Secretaria </w:t>
      </w:r>
      <w:r w:rsidR="00E2596E" w:rsidRPr="008E2FE6">
        <w:rPr>
          <w:rFonts w:ascii="Arial" w:hAnsi="Arial" w:cs="Arial"/>
          <w:sz w:val="24"/>
          <w:szCs w:val="24"/>
        </w:rPr>
        <w:t>da Fazenda e Gestão Administrativa</w:t>
      </w:r>
      <w:r w:rsidR="001525C6" w:rsidRPr="008E2FE6">
        <w:rPr>
          <w:rFonts w:ascii="Arial" w:hAnsi="Arial" w:cs="Arial"/>
          <w:sz w:val="24"/>
          <w:szCs w:val="24"/>
        </w:rPr>
        <w:t xml:space="preserve">; </w:t>
      </w:r>
      <w:r w:rsidR="00E2596E" w:rsidRPr="008E2FE6">
        <w:rPr>
          <w:rFonts w:ascii="Arial" w:hAnsi="Arial" w:cs="Arial"/>
          <w:b/>
          <w:sz w:val="24"/>
          <w:szCs w:val="24"/>
        </w:rPr>
        <w:t>Eliane Schmidt Salgado</w:t>
      </w:r>
      <w:r w:rsidR="00985A0B" w:rsidRPr="008E2FE6">
        <w:rPr>
          <w:rFonts w:ascii="Arial" w:hAnsi="Arial" w:cs="Arial"/>
          <w:sz w:val="24"/>
          <w:szCs w:val="24"/>
        </w:rPr>
        <w:t xml:space="preserve"> representante titular da AMA</w:t>
      </w:r>
      <w:r w:rsidR="00E2596E" w:rsidRPr="008E2FE6">
        <w:rPr>
          <w:rFonts w:ascii="Arial" w:hAnsi="Arial" w:cs="Arial"/>
          <w:sz w:val="24"/>
          <w:szCs w:val="24"/>
        </w:rPr>
        <w:t xml:space="preserve">; </w:t>
      </w:r>
      <w:r w:rsidR="008E2FE6" w:rsidRPr="008E2FE6">
        <w:rPr>
          <w:rFonts w:ascii="Arial" w:hAnsi="Arial" w:cs="Arial"/>
          <w:b/>
          <w:sz w:val="24"/>
          <w:szCs w:val="24"/>
        </w:rPr>
        <w:t>Maria Aparecida Silva</w:t>
      </w:r>
      <w:r w:rsidR="008E2FE6" w:rsidRPr="008E2FE6">
        <w:rPr>
          <w:rFonts w:ascii="Arial" w:hAnsi="Arial" w:cs="Arial"/>
          <w:sz w:val="24"/>
          <w:szCs w:val="24"/>
        </w:rPr>
        <w:t xml:space="preserve"> representante suplente da AMA; </w:t>
      </w:r>
      <w:r w:rsidR="0014394E" w:rsidRPr="008E2FE6">
        <w:rPr>
          <w:rFonts w:ascii="Arial" w:hAnsi="Arial" w:cs="Arial"/>
          <w:b/>
          <w:sz w:val="24"/>
          <w:szCs w:val="24"/>
        </w:rPr>
        <w:t xml:space="preserve">Alexandra </w:t>
      </w:r>
      <w:proofErr w:type="spellStart"/>
      <w:r w:rsidR="0014394E" w:rsidRPr="008E2FE6">
        <w:rPr>
          <w:rFonts w:ascii="Arial" w:hAnsi="Arial" w:cs="Arial"/>
          <w:b/>
          <w:sz w:val="24"/>
          <w:szCs w:val="24"/>
        </w:rPr>
        <w:t>Zancanella</w:t>
      </w:r>
      <w:proofErr w:type="spellEnd"/>
      <w:r w:rsidR="0014394E" w:rsidRPr="008E2FE6">
        <w:rPr>
          <w:rFonts w:ascii="Arial" w:hAnsi="Arial" w:cs="Arial"/>
          <w:b/>
          <w:sz w:val="24"/>
          <w:szCs w:val="24"/>
        </w:rPr>
        <w:t xml:space="preserve"> Pereira</w:t>
      </w:r>
      <w:r w:rsidR="0014394E" w:rsidRPr="008E2FE6">
        <w:rPr>
          <w:rFonts w:ascii="Arial" w:hAnsi="Arial" w:cs="Arial"/>
          <w:sz w:val="24"/>
          <w:szCs w:val="24"/>
        </w:rPr>
        <w:t xml:space="preserve"> representante titular da APAE</w:t>
      </w:r>
      <w:r w:rsidR="00066119" w:rsidRPr="008E2FE6">
        <w:rPr>
          <w:rFonts w:ascii="Arial" w:hAnsi="Arial" w:cs="Arial"/>
          <w:sz w:val="24"/>
          <w:szCs w:val="24"/>
        </w:rPr>
        <w:t>;</w:t>
      </w:r>
      <w:r w:rsidR="0014394E" w:rsidRPr="008E2FE6">
        <w:rPr>
          <w:rFonts w:ascii="Arial" w:hAnsi="Arial" w:cs="Arial"/>
          <w:sz w:val="24"/>
          <w:szCs w:val="24"/>
        </w:rPr>
        <w:t xml:space="preserve"> </w:t>
      </w:r>
      <w:proofErr w:type="spellStart"/>
      <w:r w:rsidR="001525C6" w:rsidRPr="008E2FE6">
        <w:rPr>
          <w:rFonts w:ascii="Arial" w:hAnsi="Arial" w:cs="Arial"/>
          <w:b/>
          <w:sz w:val="24"/>
          <w:szCs w:val="24"/>
        </w:rPr>
        <w:t>Jocenira</w:t>
      </w:r>
      <w:proofErr w:type="spellEnd"/>
      <w:r w:rsidR="001525C6" w:rsidRPr="008E2FE6">
        <w:rPr>
          <w:rFonts w:ascii="Arial" w:hAnsi="Arial" w:cs="Arial"/>
          <w:b/>
          <w:sz w:val="24"/>
          <w:szCs w:val="24"/>
        </w:rPr>
        <w:t xml:space="preserve"> das Graças de Oliveira </w:t>
      </w:r>
      <w:proofErr w:type="spellStart"/>
      <w:r w:rsidR="001525C6" w:rsidRPr="008E2FE6">
        <w:rPr>
          <w:rFonts w:ascii="Arial" w:hAnsi="Arial" w:cs="Arial"/>
          <w:b/>
          <w:sz w:val="24"/>
          <w:szCs w:val="24"/>
        </w:rPr>
        <w:t>Waltrick</w:t>
      </w:r>
      <w:proofErr w:type="spellEnd"/>
      <w:r w:rsidR="001525C6" w:rsidRPr="008E2FE6">
        <w:rPr>
          <w:rFonts w:ascii="Arial" w:hAnsi="Arial" w:cs="Arial"/>
          <w:sz w:val="24"/>
          <w:szCs w:val="24"/>
        </w:rPr>
        <w:t xml:space="preserve"> representante titular da Conferência Vicentina; </w:t>
      </w:r>
      <w:r w:rsidR="006121EE" w:rsidRPr="008E2FE6">
        <w:rPr>
          <w:rFonts w:ascii="Arial" w:hAnsi="Arial" w:cs="Arial"/>
          <w:b/>
          <w:sz w:val="24"/>
          <w:szCs w:val="24"/>
        </w:rPr>
        <w:t xml:space="preserve">Ivete </w:t>
      </w:r>
      <w:proofErr w:type="spellStart"/>
      <w:r w:rsidR="006121EE" w:rsidRPr="008E2FE6">
        <w:rPr>
          <w:rFonts w:ascii="Arial" w:hAnsi="Arial" w:cs="Arial"/>
          <w:b/>
          <w:sz w:val="24"/>
          <w:szCs w:val="24"/>
        </w:rPr>
        <w:t>Trapp</w:t>
      </w:r>
      <w:proofErr w:type="spellEnd"/>
      <w:r w:rsidR="006121EE" w:rsidRPr="008E2FE6">
        <w:rPr>
          <w:rFonts w:ascii="Arial" w:hAnsi="Arial" w:cs="Arial"/>
          <w:b/>
          <w:sz w:val="24"/>
          <w:szCs w:val="24"/>
        </w:rPr>
        <w:t xml:space="preserve"> </w:t>
      </w:r>
      <w:proofErr w:type="spellStart"/>
      <w:r w:rsidR="006121EE" w:rsidRPr="008E2FE6">
        <w:rPr>
          <w:rFonts w:ascii="Arial" w:hAnsi="Arial" w:cs="Arial"/>
          <w:b/>
          <w:sz w:val="24"/>
          <w:szCs w:val="24"/>
        </w:rPr>
        <w:t>Dirksen</w:t>
      </w:r>
      <w:proofErr w:type="spellEnd"/>
      <w:r w:rsidR="006121EE" w:rsidRPr="008E2FE6">
        <w:rPr>
          <w:rFonts w:ascii="Arial" w:hAnsi="Arial" w:cs="Arial"/>
          <w:sz w:val="24"/>
          <w:szCs w:val="24"/>
        </w:rPr>
        <w:t xml:space="preserve"> representante suplente da Conferência Vicentina; </w:t>
      </w:r>
      <w:r w:rsidR="00247D41" w:rsidRPr="008E2FE6">
        <w:rPr>
          <w:rFonts w:ascii="Arial" w:hAnsi="Arial" w:cs="Arial"/>
          <w:b/>
          <w:sz w:val="24"/>
          <w:szCs w:val="24"/>
        </w:rPr>
        <w:t>Ana Paula Santos</w:t>
      </w:r>
      <w:r w:rsidR="00247D41" w:rsidRPr="008E2FE6">
        <w:rPr>
          <w:rFonts w:ascii="Arial" w:hAnsi="Arial" w:cs="Arial"/>
          <w:sz w:val="24"/>
          <w:szCs w:val="24"/>
        </w:rPr>
        <w:t xml:space="preserve"> </w:t>
      </w:r>
      <w:r w:rsidR="0088014B" w:rsidRPr="008E2FE6">
        <w:rPr>
          <w:rFonts w:ascii="Arial" w:hAnsi="Arial" w:cs="Arial"/>
          <w:sz w:val="24"/>
          <w:szCs w:val="24"/>
        </w:rPr>
        <w:t>representante titular do SENAC</w:t>
      </w:r>
      <w:r w:rsidR="008E2FE6">
        <w:rPr>
          <w:rFonts w:ascii="Arial" w:hAnsi="Arial" w:cs="Arial"/>
          <w:sz w:val="24"/>
          <w:szCs w:val="24"/>
        </w:rPr>
        <w:t xml:space="preserve">. Como participante/convidado </w:t>
      </w:r>
      <w:r w:rsidR="008E2FE6" w:rsidRPr="008E2FE6">
        <w:rPr>
          <w:rFonts w:ascii="Arial" w:hAnsi="Arial" w:cs="Arial"/>
          <w:b/>
          <w:sz w:val="24"/>
          <w:szCs w:val="24"/>
        </w:rPr>
        <w:t>André Luis da Conceição</w:t>
      </w:r>
      <w:r w:rsidR="001525C6" w:rsidRPr="008E2FE6">
        <w:rPr>
          <w:rFonts w:ascii="Arial" w:hAnsi="Arial" w:cs="Arial"/>
          <w:b/>
          <w:sz w:val="24"/>
          <w:szCs w:val="24"/>
        </w:rPr>
        <w:t xml:space="preserve"> </w:t>
      </w:r>
      <w:r w:rsidR="008E2FE6">
        <w:rPr>
          <w:rFonts w:ascii="Arial" w:hAnsi="Arial" w:cs="Arial"/>
          <w:sz w:val="24"/>
          <w:szCs w:val="24"/>
        </w:rPr>
        <w:t xml:space="preserve">Conselheiro Tutelar </w:t>
      </w:r>
      <w:r w:rsidR="00C4681A" w:rsidRPr="00706B60">
        <w:rPr>
          <w:rFonts w:ascii="Arial" w:hAnsi="Arial" w:cs="Arial"/>
          <w:sz w:val="24"/>
          <w:szCs w:val="24"/>
        </w:rPr>
        <w:t xml:space="preserve">e </w:t>
      </w:r>
      <w:proofErr w:type="spellStart"/>
      <w:r w:rsidR="002F1069" w:rsidRPr="00706B60">
        <w:rPr>
          <w:rFonts w:ascii="Arial" w:hAnsi="Arial" w:cs="Arial"/>
          <w:sz w:val="24"/>
          <w:szCs w:val="24"/>
        </w:rPr>
        <w:t>Marilete</w:t>
      </w:r>
      <w:proofErr w:type="spellEnd"/>
      <w:r w:rsidR="002F1069" w:rsidRPr="00706B60">
        <w:rPr>
          <w:rFonts w:ascii="Arial" w:hAnsi="Arial" w:cs="Arial"/>
          <w:sz w:val="24"/>
          <w:szCs w:val="24"/>
        </w:rPr>
        <w:t xml:space="preserve"> </w:t>
      </w:r>
      <w:proofErr w:type="spellStart"/>
      <w:r w:rsidR="002F1069" w:rsidRPr="00706B60">
        <w:rPr>
          <w:rFonts w:ascii="Arial" w:hAnsi="Arial" w:cs="Arial"/>
          <w:sz w:val="24"/>
          <w:szCs w:val="24"/>
        </w:rPr>
        <w:t>Zimmermann</w:t>
      </w:r>
      <w:proofErr w:type="spellEnd"/>
      <w:r w:rsidR="002F1069" w:rsidRPr="00706B60">
        <w:rPr>
          <w:rFonts w:ascii="Arial" w:hAnsi="Arial" w:cs="Arial"/>
          <w:sz w:val="24"/>
          <w:szCs w:val="24"/>
        </w:rPr>
        <w:t xml:space="preserve"> assessor</w:t>
      </w:r>
      <w:r w:rsidR="00B86EF1" w:rsidRPr="00706B60">
        <w:rPr>
          <w:rFonts w:ascii="Arial" w:hAnsi="Arial" w:cs="Arial"/>
          <w:sz w:val="24"/>
          <w:szCs w:val="24"/>
        </w:rPr>
        <w:t>i</w:t>
      </w:r>
      <w:r w:rsidR="002F1069" w:rsidRPr="00706B60">
        <w:rPr>
          <w:rFonts w:ascii="Arial" w:hAnsi="Arial" w:cs="Arial"/>
          <w:sz w:val="24"/>
          <w:szCs w:val="24"/>
        </w:rPr>
        <w:t>a técnica aos conselhos</w:t>
      </w:r>
      <w:r w:rsidR="00AF379A" w:rsidRPr="00706B60">
        <w:rPr>
          <w:rFonts w:ascii="Arial" w:hAnsi="Arial" w:cs="Arial"/>
          <w:sz w:val="24"/>
          <w:szCs w:val="24"/>
        </w:rPr>
        <w:t>.</w:t>
      </w:r>
      <w:r w:rsidR="00E8056B" w:rsidRPr="00706B60">
        <w:rPr>
          <w:rFonts w:ascii="Arial" w:hAnsi="Arial" w:cs="Arial"/>
          <w:sz w:val="24"/>
          <w:szCs w:val="24"/>
        </w:rPr>
        <w:t xml:space="preserve"> </w:t>
      </w:r>
      <w:r w:rsidR="002406C4">
        <w:rPr>
          <w:rFonts w:ascii="Arial" w:hAnsi="Arial" w:cs="Arial"/>
          <w:sz w:val="24"/>
          <w:szCs w:val="24"/>
        </w:rPr>
        <w:t xml:space="preserve">As conselheiras Ivete </w:t>
      </w:r>
      <w:proofErr w:type="spellStart"/>
      <w:r w:rsidR="002406C4">
        <w:rPr>
          <w:rFonts w:ascii="Arial" w:hAnsi="Arial" w:cs="Arial"/>
          <w:sz w:val="24"/>
          <w:szCs w:val="24"/>
        </w:rPr>
        <w:t>Trapp</w:t>
      </w:r>
      <w:proofErr w:type="spellEnd"/>
      <w:r w:rsidR="002406C4">
        <w:rPr>
          <w:rFonts w:ascii="Arial" w:hAnsi="Arial" w:cs="Arial"/>
          <w:sz w:val="24"/>
          <w:szCs w:val="24"/>
        </w:rPr>
        <w:t xml:space="preserve"> </w:t>
      </w:r>
      <w:proofErr w:type="spellStart"/>
      <w:r w:rsidR="002406C4">
        <w:rPr>
          <w:rFonts w:ascii="Arial" w:hAnsi="Arial" w:cs="Arial"/>
          <w:sz w:val="24"/>
          <w:szCs w:val="24"/>
        </w:rPr>
        <w:t>Dirken</w:t>
      </w:r>
      <w:proofErr w:type="spellEnd"/>
      <w:r w:rsidR="002406C4">
        <w:rPr>
          <w:rFonts w:ascii="Arial" w:hAnsi="Arial" w:cs="Arial"/>
          <w:sz w:val="24"/>
          <w:szCs w:val="24"/>
        </w:rPr>
        <w:t xml:space="preserve"> e Lurdes </w:t>
      </w:r>
      <w:proofErr w:type="spellStart"/>
      <w:r w:rsidR="002406C4">
        <w:rPr>
          <w:rFonts w:ascii="Arial" w:hAnsi="Arial" w:cs="Arial"/>
          <w:sz w:val="24"/>
          <w:szCs w:val="24"/>
        </w:rPr>
        <w:t>Caresia</w:t>
      </w:r>
      <w:proofErr w:type="spellEnd"/>
      <w:r w:rsidR="002406C4">
        <w:rPr>
          <w:rFonts w:ascii="Arial" w:hAnsi="Arial" w:cs="Arial"/>
          <w:sz w:val="24"/>
          <w:szCs w:val="24"/>
        </w:rPr>
        <w:t xml:space="preserve"> da Silva justificaram a ausência na reunião. </w:t>
      </w:r>
      <w:r w:rsidR="00E8056B" w:rsidRPr="00706B60">
        <w:rPr>
          <w:rFonts w:ascii="Arial" w:hAnsi="Arial" w:cs="Arial"/>
          <w:sz w:val="24"/>
          <w:szCs w:val="24"/>
        </w:rPr>
        <w:t xml:space="preserve">A </w:t>
      </w:r>
      <w:r w:rsidR="008E2FE6">
        <w:rPr>
          <w:rFonts w:ascii="Arial" w:hAnsi="Arial" w:cs="Arial"/>
          <w:sz w:val="24"/>
          <w:szCs w:val="24"/>
        </w:rPr>
        <w:t xml:space="preserve">Presidente </w:t>
      </w:r>
      <w:proofErr w:type="spellStart"/>
      <w:r w:rsidR="008E2FE6">
        <w:rPr>
          <w:rFonts w:ascii="Arial" w:hAnsi="Arial" w:cs="Arial"/>
          <w:sz w:val="24"/>
          <w:szCs w:val="24"/>
        </w:rPr>
        <w:t>Jocenira</w:t>
      </w:r>
      <w:proofErr w:type="spellEnd"/>
      <w:r w:rsidR="00E8056B" w:rsidRPr="00706B60">
        <w:rPr>
          <w:rFonts w:ascii="Arial" w:hAnsi="Arial" w:cs="Arial"/>
          <w:sz w:val="24"/>
          <w:szCs w:val="24"/>
        </w:rPr>
        <w:t xml:space="preserve"> </w:t>
      </w:r>
      <w:r w:rsidR="009648A1" w:rsidRPr="00706B60">
        <w:rPr>
          <w:rFonts w:ascii="Arial" w:hAnsi="Arial" w:cs="Arial"/>
          <w:sz w:val="24"/>
          <w:szCs w:val="24"/>
        </w:rPr>
        <w:t>agradeceu a presença de todos</w:t>
      </w:r>
      <w:r w:rsidR="00F909FA" w:rsidRPr="00706B60">
        <w:rPr>
          <w:rFonts w:ascii="Arial" w:hAnsi="Arial" w:cs="Arial"/>
          <w:sz w:val="24"/>
          <w:szCs w:val="24"/>
        </w:rPr>
        <w:t xml:space="preserve"> </w:t>
      </w:r>
      <w:r w:rsidR="006C7545" w:rsidRPr="00706B60">
        <w:rPr>
          <w:rFonts w:ascii="Arial" w:hAnsi="Arial" w:cs="Arial"/>
          <w:sz w:val="24"/>
          <w:szCs w:val="24"/>
        </w:rPr>
        <w:t xml:space="preserve">e </w:t>
      </w:r>
      <w:r w:rsidR="003054F3" w:rsidRPr="00706B60">
        <w:rPr>
          <w:rFonts w:ascii="Arial" w:hAnsi="Arial" w:cs="Arial"/>
          <w:sz w:val="24"/>
          <w:szCs w:val="24"/>
        </w:rPr>
        <w:t>e</w:t>
      </w:r>
      <w:r w:rsidR="00F909FA" w:rsidRPr="00706B60">
        <w:rPr>
          <w:rFonts w:ascii="Arial" w:hAnsi="Arial" w:cs="Arial"/>
          <w:sz w:val="24"/>
          <w:szCs w:val="24"/>
        </w:rPr>
        <w:t>m seguida</w:t>
      </w:r>
      <w:r w:rsidR="00326588" w:rsidRPr="00706B60">
        <w:rPr>
          <w:rFonts w:ascii="Arial" w:hAnsi="Arial" w:cs="Arial"/>
          <w:sz w:val="24"/>
          <w:szCs w:val="24"/>
        </w:rPr>
        <w:t xml:space="preserve"> </w:t>
      </w:r>
      <w:r w:rsidR="00706B60" w:rsidRPr="00706B60">
        <w:rPr>
          <w:rFonts w:ascii="Arial" w:hAnsi="Arial" w:cs="Arial"/>
          <w:sz w:val="24"/>
          <w:szCs w:val="24"/>
        </w:rPr>
        <w:t xml:space="preserve">iniciou com a </w:t>
      </w:r>
      <w:r w:rsidR="00C719A4" w:rsidRPr="00706B60">
        <w:rPr>
          <w:rFonts w:ascii="Arial" w:hAnsi="Arial" w:cs="Arial"/>
          <w:sz w:val="24"/>
          <w:szCs w:val="24"/>
        </w:rPr>
        <w:t>leitura da pauta</w:t>
      </w:r>
      <w:r w:rsidR="008B2079" w:rsidRPr="00706B60">
        <w:rPr>
          <w:rFonts w:ascii="Arial" w:hAnsi="Arial" w:cs="Arial"/>
          <w:sz w:val="24"/>
          <w:szCs w:val="24"/>
        </w:rPr>
        <w:t xml:space="preserve">, </w:t>
      </w:r>
      <w:r w:rsidR="00C16910" w:rsidRPr="00706B60">
        <w:rPr>
          <w:rFonts w:ascii="Arial" w:hAnsi="Arial" w:cs="Arial"/>
          <w:sz w:val="24"/>
          <w:szCs w:val="24"/>
        </w:rPr>
        <w:t>sendo:</w:t>
      </w:r>
      <w:r w:rsidR="00C16910" w:rsidRPr="00706B60">
        <w:rPr>
          <w:rFonts w:ascii="Arial" w:hAnsi="Arial" w:cs="Arial"/>
          <w:color w:val="7030A0"/>
          <w:sz w:val="24"/>
          <w:szCs w:val="24"/>
        </w:rPr>
        <w:t xml:space="preserve"> </w:t>
      </w:r>
      <w:r w:rsidR="008858C3" w:rsidRPr="00706B60">
        <w:rPr>
          <w:rFonts w:ascii="Arial" w:hAnsi="Arial" w:cs="Arial"/>
          <w:b/>
          <w:sz w:val="24"/>
          <w:szCs w:val="24"/>
        </w:rPr>
        <w:t xml:space="preserve">1) </w:t>
      </w:r>
      <w:r w:rsidR="00706B60" w:rsidRPr="00706B60">
        <w:rPr>
          <w:rFonts w:ascii="Arial" w:hAnsi="Arial" w:cs="Arial"/>
          <w:b/>
          <w:sz w:val="24"/>
          <w:szCs w:val="24"/>
        </w:rPr>
        <w:t>Eleição Mesa Diretora: Presidente, Vice-Presidente, 1º Secretário</w:t>
      </w:r>
      <w:r w:rsidR="00FD3E61">
        <w:rPr>
          <w:rFonts w:ascii="Arial" w:hAnsi="Arial" w:cs="Arial"/>
          <w:b/>
          <w:sz w:val="24"/>
          <w:szCs w:val="24"/>
        </w:rPr>
        <w:t xml:space="preserve"> </w:t>
      </w:r>
      <w:r w:rsidR="00706B60" w:rsidRPr="00706B60">
        <w:rPr>
          <w:rFonts w:ascii="Arial" w:hAnsi="Arial" w:cs="Arial"/>
          <w:b/>
          <w:sz w:val="24"/>
          <w:szCs w:val="24"/>
        </w:rPr>
        <w:t xml:space="preserve">(a) e </w:t>
      </w:r>
      <w:proofErr w:type="gramStart"/>
      <w:r w:rsidR="00706B60" w:rsidRPr="00706B60">
        <w:rPr>
          <w:rFonts w:ascii="Arial" w:hAnsi="Arial" w:cs="Arial"/>
          <w:b/>
          <w:sz w:val="24"/>
          <w:szCs w:val="24"/>
        </w:rPr>
        <w:t>2</w:t>
      </w:r>
      <w:proofErr w:type="gramEnd"/>
      <w:r w:rsidR="00706B60" w:rsidRPr="00706B60">
        <w:rPr>
          <w:rFonts w:ascii="Arial" w:hAnsi="Arial" w:cs="Arial"/>
          <w:b/>
          <w:sz w:val="24"/>
          <w:szCs w:val="24"/>
        </w:rPr>
        <w:t xml:space="preserve"> Secretário</w:t>
      </w:r>
      <w:r w:rsidR="00FD3E61">
        <w:rPr>
          <w:rFonts w:ascii="Arial" w:hAnsi="Arial" w:cs="Arial"/>
          <w:b/>
          <w:sz w:val="24"/>
          <w:szCs w:val="24"/>
        </w:rPr>
        <w:t xml:space="preserve"> </w:t>
      </w:r>
      <w:r w:rsidR="00706B60" w:rsidRPr="00706B60">
        <w:rPr>
          <w:rFonts w:ascii="Arial" w:hAnsi="Arial" w:cs="Arial"/>
          <w:b/>
          <w:sz w:val="24"/>
          <w:szCs w:val="24"/>
        </w:rPr>
        <w:t>(a)</w:t>
      </w:r>
      <w:r w:rsidR="008858C3" w:rsidRPr="00706B60">
        <w:rPr>
          <w:rFonts w:ascii="Arial" w:hAnsi="Arial" w:cs="Arial"/>
          <w:b/>
          <w:sz w:val="24"/>
          <w:szCs w:val="24"/>
        </w:rPr>
        <w:t xml:space="preserve">; 2) </w:t>
      </w:r>
      <w:r w:rsidR="00706B60" w:rsidRPr="00706B60">
        <w:rPr>
          <w:rFonts w:ascii="Arial" w:hAnsi="Arial" w:cs="Arial"/>
          <w:b/>
          <w:sz w:val="24"/>
          <w:szCs w:val="24"/>
        </w:rPr>
        <w:t xml:space="preserve">Reestruturação das Comissões; 3) Correspondências Recebidas; 4) Correspondências Enviadas; </w:t>
      </w:r>
      <w:r w:rsidR="00706B60">
        <w:rPr>
          <w:rFonts w:ascii="Arial" w:hAnsi="Arial" w:cs="Arial"/>
          <w:b/>
          <w:sz w:val="24"/>
          <w:szCs w:val="24"/>
        </w:rPr>
        <w:t xml:space="preserve">5) </w:t>
      </w:r>
      <w:r w:rsidR="00706B60" w:rsidRPr="00706B60">
        <w:rPr>
          <w:rFonts w:ascii="Arial" w:hAnsi="Arial" w:cs="Arial"/>
          <w:b/>
          <w:sz w:val="24"/>
          <w:szCs w:val="24"/>
        </w:rPr>
        <w:t>Momento Conselho Tutelar; 6) Assuntos Gerais</w:t>
      </w:r>
      <w:r w:rsidR="008858C3" w:rsidRPr="00706B60">
        <w:rPr>
          <w:rFonts w:ascii="Arial" w:hAnsi="Arial" w:cs="Arial"/>
          <w:b/>
          <w:sz w:val="24"/>
          <w:szCs w:val="24"/>
        </w:rPr>
        <w:t>.</w:t>
      </w:r>
      <w:r w:rsidR="008858C3" w:rsidRPr="00706B60">
        <w:rPr>
          <w:rFonts w:ascii="Arial" w:hAnsi="Arial" w:cs="Arial"/>
          <w:sz w:val="24"/>
          <w:szCs w:val="24"/>
        </w:rPr>
        <w:t xml:space="preserve"> </w:t>
      </w:r>
      <w:proofErr w:type="gramStart"/>
      <w:r w:rsidR="007462E9" w:rsidRPr="001A55AF">
        <w:rPr>
          <w:rFonts w:ascii="Arial" w:hAnsi="Arial" w:cs="Arial"/>
          <w:b/>
          <w:sz w:val="24"/>
          <w:szCs w:val="24"/>
          <w:u w:val="single"/>
        </w:rPr>
        <w:t>1</w:t>
      </w:r>
      <w:proofErr w:type="gramEnd"/>
      <w:r w:rsidR="007462E9" w:rsidRPr="001A55AF">
        <w:rPr>
          <w:rFonts w:ascii="Arial" w:hAnsi="Arial" w:cs="Arial"/>
          <w:b/>
          <w:sz w:val="24"/>
          <w:szCs w:val="24"/>
          <w:u w:val="single"/>
        </w:rPr>
        <w:t xml:space="preserve">) </w:t>
      </w:r>
      <w:r w:rsidR="00706B60" w:rsidRPr="001A55AF">
        <w:rPr>
          <w:rFonts w:ascii="Arial" w:hAnsi="Arial" w:cs="Arial"/>
          <w:b/>
          <w:sz w:val="24"/>
          <w:szCs w:val="24"/>
          <w:u w:val="single"/>
        </w:rPr>
        <w:t>Eleição Mesa Diretora: Presidente, Vice-Presidente, 1º Secretário(a) e 2 Secretário(a):</w:t>
      </w:r>
      <w:r w:rsidR="007462E9" w:rsidRPr="00C218AE">
        <w:rPr>
          <w:rFonts w:ascii="Arial" w:hAnsi="Arial" w:cs="Arial"/>
          <w:sz w:val="24"/>
          <w:szCs w:val="24"/>
        </w:rPr>
        <w:t xml:space="preserve"> </w:t>
      </w:r>
      <w:r w:rsidR="002406C4">
        <w:rPr>
          <w:rFonts w:ascii="Arial" w:hAnsi="Arial" w:cs="Arial"/>
          <w:sz w:val="24"/>
          <w:szCs w:val="24"/>
        </w:rPr>
        <w:t>A presidente informou</w:t>
      </w:r>
      <w:r w:rsidR="00706B60" w:rsidRPr="00C218AE">
        <w:rPr>
          <w:rFonts w:ascii="Arial" w:hAnsi="Arial" w:cs="Arial"/>
          <w:sz w:val="24"/>
          <w:szCs w:val="24"/>
        </w:rPr>
        <w:t xml:space="preserve"> aos conselheiros que a presidência do CMDCA é representação governamental, </w:t>
      </w:r>
      <w:r w:rsidR="002406C4">
        <w:rPr>
          <w:rFonts w:ascii="Arial" w:hAnsi="Arial" w:cs="Arial"/>
          <w:sz w:val="24"/>
          <w:szCs w:val="24"/>
        </w:rPr>
        <w:t xml:space="preserve">em seguida passou a palavra a assessora </w:t>
      </w:r>
      <w:proofErr w:type="spellStart"/>
      <w:r w:rsidR="002406C4">
        <w:rPr>
          <w:rFonts w:ascii="Arial" w:hAnsi="Arial" w:cs="Arial"/>
          <w:sz w:val="24"/>
          <w:szCs w:val="24"/>
        </w:rPr>
        <w:t>Marilete</w:t>
      </w:r>
      <w:proofErr w:type="spellEnd"/>
      <w:r w:rsidR="002406C4">
        <w:rPr>
          <w:rFonts w:ascii="Arial" w:hAnsi="Arial" w:cs="Arial"/>
          <w:sz w:val="24"/>
          <w:szCs w:val="24"/>
        </w:rPr>
        <w:t xml:space="preserve"> que informou da possibilidade dos conselheiros governamentais titulares, presentes na reunião: Carlos Eduardo, Raquel </w:t>
      </w:r>
      <w:proofErr w:type="spellStart"/>
      <w:r w:rsidR="002406C4">
        <w:rPr>
          <w:rFonts w:ascii="Arial" w:hAnsi="Arial" w:cs="Arial"/>
          <w:sz w:val="24"/>
          <w:szCs w:val="24"/>
        </w:rPr>
        <w:t>Mafioletti</w:t>
      </w:r>
      <w:proofErr w:type="spellEnd"/>
      <w:r w:rsidR="002406C4">
        <w:rPr>
          <w:rFonts w:ascii="Arial" w:hAnsi="Arial" w:cs="Arial"/>
          <w:sz w:val="24"/>
          <w:szCs w:val="24"/>
        </w:rPr>
        <w:t xml:space="preserve"> e Luciane </w:t>
      </w:r>
      <w:proofErr w:type="spellStart"/>
      <w:r w:rsidR="002406C4">
        <w:rPr>
          <w:rFonts w:ascii="Arial" w:hAnsi="Arial" w:cs="Arial"/>
          <w:sz w:val="24"/>
          <w:szCs w:val="24"/>
        </w:rPr>
        <w:t>Bailer</w:t>
      </w:r>
      <w:proofErr w:type="spellEnd"/>
      <w:r w:rsidR="002406C4">
        <w:rPr>
          <w:rFonts w:ascii="Arial" w:hAnsi="Arial" w:cs="Arial"/>
          <w:sz w:val="24"/>
          <w:szCs w:val="24"/>
        </w:rPr>
        <w:t xml:space="preserve">, se reunirem por algum minutos </w:t>
      </w:r>
      <w:r w:rsidR="00C218AE">
        <w:rPr>
          <w:rFonts w:ascii="Arial" w:hAnsi="Arial" w:cs="Arial"/>
          <w:sz w:val="24"/>
          <w:szCs w:val="24"/>
        </w:rPr>
        <w:t xml:space="preserve">e posteriormente </w:t>
      </w:r>
      <w:r w:rsidR="00FD3E61">
        <w:rPr>
          <w:rFonts w:ascii="Arial" w:hAnsi="Arial" w:cs="Arial"/>
          <w:sz w:val="24"/>
          <w:szCs w:val="24"/>
        </w:rPr>
        <w:t>foi</w:t>
      </w:r>
      <w:r w:rsidR="00C218AE">
        <w:rPr>
          <w:rFonts w:ascii="Arial" w:hAnsi="Arial" w:cs="Arial"/>
          <w:sz w:val="24"/>
          <w:szCs w:val="24"/>
        </w:rPr>
        <w:t xml:space="preserve"> realizada a eleição por  votação da maioria simples. </w:t>
      </w:r>
      <w:r w:rsidR="00FB4091">
        <w:rPr>
          <w:rFonts w:ascii="Arial" w:hAnsi="Arial" w:cs="Arial"/>
          <w:sz w:val="24"/>
          <w:szCs w:val="24"/>
        </w:rPr>
        <w:t xml:space="preserve">Dentre os candidatos, </w:t>
      </w:r>
      <w:r w:rsidR="00FD3E61">
        <w:rPr>
          <w:rFonts w:ascii="Arial" w:hAnsi="Arial" w:cs="Arial"/>
          <w:sz w:val="24"/>
          <w:szCs w:val="24"/>
        </w:rPr>
        <w:t>sendo eleito como presidente Carlos Eduardo Souza de Oliveira. Vice-Presidente</w:t>
      </w:r>
      <w:r w:rsidR="00EB0982">
        <w:rPr>
          <w:rFonts w:ascii="Arial" w:hAnsi="Arial" w:cs="Arial"/>
          <w:sz w:val="24"/>
          <w:szCs w:val="24"/>
        </w:rPr>
        <w:t xml:space="preserve">: Alexandra </w:t>
      </w:r>
      <w:proofErr w:type="spellStart"/>
      <w:r w:rsidR="00EB0982">
        <w:rPr>
          <w:rFonts w:ascii="Arial" w:hAnsi="Arial" w:cs="Arial"/>
          <w:sz w:val="24"/>
          <w:szCs w:val="24"/>
        </w:rPr>
        <w:t>Zancanella</w:t>
      </w:r>
      <w:proofErr w:type="spellEnd"/>
      <w:r w:rsidR="00EB0982">
        <w:rPr>
          <w:rFonts w:ascii="Arial" w:hAnsi="Arial" w:cs="Arial"/>
          <w:sz w:val="24"/>
          <w:szCs w:val="24"/>
        </w:rPr>
        <w:t xml:space="preserve"> Pereira; 1ª Secretária: Raquel </w:t>
      </w:r>
      <w:proofErr w:type="spellStart"/>
      <w:r w:rsidR="00EB0982">
        <w:rPr>
          <w:rFonts w:ascii="Arial" w:hAnsi="Arial" w:cs="Arial"/>
          <w:sz w:val="24"/>
          <w:szCs w:val="24"/>
        </w:rPr>
        <w:t>Mafioletti</w:t>
      </w:r>
      <w:proofErr w:type="spellEnd"/>
      <w:r w:rsidR="00EB0982">
        <w:rPr>
          <w:rFonts w:ascii="Arial" w:hAnsi="Arial" w:cs="Arial"/>
          <w:sz w:val="24"/>
          <w:szCs w:val="24"/>
        </w:rPr>
        <w:t xml:space="preserve"> Valim; 2ª Secretária: Ivete </w:t>
      </w:r>
      <w:proofErr w:type="spellStart"/>
      <w:r w:rsidR="00EB0982">
        <w:rPr>
          <w:rFonts w:ascii="Arial" w:hAnsi="Arial" w:cs="Arial"/>
          <w:sz w:val="24"/>
          <w:szCs w:val="24"/>
        </w:rPr>
        <w:t>Trapp</w:t>
      </w:r>
      <w:proofErr w:type="spellEnd"/>
      <w:r w:rsidR="00EB0982">
        <w:rPr>
          <w:rFonts w:ascii="Arial" w:hAnsi="Arial" w:cs="Arial"/>
          <w:sz w:val="24"/>
          <w:szCs w:val="24"/>
        </w:rPr>
        <w:t xml:space="preserve"> </w:t>
      </w:r>
      <w:proofErr w:type="spellStart"/>
      <w:r w:rsidR="00EB0982">
        <w:rPr>
          <w:rFonts w:ascii="Arial" w:hAnsi="Arial" w:cs="Arial"/>
          <w:sz w:val="24"/>
          <w:szCs w:val="24"/>
        </w:rPr>
        <w:t>Dirksen</w:t>
      </w:r>
      <w:proofErr w:type="spellEnd"/>
      <w:r w:rsidR="00EB0982">
        <w:rPr>
          <w:rFonts w:ascii="Arial" w:hAnsi="Arial" w:cs="Arial"/>
          <w:sz w:val="24"/>
          <w:szCs w:val="24"/>
        </w:rPr>
        <w:t>.</w:t>
      </w:r>
      <w:r w:rsidR="002406C4">
        <w:rPr>
          <w:rFonts w:ascii="Arial" w:hAnsi="Arial" w:cs="Arial"/>
          <w:sz w:val="24"/>
          <w:szCs w:val="24"/>
        </w:rPr>
        <w:t xml:space="preserve"> </w:t>
      </w:r>
      <w:proofErr w:type="gramStart"/>
      <w:r w:rsidR="007462E9" w:rsidRPr="001A55AF">
        <w:rPr>
          <w:rFonts w:ascii="Arial" w:hAnsi="Arial" w:cs="Arial"/>
          <w:b/>
          <w:sz w:val="24"/>
          <w:szCs w:val="24"/>
          <w:u w:val="single"/>
        </w:rPr>
        <w:t>2</w:t>
      </w:r>
      <w:proofErr w:type="gramEnd"/>
      <w:r w:rsidR="007462E9" w:rsidRPr="001A55AF">
        <w:rPr>
          <w:rFonts w:ascii="Arial" w:hAnsi="Arial" w:cs="Arial"/>
          <w:b/>
          <w:sz w:val="24"/>
          <w:szCs w:val="24"/>
          <w:u w:val="single"/>
        </w:rPr>
        <w:t xml:space="preserve">) </w:t>
      </w:r>
      <w:r w:rsidR="00706B60" w:rsidRPr="001A55AF">
        <w:rPr>
          <w:rFonts w:ascii="Arial" w:hAnsi="Arial" w:cs="Arial"/>
          <w:b/>
          <w:sz w:val="24"/>
          <w:szCs w:val="24"/>
          <w:u w:val="single"/>
        </w:rPr>
        <w:t>Reestruturação das Comissões</w:t>
      </w:r>
      <w:r w:rsidR="007462E9" w:rsidRPr="001A55AF">
        <w:rPr>
          <w:rFonts w:ascii="Arial" w:hAnsi="Arial" w:cs="Arial"/>
          <w:b/>
          <w:sz w:val="24"/>
          <w:szCs w:val="24"/>
          <w:u w:val="single"/>
        </w:rPr>
        <w:t>:</w:t>
      </w:r>
      <w:r w:rsidR="007462E9" w:rsidRPr="001A55AF">
        <w:rPr>
          <w:rFonts w:ascii="Arial" w:hAnsi="Arial" w:cs="Arial"/>
          <w:sz w:val="24"/>
          <w:szCs w:val="24"/>
        </w:rPr>
        <w:t xml:space="preserve"> </w:t>
      </w:r>
      <w:r w:rsidR="00C448CF">
        <w:rPr>
          <w:rFonts w:ascii="Arial" w:hAnsi="Arial" w:cs="Arial"/>
          <w:sz w:val="24"/>
          <w:szCs w:val="24"/>
        </w:rPr>
        <w:t xml:space="preserve">Informado aos conselheiros que, </w:t>
      </w:r>
      <w:r w:rsidR="00C448CF">
        <w:rPr>
          <w:rFonts w:ascii="Arial" w:hAnsi="Arial" w:cs="Arial"/>
          <w:sz w:val="24"/>
          <w:szCs w:val="24"/>
        </w:rPr>
        <w:lastRenderedPageBreak/>
        <w:t>conforme Regimento Interno, todos os conselheiros precisam participar de pelo menos uma comissão</w:t>
      </w:r>
      <w:r w:rsidR="007945D1">
        <w:rPr>
          <w:rFonts w:ascii="Arial" w:hAnsi="Arial" w:cs="Arial"/>
          <w:sz w:val="24"/>
          <w:szCs w:val="24"/>
        </w:rPr>
        <w:t xml:space="preserve"> permanente</w:t>
      </w:r>
      <w:r w:rsidR="00C448CF">
        <w:rPr>
          <w:rFonts w:ascii="Arial" w:hAnsi="Arial" w:cs="Arial"/>
          <w:sz w:val="24"/>
          <w:szCs w:val="24"/>
        </w:rPr>
        <w:t>, que é composta por 4 (quatro) representantes, sendo 02(</w:t>
      </w:r>
      <w:r w:rsidR="007945D1">
        <w:rPr>
          <w:rFonts w:ascii="Arial" w:hAnsi="Arial" w:cs="Arial"/>
          <w:sz w:val="24"/>
          <w:szCs w:val="24"/>
        </w:rPr>
        <w:t>dois) conselheiros governamentais e 2 (dois) não governamentais. Informado ainda</w:t>
      </w:r>
      <w:r w:rsidR="002406C4">
        <w:rPr>
          <w:rFonts w:ascii="Arial" w:hAnsi="Arial" w:cs="Arial"/>
          <w:sz w:val="24"/>
          <w:szCs w:val="24"/>
        </w:rPr>
        <w:t>,</w:t>
      </w:r>
      <w:r w:rsidR="007945D1">
        <w:rPr>
          <w:rFonts w:ascii="Arial" w:hAnsi="Arial" w:cs="Arial"/>
          <w:sz w:val="24"/>
          <w:szCs w:val="24"/>
        </w:rPr>
        <w:t xml:space="preserve"> que os conselheiros que não estavam presente</w:t>
      </w:r>
      <w:r w:rsidR="002406C4">
        <w:rPr>
          <w:rFonts w:ascii="Arial" w:hAnsi="Arial" w:cs="Arial"/>
          <w:sz w:val="24"/>
          <w:szCs w:val="24"/>
        </w:rPr>
        <w:t>s na reunião ficarão</w:t>
      </w:r>
      <w:r w:rsidR="007945D1">
        <w:rPr>
          <w:rFonts w:ascii="Arial" w:hAnsi="Arial" w:cs="Arial"/>
          <w:sz w:val="24"/>
          <w:szCs w:val="24"/>
        </w:rPr>
        <w:t xml:space="preserve"> com as vagas restantes. </w:t>
      </w:r>
      <w:r w:rsidR="00C218AE" w:rsidRPr="001A55AF">
        <w:rPr>
          <w:rFonts w:ascii="Arial" w:hAnsi="Arial" w:cs="Arial"/>
          <w:sz w:val="24"/>
          <w:szCs w:val="24"/>
          <w:u w:val="single"/>
        </w:rPr>
        <w:t>Comiss</w:t>
      </w:r>
      <w:r w:rsidR="001A55AF" w:rsidRPr="001A55AF">
        <w:rPr>
          <w:rFonts w:ascii="Arial" w:hAnsi="Arial" w:cs="Arial"/>
          <w:sz w:val="24"/>
          <w:szCs w:val="24"/>
          <w:u w:val="single"/>
        </w:rPr>
        <w:t>ão de Normas, Regulamentos e Ele</w:t>
      </w:r>
      <w:r w:rsidR="00C218AE" w:rsidRPr="001A55AF">
        <w:rPr>
          <w:rFonts w:ascii="Arial" w:hAnsi="Arial" w:cs="Arial"/>
          <w:sz w:val="24"/>
          <w:szCs w:val="24"/>
          <w:u w:val="single"/>
        </w:rPr>
        <w:t>ição</w:t>
      </w:r>
      <w:r w:rsidR="00EB0982">
        <w:rPr>
          <w:rFonts w:ascii="Arial" w:hAnsi="Arial" w:cs="Arial"/>
          <w:sz w:val="24"/>
          <w:szCs w:val="24"/>
          <w:u w:val="single"/>
        </w:rPr>
        <w:t>;</w:t>
      </w:r>
      <w:r w:rsidR="00C218AE" w:rsidRPr="00FD3E61">
        <w:rPr>
          <w:rFonts w:ascii="Arial" w:hAnsi="Arial" w:cs="Arial"/>
          <w:sz w:val="24"/>
          <w:szCs w:val="24"/>
        </w:rPr>
        <w:t xml:space="preserve"> </w:t>
      </w:r>
      <w:r w:rsidR="00EB0982">
        <w:rPr>
          <w:rFonts w:ascii="Arial" w:hAnsi="Arial" w:cs="Arial"/>
          <w:sz w:val="24"/>
          <w:szCs w:val="24"/>
        </w:rPr>
        <w:t xml:space="preserve">Conselheiros(as): Jéssica Martins, Luciane </w:t>
      </w:r>
      <w:proofErr w:type="spellStart"/>
      <w:r w:rsidR="00EB0982">
        <w:rPr>
          <w:rFonts w:ascii="Arial" w:hAnsi="Arial" w:cs="Arial"/>
          <w:sz w:val="24"/>
          <w:szCs w:val="24"/>
        </w:rPr>
        <w:t>Bailer</w:t>
      </w:r>
      <w:proofErr w:type="spellEnd"/>
      <w:r w:rsidR="00C218AE" w:rsidRPr="001A55AF">
        <w:rPr>
          <w:rFonts w:ascii="Arial" w:hAnsi="Arial" w:cs="Arial"/>
          <w:sz w:val="24"/>
          <w:szCs w:val="24"/>
        </w:rPr>
        <w:t xml:space="preserve">, </w:t>
      </w:r>
      <w:r w:rsidR="001A55AF" w:rsidRPr="001A55AF">
        <w:rPr>
          <w:rFonts w:ascii="Arial" w:hAnsi="Arial" w:cs="Arial"/>
          <w:sz w:val="24"/>
          <w:szCs w:val="24"/>
        </w:rPr>
        <w:t xml:space="preserve">Ivete </w:t>
      </w:r>
      <w:proofErr w:type="spellStart"/>
      <w:r w:rsidR="001A55AF" w:rsidRPr="001A55AF">
        <w:rPr>
          <w:rFonts w:ascii="Arial" w:hAnsi="Arial" w:cs="Arial"/>
          <w:sz w:val="24"/>
          <w:szCs w:val="24"/>
        </w:rPr>
        <w:t>Trapp</w:t>
      </w:r>
      <w:proofErr w:type="spellEnd"/>
      <w:r w:rsidR="001A55AF" w:rsidRPr="001A55AF">
        <w:rPr>
          <w:rFonts w:ascii="Arial" w:hAnsi="Arial" w:cs="Arial"/>
          <w:sz w:val="24"/>
          <w:szCs w:val="24"/>
        </w:rPr>
        <w:t xml:space="preserve"> e Ana Paula dos Santos. </w:t>
      </w:r>
      <w:r w:rsidR="00EB0982">
        <w:rPr>
          <w:rFonts w:ascii="Arial" w:hAnsi="Arial" w:cs="Arial"/>
          <w:sz w:val="24"/>
          <w:szCs w:val="24"/>
          <w:u w:val="single"/>
        </w:rPr>
        <w:t>Comissão de Finan</w:t>
      </w:r>
      <w:r w:rsidR="001A55AF" w:rsidRPr="001A55AF">
        <w:rPr>
          <w:rFonts w:ascii="Arial" w:hAnsi="Arial" w:cs="Arial"/>
          <w:sz w:val="24"/>
          <w:szCs w:val="24"/>
          <w:u w:val="single"/>
        </w:rPr>
        <w:t>ças e Orçamentos</w:t>
      </w:r>
      <w:r w:rsidR="00EB0982">
        <w:rPr>
          <w:rFonts w:ascii="Arial" w:hAnsi="Arial" w:cs="Arial"/>
          <w:sz w:val="24"/>
          <w:szCs w:val="24"/>
          <w:u w:val="single"/>
        </w:rPr>
        <w:t>; Conselheiros:</w:t>
      </w:r>
      <w:r w:rsidR="001A55AF">
        <w:rPr>
          <w:rFonts w:ascii="Arial" w:hAnsi="Arial" w:cs="Arial"/>
          <w:sz w:val="24"/>
          <w:szCs w:val="24"/>
        </w:rPr>
        <w:t xml:space="preserve"> José Lázaro, </w:t>
      </w:r>
      <w:r w:rsidR="00EB0982">
        <w:rPr>
          <w:rFonts w:ascii="Arial" w:hAnsi="Arial" w:cs="Arial"/>
          <w:sz w:val="24"/>
          <w:szCs w:val="24"/>
        </w:rPr>
        <w:t xml:space="preserve">Carlos Eduardo, Maria Aparecida </w:t>
      </w:r>
      <w:proofErr w:type="spellStart"/>
      <w:r w:rsidR="00EB0982">
        <w:rPr>
          <w:rFonts w:ascii="Arial" w:hAnsi="Arial" w:cs="Arial"/>
          <w:sz w:val="24"/>
          <w:szCs w:val="24"/>
        </w:rPr>
        <w:t>Ciufa</w:t>
      </w:r>
      <w:proofErr w:type="spellEnd"/>
      <w:r w:rsidR="00EB0982">
        <w:rPr>
          <w:rFonts w:ascii="Arial" w:hAnsi="Arial" w:cs="Arial"/>
          <w:sz w:val="24"/>
          <w:szCs w:val="24"/>
        </w:rPr>
        <w:t xml:space="preserve"> e Eliane Schmidt</w:t>
      </w:r>
      <w:r w:rsidR="001A55AF">
        <w:rPr>
          <w:rFonts w:ascii="Arial" w:hAnsi="Arial" w:cs="Arial"/>
          <w:sz w:val="24"/>
          <w:szCs w:val="24"/>
        </w:rPr>
        <w:t xml:space="preserve">. </w:t>
      </w:r>
      <w:r w:rsidR="001A55AF" w:rsidRPr="00EB0982">
        <w:rPr>
          <w:rFonts w:ascii="Arial" w:hAnsi="Arial" w:cs="Arial"/>
          <w:sz w:val="24"/>
          <w:szCs w:val="24"/>
          <w:u w:val="single"/>
        </w:rPr>
        <w:t>Comissão de Inscrição, Monitoramento e Acompanhamento:</w:t>
      </w:r>
      <w:r w:rsidR="001A55AF" w:rsidRPr="00EB0982">
        <w:rPr>
          <w:rFonts w:ascii="Arial" w:hAnsi="Arial" w:cs="Arial"/>
          <w:sz w:val="24"/>
          <w:szCs w:val="24"/>
        </w:rPr>
        <w:t xml:space="preserve"> </w:t>
      </w:r>
      <w:r w:rsidR="00EB0982">
        <w:rPr>
          <w:rFonts w:ascii="Arial" w:hAnsi="Arial" w:cs="Arial"/>
          <w:sz w:val="24"/>
          <w:szCs w:val="24"/>
        </w:rPr>
        <w:t xml:space="preserve">Daniela </w:t>
      </w:r>
      <w:proofErr w:type="spellStart"/>
      <w:r w:rsidR="00EB0982">
        <w:rPr>
          <w:rFonts w:ascii="Arial" w:hAnsi="Arial" w:cs="Arial"/>
          <w:sz w:val="24"/>
          <w:szCs w:val="24"/>
        </w:rPr>
        <w:t>Zommer</w:t>
      </w:r>
      <w:proofErr w:type="spellEnd"/>
      <w:r w:rsidR="00EB0982">
        <w:rPr>
          <w:rFonts w:ascii="Arial" w:hAnsi="Arial" w:cs="Arial"/>
          <w:sz w:val="24"/>
          <w:szCs w:val="24"/>
        </w:rPr>
        <w:t xml:space="preserve">, Raquel </w:t>
      </w:r>
      <w:proofErr w:type="spellStart"/>
      <w:r w:rsidR="00EB0982">
        <w:rPr>
          <w:rFonts w:ascii="Arial" w:hAnsi="Arial" w:cs="Arial"/>
          <w:sz w:val="24"/>
          <w:szCs w:val="24"/>
        </w:rPr>
        <w:t>Mafioletti</w:t>
      </w:r>
      <w:proofErr w:type="spellEnd"/>
      <w:r w:rsidR="00EB0982">
        <w:rPr>
          <w:rFonts w:ascii="Arial" w:hAnsi="Arial" w:cs="Arial"/>
          <w:sz w:val="24"/>
          <w:szCs w:val="24"/>
        </w:rPr>
        <w:t>,</w:t>
      </w:r>
      <w:r w:rsidR="001A55AF">
        <w:rPr>
          <w:rFonts w:ascii="Arial" w:hAnsi="Arial" w:cs="Arial"/>
          <w:sz w:val="24"/>
          <w:szCs w:val="24"/>
        </w:rPr>
        <w:t xml:space="preserve"> </w:t>
      </w:r>
      <w:r w:rsidR="00EB0982">
        <w:rPr>
          <w:rFonts w:ascii="Arial" w:hAnsi="Arial" w:cs="Arial"/>
          <w:sz w:val="24"/>
          <w:szCs w:val="24"/>
        </w:rPr>
        <w:t xml:space="preserve">Alexandra </w:t>
      </w:r>
      <w:proofErr w:type="spellStart"/>
      <w:r w:rsidR="00EB0982">
        <w:rPr>
          <w:rFonts w:ascii="Arial" w:hAnsi="Arial" w:cs="Arial"/>
          <w:sz w:val="24"/>
          <w:szCs w:val="24"/>
        </w:rPr>
        <w:t>Zancanella</w:t>
      </w:r>
      <w:proofErr w:type="spellEnd"/>
      <w:r w:rsidR="00EB0982">
        <w:rPr>
          <w:rFonts w:ascii="Arial" w:hAnsi="Arial" w:cs="Arial"/>
          <w:sz w:val="24"/>
          <w:szCs w:val="24"/>
        </w:rPr>
        <w:t xml:space="preserve"> e Kátia </w:t>
      </w:r>
      <w:proofErr w:type="spellStart"/>
      <w:r w:rsidR="00EB0982">
        <w:rPr>
          <w:rFonts w:ascii="Arial" w:hAnsi="Arial" w:cs="Arial"/>
          <w:sz w:val="24"/>
          <w:szCs w:val="24"/>
        </w:rPr>
        <w:t>Uller</w:t>
      </w:r>
      <w:proofErr w:type="spellEnd"/>
      <w:r w:rsidR="00EB0982">
        <w:rPr>
          <w:rFonts w:ascii="Arial" w:hAnsi="Arial" w:cs="Arial"/>
          <w:sz w:val="24"/>
          <w:szCs w:val="24"/>
        </w:rPr>
        <w:t xml:space="preserve">. </w:t>
      </w:r>
      <w:r w:rsidR="001A55AF" w:rsidRPr="001A55AF">
        <w:rPr>
          <w:rFonts w:ascii="Arial" w:hAnsi="Arial" w:cs="Arial"/>
          <w:sz w:val="24"/>
          <w:szCs w:val="24"/>
          <w:u w:val="single"/>
        </w:rPr>
        <w:t xml:space="preserve">Comissão de Comunicação, Articulação e Campanhas: </w:t>
      </w:r>
      <w:r w:rsidR="00EB0982">
        <w:rPr>
          <w:rFonts w:ascii="Arial" w:hAnsi="Arial" w:cs="Arial"/>
          <w:sz w:val="24"/>
          <w:szCs w:val="24"/>
        </w:rPr>
        <w:t xml:space="preserve">Lurdes </w:t>
      </w:r>
      <w:proofErr w:type="spellStart"/>
      <w:r w:rsidR="00EB0982">
        <w:rPr>
          <w:rFonts w:ascii="Arial" w:hAnsi="Arial" w:cs="Arial"/>
          <w:sz w:val="24"/>
          <w:szCs w:val="24"/>
        </w:rPr>
        <w:t>Caresia</w:t>
      </w:r>
      <w:proofErr w:type="spellEnd"/>
      <w:r w:rsidR="00EB0982">
        <w:rPr>
          <w:rFonts w:ascii="Arial" w:hAnsi="Arial" w:cs="Arial"/>
          <w:sz w:val="24"/>
          <w:szCs w:val="24"/>
        </w:rPr>
        <w:t>,</w:t>
      </w:r>
      <w:r w:rsidR="001A55AF">
        <w:rPr>
          <w:rFonts w:ascii="Arial" w:hAnsi="Arial" w:cs="Arial"/>
          <w:sz w:val="24"/>
          <w:szCs w:val="24"/>
        </w:rPr>
        <w:t xml:space="preserve"> </w:t>
      </w:r>
      <w:r w:rsidR="001A55AF" w:rsidRPr="00EB0982">
        <w:rPr>
          <w:rFonts w:ascii="Arial" w:hAnsi="Arial" w:cs="Arial"/>
          <w:sz w:val="24"/>
          <w:szCs w:val="24"/>
        </w:rPr>
        <w:t xml:space="preserve">Cristiano, Ana Paula e </w:t>
      </w:r>
      <w:proofErr w:type="spellStart"/>
      <w:r w:rsidR="00EB0982" w:rsidRPr="00EB0982">
        <w:rPr>
          <w:rFonts w:ascii="Arial" w:hAnsi="Arial" w:cs="Arial"/>
          <w:sz w:val="24"/>
          <w:szCs w:val="24"/>
        </w:rPr>
        <w:t>Jocenira</w:t>
      </w:r>
      <w:proofErr w:type="spellEnd"/>
      <w:r w:rsidR="002406C4">
        <w:rPr>
          <w:rFonts w:ascii="Arial" w:hAnsi="Arial" w:cs="Arial"/>
          <w:sz w:val="24"/>
          <w:szCs w:val="24"/>
        </w:rPr>
        <w:t xml:space="preserve">. </w:t>
      </w:r>
      <w:proofErr w:type="gramStart"/>
      <w:r w:rsidR="00706B60" w:rsidRPr="001A55AF">
        <w:rPr>
          <w:rFonts w:ascii="Arial" w:hAnsi="Arial" w:cs="Arial"/>
          <w:b/>
          <w:sz w:val="24"/>
          <w:szCs w:val="24"/>
          <w:u w:val="single"/>
        </w:rPr>
        <w:t>3</w:t>
      </w:r>
      <w:proofErr w:type="gramEnd"/>
      <w:r w:rsidR="00706B60" w:rsidRPr="001A55AF">
        <w:rPr>
          <w:rFonts w:ascii="Arial" w:hAnsi="Arial" w:cs="Arial"/>
          <w:b/>
          <w:sz w:val="24"/>
          <w:szCs w:val="24"/>
          <w:u w:val="single"/>
        </w:rPr>
        <w:t>) Correspondências Recebidas:</w:t>
      </w:r>
      <w:r w:rsidR="001A55AF" w:rsidRPr="001A55AF">
        <w:rPr>
          <w:rFonts w:ascii="Arial" w:hAnsi="Arial" w:cs="Arial"/>
          <w:sz w:val="24"/>
          <w:szCs w:val="24"/>
        </w:rPr>
        <w:t xml:space="preserve"> </w:t>
      </w:r>
      <w:r w:rsidR="00D34496" w:rsidRPr="001C45DE">
        <w:rPr>
          <w:rFonts w:ascii="Arial" w:hAnsi="Arial" w:cs="Arial"/>
          <w:b/>
          <w:sz w:val="24"/>
          <w:szCs w:val="24"/>
        </w:rPr>
        <w:sym w:font="Wingdings" w:char="F0E0"/>
      </w:r>
      <w:r w:rsidR="00D34496" w:rsidRPr="00D34496">
        <w:rPr>
          <w:rFonts w:ascii="Arial" w:hAnsi="Arial" w:cs="Arial"/>
          <w:b/>
          <w:sz w:val="24"/>
          <w:szCs w:val="24"/>
        </w:rPr>
        <w:t>Mandado nº 310006488564</w:t>
      </w:r>
      <w:r w:rsidR="00D34496">
        <w:rPr>
          <w:rFonts w:ascii="Arial" w:hAnsi="Arial" w:cs="Arial"/>
          <w:sz w:val="24"/>
          <w:szCs w:val="24"/>
        </w:rPr>
        <w:t xml:space="preserve"> r</w:t>
      </w:r>
      <w:r w:rsidR="001A55AF" w:rsidRPr="001A55AF">
        <w:rPr>
          <w:rFonts w:ascii="Arial" w:hAnsi="Arial" w:cs="Arial"/>
          <w:sz w:val="24"/>
          <w:szCs w:val="24"/>
        </w:rPr>
        <w:t>ecebido do Poder Judiciário 2ª</w:t>
      </w:r>
      <w:r w:rsidR="001A55AF">
        <w:rPr>
          <w:rFonts w:ascii="Arial" w:hAnsi="Arial" w:cs="Arial"/>
          <w:sz w:val="24"/>
          <w:szCs w:val="24"/>
        </w:rPr>
        <w:t xml:space="preserve"> Vara Civil da Comarca de Gaspar o Mandado de Segurança Nº </w:t>
      </w:r>
      <w:r w:rsidR="006855A3">
        <w:rPr>
          <w:rFonts w:ascii="Arial" w:hAnsi="Arial" w:cs="Arial"/>
          <w:sz w:val="24"/>
          <w:szCs w:val="24"/>
        </w:rPr>
        <w:t xml:space="preserve">5003814-16.2020.8.24.0025/SC. Impetrante: Márcio Sansão. Impetrados: </w:t>
      </w:r>
      <w:proofErr w:type="spellStart"/>
      <w:r w:rsidR="006855A3">
        <w:rPr>
          <w:rFonts w:ascii="Arial" w:hAnsi="Arial" w:cs="Arial"/>
          <w:sz w:val="24"/>
          <w:szCs w:val="24"/>
        </w:rPr>
        <w:t>Mari</w:t>
      </w:r>
      <w:proofErr w:type="spellEnd"/>
      <w:r w:rsidR="006855A3">
        <w:rPr>
          <w:rFonts w:ascii="Arial" w:hAnsi="Arial" w:cs="Arial"/>
          <w:sz w:val="24"/>
          <w:szCs w:val="24"/>
        </w:rPr>
        <w:t xml:space="preserve"> Janete </w:t>
      </w:r>
      <w:proofErr w:type="spellStart"/>
      <w:r w:rsidR="006855A3">
        <w:rPr>
          <w:rFonts w:ascii="Arial" w:hAnsi="Arial" w:cs="Arial"/>
          <w:sz w:val="24"/>
          <w:szCs w:val="24"/>
        </w:rPr>
        <w:t>Voigt</w:t>
      </w:r>
      <w:proofErr w:type="spellEnd"/>
      <w:r w:rsidR="006855A3">
        <w:rPr>
          <w:rFonts w:ascii="Arial" w:hAnsi="Arial" w:cs="Arial"/>
          <w:sz w:val="24"/>
          <w:szCs w:val="24"/>
        </w:rPr>
        <w:t xml:space="preserve"> </w:t>
      </w:r>
      <w:proofErr w:type="spellStart"/>
      <w:r w:rsidR="006855A3">
        <w:rPr>
          <w:rFonts w:ascii="Arial" w:hAnsi="Arial" w:cs="Arial"/>
          <w:sz w:val="24"/>
          <w:szCs w:val="24"/>
        </w:rPr>
        <w:t>Paim</w:t>
      </w:r>
      <w:proofErr w:type="spellEnd"/>
      <w:r w:rsidR="006855A3">
        <w:rPr>
          <w:rFonts w:ascii="Arial" w:hAnsi="Arial" w:cs="Arial"/>
          <w:sz w:val="24"/>
          <w:szCs w:val="24"/>
        </w:rPr>
        <w:t xml:space="preserve"> da Silva, Kleber Edson </w:t>
      </w:r>
      <w:proofErr w:type="spellStart"/>
      <w:r w:rsidR="006855A3">
        <w:rPr>
          <w:rFonts w:ascii="Arial" w:hAnsi="Arial" w:cs="Arial"/>
          <w:sz w:val="24"/>
          <w:szCs w:val="24"/>
        </w:rPr>
        <w:t>Wan-dall</w:t>
      </w:r>
      <w:proofErr w:type="spellEnd"/>
      <w:r w:rsidR="006855A3">
        <w:rPr>
          <w:rFonts w:ascii="Arial" w:hAnsi="Arial" w:cs="Arial"/>
          <w:sz w:val="24"/>
          <w:szCs w:val="24"/>
        </w:rPr>
        <w:t xml:space="preserve"> e </w:t>
      </w:r>
      <w:proofErr w:type="spellStart"/>
      <w:r w:rsidR="006855A3">
        <w:rPr>
          <w:rFonts w:ascii="Arial" w:hAnsi="Arial" w:cs="Arial"/>
          <w:sz w:val="24"/>
          <w:szCs w:val="24"/>
        </w:rPr>
        <w:t>Jocenira</w:t>
      </w:r>
      <w:proofErr w:type="spellEnd"/>
      <w:r w:rsidR="006855A3">
        <w:rPr>
          <w:rFonts w:ascii="Arial" w:hAnsi="Arial" w:cs="Arial"/>
          <w:sz w:val="24"/>
          <w:szCs w:val="24"/>
        </w:rPr>
        <w:t xml:space="preserve"> das Graças de Oliveira </w:t>
      </w:r>
      <w:proofErr w:type="spellStart"/>
      <w:r w:rsidR="006855A3">
        <w:rPr>
          <w:rFonts w:ascii="Arial" w:hAnsi="Arial" w:cs="Arial"/>
          <w:sz w:val="24"/>
          <w:szCs w:val="24"/>
        </w:rPr>
        <w:t>Waltrick</w:t>
      </w:r>
      <w:proofErr w:type="spellEnd"/>
      <w:r w:rsidR="001A55AF">
        <w:rPr>
          <w:rFonts w:ascii="Arial" w:hAnsi="Arial" w:cs="Arial"/>
          <w:sz w:val="24"/>
          <w:szCs w:val="24"/>
        </w:rPr>
        <w:t>. Objeto: Notificação do impetrado para que no prazo</w:t>
      </w:r>
      <w:r w:rsidR="006855A3">
        <w:rPr>
          <w:rFonts w:ascii="Arial" w:hAnsi="Arial" w:cs="Arial"/>
          <w:sz w:val="24"/>
          <w:szCs w:val="24"/>
        </w:rPr>
        <w:t xml:space="preserve"> de 10 (dez) dias preste as informações nos termos do art. 7º, I da Lei 12.016/2009. Na mesma ocasião, proceda a intimação do impetrado para cumprimento da liminar na forma a seguir transcrita, conforme decisão prolatada e diante da petição inicial. Destinatário: Presidente do Con</w:t>
      </w:r>
      <w:r w:rsidR="00282668">
        <w:rPr>
          <w:rFonts w:ascii="Arial" w:hAnsi="Arial" w:cs="Arial"/>
          <w:sz w:val="24"/>
          <w:szCs w:val="24"/>
        </w:rPr>
        <w:t xml:space="preserve">selho Municipal dos Direitos da </w:t>
      </w:r>
      <w:r w:rsidR="006855A3">
        <w:rPr>
          <w:rFonts w:ascii="Arial" w:hAnsi="Arial" w:cs="Arial"/>
          <w:sz w:val="24"/>
          <w:szCs w:val="24"/>
        </w:rPr>
        <w:t xml:space="preserve">Criança e do Adolescente de Gaspar </w:t>
      </w:r>
      <w:proofErr w:type="spellStart"/>
      <w:r w:rsidR="006855A3">
        <w:rPr>
          <w:rFonts w:ascii="Arial" w:hAnsi="Arial" w:cs="Arial"/>
          <w:sz w:val="24"/>
          <w:szCs w:val="24"/>
        </w:rPr>
        <w:t>Jocenira</w:t>
      </w:r>
      <w:proofErr w:type="spellEnd"/>
      <w:r w:rsidR="006855A3">
        <w:rPr>
          <w:rFonts w:ascii="Arial" w:hAnsi="Arial" w:cs="Arial"/>
          <w:sz w:val="24"/>
          <w:szCs w:val="24"/>
        </w:rPr>
        <w:t xml:space="preserve"> das graças de Oliveira </w:t>
      </w:r>
      <w:proofErr w:type="spellStart"/>
      <w:r w:rsidR="006855A3">
        <w:rPr>
          <w:rFonts w:ascii="Arial" w:hAnsi="Arial" w:cs="Arial"/>
          <w:sz w:val="24"/>
          <w:szCs w:val="24"/>
        </w:rPr>
        <w:t>Waltrick</w:t>
      </w:r>
      <w:proofErr w:type="spellEnd"/>
      <w:r w:rsidR="006855A3">
        <w:rPr>
          <w:rFonts w:ascii="Arial" w:hAnsi="Arial" w:cs="Arial"/>
          <w:sz w:val="24"/>
          <w:szCs w:val="24"/>
        </w:rPr>
        <w:t>. Decisão: Diante do exposto, DEFIRO a medida liminar alm</w:t>
      </w:r>
      <w:r w:rsidR="00282668">
        <w:rPr>
          <w:rFonts w:ascii="Arial" w:hAnsi="Arial" w:cs="Arial"/>
          <w:sz w:val="24"/>
          <w:szCs w:val="24"/>
        </w:rPr>
        <w:t>ejada para determinar a suspensão</w:t>
      </w:r>
      <w:r w:rsidR="006855A3">
        <w:rPr>
          <w:rFonts w:ascii="Arial" w:hAnsi="Arial" w:cs="Arial"/>
          <w:sz w:val="24"/>
          <w:szCs w:val="24"/>
        </w:rPr>
        <w:t xml:space="preserve"> da decisão administrativa dos impetrados no que toca ao indefer</w:t>
      </w:r>
      <w:r w:rsidR="001A4E93">
        <w:rPr>
          <w:rFonts w:ascii="Arial" w:hAnsi="Arial" w:cs="Arial"/>
          <w:sz w:val="24"/>
          <w:szCs w:val="24"/>
        </w:rPr>
        <w:t>i</w:t>
      </w:r>
      <w:r w:rsidR="006855A3">
        <w:rPr>
          <w:rFonts w:ascii="Arial" w:hAnsi="Arial" w:cs="Arial"/>
          <w:sz w:val="24"/>
          <w:szCs w:val="24"/>
        </w:rPr>
        <w:t xml:space="preserve">mento da remuneração ao impetrante no período de licença para atividade política, bem como, diante da inércia da parte impetrada, determinar o retorno do impetrante à sua função de conselheiro tutelar ao final do lapso temporal de </w:t>
      </w:r>
      <w:proofErr w:type="gramStart"/>
      <w:r w:rsidR="006855A3">
        <w:rPr>
          <w:rFonts w:ascii="Arial" w:hAnsi="Arial" w:cs="Arial"/>
          <w:sz w:val="24"/>
          <w:szCs w:val="24"/>
        </w:rPr>
        <w:t>3</w:t>
      </w:r>
      <w:proofErr w:type="gramEnd"/>
      <w:r w:rsidR="006855A3">
        <w:rPr>
          <w:rFonts w:ascii="Arial" w:hAnsi="Arial" w:cs="Arial"/>
          <w:sz w:val="24"/>
          <w:szCs w:val="24"/>
        </w:rPr>
        <w:t xml:space="preserve"> (três</w:t>
      </w:r>
      <w:r w:rsidR="00282668">
        <w:rPr>
          <w:rFonts w:ascii="Arial" w:hAnsi="Arial" w:cs="Arial"/>
          <w:sz w:val="24"/>
          <w:szCs w:val="24"/>
        </w:rPr>
        <w:t>) meses. Document</w:t>
      </w:r>
      <w:r w:rsidR="006855A3">
        <w:rPr>
          <w:rFonts w:ascii="Arial" w:hAnsi="Arial" w:cs="Arial"/>
          <w:sz w:val="24"/>
          <w:szCs w:val="24"/>
        </w:rPr>
        <w:t xml:space="preserve">o eletrônico assinado por </w:t>
      </w:r>
      <w:proofErr w:type="spellStart"/>
      <w:r w:rsidR="006855A3">
        <w:rPr>
          <w:rFonts w:ascii="Arial" w:hAnsi="Arial" w:cs="Arial"/>
          <w:sz w:val="24"/>
          <w:szCs w:val="24"/>
        </w:rPr>
        <w:t>Anddre</w:t>
      </w:r>
      <w:proofErr w:type="spellEnd"/>
      <w:r w:rsidR="006855A3">
        <w:rPr>
          <w:rFonts w:ascii="Arial" w:hAnsi="Arial" w:cs="Arial"/>
          <w:sz w:val="24"/>
          <w:szCs w:val="24"/>
        </w:rPr>
        <w:t xml:space="preserve"> </w:t>
      </w:r>
      <w:proofErr w:type="spellStart"/>
      <w:r w:rsidR="006855A3">
        <w:rPr>
          <w:rFonts w:ascii="Arial" w:hAnsi="Arial" w:cs="Arial"/>
          <w:sz w:val="24"/>
          <w:szCs w:val="24"/>
        </w:rPr>
        <w:t>Udyllo</w:t>
      </w:r>
      <w:proofErr w:type="spellEnd"/>
      <w:r w:rsidR="006855A3">
        <w:rPr>
          <w:rFonts w:ascii="Arial" w:hAnsi="Arial" w:cs="Arial"/>
          <w:sz w:val="24"/>
          <w:szCs w:val="24"/>
        </w:rPr>
        <w:t xml:space="preserve"> </w:t>
      </w:r>
      <w:proofErr w:type="spellStart"/>
      <w:r w:rsidR="006855A3">
        <w:rPr>
          <w:rFonts w:ascii="Arial" w:hAnsi="Arial" w:cs="Arial"/>
          <w:sz w:val="24"/>
          <w:szCs w:val="24"/>
        </w:rPr>
        <w:t>Gamal</w:t>
      </w:r>
      <w:proofErr w:type="spellEnd"/>
      <w:r w:rsidR="006855A3">
        <w:rPr>
          <w:rFonts w:ascii="Arial" w:hAnsi="Arial" w:cs="Arial"/>
          <w:sz w:val="24"/>
          <w:szCs w:val="24"/>
        </w:rPr>
        <w:t xml:space="preserve"> de Diniz Mesquita</w:t>
      </w:r>
      <w:r w:rsidR="00282668">
        <w:rPr>
          <w:rFonts w:ascii="Arial" w:hAnsi="Arial" w:cs="Arial"/>
          <w:sz w:val="24"/>
          <w:szCs w:val="24"/>
        </w:rPr>
        <w:t>, juiz s</w:t>
      </w:r>
      <w:r w:rsidR="006855A3">
        <w:rPr>
          <w:rFonts w:ascii="Arial" w:hAnsi="Arial" w:cs="Arial"/>
          <w:sz w:val="24"/>
          <w:szCs w:val="24"/>
        </w:rPr>
        <w:t>ubstituto</w:t>
      </w:r>
      <w:r w:rsidR="00282668">
        <w:rPr>
          <w:rFonts w:ascii="Arial" w:hAnsi="Arial" w:cs="Arial"/>
          <w:sz w:val="24"/>
          <w:szCs w:val="24"/>
        </w:rPr>
        <w:t>.</w:t>
      </w:r>
      <w:r w:rsidR="00282668" w:rsidRPr="00282668">
        <w:rPr>
          <w:rFonts w:ascii="Arial" w:hAnsi="Arial" w:cs="Arial"/>
          <w:b/>
          <w:sz w:val="24"/>
          <w:szCs w:val="24"/>
        </w:rPr>
        <w:t xml:space="preserve"> </w:t>
      </w:r>
      <w:r w:rsidR="002406C4" w:rsidRPr="007F7092">
        <w:rPr>
          <w:rFonts w:ascii="Arial" w:hAnsi="Arial" w:cs="Arial"/>
          <w:sz w:val="24"/>
          <w:szCs w:val="24"/>
        </w:rPr>
        <w:t xml:space="preserve">Informado que o mandado foi encaminhado no mesmo dia a Procuradoria-Geral do Município. </w:t>
      </w:r>
      <w:r w:rsidR="007F7092">
        <w:rPr>
          <w:rFonts w:ascii="Arial" w:hAnsi="Arial" w:cs="Arial"/>
          <w:sz w:val="24"/>
          <w:szCs w:val="24"/>
        </w:rPr>
        <w:t xml:space="preserve">Como o município não recorreu o Conselheiro Tutelar Márcio Sansão retornará a sua função, caso não seja eleito a Vereador. </w:t>
      </w:r>
      <w:r w:rsidR="00282668" w:rsidRPr="001C45DE">
        <w:rPr>
          <w:rFonts w:ascii="Arial" w:hAnsi="Arial" w:cs="Arial"/>
          <w:b/>
          <w:sz w:val="24"/>
          <w:szCs w:val="24"/>
        </w:rPr>
        <w:t xml:space="preserve">Of. nº </w:t>
      </w:r>
      <w:r w:rsidR="00282668">
        <w:rPr>
          <w:rFonts w:ascii="Arial" w:hAnsi="Arial" w:cs="Arial"/>
          <w:b/>
          <w:sz w:val="24"/>
          <w:szCs w:val="24"/>
        </w:rPr>
        <w:t>342</w:t>
      </w:r>
      <w:r w:rsidR="00282668" w:rsidRPr="001C45DE">
        <w:rPr>
          <w:rFonts w:ascii="Arial" w:hAnsi="Arial" w:cs="Arial"/>
          <w:b/>
          <w:sz w:val="24"/>
          <w:szCs w:val="24"/>
        </w:rPr>
        <w:t>/</w:t>
      </w:r>
      <w:r w:rsidR="00282668" w:rsidRPr="00282668">
        <w:rPr>
          <w:rFonts w:ascii="Arial" w:hAnsi="Arial" w:cs="Arial"/>
          <w:b/>
          <w:sz w:val="24"/>
          <w:szCs w:val="24"/>
        </w:rPr>
        <w:t xml:space="preserve">2020 CT </w:t>
      </w:r>
      <w:r w:rsidR="00282668">
        <w:rPr>
          <w:rFonts w:ascii="Arial" w:hAnsi="Arial" w:cs="Arial"/>
          <w:b/>
          <w:sz w:val="24"/>
          <w:szCs w:val="24"/>
        </w:rPr>
        <w:t>–</w:t>
      </w:r>
      <w:r w:rsidR="00282668" w:rsidRPr="00282668">
        <w:rPr>
          <w:rFonts w:ascii="Arial" w:hAnsi="Arial" w:cs="Arial"/>
          <w:b/>
          <w:sz w:val="24"/>
          <w:szCs w:val="24"/>
        </w:rPr>
        <w:t xml:space="preserve"> GAS</w:t>
      </w:r>
      <w:r w:rsidR="00282668">
        <w:rPr>
          <w:rFonts w:ascii="Arial" w:hAnsi="Arial" w:cs="Arial"/>
          <w:b/>
          <w:sz w:val="24"/>
          <w:szCs w:val="24"/>
        </w:rPr>
        <w:t xml:space="preserve"> </w:t>
      </w:r>
      <w:r w:rsidR="00282668" w:rsidRPr="00282668">
        <w:rPr>
          <w:rFonts w:ascii="Arial" w:hAnsi="Arial" w:cs="Arial"/>
          <w:sz w:val="24"/>
          <w:szCs w:val="24"/>
        </w:rPr>
        <w:t xml:space="preserve">informando que a conselheira </w:t>
      </w:r>
      <w:proofErr w:type="spellStart"/>
      <w:r w:rsidR="00282668" w:rsidRPr="00282668">
        <w:rPr>
          <w:rFonts w:ascii="Arial" w:hAnsi="Arial" w:cs="Arial"/>
          <w:sz w:val="24"/>
          <w:szCs w:val="24"/>
        </w:rPr>
        <w:t>Mayndra</w:t>
      </w:r>
      <w:proofErr w:type="spellEnd"/>
      <w:r w:rsidR="00282668" w:rsidRPr="00282668">
        <w:rPr>
          <w:rFonts w:ascii="Arial" w:hAnsi="Arial" w:cs="Arial"/>
          <w:sz w:val="24"/>
          <w:szCs w:val="24"/>
        </w:rPr>
        <w:t xml:space="preserve"> Tonet foi escolhida para ser indicada a participar da Comissão de Sindicância da Conselheira Tutelar </w:t>
      </w:r>
      <w:proofErr w:type="gramStart"/>
      <w:r w:rsidR="00282668" w:rsidRPr="00282668">
        <w:rPr>
          <w:rFonts w:ascii="Arial" w:hAnsi="Arial" w:cs="Arial"/>
          <w:sz w:val="24"/>
          <w:szCs w:val="24"/>
        </w:rPr>
        <w:t>V.,</w:t>
      </w:r>
      <w:proofErr w:type="spellStart"/>
      <w:proofErr w:type="gramEnd"/>
      <w:r w:rsidR="00282668" w:rsidRPr="00282668">
        <w:rPr>
          <w:rFonts w:ascii="Arial" w:hAnsi="Arial" w:cs="Arial"/>
          <w:sz w:val="24"/>
          <w:szCs w:val="24"/>
        </w:rPr>
        <w:t>F.S.</w:t>
      </w:r>
      <w:proofErr w:type="spellEnd"/>
      <w:r w:rsidR="00282668">
        <w:rPr>
          <w:rFonts w:ascii="Arial" w:hAnsi="Arial" w:cs="Arial"/>
          <w:sz w:val="24"/>
          <w:szCs w:val="24"/>
        </w:rPr>
        <w:t xml:space="preserve"> </w:t>
      </w:r>
      <w:r w:rsidR="00282668" w:rsidRPr="001C45DE">
        <w:rPr>
          <w:rFonts w:ascii="Arial" w:hAnsi="Arial" w:cs="Arial"/>
          <w:b/>
          <w:sz w:val="24"/>
          <w:szCs w:val="24"/>
        </w:rPr>
        <w:sym w:font="Wingdings" w:char="F0E0"/>
      </w:r>
      <w:r w:rsidR="00282668" w:rsidRPr="001C45DE">
        <w:rPr>
          <w:rFonts w:ascii="Arial" w:hAnsi="Arial" w:cs="Arial"/>
          <w:b/>
          <w:sz w:val="24"/>
          <w:szCs w:val="24"/>
        </w:rPr>
        <w:t xml:space="preserve">Of. nº </w:t>
      </w:r>
      <w:r w:rsidR="00282668">
        <w:rPr>
          <w:rFonts w:ascii="Arial" w:hAnsi="Arial" w:cs="Arial"/>
          <w:b/>
          <w:sz w:val="24"/>
          <w:szCs w:val="24"/>
        </w:rPr>
        <w:t>333</w:t>
      </w:r>
      <w:r w:rsidR="00282668" w:rsidRPr="001C45DE">
        <w:rPr>
          <w:rFonts w:ascii="Arial" w:hAnsi="Arial" w:cs="Arial"/>
          <w:b/>
          <w:sz w:val="24"/>
          <w:szCs w:val="24"/>
        </w:rPr>
        <w:t>/</w:t>
      </w:r>
      <w:r w:rsidR="00282668" w:rsidRPr="00282668">
        <w:rPr>
          <w:rFonts w:ascii="Arial" w:hAnsi="Arial" w:cs="Arial"/>
          <w:b/>
          <w:sz w:val="24"/>
          <w:szCs w:val="24"/>
        </w:rPr>
        <w:t xml:space="preserve">2020 CT </w:t>
      </w:r>
      <w:r w:rsidR="00282668">
        <w:rPr>
          <w:rFonts w:ascii="Arial" w:hAnsi="Arial" w:cs="Arial"/>
          <w:b/>
          <w:sz w:val="24"/>
          <w:szCs w:val="24"/>
        </w:rPr>
        <w:t>–</w:t>
      </w:r>
      <w:r w:rsidR="00282668" w:rsidRPr="00282668">
        <w:rPr>
          <w:rFonts w:ascii="Arial" w:hAnsi="Arial" w:cs="Arial"/>
          <w:b/>
          <w:sz w:val="24"/>
          <w:szCs w:val="24"/>
        </w:rPr>
        <w:t xml:space="preserve"> GAS</w:t>
      </w:r>
      <w:r w:rsidR="00282668">
        <w:rPr>
          <w:rFonts w:ascii="Arial" w:hAnsi="Arial" w:cs="Arial"/>
          <w:b/>
          <w:sz w:val="24"/>
          <w:szCs w:val="24"/>
        </w:rPr>
        <w:t xml:space="preserve"> </w:t>
      </w:r>
      <w:r w:rsidR="00282668" w:rsidRPr="00282668">
        <w:rPr>
          <w:rFonts w:ascii="Arial" w:hAnsi="Arial" w:cs="Arial"/>
          <w:sz w:val="24"/>
          <w:szCs w:val="24"/>
        </w:rPr>
        <w:t>informando que conforme acordado em reunião do CMDCA no dia 09/09/2020 o CT André iria verificar com os de</w:t>
      </w:r>
      <w:r w:rsidR="00282668">
        <w:rPr>
          <w:rFonts w:ascii="Arial" w:hAnsi="Arial" w:cs="Arial"/>
          <w:sz w:val="24"/>
          <w:szCs w:val="24"/>
        </w:rPr>
        <w:t xml:space="preserve">mais conselheiros </w:t>
      </w:r>
      <w:r w:rsidR="00282668">
        <w:rPr>
          <w:rFonts w:ascii="Arial" w:hAnsi="Arial" w:cs="Arial"/>
          <w:sz w:val="24"/>
          <w:szCs w:val="24"/>
        </w:rPr>
        <w:lastRenderedPageBreak/>
        <w:t xml:space="preserve">Tutelares se </w:t>
      </w:r>
      <w:r w:rsidR="00282668" w:rsidRPr="00282668">
        <w:rPr>
          <w:rFonts w:ascii="Arial" w:hAnsi="Arial" w:cs="Arial"/>
          <w:sz w:val="24"/>
          <w:szCs w:val="24"/>
        </w:rPr>
        <w:t>haveri</w:t>
      </w:r>
      <w:r w:rsidR="005872AF">
        <w:rPr>
          <w:rFonts w:ascii="Arial" w:hAnsi="Arial" w:cs="Arial"/>
          <w:sz w:val="24"/>
          <w:szCs w:val="24"/>
        </w:rPr>
        <w:t xml:space="preserve">a necessidade do uso de </w:t>
      </w:r>
      <w:proofErr w:type="spellStart"/>
      <w:r w:rsidR="005872AF">
        <w:rPr>
          <w:rFonts w:ascii="Arial" w:hAnsi="Arial" w:cs="Arial"/>
          <w:sz w:val="24"/>
          <w:szCs w:val="24"/>
        </w:rPr>
        <w:t>EPIs</w:t>
      </w:r>
      <w:proofErr w:type="spellEnd"/>
      <w:r w:rsidR="005872AF">
        <w:rPr>
          <w:rFonts w:ascii="Arial" w:hAnsi="Arial" w:cs="Arial"/>
          <w:sz w:val="24"/>
          <w:szCs w:val="24"/>
        </w:rPr>
        <w:t>.</w:t>
      </w:r>
      <w:r w:rsidR="00282668" w:rsidRPr="00282668">
        <w:rPr>
          <w:rFonts w:ascii="Arial" w:hAnsi="Arial" w:cs="Arial"/>
          <w:sz w:val="24"/>
          <w:szCs w:val="24"/>
        </w:rPr>
        <w:t xml:space="preserve"> No dia 16/09/2020 foi registrado em Ata que não haveria necessidade.</w:t>
      </w:r>
      <w:r w:rsidR="00144782" w:rsidRPr="00144782">
        <w:rPr>
          <w:rFonts w:ascii="Arial" w:hAnsi="Arial" w:cs="Arial"/>
          <w:b/>
          <w:sz w:val="24"/>
          <w:szCs w:val="24"/>
        </w:rPr>
        <w:t xml:space="preserve"> </w:t>
      </w:r>
      <w:r w:rsidR="00144782" w:rsidRPr="001C45DE">
        <w:rPr>
          <w:rFonts w:ascii="Arial" w:hAnsi="Arial" w:cs="Arial"/>
          <w:b/>
          <w:sz w:val="24"/>
          <w:szCs w:val="24"/>
        </w:rPr>
        <w:sym w:font="Wingdings" w:char="F0E0"/>
      </w:r>
      <w:r w:rsidR="00144782" w:rsidRPr="001C45DE">
        <w:rPr>
          <w:rFonts w:ascii="Arial" w:hAnsi="Arial" w:cs="Arial"/>
          <w:b/>
          <w:sz w:val="24"/>
          <w:szCs w:val="24"/>
        </w:rPr>
        <w:t xml:space="preserve">Of. nº </w:t>
      </w:r>
      <w:r w:rsidR="00144782">
        <w:rPr>
          <w:rFonts w:ascii="Arial" w:hAnsi="Arial" w:cs="Arial"/>
          <w:b/>
          <w:sz w:val="24"/>
          <w:szCs w:val="24"/>
        </w:rPr>
        <w:t>164</w:t>
      </w:r>
      <w:r w:rsidR="00144782" w:rsidRPr="001C45DE">
        <w:rPr>
          <w:rFonts w:ascii="Arial" w:hAnsi="Arial" w:cs="Arial"/>
          <w:b/>
          <w:sz w:val="24"/>
          <w:szCs w:val="24"/>
        </w:rPr>
        <w:t>/</w:t>
      </w:r>
      <w:r w:rsidR="00144782" w:rsidRPr="00282668">
        <w:rPr>
          <w:rFonts w:ascii="Arial" w:hAnsi="Arial" w:cs="Arial"/>
          <w:b/>
          <w:sz w:val="24"/>
          <w:szCs w:val="24"/>
        </w:rPr>
        <w:t xml:space="preserve">2020 </w:t>
      </w:r>
      <w:r w:rsidR="00144782">
        <w:rPr>
          <w:rFonts w:ascii="Arial" w:hAnsi="Arial" w:cs="Arial"/>
          <w:b/>
          <w:sz w:val="24"/>
          <w:szCs w:val="24"/>
        </w:rPr>
        <w:t xml:space="preserve">PGM </w:t>
      </w:r>
      <w:r w:rsidR="00144782" w:rsidRPr="00144782">
        <w:rPr>
          <w:rFonts w:ascii="Arial" w:hAnsi="Arial" w:cs="Arial"/>
          <w:sz w:val="24"/>
          <w:szCs w:val="24"/>
        </w:rPr>
        <w:t xml:space="preserve">em resposta ao ofício nº 057/2020 indicando a servidora </w:t>
      </w:r>
      <w:proofErr w:type="spellStart"/>
      <w:r w:rsidR="00144782" w:rsidRPr="00144782">
        <w:rPr>
          <w:rFonts w:ascii="Arial" w:hAnsi="Arial" w:cs="Arial"/>
          <w:sz w:val="24"/>
          <w:szCs w:val="24"/>
        </w:rPr>
        <w:t>Charlote</w:t>
      </w:r>
      <w:proofErr w:type="spellEnd"/>
      <w:r w:rsidR="00144782" w:rsidRPr="00144782">
        <w:rPr>
          <w:rFonts w:ascii="Arial" w:hAnsi="Arial" w:cs="Arial"/>
          <w:sz w:val="24"/>
          <w:szCs w:val="24"/>
        </w:rPr>
        <w:t xml:space="preserve"> </w:t>
      </w:r>
      <w:proofErr w:type="spellStart"/>
      <w:r w:rsidR="00144782" w:rsidRPr="00144782">
        <w:rPr>
          <w:rFonts w:ascii="Arial" w:hAnsi="Arial" w:cs="Arial"/>
          <w:sz w:val="24"/>
          <w:szCs w:val="24"/>
        </w:rPr>
        <w:t>Ines</w:t>
      </w:r>
      <w:proofErr w:type="spellEnd"/>
      <w:r w:rsidR="00144782" w:rsidRPr="00144782">
        <w:rPr>
          <w:rFonts w:ascii="Arial" w:hAnsi="Arial" w:cs="Arial"/>
          <w:sz w:val="24"/>
          <w:szCs w:val="24"/>
        </w:rPr>
        <w:t xml:space="preserve"> </w:t>
      </w:r>
      <w:proofErr w:type="spellStart"/>
      <w:r w:rsidR="00144782" w:rsidRPr="00144782">
        <w:rPr>
          <w:rFonts w:ascii="Arial" w:hAnsi="Arial" w:cs="Arial"/>
          <w:sz w:val="24"/>
          <w:szCs w:val="24"/>
        </w:rPr>
        <w:t>Schaefer</w:t>
      </w:r>
      <w:proofErr w:type="spellEnd"/>
      <w:r w:rsidR="00144782" w:rsidRPr="00144782">
        <w:rPr>
          <w:rFonts w:ascii="Arial" w:hAnsi="Arial" w:cs="Arial"/>
          <w:sz w:val="24"/>
          <w:szCs w:val="24"/>
        </w:rPr>
        <w:t xml:space="preserve">, Procuradora Municipal da Procuradora-Geral do Município, para compor a Comissão Processante Disciplinar para averiguar a denúncia a respeito da Conselheira Tutelar </w:t>
      </w:r>
      <w:proofErr w:type="spellStart"/>
      <w:r w:rsidR="00144782" w:rsidRPr="00144782">
        <w:rPr>
          <w:rFonts w:ascii="Arial" w:hAnsi="Arial" w:cs="Arial"/>
          <w:sz w:val="24"/>
          <w:szCs w:val="24"/>
        </w:rPr>
        <w:t>V.F.S.</w:t>
      </w:r>
      <w:proofErr w:type="spellEnd"/>
      <w:r w:rsidR="00495E14" w:rsidRPr="00495E14">
        <w:rPr>
          <w:rFonts w:ascii="Arial" w:hAnsi="Arial" w:cs="Arial"/>
          <w:sz w:val="24"/>
          <w:szCs w:val="24"/>
        </w:rPr>
        <w:t xml:space="preserve"> </w:t>
      </w:r>
      <w:r w:rsidR="00495E14" w:rsidRPr="001C45DE">
        <w:rPr>
          <w:rFonts w:ascii="Arial" w:hAnsi="Arial" w:cs="Arial"/>
          <w:b/>
          <w:sz w:val="24"/>
          <w:szCs w:val="24"/>
        </w:rPr>
        <w:sym w:font="Wingdings" w:char="F0E0"/>
      </w:r>
      <w:proofErr w:type="spellStart"/>
      <w:r w:rsidR="005C6C56">
        <w:rPr>
          <w:rFonts w:ascii="Arial" w:hAnsi="Arial" w:cs="Arial"/>
          <w:b/>
          <w:sz w:val="24"/>
          <w:szCs w:val="24"/>
        </w:rPr>
        <w:t>E-mail</w:t>
      </w:r>
      <w:proofErr w:type="spellEnd"/>
      <w:r w:rsidR="005C6C56">
        <w:rPr>
          <w:rFonts w:ascii="Arial" w:hAnsi="Arial" w:cs="Arial"/>
          <w:b/>
          <w:sz w:val="24"/>
          <w:szCs w:val="24"/>
        </w:rPr>
        <w:t xml:space="preserve"> do CEDCA SC </w:t>
      </w:r>
      <w:r w:rsidR="005C6C56" w:rsidRPr="005C6C56">
        <w:rPr>
          <w:rFonts w:ascii="Arial" w:hAnsi="Arial" w:cs="Arial"/>
          <w:sz w:val="24"/>
          <w:szCs w:val="24"/>
        </w:rPr>
        <w:t>encamin</w:t>
      </w:r>
      <w:r w:rsidR="00495E14" w:rsidRPr="005C6C56">
        <w:rPr>
          <w:rFonts w:ascii="Arial" w:hAnsi="Arial" w:cs="Arial"/>
          <w:sz w:val="24"/>
          <w:szCs w:val="24"/>
        </w:rPr>
        <w:t>h</w:t>
      </w:r>
      <w:r w:rsidR="005C6C56" w:rsidRPr="005C6C56">
        <w:rPr>
          <w:rFonts w:ascii="Arial" w:hAnsi="Arial" w:cs="Arial"/>
          <w:sz w:val="24"/>
          <w:szCs w:val="24"/>
        </w:rPr>
        <w:t>a</w:t>
      </w:r>
      <w:r w:rsidR="00495E14" w:rsidRPr="005C6C56">
        <w:rPr>
          <w:rFonts w:ascii="Arial" w:hAnsi="Arial" w:cs="Arial"/>
          <w:sz w:val="24"/>
          <w:szCs w:val="24"/>
        </w:rPr>
        <w:t xml:space="preserve">ndo Nota de Repúdio </w:t>
      </w:r>
      <w:proofErr w:type="gramStart"/>
      <w:r w:rsidR="00495E14" w:rsidRPr="005C6C56">
        <w:rPr>
          <w:rFonts w:ascii="Arial" w:hAnsi="Arial" w:cs="Arial"/>
          <w:sz w:val="24"/>
          <w:szCs w:val="24"/>
        </w:rPr>
        <w:t>a</w:t>
      </w:r>
      <w:proofErr w:type="gramEnd"/>
      <w:r w:rsidR="00495E14" w:rsidRPr="005C6C56">
        <w:rPr>
          <w:rFonts w:ascii="Arial" w:hAnsi="Arial" w:cs="Arial"/>
          <w:sz w:val="24"/>
          <w:szCs w:val="24"/>
        </w:rPr>
        <w:t xml:space="preserve"> fala do Ministro da Educação no Fórum Nacional Sobre Letalidade </w:t>
      </w:r>
      <w:proofErr w:type="spellStart"/>
      <w:r w:rsidR="00495E14" w:rsidRPr="005C6C56">
        <w:rPr>
          <w:rFonts w:ascii="Arial" w:hAnsi="Arial" w:cs="Arial"/>
          <w:sz w:val="24"/>
          <w:szCs w:val="24"/>
        </w:rPr>
        <w:t>Infantojuvenil</w:t>
      </w:r>
      <w:proofErr w:type="spellEnd"/>
      <w:r w:rsidR="00495E14" w:rsidRPr="005C6C56">
        <w:rPr>
          <w:rFonts w:ascii="Arial" w:hAnsi="Arial" w:cs="Arial"/>
          <w:sz w:val="24"/>
          <w:szCs w:val="24"/>
        </w:rPr>
        <w:t xml:space="preserve"> do Conselho Nacional dos Direitos da Criança e do Adolescente – CONANDA</w:t>
      </w:r>
      <w:r w:rsidR="005C6C56" w:rsidRPr="005C6C56">
        <w:rPr>
          <w:rFonts w:ascii="Arial" w:hAnsi="Arial" w:cs="Arial"/>
          <w:sz w:val="24"/>
          <w:szCs w:val="24"/>
        </w:rPr>
        <w:t xml:space="preserve">. </w:t>
      </w:r>
      <w:r w:rsidR="005C6C56" w:rsidRPr="00495E14">
        <w:rPr>
          <w:rFonts w:ascii="Arial" w:hAnsi="Arial" w:cs="Arial"/>
          <w:sz w:val="24"/>
          <w:szCs w:val="24"/>
        </w:rPr>
        <w:t xml:space="preserve"> </w:t>
      </w:r>
      <w:r w:rsidR="005C6C56">
        <w:rPr>
          <w:rFonts w:ascii="Arial" w:hAnsi="Arial" w:cs="Arial"/>
          <w:sz w:val="24"/>
          <w:szCs w:val="24"/>
        </w:rPr>
        <w:t xml:space="preserve"> </w:t>
      </w:r>
      <w:r w:rsidR="005C6C56" w:rsidRPr="001C45DE">
        <w:rPr>
          <w:rFonts w:ascii="Arial" w:hAnsi="Arial" w:cs="Arial"/>
          <w:b/>
          <w:sz w:val="24"/>
          <w:szCs w:val="24"/>
        </w:rPr>
        <w:sym w:font="Wingdings" w:char="F0E0"/>
      </w:r>
      <w:r w:rsidR="005872AF">
        <w:rPr>
          <w:rFonts w:ascii="Arial" w:hAnsi="Arial" w:cs="Arial"/>
          <w:b/>
          <w:sz w:val="24"/>
          <w:szCs w:val="24"/>
        </w:rPr>
        <w:t>Ofício Circular CED</w:t>
      </w:r>
      <w:r w:rsidR="005C6C56">
        <w:rPr>
          <w:rFonts w:ascii="Arial" w:hAnsi="Arial" w:cs="Arial"/>
          <w:b/>
          <w:sz w:val="24"/>
          <w:szCs w:val="24"/>
        </w:rPr>
        <w:t xml:space="preserve">CA </w:t>
      </w:r>
      <w:r w:rsidR="005C6C56" w:rsidRPr="005C6C56">
        <w:rPr>
          <w:rFonts w:ascii="Arial" w:hAnsi="Arial" w:cs="Arial"/>
          <w:sz w:val="24"/>
          <w:szCs w:val="24"/>
        </w:rPr>
        <w:t>encaminhado aos delegados</w:t>
      </w:r>
      <w:r w:rsidR="005C6C56">
        <w:rPr>
          <w:rFonts w:ascii="Arial" w:hAnsi="Arial" w:cs="Arial"/>
          <w:b/>
          <w:sz w:val="24"/>
          <w:szCs w:val="24"/>
        </w:rPr>
        <w:t xml:space="preserve"> </w:t>
      </w:r>
      <w:r w:rsidR="005C6C56" w:rsidRPr="005C6C56">
        <w:rPr>
          <w:rFonts w:ascii="Arial" w:hAnsi="Arial" w:cs="Arial"/>
          <w:sz w:val="24"/>
          <w:szCs w:val="24"/>
        </w:rPr>
        <w:t>registrando a satisfação em receber a indicação dos nomes de cada conselheiro para par</w:t>
      </w:r>
      <w:r w:rsidR="005C6C56">
        <w:rPr>
          <w:rFonts w:ascii="Arial" w:hAnsi="Arial" w:cs="Arial"/>
          <w:sz w:val="24"/>
          <w:szCs w:val="24"/>
        </w:rPr>
        <w:t>ticipar da XI Conferência Estad</w:t>
      </w:r>
      <w:r w:rsidR="005C6C56" w:rsidRPr="005C6C56">
        <w:rPr>
          <w:rFonts w:ascii="Arial" w:hAnsi="Arial" w:cs="Arial"/>
          <w:sz w:val="24"/>
          <w:szCs w:val="24"/>
        </w:rPr>
        <w:t>ual dos Direitos da Criança e do Ad</w:t>
      </w:r>
      <w:r w:rsidR="005C6C56">
        <w:rPr>
          <w:rFonts w:ascii="Arial" w:hAnsi="Arial" w:cs="Arial"/>
          <w:sz w:val="24"/>
          <w:szCs w:val="24"/>
        </w:rPr>
        <w:t>olescente, a realizar</w:t>
      </w:r>
      <w:r w:rsidR="005C6C56" w:rsidRPr="005C6C56">
        <w:rPr>
          <w:rFonts w:ascii="Arial" w:hAnsi="Arial" w:cs="Arial"/>
          <w:sz w:val="24"/>
          <w:szCs w:val="24"/>
        </w:rPr>
        <w:t>-se no período de 12 a 16 de outubro de 2020.</w:t>
      </w:r>
      <w:r w:rsidR="005C6C56">
        <w:rPr>
          <w:rFonts w:ascii="Arial" w:hAnsi="Arial" w:cs="Arial"/>
          <w:sz w:val="24"/>
          <w:szCs w:val="24"/>
        </w:rPr>
        <w:t xml:space="preserve"> Solicitando a conformação dos dados das inscrições.</w:t>
      </w:r>
      <w:r w:rsidR="005C6C56" w:rsidRPr="005C6C56">
        <w:rPr>
          <w:rFonts w:ascii="Arial" w:hAnsi="Arial" w:cs="Arial"/>
          <w:b/>
          <w:sz w:val="24"/>
          <w:szCs w:val="24"/>
        </w:rPr>
        <w:t xml:space="preserve"> </w:t>
      </w:r>
      <w:r w:rsidR="005C6C56" w:rsidRPr="001C45DE">
        <w:rPr>
          <w:rFonts w:ascii="Arial" w:hAnsi="Arial" w:cs="Arial"/>
          <w:b/>
          <w:sz w:val="24"/>
          <w:szCs w:val="24"/>
        </w:rPr>
        <w:sym w:font="Wingdings" w:char="F0E0"/>
      </w:r>
      <w:r w:rsidR="005C6C56">
        <w:rPr>
          <w:rFonts w:ascii="Arial" w:hAnsi="Arial" w:cs="Arial"/>
          <w:b/>
          <w:sz w:val="24"/>
          <w:szCs w:val="24"/>
        </w:rPr>
        <w:t xml:space="preserve">Ofício nº 117/2020/SEMED </w:t>
      </w:r>
      <w:r w:rsidR="005C6C56" w:rsidRPr="005C6C56">
        <w:rPr>
          <w:rFonts w:ascii="Arial" w:hAnsi="Arial" w:cs="Arial"/>
          <w:sz w:val="24"/>
          <w:szCs w:val="24"/>
        </w:rPr>
        <w:t xml:space="preserve">solicitando ao CMDCA para atuar na Comissão </w:t>
      </w:r>
      <w:proofErr w:type="spellStart"/>
      <w:r w:rsidR="005C6C56" w:rsidRPr="005C6C56">
        <w:rPr>
          <w:rFonts w:ascii="Arial" w:hAnsi="Arial" w:cs="Arial"/>
          <w:sz w:val="24"/>
          <w:szCs w:val="24"/>
        </w:rPr>
        <w:t>Intersetorial</w:t>
      </w:r>
      <w:proofErr w:type="spellEnd"/>
      <w:r w:rsidR="005C6C56" w:rsidRPr="005C6C56">
        <w:rPr>
          <w:rFonts w:ascii="Arial" w:hAnsi="Arial" w:cs="Arial"/>
          <w:sz w:val="24"/>
          <w:szCs w:val="24"/>
        </w:rPr>
        <w:t xml:space="preserve"> de Alimentação Escolar CIAE do Município de Gaspar que foi instituída pelo Decreto nº </w:t>
      </w:r>
      <w:r w:rsidR="005C6C56">
        <w:rPr>
          <w:rFonts w:ascii="Arial" w:hAnsi="Arial" w:cs="Arial"/>
          <w:sz w:val="24"/>
          <w:szCs w:val="24"/>
        </w:rPr>
        <w:t>9.341/2020, em substituição ao membro Rena</w:t>
      </w:r>
      <w:r w:rsidR="007F7092">
        <w:rPr>
          <w:rFonts w:ascii="Arial" w:hAnsi="Arial" w:cs="Arial"/>
          <w:sz w:val="24"/>
          <w:szCs w:val="24"/>
        </w:rPr>
        <w:t xml:space="preserve">to da Costa </w:t>
      </w:r>
      <w:proofErr w:type="spellStart"/>
      <w:r w:rsidR="007F7092">
        <w:rPr>
          <w:rFonts w:ascii="Arial" w:hAnsi="Arial" w:cs="Arial"/>
          <w:sz w:val="24"/>
          <w:szCs w:val="24"/>
        </w:rPr>
        <w:t>Brambilla</w:t>
      </w:r>
      <w:proofErr w:type="spellEnd"/>
      <w:r w:rsidR="007F7092">
        <w:rPr>
          <w:rFonts w:ascii="Arial" w:hAnsi="Arial" w:cs="Arial"/>
          <w:sz w:val="24"/>
          <w:szCs w:val="24"/>
        </w:rPr>
        <w:t xml:space="preserve"> </w:t>
      </w:r>
      <w:proofErr w:type="spellStart"/>
      <w:r w:rsidR="007F7092">
        <w:rPr>
          <w:rFonts w:ascii="Arial" w:hAnsi="Arial" w:cs="Arial"/>
          <w:sz w:val="24"/>
          <w:szCs w:val="24"/>
        </w:rPr>
        <w:t>Marquetti</w:t>
      </w:r>
      <w:proofErr w:type="spellEnd"/>
      <w:r w:rsidR="007F7092">
        <w:rPr>
          <w:rFonts w:ascii="Arial" w:hAnsi="Arial" w:cs="Arial"/>
          <w:sz w:val="24"/>
          <w:szCs w:val="24"/>
        </w:rPr>
        <w:t xml:space="preserve">, sendo indicada a conselheira </w:t>
      </w:r>
      <w:r w:rsidR="005872AF" w:rsidRPr="007F7092">
        <w:rPr>
          <w:rFonts w:ascii="Arial" w:hAnsi="Arial" w:cs="Arial"/>
          <w:sz w:val="24"/>
          <w:szCs w:val="24"/>
        </w:rPr>
        <w:t xml:space="preserve">Maria Aparecida </w:t>
      </w:r>
      <w:r w:rsidR="007F7092" w:rsidRPr="007F7092">
        <w:rPr>
          <w:rFonts w:ascii="Arial" w:hAnsi="Arial" w:cs="Arial"/>
          <w:sz w:val="24"/>
          <w:szCs w:val="24"/>
        </w:rPr>
        <w:t xml:space="preserve">da </w:t>
      </w:r>
      <w:r w:rsidR="005872AF" w:rsidRPr="007F7092">
        <w:rPr>
          <w:rFonts w:ascii="Arial" w:hAnsi="Arial" w:cs="Arial"/>
          <w:sz w:val="24"/>
          <w:szCs w:val="24"/>
        </w:rPr>
        <w:t>Silva</w:t>
      </w:r>
      <w:r w:rsidR="007F7092">
        <w:rPr>
          <w:rFonts w:ascii="Arial" w:hAnsi="Arial" w:cs="Arial"/>
          <w:sz w:val="24"/>
          <w:szCs w:val="24"/>
        </w:rPr>
        <w:t>.</w:t>
      </w:r>
      <w:r w:rsidR="005C6C56">
        <w:rPr>
          <w:rFonts w:ascii="Arial" w:hAnsi="Arial" w:cs="Arial"/>
          <w:sz w:val="24"/>
          <w:szCs w:val="24"/>
        </w:rPr>
        <w:t xml:space="preserve"> </w:t>
      </w:r>
      <w:r w:rsidR="005C6C56" w:rsidRPr="001C45DE">
        <w:rPr>
          <w:rFonts w:ascii="Arial" w:hAnsi="Arial" w:cs="Arial"/>
          <w:b/>
          <w:sz w:val="24"/>
          <w:szCs w:val="24"/>
        </w:rPr>
        <w:sym w:font="Wingdings" w:char="F0E0"/>
      </w:r>
      <w:r w:rsidR="005C6C56">
        <w:rPr>
          <w:rFonts w:ascii="Arial" w:hAnsi="Arial" w:cs="Arial"/>
          <w:b/>
          <w:sz w:val="24"/>
          <w:szCs w:val="24"/>
        </w:rPr>
        <w:t xml:space="preserve">Ofício nº 03/2020 </w:t>
      </w:r>
      <w:r w:rsidR="005C6C56" w:rsidRPr="005C6C56">
        <w:rPr>
          <w:rFonts w:ascii="Arial" w:hAnsi="Arial" w:cs="Arial"/>
          <w:sz w:val="24"/>
          <w:szCs w:val="24"/>
        </w:rPr>
        <w:t xml:space="preserve">da Comissão de Processo Administrativo Disciplinar </w:t>
      </w:r>
      <w:r w:rsidR="005C6C56">
        <w:rPr>
          <w:rFonts w:ascii="Arial" w:hAnsi="Arial" w:cs="Arial"/>
          <w:sz w:val="24"/>
          <w:szCs w:val="24"/>
        </w:rPr>
        <w:t xml:space="preserve">- </w:t>
      </w:r>
      <w:r w:rsidR="005C6C56" w:rsidRPr="005C6C56">
        <w:rPr>
          <w:rFonts w:ascii="Arial" w:hAnsi="Arial" w:cs="Arial"/>
          <w:sz w:val="24"/>
          <w:szCs w:val="24"/>
        </w:rPr>
        <w:t>Sindicância CMDCA nº 01/2020</w:t>
      </w:r>
      <w:r w:rsidR="00720B54">
        <w:rPr>
          <w:rFonts w:ascii="Arial" w:hAnsi="Arial" w:cs="Arial"/>
          <w:sz w:val="24"/>
          <w:szCs w:val="24"/>
        </w:rPr>
        <w:t xml:space="preserve"> solicitando para que seja prorrogado, a partir do dia vinte e nove do mês de outubro</w:t>
      </w:r>
      <w:proofErr w:type="gramStart"/>
      <w:r w:rsidR="00720B54">
        <w:rPr>
          <w:rFonts w:ascii="Arial" w:hAnsi="Arial" w:cs="Arial"/>
          <w:sz w:val="24"/>
          <w:szCs w:val="24"/>
        </w:rPr>
        <w:t xml:space="preserve">  </w:t>
      </w:r>
      <w:proofErr w:type="gramEnd"/>
      <w:r w:rsidR="00720B54">
        <w:rPr>
          <w:rFonts w:ascii="Arial" w:hAnsi="Arial" w:cs="Arial"/>
          <w:sz w:val="24"/>
          <w:szCs w:val="24"/>
        </w:rPr>
        <w:t>de dois mil e vi</w:t>
      </w:r>
      <w:r w:rsidR="007F7092">
        <w:rPr>
          <w:rFonts w:ascii="Arial" w:hAnsi="Arial" w:cs="Arial"/>
          <w:sz w:val="24"/>
          <w:szCs w:val="24"/>
        </w:rPr>
        <w:t>n</w:t>
      </w:r>
      <w:r w:rsidR="00720B54">
        <w:rPr>
          <w:rFonts w:ascii="Arial" w:hAnsi="Arial" w:cs="Arial"/>
          <w:sz w:val="24"/>
          <w:szCs w:val="24"/>
        </w:rPr>
        <w:t>te, o prazo por mais trinta dias para a conclusão d</w:t>
      </w:r>
      <w:r w:rsidR="005872AF">
        <w:rPr>
          <w:rFonts w:ascii="Arial" w:hAnsi="Arial" w:cs="Arial"/>
          <w:sz w:val="24"/>
          <w:szCs w:val="24"/>
        </w:rPr>
        <w:t>o</w:t>
      </w:r>
      <w:r w:rsidR="007F7092">
        <w:rPr>
          <w:rFonts w:ascii="Arial" w:hAnsi="Arial" w:cs="Arial"/>
          <w:sz w:val="24"/>
          <w:szCs w:val="24"/>
        </w:rPr>
        <w:t>s trabalhos</w:t>
      </w:r>
      <w:r w:rsidR="00720B54">
        <w:rPr>
          <w:rFonts w:ascii="Arial" w:hAnsi="Arial" w:cs="Arial"/>
          <w:sz w:val="24"/>
          <w:szCs w:val="24"/>
        </w:rPr>
        <w:t xml:space="preserve"> da Sindicância nº 01/2020, instaurado para apurar responsabilidade da V. F. S. </w:t>
      </w:r>
      <w:r w:rsidR="007F7092">
        <w:rPr>
          <w:rFonts w:ascii="Arial" w:hAnsi="Arial" w:cs="Arial"/>
          <w:sz w:val="24"/>
          <w:szCs w:val="24"/>
        </w:rPr>
        <w:t xml:space="preserve">Deliberado do conselho favorável a prorrogação. </w:t>
      </w:r>
      <w:r w:rsidR="005C6C56" w:rsidRPr="001C45DE">
        <w:rPr>
          <w:rFonts w:ascii="Arial" w:hAnsi="Arial" w:cs="Arial"/>
          <w:b/>
          <w:sz w:val="24"/>
          <w:szCs w:val="24"/>
        </w:rPr>
        <w:sym w:font="Wingdings" w:char="F0E0"/>
      </w:r>
      <w:proofErr w:type="spellStart"/>
      <w:r w:rsidR="005C6C56">
        <w:rPr>
          <w:rFonts w:ascii="Arial" w:hAnsi="Arial" w:cs="Arial"/>
          <w:b/>
          <w:sz w:val="24"/>
          <w:szCs w:val="24"/>
        </w:rPr>
        <w:t>E-mail</w:t>
      </w:r>
      <w:proofErr w:type="spellEnd"/>
      <w:r w:rsidR="005C6C56">
        <w:rPr>
          <w:rFonts w:ascii="Arial" w:hAnsi="Arial" w:cs="Arial"/>
          <w:b/>
          <w:sz w:val="24"/>
          <w:szCs w:val="24"/>
        </w:rPr>
        <w:t xml:space="preserve"> do CEDCA SC</w:t>
      </w:r>
      <w:r w:rsidR="000E15FD">
        <w:rPr>
          <w:rFonts w:ascii="Arial" w:hAnsi="Arial" w:cs="Arial"/>
          <w:b/>
          <w:sz w:val="24"/>
          <w:szCs w:val="24"/>
        </w:rPr>
        <w:t xml:space="preserve"> </w:t>
      </w:r>
      <w:r w:rsidR="000E15FD" w:rsidRPr="000E15FD">
        <w:rPr>
          <w:rFonts w:ascii="Arial" w:hAnsi="Arial" w:cs="Arial"/>
          <w:sz w:val="24"/>
          <w:szCs w:val="24"/>
        </w:rPr>
        <w:t xml:space="preserve">encaminhando Manifestação do CONANDA acerca da proposta de Emenda à Constituição - PEC 187 de 2019, que pretende extinguir o Fundo Nacional da Criança e do Adolescente. </w:t>
      </w:r>
      <w:r w:rsidR="00D34496" w:rsidRPr="001C45DE">
        <w:rPr>
          <w:rFonts w:ascii="Arial" w:hAnsi="Arial" w:cs="Arial"/>
          <w:b/>
          <w:sz w:val="24"/>
          <w:szCs w:val="24"/>
        </w:rPr>
        <w:sym w:font="Wingdings" w:char="F0E0"/>
      </w:r>
      <w:r w:rsidR="00D34496">
        <w:rPr>
          <w:rFonts w:ascii="Arial" w:hAnsi="Arial" w:cs="Arial"/>
          <w:b/>
          <w:sz w:val="24"/>
          <w:szCs w:val="24"/>
        </w:rPr>
        <w:t xml:space="preserve"> Mandado nº 310007374147 </w:t>
      </w:r>
      <w:r w:rsidR="004849E4" w:rsidRPr="004F0E24">
        <w:rPr>
          <w:rFonts w:ascii="Arial" w:hAnsi="Arial" w:cs="Arial"/>
          <w:sz w:val="24"/>
          <w:szCs w:val="24"/>
        </w:rPr>
        <w:t>r</w:t>
      </w:r>
      <w:r w:rsidR="00D34496" w:rsidRPr="004F0E24">
        <w:rPr>
          <w:rFonts w:ascii="Arial" w:hAnsi="Arial" w:cs="Arial"/>
          <w:sz w:val="24"/>
          <w:szCs w:val="24"/>
        </w:rPr>
        <w:t>ecebido do Poder Judiciário 2ª Vara Civil da Comarca de Gaspar o Mandado de Segurança Nº 500</w:t>
      </w:r>
      <w:r w:rsidR="004F0E24" w:rsidRPr="004F0E24">
        <w:rPr>
          <w:rFonts w:ascii="Arial" w:hAnsi="Arial" w:cs="Arial"/>
          <w:sz w:val="24"/>
          <w:szCs w:val="24"/>
        </w:rPr>
        <w:t>3701-62.2020.8.24.0025/SC</w:t>
      </w:r>
      <w:r w:rsidR="00D34496" w:rsidRPr="004F0E24">
        <w:rPr>
          <w:rFonts w:ascii="Arial" w:hAnsi="Arial" w:cs="Arial"/>
          <w:sz w:val="24"/>
          <w:szCs w:val="24"/>
        </w:rPr>
        <w:t xml:space="preserve">. Impetrante: </w:t>
      </w:r>
      <w:proofErr w:type="spellStart"/>
      <w:r w:rsidR="001713B2">
        <w:rPr>
          <w:rFonts w:ascii="Arial" w:hAnsi="Arial" w:cs="Arial"/>
          <w:sz w:val="24"/>
          <w:szCs w:val="24"/>
        </w:rPr>
        <w:t>Mari</w:t>
      </w:r>
      <w:proofErr w:type="spellEnd"/>
      <w:r w:rsidR="001713B2">
        <w:rPr>
          <w:rFonts w:ascii="Arial" w:hAnsi="Arial" w:cs="Arial"/>
          <w:sz w:val="24"/>
          <w:szCs w:val="24"/>
        </w:rPr>
        <w:t xml:space="preserve"> Inez </w:t>
      </w:r>
      <w:proofErr w:type="spellStart"/>
      <w:r w:rsidR="001713B2">
        <w:rPr>
          <w:rFonts w:ascii="Arial" w:hAnsi="Arial" w:cs="Arial"/>
          <w:sz w:val="24"/>
          <w:szCs w:val="24"/>
        </w:rPr>
        <w:t>Testo</w:t>
      </w:r>
      <w:r w:rsidR="004F0E24" w:rsidRPr="004F0E24">
        <w:rPr>
          <w:rFonts w:ascii="Arial" w:hAnsi="Arial" w:cs="Arial"/>
          <w:sz w:val="24"/>
          <w:szCs w:val="24"/>
        </w:rPr>
        <w:t>ni</w:t>
      </w:r>
      <w:proofErr w:type="spellEnd"/>
      <w:r w:rsidR="004F0E24" w:rsidRPr="004F0E24">
        <w:rPr>
          <w:rFonts w:ascii="Arial" w:hAnsi="Arial" w:cs="Arial"/>
          <w:sz w:val="24"/>
          <w:szCs w:val="24"/>
        </w:rPr>
        <w:t xml:space="preserve"> </w:t>
      </w:r>
      <w:proofErr w:type="spellStart"/>
      <w:r w:rsidR="004F0E24" w:rsidRPr="004F0E24">
        <w:rPr>
          <w:rFonts w:ascii="Arial" w:hAnsi="Arial" w:cs="Arial"/>
          <w:sz w:val="24"/>
          <w:szCs w:val="24"/>
        </w:rPr>
        <w:t>Theiss</w:t>
      </w:r>
      <w:proofErr w:type="spellEnd"/>
      <w:r w:rsidR="00D34496" w:rsidRPr="004F0E24">
        <w:rPr>
          <w:rFonts w:ascii="Arial" w:hAnsi="Arial" w:cs="Arial"/>
          <w:sz w:val="24"/>
          <w:szCs w:val="24"/>
        </w:rPr>
        <w:t xml:space="preserve">. Impetrados: </w:t>
      </w:r>
      <w:proofErr w:type="spellStart"/>
      <w:r w:rsidR="00D34496" w:rsidRPr="004F0E24">
        <w:rPr>
          <w:rFonts w:ascii="Arial" w:hAnsi="Arial" w:cs="Arial"/>
          <w:sz w:val="24"/>
          <w:szCs w:val="24"/>
        </w:rPr>
        <w:t>Jocenira</w:t>
      </w:r>
      <w:proofErr w:type="spellEnd"/>
      <w:r w:rsidR="00D34496" w:rsidRPr="004F0E24">
        <w:rPr>
          <w:rFonts w:ascii="Arial" w:hAnsi="Arial" w:cs="Arial"/>
          <w:sz w:val="24"/>
          <w:szCs w:val="24"/>
        </w:rPr>
        <w:t xml:space="preserve"> das Graças de Oliveira </w:t>
      </w:r>
      <w:proofErr w:type="spellStart"/>
      <w:r w:rsidR="00D34496" w:rsidRPr="004F0E24">
        <w:rPr>
          <w:rFonts w:ascii="Arial" w:hAnsi="Arial" w:cs="Arial"/>
          <w:sz w:val="24"/>
          <w:szCs w:val="24"/>
        </w:rPr>
        <w:t>Waltrick</w:t>
      </w:r>
      <w:proofErr w:type="spellEnd"/>
      <w:r w:rsidR="00D34496" w:rsidRPr="00663527">
        <w:rPr>
          <w:rFonts w:ascii="Arial" w:hAnsi="Arial" w:cs="Arial"/>
          <w:sz w:val="24"/>
          <w:szCs w:val="24"/>
        </w:rPr>
        <w:t>. Objeto: Notificação do impetrado para que no prazo de 10 (dez) dias preste as informações nos termos do art. 7º, I da Lei 12.016/2009. Na mesma ocasião, proceda a intimação do impetrado para cumprimento da liminar na forma a seguir transcrita, conforme decisão prolatada e diante da petição inicial. Destinatário: Presidente do Conselho Municipal dos Direitos da Criança e do Adol</w:t>
      </w:r>
      <w:r w:rsidR="001713B2">
        <w:rPr>
          <w:rFonts w:ascii="Arial" w:hAnsi="Arial" w:cs="Arial"/>
          <w:sz w:val="24"/>
          <w:szCs w:val="24"/>
        </w:rPr>
        <w:t xml:space="preserve">escente de Gaspar </w:t>
      </w:r>
      <w:proofErr w:type="spellStart"/>
      <w:r w:rsidR="001713B2">
        <w:rPr>
          <w:rFonts w:ascii="Arial" w:hAnsi="Arial" w:cs="Arial"/>
          <w:sz w:val="24"/>
          <w:szCs w:val="24"/>
        </w:rPr>
        <w:t>Jocenira</w:t>
      </w:r>
      <w:proofErr w:type="spellEnd"/>
      <w:r w:rsidR="001713B2">
        <w:rPr>
          <w:rFonts w:ascii="Arial" w:hAnsi="Arial" w:cs="Arial"/>
          <w:sz w:val="24"/>
          <w:szCs w:val="24"/>
        </w:rPr>
        <w:t xml:space="preserve"> das G</w:t>
      </w:r>
      <w:r w:rsidR="00D34496" w:rsidRPr="00663527">
        <w:rPr>
          <w:rFonts w:ascii="Arial" w:hAnsi="Arial" w:cs="Arial"/>
          <w:sz w:val="24"/>
          <w:szCs w:val="24"/>
        </w:rPr>
        <w:t xml:space="preserve">raças de Oliveira </w:t>
      </w:r>
      <w:proofErr w:type="spellStart"/>
      <w:r w:rsidR="00D34496" w:rsidRPr="00663527">
        <w:rPr>
          <w:rFonts w:ascii="Arial" w:hAnsi="Arial" w:cs="Arial"/>
          <w:sz w:val="24"/>
          <w:szCs w:val="24"/>
        </w:rPr>
        <w:t>Waltrick</w:t>
      </w:r>
      <w:proofErr w:type="spellEnd"/>
      <w:r w:rsidR="00D34496" w:rsidRPr="00663527">
        <w:rPr>
          <w:rFonts w:ascii="Arial" w:hAnsi="Arial" w:cs="Arial"/>
          <w:sz w:val="24"/>
          <w:szCs w:val="24"/>
        </w:rPr>
        <w:t xml:space="preserve">. Decisão: </w:t>
      </w:r>
      <w:proofErr w:type="gramStart"/>
      <w:r w:rsidR="00663527" w:rsidRPr="00663527">
        <w:rPr>
          <w:rFonts w:ascii="Arial" w:hAnsi="Arial" w:cs="Arial"/>
          <w:sz w:val="24"/>
          <w:szCs w:val="24"/>
        </w:rPr>
        <w:t>“...</w:t>
      </w:r>
      <w:proofErr w:type="gramEnd"/>
      <w:r w:rsidR="00D34496" w:rsidRPr="00663527">
        <w:rPr>
          <w:rFonts w:ascii="Arial" w:hAnsi="Arial" w:cs="Arial"/>
          <w:sz w:val="24"/>
          <w:szCs w:val="24"/>
        </w:rPr>
        <w:t xml:space="preserve">Diante do exposto, DEFIRO a medida liminar almejada para </w:t>
      </w:r>
      <w:r w:rsidR="00663527" w:rsidRPr="00663527">
        <w:rPr>
          <w:rFonts w:ascii="Arial" w:hAnsi="Arial" w:cs="Arial"/>
          <w:sz w:val="24"/>
          <w:szCs w:val="24"/>
        </w:rPr>
        <w:t xml:space="preserve">suspender </w:t>
      </w:r>
      <w:r w:rsidR="00D34496" w:rsidRPr="00663527">
        <w:rPr>
          <w:rFonts w:ascii="Arial" w:hAnsi="Arial" w:cs="Arial"/>
          <w:sz w:val="24"/>
          <w:szCs w:val="24"/>
        </w:rPr>
        <w:t xml:space="preserve">a </w:t>
      </w:r>
      <w:r w:rsidR="00D34496" w:rsidRPr="00663527">
        <w:rPr>
          <w:rFonts w:ascii="Arial" w:hAnsi="Arial" w:cs="Arial"/>
          <w:sz w:val="24"/>
          <w:szCs w:val="24"/>
        </w:rPr>
        <w:lastRenderedPageBreak/>
        <w:t xml:space="preserve">decisão administrativa </w:t>
      </w:r>
      <w:r w:rsidR="00663527" w:rsidRPr="00663527">
        <w:rPr>
          <w:rFonts w:ascii="Arial" w:hAnsi="Arial" w:cs="Arial"/>
          <w:sz w:val="24"/>
          <w:szCs w:val="24"/>
        </w:rPr>
        <w:t xml:space="preserve">e </w:t>
      </w:r>
      <w:r w:rsidR="00D34496" w:rsidRPr="00663527">
        <w:rPr>
          <w:rFonts w:ascii="Arial" w:hAnsi="Arial" w:cs="Arial"/>
          <w:sz w:val="24"/>
          <w:szCs w:val="24"/>
        </w:rPr>
        <w:t>determinar o retorno do impetr</w:t>
      </w:r>
      <w:r w:rsidR="00663527" w:rsidRPr="00663527">
        <w:rPr>
          <w:rFonts w:ascii="Arial" w:hAnsi="Arial" w:cs="Arial"/>
          <w:sz w:val="24"/>
          <w:szCs w:val="24"/>
        </w:rPr>
        <w:t>ante à sua função de conselheira tutelar ao final da</w:t>
      </w:r>
      <w:r w:rsidR="00D34496" w:rsidRPr="00663527">
        <w:rPr>
          <w:rFonts w:ascii="Arial" w:hAnsi="Arial" w:cs="Arial"/>
          <w:sz w:val="24"/>
          <w:szCs w:val="24"/>
        </w:rPr>
        <w:t xml:space="preserve"> </w:t>
      </w:r>
      <w:r w:rsidR="00663527" w:rsidRPr="00663527">
        <w:rPr>
          <w:rFonts w:ascii="Arial" w:hAnsi="Arial" w:cs="Arial"/>
          <w:sz w:val="24"/>
          <w:szCs w:val="24"/>
        </w:rPr>
        <w:t>lic</w:t>
      </w:r>
      <w:r w:rsidR="00F50055">
        <w:rPr>
          <w:rFonts w:ascii="Arial" w:hAnsi="Arial" w:cs="Arial"/>
          <w:sz w:val="24"/>
          <w:szCs w:val="24"/>
        </w:rPr>
        <w:t>e</w:t>
      </w:r>
      <w:r w:rsidR="00663527" w:rsidRPr="00663527">
        <w:rPr>
          <w:rFonts w:ascii="Arial" w:hAnsi="Arial" w:cs="Arial"/>
          <w:sz w:val="24"/>
          <w:szCs w:val="24"/>
        </w:rPr>
        <w:t>nça para exercício da atividade política...”</w:t>
      </w:r>
      <w:r w:rsidR="00D34496" w:rsidRPr="00663527">
        <w:rPr>
          <w:rFonts w:ascii="Arial" w:hAnsi="Arial" w:cs="Arial"/>
          <w:sz w:val="24"/>
          <w:szCs w:val="24"/>
        </w:rPr>
        <w:t xml:space="preserve">. Documento eletrônico assinado por </w:t>
      </w:r>
      <w:proofErr w:type="spellStart"/>
      <w:r w:rsidR="00D34496" w:rsidRPr="00663527">
        <w:rPr>
          <w:rFonts w:ascii="Arial" w:hAnsi="Arial" w:cs="Arial"/>
          <w:sz w:val="24"/>
          <w:szCs w:val="24"/>
        </w:rPr>
        <w:t>Anddre</w:t>
      </w:r>
      <w:proofErr w:type="spellEnd"/>
      <w:r w:rsidR="00D34496" w:rsidRPr="00663527">
        <w:rPr>
          <w:rFonts w:ascii="Arial" w:hAnsi="Arial" w:cs="Arial"/>
          <w:sz w:val="24"/>
          <w:szCs w:val="24"/>
        </w:rPr>
        <w:t xml:space="preserve"> </w:t>
      </w:r>
      <w:proofErr w:type="spellStart"/>
      <w:r w:rsidR="00D34496" w:rsidRPr="00663527">
        <w:rPr>
          <w:rFonts w:ascii="Arial" w:hAnsi="Arial" w:cs="Arial"/>
          <w:sz w:val="24"/>
          <w:szCs w:val="24"/>
        </w:rPr>
        <w:t>Udyllo</w:t>
      </w:r>
      <w:proofErr w:type="spellEnd"/>
      <w:r w:rsidR="00D34496" w:rsidRPr="00663527">
        <w:rPr>
          <w:rFonts w:ascii="Arial" w:hAnsi="Arial" w:cs="Arial"/>
          <w:sz w:val="24"/>
          <w:szCs w:val="24"/>
        </w:rPr>
        <w:t xml:space="preserve"> </w:t>
      </w:r>
      <w:proofErr w:type="spellStart"/>
      <w:r w:rsidR="00D34496" w:rsidRPr="00663527">
        <w:rPr>
          <w:rFonts w:ascii="Arial" w:hAnsi="Arial" w:cs="Arial"/>
          <w:sz w:val="24"/>
          <w:szCs w:val="24"/>
        </w:rPr>
        <w:t>Gamal</w:t>
      </w:r>
      <w:proofErr w:type="spellEnd"/>
      <w:r w:rsidR="00D34496" w:rsidRPr="00663527">
        <w:rPr>
          <w:rFonts w:ascii="Arial" w:hAnsi="Arial" w:cs="Arial"/>
          <w:sz w:val="24"/>
          <w:szCs w:val="24"/>
        </w:rPr>
        <w:t xml:space="preserve"> de Diniz Mesquita, juiz substituto.</w:t>
      </w:r>
      <w:r w:rsidR="00D34496">
        <w:rPr>
          <w:rFonts w:ascii="Arial" w:hAnsi="Arial" w:cs="Arial"/>
          <w:sz w:val="24"/>
          <w:szCs w:val="24"/>
        </w:rPr>
        <w:t xml:space="preserve"> </w:t>
      </w:r>
      <w:r w:rsidR="00F50055">
        <w:rPr>
          <w:rFonts w:ascii="Arial" w:hAnsi="Arial" w:cs="Arial"/>
          <w:sz w:val="24"/>
          <w:szCs w:val="24"/>
        </w:rPr>
        <w:t xml:space="preserve">Mandado encaminhado a Procuradoria-Geral do Município nesta mesma data. </w:t>
      </w:r>
      <w:proofErr w:type="gramStart"/>
      <w:r w:rsidR="00720B54" w:rsidRPr="00B474DD">
        <w:rPr>
          <w:rFonts w:ascii="Arial" w:hAnsi="Arial" w:cs="Arial"/>
          <w:b/>
          <w:sz w:val="24"/>
          <w:szCs w:val="24"/>
        </w:rPr>
        <w:t>4</w:t>
      </w:r>
      <w:proofErr w:type="gramEnd"/>
      <w:r w:rsidR="00720B54" w:rsidRPr="001A55AF">
        <w:rPr>
          <w:rFonts w:ascii="Arial" w:hAnsi="Arial" w:cs="Arial"/>
          <w:b/>
          <w:sz w:val="24"/>
          <w:szCs w:val="24"/>
          <w:u w:val="single"/>
        </w:rPr>
        <w:t xml:space="preserve">) Correspondências </w:t>
      </w:r>
      <w:r w:rsidR="00720B54">
        <w:rPr>
          <w:rFonts w:ascii="Arial" w:hAnsi="Arial" w:cs="Arial"/>
          <w:b/>
          <w:sz w:val="24"/>
          <w:szCs w:val="24"/>
          <w:u w:val="single"/>
        </w:rPr>
        <w:t>Enviadas</w:t>
      </w:r>
      <w:r w:rsidR="00720B54" w:rsidRPr="001A55AF">
        <w:rPr>
          <w:rFonts w:ascii="Arial" w:hAnsi="Arial" w:cs="Arial"/>
          <w:b/>
          <w:sz w:val="24"/>
          <w:szCs w:val="24"/>
          <w:u w:val="single"/>
        </w:rPr>
        <w:t>:</w:t>
      </w:r>
      <w:r w:rsidR="00720B54" w:rsidRPr="00720B54">
        <w:rPr>
          <w:rFonts w:ascii="Arial" w:hAnsi="Arial" w:cs="Arial"/>
          <w:b/>
          <w:sz w:val="24"/>
          <w:szCs w:val="24"/>
        </w:rPr>
        <w:t xml:space="preserve"> </w:t>
      </w:r>
      <w:r w:rsidR="00720B54" w:rsidRPr="001C45DE">
        <w:rPr>
          <w:rFonts w:ascii="Arial" w:hAnsi="Arial" w:cs="Arial"/>
          <w:b/>
          <w:sz w:val="24"/>
          <w:szCs w:val="24"/>
        </w:rPr>
        <w:sym w:font="Wingdings" w:char="F0E0"/>
      </w:r>
      <w:r w:rsidR="00720B54">
        <w:rPr>
          <w:rFonts w:ascii="Arial" w:hAnsi="Arial" w:cs="Arial"/>
          <w:b/>
          <w:sz w:val="24"/>
          <w:szCs w:val="24"/>
        </w:rPr>
        <w:t xml:space="preserve">Ofício nº 038/2020 </w:t>
      </w:r>
      <w:r w:rsidR="00720B54" w:rsidRPr="00B474DD">
        <w:rPr>
          <w:rFonts w:ascii="Arial" w:hAnsi="Arial" w:cs="Arial"/>
          <w:sz w:val="24"/>
          <w:szCs w:val="24"/>
        </w:rPr>
        <w:t xml:space="preserve">ao Secretário Geral e Procurador da Cruz Azul acerca da solicitação de doação, informando que referente ao pedido da entidade Cruz Azul de doação definitiva dos bens adquiridos com recursos do FIA para execução do projeto Habita </w:t>
      </w:r>
      <w:proofErr w:type="spellStart"/>
      <w:r w:rsidR="00720B54" w:rsidRPr="00B474DD">
        <w:rPr>
          <w:rFonts w:ascii="Arial" w:hAnsi="Arial" w:cs="Arial"/>
          <w:sz w:val="24"/>
          <w:szCs w:val="24"/>
        </w:rPr>
        <w:t>Kids</w:t>
      </w:r>
      <w:proofErr w:type="spellEnd"/>
      <w:r w:rsidR="00720B54" w:rsidRPr="00B474DD">
        <w:rPr>
          <w:rFonts w:ascii="Arial" w:hAnsi="Arial" w:cs="Arial"/>
          <w:sz w:val="24"/>
          <w:szCs w:val="24"/>
        </w:rPr>
        <w:t xml:space="preserve"> edital 02/2017, o qual refere-se a 01 (um) notebook e 01 (um) aparelho retroprojetor. Informamos que, em que pese se tratarem de bens de grande necessidade e utilidade para as ações da nobre entidade que como é de conhecimento público, realiza trabalho ímpar na nossa sociedade, se faz necessário tecer alguns comentários referentes ao período a qual se enquadra o referente pedido.  Temos o entendimento da lei nº 9.507/97 (Lei Eleitoral), especialmente em seu artigo 73, § 10, que não permite a prática de distribuição gratuita de bens, valores ou benefícios, pela Administração Pública em ano eleitoral, senão vejamos: Lei nº 9.504/97, artigo 73, parágrafo 10 Art. 73. São proibidas aos agentes públicos, servidores ou não, as seguintes condutas tendentes a afetar igualmente de oportunidades entre candidatos nos pleitos eleitorais: § 10. No ano em que se realizar eleição, fica proibida a distribuição gratuita de bens, valores ou benefícios por parte da Administração Pública, exceto nos casos de calamidade pública, de estado de emergência ou de programas sociais autorizados em lei e já em execução orçamentária no exercício anterior, casos em que o Ministério Público poderá promover o acompanhamento de sua execução financeira e administrativa. </w:t>
      </w:r>
      <w:r w:rsidR="00720B54" w:rsidRPr="00B474DD">
        <w:rPr>
          <w:rFonts w:ascii="Arial" w:hAnsi="Arial" w:cs="Arial"/>
          <w:sz w:val="24"/>
          <w:szCs w:val="24"/>
          <w:u w:val="single"/>
        </w:rPr>
        <w:t>(incluído pela Lei nº 11.300, de 2006</w:t>
      </w:r>
      <w:r w:rsidR="00720B54" w:rsidRPr="00B474DD">
        <w:rPr>
          <w:rFonts w:ascii="Arial" w:hAnsi="Arial" w:cs="Arial"/>
          <w:sz w:val="24"/>
          <w:szCs w:val="24"/>
        </w:rPr>
        <w:t>. Neste sentido, ante as considerações apresentadas, pressupõe a impossibilidade da doação dos itens informados, haja vista as implicações acima citadas referentes ao ano eleitoral.</w:t>
      </w:r>
      <w:r w:rsidR="00847540" w:rsidRPr="00847540">
        <w:rPr>
          <w:rFonts w:ascii="Arial" w:hAnsi="Arial" w:cs="Arial"/>
          <w:b/>
          <w:sz w:val="24"/>
          <w:szCs w:val="24"/>
        </w:rPr>
        <w:t xml:space="preserve"> </w:t>
      </w:r>
      <w:r w:rsidR="00847540" w:rsidRPr="00D301FF">
        <w:rPr>
          <w:rFonts w:ascii="Arial" w:hAnsi="Arial" w:cs="Arial"/>
          <w:b/>
          <w:sz w:val="24"/>
          <w:szCs w:val="24"/>
        </w:rPr>
        <w:sym w:font="Wingdings" w:char="F0E0"/>
      </w:r>
      <w:r w:rsidR="00847540" w:rsidRPr="00D301FF">
        <w:rPr>
          <w:rFonts w:ascii="Arial" w:hAnsi="Arial" w:cs="Arial"/>
          <w:b/>
          <w:sz w:val="24"/>
          <w:szCs w:val="24"/>
        </w:rPr>
        <w:t xml:space="preserve">Ofício nº 056/2020 </w:t>
      </w:r>
      <w:r w:rsidR="00847540" w:rsidRPr="00D301FF">
        <w:rPr>
          <w:rFonts w:ascii="Arial" w:hAnsi="Arial" w:cs="Arial"/>
          <w:sz w:val="24"/>
          <w:szCs w:val="24"/>
        </w:rPr>
        <w:t xml:space="preserve">a Secretária Municipal de Educação Sra. </w:t>
      </w:r>
      <w:proofErr w:type="spellStart"/>
      <w:r w:rsidR="00847540" w:rsidRPr="00D301FF">
        <w:rPr>
          <w:rFonts w:ascii="Arial" w:hAnsi="Arial" w:cs="Arial"/>
          <w:sz w:val="24"/>
          <w:szCs w:val="24"/>
        </w:rPr>
        <w:t>Simara</w:t>
      </w:r>
      <w:proofErr w:type="spellEnd"/>
      <w:r w:rsidR="00847540" w:rsidRPr="00D301FF">
        <w:rPr>
          <w:rFonts w:ascii="Arial" w:hAnsi="Arial" w:cs="Arial"/>
          <w:sz w:val="24"/>
          <w:szCs w:val="24"/>
        </w:rPr>
        <w:t xml:space="preserve"> </w:t>
      </w:r>
      <w:proofErr w:type="spellStart"/>
      <w:r w:rsidR="00847540" w:rsidRPr="00D301FF">
        <w:rPr>
          <w:rFonts w:ascii="Arial" w:hAnsi="Arial" w:cs="Arial"/>
          <w:sz w:val="24"/>
          <w:szCs w:val="24"/>
        </w:rPr>
        <w:t>Maraschi</w:t>
      </w:r>
      <w:proofErr w:type="spellEnd"/>
      <w:r w:rsidR="00847540" w:rsidRPr="00D301FF">
        <w:rPr>
          <w:rFonts w:ascii="Arial" w:hAnsi="Arial" w:cs="Arial"/>
          <w:b/>
          <w:sz w:val="24"/>
          <w:szCs w:val="24"/>
        </w:rPr>
        <w:t xml:space="preserve"> </w:t>
      </w:r>
      <w:r w:rsidR="00847540" w:rsidRPr="00D301FF">
        <w:rPr>
          <w:rFonts w:ascii="Arial" w:hAnsi="Arial" w:cs="Arial"/>
          <w:sz w:val="24"/>
          <w:szCs w:val="24"/>
        </w:rPr>
        <w:t xml:space="preserve">indicando o conselheiro do CMDCA Sr. Carlos Eduardo Souza de Oliveira para integrar a Comissão </w:t>
      </w:r>
      <w:proofErr w:type="spellStart"/>
      <w:r w:rsidR="00847540" w:rsidRPr="00D301FF">
        <w:rPr>
          <w:rFonts w:ascii="Arial" w:hAnsi="Arial" w:cs="Arial"/>
          <w:sz w:val="24"/>
          <w:szCs w:val="24"/>
        </w:rPr>
        <w:t>Intersetorial</w:t>
      </w:r>
      <w:proofErr w:type="spellEnd"/>
      <w:r w:rsidR="00847540" w:rsidRPr="00D301FF">
        <w:rPr>
          <w:rFonts w:ascii="Arial" w:hAnsi="Arial" w:cs="Arial"/>
          <w:sz w:val="24"/>
          <w:szCs w:val="24"/>
        </w:rPr>
        <w:t xml:space="preserve"> de Planejamento de retorno às aulas presenciais em substituição a conselheira </w:t>
      </w:r>
      <w:proofErr w:type="spellStart"/>
      <w:r w:rsidR="00847540" w:rsidRPr="00D301FF">
        <w:rPr>
          <w:rFonts w:ascii="Arial" w:hAnsi="Arial" w:cs="Arial"/>
          <w:sz w:val="24"/>
          <w:szCs w:val="24"/>
        </w:rPr>
        <w:t>Sra</w:t>
      </w:r>
      <w:proofErr w:type="spellEnd"/>
      <w:r w:rsidR="00847540" w:rsidRPr="00D301FF">
        <w:rPr>
          <w:rFonts w:ascii="Arial" w:hAnsi="Arial" w:cs="Arial"/>
          <w:sz w:val="24"/>
          <w:szCs w:val="24"/>
        </w:rPr>
        <w:t xml:space="preserve"> Elaine Cristina da Silva Guimarães. </w:t>
      </w:r>
      <w:r w:rsidR="00847540" w:rsidRPr="00D301FF">
        <w:rPr>
          <w:rFonts w:ascii="Arial" w:hAnsi="Arial" w:cs="Arial"/>
          <w:b/>
          <w:sz w:val="24"/>
          <w:szCs w:val="24"/>
        </w:rPr>
        <w:sym w:font="Wingdings" w:char="F0E0"/>
      </w:r>
      <w:r w:rsidR="00847540" w:rsidRPr="00D301FF">
        <w:rPr>
          <w:rFonts w:ascii="Arial" w:hAnsi="Arial" w:cs="Arial"/>
          <w:b/>
          <w:sz w:val="24"/>
          <w:szCs w:val="24"/>
        </w:rPr>
        <w:t>Ofício nº 057/2020</w:t>
      </w:r>
      <w:r w:rsidR="00D301FF" w:rsidRPr="00D301FF">
        <w:rPr>
          <w:rFonts w:ascii="Arial" w:hAnsi="Arial" w:cs="Arial"/>
          <w:b/>
          <w:color w:val="000000" w:themeColor="text1"/>
          <w:sz w:val="24"/>
          <w:szCs w:val="24"/>
        </w:rPr>
        <w:t xml:space="preserve"> ao Procurador-Geral do </w:t>
      </w:r>
      <w:r w:rsidR="006B0C56" w:rsidRPr="00D301FF">
        <w:rPr>
          <w:rFonts w:ascii="Arial" w:hAnsi="Arial" w:cs="Arial"/>
          <w:b/>
          <w:color w:val="000000" w:themeColor="text1"/>
          <w:sz w:val="24"/>
          <w:szCs w:val="24"/>
        </w:rPr>
        <w:t>Município</w:t>
      </w:r>
      <w:r w:rsidR="006B0C56">
        <w:rPr>
          <w:rFonts w:ascii="Arial" w:hAnsi="Arial" w:cs="Arial"/>
          <w:b/>
          <w:color w:val="000000" w:themeColor="text1"/>
          <w:sz w:val="24"/>
          <w:szCs w:val="24"/>
        </w:rPr>
        <w:t xml:space="preserve"> </w:t>
      </w:r>
      <w:r w:rsidR="006B0C56" w:rsidRPr="006B0C56">
        <w:rPr>
          <w:rFonts w:ascii="Arial" w:hAnsi="Arial" w:cs="Arial"/>
          <w:color w:val="000000" w:themeColor="text1"/>
          <w:sz w:val="24"/>
          <w:szCs w:val="24"/>
        </w:rPr>
        <w:t xml:space="preserve">Dr. Felipe </w:t>
      </w:r>
      <w:r w:rsidR="00D301FF" w:rsidRPr="006B0C56">
        <w:rPr>
          <w:rFonts w:ascii="Arial" w:hAnsi="Arial" w:cs="Arial"/>
          <w:color w:val="000000" w:themeColor="text1"/>
          <w:sz w:val="24"/>
          <w:szCs w:val="24"/>
        </w:rPr>
        <w:t>Juliano Braz solicitando</w:t>
      </w:r>
      <w:proofErr w:type="gramStart"/>
      <w:r w:rsidR="00D301FF" w:rsidRPr="00D301FF">
        <w:rPr>
          <w:rFonts w:ascii="Arial" w:hAnsi="Arial" w:cs="Arial"/>
          <w:b/>
          <w:color w:val="000000" w:themeColor="text1"/>
          <w:sz w:val="24"/>
          <w:szCs w:val="24"/>
        </w:rPr>
        <w:t xml:space="preserve"> </w:t>
      </w:r>
      <w:r w:rsidR="00D301FF" w:rsidRPr="00D301FF">
        <w:rPr>
          <w:rFonts w:ascii="Arial" w:hAnsi="Arial" w:cs="Arial"/>
          <w:color w:val="000000" w:themeColor="text1"/>
          <w:sz w:val="24"/>
          <w:szCs w:val="24"/>
        </w:rPr>
        <w:t xml:space="preserve"> </w:t>
      </w:r>
      <w:proofErr w:type="gramEnd"/>
      <w:r w:rsidR="00D301FF" w:rsidRPr="00D301FF">
        <w:rPr>
          <w:rFonts w:ascii="Arial" w:hAnsi="Arial" w:cs="Arial"/>
          <w:color w:val="000000" w:themeColor="text1"/>
          <w:sz w:val="24"/>
          <w:szCs w:val="24"/>
        </w:rPr>
        <w:t xml:space="preserve">a indicação de um Procurador Municipal para compor a Comissão de Sindicância da Conselheira Tutelar </w:t>
      </w:r>
      <w:r w:rsidR="00D301FF" w:rsidRPr="00D301FF">
        <w:rPr>
          <w:rFonts w:ascii="Arial" w:hAnsi="Arial" w:cs="Arial"/>
          <w:b/>
          <w:sz w:val="24"/>
          <w:szCs w:val="24"/>
        </w:rPr>
        <w:t>V. F. S.</w:t>
      </w:r>
      <w:r w:rsidR="00D301FF" w:rsidRPr="00D301FF">
        <w:rPr>
          <w:rFonts w:ascii="Arial" w:hAnsi="Arial" w:cs="Arial"/>
          <w:color w:val="000000" w:themeColor="text1"/>
          <w:sz w:val="24"/>
          <w:szCs w:val="24"/>
        </w:rPr>
        <w:t xml:space="preserve">, conforme preconizado na Lei Complementar nº 51, de </w:t>
      </w:r>
      <w:r w:rsidR="00D301FF" w:rsidRPr="00D301FF">
        <w:rPr>
          <w:rFonts w:ascii="Arial" w:hAnsi="Arial" w:cs="Arial"/>
          <w:color w:val="000000" w:themeColor="text1"/>
          <w:sz w:val="24"/>
          <w:szCs w:val="24"/>
        </w:rPr>
        <w:lastRenderedPageBreak/>
        <w:t xml:space="preserve">07 de dezembro de 2012: </w:t>
      </w:r>
      <w:bookmarkStart w:id="0" w:name="OLE_LINK11"/>
      <w:bookmarkStart w:id="1" w:name="OLE_LINK12"/>
      <w:r w:rsidR="00D301FF" w:rsidRPr="00D301FF">
        <w:rPr>
          <w:rFonts w:ascii="Arial" w:hAnsi="Arial" w:cs="Arial"/>
          <w:b/>
          <w:sz w:val="24"/>
          <w:szCs w:val="24"/>
        </w:rPr>
        <w:t>Art. 48</w:t>
      </w:r>
      <w:r w:rsidR="00D301FF" w:rsidRPr="00D301FF">
        <w:rPr>
          <w:rFonts w:ascii="Arial" w:hAnsi="Arial" w:cs="Arial"/>
          <w:sz w:val="24"/>
          <w:szCs w:val="24"/>
        </w:rPr>
        <w:t xml:space="preserve">. O processo disciplinar para apurar os fatos e aplicar penalidade ao conselheiro tutelar que praticar falta funcional será julgado pelo CMDCA e conduzido por uma Comissão Processante, especialmente nomeada por meio de resolução do CMDCA. </w:t>
      </w:r>
      <w:bookmarkEnd w:id="0"/>
      <w:bookmarkEnd w:id="1"/>
      <w:r w:rsidR="00D301FF" w:rsidRPr="00D301FF">
        <w:rPr>
          <w:rFonts w:ascii="Arial" w:hAnsi="Arial" w:cs="Arial"/>
          <w:b/>
          <w:sz w:val="24"/>
          <w:szCs w:val="24"/>
        </w:rPr>
        <w:t>§ 1º</w:t>
      </w:r>
      <w:r w:rsidR="00D301FF" w:rsidRPr="00D301FF">
        <w:rPr>
          <w:rFonts w:ascii="Arial" w:hAnsi="Arial" w:cs="Arial"/>
          <w:sz w:val="24"/>
          <w:szCs w:val="24"/>
        </w:rPr>
        <w:t xml:space="preserve"> A comissão será composta por um representante do Conselho Tutelar, impedido o investigado, um membro de carreira da Procuradoria do Município e um conselheiro do CMDCA representante de entidade não-governamental. </w:t>
      </w:r>
      <w:r w:rsidR="00D301FF" w:rsidRPr="00D301FF">
        <w:rPr>
          <w:rFonts w:ascii="Arial" w:hAnsi="Arial" w:cs="Arial"/>
          <w:b/>
          <w:sz w:val="24"/>
          <w:szCs w:val="24"/>
        </w:rPr>
        <w:t>§ 2º</w:t>
      </w:r>
      <w:r w:rsidR="00D301FF" w:rsidRPr="00D301FF">
        <w:rPr>
          <w:rFonts w:ascii="Arial" w:hAnsi="Arial" w:cs="Arial"/>
          <w:sz w:val="24"/>
          <w:szCs w:val="24"/>
        </w:rPr>
        <w:t xml:space="preserve"> A comissão será presidida pelo representante da Procuradoria do Município. </w:t>
      </w:r>
      <w:r w:rsidR="00D301FF" w:rsidRPr="00D301FF">
        <w:rPr>
          <w:rFonts w:ascii="Arial" w:hAnsi="Arial" w:cs="Arial"/>
          <w:b/>
          <w:sz w:val="24"/>
          <w:szCs w:val="24"/>
        </w:rPr>
        <w:t>(...) Art. 49.</w:t>
      </w:r>
      <w:r w:rsidR="00D301FF" w:rsidRPr="00D301FF">
        <w:rPr>
          <w:rFonts w:ascii="Arial" w:hAnsi="Arial" w:cs="Arial"/>
          <w:sz w:val="24"/>
          <w:szCs w:val="24"/>
        </w:rPr>
        <w:t xml:space="preserve"> O processo disciplinar terá início mediante denúncia por escrito de qualquer autoridade ou cidadão, contendo o relato de fatos, indícios, circunstâncias e indicação de provas. </w:t>
      </w:r>
      <w:r w:rsidR="00D301FF" w:rsidRPr="00D301FF">
        <w:rPr>
          <w:rFonts w:ascii="Arial" w:hAnsi="Arial" w:cs="Arial"/>
          <w:b/>
          <w:sz w:val="24"/>
          <w:szCs w:val="24"/>
        </w:rPr>
        <w:t>(...) § 3º</w:t>
      </w:r>
      <w:r w:rsidR="00D301FF" w:rsidRPr="00D301FF">
        <w:rPr>
          <w:rFonts w:ascii="Arial" w:hAnsi="Arial" w:cs="Arial"/>
          <w:sz w:val="24"/>
          <w:szCs w:val="24"/>
        </w:rPr>
        <w:t xml:space="preserve"> O processo administrativo </w:t>
      </w:r>
      <w:r w:rsidR="00D301FF" w:rsidRPr="00D301FF">
        <w:rPr>
          <w:rFonts w:ascii="Arial" w:hAnsi="Arial" w:cs="Arial"/>
          <w:b/>
          <w:sz w:val="24"/>
          <w:szCs w:val="24"/>
        </w:rPr>
        <w:t>poderá ser precedido de sindicância</w:t>
      </w:r>
      <w:r w:rsidR="00D301FF" w:rsidRPr="00D301FF">
        <w:rPr>
          <w:rFonts w:ascii="Arial" w:hAnsi="Arial" w:cs="Arial"/>
          <w:sz w:val="24"/>
          <w:szCs w:val="24"/>
        </w:rPr>
        <w:t xml:space="preserve">, de caráter simplesmente investigatório, quando não houver elementos suficientes para se concluir pela ocorrência de infração ou de sua autoria. </w:t>
      </w:r>
      <w:r w:rsidR="00D301FF" w:rsidRPr="00D301FF">
        <w:rPr>
          <w:rFonts w:ascii="Arial" w:hAnsi="Arial" w:cs="Arial"/>
          <w:b/>
          <w:sz w:val="24"/>
          <w:szCs w:val="24"/>
        </w:rPr>
        <w:t xml:space="preserve">(grifo nosso) § 4º </w:t>
      </w:r>
      <w:r w:rsidR="00D301FF" w:rsidRPr="00D301FF">
        <w:rPr>
          <w:rFonts w:ascii="Arial" w:hAnsi="Arial" w:cs="Arial"/>
          <w:sz w:val="24"/>
          <w:szCs w:val="24"/>
        </w:rPr>
        <w:t xml:space="preserve"> Da sindicância poderá resultar: </w:t>
      </w:r>
      <w:r w:rsidR="00D301FF" w:rsidRPr="00D301FF">
        <w:rPr>
          <w:rFonts w:ascii="Arial" w:hAnsi="Arial" w:cs="Arial"/>
          <w:b/>
          <w:sz w:val="24"/>
          <w:szCs w:val="24"/>
        </w:rPr>
        <w:t>I -</w:t>
      </w:r>
      <w:r w:rsidR="00D301FF" w:rsidRPr="00D301FF">
        <w:rPr>
          <w:rFonts w:ascii="Arial" w:hAnsi="Arial" w:cs="Arial"/>
          <w:sz w:val="24"/>
          <w:szCs w:val="24"/>
        </w:rPr>
        <w:t xml:space="preserve"> arquivamento do processo; </w:t>
      </w:r>
      <w:r w:rsidR="00D301FF" w:rsidRPr="00D301FF">
        <w:rPr>
          <w:rFonts w:ascii="Arial" w:hAnsi="Arial" w:cs="Arial"/>
          <w:b/>
          <w:sz w:val="24"/>
          <w:szCs w:val="24"/>
        </w:rPr>
        <w:t>II -</w:t>
      </w:r>
      <w:r w:rsidR="00D301FF" w:rsidRPr="00D301FF">
        <w:rPr>
          <w:rFonts w:ascii="Arial" w:hAnsi="Arial" w:cs="Arial"/>
          <w:sz w:val="24"/>
          <w:szCs w:val="24"/>
        </w:rPr>
        <w:t xml:space="preserve"> aplicação de penalidade de advertência ou suspensão de até trinta dias;e </w:t>
      </w:r>
      <w:r w:rsidR="00D301FF" w:rsidRPr="00D301FF">
        <w:rPr>
          <w:rFonts w:ascii="Arial" w:hAnsi="Arial" w:cs="Arial"/>
          <w:b/>
          <w:sz w:val="24"/>
          <w:szCs w:val="24"/>
        </w:rPr>
        <w:t>III -</w:t>
      </w:r>
      <w:r w:rsidR="00D301FF" w:rsidRPr="00D301FF">
        <w:rPr>
          <w:rFonts w:ascii="Arial" w:hAnsi="Arial" w:cs="Arial"/>
          <w:sz w:val="24"/>
          <w:szCs w:val="24"/>
        </w:rPr>
        <w:t xml:space="preserve"> instauração de processo disciplinar. </w:t>
      </w:r>
      <w:r w:rsidR="00D301FF" w:rsidRPr="00D301FF">
        <w:rPr>
          <w:rFonts w:ascii="Arial" w:hAnsi="Arial" w:cs="Arial"/>
          <w:b/>
          <w:sz w:val="24"/>
          <w:szCs w:val="24"/>
        </w:rPr>
        <w:t>§ 5º</w:t>
      </w:r>
      <w:r w:rsidR="00D301FF" w:rsidRPr="00D301FF">
        <w:rPr>
          <w:rFonts w:ascii="Arial" w:hAnsi="Arial" w:cs="Arial"/>
          <w:sz w:val="24"/>
          <w:szCs w:val="24"/>
        </w:rPr>
        <w:t xml:space="preserve"> Fica assegurado o direito ao devido </w:t>
      </w:r>
      <w:proofErr w:type="gramStart"/>
      <w:r w:rsidR="00D301FF" w:rsidRPr="00D301FF">
        <w:rPr>
          <w:rFonts w:ascii="Arial" w:hAnsi="Arial" w:cs="Arial"/>
          <w:sz w:val="24"/>
          <w:szCs w:val="24"/>
        </w:rPr>
        <w:t>processo</w:t>
      </w:r>
      <w:proofErr w:type="gramEnd"/>
      <w:r w:rsidR="00D301FF" w:rsidRPr="00D301FF">
        <w:rPr>
          <w:rFonts w:ascii="Arial" w:hAnsi="Arial" w:cs="Arial"/>
          <w:sz w:val="24"/>
          <w:szCs w:val="24"/>
        </w:rPr>
        <w:t xml:space="preserve"> legal,</w:t>
      </w:r>
      <w:r w:rsidR="00D301FF">
        <w:rPr>
          <w:rFonts w:ascii="Arial" w:hAnsi="Arial" w:cs="Arial"/>
          <w:sz w:val="24"/>
          <w:szCs w:val="24"/>
        </w:rPr>
        <w:t xml:space="preserve"> </w:t>
      </w:r>
      <w:r w:rsidR="00D301FF" w:rsidRPr="00D301FF">
        <w:rPr>
          <w:rFonts w:ascii="Arial" w:hAnsi="Arial" w:cs="Arial"/>
          <w:sz w:val="24"/>
          <w:szCs w:val="24"/>
        </w:rPr>
        <w:t xml:space="preserve">à ampla defesa e ao exercício do contraditório, garantida a presença de advogado em todas as fases do processo. </w:t>
      </w:r>
      <w:r w:rsidR="00D301FF" w:rsidRPr="00A63301">
        <w:rPr>
          <w:rFonts w:ascii="Arial" w:hAnsi="Arial" w:cs="Arial"/>
          <w:b/>
          <w:sz w:val="24"/>
          <w:szCs w:val="24"/>
        </w:rPr>
        <w:sym w:font="Wingdings" w:char="F0E0"/>
      </w:r>
      <w:r w:rsidR="00D301FF" w:rsidRPr="00A63301">
        <w:rPr>
          <w:rFonts w:ascii="Arial" w:hAnsi="Arial" w:cs="Arial"/>
          <w:b/>
          <w:sz w:val="24"/>
          <w:szCs w:val="24"/>
        </w:rPr>
        <w:t xml:space="preserve">Ofício nº 058/2020 </w:t>
      </w:r>
      <w:r w:rsidR="00D301FF" w:rsidRPr="00A63301">
        <w:rPr>
          <w:rFonts w:ascii="Arial" w:hAnsi="Arial" w:cs="Arial"/>
          <w:sz w:val="24"/>
          <w:szCs w:val="24"/>
        </w:rPr>
        <w:t xml:space="preserve">a Presidente do Conselho tutelar Sra. </w:t>
      </w:r>
      <w:proofErr w:type="spellStart"/>
      <w:r w:rsidR="00D301FF" w:rsidRPr="00A63301">
        <w:rPr>
          <w:rFonts w:ascii="Arial" w:hAnsi="Arial" w:cs="Arial"/>
          <w:sz w:val="24"/>
          <w:szCs w:val="24"/>
        </w:rPr>
        <w:t>Mayndra</w:t>
      </w:r>
      <w:proofErr w:type="spellEnd"/>
      <w:r w:rsidR="00D301FF" w:rsidRPr="00A63301">
        <w:rPr>
          <w:rFonts w:ascii="Arial" w:hAnsi="Arial" w:cs="Arial"/>
          <w:sz w:val="24"/>
          <w:szCs w:val="24"/>
        </w:rPr>
        <w:t xml:space="preserve"> Tonet </w:t>
      </w:r>
      <w:r w:rsidR="00D301FF" w:rsidRPr="00A63301">
        <w:rPr>
          <w:rFonts w:ascii="Arial" w:hAnsi="Arial" w:cs="Arial"/>
          <w:color w:val="000000" w:themeColor="text1"/>
          <w:sz w:val="24"/>
          <w:szCs w:val="24"/>
        </w:rPr>
        <w:t xml:space="preserve">solicitando no prazo de 05 (cinco) dias, a indicação de um Conselheiro Tutelar, (impedido o investigado) para compor a Comissão de Sindicância da Conselheira Tutelar </w:t>
      </w:r>
      <w:r w:rsidR="00D301FF" w:rsidRPr="00A63301">
        <w:rPr>
          <w:rFonts w:ascii="Arial" w:hAnsi="Arial" w:cs="Arial"/>
          <w:sz w:val="24"/>
          <w:szCs w:val="24"/>
        </w:rPr>
        <w:t>V. F. S.</w:t>
      </w:r>
      <w:r w:rsidR="00D301FF" w:rsidRPr="00A63301">
        <w:rPr>
          <w:rFonts w:ascii="Arial" w:hAnsi="Arial" w:cs="Arial"/>
          <w:color w:val="000000" w:themeColor="text1"/>
          <w:sz w:val="24"/>
          <w:szCs w:val="24"/>
        </w:rPr>
        <w:t xml:space="preserve">, conforme preconizado na Lei Complementar nº 51, de 07 de dezembro de 2012: </w:t>
      </w:r>
      <w:r w:rsidR="00A63301" w:rsidRPr="00A63301">
        <w:rPr>
          <w:rFonts w:ascii="Arial" w:hAnsi="Arial" w:cs="Arial"/>
          <w:b/>
          <w:sz w:val="24"/>
          <w:szCs w:val="24"/>
        </w:rPr>
        <w:sym w:font="Wingdings" w:char="F0E0"/>
      </w:r>
      <w:proofErr w:type="spellStart"/>
      <w:r w:rsidR="00A63301" w:rsidRPr="00A63301">
        <w:rPr>
          <w:rFonts w:ascii="Arial" w:hAnsi="Arial" w:cs="Arial"/>
          <w:b/>
          <w:sz w:val="24"/>
          <w:szCs w:val="24"/>
        </w:rPr>
        <w:t>E-mail</w:t>
      </w:r>
      <w:proofErr w:type="spellEnd"/>
      <w:r w:rsidR="00A63301" w:rsidRPr="00A63301">
        <w:rPr>
          <w:rFonts w:ascii="Arial" w:hAnsi="Arial" w:cs="Arial"/>
          <w:b/>
          <w:sz w:val="24"/>
          <w:szCs w:val="24"/>
        </w:rPr>
        <w:t xml:space="preserve"> </w:t>
      </w:r>
      <w:r w:rsidR="00A63301" w:rsidRPr="00A63301">
        <w:rPr>
          <w:rFonts w:ascii="Arial" w:hAnsi="Arial" w:cs="Arial"/>
          <w:sz w:val="24"/>
          <w:szCs w:val="24"/>
        </w:rPr>
        <w:t xml:space="preserve">encaminhando o ofício nº 059/2020 a Presidente do COMED Sra. Eliane </w:t>
      </w:r>
      <w:proofErr w:type="spellStart"/>
      <w:r w:rsidR="00A63301" w:rsidRPr="00A63301">
        <w:rPr>
          <w:rFonts w:ascii="Arial" w:hAnsi="Arial" w:cs="Arial"/>
          <w:sz w:val="24"/>
          <w:szCs w:val="24"/>
        </w:rPr>
        <w:t>H</w:t>
      </w:r>
      <w:r w:rsidR="001713B2">
        <w:rPr>
          <w:rFonts w:ascii="Arial" w:hAnsi="Arial" w:cs="Arial"/>
          <w:sz w:val="24"/>
          <w:szCs w:val="24"/>
        </w:rPr>
        <w:t>opers</w:t>
      </w:r>
      <w:proofErr w:type="spellEnd"/>
      <w:r w:rsidR="001713B2">
        <w:rPr>
          <w:rFonts w:ascii="Arial" w:hAnsi="Arial" w:cs="Arial"/>
          <w:sz w:val="24"/>
          <w:szCs w:val="24"/>
        </w:rPr>
        <w:t xml:space="preserve"> Alves informando </w:t>
      </w:r>
      <w:r w:rsidR="00A63301" w:rsidRPr="00A63301">
        <w:rPr>
          <w:rFonts w:ascii="Arial" w:hAnsi="Arial" w:cs="Arial"/>
          <w:sz w:val="24"/>
          <w:szCs w:val="24"/>
        </w:rPr>
        <w:t xml:space="preserve">que o representante do CMDCA no COMED em substituição a Sra. </w:t>
      </w:r>
      <w:proofErr w:type="spellStart"/>
      <w:r w:rsidR="00A63301" w:rsidRPr="00A63301">
        <w:rPr>
          <w:rFonts w:ascii="Arial" w:hAnsi="Arial" w:cs="Arial"/>
          <w:sz w:val="24"/>
          <w:szCs w:val="24"/>
        </w:rPr>
        <w:t>Adalci</w:t>
      </w:r>
      <w:proofErr w:type="spellEnd"/>
      <w:r w:rsidR="00A63301" w:rsidRPr="00A63301">
        <w:rPr>
          <w:rFonts w:ascii="Arial" w:hAnsi="Arial" w:cs="Arial"/>
          <w:sz w:val="24"/>
          <w:szCs w:val="24"/>
        </w:rPr>
        <w:t xml:space="preserve"> Terezinha Estevão </w:t>
      </w:r>
      <w:proofErr w:type="spellStart"/>
      <w:r w:rsidR="00A63301" w:rsidRPr="00A63301">
        <w:rPr>
          <w:rFonts w:ascii="Arial" w:hAnsi="Arial" w:cs="Arial"/>
          <w:sz w:val="24"/>
          <w:szCs w:val="24"/>
        </w:rPr>
        <w:t>Vasques</w:t>
      </w:r>
      <w:proofErr w:type="spellEnd"/>
      <w:r w:rsidR="00A63301" w:rsidRPr="00A63301">
        <w:rPr>
          <w:rFonts w:ascii="Arial" w:hAnsi="Arial" w:cs="Arial"/>
          <w:sz w:val="24"/>
          <w:szCs w:val="24"/>
        </w:rPr>
        <w:t>, é a conselheira</w:t>
      </w:r>
      <w:proofErr w:type="gramStart"/>
      <w:r w:rsidR="00A63301" w:rsidRPr="00A63301">
        <w:rPr>
          <w:rFonts w:ascii="Arial" w:hAnsi="Arial" w:cs="Arial"/>
          <w:sz w:val="24"/>
          <w:szCs w:val="24"/>
        </w:rPr>
        <w:t xml:space="preserve">  </w:t>
      </w:r>
      <w:proofErr w:type="gramEnd"/>
      <w:r w:rsidR="00A63301" w:rsidRPr="00A63301">
        <w:rPr>
          <w:rFonts w:ascii="Arial" w:hAnsi="Arial" w:cs="Arial"/>
          <w:sz w:val="24"/>
          <w:szCs w:val="24"/>
        </w:rPr>
        <w:t xml:space="preserve">Luciane Silvia Martins </w:t>
      </w:r>
      <w:proofErr w:type="spellStart"/>
      <w:r w:rsidR="00A63301" w:rsidRPr="00A63301">
        <w:rPr>
          <w:rFonts w:ascii="Arial" w:hAnsi="Arial" w:cs="Arial"/>
          <w:sz w:val="24"/>
          <w:szCs w:val="24"/>
        </w:rPr>
        <w:t>Bailer</w:t>
      </w:r>
      <w:proofErr w:type="spellEnd"/>
      <w:r w:rsidR="00A63301">
        <w:rPr>
          <w:rFonts w:ascii="Arial" w:hAnsi="Arial" w:cs="Arial"/>
          <w:sz w:val="24"/>
          <w:szCs w:val="24"/>
        </w:rPr>
        <w:t xml:space="preserve">. </w:t>
      </w:r>
      <w:r w:rsidR="00A63301" w:rsidRPr="003940A4">
        <w:rPr>
          <w:rFonts w:ascii="Arial" w:hAnsi="Arial" w:cs="Arial"/>
          <w:b/>
          <w:sz w:val="24"/>
          <w:szCs w:val="24"/>
        </w:rPr>
        <w:sym w:font="Wingdings" w:char="F0E0"/>
      </w:r>
      <w:r w:rsidR="00A63301" w:rsidRPr="003940A4">
        <w:rPr>
          <w:rFonts w:ascii="Arial" w:hAnsi="Arial" w:cs="Arial"/>
          <w:b/>
          <w:sz w:val="24"/>
          <w:szCs w:val="24"/>
        </w:rPr>
        <w:t xml:space="preserve">Ofício nº 060/2020 </w:t>
      </w:r>
      <w:r w:rsidR="00A63301" w:rsidRPr="003940A4">
        <w:rPr>
          <w:rFonts w:ascii="Arial" w:hAnsi="Arial" w:cs="Arial"/>
          <w:sz w:val="24"/>
          <w:szCs w:val="24"/>
        </w:rPr>
        <w:t xml:space="preserve">ao Chefe de Gabinete da Prefeitura Municipal de Gaspar Sr. </w:t>
      </w:r>
      <w:r w:rsidR="005A1C35">
        <w:rPr>
          <w:rFonts w:ascii="Arial" w:hAnsi="Arial" w:cs="Arial"/>
          <w:sz w:val="24"/>
          <w:szCs w:val="24"/>
        </w:rPr>
        <w:t xml:space="preserve">Jorge Luis </w:t>
      </w:r>
      <w:proofErr w:type="spellStart"/>
      <w:r w:rsidR="005A1C35">
        <w:rPr>
          <w:rFonts w:ascii="Arial" w:hAnsi="Arial" w:cs="Arial"/>
          <w:sz w:val="24"/>
          <w:szCs w:val="24"/>
        </w:rPr>
        <w:t>Prucinio</w:t>
      </w:r>
      <w:proofErr w:type="spellEnd"/>
      <w:r w:rsidR="005A1C35">
        <w:rPr>
          <w:rFonts w:ascii="Arial" w:hAnsi="Arial" w:cs="Arial"/>
          <w:sz w:val="24"/>
          <w:szCs w:val="24"/>
        </w:rPr>
        <w:t xml:space="preserve"> Pereira </w:t>
      </w:r>
      <w:r w:rsidR="00A63301" w:rsidRPr="003940A4">
        <w:rPr>
          <w:rFonts w:ascii="Arial" w:hAnsi="Arial" w:cs="Arial"/>
          <w:sz w:val="24"/>
          <w:szCs w:val="24"/>
        </w:rPr>
        <w:t>solicitando a nomeação através de Decreto, de membro go</w:t>
      </w:r>
      <w:r w:rsidR="003940A4">
        <w:rPr>
          <w:rFonts w:ascii="Arial" w:hAnsi="Arial" w:cs="Arial"/>
          <w:sz w:val="24"/>
          <w:szCs w:val="24"/>
        </w:rPr>
        <w:t xml:space="preserve">vernamental titular e suplente </w:t>
      </w:r>
      <w:r w:rsidR="003940A4" w:rsidRPr="003940A4">
        <w:rPr>
          <w:rFonts w:ascii="Arial" w:hAnsi="Arial" w:cs="Arial"/>
          <w:sz w:val="24"/>
          <w:szCs w:val="24"/>
        </w:rPr>
        <w:t xml:space="preserve">do </w:t>
      </w:r>
      <w:r w:rsidR="00A63301" w:rsidRPr="003940A4">
        <w:rPr>
          <w:rFonts w:ascii="Arial" w:hAnsi="Arial" w:cs="Arial"/>
          <w:sz w:val="24"/>
          <w:szCs w:val="24"/>
        </w:rPr>
        <w:t>CMDCA, conforme segue:</w:t>
      </w:r>
      <w:r w:rsidR="003940A4" w:rsidRPr="003940A4">
        <w:rPr>
          <w:rFonts w:ascii="Arial" w:hAnsi="Arial" w:cs="Arial"/>
          <w:b/>
        </w:rPr>
        <w:t xml:space="preserve"> </w:t>
      </w:r>
      <w:r w:rsidR="003940A4" w:rsidRPr="003940A4">
        <w:rPr>
          <w:rFonts w:ascii="Arial" w:hAnsi="Arial" w:cs="Arial"/>
          <w:sz w:val="24"/>
          <w:szCs w:val="24"/>
        </w:rPr>
        <w:t>Secretaria Municipal de Assistência Social: Carlos Eduardo Souza de Oliveira em substituição a conselheira titular Elaine Cristina da Silva Guimarães</w:t>
      </w:r>
      <w:r w:rsidR="003940A4">
        <w:rPr>
          <w:rFonts w:ascii="Arial" w:hAnsi="Arial" w:cs="Arial"/>
          <w:sz w:val="24"/>
          <w:szCs w:val="24"/>
        </w:rPr>
        <w:t xml:space="preserve"> e </w:t>
      </w:r>
      <w:r w:rsidR="003940A4" w:rsidRPr="003940A4">
        <w:rPr>
          <w:rFonts w:ascii="Arial" w:hAnsi="Arial" w:cs="Arial"/>
          <w:sz w:val="24"/>
          <w:szCs w:val="24"/>
        </w:rPr>
        <w:t>Jéssica Daiane de Almeida Martins em substituição a conselheira suplente Amanda Fischer Miguel. Secretaria Municipal de Fazendo e Gestão Administrativa: José Lázaro da Silva Junior em substitui</w:t>
      </w:r>
      <w:r w:rsidR="003940A4">
        <w:rPr>
          <w:rFonts w:ascii="Arial" w:hAnsi="Arial" w:cs="Arial"/>
          <w:sz w:val="24"/>
          <w:szCs w:val="24"/>
        </w:rPr>
        <w:t>ç</w:t>
      </w:r>
      <w:r w:rsidR="003940A4" w:rsidRPr="003940A4">
        <w:rPr>
          <w:rFonts w:ascii="Arial" w:hAnsi="Arial" w:cs="Arial"/>
          <w:sz w:val="24"/>
          <w:szCs w:val="24"/>
        </w:rPr>
        <w:t xml:space="preserve">ão ao conselheiro titular Renato da Costa </w:t>
      </w:r>
      <w:proofErr w:type="spellStart"/>
      <w:r w:rsidR="003940A4" w:rsidRPr="003940A4">
        <w:rPr>
          <w:rFonts w:ascii="Arial" w:hAnsi="Arial" w:cs="Arial"/>
          <w:sz w:val="24"/>
          <w:szCs w:val="24"/>
        </w:rPr>
        <w:t>Brambil</w:t>
      </w:r>
      <w:r w:rsidR="003940A4">
        <w:rPr>
          <w:rFonts w:ascii="Arial" w:hAnsi="Arial" w:cs="Arial"/>
          <w:sz w:val="24"/>
          <w:szCs w:val="24"/>
        </w:rPr>
        <w:t>l</w:t>
      </w:r>
      <w:r w:rsidR="003940A4" w:rsidRPr="003940A4">
        <w:rPr>
          <w:rFonts w:ascii="Arial" w:hAnsi="Arial" w:cs="Arial"/>
          <w:sz w:val="24"/>
          <w:szCs w:val="24"/>
        </w:rPr>
        <w:t>a</w:t>
      </w:r>
      <w:proofErr w:type="spellEnd"/>
      <w:r w:rsidR="003940A4" w:rsidRPr="003940A4">
        <w:rPr>
          <w:rFonts w:ascii="Arial" w:hAnsi="Arial" w:cs="Arial"/>
          <w:sz w:val="24"/>
          <w:szCs w:val="24"/>
        </w:rPr>
        <w:t xml:space="preserve"> </w:t>
      </w:r>
      <w:proofErr w:type="spellStart"/>
      <w:r w:rsidR="003940A4" w:rsidRPr="003940A4">
        <w:rPr>
          <w:rFonts w:ascii="Arial" w:hAnsi="Arial" w:cs="Arial"/>
          <w:sz w:val="24"/>
          <w:szCs w:val="24"/>
        </w:rPr>
        <w:t>Marquetti</w:t>
      </w:r>
      <w:proofErr w:type="spellEnd"/>
      <w:r w:rsidR="003940A4">
        <w:rPr>
          <w:rFonts w:ascii="Arial" w:hAnsi="Arial" w:cs="Arial"/>
          <w:sz w:val="24"/>
          <w:szCs w:val="24"/>
        </w:rPr>
        <w:t xml:space="preserve"> </w:t>
      </w:r>
      <w:r w:rsidR="003940A4" w:rsidRPr="003940A4">
        <w:rPr>
          <w:rFonts w:ascii="Arial" w:hAnsi="Arial" w:cs="Arial"/>
          <w:sz w:val="24"/>
          <w:szCs w:val="24"/>
        </w:rPr>
        <w:t xml:space="preserve">e Daniela </w:t>
      </w:r>
      <w:proofErr w:type="spellStart"/>
      <w:r w:rsidR="003940A4" w:rsidRPr="003940A4">
        <w:rPr>
          <w:rFonts w:ascii="Arial" w:hAnsi="Arial" w:cs="Arial"/>
          <w:sz w:val="24"/>
          <w:szCs w:val="24"/>
        </w:rPr>
        <w:t>Zomer</w:t>
      </w:r>
      <w:proofErr w:type="spellEnd"/>
      <w:r w:rsidR="003940A4" w:rsidRPr="003940A4">
        <w:rPr>
          <w:rFonts w:ascii="Arial" w:hAnsi="Arial" w:cs="Arial"/>
          <w:sz w:val="24"/>
          <w:szCs w:val="24"/>
        </w:rPr>
        <w:t xml:space="preserve"> Becker em substituição ao </w:t>
      </w:r>
      <w:r w:rsidR="003940A4" w:rsidRPr="003940A4">
        <w:rPr>
          <w:rFonts w:ascii="Arial" w:hAnsi="Arial" w:cs="Arial"/>
          <w:sz w:val="24"/>
          <w:szCs w:val="24"/>
        </w:rPr>
        <w:lastRenderedPageBreak/>
        <w:t>conselheiro suplente José Lázaro da Silva Junior. Nomeação dos conselheiros não-governamentais</w:t>
      </w:r>
      <w:r w:rsidR="003940A4" w:rsidRPr="003940A4">
        <w:rPr>
          <w:rFonts w:ascii="Arial" w:hAnsi="Arial" w:cs="Arial"/>
          <w:b/>
          <w:sz w:val="24"/>
          <w:szCs w:val="24"/>
        </w:rPr>
        <w:t xml:space="preserve"> </w:t>
      </w:r>
      <w:r w:rsidR="003940A4" w:rsidRPr="00060E89">
        <w:rPr>
          <w:rFonts w:ascii="Arial" w:hAnsi="Arial" w:cs="Arial"/>
          <w:sz w:val="24"/>
          <w:szCs w:val="24"/>
        </w:rPr>
        <w:t xml:space="preserve">da Associação de Pais e Amigos do Autista de Gaspar – AMA: Eliane Schmidt Salgado – titular e Maria Aparecida Silva – suplente. Associação de Pais e Amigos dos Excepcionais de Gaspar – APAE: Alexandra </w:t>
      </w:r>
      <w:proofErr w:type="spellStart"/>
      <w:r w:rsidR="003940A4" w:rsidRPr="00060E89">
        <w:rPr>
          <w:rFonts w:ascii="Arial" w:hAnsi="Arial" w:cs="Arial"/>
          <w:sz w:val="24"/>
          <w:szCs w:val="24"/>
        </w:rPr>
        <w:t>Zancanella</w:t>
      </w:r>
      <w:proofErr w:type="spellEnd"/>
      <w:r w:rsidR="003940A4" w:rsidRPr="00060E89">
        <w:rPr>
          <w:rFonts w:ascii="Arial" w:hAnsi="Arial" w:cs="Arial"/>
          <w:sz w:val="24"/>
          <w:szCs w:val="24"/>
        </w:rPr>
        <w:t xml:space="preserve"> Pereira – titular </w:t>
      </w:r>
      <w:r w:rsidR="00060E89" w:rsidRPr="00060E89">
        <w:rPr>
          <w:rFonts w:ascii="Arial" w:hAnsi="Arial" w:cs="Arial"/>
          <w:sz w:val="24"/>
          <w:szCs w:val="24"/>
        </w:rPr>
        <w:t>e</w:t>
      </w:r>
      <w:r w:rsidR="003940A4" w:rsidRPr="00060E89">
        <w:rPr>
          <w:rFonts w:ascii="Arial" w:hAnsi="Arial" w:cs="Arial"/>
          <w:sz w:val="24"/>
          <w:szCs w:val="24"/>
        </w:rPr>
        <w:t xml:space="preserve"> Kátia </w:t>
      </w:r>
      <w:proofErr w:type="spellStart"/>
      <w:r w:rsidR="003940A4" w:rsidRPr="00060E89">
        <w:rPr>
          <w:rFonts w:ascii="Arial" w:hAnsi="Arial" w:cs="Arial"/>
          <w:sz w:val="24"/>
          <w:szCs w:val="24"/>
        </w:rPr>
        <w:t>Uller</w:t>
      </w:r>
      <w:proofErr w:type="spellEnd"/>
      <w:r w:rsidR="003940A4" w:rsidRPr="00060E89">
        <w:rPr>
          <w:rFonts w:ascii="Arial" w:hAnsi="Arial" w:cs="Arial"/>
          <w:sz w:val="24"/>
          <w:szCs w:val="24"/>
        </w:rPr>
        <w:t xml:space="preserve"> – suplente. Faculdade de Tecnologia SENAC – Blumenau: Ana Paula dos Santos – titular e Maria Aparecida </w:t>
      </w:r>
      <w:proofErr w:type="spellStart"/>
      <w:r w:rsidR="003940A4" w:rsidRPr="00060E89">
        <w:rPr>
          <w:rFonts w:ascii="Arial" w:hAnsi="Arial" w:cs="Arial"/>
          <w:sz w:val="24"/>
          <w:szCs w:val="24"/>
        </w:rPr>
        <w:t>Ciufa</w:t>
      </w:r>
      <w:proofErr w:type="spellEnd"/>
      <w:r w:rsidR="003940A4" w:rsidRPr="00060E89">
        <w:rPr>
          <w:rFonts w:ascii="Arial" w:hAnsi="Arial" w:cs="Arial"/>
          <w:sz w:val="24"/>
          <w:szCs w:val="24"/>
        </w:rPr>
        <w:t xml:space="preserve"> – suplente. Conferência Vicentina de Gaspar </w:t>
      </w:r>
      <w:proofErr w:type="spellStart"/>
      <w:r w:rsidR="003940A4" w:rsidRPr="00060E89">
        <w:rPr>
          <w:rFonts w:ascii="Arial" w:hAnsi="Arial" w:cs="Arial"/>
          <w:sz w:val="24"/>
          <w:szCs w:val="24"/>
        </w:rPr>
        <w:t>Jocenira</w:t>
      </w:r>
      <w:proofErr w:type="spellEnd"/>
      <w:r w:rsidR="003940A4" w:rsidRPr="00060E89">
        <w:rPr>
          <w:rFonts w:ascii="Arial" w:hAnsi="Arial" w:cs="Arial"/>
          <w:sz w:val="24"/>
          <w:szCs w:val="24"/>
        </w:rPr>
        <w:t xml:space="preserve"> das Graças de Oliveira </w:t>
      </w:r>
      <w:proofErr w:type="spellStart"/>
      <w:r w:rsidR="003940A4" w:rsidRPr="00060E89">
        <w:rPr>
          <w:rFonts w:ascii="Arial" w:hAnsi="Arial" w:cs="Arial"/>
          <w:sz w:val="24"/>
          <w:szCs w:val="24"/>
        </w:rPr>
        <w:t>Waltrick</w:t>
      </w:r>
      <w:proofErr w:type="spellEnd"/>
      <w:r w:rsidR="003940A4" w:rsidRPr="00060E89">
        <w:rPr>
          <w:rFonts w:ascii="Arial" w:hAnsi="Arial" w:cs="Arial"/>
          <w:sz w:val="24"/>
          <w:szCs w:val="24"/>
        </w:rPr>
        <w:t xml:space="preserve"> titular e Ivete </w:t>
      </w:r>
      <w:proofErr w:type="spellStart"/>
      <w:r w:rsidR="003940A4" w:rsidRPr="00060E89">
        <w:rPr>
          <w:rFonts w:ascii="Arial" w:hAnsi="Arial" w:cs="Arial"/>
          <w:sz w:val="24"/>
          <w:szCs w:val="24"/>
        </w:rPr>
        <w:t>Trapp</w:t>
      </w:r>
      <w:proofErr w:type="spellEnd"/>
      <w:r w:rsidR="003940A4" w:rsidRPr="00060E89">
        <w:rPr>
          <w:rFonts w:ascii="Arial" w:hAnsi="Arial" w:cs="Arial"/>
          <w:sz w:val="24"/>
          <w:szCs w:val="24"/>
        </w:rPr>
        <w:t xml:space="preserve"> </w:t>
      </w:r>
      <w:proofErr w:type="spellStart"/>
      <w:r w:rsidR="003940A4" w:rsidRPr="00060E89">
        <w:rPr>
          <w:rFonts w:ascii="Arial" w:hAnsi="Arial" w:cs="Arial"/>
          <w:sz w:val="24"/>
          <w:szCs w:val="24"/>
        </w:rPr>
        <w:t>Dirksen</w:t>
      </w:r>
      <w:proofErr w:type="spellEnd"/>
      <w:r w:rsidR="003940A4" w:rsidRPr="00060E89">
        <w:rPr>
          <w:rFonts w:ascii="Arial" w:hAnsi="Arial" w:cs="Arial"/>
          <w:sz w:val="24"/>
          <w:szCs w:val="24"/>
        </w:rPr>
        <w:t xml:space="preserve"> – suplente. </w:t>
      </w:r>
      <w:r w:rsidR="002E1249" w:rsidRPr="003940A4">
        <w:rPr>
          <w:rFonts w:ascii="Arial" w:hAnsi="Arial" w:cs="Arial"/>
          <w:b/>
          <w:sz w:val="24"/>
          <w:szCs w:val="24"/>
        </w:rPr>
        <w:sym w:font="Wingdings" w:char="F0E0"/>
      </w:r>
      <w:r w:rsidR="002E1249" w:rsidRPr="003940A4">
        <w:rPr>
          <w:rFonts w:ascii="Arial" w:hAnsi="Arial" w:cs="Arial"/>
          <w:b/>
          <w:sz w:val="24"/>
          <w:szCs w:val="24"/>
        </w:rPr>
        <w:t>Ofício nº 0</w:t>
      </w:r>
      <w:r w:rsidR="002E1249">
        <w:rPr>
          <w:rFonts w:ascii="Arial" w:hAnsi="Arial" w:cs="Arial"/>
          <w:b/>
          <w:sz w:val="24"/>
          <w:szCs w:val="24"/>
        </w:rPr>
        <w:t>61</w:t>
      </w:r>
      <w:r w:rsidR="002E1249" w:rsidRPr="003940A4">
        <w:rPr>
          <w:rFonts w:ascii="Arial" w:hAnsi="Arial" w:cs="Arial"/>
          <w:b/>
          <w:sz w:val="24"/>
          <w:szCs w:val="24"/>
        </w:rPr>
        <w:t>/2020</w:t>
      </w:r>
      <w:r w:rsidR="002E1249">
        <w:rPr>
          <w:rFonts w:ascii="Arial" w:hAnsi="Arial" w:cs="Arial"/>
          <w:b/>
          <w:sz w:val="24"/>
          <w:szCs w:val="24"/>
        </w:rPr>
        <w:t xml:space="preserve"> </w:t>
      </w:r>
      <w:r w:rsidR="002E1249" w:rsidRPr="005A1C35">
        <w:rPr>
          <w:rFonts w:ascii="Arial" w:hAnsi="Arial" w:cs="Arial"/>
          <w:sz w:val="24"/>
          <w:szCs w:val="24"/>
        </w:rPr>
        <w:t>ao</w:t>
      </w:r>
      <w:r w:rsidR="006B0C56">
        <w:rPr>
          <w:rFonts w:ascii="Arial" w:hAnsi="Arial" w:cs="Arial"/>
          <w:sz w:val="24"/>
          <w:szCs w:val="24"/>
        </w:rPr>
        <w:t xml:space="preserve"> Procurador-Geral do Município D</w:t>
      </w:r>
      <w:r w:rsidR="002E1249" w:rsidRPr="005A1C35">
        <w:rPr>
          <w:rFonts w:ascii="Arial" w:hAnsi="Arial" w:cs="Arial"/>
          <w:sz w:val="24"/>
          <w:szCs w:val="24"/>
        </w:rPr>
        <w:t>r. Felipe Juliano Braz</w:t>
      </w:r>
      <w:r w:rsidR="002E1249" w:rsidRPr="002E1249">
        <w:rPr>
          <w:rFonts w:ascii="Arial" w:hAnsi="Arial" w:cs="Arial"/>
          <w:color w:val="000000" w:themeColor="text1"/>
          <w:sz w:val="24"/>
          <w:szCs w:val="24"/>
        </w:rPr>
        <w:t xml:space="preserve"> encaminhando o mandado nº 310006488564 referente ao Mandado de Segurança impetrado pelo conselheiro tutelar, Sr. Márcio Sansão, recebido no dia 10 de setembro de 2020 no período vespertino, para as providências que assim acharem necessárias.</w:t>
      </w:r>
      <w:r w:rsidR="005A1C35" w:rsidRPr="005A1C35">
        <w:rPr>
          <w:rFonts w:ascii="Arial" w:hAnsi="Arial" w:cs="Arial"/>
          <w:b/>
          <w:sz w:val="24"/>
          <w:szCs w:val="24"/>
        </w:rPr>
        <w:t xml:space="preserve"> </w:t>
      </w:r>
      <w:r w:rsidR="005A1C35" w:rsidRPr="003940A4">
        <w:rPr>
          <w:rFonts w:ascii="Arial" w:hAnsi="Arial" w:cs="Arial"/>
          <w:b/>
          <w:sz w:val="24"/>
          <w:szCs w:val="24"/>
        </w:rPr>
        <w:sym w:font="Wingdings" w:char="F0E0"/>
      </w:r>
      <w:r w:rsidR="005A1C35" w:rsidRPr="003940A4">
        <w:rPr>
          <w:rFonts w:ascii="Arial" w:hAnsi="Arial" w:cs="Arial"/>
          <w:b/>
          <w:sz w:val="24"/>
          <w:szCs w:val="24"/>
        </w:rPr>
        <w:t>Ofício nº 0</w:t>
      </w:r>
      <w:r w:rsidR="005A1C35">
        <w:rPr>
          <w:rFonts w:ascii="Arial" w:hAnsi="Arial" w:cs="Arial"/>
          <w:b/>
          <w:sz w:val="24"/>
          <w:szCs w:val="24"/>
        </w:rPr>
        <w:t>61</w:t>
      </w:r>
      <w:r w:rsidR="005A1C35" w:rsidRPr="003940A4">
        <w:rPr>
          <w:rFonts w:ascii="Arial" w:hAnsi="Arial" w:cs="Arial"/>
          <w:b/>
          <w:sz w:val="24"/>
          <w:szCs w:val="24"/>
        </w:rPr>
        <w:t>/2020</w:t>
      </w:r>
      <w:r w:rsidR="005A1C35">
        <w:rPr>
          <w:rFonts w:ascii="Arial" w:hAnsi="Arial" w:cs="Arial"/>
          <w:b/>
          <w:sz w:val="24"/>
          <w:szCs w:val="24"/>
        </w:rPr>
        <w:t xml:space="preserve"> </w:t>
      </w:r>
      <w:r w:rsidR="005A1C35" w:rsidRPr="005A1C35">
        <w:rPr>
          <w:rFonts w:ascii="Arial" w:hAnsi="Arial" w:cs="Arial"/>
          <w:sz w:val="24"/>
          <w:szCs w:val="24"/>
        </w:rPr>
        <w:t>ao</w:t>
      </w:r>
      <w:r w:rsidR="006B0C56">
        <w:rPr>
          <w:rFonts w:ascii="Arial" w:hAnsi="Arial" w:cs="Arial"/>
          <w:sz w:val="24"/>
          <w:szCs w:val="24"/>
        </w:rPr>
        <w:t xml:space="preserve"> Procurador-Geral do Município D</w:t>
      </w:r>
      <w:r w:rsidR="005A1C35" w:rsidRPr="005A1C35">
        <w:rPr>
          <w:rFonts w:ascii="Arial" w:hAnsi="Arial" w:cs="Arial"/>
          <w:sz w:val="24"/>
          <w:szCs w:val="24"/>
        </w:rPr>
        <w:t>r. Felipe Juliano Braz</w:t>
      </w:r>
      <w:r w:rsidR="005A1C35" w:rsidRPr="005A1C35">
        <w:rPr>
          <w:rFonts w:ascii="Arial" w:hAnsi="Arial" w:cs="Arial"/>
          <w:color w:val="000000" w:themeColor="text1"/>
          <w:sz w:val="24"/>
          <w:szCs w:val="24"/>
        </w:rPr>
        <w:t xml:space="preserve"> solicitando Parecer Jurídico acerca da incineração de documentos, conforme estabelece o Decreto Municipal nº 5887, de 26 de março de 2014 que homologa Regimento Interno do Conselho Tutelar de Gaspar, </w:t>
      </w:r>
      <w:r w:rsidR="005A1C35" w:rsidRPr="005A1C35">
        <w:rPr>
          <w:rFonts w:ascii="Arial" w:hAnsi="Arial" w:cs="Arial"/>
          <w:i/>
          <w:color w:val="000000" w:themeColor="text1"/>
          <w:sz w:val="24"/>
          <w:szCs w:val="24"/>
        </w:rPr>
        <w:t xml:space="preserve">in </w:t>
      </w:r>
      <w:proofErr w:type="spellStart"/>
      <w:r w:rsidR="005A1C35" w:rsidRPr="005A1C35">
        <w:rPr>
          <w:rFonts w:ascii="Arial" w:hAnsi="Arial" w:cs="Arial"/>
          <w:i/>
          <w:color w:val="000000" w:themeColor="text1"/>
          <w:sz w:val="24"/>
          <w:szCs w:val="24"/>
        </w:rPr>
        <w:t>verbis</w:t>
      </w:r>
      <w:proofErr w:type="spellEnd"/>
      <w:r w:rsidR="005A1C35" w:rsidRPr="005A1C35">
        <w:rPr>
          <w:rFonts w:ascii="Arial" w:hAnsi="Arial" w:cs="Arial"/>
          <w:i/>
          <w:color w:val="000000" w:themeColor="text1"/>
          <w:sz w:val="24"/>
          <w:szCs w:val="24"/>
        </w:rPr>
        <w:t>:</w:t>
      </w:r>
      <w:r w:rsidR="005A1C35" w:rsidRPr="005A1C35">
        <w:rPr>
          <w:rFonts w:ascii="Arial" w:hAnsi="Arial" w:cs="Arial"/>
          <w:color w:val="000000" w:themeColor="text1"/>
          <w:sz w:val="24"/>
          <w:szCs w:val="24"/>
        </w:rPr>
        <w:t xml:space="preserve"> </w:t>
      </w:r>
      <w:r w:rsidR="005A1C35" w:rsidRPr="005A1C35">
        <w:rPr>
          <w:rFonts w:ascii="Arial" w:eastAsiaTheme="minorHAnsi" w:hAnsi="Arial" w:cs="Arial"/>
          <w:sz w:val="24"/>
          <w:szCs w:val="24"/>
          <w:lang w:eastAsia="en-US"/>
        </w:rPr>
        <w:t xml:space="preserve">CAPÍTULO X - ARQUIVO MORTO Art. 30 – os documentos das crianças e adolescentes atendidos pelo Conselho Tutelar ficarão arquivados até os mesmos atingirem os 21 anos. Após este período os documentos serão encaminhados para incineração, acompanhada por dois Conselheiros Tutelares. Diante do exposto, o Conselho Tutelar tem arquivado grande quantidade de cadastros/documentos de crianças e adolescentes que hoje já são adultos, e esses documentos precisam ter outro destino, se não o arquivo do Conselho Tutelar que está sem espaço físico. No entanto, recebemos a informação, que no município de Gaspar não é permitida à incineração de documentos, assim </w:t>
      </w:r>
      <w:r w:rsidR="005922C6">
        <w:rPr>
          <w:rFonts w:ascii="Arial" w:eastAsiaTheme="minorHAnsi" w:hAnsi="Arial" w:cs="Arial"/>
          <w:sz w:val="24"/>
          <w:szCs w:val="24"/>
          <w:lang w:eastAsia="en-US"/>
        </w:rPr>
        <w:t>solicitamos um parecer jurídico</w:t>
      </w:r>
      <w:r w:rsidR="005A1C35" w:rsidRPr="005A1C35">
        <w:rPr>
          <w:rFonts w:ascii="Arial" w:eastAsiaTheme="minorHAnsi" w:hAnsi="Arial" w:cs="Arial"/>
          <w:sz w:val="24"/>
          <w:szCs w:val="24"/>
          <w:lang w:eastAsia="en-US"/>
        </w:rPr>
        <w:t xml:space="preserve"> acerca da veracidade da informação e como proceder neste caso. </w:t>
      </w:r>
      <w:r w:rsidR="005A1C35" w:rsidRPr="005A1C35">
        <w:rPr>
          <w:rFonts w:ascii="Arial" w:hAnsi="Arial" w:cs="Arial"/>
          <w:sz w:val="24"/>
          <w:szCs w:val="24"/>
        </w:rPr>
        <w:t>Solicitamos ainda orientação quanto aos documentos que o CMDCA tem arquivado desde o inicio da criação do conselho, quais as orientações referentes ao período de arquivamento dos referidos documentos e qual seu destino final?</w:t>
      </w:r>
      <w:r w:rsidR="005A1C35" w:rsidRPr="005A1C35">
        <w:rPr>
          <w:rFonts w:ascii="Arial" w:hAnsi="Arial" w:cs="Arial"/>
          <w:b/>
          <w:sz w:val="24"/>
          <w:szCs w:val="24"/>
        </w:rPr>
        <w:t xml:space="preserve"> </w:t>
      </w:r>
      <w:r w:rsidR="005A1C35" w:rsidRPr="003940A4">
        <w:rPr>
          <w:rFonts w:ascii="Arial" w:hAnsi="Arial" w:cs="Arial"/>
          <w:b/>
          <w:sz w:val="24"/>
          <w:szCs w:val="24"/>
        </w:rPr>
        <w:sym w:font="Wingdings" w:char="F0E0"/>
      </w:r>
      <w:r w:rsidR="005A1C35" w:rsidRPr="003940A4">
        <w:rPr>
          <w:rFonts w:ascii="Arial" w:hAnsi="Arial" w:cs="Arial"/>
          <w:b/>
          <w:sz w:val="24"/>
          <w:szCs w:val="24"/>
        </w:rPr>
        <w:t>Ofício nº 0</w:t>
      </w:r>
      <w:r w:rsidR="005A1C35">
        <w:rPr>
          <w:rFonts w:ascii="Arial" w:hAnsi="Arial" w:cs="Arial"/>
          <w:b/>
          <w:sz w:val="24"/>
          <w:szCs w:val="24"/>
        </w:rPr>
        <w:t>63</w:t>
      </w:r>
      <w:r w:rsidR="005A1C35" w:rsidRPr="003940A4">
        <w:rPr>
          <w:rFonts w:ascii="Arial" w:hAnsi="Arial" w:cs="Arial"/>
          <w:b/>
          <w:sz w:val="24"/>
          <w:szCs w:val="24"/>
        </w:rPr>
        <w:t xml:space="preserve">/2020 </w:t>
      </w:r>
      <w:r w:rsidR="005A1C35" w:rsidRPr="003940A4">
        <w:rPr>
          <w:rFonts w:ascii="Arial" w:hAnsi="Arial" w:cs="Arial"/>
          <w:sz w:val="24"/>
          <w:szCs w:val="24"/>
        </w:rPr>
        <w:t>ao Chefe de Gabinete da Prefeitura Municipal de Gaspar Sr.</w:t>
      </w:r>
      <w:r w:rsidR="005A1C35" w:rsidRPr="005A1C35">
        <w:rPr>
          <w:rFonts w:ascii="Arial" w:hAnsi="Arial" w:cs="Arial"/>
          <w:sz w:val="24"/>
          <w:szCs w:val="24"/>
        </w:rPr>
        <w:t xml:space="preserve"> </w:t>
      </w:r>
      <w:r w:rsidR="005A1C35">
        <w:rPr>
          <w:rFonts w:ascii="Arial" w:hAnsi="Arial" w:cs="Arial"/>
          <w:sz w:val="24"/>
          <w:szCs w:val="24"/>
        </w:rPr>
        <w:t xml:space="preserve">Jorge Luis </w:t>
      </w:r>
      <w:proofErr w:type="spellStart"/>
      <w:r w:rsidR="005A1C35">
        <w:rPr>
          <w:rFonts w:ascii="Arial" w:hAnsi="Arial" w:cs="Arial"/>
          <w:sz w:val="24"/>
          <w:szCs w:val="24"/>
        </w:rPr>
        <w:t>Prucinio</w:t>
      </w:r>
      <w:proofErr w:type="spellEnd"/>
      <w:r w:rsidR="005A1C35">
        <w:rPr>
          <w:rFonts w:ascii="Arial" w:hAnsi="Arial" w:cs="Arial"/>
          <w:sz w:val="24"/>
          <w:szCs w:val="24"/>
        </w:rPr>
        <w:t xml:space="preserve"> Pereira </w:t>
      </w:r>
      <w:r w:rsidR="005A1C35">
        <w:rPr>
          <w:rFonts w:ascii="Arial" w:hAnsi="Arial" w:cs="Arial"/>
        </w:rPr>
        <w:t>solicitando</w:t>
      </w:r>
      <w:r w:rsidR="005A1C35" w:rsidRPr="00DD5549">
        <w:rPr>
          <w:rFonts w:ascii="Arial" w:hAnsi="Arial" w:cs="Arial"/>
        </w:rPr>
        <w:t xml:space="preserve"> a </w:t>
      </w:r>
      <w:r w:rsidR="005A1C35">
        <w:rPr>
          <w:rFonts w:ascii="Arial" w:hAnsi="Arial" w:cs="Arial"/>
        </w:rPr>
        <w:t>publicação no Diário Oficial dos Municípios da Resolução nº 002/2020 (em anexo) d</w:t>
      </w:r>
      <w:r w:rsidR="005A1C35" w:rsidRPr="00DD5549">
        <w:rPr>
          <w:rFonts w:ascii="Arial" w:hAnsi="Arial" w:cs="Arial"/>
        </w:rPr>
        <w:t>o Conselho Municipal dos Direitos da Cr</w:t>
      </w:r>
      <w:r w:rsidR="005A1C35">
        <w:rPr>
          <w:rFonts w:ascii="Arial" w:hAnsi="Arial" w:cs="Arial"/>
        </w:rPr>
        <w:t>iança e do Adolescente - CMDCA</w:t>
      </w:r>
      <w:r w:rsidR="005A1C35" w:rsidRPr="00DD5549">
        <w:rPr>
          <w:rFonts w:ascii="Arial" w:hAnsi="Arial" w:cs="Arial"/>
        </w:rPr>
        <w:t xml:space="preserve">, conforme </w:t>
      </w:r>
      <w:r w:rsidR="005A1C35">
        <w:rPr>
          <w:rFonts w:ascii="Arial" w:hAnsi="Arial" w:cs="Arial"/>
        </w:rPr>
        <w:t>preconiza a Lei nº 51/2012 art. 48.</w:t>
      </w:r>
      <w:r w:rsidR="005A1C35" w:rsidRPr="005A1C35">
        <w:rPr>
          <w:rFonts w:ascii="Arial" w:hAnsi="Arial" w:cs="Arial"/>
          <w:b/>
          <w:sz w:val="24"/>
          <w:szCs w:val="24"/>
        </w:rPr>
        <w:t xml:space="preserve"> </w:t>
      </w:r>
      <w:r w:rsidR="005A1C35" w:rsidRPr="005A1C35">
        <w:rPr>
          <w:rFonts w:ascii="Arial" w:hAnsi="Arial" w:cs="Arial"/>
          <w:b/>
          <w:sz w:val="24"/>
          <w:szCs w:val="24"/>
        </w:rPr>
        <w:sym w:font="Wingdings" w:char="F0E0"/>
      </w:r>
      <w:r w:rsidR="005A1C35" w:rsidRPr="005A1C35">
        <w:rPr>
          <w:rFonts w:ascii="Arial" w:hAnsi="Arial" w:cs="Arial"/>
          <w:b/>
          <w:sz w:val="24"/>
          <w:szCs w:val="24"/>
        </w:rPr>
        <w:t xml:space="preserve">Ordem nº 06/2020 </w:t>
      </w:r>
      <w:r w:rsidR="005A1C35" w:rsidRPr="005A1C35">
        <w:rPr>
          <w:rFonts w:ascii="Arial" w:hAnsi="Arial" w:cs="Arial"/>
          <w:sz w:val="24"/>
          <w:szCs w:val="24"/>
        </w:rPr>
        <w:t xml:space="preserve">encaminhando recibo de doação ao Fundo Municipal dos Direitos da Criança e do Adolescente – CMDCA de Gaspar/SC a </w:t>
      </w:r>
      <w:r w:rsidR="005A1C35" w:rsidRPr="005A1C35">
        <w:rPr>
          <w:rFonts w:ascii="Arial" w:hAnsi="Arial" w:cs="Arial"/>
          <w:b/>
          <w:sz w:val="24"/>
          <w:szCs w:val="24"/>
        </w:rPr>
        <w:lastRenderedPageBreak/>
        <w:t>Empresa Círculo S/A, CNPJ 84.043.009/001-70</w:t>
      </w:r>
      <w:r w:rsidR="005A1C35" w:rsidRPr="005A1C35">
        <w:rPr>
          <w:rFonts w:ascii="Arial" w:hAnsi="Arial" w:cs="Arial"/>
          <w:sz w:val="24"/>
          <w:szCs w:val="24"/>
        </w:rPr>
        <w:t xml:space="preserve">, no dia 31 de março de dois mil e vinte, a importância de </w:t>
      </w:r>
      <w:proofErr w:type="gramStart"/>
      <w:r w:rsidR="005A1C35" w:rsidRPr="005922C6">
        <w:rPr>
          <w:rFonts w:ascii="Arial" w:hAnsi="Arial" w:cs="Arial"/>
          <w:b/>
          <w:sz w:val="24"/>
          <w:szCs w:val="24"/>
        </w:rPr>
        <w:t>R$3.389,36</w:t>
      </w:r>
      <w:r w:rsidR="005A1C35" w:rsidRPr="005A1C35">
        <w:rPr>
          <w:rFonts w:ascii="Arial" w:hAnsi="Arial" w:cs="Arial"/>
          <w:sz w:val="24"/>
          <w:szCs w:val="24"/>
        </w:rPr>
        <w:t xml:space="preserve"> (três mil trezentos e oitenta e nove reais e trinta e seis centavos), referente</w:t>
      </w:r>
      <w:proofErr w:type="gramEnd"/>
      <w:r w:rsidR="005A1C35" w:rsidRPr="005A1C35">
        <w:rPr>
          <w:rFonts w:ascii="Arial" w:hAnsi="Arial" w:cs="Arial"/>
          <w:sz w:val="24"/>
          <w:szCs w:val="24"/>
        </w:rPr>
        <w:t xml:space="preserve"> à destinação do imposto de renda em prol de Benefícios Fiscais nas Doações para os Fundos e Programas Sociais. </w:t>
      </w:r>
      <w:r w:rsidR="005A1C35" w:rsidRPr="005A1C35">
        <w:rPr>
          <w:rFonts w:ascii="Arial" w:hAnsi="Arial" w:cs="Arial"/>
          <w:b/>
          <w:sz w:val="24"/>
          <w:szCs w:val="24"/>
        </w:rPr>
        <w:sym w:font="Wingdings" w:char="F0E0"/>
      </w:r>
      <w:r w:rsidR="005A1C35" w:rsidRPr="005A1C35">
        <w:rPr>
          <w:rFonts w:ascii="Arial" w:hAnsi="Arial" w:cs="Arial"/>
          <w:b/>
          <w:sz w:val="24"/>
          <w:szCs w:val="24"/>
        </w:rPr>
        <w:t>Ordem nº 07/2020</w:t>
      </w:r>
      <w:r w:rsidR="005A1C35" w:rsidRPr="005A1C35">
        <w:rPr>
          <w:rFonts w:ascii="Arial" w:hAnsi="Arial" w:cs="Arial"/>
          <w:sz w:val="24"/>
          <w:szCs w:val="24"/>
        </w:rPr>
        <w:t xml:space="preserve"> encaminhando recibo de doação ao fundo municipal dos direitos da criança e do adolescente – CMDCA de Gaspar/SC a </w:t>
      </w:r>
      <w:r w:rsidR="005A1C35" w:rsidRPr="005A1C35">
        <w:rPr>
          <w:rFonts w:ascii="Arial" w:hAnsi="Arial" w:cs="Arial"/>
          <w:b/>
          <w:sz w:val="24"/>
          <w:szCs w:val="24"/>
        </w:rPr>
        <w:t>Empresa Círculo S/A, CNPJ 84.043.009/001-70</w:t>
      </w:r>
      <w:r w:rsidR="005A1C35" w:rsidRPr="005A1C35">
        <w:rPr>
          <w:rFonts w:ascii="Arial" w:hAnsi="Arial" w:cs="Arial"/>
          <w:sz w:val="24"/>
          <w:szCs w:val="24"/>
        </w:rPr>
        <w:t xml:space="preserve">, no dia 29 de maio de dois mil e vinte, a importância de </w:t>
      </w:r>
      <w:proofErr w:type="gramStart"/>
      <w:r w:rsidR="005A1C35" w:rsidRPr="005922C6">
        <w:rPr>
          <w:rFonts w:ascii="Arial" w:hAnsi="Arial" w:cs="Arial"/>
          <w:b/>
          <w:sz w:val="24"/>
          <w:szCs w:val="24"/>
        </w:rPr>
        <w:t>R$1.342,41</w:t>
      </w:r>
      <w:r w:rsidR="005A1C35" w:rsidRPr="005A1C35">
        <w:rPr>
          <w:rFonts w:ascii="Arial" w:hAnsi="Arial" w:cs="Arial"/>
          <w:sz w:val="24"/>
          <w:szCs w:val="24"/>
        </w:rPr>
        <w:t xml:space="preserve"> (um mil e trezentos e quarenta e dois reais e quarenta e um centavos), referente</w:t>
      </w:r>
      <w:proofErr w:type="gramEnd"/>
      <w:r w:rsidR="005A1C35" w:rsidRPr="005A1C35">
        <w:rPr>
          <w:rFonts w:ascii="Arial" w:hAnsi="Arial" w:cs="Arial"/>
          <w:sz w:val="24"/>
          <w:szCs w:val="24"/>
        </w:rPr>
        <w:t xml:space="preserve"> à destinação do imposto de renda em prol de Benefícios Fiscais nas Doações para os Fundos e Programas Sociais.  </w:t>
      </w:r>
      <w:r w:rsidR="005A1C35" w:rsidRPr="00E63546">
        <w:rPr>
          <w:rFonts w:ascii="Arial" w:hAnsi="Arial" w:cs="Arial"/>
          <w:b/>
          <w:sz w:val="24"/>
          <w:szCs w:val="24"/>
        </w:rPr>
        <w:sym w:font="Wingdings" w:char="F0E0"/>
      </w:r>
      <w:r w:rsidR="005A1C35" w:rsidRPr="00E63546">
        <w:rPr>
          <w:rFonts w:ascii="Arial" w:hAnsi="Arial" w:cs="Arial"/>
          <w:b/>
          <w:sz w:val="24"/>
          <w:szCs w:val="24"/>
        </w:rPr>
        <w:t>Ordem nº 08/2020</w:t>
      </w:r>
      <w:r w:rsidR="005A1C35" w:rsidRPr="00E63546">
        <w:rPr>
          <w:rFonts w:ascii="Arial" w:hAnsi="Arial" w:cs="Arial"/>
          <w:sz w:val="24"/>
          <w:szCs w:val="24"/>
        </w:rPr>
        <w:t xml:space="preserve"> encaminhando recibo de doação ao fundo municipal dos direitos da criança e do adolescente – CMDCA de Gaspar/SC a </w:t>
      </w:r>
      <w:r w:rsidR="005A1C35" w:rsidRPr="00E63546">
        <w:rPr>
          <w:rFonts w:ascii="Arial" w:hAnsi="Arial" w:cs="Arial"/>
          <w:b/>
          <w:sz w:val="24"/>
          <w:szCs w:val="24"/>
        </w:rPr>
        <w:t>Empresa Círculo S/A, CNPJ 84.043.009/001-70</w:t>
      </w:r>
      <w:r w:rsidR="005A1C35" w:rsidRPr="00E63546">
        <w:rPr>
          <w:rFonts w:ascii="Arial" w:hAnsi="Arial" w:cs="Arial"/>
          <w:sz w:val="24"/>
          <w:szCs w:val="24"/>
        </w:rPr>
        <w:t xml:space="preserve">, no dia 31 de março de dois mil e vinte, a importância de </w:t>
      </w:r>
      <w:proofErr w:type="gramStart"/>
      <w:r w:rsidR="005A1C35" w:rsidRPr="005922C6">
        <w:rPr>
          <w:rFonts w:ascii="Arial" w:hAnsi="Arial" w:cs="Arial"/>
          <w:b/>
          <w:sz w:val="24"/>
          <w:szCs w:val="24"/>
        </w:rPr>
        <w:t>R$3.389,36</w:t>
      </w:r>
      <w:r w:rsidR="005A1C35" w:rsidRPr="00E63546">
        <w:rPr>
          <w:rFonts w:ascii="Arial" w:hAnsi="Arial" w:cs="Arial"/>
          <w:sz w:val="24"/>
          <w:szCs w:val="24"/>
        </w:rPr>
        <w:t xml:space="preserve"> (três mil trezentos e oitenta e nove reais e trinta e seis centavos), referente</w:t>
      </w:r>
      <w:proofErr w:type="gramEnd"/>
      <w:r w:rsidR="005A1C35" w:rsidRPr="00E63546">
        <w:rPr>
          <w:rFonts w:ascii="Arial" w:hAnsi="Arial" w:cs="Arial"/>
          <w:sz w:val="24"/>
          <w:szCs w:val="24"/>
        </w:rPr>
        <w:t xml:space="preserve"> à destinação do imposto de renda em prol de Benefícios Fiscais nas Doações para os Fundos e Programas Sociais. </w:t>
      </w:r>
      <w:r w:rsidR="007926E6" w:rsidRPr="007926E6">
        <w:rPr>
          <w:rFonts w:ascii="Arial" w:hAnsi="Arial" w:cs="Arial"/>
          <w:b/>
          <w:sz w:val="24"/>
          <w:szCs w:val="24"/>
        </w:rPr>
        <w:sym w:font="Wingdings" w:char="F0E0"/>
      </w:r>
      <w:r w:rsidR="007926E6" w:rsidRPr="007926E6">
        <w:rPr>
          <w:rFonts w:ascii="Arial" w:hAnsi="Arial" w:cs="Arial"/>
          <w:b/>
          <w:sz w:val="24"/>
          <w:szCs w:val="24"/>
        </w:rPr>
        <w:t>Ordem nº 09/2020</w:t>
      </w:r>
      <w:r w:rsidR="007926E6" w:rsidRPr="007926E6">
        <w:rPr>
          <w:rFonts w:ascii="Arial" w:hAnsi="Arial" w:cs="Arial"/>
          <w:sz w:val="24"/>
          <w:szCs w:val="24"/>
        </w:rPr>
        <w:t xml:space="preserve"> encaminhando recibo de doação ao fundo municipal dos direitos da criança e do </w:t>
      </w:r>
      <w:proofErr w:type="gramStart"/>
      <w:r w:rsidR="007926E6" w:rsidRPr="007926E6">
        <w:rPr>
          <w:rFonts w:ascii="Arial" w:hAnsi="Arial" w:cs="Arial"/>
          <w:sz w:val="24"/>
          <w:szCs w:val="24"/>
        </w:rPr>
        <w:t>adolescente –CMDCA</w:t>
      </w:r>
      <w:proofErr w:type="gramEnd"/>
      <w:r w:rsidR="007926E6" w:rsidRPr="007926E6">
        <w:rPr>
          <w:rFonts w:ascii="Arial" w:hAnsi="Arial" w:cs="Arial"/>
          <w:sz w:val="24"/>
          <w:szCs w:val="24"/>
        </w:rPr>
        <w:t xml:space="preserve"> de Gaspar/SC a </w:t>
      </w:r>
      <w:r w:rsidR="007926E6" w:rsidRPr="007926E6">
        <w:rPr>
          <w:rFonts w:ascii="Arial" w:hAnsi="Arial" w:cs="Arial"/>
          <w:b/>
          <w:sz w:val="24"/>
          <w:szCs w:val="24"/>
        </w:rPr>
        <w:t>Empresa Círculo S/A, CNPJ 84.043.009/001-70</w:t>
      </w:r>
      <w:r w:rsidR="007926E6" w:rsidRPr="007926E6">
        <w:rPr>
          <w:rFonts w:ascii="Arial" w:hAnsi="Arial" w:cs="Arial"/>
          <w:sz w:val="24"/>
          <w:szCs w:val="24"/>
        </w:rPr>
        <w:t xml:space="preserve">, no dia 31 de julho de dois mil e vinte, a importância de </w:t>
      </w:r>
      <w:r w:rsidR="007926E6" w:rsidRPr="005922C6">
        <w:rPr>
          <w:rFonts w:ascii="Arial" w:hAnsi="Arial" w:cs="Arial"/>
          <w:b/>
          <w:sz w:val="24"/>
          <w:szCs w:val="24"/>
        </w:rPr>
        <w:t>R$4.974,10</w:t>
      </w:r>
      <w:r w:rsidR="007926E6" w:rsidRPr="007926E6">
        <w:rPr>
          <w:rFonts w:ascii="Arial" w:hAnsi="Arial" w:cs="Arial"/>
          <w:sz w:val="24"/>
          <w:szCs w:val="24"/>
        </w:rPr>
        <w:t xml:space="preserve"> (quatro mil, novecentos e setenta e quarto reais e dez centavos), referente à destinação do imposto de renda em prol de Benefícios Fiscais nas Doações para os Fundos e Programas Sociais.</w:t>
      </w:r>
      <w:r w:rsidR="007926E6" w:rsidRPr="005220AE">
        <w:rPr>
          <w:rFonts w:cs="Times New Roman"/>
          <w:sz w:val="28"/>
          <w:szCs w:val="28"/>
        </w:rPr>
        <w:t xml:space="preserve"> </w:t>
      </w:r>
      <w:r w:rsidR="007926E6" w:rsidRPr="00E63546">
        <w:rPr>
          <w:rFonts w:ascii="Arial" w:hAnsi="Arial" w:cs="Arial"/>
          <w:sz w:val="24"/>
          <w:szCs w:val="24"/>
        </w:rPr>
        <w:t xml:space="preserve"> </w:t>
      </w:r>
      <w:r w:rsidR="007926E6" w:rsidRPr="007926E6">
        <w:rPr>
          <w:rFonts w:ascii="Arial" w:hAnsi="Arial" w:cs="Arial"/>
          <w:b/>
          <w:sz w:val="24"/>
          <w:szCs w:val="24"/>
        </w:rPr>
        <w:sym w:font="Wingdings" w:char="F0E0"/>
      </w:r>
      <w:r w:rsidR="007926E6" w:rsidRPr="007926E6">
        <w:rPr>
          <w:rFonts w:ascii="Arial" w:hAnsi="Arial" w:cs="Arial"/>
          <w:b/>
          <w:sz w:val="24"/>
          <w:szCs w:val="24"/>
        </w:rPr>
        <w:t>Ordem nº 010/2020</w:t>
      </w:r>
      <w:r w:rsidR="007926E6" w:rsidRPr="007926E6">
        <w:rPr>
          <w:rFonts w:ascii="Arial" w:hAnsi="Arial" w:cs="Arial"/>
          <w:sz w:val="24"/>
          <w:szCs w:val="24"/>
        </w:rPr>
        <w:t xml:space="preserve"> encaminhando recibo de doação ao fundo municipal dos direitos da criança e do adolescente – CMDCA de Gaspar/SC</w:t>
      </w:r>
      <w:r w:rsidR="007926E6">
        <w:rPr>
          <w:rFonts w:ascii="Arial" w:hAnsi="Arial" w:cs="Arial"/>
          <w:sz w:val="24"/>
          <w:szCs w:val="24"/>
        </w:rPr>
        <w:t xml:space="preserve"> </w:t>
      </w:r>
      <w:r w:rsidR="007926E6" w:rsidRPr="007926E6">
        <w:rPr>
          <w:rFonts w:ascii="Arial" w:hAnsi="Arial" w:cs="Arial"/>
          <w:sz w:val="24"/>
          <w:szCs w:val="24"/>
        </w:rPr>
        <w:t xml:space="preserve">a </w:t>
      </w:r>
      <w:r w:rsidR="007926E6" w:rsidRPr="007926E6">
        <w:rPr>
          <w:rFonts w:ascii="Arial" w:hAnsi="Arial" w:cs="Arial"/>
          <w:b/>
          <w:sz w:val="24"/>
          <w:szCs w:val="24"/>
        </w:rPr>
        <w:t>Empresa Círculo S/A, CNPJ 84.043.009/001-70</w:t>
      </w:r>
      <w:r w:rsidR="007926E6" w:rsidRPr="007926E6">
        <w:rPr>
          <w:rFonts w:ascii="Arial" w:hAnsi="Arial" w:cs="Arial"/>
          <w:sz w:val="24"/>
          <w:szCs w:val="24"/>
        </w:rPr>
        <w:t xml:space="preserve">, no dia 31 de agosto de dois mil e vinte, a importância de </w:t>
      </w:r>
      <w:proofErr w:type="gramStart"/>
      <w:r w:rsidR="007926E6" w:rsidRPr="007926E6">
        <w:rPr>
          <w:rFonts w:ascii="Arial" w:hAnsi="Arial" w:cs="Arial"/>
          <w:sz w:val="24"/>
          <w:szCs w:val="24"/>
        </w:rPr>
        <w:t>R$</w:t>
      </w:r>
      <w:r w:rsidR="007926E6" w:rsidRPr="005922C6">
        <w:rPr>
          <w:rFonts w:ascii="Arial" w:hAnsi="Arial" w:cs="Arial"/>
          <w:b/>
          <w:sz w:val="24"/>
          <w:szCs w:val="24"/>
        </w:rPr>
        <w:t>4.788,57</w:t>
      </w:r>
      <w:r w:rsidR="007926E6" w:rsidRPr="007926E6">
        <w:rPr>
          <w:rFonts w:ascii="Arial" w:hAnsi="Arial" w:cs="Arial"/>
          <w:sz w:val="24"/>
          <w:szCs w:val="24"/>
        </w:rPr>
        <w:t xml:space="preserve"> (quatro mil, setecentos e oitenta e oito reais e cinqüenta e sete centavos), referente</w:t>
      </w:r>
      <w:proofErr w:type="gramEnd"/>
      <w:r w:rsidR="007926E6" w:rsidRPr="007926E6">
        <w:rPr>
          <w:rFonts w:ascii="Arial" w:hAnsi="Arial" w:cs="Arial"/>
          <w:sz w:val="24"/>
          <w:szCs w:val="24"/>
        </w:rPr>
        <w:t xml:space="preserve"> à destinação do imposto de renda em prol de Benefícios Fiscais nas Doações para os Fundos e Programas Sociais. </w:t>
      </w:r>
      <w:proofErr w:type="gramStart"/>
      <w:r w:rsidR="00706B60" w:rsidRPr="006B0C56">
        <w:rPr>
          <w:rFonts w:ascii="Arial" w:hAnsi="Arial" w:cs="Arial"/>
          <w:b/>
          <w:sz w:val="24"/>
          <w:szCs w:val="24"/>
          <w:u w:val="single"/>
        </w:rPr>
        <w:t>5</w:t>
      </w:r>
      <w:proofErr w:type="gramEnd"/>
      <w:r w:rsidR="00706B60" w:rsidRPr="006B0C56">
        <w:rPr>
          <w:rFonts w:ascii="Arial" w:hAnsi="Arial" w:cs="Arial"/>
          <w:b/>
          <w:sz w:val="24"/>
          <w:szCs w:val="24"/>
          <w:u w:val="single"/>
        </w:rPr>
        <w:t>) Momento Conselho Tutelar:</w:t>
      </w:r>
      <w:r w:rsidR="006B0C56">
        <w:rPr>
          <w:rFonts w:ascii="Arial" w:hAnsi="Arial" w:cs="Arial"/>
          <w:b/>
          <w:sz w:val="24"/>
          <w:szCs w:val="24"/>
          <w:u w:val="single"/>
        </w:rPr>
        <w:t xml:space="preserve"> </w:t>
      </w:r>
      <w:r w:rsidR="006B0C56" w:rsidRPr="006B0C56">
        <w:rPr>
          <w:rFonts w:ascii="Arial" w:hAnsi="Arial" w:cs="Arial"/>
          <w:sz w:val="24"/>
          <w:szCs w:val="24"/>
        </w:rPr>
        <w:t xml:space="preserve">O Conselheiro Tutelar André </w:t>
      </w:r>
      <w:r w:rsidR="005922C6" w:rsidRPr="006B0C56">
        <w:rPr>
          <w:rFonts w:ascii="Arial" w:hAnsi="Arial" w:cs="Arial"/>
          <w:sz w:val="24"/>
          <w:szCs w:val="24"/>
        </w:rPr>
        <w:t xml:space="preserve">Justificou a falta </w:t>
      </w:r>
      <w:r w:rsidR="00D34496" w:rsidRPr="006B0C56">
        <w:rPr>
          <w:rFonts w:ascii="Arial" w:hAnsi="Arial" w:cs="Arial"/>
          <w:sz w:val="24"/>
          <w:szCs w:val="24"/>
        </w:rPr>
        <w:t xml:space="preserve">da presidente </w:t>
      </w:r>
      <w:proofErr w:type="spellStart"/>
      <w:r w:rsidR="00D34496" w:rsidRPr="006B0C56">
        <w:rPr>
          <w:rFonts w:ascii="Arial" w:hAnsi="Arial" w:cs="Arial"/>
          <w:sz w:val="24"/>
          <w:szCs w:val="24"/>
        </w:rPr>
        <w:t>Mayndra</w:t>
      </w:r>
      <w:proofErr w:type="spellEnd"/>
      <w:r w:rsidR="006B0C56" w:rsidRPr="006B0C56">
        <w:rPr>
          <w:rFonts w:ascii="Arial" w:hAnsi="Arial" w:cs="Arial"/>
          <w:sz w:val="24"/>
          <w:szCs w:val="24"/>
        </w:rPr>
        <w:t>. Contextualizou sobre alguma</w:t>
      </w:r>
      <w:r w:rsidR="006B0C56">
        <w:rPr>
          <w:rFonts w:ascii="Arial" w:hAnsi="Arial" w:cs="Arial"/>
          <w:sz w:val="24"/>
          <w:szCs w:val="24"/>
        </w:rPr>
        <w:t>s</w:t>
      </w:r>
      <w:r w:rsidR="006B0C56" w:rsidRPr="006B0C56">
        <w:rPr>
          <w:rFonts w:ascii="Arial" w:hAnsi="Arial" w:cs="Arial"/>
          <w:sz w:val="24"/>
          <w:szCs w:val="24"/>
        </w:rPr>
        <w:t xml:space="preserve"> demandas do Conselho Tutelar, como o excesso de arquivos, onde foi informado que aguardaremos a resposta da Procuradoria. Pontuou ainda sobre </w:t>
      </w:r>
      <w:r w:rsidR="006B0C56">
        <w:rPr>
          <w:rFonts w:ascii="Arial" w:hAnsi="Arial" w:cs="Arial"/>
          <w:sz w:val="24"/>
          <w:szCs w:val="24"/>
        </w:rPr>
        <w:t xml:space="preserve">a necessidade da criação, pelo CMDCA de uma comissão, conforme </w:t>
      </w:r>
      <w:r w:rsidR="006B0C56" w:rsidRPr="006B0C56">
        <w:rPr>
          <w:rFonts w:ascii="Arial" w:hAnsi="Arial" w:cs="Arial"/>
          <w:sz w:val="24"/>
          <w:szCs w:val="24"/>
        </w:rPr>
        <w:t xml:space="preserve">o </w:t>
      </w:r>
      <w:hyperlink r:id="rId8" w:history="1">
        <w:r w:rsidR="006B0C56" w:rsidRPr="006B0C56">
          <w:rPr>
            <w:rStyle w:val="Hyperlink"/>
            <w:rFonts w:ascii="Arial" w:hAnsi="Arial" w:cs="Arial"/>
            <w:bCs/>
            <w:color w:val="auto"/>
            <w:sz w:val="24"/>
            <w:szCs w:val="24"/>
            <w:u w:val="none"/>
          </w:rPr>
          <w:t>Decreto nº 9.603, de 10 de dezembro de 2018</w:t>
        </w:r>
      </w:hyperlink>
      <w:r w:rsidR="006B0C56" w:rsidRPr="006B0C56">
        <w:rPr>
          <w:rStyle w:val="Forte"/>
          <w:rFonts w:ascii="Arial" w:hAnsi="Arial" w:cs="Arial"/>
          <w:sz w:val="24"/>
          <w:szCs w:val="24"/>
        </w:rPr>
        <w:t xml:space="preserve"> </w:t>
      </w:r>
      <w:r w:rsidR="006B0C56" w:rsidRPr="006B0C56">
        <w:rPr>
          <w:rStyle w:val="Forte"/>
          <w:rFonts w:ascii="Arial" w:hAnsi="Arial" w:cs="Arial"/>
          <w:b w:val="0"/>
          <w:sz w:val="24"/>
          <w:szCs w:val="24"/>
        </w:rPr>
        <w:t xml:space="preserve">que </w:t>
      </w:r>
      <w:r w:rsidR="006B0C56">
        <w:rPr>
          <w:rStyle w:val="Forte"/>
          <w:rFonts w:ascii="Arial" w:hAnsi="Arial" w:cs="Arial"/>
          <w:b w:val="0"/>
          <w:sz w:val="24"/>
          <w:szCs w:val="24"/>
        </w:rPr>
        <w:t xml:space="preserve">regulamenta a Lei nº 13.431, de </w:t>
      </w:r>
      <w:proofErr w:type="gramStart"/>
      <w:r w:rsidR="006B0C56">
        <w:rPr>
          <w:rStyle w:val="Forte"/>
          <w:rFonts w:ascii="Arial" w:hAnsi="Arial" w:cs="Arial"/>
          <w:b w:val="0"/>
          <w:sz w:val="24"/>
          <w:szCs w:val="24"/>
        </w:rPr>
        <w:t>4</w:t>
      </w:r>
      <w:proofErr w:type="gramEnd"/>
      <w:r w:rsidR="006B0C56">
        <w:rPr>
          <w:rStyle w:val="Forte"/>
          <w:rFonts w:ascii="Arial" w:hAnsi="Arial" w:cs="Arial"/>
          <w:b w:val="0"/>
          <w:sz w:val="24"/>
          <w:szCs w:val="24"/>
        </w:rPr>
        <w:t xml:space="preserve"> de abril de 2017, que estabelece o sistema de garantia de direitos da </w:t>
      </w:r>
      <w:r w:rsidR="006B0C56">
        <w:rPr>
          <w:rStyle w:val="Forte"/>
          <w:rFonts w:ascii="Arial" w:hAnsi="Arial" w:cs="Arial"/>
          <w:b w:val="0"/>
          <w:sz w:val="24"/>
          <w:szCs w:val="24"/>
        </w:rPr>
        <w:lastRenderedPageBreak/>
        <w:t>criança e do adolescente vítima ou testemunha de violência. Acord</w:t>
      </w:r>
      <w:r w:rsidR="00FE0958">
        <w:rPr>
          <w:rStyle w:val="Forte"/>
          <w:rFonts w:ascii="Arial" w:hAnsi="Arial" w:cs="Arial"/>
          <w:b w:val="0"/>
          <w:sz w:val="24"/>
          <w:szCs w:val="24"/>
        </w:rPr>
        <w:t xml:space="preserve">ado </w:t>
      </w:r>
      <w:proofErr w:type="gramStart"/>
      <w:r w:rsidR="00FE0958">
        <w:rPr>
          <w:rStyle w:val="Forte"/>
          <w:rFonts w:ascii="Arial" w:hAnsi="Arial" w:cs="Arial"/>
          <w:b w:val="0"/>
          <w:sz w:val="24"/>
          <w:szCs w:val="24"/>
        </w:rPr>
        <w:t xml:space="preserve">da assessoria </w:t>
      </w:r>
      <w:r w:rsidR="00B55099">
        <w:rPr>
          <w:rStyle w:val="Forte"/>
          <w:rFonts w:ascii="Arial" w:hAnsi="Arial" w:cs="Arial"/>
          <w:b w:val="0"/>
          <w:sz w:val="24"/>
          <w:szCs w:val="24"/>
        </w:rPr>
        <w:t>verificar</w:t>
      </w:r>
      <w:proofErr w:type="gramEnd"/>
      <w:r w:rsidR="00FE0958">
        <w:rPr>
          <w:rStyle w:val="Forte"/>
          <w:rFonts w:ascii="Arial" w:hAnsi="Arial" w:cs="Arial"/>
          <w:b w:val="0"/>
          <w:sz w:val="24"/>
          <w:szCs w:val="24"/>
        </w:rPr>
        <w:t xml:space="preserve"> tal </w:t>
      </w:r>
      <w:r w:rsidR="00B55099">
        <w:rPr>
          <w:rStyle w:val="Forte"/>
          <w:rFonts w:ascii="Arial" w:hAnsi="Arial" w:cs="Arial"/>
          <w:b w:val="0"/>
          <w:sz w:val="24"/>
          <w:szCs w:val="24"/>
        </w:rPr>
        <w:t>situação</w:t>
      </w:r>
      <w:r w:rsidR="006B0C56">
        <w:rPr>
          <w:rStyle w:val="Forte"/>
          <w:rFonts w:ascii="Arial" w:hAnsi="Arial" w:cs="Arial"/>
          <w:b w:val="0"/>
          <w:sz w:val="24"/>
          <w:szCs w:val="24"/>
        </w:rPr>
        <w:t>.</w:t>
      </w:r>
      <w:r w:rsidR="00FE0958">
        <w:rPr>
          <w:rStyle w:val="Forte"/>
          <w:rFonts w:ascii="Arial" w:hAnsi="Arial" w:cs="Arial"/>
          <w:b w:val="0"/>
          <w:sz w:val="24"/>
          <w:szCs w:val="24"/>
        </w:rPr>
        <w:t xml:space="preserve"> André solicitou ainda a indicação de um </w:t>
      </w:r>
      <w:r w:rsidR="00FE0958" w:rsidRPr="00FE0958">
        <w:rPr>
          <w:rStyle w:val="Forte"/>
          <w:rFonts w:ascii="Arial" w:hAnsi="Arial" w:cs="Arial"/>
          <w:b w:val="0"/>
          <w:sz w:val="24"/>
          <w:szCs w:val="24"/>
        </w:rPr>
        <w:t>conselheiro</w:t>
      </w:r>
      <w:r w:rsidR="00FE0958">
        <w:rPr>
          <w:rFonts w:ascii="Arial" w:hAnsi="Arial" w:cs="Arial"/>
          <w:sz w:val="24"/>
          <w:szCs w:val="24"/>
        </w:rPr>
        <w:t xml:space="preserve"> a ser cadastrado para acessar o SIPIA. O conselheiro indicado foi Carlos</w:t>
      </w:r>
      <w:proofErr w:type="gramStart"/>
      <w:r w:rsidR="00FE0958">
        <w:rPr>
          <w:rFonts w:ascii="Arial" w:hAnsi="Arial" w:cs="Arial"/>
          <w:sz w:val="24"/>
          <w:szCs w:val="24"/>
        </w:rPr>
        <w:t xml:space="preserve">  </w:t>
      </w:r>
      <w:proofErr w:type="gramEnd"/>
      <w:r w:rsidR="00FE0958">
        <w:rPr>
          <w:rFonts w:ascii="Arial" w:hAnsi="Arial" w:cs="Arial"/>
          <w:sz w:val="24"/>
          <w:szCs w:val="24"/>
        </w:rPr>
        <w:t>Eduardo Souza de Oliveira</w:t>
      </w:r>
      <w:r w:rsidR="00FE0958" w:rsidRPr="00F73C1D">
        <w:rPr>
          <w:rFonts w:ascii="Arial" w:hAnsi="Arial" w:cs="Arial"/>
          <w:sz w:val="24"/>
          <w:szCs w:val="24"/>
        </w:rPr>
        <w:t>.</w:t>
      </w:r>
      <w:r w:rsidR="00706B60" w:rsidRPr="00F73C1D">
        <w:rPr>
          <w:rFonts w:ascii="Arial" w:hAnsi="Arial" w:cs="Arial"/>
          <w:b/>
          <w:sz w:val="24"/>
          <w:szCs w:val="24"/>
          <w:u w:val="single"/>
        </w:rPr>
        <w:t>6) Assuntos Gerais:</w:t>
      </w:r>
      <w:r w:rsidR="003C40CD" w:rsidRPr="00F73C1D">
        <w:rPr>
          <w:rFonts w:ascii="Arial" w:hAnsi="Arial" w:cs="Arial"/>
          <w:b/>
          <w:color w:val="7030A0"/>
          <w:sz w:val="24"/>
          <w:szCs w:val="24"/>
        </w:rPr>
        <w:t xml:space="preserve"> </w:t>
      </w:r>
      <w:r w:rsidR="00D92FE4" w:rsidRPr="00F73C1D">
        <w:rPr>
          <w:rFonts w:ascii="Arial" w:hAnsi="Arial" w:cs="Arial"/>
          <w:b/>
          <w:color w:val="7030A0"/>
          <w:sz w:val="24"/>
          <w:szCs w:val="24"/>
        </w:rPr>
        <w:t xml:space="preserve"> </w:t>
      </w:r>
      <w:r w:rsidR="00F73C1D" w:rsidRPr="00F73C1D">
        <w:rPr>
          <w:rFonts w:ascii="Arial" w:eastAsia="Times New Roman" w:hAnsi="Arial" w:cs="Arial"/>
          <w:color w:val="000000"/>
          <w:sz w:val="24"/>
          <w:szCs w:val="24"/>
        </w:rPr>
        <w:t>A conselheira Luciane questionou sobre se poderia ser utilizado os recursos do FIA, durante a Pandemia do Covid19 para beneficiar as crianças e adolescentes em suas necessidades atuais, como para aqueles que estão sem acesso à internet, equipamentos de informática e apoio pedagógico para participação das aulas online. Se o CMDCA pode regulamentar atos para podermos direcionar recursos para eles</w:t>
      </w:r>
      <w:r w:rsidR="00F73C1D">
        <w:rPr>
          <w:rFonts w:ascii="Arial" w:eastAsia="Times New Roman" w:hAnsi="Arial" w:cs="Arial"/>
          <w:color w:val="000000"/>
          <w:sz w:val="24"/>
          <w:szCs w:val="24"/>
        </w:rPr>
        <w:t xml:space="preserve">. </w:t>
      </w:r>
      <w:r w:rsidR="005A6967" w:rsidRPr="00F73C1D">
        <w:rPr>
          <w:rFonts w:ascii="Arial" w:hAnsi="Arial" w:cs="Arial"/>
          <w:sz w:val="24"/>
          <w:szCs w:val="24"/>
        </w:rPr>
        <w:t xml:space="preserve">Após algumas discussões </w:t>
      </w:r>
      <w:r w:rsidR="00F73C1D">
        <w:rPr>
          <w:rFonts w:ascii="Arial" w:hAnsi="Arial" w:cs="Arial"/>
          <w:sz w:val="24"/>
          <w:szCs w:val="24"/>
        </w:rPr>
        <w:t xml:space="preserve">a assessora </w:t>
      </w:r>
      <w:proofErr w:type="spellStart"/>
      <w:r w:rsidR="00F73C1D">
        <w:rPr>
          <w:rFonts w:ascii="Arial" w:hAnsi="Arial" w:cs="Arial"/>
          <w:sz w:val="24"/>
          <w:szCs w:val="24"/>
        </w:rPr>
        <w:t>Marilete</w:t>
      </w:r>
      <w:proofErr w:type="spellEnd"/>
      <w:r w:rsidR="00F73C1D">
        <w:rPr>
          <w:rFonts w:ascii="Arial" w:hAnsi="Arial" w:cs="Arial"/>
          <w:sz w:val="24"/>
          <w:szCs w:val="24"/>
        </w:rPr>
        <w:t xml:space="preserve"> pontuou</w:t>
      </w:r>
      <w:r w:rsidR="005A6967" w:rsidRPr="00F73C1D">
        <w:rPr>
          <w:rFonts w:ascii="Arial" w:hAnsi="Arial" w:cs="Arial"/>
          <w:sz w:val="24"/>
          <w:szCs w:val="24"/>
        </w:rPr>
        <w:t xml:space="preserve"> que a utilização dos recursos dos FIA são </w:t>
      </w:r>
      <w:r w:rsidR="00F73C1D" w:rsidRPr="00F73C1D">
        <w:rPr>
          <w:rFonts w:ascii="Arial" w:hAnsi="Arial" w:cs="Arial"/>
          <w:sz w:val="24"/>
          <w:szCs w:val="24"/>
        </w:rPr>
        <w:t xml:space="preserve">para execução de projetos de cunho social, complementares ou inovadores, voltados a políticas públicas </w:t>
      </w:r>
      <w:r w:rsidR="00F73C1D">
        <w:rPr>
          <w:rFonts w:ascii="Arial" w:hAnsi="Arial" w:cs="Arial"/>
          <w:sz w:val="24"/>
          <w:szCs w:val="24"/>
        </w:rPr>
        <w:t>para</w:t>
      </w:r>
      <w:r w:rsidR="00F73C1D" w:rsidRPr="00F73C1D">
        <w:rPr>
          <w:rFonts w:ascii="Arial" w:hAnsi="Arial" w:cs="Arial"/>
          <w:sz w:val="24"/>
          <w:szCs w:val="24"/>
        </w:rPr>
        <w:t xml:space="preserve"> criança</w:t>
      </w:r>
      <w:r w:rsidR="00F73C1D">
        <w:rPr>
          <w:rFonts w:ascii="Arial" w:hAnsi="Arial" w:cs="Arial"/>
          <w:sz w:val="24"/>
          <w:szCs w:val="24"/>
        </w:rPr>
        <w:t>s</w:t>
      </w:r>
      <w:r w:rsidR="00F73C1D" w:rsidRPr="00F73C1D">
        <w:rPr>
          <w:rFonts w:ascii="Arial" w:hAnsi="Arial" w:cs="Arial"/>
          <w:sz w:val="24"/>
          <w:szCs w:val="24"/>
        </w:rPr>
        <w:t xml:space="preserve"> e adolescente</w:t>
      </w:r>
      <w:r w:rsidR="00F73C1D">
        <w:rPr>
          <w:rFonts w:ascii="Arial" w:hAnsi="Arial" w:cs="Arial"/>
          <w:sz w:val="24"/>
          <w:szCs w:val="24"/>
        </w:rPr>
        <w:t>s,</w:t>
      </w:r>
      <w:r w:rsidR="000440AD" w:rsidRPr="00F73C1D">
        <w:rPr>
          <w:rFonts w:ascii="Arial" w:hAnsi="Arial" w:cs="Arial"/>
          <w:sz w:val="24"/>
          <w:szCs w:val="24"/>
        </w:rPr>
        <w:t xml:space="preserve"> em conformidade</w:t>
      </w:r>
      <w:r w:rsidR="00D863F1" w:rsidRPr="00F73C1D">
        <w:rPr>
          <w:rFonts w:ascii="Arial" w:hAnsi="Arial" w:cs="Arial"/>
          <w:sz w:val="24"/>
          <w:szCs w:val="24"/>
        </w:rPr>
        <w:t xml:space="preserve"> </w:t>
      </w:r>
      <w:r w:rsidR="000440AD" w:rsidRPr="00F73C1D">
        <w:rPr>
          <w:rFonts w:ascii="Arial" w:hAnsi="Arial" w:cs="Arial"/>
          <w:sz w:val="24"/>
          <w:szCs w:val="24"/>
        </w:rPr>
        <w:t>com as deliberações do Conselho dos Direitos</w:t>
      </w:r>
      <w:r w:rsidR="00D863F1" w:rsidRPr="00F73C1D">
        <w:rPr>
          <w:rFonts w:ascii="Arial" w:hAnsi="Arial" w:cs="Arial"/>
          <w:sz w:val="24"/>
          <w:szCs w:val="24"/>
        </w:rPr>
        <w:t xml:space="preserve"> </w:t>
      </w:r>
      <w:r w:rsidR="000440AD" w:rsidRPr="00F73C1D">
        <w:rPr>
          <w:rFonts w:ascii="Arial" w:hAnsi="Arial" w:cs="Arial"/>
          <w:sz w:val="24"/>
          <w:szCs w:val="24"/>
        </w:rPr>
        <w:t xml:space="preserve">da Criança e do Adolescente, em </w:t>
      </w:r>
      <w:r w:rsidR="000440AD" w:rsidRPr="00F73C1D">
        <w:rPr>
          <w:rFonts w:ascii="Arial" w:hAnsi="Arial" w:cs="Arial"/>
          <w:bCs/>
          <w:sz w:val="24"/>
          <w:szCs w:val="24"/>
        </w:rPr>
        <w:t>projetos executados</w:t>
      </w:r>
      <w:r w:rsidR="00D863F1" w:rsidRPr="00F73C1D">
        <w:rPr>
          <w:rFonts w:ascii="Arial" w:hAnsi="Arial" w:cs="Arial"/>
          <w:bCs/>
          <w:sz w:val="24"/>
          <w:szCs w:val="24"/>
        </w:rPr>
        <w:t xml:space="preserve"> </w:t>
      </w:r>
      <w:r w:rsidR="000440AD" w:rsidRPr="00F73C1D">
        <w:rPr>
          <w:rFonts w:ascii="Arial" w:hAnsi="Arial" w:cs="Arial"/>
          <w:bCs/>
          <w:sz w:val="24"/>
          <w:szCs w:val="24"/>
        </w:rPr>
        <w:t xml:space="preserve">tanto por </w:t>
      </w:r>
      <w:r w:rsidR="00D863F1" w:rsidRPr="00F73C1D">
        <w:rPr>
          <w:rFonts w:ascii="Arial" w:hAnsi="Arial" w:cs="Arial"/>
          <w:bCs/>
          <w:sz w:val="24"/>
          <w:szCs w:val="24"/>
        </w:rPr>
        <w:t>o</w:t>
      </w:r>
      <w:r w:rsidR="000440AD" w:rsidRPr="00F73C1D">
        <w:rPr>
          <w:rFonts w:ascii="Arial" w:hAnsi="Arial" w:cs="Arial"/>
          <w:bCs/>
          <w:sz w:val="24"/>
          <w:szCs w:val="24"/>
        </w:rPr>
        <w:t>rganizações não governamentais como</w:t>
      </w:r>
      <w:r w:rsidR="00D863F1" w:rsidRPr="00F73C1D">
        <w:rPr>
          <w:rFonts w:ascii="Arial" w:hAnsi="Arial" w:cs="Arial"/>
          <w:bCs/>
          <w:sz w:val="24"/>
          <w:szCs w:val="24"/>
        </w:rPr>
        <w:t xml:space="preserve"> </w:t>
      </w:r>
      <w:r w:rsidR="000440AD" w:rsidRPr="00F73C1D">
        <w:rPr>
          <w:rFonts w:ascii="Arial" w:hAnsi="Arial" w:cs="Arial"/>
          <w:bCs/>
          <w:sz w:val="24"/>
          <w:szCs w:val="24"/>
        </w:rPr>
        <w:t>por organizações governamentais</w:t>
      </w:r>
      <w:r w:rsidR="00D863F1" w:rsidRPr="00F73C1D">
        <w:rPr>
          <w:rFonts w:ascii="Arial" w:hAnsi="Arial" w:cs="Arial"/>
          <w:bCs/>
          <w:sz w:val="24"/>
          <w:szCs w:val="24"/>
        </w:rPr>
        <w:t xml:space="preserve">, </w:t>
      </w:r>
      <w:r w:rsidR="00F73C1D">
        <w:rPr>
          <w:rFonts w:ascii="Arial" w:hAnsi="Arial" w:cs="Arial"/>
          <w:sz w:val="24"/>
          <w:szCs w:val="24"/>
        </w:rPr>
        <w:t>s</w:t>
      </w:r>
      <w:r w:rsidR="000440AD" w:rsidRPr="00F73C1D">
        <w:rPr>
          <w:rFonts w:ascii="Arial" w:hAnsi="Arial" w:cs="Arial"/>
          <w:sz w:val="24"/>
          <w:szCs w:val="24"/>
        </w:rPr>
        <w:t>ecretarias ou órgãos</w:t>
      </w:r>
      <w:r w:rsidR="00D863F1" w:rsidRPr="00F73C1D">
        <w:rPr>
          <w:rFonts w:ascii="Arial" w:hAnsi="Arial" w:cs="Arial"/>
          <w:sz w:val="24"/>
          <w:szCs w:val="24"/>
        </w:rPr>
        <w:t xml:space="preserve"> </w:t>
      </w:r>
      <w:r w:rsidR="000440AD" w:rsidRPr="00F73C1D">
        <w:rPr>
          <w:rFonts w:ascii="Arial" w:hAnsi="Arial" w:cs="Arial"/>
          <w:sz w:val="24"/>
          <w:szCs w:val="24"/>
        </w:rPr>
        <w:t>públicos que operam serviços e programas direcionados</w:t>
      </w:r>
      <w:r w:rsidR="00D863F1" w:rsidRPr="00F73C1D">
        <w:rPr>
          <w:rFonts w:ascii="Arial" w:hAnsi="Arial" w:cs="Arial"/>
          <w:sz w:val="24"/>
          <w:szCs w:val="24"/>
        </w:rPr>
        <w:t xml:space="preserve"> a crianças e adolescentes</w:t>
      </w:r>
      <w:r w:rsidR="000440AD" w:rsidRPr="00F73C1D">
        <w:rPr>
          <w:rFonts w:ascii="Arial" w:hAnsi="Arial" w:cs="Arial"/>
          <w:sz w:val="24"/>
          <w:szCs w:val="24"/>
        </w:rPr>
        <w:t>. No entanto, os projetos</w:t>
      </w:r>
      <w:r w:rsidR="00D863F1" w:rsidRPr="00F73C1D">
        <w:rPr>
          <w:rFonts w:ascii="Arial" w:hAnsi="Arial" w:cs="Arial"/>
          <w:sz w:val="24"/>
          <w:szCs w:val="24"/>
        </w:rPr>
        <w:t xml:space="preserve"> </w:t>
      </w:r>
      <w:r w:rsidR="000440AD" w:rsidRPr="00F73C1D">
        <w:rPr>
          <w:rFonts w:ascii="Arial" w:hAnsi="Arial" w:cs="Arial"/>
          <w:sz w:val="24"/>
          <w:szCs w:val="24"/>
        </w:rPr>
        <w:t>executados com recursos do FIA pelas organizações</w:t>
      </w:r>
      <w:r w:rsidR="00D863F1" w:rsidRPr="00F73C1D">
        <w:rPr>
          <w:rFonts w:ascii="Arial" w:hAnsi="Arial" w:cs="Arial"/>
          <w:sz w:val="24"/>
          <w:szCs w:val="24"/>
        </w:rPr>
        <w:t xml:space="preserve"> </w:t>
      </w:r>
      <w:r w:rsidR="000440AD" w:rsidRPr="00F73C1D">
        <w:rPr>
          <w:rFonts w:ascii="Arial" w:hAnsi="Arial" w:cs="Arial"/>
          <w:sz w:val="24"/>
          <w:szCs w:val="24"/>
        </w:rPr>
        <w:t>governamentais não devem ser usados para execução,</w:t>
      </w:r>
      <w:r w:rsidR="00D863F1" w:rsidRPr="00F73C1D">
        <w:rPr>
          <w:rFonts w:ascii="Arial" w:hAnsi="Arial" w:cs="Arial"/>
          <w:sz w:val="24"/>
          <w:szCs w:val="24"/>
        </w:rPr>
        <w:t xml:space="preserve"> </w:t>
      </w:r>
      <w:r w:rsidR="000440AD" w:rsidRPr="00F73C1D">
        <w:rPr>
          <w:rFonts w:ascii="Arial" w:hAnsi="Arial" w:cs="Arial"/>
          <w:sz w:val="24"/>
          <w:szCs w:val="24"/>
        </w:rPr>
        <w:t>em caráter continuado, de ações das políticas públicas</w:t>
      </w:r>
      <w:r w:rsidR="00D863F1" w:rsidRPr="00F73C1D">
        <w:rPr>
          <w:rFonts w:ascii="Arial" w:hAnsi="Arial" w:cs="Arial"/>
          <w:sz w:val="24"/>
          <w:szCs w:val="24"/>
        </w:rPr>
        <w:t xml:space="preserve"> </w:t>
      </w:r>
      <w:r w:rsidR="000440AD" w:rsidRPr="00F73C1D">
        <w:rPr>
          <w:rFonts w:ascii="Arial" w:hAnsi="Arial" w:cs="Arial"/>
          <w:sz w:val="24"/>
          <w:szCs w:val="24"/>
        </w:rPr>
        <w:t>sociais básicas que disponham de fundo específico tais</w:t>
      </w:r>
      <w:r w:rsidR="00D863F1" w:rsidRPr="00F73C1D">
        <w:rPr>
          <w:rFonts w:ascii="Arial" w:hAnsi="Arial" w:cs="Arial"/>
          <w:sz w:val="24"/>
          <w:szCs w:val="24"/>
        </w:rPr>
        <w:t xml:space="preserve"> </w:t>
      </w:r>
      <w:r w:rsidR="00361795" w:rsidRPr="00F73C1D">
        <w:rPr>
          <w:rFonts w:ascii="Arial" w:hAnsi="Arial" w:cs="Arial"/>
          <w:sz w:val="24"/>
          <w:szCs w:val="24"/>
        </w:rPr>
        <w:t>como Saúde, Educação e Assistência S</w:t>
      </w:r>
      <w:r w:rsidR="000440AD" w:rsidRPr="00F73C1D">
        <w:rPr>
          <w:rFonts w:ascii="Arial" w:hAnsi="Arial" w:cs="Arial"/>
          <w:sz w:val="24"/>
          <w:szCs w:val="24"/>
        </w:rPr>
        <w:t>ocial</w:t>
      </w:r>
      <w:r w:rsidR="00D863F1" w:rsidRPr="00F73C1D">
        <w:rPr>
          <w:rFonts w:ascii="Arial" w:hAnsi="Arial" w:cs="Arial"/>
          <w:sz w:val="24"/>
          <w:szCs w:val="24"/>
        </w:rPr>
        <w:t xml:space="preserve">. </w:t>
      </w:r>
      <w:r w:rsidR="000440AD" w:rsidRPr="00F73C1D">
        <w:rPr>
          <w:rFonts w:ascii="Arial" w:hAnsi="Arial" w:cs="Arial"/>
          <w:sz w:val="24"/>
          <w:szCs w:val="24"/>
        </w:rPr>
        <w:t>Além disso, importante mencionar que nas ações executadas</w:t>
      </w:r>
      <w:r w:rsidR="00D863F1" w:rsidRPr="00F73C1D">
        <w:rPr>
          <w:rFonts w:ascii="Arial" w:hAnsi="Arial" w:cs="Arial"/>
          <w:sz w:val="24"/>
          <w:szCs w:val="24"/>
        </w:rPr>
        <w:t xml:space="preserve"> </w:t>
      </w:r>
      <w:r w:rsidR="000440AD" w:rsidRPr="00F73C1D">
        <w:rPr>
          <w:rFonts w:ascii="Arial" w:hAnsi="Arial" w:cs="Arial"/>
          <w:sz w:val="24"/>
          <w:szCs w:val="24"/>
        </w:rPr>
        <w:t>diretamente pelo ente público devem ser</w:t>
      </w:r>
      <w:r w:rsidR="00D863F1" w:rsidRPr="00F73C1D">
        <w:rPr>
          <w:rFonts w:ascii="Arial" w:hAnsi="Arial" w:cs="Arial"/>
          <w:sz w:val="24"/>
          <w:szCs w:val="24"/>
        </w:rPr>
        <w:t xml:space="preserve"> </w:t>
      </w:r>
      <w:r w:rsidR="000440AD" w:rsidRPr="00F73C1D">
        <w:rPr>
          <w:rFonts w:ascii="Arial" w:hAnsi="Arial" w:cs="Arial"/>
          <w:sz w:val="24"/>
          <w:szCs w:val="24"/>
        </w:rPr>
        <w:t>observados, dentre outros, os preceitos da lei de licitações,</w:t>
      </w:r>
      <w:r w:rsidR="00D863F1" w:rsidRPr="00F73C1D">
        <w:rPr>
          <w:rFonts w:ascii="Arial" w:hAnsi="Arial" w:cs="Arial"/>
          <w:sz w:val="24"/>
          <w:szCs w:val="24"/>
        </w:rPr>
        <w:t xml:space="preserve"> </w:t>
      </w:r>
      <w:r w:rsidR="000440AD" w:rsidRPr="00F73C1D">
        <w:rPr>
          <w:rFonts w:ascii="Arial" w:hAnsi="Arial" w:cs="Arial"/>
          <w:sz w:val="24"/>
          <w:szCs w:val="24"/>
        </w:rPr>
        <w:t>aplicação do concurso público (ou processo</w:t>
      </w:r>
      <w:r w:rsidR="00D863F1" w:rsidRPr="00F73C1D">
        <w:rPr>
          <w:rFonts w:ascii="Arial" w:hAnsi="Arial" w:cs="Arial"/>
          <w:sz w:val="24"/>
          <w:szCs w:val="24"/>
        </w:rPr>
        <w:t xml:space="preserve"> </w:t>
      </w:r>
      <w:r w:rsidR="000440AD" w:rsidRPr="00F73C1D">
        <w:rPr>
          <w:rFonts w:ascii="Arial" w:hAnsi="Arial" w:cs="Arial"/>
          <w:sz w:val="24"/>
          <w:szCs w:val="24"/>
        </w:rPr>
        <w:t>seletivo), bem como sistemáticas de controle adequadas</w:t>
      </w:r>
      <w:r w:rsidR="00D863F1" w:rsidRPr="00F73C1D">
        <w:rPr>
          <w:rFonts w:ascii="Arial" w:hAnsi="Arial" w:cs="Arial"/>
          <w:sz w:val="24"/>
          <w:szCs w:val="24"/>
        </w:rPr>
        <w:t xml:space="preserve"> </w:t>
      </w:r>
      <w:r w:rsidR="000440AD" w:rsidRPr="00F73C1D">
        <w:rPr>
          <w:rFonts w:ascii="Arial" w:hAnsi="Arial" w:cs="Arial"/>
          <w:sz w:val="24"/>
          <w:szCs w:val="24"/>
        </w:rPr>
        <w:t>que permitam a identificação da fonte pagadora</w:t>
      </w:r>
      <w:r w:rsidR="00D863F1" w:rsidRPr="00F73C1D">
        <w:rPr>
          <w:rFonts w:ascii="Arial" w:hAnsi="Arial" w:cs="Arial"/>
          <w:sz w:val="24"/>
          <w:szCs w:val="24"/>
        </w:rPr>
        <w:t xml:space="preserve"> </w:t>
      </w:r>
      <w:r w:rsidR="000440AD" w:rsidRPr="00F73C1D">
        <w:rPr>
          <w:rFonts w:ascii="Arial" w:hAnsi="Arial" w:cs="Arial"/>
          <w:sz w:val="24"/>
          <w:szCs w:val="24"/>
        </w:rPr>
        <w:t>da despesa.</w:t>
      </w:r>
      <w:r w:rsidR="00D863F1" w:rsidRPr="00F73C1D">
        <w:rPr>
          <w:rFonts w:ascii="Arial" w:hAnsi="Arial" w:cs="Arial"/>
          <w:sz w:val="24"/>
          <w:szCs w:val="24"/>
        </w:rPr>
        <w:t xml:space="preserve"> </w:t>
      </w:r>
      <w:r w:rsidR="00361795" w:rsidRPr="00F73C1D">
        <w:rPr>
          <w:rFonts w:ascii="Arial" w:hAnsi="Arial" w:cs="Arial"/>
          <w:sz w:val="24"/>
          <w:szCs w:val="24"/>
        </w:rPr>
        <w:t xml:space="preserve"> Assim foi </w:t>
      </w:r>
      <w:r w:rsidR="001A4E93" w:rsidRPr="00F73C1D">
        <w:rPr>
          <w:rFonts w:ascii="Arial" w:hAnsi="Arial" w:cs="Arial"/>
          <w:sz w:val="24"/>
          <w:szCs w:val="24"/>
        </w:rPr>
        <w:t>sugerida a oferta de capacitação</w:t>
      </w:r>
      <w:r w:rsidR="00361795" w:rsidRPr="00F73C1D">
        <w:rPr>
          <w:rFonts w:ascii="Arial" w:hAnsi="Arial" w:cs="Arial"/>
          <w:sz w:val="24"/>
          <w:szCs w:val="24"/>
        </w:rPr>
        <w:t xml:space="preserve"> aos conselheiros sobre a utilização dos recursos dos FIA </w:t>
      </w:r>
      <w:r w:rsidR="001A4E93">
        <w:rPr>
          <w:rFonts w:ascii="Arial" w:hAnsi="Arial" w:cs="Arial"/>
          <w:sz w:val="24"/>
          <w:szCs w:val="24"/>
        </w:rPr>
        <w:t xml:space="preserve">e atribuições dos conselheiros, </w:t>
      </w:r>
      <w:r w:rsidR="00361795" w:rsidRPr="00F73C1D">
        <w:rPr>
          <w:rFonts w:ascii="Arial" w:hAnsi="Arial" w:cs="Arial"/>
          <w:sz w:val="24"/>
          <w:szCs w:val="24"/>
        </w:rPr>
        <w:t>com a justificativa que tivemos elei</w:t>
      </w:r>
      <w:r w:rsidR="0033114E" w:rsidRPr="00F73C1D">
        <w:rPr>
          <w:rFonts w:ascii="Arial" w:hAnsi="Arial" w:cs="Arial"/>
          <w:sz w:val="24"/>
          <w:szCs w:val="24"/>
        </w:rPr>
        <w:t>ção</w:t>
      </w:r>
      <w:r w:rsidR="00361795" w:rsidRPr="00F73C1D">
        <w:rPr>
          <w:rFonts w:ascii="Arial" w:hAnsi="Arial" w:cs="Arial"/>
          <w:sz w:val="24"/>
          <w:szCs w:val="24"/>
        </w:rPr>
        <w:t xml:space="preserve"> </w:t>
      </w:r>
      <w:r w:rsidR="0033114E" w:rsidRPr="00F73C1D">
        <w:rPr>
          <w:rFonts w:ascii="Arial" w:hAnsi="Arial" w:cs="Arial"/>
          <w:sz w:val="24"/>
          <w:szCs w:val="24"/>
        </w:rPr>
        <w:t>dos representante</w:t>
      </w:r>
      <w:r w:rsidR="00F73C1D">
        <w:rPr>
          <w:rFonts w:ascii="Arial" w:hAnsi="Arial" w:cs="Arial"/>
          <w:sz w:val="24"/>
          <w:szCs w:val="24"/>
        </w:rPr>
        <w:t>s</w:t>
      </w:r>
      <w:r w:rsidR="001A4E93">
        <w:rPr>
          <w:rFonts w:ascii="Arial" w:hAnsi="Arial" w:cs="Arial"/>
          <w:sz w:val="24"/>
          <w:szCs w:val="24"/>
        </w:rPr>
        <w:t xml:space="preserve"> não-governamentais</w:t>
      </w:r>
      <w:r w:rsidR="0033114E" w:rsidRPr="00F73C1D">
        <w:rPr>
          <w:rFonts w:ascii="Arial" w:hAnsi="Arial" w:cs="Arial"/>
          <w:sz w:val="24"/>
          <w:szCs w:val="24"/>
        </w:rPr>
        <w:t xml:space="preserve"> </w:t>
      </w:r>
      <w:r w:rsidR="00361795" w:rsidRPr="00F73C1D">
        <w:rPr>
          <w:rFonts w:ascii="Arial" w:hAnsi="Arial" w:cs="Arial"/>
          <w:sz w:val="24"/>
          <w:szCs w:val="24"/>
        </w:rPr>
        <w:t>recentemente e uma grande rotatividade de conselheiros governamentais.</w:t>
      </w:r>
      <w:r w:rsidR="00F73C1D" w:rsidRPr="00F73C1D">
        <w:rPr>
          <w:rFonts w:ascii="Arial" w:eastAsia="Times New Roman" w:hAnsi="Arial" w:cs="Arial"/>
          <w:color w:val="000000"/>
          <w:sz w:val="24"/>
          <w:szCs w:val="24"/>
          <w:shd w:val="clear" w:color="auto" w:fill="FFFFFF"/>
        </w:rPr>
        <w:t xml:space="preserve"> </w:t>
      </w:r>
      <w:r w:rsidR="00F73C1D">
        <w:rPr>
          <w:rFonts w:ascii="Arial" w:eastAsia="Times New Roman" w:hAnsi="Arial" w:cs="Arial"/>
          <w:color w:val="000000"/>
          <w:sz w:val="24"/>
          <w:szCs w:val="24"/>
          <w:shd w:val="clear" w:color="auto" w:fill="FFFFFF"/>
        </w:rPr>
        <w:t>Diante do exposto f</w:t>
      </w:r>
      <w:r w:rsidR="00F73C1D" w:rsidRPr="00F73C1D">
        <w:rPr>
          <w:rFonts w:ascii="Arial" w:eastAsia="Times New Roman" w:hAnsi="Arial" w:cs="Arial"/>
          <w:color w:val="000000"/>
          <w:sz w:val="24"/>
          <w:szCs w:val="24"/>
          <w:shd w:val="clear" w:color="auto" w:fill="FFFFFF"/>
        </w:rPr>
        <w:t xml:space="preserve">oi sugerido que </w:t>
      </w:r>
      <w:r w:rsidR="00F73C1D">
        <w:rPr>
          <w:rFonts w:ascii="Arial" w:eastAsia="Times New Roman" w:hAnsi="Arial" w:cs="Arial"/>
          <w:color w:val="000000"/>
          <w:sz w:val="24"/>
          <w:szCs w:val="24"/>
          <w:shd w:val="clear" w:color="auto" w:fill="FFFFFF"/>
        </w:rPr>
        <w:t>a conselheira</w:t>
      </w:r>
      <w:r w:rsidR="00F73C1D" w:rsidRPr="00F73C1D">
        <w:rPr>
          <w:rFonts w:ascii="Arial" w:eastAsia="Times New Roman" w:hAnsi="Arial" w:cs="Arial"/>
          <w:color w:val="000000"/>
          <w:sz w:val="24"/>
          <w:szCs w:val="24"/>
          <w:shd w:val="clear" w:color="auto" w:fill="FFFFFF"/>
        </w:rPr>
        <w:t xml:space="preserve"> </w:t>
      </w:r>
      <w:r w:rsidR="00F73C1D">
        <w:rPr>
          <w:rFonts w:ascii="Arial" w:eastAsia="Times New Roman" w:hAnsi="Arial" w:cs="Arial"/>
          <w:color w:val="000000"/>
          <w:sz w:val="24"/>
          <w:szCs w:val="24"/>
          <w:shd w:val="clear" w:color="auto" w:fill="FFFFFF"/>
        </w:rPr>
        <w:t>Luciane solicitasse</w:t>
      </w:r>
      <w:r w:rsidR="00F73C1D" w:rsidRPr="00F73C1D">
        <w:rPr>
          <w:rFonts w:ascii="Arial" w:eastAsia="Times New Roman" w:hAnsi="Arial" w:cs="Arial"/>
          <w:color w:val="000000"/>
          <w:sz w:val="24"/>
          <w:szCs w:val="24"/>
          <w:shd w:val="clear" w:color="auto" w:fill="FFFFFF"/>
        </w:rPr>
        <w:t xml:space="preserve"> o apoio </w:t>
      </w:r>
      <w:r w:rsidR="00F73C1D">
        <w:rPr>
          <w:rFonts w:ascii="Arial" w:eastAsia="Times New Roman" w:hAnsi="Arial" w:cs="Arial"/>
          <w:color w:val="000000"/>
          <w:sz w:val="24"/>
          <w:szCs w:val="24"/>
          <w:shd w:val="clear" w:color="auto" w:fill="FFFFFF"/>
        </w:rPr>
        <w:t xml:space="preserve">da Sra. </w:t>
      </w:r>
      <w:proofErr w:type="spellStart"/>
      <w:r w:rsidR="00F73C1D">
        <w:rPr>
          <w:rFonts w:ascii="Arial" w:eastAsia="Times New Roman" w:hAnsi="Arial" w:cs="Arial"/>
          <w:color w:val="000000"/>
          <w:sz w:val="24"/>
          <w:szCs w:val="24"/>
          <w:shd w:val="clear" w:color="auto" w:fill="FFFFFF"/>
        </w:rPr>
        <w:t>Marise</w:t>
      </w:r>
      <w:proofErr w:type="spellEnd"/>
      <w:r w:rsidR="00F73C1D">
        <w:rPr>
          <w:rFonts w:ascii="Arial" w:eastAsia="Times New Roman" w:hAnsi="Arial" w:cs="Arial"/>
          <w:color w:val="000000"/>
          <w:sz w:val="24"/>
          <w:szCs w:val="24"/>
          <w:shd w:val="clear" w:color="auto" w:fill="FFFFFF"/>
        </w:rPr>
        <w:t xml:space="preserve"> </w:t>
      </w:r>
      <w:proofErr w:type="spellStart"/>
      <w:r w:rsidR="00F73C1D">
        <w:rPr>
          <w:rFonts w:ascii="Arial" w:eastAsia="Times New Roman" w:hAnsi="Arial" w:cs="Arial"/>
          <w:color w:val="000000"/>
          <w:sz w:val="24"/>
          <w:szCs w:val="24"/>
          <w:shd w:val="clear" w:color="auto" w:fill="FFFFFF"/>
        </w:rPr>
        <w:t>Heining</w:t>
      </w:r>
      <w:proofErr w:type="spellEnd"/>
      <w:r w:rsidR="00F73C1D">
        <w:rPr>
          <w:rFonts w:ascii="Arial" w:eastAsia="Times New Roman" w:hAnsi="Arial" w:cs="Arial"/>
          <w:color w:val="000000"/>
          <w:sz w:val="24"/>
          <w:szCs w:val="24"/>
          <w:shd w:val="clear" w:color="auto" w:fill="FFFFFF"/>
        </w:rPr>
        <w:t>, a</w:t>
      </w:r>
      <w:r w:rsidR="00F73C1D" w:rsidRPr="00F73C1D">
        <w:rPr>
          <w:rFonts w:ascii="Arial" w:eastAsia="Times New Roman" w:hAnsi="Arial" w:cs="Arial"/>
          <w:color w:val="000000"/>
          <w:sz w:val="24"/>
          <w:szCs w:val="24"/>
          <w:shd w:val="clear" w:color="auto" w:fill="FFFFFF"/>
        </w:rPr>
        <w:t>ssessora da AMMVI na área de convênios</w:t>
      </w:r>
      <w:r w:rsidR="00F73C1D">
        <w:rPr>
          <w:rFonts w:ascii="Arial" w:eastAsia="Times New Roman" w:hAnsi="Arial" w:cs="Arial"/>
          <w:color w:val="000000"/>
          <w:sz w:val="24"/>
          <w:szCs w:val="24"/>
          <w:shd w:val="clear" w:color="auto" w:fill="FFFFFF"/>
        </w:rPr>
        <w:t>, que ficou</w:t>
      </w:r>
      <w:r w:rsidR="00F73C1D" w:rsidRPr="00F73C1D">
        <w:rPr>
          <w:rFonts w:ascii="Arial" w:eastAsia="Times New Roman" w:hAnsi="Arial" w:cs="Arial"/>
          <w:color w:val="000000"/>
          <w:sz w:val="24"/>
          <w:szCs w:val="24"/>
          <w:shd w:val="clear" w:color="auto" w:fill="FFFFFF"/>
        </w:rPr>
        <w:t xml:space="preserve"> r</w:t>
      </w:r>
      <w:r w:rsidR="00F73C1D">
        <w:rPr>
          <w:rFonts w:ascii="Arial" w:eastAsia="Times New Roman" w:hAnsi="Arial" w:cs="Arial"/>
          <w:color w:val="000000"/>
          <w:sz w:val="24"/>
          <w:szCs w:val="24"/>
          <w:shd w:val="clear" w:color="auto" w:fill="FFFFFF"/>
        </w:rPr>
        <w:t xml:space="preserve">esponsável de conversar com ela. </w:t>
      </w:r>
      <w:r w:rsidR="0033114E" w:rsidRPr="00F73C1D">
        <w:rPr>
          <w:rFonts w:ascii="Arial" w:hAnsi="Arial" w:cs="Arial"/>
          <w:sz w:val="24"/>
          <w:szCs w:val="24"/>
        </w:rPr>
        <w:t xml:space="preserve"> </w:t>
      </w:r>
      <w:r w:rsidR="00FE0958" w:rsidRPr="00F73C1D">
        <w:rPr>
          <w:rFonts w:ascii="Arial" w:hAnsi="Arial" w:cs="Arial"/>
          <w:sz w:val="24"/>
          <w:szCs w:val="24"/>
        </w:rPr>
        <w:t>Discutido ainda pelas conselheiras da AMA a situação das famílias com filhos</w:t>
      </w:r>
      <w:r w:rsidR="00C37D1F" w:rsidRPr="00F73C1D">
        <w:rPr>
          <w:rFonts w:ascii="Arial" w:hAnsi="Arial" w:cs="Arial"/>
          <w:sz w:val="24"/>
          <w:szCs w:val="24"/>
        </w:rPr>
        <w:t xml:space="preserve"> com</w:t>
      </w:r>
      <w:r w:rsidR="00FE0958" w:rsidRPr="00F73C1D">
        <w:rPr>
          <w:rFonts w:ascii="Arial" w:hAnsi="Arial" w:cs="Arial"/>
          <w:sz w:val="24"/>
          <w:szCs w:val="24"/>
          <w:shd w:val="clear" w:color="auto" w:fill="FFFFFF"/>
        </w:rPr>
        <w:t> A</w:t>
      </w:r>
      <w:r w:rsidR="00C37D1F" w:rsidRPr="00F73C1D">
        <w:rPr>
          <w:rFonts w:ascii="Arial" w:hAnsi="Arial" w:cs="Arial"/>
          <w:sz w:val="24"/>
          <w:szCs w:val="24"/>
        </w:rPr>
        <w:t>utismo</w:t>
      </w:r>
      <w:r w:rsidR="00FE0958" w:rsidRPr="00F73C1D">
        <w:rPr>
          <w:rFonts w:ascii="Arial" w:hAnsi="Arial" w:cs="Arial"/>
          <w:sz w:val="24"/>
          <w:szCs w:val="24"/>
        </w:rPr>
        <w:t>, principalmente</w:t>
      </w:r>
      <w:r w:rsidR="00C37D1F" w:rsidRPr="00F73C1D">
        <w:rPr>
          <w:rFonts w:ascii="Arial" w:hAnsi="Arial" w:cs="Arial"/>
          <w:sz w:val="24"/>
          <w:szCs w:val="24"/>
        </w:rPr>
        <w:t xml:space="preserve"> </w:t>
      </w:r>
      <w:r w:rsidR="00FE0958" w:rsidRPr="00F73C1D">
        <w:rPr>
          <w:rFonts w:ascii="Arial" w:hAnsi="Arial" w:cs="Arial"/>
          <w:sz w:val="24"/>
          <w:szCs w:val="24"/>
        </w:rPr>
        <w:t xml:space="preserve">diante dos desafios enfrentado por estas famílias referentes </w:t>
      </w:r>
      <w:r w:rsidR="006218BC" w:rsidRPr="00F73C1D">
        <w:rPr>
          <w:rFonts w:ascii="Arial" w:hAnsi="Arial" w:cs="Arial"/>
          <w:sz w:val="24"/>
          <w:szCs w:val="24"/>
        </w:rPr>
        <w:t>às</w:t>
      </w:r>
      <w:r w:rsidR="00FE0958" w:rsidRPr="00F73C1D">
        <w:rPr>
          <w:rFonts w:ascii="Arial" w:hAnsi="Arial" w:cs="Arial"/>
          <w:sz w:val="24"/>
          <w:szCs w:val="24"/>
        </w:rPr>
        <w:t xml:space="preserve"> restrições estabelecidas devido da pandemia do </w:t>
      </w:r>
      <w:proofErr w:type="spellStart"/>
      <w:r w:rsidR="00FE0958" w:rsidRPr="00F73C1D">
        <w:rPr>
          <w:rFonts w:ascii="Arial" w:hAnsi="Arial" w:cs="Arial"/>
          <w:sz w:val="24"/>
          <w:szCs w:val="24"/>
        </w:rPr>
        <w:t>Coronavírus</w:t>
      </w:r>
      <w:proofErr w:type="spellEnd"/>
      <w:r w:rsidR="00FE0958" w:rsidRPr="00F73C1D">
        <w:rPr>
          <w:rFonts w:ascii="Arial" w:hAnsi="Arial" w:cs="Arial"/>
          <w:sz w:val="24"/>
          <w:szCs w:val="24"/>
        </w:rPr>
        <w:t xml:space="preserve"> (COVID-19). A conselheira Raquel</w:t>
      </w:r>
      <w:r w:rsidR="00B64F0F" w:rsidRPr="00F73C1D">
        <w:rPr>
          <w:rFonts w:ascii="Arial" w:hAnsi="Arial" w:cs="Arial"/>
          <w:sz w:val="24"/>
          <w:szCs w:val="24"/>
        </w:rPr>
        <w:t xml:space="preserve"> explanou</w:t>
      </w:r>
      <w:r w:rsidR="00C37D1F" w:rsidRPr="00F73C1D">
        <w:rPr>
          <w:rFonts w:ascii="Arial" w:hAnsi="Arial" w:cs="Arial"/>
          <w:sz w:val="24"/>
          <w:szCs w:val="24"/>
        </w:rPr>
        <w:t xml:space="preserve"> </w:t>
      </w:r>
      <w:r w:rsidR="00FE0958" w:rsidRPr="00F73C1D">
        <w:rPr>
          <w:rFonts w:ascii="Arial" w:hAnsi="Arial" w:cs="Arial"/>
          <w:sz w:val="24"/>
          <w:szCs w:val="24"/>
        </w:rPr>
        <w:t xml:space="preserve">sobre as ações desenvolvidas pela Secretaria </w:t>
      </w:r>
      <w:r w:rsidR="00FE0958" w:rsidRPr="00F73C1D">
        <w:rPr>
          <w:rFonts w:ascii="Arial" w:hAnsi="Arial" w:cs="Arial"/>
          <w:sz w:val="24"/>
          <w:szCs w:val="24"/>
        </w:rPr>
        <w:lastRenderedPageBreak/>
        <w:t xml:space="preserve">de Educação. </w:t>
      </w:r>
      <w:r w:rsidR="00D5785E" w:rsidRPr="00F73C1D">
        <w:rPr>
          <w:rFonts w:ascii="Arial" w:hAnsi="Arial" w:cs="Arial"/>
          <w:sz w:val="24"/>
          <w:szCs w:val="24"/>
        </w:rPr>
        <w:t xml:space="preserve">Não havendo mais nenhum assunto e nenhuma outra manifestação, </w:t>
      </w:r>
      <w:r w:rsidR="00E179A1" w:rsidRPr="00F73C1D">
        <w:rPr>
          <w:rFonts w:ascii="Arial" w:hAnsi="Arial" w:cs="Arial"/>
          <w:sz w:val="24"/>
          <w:szCs w:val="24"/>
        </w:rPr>
        <w:t>a</w:t>
      </w:r>
      <w:r w:rsidR="00D5785E" w:rsidRPr="00F73C1D">
        <w:rPr>
          <w:rFonts w:ascii="Arial" w:hAnsi="Arial" w:cs="Arial"/>
          <w:sz w:val="24"/>
          <w:szCs w:val="24"/>
        </w:rPr>
        <w:t xml:space="preserve"> </w:t>
      </w:r>
      <w:r w:rsidR="00706B60" w:rsidRPr="00F73C1D">
        <w:rPr>
          <w:rFonts w:ascii="Arial" w:hAnsi="Arial" w:cs="Arial"/>
          <w:sz w:val="24"/>
          <w:szCs w:val="24"/>
        </w:rPr>
        <w:t>presidente</w:t>
      </w:r>
      <w:r w:rsidR="0035401B" w:rsidRPr="00F73C1D">
        <w:rPr>
          <w:rFonts w:ascii="Arial" w:hAnsi="Arial" w:cs="Arial"/>
          <w:sz w:val="24"/>
          <w:szCs w:val="24"/>
        </w:rPr>
        <w:t xml:space="preserve"> </w:t>
      </w:r>
      <w:r w:rsidR="00D5785E" w:rsidRPr="00F73C1D">
        <w:rPr>
          <w:rFonts w:ascii="Arial" w:hAnsi="Arial" w:cs="Arial"/>
          <w:sz w:val="24"/>
          <w:szCs w:val="24"/>
        </w:rPr>
        <w:t xml:space="preserve">agradeceu a presença de todos e deu-se por encerrada a presente reunião, sendo da qual eu </w:t>
      </w:r>
      <w:proofErr w:type="spellStart"/>
      <w:r w:rsidR="00D5785E" w:rsidRPr="00F73C1D">
        <w:rPr>
          <w:rFonts w:ascii="Arial" w:hAnsi="Arial" w:cs="Arial"/>
          <w:sz w:val="24"/>
          <w:szCs w:val="24"/>
        </w:rPr>
        <w:t>Marilete</w:t>
      </w:r>
      <w:proofErr w:type="spellEnd"/>
      <w:r w:rsidR="00D5785E" w:rsidRPr="00F73C1D">
        <w:rPr>
          <w:rFonts w:ascii="Arial" w:hAnsi="Arial" w:cs="Arial"/>
          <w:sz w:val="24"/>
          <w:szCs w:val="24"/>
        </w:rPr>
        <w:t xml:space="preserve"> </w:t>
      </w:r>
      <w:proofErr w:type="spellStart"/>
      <w:r w:rsidR="00D5785E" w:rsidRPr="00F73C1D">
        <w:rPr>
          <w:rFonts w:ascii="Arial" w:hAnsi="Arial" w:cs="Arial"/>
          <w:sz w:val="24"/>
          <w:szCs w:val="24"/>
        </w:rPr>
        <w:t>Zimmermann</w:t>
      </w:r>
      <w:proofErr w:type="spellEnd"/>
      <w:r w:rsidR="00D5785E" w:rsidRPr="00F73C1D">
        <w:rPr>
          <w:rFonts w:ascii="Arial" w:hAnsi="Arial" w:cs="Arial"/>
          <w:sz w:val="24"/>
          <w:szCs w:val="24"/>
        </w:rPr>
        <w:t xml:space="preserve">, lavro </w:t>
      </w:r>
      <w:proofErr w:type="gramStart"/>
      <w:r w:rsidR="00D5785E" w:rsidRPr="00F73C1D">
        <w:rPr>
          <w:rFonts w:ascii="Arial" w:hAnsi="Arial" w:cs="Arial"/>
          <w:sz w:val="24"/>
          <w:szCs w:val="24"/>
        </w:rPr>
        <w:t>a presente</w:t>
      </w:r>
      <w:proofErr w:type="gramEnd"/>
      <w:r w:rsidR="00D5785E" w:rsidRPr="00F73C1D">
        <w:rPr>
          <w:rFonts w:ascii="Arial" w:hAnsi="Arial" w:cs="Arial"/>
          <w:sz w:val="24"/>
          <w:szCs w:val="24"/>
        </w:rPr>
        <w:t xml:space="preserve"> Ata que será assinada pelos conselheiros presentes:</w:t>
      </w:r>
    </w:p>
    <w:p w:rsidR="001C0CF0" w:rsidRPr="00706B60" w:rsidRDefault="001C0CF0" w:rsidP="002554C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Carlos Eduardo Souza </w:t>
      </w:r>
      <w:r w:rsidR="003875C7">
        <w:rPr>
          <w:rFonts w:ascii="Arial" w:hAnsi="Arial" w:cs="Arial"/>
          <w:sz w:val="24"/>
          <w:szCs w:val="24"/>
        </w:rPr>
        <w:t xml:space="preserve">de </w:t>
      </w:r>
      <w:r>
        <w:rPr>
          <w:rFonts w:ascii="Arial" w:hAnsi="Arial" w:cs="Arial"/>
          <w:sz w:val="24"/>
          <w:szCs w:val="24"/>
        </w:rPr>
        <w:t>Oliveira________________________________________</w:t>
      </w:r>
    </w:p>
    <w:p w:rsidR="00D5785E" w:rsidRPr="00FE0958" w:rsidRDefault="0035401B" w:rsidP="00A81F85">
      <w:pPr>
        <w:spacing w:after="0" w:line="360" w:lineRule="auto"/>
        <w:jc w:val="both"/>
        <w:rPr>
          <w:rFonts w:ascii="Arial" w:hAnsi="Arial" w:cs="Arial"/>
          <w:sz w:val="24"/>
          <w:szCs w:val="24"/>
        </w:rPr>
      </w:pPr>
      <w:r w:rsidRPr="00FE0958">
        <w:rPr>
          <w:rFonts w:ascii="Arial" w:hAnsi="Arial" w:cs="Arial"/>
          <w:sz w:val="24"/>
          <w:szCs w:val="24"/>
        </w:rPr>
        <w:t>Jéssica Daiane de Almeida Martins</w:t>
      </w:r>
      <w:r w:rsidR="00202507" w:rsidRPr="00FE0958">
        <w:rPr>
          <w:rFonts w:ascii="Arial" w:hAnsi="Arial" w:cs="Arial"/>
          <w:sz w:val="24"/>
          <w:szCs w:val="24"/>
        </w:rPr>
        <w:t>_______________________________________</w:t>
      </w:r>
    </w:p>
    <w:p w:rsidR="00202507" w:rsidRPr="00FE0958" w:rsidRDefault="00202507" w:rsidP="00A81F85">
      <w:pPr>
        <w:spacing w:after="0" w:line="360" w:lineRule="auto"/>
        <w:jc w:val="both"/>
        <w:rPr>
          <w:rFonts w:ascii="Arial" w:hAnsi="Arial" w:cs="Arial"/>
          <w:sz w:val="24"/>
          <w:szCs w:val="24"/>
        </w:rPr>
      </w:pPr>
      <w:r w:rsidRPr="00FE0958">
        <w:rPr>
          <w:rFonts w:ascii="Arial" w:hAnsi="Arial" w:cs="Arial"/>
          <w:sz w:val="24"/>
          <w:szCs w:val="24"/>
        </w:rPr>
        <w:t>Raqu</w:t>
      </w:r>
      <w:r w:rsidR="00BB798B" w:rsidRPr="00FE0958">
        <w:rPr>
          <w:rFonts w:ascii="Arial" w:hAnsi="Arial" w:cs="Arial"/>
          <w:sz w:val="24"/>
          <w:szCs w:val="24"/>
        </w:rPr>
        <w:t>e</w:t>
      </w:r>
      <w:r w:rsidRPr="00FE0958">
        <w:rPr>
          <w:rFonts w:ascii="Arial" w:hAnsi="Arial" w:cs="Arial"/>
          <w:sz w:val="24"/>
          <w:szCs w:val="24"/>
        </w:rPr>
        <w:t xml:space="preserve">l </w:t>
      </w:r>
      <w:proofErr w:type="spellStart"/>
      <w:r w:rsidRPr="00FE0958">
        <w:rPr>
          <w:rFonts w:ascii="Arial" w:hAnsi="Arial" w:cs="Arial"/>
          <w:sz w:val="24"/>
          <w:szCs w:val="24"/>
        </w:rPr>
        <w:t>Mafioletti</w:t>
      </w:r>
      <w:proofErr w:type="spellEnd"/>
      <w:r w:rsidRPr="00FE0958">
        <w:rPr>
          <w:rFonts w:ascii="Arial" w:hAnsi="Arial" w:cs="Arial"/>
          <w:sz w:val="24"/>
          <w:szCs w:val="24"/>
        </w:rPr>
        <w:t xml:space="preserve"> Valim__________________</w:t>
      </w:r>
      <w:r w:rsidR="00BB798B" w:rsidRPr="00FE0958">
        <w:rPr>
          <w:rFonts w:ascii="Arial" w:hAnsi="Arial" w:cs="Arial"/>
          <w:sz w:val="24"/>
          <w:szCs w:val="24"/>
        </w:rPr>
        <w:t>_______________________________</w:t>
      </w:r>
    </w:p>
    <w:p w:rsidR="001C0CF0" w:rsidRPr="00FE0958" w:rsidRDefault="001C0CF0" w:rsidP="00A81F85">
      <w:pPr>
        <w:spacing w:after="0" w:line="360" w:lineRule="auto"/>
        <w:jc w:val="both"/>
        <w:rPr>
          <w:rFonts w:ascii="Arial" w:hAnsi="Arial" w:cs="Arial"/>
          <w:sz w:val="24"/>
          <w:szCs w:val="24"/>
        </w:rPr>
      </w:pPr>
      <w:r w:rsidRPr="00FE0958">
        <w:rPr>
          <w:rFonts w:ascii="Arial" w:hAnsi="Arial" w:cs="Arial"/>
          <w:sz w:val="24"/>
          <w:szCs w:val="24"/>
        </w:rPr>
        <w:t xml:space="preserve">Luciane Silvia Martins </w:t>
      </w:r>
      <w:proofErr w:type="spellStart"/>
      <w:r w:rsidRPr="00FE0958">
        <w:rPr>
          <w:rFonts w:ascii="Arial" w:hAnsi="Arial" w:cs="Arial"/>
          <w:sz w:val="24"/>
          <w:szCs w:val="24"/>
        </w:rPr>
        <w:t>Bailer</w:t>
      </w:r>
      <w:proofErr w:type="spellEnd"/>
      <w:r w:rsidRPr="00FE0958">
        <w:rPr>
          <w:rFonts w:ascii="Arial" w:hAnsi="Arial" w:cs="Arial"/>
          <w:sz w:val="24"/>
          <w:szCs w:val="24"/>
        </w:rPr>
        <w:t>_____________________________________________</w:t>
      </w:r>
    </w:p>
    <w:p w:rsidR="00AB3FF6" w:rsidRPr="00FE0958" w:rsidRDefault="0035401B" w:rsidP="00A81F85">
      <w:pPr>
        <w:spacing w:after="0" w:line="360" w:lineRule="auto"/>
        <w:jc w:val="both"/>
        <w:rPr>
          <w:rFonts w:ascii="Arial" w:hAnsi="Arial" w:cs="Arial"/>
          <w:sz w:val="24"/>
          <w:szCs w:val="24"/>
        </w:rPr>
      </w:pPr>
      <w:r w:rsidRPr="00FE0958">
        <w:rPr>
          <w:rFonts w:ascii="Arial" w:hAnsi="Arial" w:cs="Arial"/>
          <w:sz w:val="24"/>
          <w:szCs w:val="24"/>
        </w:rPr>
        <w:t xml:space="preserve">Daniela </w:t>
      </w:r>
      <w:proofErr w:type="spellStart"/>
      <w:r w:rsidRPr="00FE0958">
        <w:rPr>
          <w:rFonts w:ascii="Arial" w:hAnsi="Arial" w:cs="Arial"/>
          <w:sz w:val="24"/>
          <w:szCs w:val="24"/>
        </w:rPr>
        <w:t>Zomer</w:t>
      </w:r>
      <w:proofErr w:type="spellEnd"/>
      <w:r w:rsidRPr="00FE0958">
        <w:rPr>
          <w:rFonts w:ascii="Arial" w:hAnsi="Arial" w:cs="Arial"/>
          <w:sz w:val="24"/>
          <w:szCs w:val="24"/>
        </w:rPr>
        <w:t xml:space="preserve"> Becker_____</w:t>
      </w:r>
      <w:r w:rsidR="00AB3FF6" w:rsidRPr="00FE0958">
        <w:rPr>
          <w:rFonts w:ascii="Arial" w:hAnsi="Arial" w:cs="Arial"/>
          <w:sz w:val="24"/>
          <w:szCs w:val="24"/>
        </w:rPr>
        <w:t>_____________________________________________</w:t>
      </w:r>
    </w:p>
    <w:p w:rsidR="0035401B" w:rsidRPr="00FE0958" w:rsidRDefault="0035401B" w:rsidP="00A81F85">
      <w:pPr>
        <w:spacing w:after="0" w:line="360" w:lineRule="auto"/>
        <w:jc w:val="both"/>
        <w:rPr>
          <w:rFonts w:ascii="Arial" w:hAnsi="Arial" w:cs="Arial"/>
          <w:sz w:val="24"/>
          <w:szCs w:val="24"/>
        </w:rPr>
      </w:pPr>
      <w:r w:rsidRPr="00FE0958">
        <w:rPr>
          <w:rFonts w:ascii="Arial" w:hAnsi="Arial" w:cs="Arial"/>
          <w:sz w:val="24"/>
          <w:szCs w:val="24"/>
        </w:rPr>
        <w:t>Eliane Schmidt Salgado________________________________________________</w:t>
      </w:r>
    </w:p>
    <w:p w:rsidR="001C0CF0" w:rsidRPr="00FE0958" w:rsidRDefault="001C0CF0" w:rsidP="00A81F85">
      <w:pPr>
        <w:spacing w:after="0" w:line="360" w:lineRule="auto"/>
        <w:jc w:val="both"/>
        <w:rPr>
          <w:rFonts w:ascii="Arial" w:hAnsi="Arial" w:cs="Arial"/>
          <w:sz w:val="24"/>
          <w:szCs w:val="24"/>
        </w:rPr>
      </w:pPr>
      <w:r w:rsidRPr="00FE0958">
        <w:rPr>
          <w:rFonts w:ascii="Arial" w:hAnsi="Arial" w:cs="Arial"/>
          <w:sz w:val="24"/>
          <w:szCs w:val="24"/>
        </w:rPr>
        <w:t xml:space="preserve">Maria Aparecida </w:t>
      </w:r>
      <w:r w:rsidR="00FE0958" w:rsidRPr="00FE0958">
        <w:rPr>
          <w:rFonts w:ascii="Arial" w:hAnsi="Arial" w:cs="Arial"/>
          <w:sz w:val="24"/>
          <w:szCs w:val="24"/>
        </w:rPr>
        <w:t xml:space="preserve">da </w:t>
      </w:r>
      <w:r w:rsidRPr="00FE0958">
        <w:rPr>
          <w:rFonts w:ascii="Arial" w:hAnsi="Arial" w:cs="Arial"/>
          <w:sz w:val="24"/>
          <w:szCs w:val="24"/>
        </w:rPr>
        <w:t>Silva_______________________________________________</w:t>
      </w:r>
    </w:p>
    <w:p w:rsidR="00892ECA" w:rsidRPr="00FE0958" w:rsidRDefault="00BA0BEA" w:rsidP="00A81F85">
      <w:pPr>
        <w:spacing w:after="0" w:line="360" w:lineRule="auto"/>
        <w:jc w:val="both"/>
        <w:rPr>
          <w:rFonts w:ascii="Arial" w:hAnsi="Arial" w:cs="Arial"/>
          <w:sz w:val="24"/>
          <w:szCs w:val="24"/>
        </w:rPr>
      </w:pPr>
      <w:r w:rsidRPr="00FE0958">
        <w:rPr>
          <w:rFonts w:ascii="Arial" w:hAnsi="Arial" w:cs="Arial"/>
          <w:sz w:val="24"/>
          <w:szCs w:val="24"/>
        </w:rPr>
        <w:t xml:space="preserve">Alexandra </w:t>
      </w:r>
      <w:proofErr w:type="spellStart"/>
      <w:r w:rsidRPr="00FE0958">
        <w:rPr>
          <w:rFonts w:ascii="Arial" w:hAnsi="Arial" w:cs="Arial"/>
          <w:sz w:val="24"/>
          <w:szCs w:val="24"/>
        </w:rPr>
        <w:t>Zancanella</w:t>
      </w:r>
      <w:proofErr w:type="spellEnd"/>
      <w:r w:rsidRPr="00FE0958">
        <w:rPr>
          <w:rFonts w:ascii="Arial" w:hAnsi="Arial" w:cs="Arial"/>
          <w:sz w:val="24"/>
          <w:szCs w:val="24"/>
        </w:rPr>
        <w:t xml:space="preserve"> Pereira_</w:t>
      </w:r>
      <w:r w:rsidR="00892ECA" w:rsidRPr="00FE0958">
        <w:rPr>
          <w:rFonts w:ascii="Arial" w:hAnsi="Arial" w:cs="Arial"/>
          <w:sz w:val="24"/>
          <w:szCs w:val="24"/>
        </w:rPr>
        <w:t>_______________</w:t>
      </w:r>
      <w:r w:rsidR="008002D1" w:rsidRPr="00FE0958">
        <w:rPr>
          <w:rFonts w:ascii="Arial" w:hAnsi="Arial" w:cs="Arial"/>
          <w:sz w:val="24"/>
          <w:szCs w:val="24"/>
        </w:rPr>
        <w:t>__________________</w:t>
      </w:r>
      <w:r w:rsidR="00AB3FF6" w:rsidRPr="00FE0958">
        <w:rPr>
          <w:rFonts w:ascii="Arial" w:hAnsi="Arial" w:cs="Arial"/>
          <w:sz w:val="24"/>
          <w:szCs w:val="24"/>
        </w:rPr>
        <w:t>__________</w:t>
      </w:r>
    </w:p>
    <w:p w:rsidR="00BA0BEA" w:rsidRPr="00FE0958" w:rsidRDefault="00FE0958" w:rsidP="00A81F85">
      <w:pPr>
        <w:spacing w:after="0" w:line="360" w:lineRule="auto"/>
        <w:jc w:val="both"/>
        <w:rPr>
          <w:rFonts w:ascii="Arial" w:hAnsi="Arial" w:cs="Arial"/>
          <w:sz w:val="24"/>
          <w:szCs w:val="24"/>
        </w:rPr>
      </w:pPr>
      <w:proofErr w:type="spellStart"/>
      <w:r w:rsidRPr="00FE0958">
        <w:rPr>
          <w:rFonts w:ascii="Arial" w:hAnsi="Arial" w:cs="Arial"/>
          <w:sz w:val="24"/>
          <w:szCs w:val="24"/>
        </w:rPr>
        <w:t>Jocenira</w:t>
      </w:r>
      <w:proofErr w:type="spellEnd"/>
      <w:r w:rsidRPr="00FE0958">
        <w:rPr>
          <w:rFonts w:ascii="Arial" w:hAnsi="Arial" w:cs="Arial"/>
          <w:sz w:val="24"/>
          <w:szCs w:val="24"/>
        </w:rPr>
        <w:t xml:space="preserve"> das Graças de Oliveira </w:t>
      </w:r>
      <w:proofErr w:type="spellStart"/>
      <w:r w:rsidRPr="00FE0958">
        <w:rPr>
          <w:rFonts w:ascii="Arial" w:hAnsi="Arial" w:cs="Arial"/>
          <w:sz w:val="24"/>
          <w:szCs w:val="24"/>
        </w:rPr>
        <w:t>Waltrick</w:t>
      </w:r>
      <w:proofErr w:type="spellEnd"/>
      <w:r w:rsidR="00BA0BEA" w:rsidRPr="00FE0958">
        <w:rPr>
          <w:rFonts w:ascii="Arial" w:hAnsi="Arial" w:cs="Arial"/>
          <w:sz w:val="24"/>
          <w:szCs w:val="24"/>
        </w:rPr>
        <w:t>___</w:t>
      </w:r>
      <w:r w:rsidR="008002D1" w:rsidRPr="00FE0958">
        <w:rPr>
          <w:rFonts w:ascii="Arial" w:hAnsi="Arial" w:cs="Arial"/>
          <w:sz w:val="24"/>
          <w:szCs w:val="24"/>
        </w:rPr>
        <w:t>______________________</w:t>
      </w:r>
      <w:r w:rsidR="00AB3FF6" w:rsidRPr="00FE0958">
        <w:rPr>
          <w:rFonts w:ascii="Arial" w:hAnsi="Arial" w:cs="Arial"/>
          <w:sz w:val="24"/>
          <w:szCs w:val="24"/>
        </w:rPr>
        <w:t>__________</w:t>
      </w:r>
    </w:p>
    <w:p w:rsidR="00334919" w:rsidRPr="00FE0958" w:rsidRDefault="001A28AF" w:rsidP="00A81F85">
      <w:pPr>
        <w:spacing w:after="0" w:line="360" w:lineRule="auto"/>
        <w:jc w:val="both"/>
        <w:rPr>
          <w:rFonts w:ascii="Arial" w:hAnsi="Arial" w:cs="Arial"/>
          <w:sz w:val="24"/>
          <w:szCs w:val="24"/>
        </w:rPr>
      </w:pPr>
      <w:r w:rsidRPr="00FE0958">
        <w:rPr>
          <w:rFonts w:ascii="Arial" w:hAnsi="Arial" w:cs="Arial"/>
          <w:sz w:val="24"/>
          <w:szCs w:val="24"/>
        </w:rPr>
        <w:t>Ana Paula dos Santos________________________</w:t>
      </w:r>
      <w:r w:rsidR="008002D1" w:rsidRPr="00FE0958">
        <w:rPr>
          <w:rFonts w:ascii="Arial" w:hAnsi="Arial" w:cs="Arial"/>
          <w:sz w:val="24"/>
          <w:szCs w:val="24"/>
        </w:rPr>
        <w:t>________________</w:t>
      </w:r>
      <w:r w:rsidR="00AB3FF6" w:rsidRPr="00FE0958">
        <w:rPr>
          <w:rFonts w:ascii="Arial" w:hAnsi="Arial" w:cs="Arial"/>
          <w:sz w:val="24"/>
          <w:szCs w:val="24"/>
        </w:rPr>
        <w:t>__________</w:t>
      </w:r>
    </w:p>
    <w:sectPr w:rsidR="00334919" w:rsidRPr="00FE0958" w:rsidSect="003F044C">
      <w:headerReference w:type="default" r:id="rId9"/>
      <w:pgSz w:w="11906" w:h="16838"/>
      <w:pgMar w:top="1673" w:right="1134" w:bottom="1418"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C1D" w:rsidRDefault="00F73C1D" w:rsidP="00EB1DD0">
      <w:pPr>
        <w:spacing w:after="0" w:line="240" w:lineRule="auto"/>
      </w:pPr>
      <w:r>
        <w:separator/>
      </w:r>
    </w:p>
  </w:endnote>
  <w:endnote w:type="continuationSeparator" w:id="1">
    <w:p w:rsidR="00F73C1D" w:rsidRDefault="00F73C1D" w:rsidP="00EB1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C1D" w:rsidRDefault="00F73C1D" w:rsidP="00EB1DD0">
      <w:pPr>
        <w:spacing w:after="0" w:line="240" w:lineRule="auto"/>
      </w:pPr>
      <w:r>
        <w:separator/>
      </w:r>
    </w:p>
  </w:footnote>
  <w:footnote w:type="continuationSeparator" w:id="1">
    <w:p w:rsidR="00F73C1D" w:rsidRDefault="00F73C1D" w:rsidP="00EB1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1D" w:rsidRDefault="00F73C1D" w:rsidP="00EB1DD0">
    <w:pPr>
      <w:pStyle w:val="Cabealho"/>
      <w:tabs>
        <w:tab w:val="clear" w:pos="4252"/>
        <w:tab w:val="left" w:pos="1134"/>
      </w:tabs>
      <w:jc w:val="center"/>
    </w:pPr>
    <w:r>
      <w:rPr>
        <w:rFonts w:ascii="Arial" w:hAnsi="Arial" w:cs="Arial"/>
        <w:b/>
        <w:noProof/>
        <w:color w:val="000000"/>
      </w:rPr>
      <w:drawing>
        <wp:anchor distT="0" distB="0" distL="114300" distR="114300" simplePos="0" relativeHeight="251658240" behindDoc="0" locked="0" layoutInCell="1" allowOverlap="1">
          <wp:simplePos x="0" y="0"/>
          <wp:positionH relativeFrom="column">
            <wp:posOffset>-644525</wp:posOffset>
          </wp:positionH>
          <wp:positionV relativeFrom="paragraph">
            <wp:posOffset>-274320</wp:posOffset>
          </wp:positionV>
          <wp:extent cx="1450975" cy="823595"/>
          <wp:effectExtent l="19050" t="0" r="0" b="0"/>
          <wp:wrapSquare wrapText="bothSides"/>
          <wp:docPr id="1" name="Imagem 1" descr="C:\Users\Eloir\Desktop\LOGOS\Logo do CMDCA no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ir\Desktop\LOGOS\Logo do CMDCA normas.jpg"/>
                  <pic:cNvPicPr>
                    <a:picLocks noChangeAspect="1" noChangeArrowheads="1"/>
                  </pic:cNvPicPr>
                </pic:nvPicPr>
                <pic:blipFill>
                  <a:blip r:embed="rId1"/>
                  <a:srcRect/>
                  <a:stretch>
                    <a:fillRect/>
                  </a:stretch>
                </pic:blipFill>
                <pic:spPr bwMode="auto">
                  <a:xfrm>
                    <a:off x="0" y="0"/>
                    <a:ext cx="1450975" cy="823595"/>
                  </a:xfrm>
                  <a:prstGeom prst="rect">
                    <a:avLst/>
                  </a:prstGeom>
                  <a:noFill/>
                  <a:ln w="9525">
                    <a:noFill/>
                    <a:miter lim="800000"/>
                    <a:headEnd/>
                    <a:tailEnd/>
                  </a:ln>
                </pic:spPr>
              </pic:pic>
            </a:graphicData>
          </a:graphic>
        </wp:anchor>
      </w:drawing>
    </w:r>
    <w:r>
      <w:rPr>
        <w:rFonts w:ascii="Arial" w:hAnsi="Arial" w:cs="Arial"/>
        <w:b/>
        <w:color w:val="000000"/>
      </w:rPr>
      <w:tab/>
    </w:r>
    <w:r w:rsidRPr="00C23FDC">
      <w:rPr>
        <w:rFonts w:ascii="Arial" w:hAnsi="Arial" w:cs="Arial"/>
        <w:b/>
        <w:color w:val="000000"/>
      </w:rPr>
      <w:t>CONSELHO MUNICIPAL DOS DIREITOS DA CRIANÇA E DO ADOLESCENTE DE GASPAR/SC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3A3"/>
    <w:multiLevelType w:val="multilevel"/>
    <w:tmpl w:val="4B545A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C1407C0"/>
    <w:multiLevelType w:val="hybridMultilevel"/>
    <w:tmpl w:val="7E90C4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954F4C"/>
    <w:multiLevelType w:val="hybridMultilevel"/>
    <w:tmpl w:val="11949766"/>
    <w:lvl w:ilvl="0" w:tplc="B5505D4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FEF060E"/>
    <w:multiLevelType w:val="multilevel"/>
    <w:tmpl w:val="0A3AB3D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18A1557"/>
    <w:multiLevelType w:val="hybridMultilevel"/>
    <w:tmpl w:val="BB22B046"/>
    <w:lvl w:ilvl="0" w:tplc="14B255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0F3396"/>
    <w:multiLevelType w:val="hybridMultilevel"/>
    <w:tmpl w:val="2CB80B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01048EF"/>
    <w:multiLevelType w:val="hybridMultilevel"/>
    <w:tmpl w:val="B7CCB44A"/>
    <w:lvl w:ilvl="0" w:tplc="9A10CE30">
      <w:start w:val="1"/>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1A74E7A"/>
    <w:multiLevelType w:val="hybridMultilevel"/>
    <w:tmpl w:val="239EDD16"/>
    <w:lvl w:ilvl="0" w:tplc="F27043DE">
      <w:start w:val="1"/>
      <w:numFmt w:val="upperLetter"/>
      <w:lvlText w:val="%1)"/>
      <w:lvlJc w:val="left"/>
      <w:pPr>
        <w:ind w:left="1211"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
    <w:nsid w:val="248951AC"/>
    <w:multiLevelType w:val="hybridMultilevel"/>
    <w:tmpl w:val="6B1A488A"/>
    <w:lvl w:ilvl="0" w:tplc="0416000B">
      <w:start w:val="1"/>
      <w:numFmt w:val="bullet"/>
      <w:lvlText w:val=""/>
      <w:lvlJc w:val="left"/>
      <w:pPr>
        <w:ind w:left="1620" w:hanging="360"/>
      </w:pPr>
      <w:rPr>
        <w:rFonts w:ascii="Wingdings" w:hAnsi="Wingdings"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9">
    <w:nsid w:val="265C57B3"/>
    <w:multiLevelType w:val="hybridMultilevel"/>
    <w:tmpl w:val="D494AA7C"/>
    <w:lvl w:ilvl="0" w:tplc="55FC3154">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B8722F3"/>
    <w:multiLevelType w:val="hybridMultilevel"/>
    <w:tmpl w:val="D5163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DAD0AB1"/>
    <w:multiLevelType w:val="hybridMultilevel"/>
    <w:tmpl w:val="DD78DD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E2F757F"/>
    <w:multiLevelType w:val="hybridMultilevel"/>
    <w:tmpl w:val="CDDE5A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CD15E2C"/>
    <w:multiLevelType w:val="hybridMultilevel"/>
    <w:tmpl w:val="FAD8E6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394466B"/>
    <w:multiLevelType w:val="hybridMultilevel"/>
    <w:tmpl w:val="6DB4EFA2"/>
    <w:lvl w:ilvl="0" w:tplc="FD7C111A">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59B0C56"/>
    <w:multiLevelType w:val="hybridMultilevel"/>
    <w:tmpl w:val="E2B4B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59D643D"/>
    <w:multiLevelType w:val="hybridMultilevel"/>
    <w:tmpl w:val="902EC1F4"/>
    <w:lvl w:ilvl="0" w:tplc="F10E57D8">
      <w:start w:val="25"/>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430839"/>
    <w:multiLevelType w:val="hybridMultilevel"/>
    <w:tmpl w:val="FE328A22"/>
    <w:lvl w:ilvl="0" w:tplc="C8DAD806">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83D17FE"/>
    <w:multiLevelType w:val="hybridMultilevel"/>
    <w:tmpl w:val="387E9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2F5552"/>
    <w:multiLevelType w:val="hybridMultilevel"/>
    <w:tmpl w:val="F288D8FA"/>
    <w:lvl w:ilvl="0" w:tplc="04160011">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D47651"/>
    <w:multiLevelType w:val="hybridMultilevel"/>
    <w:tmpl w:val="870AFF7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1">
    <w:nsid w:val="4F4A0187"/>
    <w:multiLevelType w:val="hybridMultilevel"/>
    <w:tmpl w:val="7E144D10"/>
    <w:lvl w:ilvl="0" w:tplc="D83293D2">
      <w:start w:val="2"/>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70C2177"/>
    <w:multiLevelType w:val="hybridMultilevel"/>
    <w:tmpl w:val="B7EA393A"/>
    <w:lvl w:ilvl="0" w:tplc="930EEE7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3">
    <w:nsid w:val="5DDF02BE"/>
    <w:multiLevelType w:val="hybridMultilevel"/>
    <w:tmpl w:val="5E8215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91102C"/>
    <w:multiLevelType w:val="hybridMultilevel"/>
    <w:tmpl w:val="4BF43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4A43A33"/>
    <w:multiLevelType w:val="hybridMultilevel"/>
    <w:tmpl w:val="DB24AFC0"/>
    <w:lvl w:ilvl="0" w:tplc="A678C966">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116E28"/>
    <w:multiLevelType w:val="hybridMultilevel"/>
    <w:tmpl w:val="555E748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67627832"/>
    <w:multiLevelType w:val="hybridMultilevel"/>
    <w:tmpl w:val="DD5810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6457C84"/>
    <w:multiLevelType w:val="hybridMultilevel"/>
    <w:tmpl w:val="57E0BF3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78D71212"/>
    <w:multiLevelType w:val="hybridMultilevel"/>
    <w:tmpl w:val="F6CA6C6C"/>
    <w:lvl w:ilvl="0" w:tplc="E446147C">
      <w:start w:val="1"/>
      <w:numFmt w:val="decimal"/>
      <w:lvlText w:val="%1."/>
      <w:lvlJc w:val="left"/>
      <w:pPr>
        <w:ind w:left="720" w:hanging="360"/>
      </w:pPr>
      <w:rPr>
        <w:rFonts w:ascii="Arial" w:hAnsi="Arial" w:cs="Arial" w:hint="default"/>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D7E2538"/>
    <w:multiLevelType w:val="hybridMultilevel"/>
    <w:tmpl w:val="DF28C5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9"/>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30"/>
  </w:num>
  <w:num w:numId="8">
    <w:abstractNumId w:val="9"/>
  </w:num>
  <w:num w:numId="9">
    <w:abstractNumId w:val="25"/>
  </w:num>
  <w:num w:numId="10">
    <w:abstractNumId w:val="14"/>
  </w:num>
  <w:num w:numId="11">
    <w:abstractNumId w:val="22"/>
  </w:num>
  <w:num w:numId="12">
    <w:abstractNumId w:val="21"/>
  </w:num>
  <w:num w:numId="13">
    <w:abstractNumId w:val="6"/>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3"/>
  </w:num>
  <w:num w:numId="17">
    <w:abstractNumId w:val="7"/>
  </w:num>
  <w:num w:numId="18">
    <w:abstractNumId w:val="1"/>
  </w:num>
  <w:num w:numId="19">
    <w:abstractNumId w:val="8"/>
  </w:num>
  <w:num w:numId="20">
    <w:abstractNumId w:val="10"/>
  </w:num>
  <w:num w:numId="21">
    <w:abstractNumId w:val="23"/>
  </w:num>
  <w:num w:numId="22">
    <w:abstractNumId w:val="18"/>
  </w:num>
  <w:num w:numId="23">
    <w:abstractNumId w:val="11"/>
  </w:num>
  <w:num w:numId="24">
    <w:abstractNumId w:val="24"/>
  </w:num>
  <w:num w:numId="25">
    <w:abstractNumId w:val="16"/>
  </w:num>
  <w:num w:numId="26">
    <w:abstractNumId w:val="27"/>
  </w:num>
  <w:num w:numId="27">
    <w:abstractNumId w:val="17"/>
  </w:num>
  <w:num w:numId="28">
    <w:abstractNumId w:val="5"/>
  </w:num>
  <w:num w:numId="29">
    <w:abstractNumId w:val="15"/>
  </w:num>
  <w:num w:numId="30">
    <w:abstractNumId w:val="12"/>
  </w:num>
  <w:num w:numId="31">
    <w:abstractNumId w:val="28"/>
  </w:num>
  <w:num w:numId="32">
    <w:abstractNumId w:val="29"/>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hdrShapeDefaults>
    <o:shapedefaults v:ext="edit" spidmax="775169"/>
  </w:hdrShapeDefaults>
  <w:footnotePr>
    <w:footnote w:id="0"/>
    <w:footnote w:id="1"/>
  </w:footnotePr>
  <w:endnotePr>
    <w:endnote w:id="0"/>
    <w:endnote w:id="1"/>
  </w:endnotePr>
  <w:compat>
    <w:useFELayout/>
  </w:compat>
  <w:rsids>
    <w:rsidRoot w:val="00F73F99"/>
    <w:rsid w:val="000005E2"/>
    <w:rsid w:val="00000AFF"/>
    <w:rsid w:val="00000EB6"/>
    <w:rsid w:val="00001850"/>
    <w:rsid w:val="00001981"/>
    <w:rsid w:val="000019D3"/>
    <w:rsid w:val="000028DF"/>
    <w:rsid w:val="00002EFE"/>
    <w:rsid w:val="00003911"/>
    <w:rsid w:val="00003F0C"/>
    <w:rsid w:val="000045FC"/>
    <w:rsid w:val="000047AA"/>
    <w:rsid w:val="000054A1"/>
    <w:rsid w:val="00005E5B"/>
    <w:rsid w:val="00006734"/>
    <w:rsid w:val="000067C4"/>
    <w:rsid w:val="0000683D"/>
    <w:rsid w:val="00006DE9"/>
    <w:rsid w:val="000071D6"/>
    <w:rsid w:val="00007A97"/>
    <w:rsid w:val="00007BC8"/>
    <w:rsid w:val="00007CB0"/>
    <w:rsid w:val="000108C6"/>
    <w:rsid w:val="00011FBC"/>
    <w:rsid w:val="00012996"/>
    <w:rsid w:val="00013845"/>
    <w:rsid w:val="000145B9"/>
    <w:rsid w:val="00014B0D"/>
    <w:rsid w:val="00015233"/>
    <w:rsid w:val="0001675B"/>
    <w:rsid w:val="0002003F"/>
    <w:rsid w:val="00020CDC"/>
    <w:rsid w:val="00021A9E"/>
    <w:rsid w:val="00022200"/>
    <w:rsid w:val="00022954"/>
    <w:rsid w:val="00022981"/>
    <w:rsid w:val="00022FAD"/>
    <w:rsid w:val="00023161"/>
    <w:rsid w:val="000234EC"/>
    <w:rsid w:val="00023947"/>
    <w:rsid w:val="00023D30"/>
    <w:rsid w:val="00023D9A"/>
    <w:rsid w:val="00024129"/>
    <w:rsid w:val="0002414E"/>
    <w:rsid w:val="00025140"/>
    <w:rsid w:val="00025195"/>
    <w:rsid w:val="00025873"/>
    <w:rsid w:val="00025AFF"/>
    <w:rsid w:val="00026C69"/>
    <w:rsid w:val="0002703B"/>
    <w:rsid w:val="000302C0"/>
    <w:rsid w:val="00031FA9"/>
    <w:rsid w:val="000327A5"/>
    <w:rsid w:val="00032A1B"/>
    <w:rsid w:val="00033768"/>
    <w:rsid w:val="0003435F"/>
    <w:rsid w:val="00034CFC"/>
    <w:rsid w:val="00034F5D"/>
    <w:rsid w:val="00035421"/>
    <w:rsid w:val="000354DB"/>
    <w:rsid w:val="00035732"/>
    <w:rsid w:val="00035AA0"/>
    <w:rsid w:val="000360EB"/>
    <w:rsid w:val="00036303"/>
    <w:rsid w:val="0003639B"/>
    <w:rsid w:val="00036892"/>
    <w:rsid w:val="0003695F"/>
    <w:rsid w:val="00037F45"/>
    <w:rsid w:val="00037F4B"/>
    <w:rsid w:val="000408D2"/>
    <w:rsid w:val="00041C83"/>
    <w:rsid w:val="0004276E"/>
    <w:rsid w:val="00043336"/>
    <w:rsid w:val="00043A73"/>
    <w:rsid w:val="00043C33"/>
    <w:rsid w:val="00043C4F"/>
    <w:rsid w:val="00043EDA"/>
    <w:rsid w:val="000440AD"/>
    <w:rsid w:val="000460F9"/>
    <w:rsid w:val="00046494"/>
    <w:rsid w:val="00046CE9"/>
    <w:rsid w:val="0005072B"/>
    <w:rsid w:val="00050918"/>
    <w:rsid w:val="00050FEC"/>
    <w:rsid w:val="0005169A"/>
    <w:rsid w:val="0005299A"/>
    <w:rsid w:val="00052BDF"/>
    <w:rsid w:val="000533A1"/>
    <w:rsid w:val="000538CE"/>
    <w:rsid w:val="00053ABB"/>
    <w:rsid w:val="0005406C"/>
    <w:rsid w:val="00054938"/>
    <w:rsid w:val="000549B5"/>
    <w:rsid w:val="00054CAB"/>
    <w:rsid w:val="00054F34"/>
    <w:rsid w:val="00055405"/>
    <w:rsid w:val="00055B7F"/>
    <w:rsid w:val="000562E1"/>
    <w:rsid w:val="000570AF"/>
    <w:rsid w:val="0005714F"/>
    <w:rsid w:val="00057F91"/>
    <w:rsid w:val="00060833"/>
    <w:rsid w:val="00060E89"/>
    <w:rsid w:val="00061E3E"/>
    <w:rsid w:val="000635ED"/>
    <w:rsid w:val="0006364E"/>
    <w:rsid w:val="000636D0"/>
    <w:rsid w:val="000637EE"/>
    <w:rsid w:val="00063C36"/>
    <w:rsid w:val="00064124"/>
    <w:rsid w:val="00065BA4"/>
    <w:rsid w:val="000660F2"/>
    <w:rsid w:val="00066119"/>
    <w:rsid w:val="00067B0E"/>
    <w:rsid w:val="00067CA0"/>
    <w:rsid w:val="00070F98"/>
    <w:rsid w:val="00072087"/>
    <w:rsid w:val="000726A6"/>
    <w:rsid w:val="00072837"/>
    <w:rsid w:val="00072A83"/>
    <w:rsid w:val="00072DD6"/>
    <w:rsid w:val="00072F91"/>
    <w:rsid w:val="0007301F"/>
    <w:rsid w:val="0007337C"/>
    <w:rsid w:val="00073552"/>
    <w:rsid w:val="0007355A"/>
    <w:rsid w:val="000735FD"/>
    <w:rsid w:val="000742BD"/>
    <w:rsid w:val="00074573"/>
    <w:rsid w:val="000749B7"/>
    <w:rsid w:val="00075214"/>
    <w:rsid w:val="0007675D"/>
    <w:rsid w:val="000771AC"/>
    <w:rsid w:val="00077261"/>
    <w:rsid w:val="000810BF"/>
    <w:rsid w:val="00081253"/>
    <w:rsid w:val="000812F3"/>
    <w:rsid w:val="00081834"/>
    <w:rsid w:val="00081AA2"/>
    <w:rsid w:val="000820A5"/>
    <w:rsid w:val="000826FA"/>
    <w:rsid w:val="00083204"/>
    <w:rsid w:val="000834D4"/>
    <w:rsid w:val="000839FE"/>
    <w:rsid w:val="00083D42"/>
    <w:rsid w:val="00083E26"/>
    <w:rsid w:val="000842B6"/>
    <w:rsid w:val="000849F1"/>
    <w:rsid w:val="000860C4"/>
    <w:rsid w:val="000869C6"/>
    <w:rsid w:val="000870D4"/>
    <w:rsid w:val="00087608"/>
    <w:rsid w:val="000878DC"/>
    <w:rsid w:val="00087957"/>
    <w:rsid w:val="00087A2D"/>
    <w:rsid w:val="00091289"/>
    <w:rsid w:val="00091FDA"/>
    <w:rsid w:val="00092568"/>
    <w:rsid w:val="00092670"/>
    <w:rsid w:val="00094AFD"/>
    <w:rsid w:val="00095314"/>
    <w:rsid w:val="000958E6"/>
    <w:rsid w:val="00095A2E"/>
    <w:rsid w:val="00095DFD"/>
    <w:rsid w:val="000962B3"/>
    <w:rsid w:val="000974F0"/>
    <w:rsid w:val="000977F8"/>
    <w:rsid w:val="00097C34"/>
    <w:rsid w:val="000A007E"/>
    <w:rsid w:val="000A0DD0"/>
    <w:rsid w:val="000A0ED6"/>
    <w:rsid w:val="000A156F"/>
    <w:rsid w:val="000A18D6"/>
    <w:rsid w:val="000A1F61"/>
    <w:rsid w:val="000A2764"/>
    <w:rsid w:val="000A2F28"/>
    <w:rsid w:val="000A32DF"/>
    <w:rsid w:val="000A3399"/>
    <w:rsid w:val="000A45F9"/>
    <w:rsid w:val="000A5969"/>
    <w:rsid w:val="000A6C05"/>
    <w:rsid w:val="000A6E79"/>
    <w:rsid w:val="000A6ED4"/>
    <w:rsid w:val="000A7436"/>
    <w:rsid w:val="000A776E"/>
    <w:rsid w:val="000B101F"/>
    <w:rsid w:val="000B1051"/>
    <w:rsid w:val="000B1708"/>
    <w:rsid w:val="000B2C0E"/>
    <w:rsid w:val="000B31A4"/>
    <w:rsid w:val="000B3A8E"/>
    <w:rsid w:val="000B3B87"/>
    <w:rsid w:val="000B3C59"/>
    <w:rsid w:val="000B3F41"/>
    <w:rsid w:val="000B49F2"/>
    <w:rsid w:val="000B5F53"/>
    <w:rsid w:val="000B6286"/>
    <w:rsid w:val="000B691E"/>
    <w:rsid w:val="000C01BF"/>
    <w:rsid w:val="000C0E31"/>
    <w:rsid w:val="000C16ED"/>
    <w:rsid w:val="000C18C9"/>
    <w:rsid w:val="000C1B7F"/>
    <w:rsid w:val="000C1BF0"/>
    <w:rsid w:val="000C2D1F"/>
    <w:rsid w:val="000C5500"/>
    <w:rsid w:val="000C5604"/>
    <w:rsid w:val="000C578A"/>
    <w:rsid w:val="000C5E20"/>
    <w:rsid w:val="000C5FA0"/>
    <w:rsid w:val="000C604E"/>
    <w:rsid w:val="000C6915"/>
    <w:rsid w:val="000C6988"/>
    <w:rsid w:val="000C69B9"/>
    <w:rsid w:val="000C7281"/>
    <w:rsid w:val="000C7345"/>
    <w:rsid w:val="000C7A67"/>
    <w:rsid w:val="000D0A8B"/>
    <w:rsid w:val="000D0AF3"/>
    <w:rsid w:val="000D0DE6"/>
    <w:rsid w:val="000D0F4D"/>
    <w:rsid w:val="000D1198"/>
    <w:rsid w:val="000D122F"/>
    <w:rsid w:val="000D1695"/>
    <w:rsid w:val="000D1A33"/>
    <w:rsid w:val="000D1CEF"/>
    <w:rsid w:val="000D2083"/>
    <w:rsid w:val="000D2143"/>
    <w:rsid w:val="000D31B9"/>
    <w:rsid w:val="000D3252"/>
    <w:rsid w:val="000D40E8"/>
    <w:rsid w:val="000D4821"/>
    <w:rsid w:val="000D4CA5"/>
    <w:rsid w:val="000D4EA0"/>
    <w:rsid w:val="000D5D1C"/>
    <w:rsid w:val="000D6DBF"/>
    <w:rsid w:val="000D7753"/>
    <w:rsid w:val="000D7E34"/>
    <w:rsid w:val="000E0A4A"/>
    <w:rsid w:val="000E0CA6"/>
    <w:rsid w:val="000E15FD"/>
    <w:rsid w:val="000E1A86"/>
    <w:rsid w:val="000E1AE3"/>
    <w:rsid w:val="000E1E46"/>
    <w:rsid w:val="000E2CC9"/>
    <w:rsid w:val="000E3212"/>
    <w:rsid w:val="000E34A5"/>
    <w:rsid w:val="000E4416"/>
    <w:rsid w:val="000E45D7"/>
    <w:rsid w:val="000E4EE7"/>
    <w:rsid w:val="000E5321"/>
    <w:rsid w:val="000E539A"/>
    <w:rsid w:val="000E6852"/>
    <w:rsid w:val="000E69CA"/>
    <w:rsid w:val="000E6A90"/>
    <w:rsid w:val="000E71AA"/>
    <w:rsid w:val="000E765A"/>
    <w:rsid w:val="000F086B"/>
    <w:rsid w:val="000F5D1A"/>
    <w:rsid w:val="000F6363"/>
    <w:rsid w:val="000F7813"/>
    <w:rsid w:val="000F79C9"/>
    <w:rsid w:val="000F7C4E"/>
    <w:rsid w:val="000F7E3D"/>
    <w:rsid w:val="00100365"/>
    <w:rsid w:val="00100793"/>
    <w:rsid w:val="00100A84"/>
    <w:rsid w:val="00100FDC"/>
    <w:rsid w:val="001012C1"/>
    <w:rsid w:val="001016CF"/>
    <w:rsid w:val="00102548"/>
    <w:rsid w:val="00102567"/>
    <w:rsid w:val="00102810"/>
    <w:rsid w:val="00102F52"/>
    <w:rsid w:val="001030F6"/>
    <w:rsid w:val="001035C6"/>
    <w:rsid w:val="00103C53"/>
    <w:rsid w:val="001050D1"/>
    <w:rsid w:val="0010567E"/>
    <w:rsid w:val="00107459"/>
    <w:rsid w:val="00107BC4"/>
    <w:rsid w:val="00107D3E"/>
    <w:rsid w:val="001106E8"/>
    <w:rsid w:val="00111FA8"/>
    <w:rsid w:val="00112ADE"/>
    <w:rsid w:val="0011337D"/>
    <w:rsid w:val="00114E21"/>
    <w:rsid w:val="00115AFC"/>
    <w:rsid w:val="0011651B"/>
    <w:rsid w:val="001169CC"/>
    <w:rsid w:val="00116B4A"/>
    <w:rsid w:val="0011719A"/>
    <w:rsid w:val="001173BE"/>
    <w:rsid w:val="0011790B"/>
    <w:rsid w:val="00117EE4"/>
    <w:rsid w:val="0012007B"/>
    <w:rsid w:val="00121DD5"/>
    <w:rsid w:val="00122C57"/>
    <w:rsid w:val="00122F3F"/>
    <w:rsid w:val="00122F83"/>
    <w:rsid w:val="001234E6"/>
    <w:rsid w:val="001239EC"/>
    <w:rsid w:val="00123F87"/>
    <w:rsid w:val="0012455C"/>
    <w:rsid w:val="00124AC4"/>
    <w:rsid w:val="00125961"/>
    <w:rsid w:val="00125A1B"/>
    <w:rsid w:val="00126E62"/>
    <w:rsid w:val="00127034"/>
    <w:rsid w:val="0013081C"/>
    <w:rsid w:val="00130905"/>
    <w:rsid w:val="00130CA9"/>
    <w:rsid w:val="00130F08"/>
    <w:rsid w:val="00131000"/>
    <w:rsid w:val="00131309"/>
    <w:rsid w:val="001316DE"/>
    <w:rsid w:val="00131AAB"/>
    <w:rsid w:val="00131F8C"/>
    <w:rsid w:val="001327FC"/>
    <w:rsid w:val="00133152"/>
    <w:rsid w:val="00133584"/>
    <w:rsid w:val="00133C03"/>
    <w:rsid w:val="001345D0"/>
    <w:rsid w:val="00134A14"/>
    <w:rsid w:val="001350D3"/>
    <w:rsid w:val="00135BE2"/>
    <w:rsid w:val="00136474"/>
    <w:rsid w:val="001365E5"/>
    <w:rsid w:val="001368A7"/>
    <w:rsid w:val="001379C9"/>
    <w:rsid w:val="00137DF1"/>
    <w:rsid w:val="00137F26"/>
    <w:rsid w:val="00141CF1"/>
    <w:rsid w:val="00141D45"/>
    <w:rsid w:val="00142BEA"/>
    <w:rsid w:val="00142C98"/>
    <w:rsid w:val="00142E17"/>
    <w:rsid w:val="0014394E"/>
    <w:rsid w:val="00143A1B"/>
    <w:rsid w:val="00144782"/>
    <w:rsid w:val="0014523F"/>
    <w:rsid w:val="001458AB"/>
    <w:rsid w:val="00145D36"/>
    <w:rsid w:val="0014654D"/>
    <w:rsid w:val="0014781E"/>
    <w:rsid w:val="00147D68"/>
    <w:rsid w:val="0015043D"/>
    <w:rsid w:val="00150596"/>
    <w:rsid w:val="00150930"/>
    <w:rsid w:val="00151A4A"/>
    <w:rsid w:val="00152087"/>
    <w:rsid w:val="001525C6"/>
    <w:rsid w:val="00152827"/>
    <w:rsid w:val="00152CD5"/>
    <w:rsid w:val="00153304"/>
    <w:rsid w:val="00153512"/>
    <w:rsid w:val="00153C94"/>
    <w:rsid w:val="00153DDD"/>
    <w:rsid w:val="00154D77"/>
    <w:rsid w:val="00156468"/>
    <w:rsid w:val="00156896"/>
    <w:rsid w:val="00157306"/>
    <w:rsid w:val="00160691"/>
    <w:rsid w:val="00160892"/>
    <w:rsid w:val="0016150E"/>
    <w:rsid w:val="00162200"/>
    <w:rsid w:val="0016237D"/>
    <w:rsid w:val="00162497"/>
    <w:rsid w:val="0016250D"/>
    <w:rsid w:val="001625EA"/>
    <w:rsid w:val="00162734"/>
    <w:rsid w:val="00162864"/>
    <w:rsid w:val="00162BFA"/>
    <w:rsid w:val="00163848"/>
    <w:rsid w:val="00163883"/>
    <w:rsid w:val="00163C52"/>
    <w:rsid w:val="001640D9"/>
    <w:rsid w:val="001641FC"/>
    <w:rsid w:val="00164796"/>
    <w:rsid w:val="00165941"/>
    <w:rsid w:val="00165F60"/>
    <w:rsid w:val="001667AC"/>
    <w:rsid w:val="00166E47"/>
    <w:rsid w:val="00166EBD"/>
    <w:rsid w:val="0016707D"/>
    <w:rsid w:val="001702F7"/>
    <w:rsid w:val="001713B2"/>
    <w:rsid w:val="001717DE"/>
    <w:rsid w:val="001724D4"/>
    <w:rsid w:val="0017275C"/>
    <w:rsid w:val="00172C1A"/>
    <w:rsid w:val="00172CC3"/>
    <w:rsid w:val="00172F86"/>
    <w:rsid w:val="0017333F"/>
    <w:rsid w:val="0017342B"/>
    <w:rsid w:val="00173989"/>
    <w:rsid w:val="0017413D"/>
    <w:rsid w:val="0017496E"/>
    <w:rsid w:val="001750B4"/>
    <w:rsid w:val="001757E3"/>
    <w:rsid w:val="001773C2"/>
    <w:rsid w:val="00177D69"/>
    <w:rsid w:val="001803FD"/>
    <w:rsid w:val="00180737"/>
    <w:rsid w:val="00180A17"/>
    <w:rsid w:val="00181A05"/>
    <w:rsid w:val="00181FAA"/>
    <w:rsid w:val="001833BD"/>
    <w:rsid w:val="00183B31"/>
    <w:rsid w:val="00184553"/>
    <w:rsid w:val="00184A98"/>
    <w:rsid w:val="00186DC6"/>
    <w:rsid w:val="00187B17"/>
    <w:rsid w:val="00187BA5"/>
    <w:rsid w:val="00187F13"/>
    <w:rsid w:val="001901C3"/>
    <w:rsid w:val="001904B1"/>
    <w:rsid w:val="001910EE"/>
    <w:rsid w:val="0019131F"/>
    <w:rsid w:val="001927FB"/>
    <w:rsid w:val="00192BDD"/>
    <w:rsid w:val="00192EF6"/>
    <w:rsid w:val="0019399E"/>
    <w:rsid w:val="00194E0C"/>
    <w:rsid w:val="001953AE"/>
    <w:rsid w:val="001955D4"/>
    <w:rsid w:val="00195C4D"/>
    <w:rsid w:val="00196E90"/>
    <w:rsid w:val="001973FF"/>
    <w:rsid w:val="00197D5D"/>
    <w:rsid w:val="001A03C5"/>
    <w:rsid w:val="001A0741"/>
    <w:rsid w:val="001A11A2"/>
    <w:rsid w:val="001A1A39"/>
    <w:rsid w:val="001A1C34"/>
    <w:rsid w:val="001A28AF"/>
    <w:rsid w:val="001A29F4"/>
    <w:rsid w:val="001A2E11"/>
    <w:rsid w:val="001A3076"/>
    <w:rsid w:val="001A421B"/>
    <w:rsid w:val="001A462D"/>
    <w:rsid w:val="001A4ADB"/>
    <w:rsid w:val="001A4BB1"/>
    <w:rsid w:val="001A4CE9"/>
    <w:rsid w:val="001A4E93"/>
    <w:rsid w:val="001A55AF"/>
    <w:rsid w:val="001A5601"/>
    <w:rsid w:val="001A7156"/>
    <w:rsid w:val="001A7462"/>
    <w:rsid w:val="001B05EE"/>
    <w:rsid w:val="001B0777"/>
    <w:rsid w:val="001B088A"/>
    <w:rsid w:val="001B0A65"/>
    <w:rsid w:val="001B0E28"/>
    <w:rsid w:val="001B0FCC"/>
    <w:rsid w:val="001B297E"/>
    <w:rsid w:val="001B2E96"/>
    <w:rsid w:val="001B2F7E"/>
    <w:rsid w:val="001B3E38"/>
    <w:rsid w:val="001B4702"/>
    <w:rsid w:val="001B4F00"/>
    <w:rsid w:val="001B59B8"/>
    <w:rsid w:val="001B5DB6"/>
    <w:rsid w:val="001B6067"/>
    <w:rsid w:val="001B68D1"/>
    <w:rsid w:val="001B6F90"/>
    <w:rsid w:val="001B72F1"/>
    <w:rsid w:val="001B782A"/>
    <w:rsid w:val="001B7F6C"/>
    <w:rsid w:val="001C037A"/>
    <w:rsid w:val="001C0A6F"/>
    <w:rsid w:val="001C0CF0"/>
    <w:rsid w:val="001C0D85"/>
    <w:rsid w:val="001C1384"/>
    <w:rsid w:val="001C1986"/>
    <w:rsid w:val="001C28AF"/>
    <w:rsid w:val="001C31E5"/>
    <w:rsid w:val="001C366F"/>
    <w:rsid w:val="001C4214"/>
    <w:rsid w:val="001C431D"/>
    <w:rsid w:val="001C48AB"/>
    <w:rsid w:val="001C4C2D"/>
    <w:rsid w:val="001C5695"/>
    <w:rsid w:val="001C654F"/>
    <w:rsid w:val="001C6590"/>
    <w:rsid w:val="001C66CC"/>
    <w:rsid w:val="001C6F74"/>
    <w:rsid w:val="001C700A"/>
    <w:rsid w:val="001C7151"/>
    <w:rsid w:val="001C7AC7"/>
    <w:rsid w:val="001C7FA7"/>
    <w:rsid w:val="001D044B"/>
    <w:rsid w:val="001D19D6"/>
    <w:rsid w:val="001D1FB5"/>
    <w:rsid w:val="001D25E1"/>
    <w:rsid w:val="001D36A4"/>
    <w:rsid w:val="001D3D44"/>
    <w:rsid w:val="001D4721"/>
    <w:rsid w:val="001D4B59"/>
    <w:rsid w:val="001D516A"/>
    <w:rsid w:val="001D51FE"/>
    <w:rsid w:val="001D5472"/>
    <w:rsid w:val="001D5C46"/>
    <w:rsid w:val="001D638C"/>
    <w:rsid w:val="001D713C"/>
    <w:rsid w:val="001D798C"/>
    <w:rsid w:val="001E002B"/>
    <w:rsid w:val="001E0735"/>
    <w:rsid w:val="001E1200"/>
    <w:rsid w:val="001E124A"/>
    <w:rsid w:val="001E1541"/>
    <w:rsid w:val="001E1A25"/>
    <w:rsid w:val="001E24BC"/>
    <w:rsid w:val="001E2CAC"/>
    <w:rsid w:val="001E2D6B"/>
    <w:rsid w:val="001E2F26"/>
    <w:rsid w:val="001E34A6"/>
    <w:rsid w:val="001E378F"/>
    <w:rsid w:val="001E4AA4"/>
    <w:rsid w:val="001E4CCB"/>
    <w:rsid w:val="001E542F"/>
    <w:rsid w:val="001E591D"/>
    <w:rsid w:val="001E5D56"/>
    <w:rsid w:val="001E5FEB"/>
    <w:rsid w:val="001E615B"/>
    <w:rsid w:val="001E699A"/>
    <w:rsid w:val="001E707D"/>
    <w:rsid w:val="001F00BE"/>
    <w:rsid w:val="001F0AE1"/>
    <w:rsid w:val="001F0B28"/>
    <w:rsid w:val="001F1981"/>
    <w:rsid w:val="001F1DA8"/>
    <w:rsid w:val="001F274C"/>
    <w:rsid w:val="001F2A6E"/>
    <w:rsid w:val="001F2BED"/>
    <w:rsid w:val="001F48AF"/>
    <w:rsid w:val="001F5019"/>
    <w:rsid w:val="001F5201"/>
    <w:rsid w:val="001F6745"/>
    <w:rsid w:val="001F726C"/>
    <w:rsid w:val="001F748C"/>
    <w:rsid w:val="001F7E03"/>
    <w:rsid w:val="00200658"/>
    <w:rsid w:val="00201B08"/>
    <w:rsid w:val="00202507"/>
    <w:rsid w:val="002026F7"/>
    <w:rsid w:val="0020291E"/>
    <w:rsid w:val="00202AF9"/>
    <w:rsid w:val="00202C1A"/>
    <w:rsid w:val="0020310F"/>
    <w:rsid w:val="00203CD6"/>
    <w:rsid w:val="00203DC1"/>
    <w:rsid w:val="00204B37"/>
    <w:rsid w:val="00204E10"/>
    <w:rsid w:val="00204F7B"/>
    <w:rsid w:val="0020617E"/>
    <w:rsid w:val="00206B61"/>
    <w:rsid w:val="00207227"/>
    <w:rsid w:val="0020793C"/>
    <w:rsid w:val="002079B7"/>
    <w:rsid w:val="00207AB0"/>
    <w:rsid w:val="00210733"/>
    <w:rsid w:val="00210D3B"/>
    <w:rsid w:val="00211280"/>
    <w:rsid w:val="00211EF7"/>
    <w:rsid w:val="0021347F"/>
    <w:rsid w:val="00213CD9"/>
    <w:rsid w:val="00214114"/>
    <w:rsid w:val="0021477A"/>
    <w:rsid w:val="00214BFA"/>
    <w:rsid w:val="00214C65"/>
    <w:rsid w:val="00214CFE"/>
    <w:rsid w:val="00214F63"/>
    <w:rsid w:val="00216AA0"/>
    <w:rsid w:val="0021714F"/>
    <w:rsid w:val="002209C0"/>
    <w:rsid w:val="0022105A"/>
    <w:rsid w:val="00221D53"/>
    <w:rsid w:val="002224DF"/>
    <w:rsid w:val="00222948"/>
    <w:rsid w:val="00223166"/>
    <w:rsid w:val="00224115"/>
    <w:rsid w:val="00224213"/>
    <w:rsid w:val="00224293"/>
    <w:rsid w:val="002242D8"/>
    <w:rsid w:val="0022460F"/>
    <w:rsid w:val="00224968"/>
    <w:rsid w:val="00225DE0"/>
    <w:rsid w:val="00225FC1"/>
    <w:rsid w:val="00226210"/>
    <w:rsid w:val="002272A9"/>
    <w:rsid w:val="00227CB1"/>
    <w:rsid w:val="00230673"/>
    <w:rsid w:val="00230EAC"/>
    <w:rsid w:val="00231A4B"/>
    <w:rsid w:val="0023250A"/>
    <w:rsid w:val="002325A4"/>
    <w:rsid w:val="002325BD"/>
    <w:rsid w:val="002329F4"/>
    <w:rsid w:val="0023302B"/>
    <w:rsid w:val="0023349E"/>
    <w:rsid w:val="002339D1"/>
    <w:rsid w:val="00234316"/>
    <w:rsid w:val="0023443B"/>
    <w:rsid w:val="002351ED"/>
    <w:rsid w:val="002354F7"/>
    <w:rsid w:val="0023569B"/>
    <w:rsid w:val="00235BCC"/>
    <w:rsid w:val="002365AE"/>
    <w:rsid w:val="00236A22"/>
    <w:rsid w:val="00236C2B"/>
    <w:rsid w:val="002406C4"/>
    <w:rsid w:val="00240A39"/>
    <w:rsid w:val="00240B82"/>
    <w:rsid w:val="002416F2"/>
    <w:rsid w:val="00241B2C"/>
    <w:rsid w:val="002423EA"/>
    <w:rsid w:val="0024281B"/>
    <w:rsid w:val="00242B68"/>
    <w:rsid w:val="002432A3"/>
    <w:rsid w:val="0024363D"/>
    <w:rsid w:val="00244FD2"/>
    <w:rsid w:val="00245893"/>
    <w:rsid w:val="00245988"/>
    <w:rsid w:val="00246E17"/>
    <w:rsid w:val="00246E84"/>
    <w:rsid w:val="00247D41"/>
    <w:rsid w:val="00247DDB"/>
    <w:rsid w:val="00250049"/>
    <w:rsid w:val="002510ED"/>
    <w:rsid w:val="00251166"/>
    <w:rsid w:val="002525D9"/>
    <w:rsid w:val="00252C1E"/>
    <w:rsid w:val="00254A00"/>
    <w:rsid w:val="00254CDF"/>
    <w:rsid w:val="00254DBB"/>
    <w:rsid w:val="002550D1"/>
    <w:rsid w:val="002554C7"/>
    <w:rsid w:val="00255914"/>
    <w:rsid w:val="00256975"/>
    <w:rsid w:val="0025725F"/>
    <w:rsid w:val="0025759D"/>
    <w:rsid w:val="002579DA"/>
    <w:rsid w:val="00260228"/>
    <w:rsid w:val="0026063A"/>
    <w:rsid w:val="00261362"/>
    <w:rsid w:val="00261576"/>
    <w:rsid w:val="002616F3"/>
    <w:rsid w:val="00262F30"/>
    <w:rsid w:val="0026525D"/>
    <w:rsid w:val="002660BA"/>
    <w:rsid w:val="00266A5C"/>
    <w:rsid w:val="00266CAC"/>
    <w:rsid w:val="00267AC3"/>
    <w:rsid w:val="00267D31"/>
    <w:rsid w:val="002700EC"/>
    <w:rsid w:val="0027175E"/>
    <w:rsid w:val="00271769"/>
    <w:rsid w:val="002718B9"/>
    <w:rsid w:val="002729AB"/>
    <w:rsid w:val="00272A71"/>
    <w:rsid w:val="00272A8A"/>
    <w:rsid w:val="00272ADC"/>
    <w:rsid w:val="00272F4F"/>
    <w:rsid w:val="00273511"/>
    <w:rsid w:val="002736F7"/>
    <w:rsid w:val="00273794"/>
    <w:rsid w:val="00273A2B"/>
    <w:rsid w:val="00275398"/>
    <w:rsid w:val="00275405"/>
    <w:rsid w:val="002757BC"/>
    <w:rsid w:val="00275DA9"/>
    <w:rsid w:val="00276B3A"/>
    <w:rsid w:val="00277B2E"/>
    <w:rsid w:val="00277D08"/>
    <w:rsid w:val="00280BEA"/>
    <w:rsid w:val="00281014"/>
    <w:rsid w:val="00281246"/>
    <w:rsid w:val="00281BE9"/>
    <w:rsid w:val="00281BF2"/>
    <w:rsid w:val="00281DC4"/>
    <w:rsid w:val="00282668"/>
    <w:rsid w:val="002826D5"/>
    <w:rsid w:val="002829CB"/>
    <w:rsid w:val="00282EE2"/>
    <w:rsid w:val="002830EE"/>
    <w:rsid w:val="002839CD"/>
    <w:rsid w:val="00283AD8"/>
    <w:rsid w:val="00283B42"/>
    <w:rsid w:val="00283CFD"/>
    <w:rsid w:val="00284CD2"/>
    <w:rsid w:val="00284D34"/>
    <w:rsid w:val="00286A20"/>
    <w:rsid w:val="00286C72"/>
    <w:rsid w:val="00286D48"/>
    <w:rsid w:val="00287838"/>
    <w:rsid w:val="00287FE0"/>
    <w:rsid w:val="00290927"/>
    <w:rsid w:val="002917EA"/>
    <w:rsid w:val="002928F9"/>
    <w:rsid w:val="002932C3"/>
    <w:rsid w:val="00293E4F"/>
    <w:rsid w:val="0029422A"/>
    <w:rsid w:val="00295651"/>
    <w:rsid w:val="002958B2"/>
    <w:rsid w:val="00295AD8"/>
    <w:rsid w:val="00296262"/>
    <w:rsid w:val="00296FFD"/>
    <w:rsid w:val="002975C8"/>
    <w:rsid w:val="002A011C"/>
    <w:rsid w:val="002A091C"/>
    <w:rsid w:val="002A0AAA"/>
    <w:rsid w:val="002A0E5E"/>
    <w:rsid w:val="002A14E4"/>
    <w:rsid w:val="002A1610"/>
    <w:rsid w:val="002A1CE4"/>
    <w:rsid w:val="002A26E9"/>
    <w:rsid w:val="002A40A0"/>
    <w:rsid w:val="002A41B2"/>
    <w:rsid w:val="002A4F46"/>
    <w:rsid w:val="002A5498"/>
    <w:rsid w:val="002A5949"/>
    <w:rsid w:val="002A5D4C"/>
    <w:rsid w:val="002A6170"/>
    <w:rsid w:val="002A6805"/>
    <w:rsid w:val="002A7810"/>
    <w:rsid w:val="002A7C6F"/>
    <w:rsid w:val="002A7CCA"/>
    <w:rsid w:val="002A7DF4"/>
    <w:rsid w:val="002A7E35"/>
    <w:rsid w:val="002B04ED"/>
    <w:rsid w:val="002B0674"/>
    <w:rsid w:val="002B11E4"/>
    <w:rsid w:val="002B13B2"/>
    <w:rsid w:val="002B19E8"/>
    <w:rsid w:val="002B1E64"/>
    <w:rsid w:val="002B1F9F"/>
    <w:rsid w:val="002B2780"/>
    <w:rsid w:val="002B30F0"/>
    <w:rsid w:val="002B342F"/>
    <w:rsid w:val="002B34C4"/>
    <w:rsid w:val="002B38A5"/>
    <w:rsid w:val="002B3F78"/>
    <w:rsid w:val="002B46E2"/>
    <w:rsid w:val="002B4DF9"/>
    <w:rsid w:val="002B5512"/>
    <w:rsid w:val="002B5C81"/>
    <w:rsid w:val="002B5FC9"/>
    <w:rsid w:val="002B6282"/>
    <w:rsid w:val="002B64DD"/>
    <w:rsid w:val="002B670D"/>
    <w:rsid w:val="002B701C"/>
    <w:rsid w:val="002B7F94"/>
    <w:rsid w:val="002C26B6"/>
    <w:rsid w:val="002C2771"/>
    <w:rsid w:val="002C2D56"/>
    <w:rsid w:val="002C333C"/>
    <w:rsid w:val="002C3382"/>
    <w:rsid w:val="002C62C7"/>
    <w:rsid w:val="002C63E1"/>
    <w:rsid w:val="002C6777"/>
    <w:rsid w:val="002C6ABB"/>
    <w:rsid w:val="002C79F0"/>
    <w:rsid w:val="002C7C5B"/>
    <w:rsid w:val="002C7FB0"/>
    <w:rsid w:val="002D009B"/>
    <w:rsid w:val="002D072A"/>
    <w:rsid w:val="002D0BC8"/>
    <w:rsid w:val="002D0C5D"/>
    <w:rsid w:val="002D0D83"/>
    <w:rsid w:val="002D0DA5"/>
    <w:rsid w:val="002D1035"/>
    <w:rsid w:val="002D15AA"/>
    <w:rsid w:val="002D15CE"/>
    <w:rsid w:val="002D1753"/>
    <w:rsid w:val="002D1A6C"/>
    <w:rsid w:val="002D1CD9"/>
    <w:rsid w:val="002D301F"/>
    <w:rsid w:val="002D3021"/>
    <w:rsid w:val="002D356B"/>
    <w:rsid w:val="002D36E8"/>
    <w:rsid w:val="002D403E"/>
    <w:rsid w:val="002D4667"/>
    <w:rsid w:val="002D5049"/>
    <w:rsid w:val="002D55A9"/>
    <w:rsid w:val="002D5FB7"/>
    <w:rsid w:val="002D66B3"/>
    <w:rsid w:val="002D7040"/>
    <w:rsid w:val="002D7173"/>
    <w:rsid w:val="002D773A"/>
    <w:rsid w:val="002D7B23"/>
    <w:rsid w:val="002E0651"/>
    <w:rsid w:val="002E0B49"/>
    <w:rsid w:val="002E0BE6"/>
    <w:rsid w:val="002E0FDC"/>
    <w:rsid w:val="002E1020"/>
    <w:rsid w:val="002E1249"/>
    <w:rsid w:val="002E1EC1"/>
    <w:rsid w:val="002E2544"/>
    <w:rsid w:val="002E27BA"/>
    <w:rsid w:val="002E28B9"/>
    <w:rsid w:val="002E317C"/>
    <w:rsid w:val="002E43A5"/>
    <w:rsid w:val="002E4DD2"/>
    <w:rsid w:val="002E5C42"/>
    <w:rsid w:val="002E5DFF"/>
    <w:rsid w:val="002E616F"/>
    <w:rsid w:val="002E6EDF"/>
    <w:rsid w:val="002E717E"/>
    <w:rsid w:val="002E73D9"/>
    <w:rsid w:val="002E7749"/>
    <w:rsid w:val="002F0766"/>
    <w:rsid w:val="002F0863"/>
    <w:rsid w:val="002F0B1D"/>
    <w:rsid w:val="002F0DFE"/>
    <w:rsid w:val="002F1069"/>
    <w:rsid w:val="002F12A0"/>
    <w:rsid w:val="002F1840"/>
    <w:rsid w:val="002F28EB"/>
    <w:rsid w:val="002F2DA8"/>
    <w:rsid w:val="002F36CF"/>
    <w:rsid w:val="002F3E93"/>
    <w:rsid w:val="002F4169"/>
    <w:rsid w:val="002F433E"/>
    <w:rsid w:val="002F47E3"/>
    <w:rsid w:val="002F4C3B"/>
    <w:rsid w:val="002F51E5"/>
    <w:rsid w:val="002F57D0"/>
    <w:rsid w:val="002F5FE4"/>
    <w:rsid w:val="002F6B4A"/>
    <w:rsid w:val="002F746F"/>
    <w:rsid w:val="002F7B3D"/>
    <w:rsid w:val="002F7F46"/>
    <w:rsid w:val="00300D50"/>
    <w:rsid w:val="00300F86"/>
    <w:rsid w:val="003014B6"/>
    <w:rsid w:val="00301B16"/>
    <w:rsid w:val="00301DFD"/>
    <w:rsid w:val="00302E38"/>
    <w:rsid w:val="0030349D"/>
    <w:rsid w:val="003039C1"/>
    <w:rsid w:val="00303ABD"/>
    <w:rsid w:val="003044BE"/>
    <w:rsid w:val="00304A7F"/>
    <w:rsid w:val="00304B77"/>
    <w:rsid w:val="00304E7D"/>
    <w:rsid w:val="00305264"/>
    <w:rsid w:val="003054F3"/>
    <w:rsid w:val="00305B10"/>
    <w:rsid w:val="00305E15"/>
    <w:rsid w:val="0030600C"/>
    <w:rsid w:val="003064E0"/>
    <w:rsid w:val="0030653D"/>
    <w:rsid w:val="003066A4"/>
    <w:rsid w:val="0030689C"/>
    <w:rsid w:val="003077CD"/>
    <w:rsid w:val="003100BC"/>
    <w:rsid w:val="003106C0"/>
    <w:rsid w:val="00310794"/>
    <w:rsid w:val="00310910"/>
    <w:rsid w:val="00310E15"/>
    <w:rsid w:val="00311C54"/>
    <w:rsid w:val="003127A4"/>
    <w:rsid w:val="00313976"/>
    <w:rsid w:val="00314335"/>
    <w:rsid w:val="003148D7"/>
    <w:rsid w:val="00314993"/>
    <w:rsid w:val="00314D48"/>
    <w:rsid w:val="00314F48"/>
    <w:rsid w:val="00315A80"/>
    <w:rsid w:val="003161EA"/>
    <w:rsid w:val="0031693F"/>
    <w:rsid w:val="003169A3"/>
    <w:rsid w:val="00317258"/>
    <w:rsid w:val="00317425"/>
    <w:rsid w:val="00317A5C"/>
    <w:rsid w:val="00317A94"/>
    <w:rsid w:val="00321AAF"/>
    <w:rsid w:val="00321CE0"/>
    <w:rsid w:val="00322236"/>
    <w:rsid w:val="003226A0"/>
    <w:rsid w:val="00322986"/>
    <w:rsid w:val="003237A1"/>
    <w:rsid w:val="0032383B"/>
    <w:rsid w:val="00323FB2"/>
    <w:rsid w:val="003242D7"/>
    <w:rsid w:val="003258EE"/>
    <w:rsid w:val="0032647F"/>
    <w:rsid w:val="00326588"/>
    <w:rsid w:val="00326698"/>
    <w:rsid w:val="003266E3"/>
    <w:rsid w:val="00326903"/>
    <w:rsid w:val="00326B5B"/>
    <w:rsid w:val="00330EF9"/>
    <w:rsid w:val="0033114E"/>
    <w:rsid w:val="003311EA"/>
    <w:rsid w:val="003318E5"/>
    <w:rsid w:val="003323F9"/>
    <w:rsid w:val="00333FB5"/>
    <w:rsid w:val="00333FDA"/>
    <w:rsid w:val="003341D4"/>
    <w:rsid w:val="00334919"/>
    <w:rsid w:val="00334D11"/>
    <w:rsid w:val="00334E2E"/>
    <w:rsid w:val="003353D9"/>
    <w:rsid w:val="00335488"/>
    <w:rsid w:val="00337079"/>
    <w:rsid w:val="00337242"/>
    <w:rsid w:val="00340CB5"/>
    <w:rsid w:val="003417BF"/>
    <w:rsid w:val="00341DC9"/>
    <w:rsid w:val="00341F4F"/>
    <w:rsid w:val="003423CE"/>
    <w:rsid w:val="003429B9"/>
    <w:rsid w:val="00342D50"/>
    <w:rsid w:val="0034371F"/>
    <w:rsid w:val="00343A00"/>
    <w:rsid w:val="00343B66"/>
    <w:rsid w:val="00345C81"/>
    <w:rsid w:val="00345E4C"/>
    <w:rsid w:val="003464D5"/>
    <w:rsid w:val="0034728C"/>
    <w:rsid w:val="003502FC"/>
    <w:rsid w:val="003506C1"/>
    <w:rsid w:val="00351543"/>
    <w:rsid w:val="003518B0"/>
    <w:rsid w:val="00352316"/>
    <w:rsid w:val="00352B62"/>
    <w:rsid w:val="00352CC9"/>
    <w:rsid w:val="00352D6E"/>
    <w:rsid w:val="00353A7A"/>
    <w:rsid w:val="00353CFF"/>
    <w:rsid w:val="0035401B"/>
    <w:rsid w:val="0035437D"/>
    <w:rsid w:val="003544B7"/>
    <w:rsid w:val="00354990"/>
    <w:rsid w:val="00354CC1"/>
    <w:rsid w:val="00356430"/>
    <w:rsid w:val="00356D83"/>
    <w:rsid w:val="00356E32"/>
    <w:rsid w:val="003572B8"/>
    <w:rsid w:val="00357691"/>
    <w:rsid w:val="00361795"/>
    <w:rsid w:val="00361980"/>
    <w:rsid w:val="00361C94"/>
    <w:rsid w:val="00362389"/>
    <w:rsid w:val="00362A83"/>
    <w:rsid w:val="0036432D"/>
    <w:rsid w:val="00364986"/>
    <w:rsid w:val="00364EA1"/>
    <w:rsid w:val="0036597E"/>
    <w:rsid w:val="00367107"/>
    <w:rsid w:val="00367119"/>
    <w:rsid w:val="00367E65"/>
    <w:rsid w:val="003705C7"/>
    <w:rsid w:val="003714B9"/>
    <w:rsid w:val="00372B6F"/>
    <w:rsid w:val="00373852"/>
    <w:rsid w:val="00373F94"/>
    <w:rsid w:val="003742D3"/>
    <w:rsid w:val="00374742"/>
    <w:rsid w:val="00375BF9"/>
    <w:rsid w:val="0037606D"/>
    <w:rsid w:val="00376522"/>
    <w:rsid w:val="00376562"/>
    <w:rsid w:val="00376A93"/>
    <w:rsid w:val="00376C1F"/>
    <w:rsid w:val="00377006"/>
    <w:rsid w:val="00377345"/>
    <w:rsid w:val="00377426"/>
    <w:rsid w:val="0037785C"/>
    <w:rsid w:val="0038036F"/>
    <w:rsid w:val="00380612"/>
    <w:rsid w:val="00381542"/>
    <w:rsid w:val="00382A31"/>
    <w:rsid w:val="00382B5F"/>
    <w:rsid w:val="003834FC"/>
    <w:rsid w:val="0038372A"/>
    <w:rsid w:val="0038435B"/>
    <w:rsid w:val="003843B2"/>
    <w:rsid w:val="0038479A"/>
    <w:rsid w:val="00385C22"/>
    <w:rsid w:val="0038630A"/>
    <w:rsid w:val="003865AE"/>
    <w:rsid w:val="003869B0"/>
    <w:rsid w:val="00386D75"/>
    <w:rsid w:val="0038747F"/>
    <w:rsid w:val="003875C7"/>
    <w:rsid w:val="003877AC"/>
    <w:rsid w:val="003877FA"/>
    <w:rsid w:val="00387D75"/>
    <w:rsid w:val="00390052"/>
    <w:rsid w:val="0039006F"/>
    <w:rsid w:val="0039023F"/>
    <w:rsid w:val="0039059C"/>
    <w:rsid w:val="003909E0"/>
    <w:rsid w:val="00390E91"/>
    <w:rsid w:val="00390EFE"/>
    <w:rsid w:val="0039126A"/>
    <w:rsid w:val="00391948"/>
    <w:rsid w:val="00391A82"/>
    <w:rsid w:val="00391C0C"/>
    <w:rsid w:val="00392932"/>
    <w:rsid w:val="00392A62"/>
    <w:rsid w:val="00393030"/>
    <w:rsid w:val="00393BF1"/>
    <w:rsid w:val="003940A4"/>
    <w:rsid w:val="003943DC"/>
    <w:rsid w:val="00394CC4"/>
    <w:rsid w:val="00396A24"/>
    <w:rsid w:val="00396CD7"/>
    <w:rsid w:val="003976A0"/>
    <w:rsid w:val="00397F9D"/>
    <w:rsid w:val="003A01CF"/>
    <w:rsid w:val="003A03B5"/>
    <w:rsid w:val="003A0497"/>
    <w:rsid w:val="003A1A40"/>
    <w:rsid w:val="003A1AD1"/>
    <w:rsid w:val="003A2039"/>
    <w:rsid w:val="003A281A"/>
    <w:rsid w:val="003A29CA"/>
    <w:rsid w:val="003A2A34"/>
    <w:rsid w:val="003A2E7E"/>
    <w:rsid w:val="003A3492"/>
    <w:rsid w:val="003A3A1C"/>
    <w:rsid w:val="003A488B"/>
    <w:rsid w:val="003A4DB1"/>
    <w:rsid w:val="003A4E53"/>
    <w:rsid w:val="003A4F28"/>
    <w:rsid w:val="003A569D"/>
    <w:rsid w:val="003A56E4"/>
    <w:rsid w:val="003A5751"/>
    <w:rsid w:val="003A5F9E"/>
    <w:rsid w:val="003A608D"/>
    <w:rsid w:val="003A618E"/>
    <w:rsid w:val="003A6639"/>
    <w:rsid w:val="003A78BE"/>
    <w:rsid w:val="003A79AD"/>
    <w:rsid w:val="003B0580"/>
    <w:rsid w:val="003B0733"/>
    <w:rsid w:val="003B0816"/>
    <w:rsid w:val="003B093F"/>
    <w:rsid w:val="003B109D"/>
    <w:rsid w:val="003B17CB"/>
    <w:rsid w:val="003B1828"/>
    <w:rsid w:val="003B1B39"/>
    <w:rsid w:val="003B1C2C"/>
    <w:rsid w:val="003B2453"/>
    <w:rsid w:val="003B265D"/>
    <w:rsid w:val="003B319E"/>
    <w:rsid w:val="003B31A5"/>
    <w:rsid w:val="003B36D9"/>
    <w:rsid w:val="003B38BC"/>
    <w:rsid w:val="003B3B30"/>
    <w:rsid w:val="003B41EA"/>
    <w:rsid w:val="003B4D38"/>
    <w:rsid w:val="003B5205"/>
    <w:rsid w:val="003B5571"/>
    <w:rsid w:val="003B583D"/>
    <w:rsid w:val="003B6DB7"/>
    <w:rsid w:val="003B7B95"/>
    <w:rsid w:val="003C0067"/>
    <w:rsid w:val="003C0FB8"/>
    <w:rsid w:val="003C1AB8"/>
    <w:rsid w:val="003C1EE9"/>
    <w:rsid w:val="003C3015"/>
    <w:rsid w:val="003C309F"/>
    <w:rsid w:val="003C36CB"/>
    <w:rsid w:val="003C40CD"/>
    <w:rsid w:val="003C4120"/>
    <w:rsid w:val="003C4202"/>
    <w:rsid w:val="003C4393"/>
    <w:rsid w:val="003C43C5"/>
    <w:rsid w:val="003C5682"/>
    <w:rsid w:val="003C5F45"/>
    <w:rsid w:val="003C7054"/>
    <w:rsid w:val="003D0682"/>
    <w:rsid w:val="003D0771"/>
    <w:rsid w:val="003D0C57"/>
    <w:rsid w:val="003D0F7C"/>
    <w:rsid w:val="003D1D15"/>
    <w:rsid w:val="003D28D9"/>
    <w:rsid w:val="003D2FEA"/>
    <w:rsid w:val="003D41B8"/>
    <w:rsid w:val="003D5B8E"/>
    <w:rsid w:val="003D5D67"/>
    <w:rsid w:val="003D6FDD"/>
    <w:rsid w:val="003D7252"/>
    <w:rsid w:val="003D7665"/>
    <w:rsid w:val="003E1299"/>
    <w:rsid w:val="003E1FD8"/>
    <w:rsid w:val="003E23E9"/>
    <w:rsid w:val="003E3592"/>
    <w:rsid w:val="003E3CD2"/>
    <w:rsid w:val="003E3E0E"/>
    <w:rsid w:val="003E4977"/>
    <w:rsid w:val="003E4ED4"/>
    <w:rsid w:val="003E5582"/>
    <w:rsid w:val="003E572F"/>
    <w:rsid w:val="003E5D68"/>
    <w:rsid w:val="003E6BCA"/>
    <w:rsid w:val="003E6CF2"/>
    <w:rsid w:val="003E716B"/>
    <w:rsid w:val="003E7BAB"/>
    <w:rsid w:val="003F044C"/>
    <w:rsid w:val="003F088F"/>
    <w:rsid w:val="003F0964"/>
    <w:rsid w:val="003F0E01"/>
    <w:rsid w:val="003F1625"/>
    <w:rsid w:val="003F1BF2"/>
    <w:rsid w:val="003F1CB0"/>
    <w:rsid w:val="003F314F"/>
    <w:rsid w:val="003F3A61"/>
    <w:rsid w:val="003F3BDB"/>
    <w:rsid w:val="003F3CBA"/>
    <w:rsid w:val="003F61A5"/>
    <w:rsid w:val="003F6BAA"/>
    <w:rsid w:val="00400C22"/>
    <w:rsid w:val="00400E83"/>
    <w:rsid w:val="00401207"/>
    <w:rsid w:val="00401CFD"/>
    <w:rsid w:val="004029F3"/>
    <w:rsid w:val="004031EF"/>
    <w:rsid w:val="004039BD"/>
    <w:rsid w:val="00404851"/>
    <w:rsid w:val="004049FE"/>
    <w:rsid w:val="00404BF9"/>
    <w:rsid w:val="00404EC6"/>
    <w:rsid w:val="0040535C"/>
    <w:rsid w:val="004063CB"/>
    <w:rsid w:val="00406D0D"/>
    <w:rsid w:val="0040721F"/>
    <w:rsid w:val="00407511"/>
    <w:rsid w:val="0041094A"/>
    <w:rsid w:val="00411E9B"/>
    <w:rsid w:val="00412178"/>
    <w:rsid w:val="0041343C"/>
    <w:rsid w:val="004135C9"/>
    <w:rsid w:val="00413AB0"/>
    <w:rsid w:val="00413DFC"/>
    <w:rsid w:val="00414208"/>
    <w:rsid w:val="004145B5"/>
    <w:rsid w:val="00414A41"/>
    <w:rsid w:val="004155A0"/>
    <w:rsid w:val="004155B1"/>
    <w:rsid w:val="0041560D"/>
    <w:rsid w:val="00415BD0"/>
    <w:rsid w:val="00415D02"/>
    <w:rsid w:val="0041627F"/>
    <w:rsid w:val="0041659D"/>
    <w:rsid w:val="004172BC"/>
    <w:rsid w:val="00417D4F"/>
    <w:rsid w:val="00420795"/>
    <w:rsid w:val="00420BB1"/>
    <w:rsid w:val="004217AE"/>
    <w:rsid w:val="00422176"/>
    <w:rsid w:val="00422184"/>
    <w:rsid w:val="0042243D"/>
    <w:rsid w:val="00422DA8"/>
    <w:rsid w:val="00423775"/>
    <w:rsid w:val="00423A88"/>
    <w:rsid w:val="00423E14"/>
    <w:rsid w:val="0042462B"/>
    <w:rsid w:val="004248AF"/>
    <w:rsid w:val="00424CB3"/>
    <w:rsid w:val="00425178"/>
    <w:rsid w:val="00425FAF"/>
    <w:rsid w:val="00426026"/>
    <w:rsid w:val="004265A5"/>
    <w:rsid w:val="00427182"/>
    <w:rsid w:val="004277F1"/>
    <w:rsid w:val="004309BC"/>
    <w:rsid w:val="0043134F"/>
    <w:rsid w:val="004327FA"/>
    <w:rsid w:val="00432F44"/>
    <w:rsid w:val="004335CD"/>
    <w:rsid w:val="004337E4"/>
    <w:rsid w:val="00433848"/>
    <w:rsid w:val="00433869"/>
    <w:rsid w:val="00433B2C"/>
    <w:rsid w:val="00434D24"/>
    <w:rsid w:val="00434D73"/>
    <w:rsid w:val="004354F7"/>
    <w:rsid w:val="00435714"/>
    <w:rsid w:val="0043616B"/>
    <w:rsid w:val="0044030D"/>
    <w:rsid w:val="004403C8"/>
    <w:rsid w:val="00440B6C"/>
    <w:rsid w:val="00440E9F"/>
    <w:rsid w:val="00440F77"/>
    <w:rsid w:val="0044172E"/>
    <w:rsid w:val="00441A75"/>
    <w:rsid w:val="0044288E"/>
    <w:rsid w:val="00442AF7"/>
    <w:rsid w:val="00442CC9"/>
    <w:rsid w:val="00443028"/>
    <w:rsid w:val="0044355E"/>
    <w:rsid w:val="004439AD"/>
    <w:rsid w:val="00444B10"/>
    <w:rsid w:val="00444B4E"/>
    <w:rsid w:val="004450A3"/>
    <w:rsid w:val="004457DC"/>
    <w:rsid w:val="004458F2"/>
    <w:rsid w:val="00445A96"/>
    <w:rsid w:val="0044601C"/>
    <w:rsid w:val="004462B6"/>
    <w:rsid w:val="004462B8"/>
    <w:rsid w:val="0044665C"/>
    <w:rsid w:val="00446BE0"/>
    <w:rsid w:val="00446C2E"/>
    <w:rsid w:val="00446C47"/>
    <w:rsid w:val="0044718D"/>
    <w:rsid w:val="0044744C"/>
    <w:rsid w:val="004475DF"/>
    <w:rsid w:val="0045014B"/>
    <w:rsid w:val="0045140B"/>
    <w:rsid w:val="004530F5"/>
    <w:rsid w:val="00453253"/>
    <w:rsid w:val="004539E1"/>
    <w:rsid w:val="00453E44"/>
    <w:rsid w:val="004547CB"/>
    <w:rsid w:val="00454F9F"/>
    <w:rsid w:val="004556EC"/>
    <w:rsid w:val="004565CA"/>
    <w:rsid w:val="004566BF"/>
    <w:rsid w:val="0045771A"/>
    <w:rsid w:val="00460B0F"/>
    <w:rsid w:val="004611D0"/>
    <w:rsid w:val="00461D09"/>
    <w:rsid w:val="00461DFB"/>
    <w:rsid w:val="00462C6F"/>
    <w:rsid w:val="00464A13"/>
    <w:rsid w:val="00464E26"/>
    <w:rsid w:val="0046544A"/>
    <w:rsid w:val="004655FA"/>
    <w:rsid w:val="00465848"/>
    <w:rsid w:val="00466AE4"/>
    <w:rsid w:val="00467307"/>
    <w:rsid w:val="004677CA"/>
    <w:rsid w:val="004703CB"/>
    <w:rsid w:val="004707DF"/>
    <w:rsid w:val="004715CA"/>
    <w:rsid w:val="00471996"/>
    <w:rsid w:val="00471B84"/>
    <w:rsid w:val="004725AE"/>
    <w:rsid w:val="00474C18"/>
    <w:rsid w:val="00474EBC"/>
    <w:rsid w:val="004753E9"/>
    <w:rsid w:val="00475460"/>
    <w:rsid w:val="00475826"/>
    <w:rsid w:val="00475D10"/>
    <w:rsid w:val="00477045"/>
    <w:rsid w:val="00477849"/>
    <w:rsid w:val="00477B59"/>
    <w:rsid w:val="004805F0"/>
    <w:rsid w:val="004809B4"/>
    <w:rsid w:val="00480C6D"/>
    <w:rsid w:val="00481263"/>
    <w:rsid w:val="00481922"/>
    <w:rsid w:val="00481E3B"/>
    <w:rsid w:val="00482674"/>
    <w:rsid w:val="00482721"/>
    <w:rsid w:val="0048280A"/>
    <w:rsid w:val="00482BEC"/>
    <w:rsid w:val="00483531"/>
    <w:rsid w:val="00483642"/>
    <w:rsid w:val="0048394B"/>
    <w:rsid w:val="00483AAD"/>
    <w:rsid w:val="00483C9A"/>
    <w:rsid w:val="004840F9"/>
    <w:rsid w:val="0048459A"/>
    <w:rsid w:val="004846FE"/>
    <w:rsid w:val="00484762"/>
    <w:rsid w:val="004849E4"/>
    <w:rsid w:val="004854BC"/>
    <w:rsid w:val="0048591B"/>
    <w:rsid w:val="00485AFA"/>
    <w:rsid w:val="00485B90"/>
    <w:rsid w:val="00485DBA"/>
    <w:rsid w:val="004865DA"/>
    <w:rsid w:val="00487A31"/>
    <w:rsid w:val="00487E8D"/>
    <w:rsid w:val="00490090"/>
    <w:rsid w:val="004905CE"/>
    <w:rsid w:val="004908CA"/>
    <w:rsid w:val="0049109F"/>
    <w:rsid w:val="004912B7"/>
    <w:rsid w:val="00491BAE"/>
    <w:rsid w:val="00491E45"/>
    <w:rsid w:val="004947AC"/>
    <w:rsid w:val="00494DDF"/>
    <w:rsid w:val="00494DE3"/>
    <w:rsid w:val="00495144"/>
    <w:rsid w:val="0049538B"/>
    <w:rsid w:val="004958B9"/>
    <w:rsid w:val="00495E14"/>
    <w:rsid w:val="00495EC3"/>
    <w:rsid w:val="00496B7E"/>
    <w:rsid w:val="00497114"/>
    <w:rsid w:val="004971BE"/>
    <w:rsid w:val="00497759"/>
    <w:rsid w:val="004A02AF"/>
    <w:rsid w:val="004A0405"/>
    <w:rsid w:val="004A08BE"/>
    <w:rsid w:val="004A13E0"/>
    <w:rsid w:val="004A147C"/>
    <w:rsid w:val="004A168B"/>
    <w:rsid w:val="004A1C52"/>
    <w:rsid w:val="004A1CFC"/>
    <w:rsid w:val="004A2A5A"/>
    <w:rsid w:val="004A2F54"/>
    <w:rsid w:val="004A37B7"/>
    <w:rsid w:val="004A50E0"/>
    <w:rsid w:val="004A55B4"/>
    <w:rsid w:val="004A5815"/>
    <w:rsid w:val="004A5932"/>
    <w:rsid w:val="004A5B95"/>
    <w:rsid w:val="004A5D77"/>
    <w:rsid w:val="004A5DAF"/>
    <w:rsid w:val="004A6353"/>
    <w:rsid w:val="004A6701"/>
    <w:rsid w:val="004A7630"/>
    <w:rsid w:val="004B0100"/>
    <w:rsid w:val="004B10A1"/>
    <w:rsid w:val="004B1BC5"/>
    <w:rsid w:val="004B24F1"/>
    <w:rsid w:val="004B3127"/>
    <w:rsid w:val="004B33E8"/>
    <w:rsid w:val="004B42E4"/>
    <w:rsid w:val="004B468A"/>
    <w:rsid w:val="004B4A5E"/>
    <w:rsid w:val="004B4F6A"/>
    <w:rsid w:val="004B4FE7"/>
    <w:rsid w:val="004B5716"/>
    <w:rsid w:val="004B5B5F"/>
    <w:rsid w:val="004B639F"/>
    <w:rsid w:val="004B6DFD"/>
    <w:rsid w:val="004B6E32"/>
    <w:rsid w:val="004B6FBD"/>
    <w:rsid w:val="004C056E"/>
    <w:rsid w:val="004C0A4C"/>
    <w:rsid w:val="004C1B7D"/>
    <w:rsid w:val="004C1E7D"/>
    <w:rsid w:val="004C36BC"/>
    <w:rsid w:val="004C37C5"/>
    <w:rsid w:val="004C45C9"/>
    <w:rsid w:val="004C6B81"/>
    <w:rsid w:val="004C70DD"/>
    <w:rsid w:val="004C74A6"/>
    <w:rsid w:val="004C7FBF"/>
    <w:rsid w:val="004D01F3"/>
    <w:rsid w:val="004D057D"/>
    <w:rsid w:val="004D0C3B"/>
    <w:rsid w:val="004D1415"/>
    <w:rsid w:val="004D14D3"/>
    <w:rsid w:val="004D172A"/>
    <w:rsid w:val="004D212C"/>
    <w:rsid w:val="004D2307"/>
    <w:rsid w:val="004D2D71"/>
    <w:rsid w:val="004D2F97"/>
    <w:rsid w:val="004D3108"/>
    <w:rsid w:val="004D340B"/>
    <w:rsid w:val="004D3772"/>
    <w:rsid w:val="004D3882"/>
    <w:rsid w:val="004D3E5B"/>
    <w:rsid w:val="004D434C"/>
    <w:rsid w:val="004D4C44"/>
    <w:rsid w:val="004D5081"/>
    <w:rsid w:val="004D57A4"/>
    <w:rsid w:val="004D5BF1"/>
    <w:rsid w:val="004D6BFC"/>
    <w:rsid w:val="004D72BD"/>
    <w:rsid w:val="004D7420"/>
    <w:rsid w:val="004D761B"/>
    <w:rsid w:val="004D7C43"/>
    <w:rsid w:val="004E0ABF"/>
    <w:rsid w:val="004E1511"/>
    <w:rsid w:val="004E15AB"/>
    <w:rsid w:val="004E3A39"/>
    <w:rsid w:val="004E3C43"/>
    <w:rsid w:val="004E57A4"/>
    <w:rsid w:val="004E57B7"/>
    <w:rsid w:val="004E62B5"/>
    <w:rsid w:val="004E6949"/>
    <w:rsid w:val="004E6B4A"/>
    <w:rsid w:val="004E6FF1"/>
    <w:rsid w:val="004F0296"/>
    <w:rsid w:val="004F0B83"/>
    <w:rsid w:val="004F0E24"/>
    <w:rsid w:val="004F14C6"/>
    <w:rsid w:val="004F22BC"/>
    <w:rsid w:val="004F2401"/>
    <w:rsid w:val="004F3841"/>
    <w:rsid w:val="004F3B9F"/>
    <w:rsid w:val="004F410E"/>
    <w:rsid w:val="004F4293"/>
    <w:rsid w:val="004F4436"/>
    <w:rsid w:val="004F5152"/>
    <w:rsid w:val="004F51E7"/>
    <w:rsid w:val="004F5B9A"/>
    <w:rsid w:val="004F5F9A"/>
    <w:rsid w:val="00500491"/>
    <w:rsid w:val="005004EB"/>
    <w:rsid w:val="0050051D"/>
    <w:rsid w:val="00500B80"/>
    <w:rsid w:val="00501B48"/>
    <w:rsid w:val="00501C4C"/>
    <w:rsid w:val="00503A99"/>
    <w:rsid w:val="00503D92"/>
    <w:rsid w:val="00504D44"/>
    <w:rsid w:val="00504F8C"/>
    <w:rsid w:val="005058F7"/>
    <w:rsid w:val="00505A4F"/>
    <w:rsid w:val="00505B52"/>
    <w:rsid w:val="00505F3E"/>
    <w:rsid w:val="00506BCB"/>
    <w:rsid w:val="0050740D"/>
    <w:rsid w:val="005078F8"/>
    <w:rsid w:val="0050797E"/>
    <w:rsid w:val="00507CFA"/>
    <w:rsid w:val="00507D01"/>
    <w:rsid w:val="0051039B"/>
    <w:rsid w:val="00510D4A"/>
    <w:rsid w:val="00511FA7"/>
    <w:rsid w:val="0051226B"/>
    <w:rsid w:val="00513C7F"/>
    <w:rsid w:val="00513DA9"/>
    <w:rsid w:val="00514193"/>
    <w:rsid w:val="005146CE"/>
    <w:rsid w:val="0051584C"/>
    <w:rsid w:val="00515963"/>
    <w:rsid w:val="00516AED"/>
    <w:rsid w:val="005179FA"/>
    <w:rsid w:val="00517A2E"/>
    <w:rsid w:val="00517F9F"/>
    <w:rsid w:val="005209F7"/>
    <w:rsid w:val="00521403"/>
    <w:rsid w:val="00521525"/>
    <w:rsid w:val="00522F16"/>
    <w:rsid w:val="00522F1C"/>
    <w:rsid w:val="00522FBC"/>
    <w:rsid w:val="005236B8"/>
    <w:rsid w:val="00523931"/>
    <w:rsid w:val="00523D28"/>
    <w:rsid w:val="00523DB8"/>
    <w:rsid w:val="005252AD"/>
    <w:rsid w:val="005252BD"/>
    <w:rsid w:val="00525ED6"/>
    <w:rsid w:val="00527A7C"/>
    <w:rsid w:val="00527E47"/>
    <w:rsid w:val="00530C77"/>
    <w:rsid w:val="00530CB0"/>
    <w:rsid w:val="005311D6"/>
    <w:rsid w:val="00531261"/>
    <w:rsid w:val="00531855"/>
    <w:rsid w:val="005319FA"/>
    <w:rsid w:val="00531BD9"/>
    <w:rsid w:val="005325A3"/>
    <w:rsid w:val="0053394F"/>
    <w:rsid w:val="0053466B"/>
    <w:rsid w:val="00534B4E"/>
    <w:rsid w:val="00535615"/>
    <w:rsid w:val="00535702"/>
    <w:rsid w:val="00535BDC"/>
    <w:rsid w:val="00537562"/>
    <w:rsid w:val="005378D2"/>
    <w:rsid w:val="00537B0A"/>
    <w:rsid w:val="00540025"/>
    <w:rsid w:val="005403B1"/>
    <w:rsid w:val="005403C5"/>
    <w:rsid w:val="005412BF"/>
    <w:rsid w:val="00542505"/>
    <w:rsid w:val="00542523"/>
    <w:rsid w:val="0054260A"/>
    <w:rsid w:val="00542786"/>
    <w:rsid w:val="0054328D"/>
    <w:rsid w:val="00543F5B"/>
    <w:rsid w:val="00544880"/>
    <w:rsid w:val="00544D4C"/>
    <w:rsid w:val="005453E1"/>
    <w:rsid w:val="005454BB"/>
    <w:rsid w:val="00545697"/>
    <w:rsid w:val="00546006"/>
    <w:rsid w:val="0054681C"/>
    <w:rsid w:val="00547EAD"/>
    <w:rsid w:val="00547F5D"/>
    <w:rsid w:val="005507E4"/>
    <w:rsid w:val="005516DC"/>
    <w:rsid w:val="005517EB"/>
    <w:rsid w:val="005534A2"/>
    <w:rsid w:val="00553621"/>
    <w:rsid w:val="00553802"/>
    <w:rsid w:val="00553BDB"/>
    <w:rsid w:val="00554136"/>
    <w:rsid w:val="00555357"/>
    <w:rsid w:val="0055542D"/>
    <w:rsid w:val="005555E2"/>
    <w:rsid w:val="00555B55"/>
    <w:rsid w:val="00556CFE"/>
    <w:rsid w:val="00556DBC"/>
    <w:rsid w:val="00557308"/>
    <w:rsid w:val="005575DD"/>
    <w:rsid w:val="00557622"/>
    <w:rsid w:val="00557A98"/>
    <w:rsid w:val="00557DE9"/>
    <w:rsid w:val="00560113"/>
    <w:rsid w:val="0056054C"/>
    <w:rsid w:val="005605D7"/>
    <w:rsid w:val="0056117C"/>
    <w:rsid w:val="005613EA"/>
    <w:rsid w:val="0056194C"/>
    <w:rsid w:val="0056224E"/>
    <w:rsid w:val="005626E7"/>
    <w:rsid w:val="00562A55"/>
    <w:rsid w:val="00563283"/>
    <w:rsid w:val="0056395F"/>
    <w:rsid w:val="00563DE2"/>
    <w:rsid w:val="00563F16"/>
    <w:rsid w:val="00564442"/>
    <w:rsid w:val="00564821"/>
    <w:rsid w:val="0056491C"/>
    <w:rsid w:val="00564A9F"/>
    <w:rsid w:val="00564CDD"/>
    <w:rsid w:val="00565C6B"/>
    <w:rsid w:val="00565DD1"/>
    <w:rsid w:val="0056682B"/>
    <w:rsid w:val="00566CA7"/>
    <w:rsid w:val="00567210"/>
    <w:rsid w:val="005673D2"/>
    <w:rsid w:val="0057031B"/>
    <w:rsid w:val="00570A69"/>
    <w:rsid w:val="00571026"/>
    <w:rsid w:val="0057320F"/>
    <w:rsid w:val="005735D6"/>
    <w:rsid w:val="00573D49"/>
    <w:rsid w:val="005743C5"/>
    <w:rsid w:val="00575666"/>
    <w:rsid w:val="00576950"/>
    <w:rsid w:val="00576AB5"/>
    <w:rsid w:val="005775A8"/>
    <w:rsid w:val="005775D4"/>
    <w:rsid w:val="00580C91"/>
    <w:rsid w:val="00581616"/>
    <w:rsid w:val="005821E4"/>
    <w:rsid w:val="00582337"/>
    <w:rsid w:val="005825DE"/>
    <w:rsid w:val="00582BCA"/>
    <w:rsid w:val="0058315C"/>
    <w:rsid w:val="00583905"/>
    <w:rsid w:val="00584141"/>
    <w:rsid w:val="00584225"/>
    <w:rsid w:val="00584700"/>
    <w:rsid w:val="00584EB4"/>
    <w:rsid w:val="005856A9"/>
    <w:rsid w:val="005858F0"/>
    <w:rsid w:val="00585BA9"/>
    <w:rsid w:val="005867FF"/>
    <w:rsid w:val="00586F4C"/>
    <w:rsid w:val="005872AF"/>
    <w:rsid w:val="0058787A"/>
    <w:rsid w:val="005905F1"/>
    <w:rsid w:val="0059133B"/>
    <w:rsid w:val="0059135C"/>
    <w:rsid w:val="005922C6"/>
    <w:rsid w:val="00592603"/>
    <w:rsid w:val="00592C95"/>
    <w:rsid w:val="005934A7"/>
    <w:rsid w:val="005939C1"/>
    <w:rsid w:val="005946F5"/>
    <w:rsid w:val="005948BF"/>
    <w:rsid w:val="00594D3F"/>
    <w:rsid w:val="005952D0"/>
    <w:rsid w:val="00595699"/>
    <w:rsid w:val="00595CA3"/>
    <w:rsid w:val="005976D6"/>
    <w:rsid w:val="00597951"/>
    <w:rsid w:val="005A00CC"/>
    <w:rsid w:val="005A02E3"/>
    <w:rsid w:val="005A13CD"/>
    <w:rsid w:val="005A1C35"/>
    <w:rsid w:val="005A203E"/>
    <w:rsid w:val="005A342C"/>
    <w:rsid w:val="005A3624"/>
    <w:rsid w:val="005A3BB9"/>
    <w:rsid w:val="005A4D43"/>
    <w:rsid w:val="005A4F02"/>
    <w:rsid w:val="005A5204"/>
    <w:rsid w:val="005A58C5"/>
    <w:rsid w:val="005A5EA0"/>
    <w:rsid w:val="005A6967"/>
    <w:rsid w:val="005A7D28"/>
    <w:rsid w:val="005B0622"/>
    <w:rsid w:val="005B11EE"/>
    <w:rsid w:val="005B1742"/>
    <w:rsid w:val="005B19BC"/>
    <w:rsid w:val="005B2267"/>
    <w:rsid w:val="005B32E5"/>
    <w:rsid w:val="005B3B17"/>
    <w:rsid w:val="005B4013"/>
    <w:rsid w:val="005B51D3"/>
    <w:rsid w:val="005B589F"/>
    <w:rsid w:val="005B593E"/>
    <w:rsid w:val="005B6210"/>
    <w:rsid w:val="005B630F"/>
    <w:rsid w:val="005B672E"/>
    <w:rsid w:val="005B6823"/>
    <w:rsid w:val="005B6DDC"/>
    <w:rsid w:val="005B7D03"/>
    <w:rsid w:val="005C042D"/>
    <w:rsid w:val="005C0621"/>
    <w:rsid w:val="005C06F7"/>
    <w:rsid w:val="005C08B3"/>
    <w:rsid w:val="005C0E17"/>
    <w:rsid w:val="005C10E3"/>
    <w:rsid w:val="005C1110"/>
    <w:rsid w:val="005C1B0E"/>
    <w:rsid w:val="005C29A5"/>
    <w:rsid w:val="005C2DA1"/>
    <w:rsid w:val="005C2EED"/>
    <w:rsid w:val="005C2FAF"/>
    <w:rsid w:val="005C319B"/>
    <w:rsid w:val="005C31A7"/>
    <w:rsid w:val="005C3E4A"/>
    <w:rsid w:val="005C4447"/>
    <w:rsid w:val="005C4C7A"/>
    <w:rsid w:val="005C4DA6"/>
    <w:rsid w:val="005C590C"/>
    <w:rsid w:val="005C6C56"/>
    <w:rsid w:val="005C6F70"/>
    <w:rsid w:val="005C7305"/>
    <w:rsid w:val="005C76E3"/>
    <w:rsid w:val="005D0029"/>
    <w:rsid w:val="005D0F7D"/>
    <w:rsid w:val="005D141A"/>
    <w:rsid w:val="005D1A32"/>
    <w:rsid w:val="005D2A58"/>
    <w:rsid w:val="005D2ACA"/>
    <w:rsid w:val="005D2BB6"/>
    <w:rsid w:val="005D3E91"/>
    <w:rsid w:val="005D41E3"/>
    <w:rsid w:val="005D5C5F"/>
    <w:rsid w:val="005D6129"/>
    <w:rsid w:val="005D6826"/>
    <w:rsid w:val="005D6927"/>
    <w:rsid w:val="005D73CA"/>
    <w:rsid w:val="005E1A9D"/>
    <w:rsid w:val="005E2111"/>
    <w:rsid w:val="005E23BA"/>
    <w:rsid w:val="005E2D8C"/>
    <w:rsid w:val="005E305E"/>
    <w:rsid w:val="005E35CB"/>
    <w:rsid w:val="005E3621"/>
    <w:rsid w:val="005E3982"/>
    <w:rsid w:val="005E4186"/>
    <w:rsid w:val="005E42F8"/>
    <w:rsid w:val="005E469D"/>
    <w:rsid w:val="005E5881"/>
    <w:rsid w:val="005E5C67"/>
    <w:rsid w:val="005E5D35"/>
    <w:rsid w:val="005E677A"/>
    <w:rsid w:val="005E69BD"/>
    <w:rsid w:val="005E6DA9"/>
    <w:rsid w:val="005F0537"/>
    <w:rsid w:val="005F058D"/>
    <w:rsid w:val="005F0A02"/>
    <w:rsid w:val="005F0A18"/>
    <w:rsid w:val="005F1160"/>
    <w:rsid w:val="005F15E5"/>
    <w:rsid w:val="005F1759"/>
    <w:rsid w:val="005F175A"/>
    <w:rsid w:val="005F2DA6"/>
    <w:rsid w:val="005F3B4C"/>
    <w:rsid w:val="005F3D6F"/>
    <w:rsid w:val="005F3E27"/>
    <w:rsid w:val="005F47A0"/>
    <w:rsid w:val="005F51BC"/>
    <w:rsid w:val="005F556A"/>
    <w:rsid w:val="005F56F4"/>
    <w:rsid w:val="005F6638"/>
    <w:rsid w:val="00600420"/>
    <w:rsid w:val="006005E6"/>
    <w:rsid w:val="00600B53"/>
    <w:rsid w:val="00601770"/>
    <w:rsid w:val="00601FD4"/>
    <w:rsid w:val="00602134"/>
    <w:rsid w:val="00603027"/>
    <w:rsid w:val="00603177"/>
    <w:rsid w:val="006033A1"/>
    <w:rsid w:val="006039B1"/>
    <w:rsid w:val="00604374"/>
    <w:rsid w:val="00604B2D"/>
    <w:rsid w:val="00604B77"/>
    <w:rsid w:val="0060552B"/>
    <w:rsid w:val="006059E5"/>
    <w:rsid w:val="0060677F"/>
    <w:rsid w:val="00606863"/>
    <w:rsid w:val="00606B9D"/>
    <w:rsid w:val="0060763A"/>
    <w:rsid w:val="006077F1"/>
    <w:rsid w:val="00610170"/>
    <w:rsid w:val="006118C2"/>
    <w:rsid w:val="00611C1F"/>
    <w:rsid w:val="006121EE"/>
    <w:rsid w:val="00612264"/>
    <w:rsid w:val="006128D7"/>
    <w:rsid w:val="006128F2"/>
    <w:rsid w:val="00613279"/>
    <w:rsid w:val="006135AE"/>
    <w:rsid w:val="00613ACA"/>
    <w:rsid w:val="00613DD9"/>
    <w:rsid w:val="00613F04"/>
    <w:rsid w:val="006144B3"/>
    <w:rsid w:val="006156AE"/>
    <w:rsid w:val="00617565"/>
    <w:rsid w:val="0061776C"/>
    <w:rsid w:val="006204C4"/>
    <w:rsid w:val="00620AF1"/>
    <w:rsid w:val="006213ED"/>
    <w:rsid w:val="006218BC"/>
    <w:rsid w:val="006226A7"/>
    <w:rsid w:val="006233DC"/>
    <w:rsid w:val="00623B68"/>
    <w:rsid w:val="0062454E"/>
    <w:rsid w:val="00624C21"/>
    <w:rsid w:val="00625264"/>
    <w:rsid w:val="006252F5"/>
    <w:rsid w:val="00625703"/>
    <w:rsid w:val="00626062"/>
    <w:rsid w:val="006268A6"/>
    <w:rsid w:val="00627704"/>
    <w:rsid w:val="00630278"/>
    <w:rsid w:val="00630C88"/>
    <w:rsid w:val="00631C10"/>
    <w:rsid w:val="00631F6B"/>
    <w:rsid w:val="0063243E"/>
    <w:rsid w:val="006325DC"/>
    <w:rsid w:val="0063295C"/>
    <w:rsid w:val="00632CD1"/>
    <w:rsid w:val="0063387B"/>
    <w:rsid w:val="00634920"/>
    <w:rsid w:val="00634D6C"/>
    <w:rsid w:val="006350D3"/>
    <w:rsid w:val="00635817"/>
    <w:rsid w:val="006358A3"/>
    <w:rsid w:val="00635C2D"/>
    <w:rsid w:val="00635DBE"/>
    <w:rsid w:val="00636246"/>
    <w:rsid w:val="00636381"/>
    <w:rsid w:val="00636E6F"/>
    <w:rsid w:val="00636FB7"/>
    <w:rsid w:val="00637B9D"/>
    <w:rsid w:val="00640C32"/>
    <w:rsid w:val="00640D9E"/>
    <w:rsid w:val="00641A6D"/>
    <w:rsid w:val="0064276E"/>
    <w:rsid w:val="0064343D"/>
    <w:rsid w:val="006434EC"/>
    <w:rsid w:val="006435B8"/>
    <w:rsid w:val="00643803"/>
    <w:rsid w:val="006445F0"/>
    <w:rsid w:val="00644A84"/>
    <w:rsid w:val="00644ADE"/>
    <w:rsid w:val="00644B41"/>
    <w:rsid w:val="00644EDE"/>
    <w:rsid w:val="006452C2"/>
    <w:rsid w:val="00647CA2"/>
    <w:rsid w:val="00650712"/>
    <w:rsid w:val="00650900"/>
    <w:rsid w:val="00650BBF"/>
    <w:rsid w:val="00650F51"/>
    <w:rsid w:val="0065101A"/>
    <w:rsid w:val="00652B93"/>
    <w:rsid w:val="00653082"/>
    <w:rsid w:val="0065347E"/>
    <w:rsid w:val="00653B98"/>
    <w:rsid w:val="00654114"/>
    <w:rsid w:val="006545F8"/>
    <w:rsid w:val="00654F9A"/>
    <w:rsid w:val="0065507C"/>
    <w:rsid w:val="00655D87"/>
    <w:rsid w:val="00655ECD"/>
    <w:rsid w:val="00655FDA"/>
    <w:rsid w:val="0065676A"/>
    <w:rsid w:val="00656E56"/>
    <w:rsid w:val="006601D2"/>
    <w:rsid w:val="0066033A"/>
    <w:rsid w:val="00660DF2"/>
    <w:rsid w:val="00661565"/>
    <w:rsid w:val="006615F8"/>
    <w:rsid w:val="00661D09"/>
    <w:rsid w:val="006620BD"/>
    <w:rsid w:val="006628CC"/>
    <w:rsid w:val="00662AED"/>
    <w:rsid w:val="00662E59"/>
    <w:rsid w:val="006633AF"/>
    <w:rsid w:val="00663527"/>
    <w:rsid w:val="00663666"/>
    <w:rsid w:val="00663CCE"/>
    <w:rsid w:val="00663D26"/>
    <w:rsid w:val="006642B9"/>
    <w:rsid w:val="00664D61"/>
    <w:rsid w:val="0066524A"/>
    <w:rsid w:val="0066537B"/>
    <w:rsid w:val="006656F4"/>
    <w:rsid w:val="00665B29"/>
    <w:rsid w:val="00666D1C"/>
    <w:rsid w:val="00667740"/>
    <w:rsid w:val="006679E7"/>
    <w:rsid w:val="0067046D"/>
    <w:rsid w:val="00670B8A"/>
    <w:rsid w:val="00671088"/>
    <w:rsid w:val="0067137E"/>
    <w:rsid w:val="006714AF"/>
    <w:rsid w:val="0067156F"/>
    <w:rsid w:val="00671DE3"/>
    <w:rsid w:val="00672547"/>
    <w:rsid w:val="00672606"/>
    <w:rsid w:val="0067274B"/>
    <w:rsid w:val="006729FB"/>
    <w:rsid w:val="00673AD6"/>
    <w:rsid w:val="00673EB1"/>
    <w:rsid w:val="00673F7F"/>
    <w:rsid w:val="0067422A"/>
    <w:rsid w:val="00674BD8"/>
    <w:rsid w:val="00675391"/>
    <w:rsid w:val="00675818"/>
    <w:rsid w:val="00675F97"/>
    <w:rsid w:val="00676B34"/>
    <w:rsid w:val="00676D89"/>
    <w:rsid w:val="00677636"/>
    <w:rsid w:val="00677890"/>
    <w:rsid w:val="00680089"/>
    <w:rsid w:val="00680148"/>
    <w:rsid w:val="006817C9"/>
    <w:rsid w:val="00681A97"/>
    <w:rsid w:val="00682F6A"/>
    <w:rsid w:val="00683315"/>
    <w:rsid w:val="0068382C"/>
    <w:rsid w:val="00684909"/>
    <w:rsid w:val="00684AE7"/>
    <w:rsid w:val="00684C43"/>
    <w:rsid w:val="00684C86"/>
    <w:rsid w:val="00685521"/>
    <w:rsid w:val="006855A3"/>
    <w:rsid w:val="00685858"/>
    <w:rsid w:val="006863CB"/>
    <w:rsid w:val="006865E7"/>
    <w:rsid w:val="00686633"/>
    <w:rsid w:val="00686C00"/>
    <w:rsid w:val="00687AB0"/>
    <w:rsid w:val="006908F2"/>
    <w:rsid w:val="00691063"/>
    <w:rsid w:val="006915C8"/>
    <w:rsid w:val="00692FCD"/>
    <w:rsid w:val="00693040"/>
    <w:rsid w:val="0069354C"/>
    <w:rsid w:val="006938DA"/>
    <w:rsid w:val="00693F44"/>
    <w:rsid w:val="00693FC9"/>
    <w:rsid w:val="0069400A"/>
    <w:rsid w:val="0069496B"/>
    <w:rsid w:val="00695860"/>
    <w:rsid w:val="00695B70"/>
    <w:rsid w:val="0069601E"/>
    <w:rsid w:val="006960D7"/>
    <w:rsid w:val="00696125"/>
    <w:rsid w:val="0069621B"/>
    <w:rsid w:val="006963E1"/>
    <w:rsid w:val="00696422"/>
    <w:rsid w:val="00696CC4"/>
    <w:rsid w:val="00697EA2"/>
    <w:rsid w:val="006A058F"/>
    <w:rsid w:val="006A1601"/>
    <w:rsid w:val="006A1CE1"/>
    <w:rsid w:val="006A3AD9"/>
    <w:rsid w:val="006A3DC6"/>
    <w:rsid w:val="006A4913"/>
    <w:rsid w:val="006A4BAE"/>
    <w:rsid w:val="006A4E15"/>
    <w:rsid w:val="006A56DF"/>
    <w:rsid w:val="006A57C7"/>
    <w:rsid w:val="006A57C8"/>
    <w:rsid w:val="006A58B7"/>
    <w:rsid w:val="006A66BA"/>
    <w:rsid w:val="006A6ABA"/>
    <w:rsid w:val="006A6C08"/>
    <w:rsid w:val="006A724B"/>
    <w:rsid w:val="006A755E"/>
    <w:rsid w:val="006A79FB"/>
    <w:rsid w:val="006A7CF2"/>
    <w:rsid w:val="006A7DB5"/>
    <w:rsid w:val="006A7F7D"/>
    <w:rsid w:val="006B00FA"/>
    <w:rsid w:val="006B0C56"/>
    <w:rsid w:val="006B0F2B"/>
    <w:rsid w:val="006B2B52"/>
    <w:rsid w:val="006B2C2C"/>
    <w:rsid w:val="006B3404"/>
    <w:rsid w:val="006B3D5F"/>
    <w:rsid w:val="006B4116"/>
    <w:rsid w:val="006B4798"/>
    <w:rsid w:val="006B4B91"/>
    <w:rsid w:val="006B6BD6"/>
    <w:rsid w:val="006B7E66"/>
    <w:rsid w:val="006C1034"/>
    <w:rsid w:val="006C16B9"/>
    <w:rsid w:val="006C1AC8"/>
    <w:rsid w:val="006C2792"/>
    <w:rsid w:val="006C30E5"/>
    <w:rsid w:val="006C3964"/>
    <w:rsid w:val="006C3EC5"/>
    <w:rsid w:val="006C3F82"/>
    <w:rsid w:val="006C49E3"/>
    <w:rsid w:val="006C4B13"/>
    <w:rsid w:val="006C5A19"/>
    <w:rsid w:val="006C5F4F"/>
    <w:rsid w:val="006C60B9"/>
    <w:rsid w:val="006C655C"/>
    <w:rsid w:val="006C6BF0"/>
    <w:rsid w:val="006C7061"/>
    <w:rsid w:val="006C7545"/>
    <w:rsid w:val="006C7A74"/>
    <w:rsid w:val="006D05B5"/>
    <w:rsid w:val="006D0825"/>
    <w:rsid w:val="006D0A7A"/>
    <w:rsid w:val="006D19EA"/>
    <w:rsid w:val="006D2154"/>
    <w:rsid w:val="006D24A0"/>
    <w:rsid w:val="006D2720"/>
    <w:rsid w:val="006D2B18"/>
    <w:rsid w:val="006D2D6B"/>
    <w:rsid w:val="006D43EA"/>
    <w:rsid w:val="006D4497"/>
    <w:rsid w:val="006D4720"/>
    <w:rsid w:val="006D48E0"/>
    <w:rsid w:val="006D4E50"/>
    <w:rsid w:val="006D5124"/>
    <w:rsid w:val="006D5187"/>
    <w:rsid w:val="006D51D3"/>
    <w:rsid w:val="006D553C"/>
    <w:rsid w:val="006D56E5"/>
    <w:rsid w:val="006D5BF9"/>
    <w:rsid w:val="006D64EB"/>
    <w:rsid w:val="006D7148"/>
    <w:rsid w:val="006D71A9"/>
    <w:rsid w:val="006D76FB"/>
    <w:rsid w:val="006E0496"/>
    <w:rsid w:val="006E0EFC"/>
    <w:rsid w:val="006E1010"/>
    <w:rsid w:val="006E11B4"/>
    <w:rsid w:val="006E1427"/>
    <w:rsid w:val="006E1E34"/>
    <w:rsid w:val="006E23FC"/>
    <w:rsid w:val="006E2467"/>
    <w:rsid w:val="006E3324"/>
    <w:rsid w:val="006E3F84"/>
    <w:rsid w:val="006E422F"/>
    <w:rsid w:val="006E4625"/>
    <w:rsid w:val="006E4662"/>
    <w:rsid w:val="006E475D"/>
    <w:rsid w:val="006E4AF3"/>
    <w:rsid w:val="006E4FCF"/>
    <w:rsid w:val="006E5058"/>
    <w:rsid w:val="006E5C3F"/>
    <w:rsid w:val="006E66F5"/>
    <w:rsid w:val="006E66FE"/>
    <w:rsid w:val="006E67AE"/>
    <w:rsid w:val="006E6C64"/>
    <w:rsid w:val="006E6E74"/>
    <w:rsid w:val="006E7A12"/>
    <w:rsid w:val="006E7B79"/>
    <w:rsid w:val="006E7D5D"/>
    <w:rsid w:val="006F0D9E"/>
    <w:rsid w:val="006F22FE"/>
    <w:rsid w:val="006F3146"/>
    <w:rsid w:val="006F35A3"/>
    <w:rsid w:val="006F371F"/>
    <w:rsid w:val="006F3BF9"/>
    <w:rsid w:val="006F3D94"/>
    <w:rsid w:val="006F4737"/>
    <w:rsid w:val="006F479B"/>
    <w:rsid w:val="006F4811"/>
    <w:rsid w:val="006F4B09"/>
    <w:rsid w:val="006F5B83"/>
    <w:rsid w:val="006F5BF5"/>
    <w:rsid w:val="006F75DF"/>
    <w:rsid w:val="006F783C"/>
    <w:rsid w:val="006F7B2C"/>
    <w:rsid w:val="007002CF"/>
    <w:rsid w:val="007009D1"/>
    <w:rsid w:val="00700E29"/>
    <w:rsid w:val="007036B7"/>
    <w:rsid w:val="00703844"/>
    <w:rsid w:val="00703C8D"/>
    <w:rsid w:val="00703E34"/>
    <w:rsid w:val="00704664"/>
    <w:rsid w:val="00704955"/>
    <w:rsid w:val="00704C3E"/>
    <w:rsid w:val="00705BBF"/>
    <w:rsid w:val="00705C07"/>
    <w:rsid w:val="00705E48"/>
    <w:rsid w:val="007066A7"/>
    <w:rsid w:val="00706B60"/>
    <w:rsid w:val="00707BA4"/>
    <w:rsid w:val="00707CC0"/>
    <w:rsid w:val="0071027B"/>
    <w:rsid w:val="007110EF"/>
    <w:rsid w:val="007111DF"/>
    <w:rsid w:val="007116F9"/>
    <w:rsid w:val="00713001"/>
    <w:rsid w:val="0071392D"/>
    <w:rsid w:val="00714235"/>
    <w:rsid w:val="00714D28"/>
    <w:rsid w:val="007153A5"/>
    <w:rsid w:val="00716588"/>
    <w:rsid w:val="007174C5"/>
    <w:rsid w:val="007179AB"/>
    <w:rsid w:val="00720B54"/>
    <w:rsid w:val="00720F4D"/>
    <w:rsid w:val="007220BA"/>
    <w:rsid w:val="00722245"/>
    <w:rsid w:val="00722421"/>
    <w:rsid w:val="00723C23"/>
    <w:rsid w:val="007248A2"/>
    <w:rsid w:val="00724C6E"/>
    <w:rsid w:val="00725179"/>
    <w:rsid w:val="00726506"/>
    <w:rsid w:val="00726777"/>
    <w:rsid w:val="00726A07"/>
    <w:rsid w:val="00726C77"/>
    <w:rsid w:val="00726EA5"/>
    <w:rsid w:val="00726F4E"/>
    <w:rsid w:val="0072729D"/>
    <w:rsid w:val="0072746D"/>
    <w:rsid w:val="00730F00"/>
    <w:rsid w:val="007314C8"/>
    <w:rsid w:val="00731E57"/>
    <w:rsid w:val="0073201B"/>
    <w:rsid w:val="007320A3"/>
    <w:rsid w:val="00734382"/>
    <w:rsid w:val="007344D1"/>
    <w:rsid w:val="0073484F"/>
    <w:rsid w:val="00735C90"/>
    <w:rsid w:val="007364A3"/>
    <w:rsid w:val="007366F0"/>
    <w:rsid w:val="0073749E"/>
    <w:rsid w:val="007379A3"/>
    <w:rsid w:val="00737DF4"/>
    <w:rsid w:val="007406C8"/>
    <w:rsid w:val="00740906"/>
    <w:rsid w:val="00740927"/>
    <w:rsid w:val="00740D64"/>
    <w:rsid w:val="0074150D"/>
    <w:rsid w:val="00741511"/>
    <w:rsid w:val="0074162B"/>
    <w:rsid w:val="00741A62"/>
    <w:rsid w:val="007422DF"/>
    <w:rsid w:val="0074281C"/>
    <w:rsid w:val="00742A8E"/>
    <w:rsid w:val="007435BD"/>
    <w:rsid w:val="007449F7"/>
    <w:rsid w:val="00744E46"/>
    <w:rsid w:val="007456E5"/>
    <w:rsid w:val="007462E9"/>
    <w:rsid w:val="00747166"/>
    <w:rsid w:val="00747529"/>
    <w:rsid w:val="00747975"/>
    <w:rsid w:val="00747DB7"/>
    <w:rsid w:val="0075023B"/>
    <w:rsid w:val="00750619"/>
    <w:rsid w:val="00750660"/>
    <w:rsid w:val="00750DCB"/>
    <w:rsid w:val="0075130E"/>
    <w:rsid w:val="0075150E"/>
    <w:rsid w:val="007524FA"/>
    <w:rsid w:val="00752A46"/>
    <w:rsid w:val="00752D25"/>
    <w:rsid w:val="00752DCB"/>
    <w:rsid w:val="0075359E"/>
    <w:rsid w:val="007537F8"/>
    <w:rsid w:val="00753B8C"/>
    <w:rsid w:val="0075410F"/>
    <w:rsid w:val="00754DA2"/>
    <w:rsid w:val="007551D1"/>
    <w:rsid w:val="00755C97"/>
    <w:rsid w:val="007574CC"/>
    <w:rsid w:val="00757EE4"/>
    <w:rsid w:val="00760108"/>
    <w:rsid w:val="00760767"/>
    <w:rsid w:val="00760CE6"/>
    <w:rsid w:val="00760DD5"/>
    <w:rsid w:val="00761100"/>
    <w:rsid w:val="00761A64"/>
    <w:rsid w:val="00762079"/>
    <w:rsid w:val="007623EF"/>
    <w:rsid w:val="00762F45"/>
    <w:rsid w:val="0076400D"/>
    <w:rsid w:val="0076475D"/>
    <w:rsid w:val="00765EC5"/>
    <w:rsid w:val="0076644E"/>
    <w:rsid w:val="007671F0"/>
    <w:rsid w:val="00767D31"/>
    <w:rsid w:val="007709F3"/>
    <w:rsid w:val="007714AB"/>
    <w:rsid w:val="007715DD"/>
    <w:rsid w:val="00772349"/>
    <w:rsid w:val="00772642"/>
    <w:rsid w:val="00772F9E"/>
    <w:rsid w:val="0077352F"/>
    <w:rsid w:val="0077367E"/>
    <w:rsid w:val="00774876"/>
    <w:rsid w:val="007761F7"/>
    <w:rsid w:val="00776346"/>
    <w:rsid w:val="00776DF6"/>
    <w:rsid w:val="0077706C"/>
    <w:rsid w:val="0077765E"/>
    <w:rsid w:val="00777A4D"/>
    <w:rsid w:val="007806A8"/>
    <w:rsid w:val="0078109E"/>
    <w:rsid w:val="007821B8"/>
    <w:rsid w:val="00782CE0"/>
    <w:rsid w:val="0078311B"/>
    <w:rsid w:val="00783BC3"/>
    <w:rsid w:val="00783C6A"/>
    <w:rsid w:val="00783D01"/>
    <w:rsid w:val="007846BE"/>
    <w:rsid w:val="00784712"/>
    <w:rsid w:val="00784DCE"/>
    <w:rsid w:val="007859BF"/>
    <w:rsid w:val="00786D6B"/>
    <w:rsid w:val="007903EA"/>
    <w:rsid w:val="00790419"/>
    <w:rsid w:val="00790B75"/>
    <w:rsid w:val="00790CE2"/>
    <w:rsid w:val="00790F57"/>
    <w:rsid w:val="007913EA"/>
    <w:rsid w:val="007919ED"/>
    <w:rsid w:val="00792408"/>
    <w:rsid w:val="007924D1"/>
    <w:rsid w:val="007926E6"/>
    <w:rsid w:val="007929B8"/>
    <w:rsid w:val="00792C7D"/>
    <w:rsid w:val="0079390F"/>
    <w:rsid w:val="00793B89"/>
    <w:rsid w:val="00793D95"/>
    <w:rsid w:val="007945D1"/>
    <w:rsid w:val="00794B61"/>
    <w:rsid w:val="00794D16"/>
    <w:rsid w:val="00794FE1"/>
    <w:rsid w:val="0079517C"/>
    <w:rsid w:val="0079575B"/>
    <w:rsid w:val="00796D1E"/>
    <w:rsid w:val="00796D6E"/>
    <w:rsid w:val="0079756F"/>
    <w:rsid w:val="007979ED"/>
    <w:rsid w:val="007A070E"/>
    <w:rsid w:val="007A09EC"/>
    <w:rsid w:val="007A0D26"/>
    <w:rsid w:val="007A1104"/>
    <w:rsid w:val="007A1397"/>
    <w:rsid w:val="007A17A6"/>
    <w:rsid w:val="007A1C9C"/>
    <w:rsid w:val="007A2231"/>
    <w:rsid w:val="007A2674"/>
    <w:rsid w:val="007A2C0B"/>
    <w:rsid w:val="007A3C9D"/>
    <w:rsid w:val="007A3E4A"/>
    <w:rsid w:val="007A3EB0"/>
    <w:rsid w:val="007A43F4"/>
    <w:rsid w:val="007A4C69"/>
    <w:rsid w:val="007A500A"/>
    <w:rsid w:val="007A54B2"/>
    <w:rsid w:val="007A594A"/>
    <w:rsid w:val="007A63E0"/>
    <w:rsid w:val="007A75BA"/>
    <w:rsid w:val="007A7973"/>
    <w:rsid w:val="007B0138"/>
    <w:rsid w:val="007B0364"/>
    <w:rsid w:val="007B096E"/>
    <w:rsid w:val="007B16B9"/>
    <w:rsid w:val="007B1A7E"/>
    <w:rsid w:val="007B2189"/>
    <w:rsid w:val="007B21C9"/>
    <w:rsid w:val="007B2762"/>
    <w:rsid w:val="007B314C"/>
    <w:rsid w:val="007B3584"/>
    <w:rsid w:val="007B3662"/>
    <w:rsid w:val="007B375B"/>
    <w:rsid w:val="007B4EBC"/>
    <w:rsid w:val="007B4ECD"/>
    <w:rsid w:val="007B5124"/>
    <w:rsid w:val="007B5A83"/>
    <w:rsid w:val="007B6220"/>
    <w:rsid w:val="007B645C"/>
    <w:rsid w:val="007B6886"/>
    <w:rsid w:val="007B6A83"/>
    <w:rsid w:val="007B6C73"/>
    <w:rsid w:val="007B734E"/>
    <w:rsid w:val="007B7AA7"/>
    <w:rsid w:val="007C0424"/>
    <w:rsid w:val="007C046E"/>
    <w:rsid w:val="007C3355"/>
    <w:rsid w:val="007C3676"/>
    <w:rsid w:val="007C36F9"/>
    <w:rsid w:val="007C3B3A"/>
    <w:rsid w:val="007C3BE4"/>
    <w:rsid w:val="007C471D"/>
    <w:rsid w:val="007C56E4"/>
    <w:rsid w:val="007C57C7"/>
    <w:rsid w:val="007C5C53"/>
    <w:rsid w:val="007C5DDF"/>
    <w:rsid w:val="007C66C7"/>
    <w:rsid w:val="007C6900"/>
    <w:rsid w:val="007C6AE8"/>
    <w:rsid w:val="007C6D45"/>
    <w:rsid w:val="007C6FAD"/>
    <w:rsid w:val="007C7FE4"/>
    <w:rsid w:val="007D17D7"/>
    <w:rsid w:val="007D20C5"/>
    <w:rsid w:val="007D30A6"/>
    <w:rsid w:val="007D3462"/>
    <w:rsid w:val="007D387D"/>
    <w:rsid w:val="007D3EFD"/>
    <w:rsid w:val="007D4A85"/>
    <w:rsid w:val="007D4CE0"/>
    <w:rsid w:val="007D4F35"/>
    <w:rsid w:val="007D5F15"/>
    <w:rsid w:val="007D65E5"/>
    <w:rsid w:val="007D6F80"/>
    <w:rsid w:val="007E0BDD"/>
    <w:rsid w:val="007E0E85"/>
    <w:rsid w:val="007E1918"/>
    <w:rsid w:val="007E21D3"/>
    <w:rsid w:val="007E23B8"/>
    <w:rsid w:val="007E23C1"/>
    <w:rsid w:val="007E247C"/>
    <w:rsid w:val="007E2F69"/>
    <w:rsid w:val="007E3CF1"/>
    <w:rsid w:val="007E5491"/>
    <w:rsid w:val="007E5A4A"/>
    <w:rsid w:val="007E718A"/>
    <w:rsid w:val="007E728F"/>
    <w:rsid w:val="007E7FF6"/>
    <w:rsid w:val="007F04F8"/>
    <w:rsid w:val="007F0EE5"/>
    <w:rsid w:val="007F1215"/>
    <w:rsid w:val="007F174A"/>
    <w:rsid w:val="007F21CD"/>
    <w:rsid w:val="007F21DC"/>
    <w:rsid w:val="007F2B0F"/>
    <w:rsid w:val="007F2E38"/>
    <w:rsid w:val="007F33BE"/>
    <w:rsid w:val="007F3BE3"/>
    <w:rsid w:val="007F43F2"/>
    <w:rsid w:val="007F5339"/>
    <w:rsid w:val="007F58B2"/>
    <w:rsid w:val="007F5DF3"/>
    <w:rsid w:val="007F60DD"/>
    <w:rsid w:val="007F67B9"/>
    <w:rsid w:val="007F6BE1"/>
    <w:rsid w:val="007F6E71"/>
    <w:rsid w:val="007F7092"/>
    <w:rsid w:val="007F7AE9"/>
    <w:rsid w:val="007F7FBD"/>
    <w:rsid w:val="008002D1"/>
    <w:rsid w:val="0080036A"/>
    <w:rsid w:val="00800BB6"/>
    <w:rsid w:val="00801050"/>
    <w:rsid w:val="008010FE"/>
    <w:rsid w:val="0080116D"/>
    <w:rsid w:val="00801200"/>
    <w:rsid w:val="00801215"/>
    <w:rsid w:val="00801355"/>
    <w:rsid w:val="00802220"/>
    <w:rsid w:val="00803AD9"/>
    <w:rsid w:val="00804184"/>
    <w:rsid w:val="0080447B"/>
    <w:rsid w:val="00804767"/>
    <w:rsid w:val="00804AA5"/>
    <w:rsid w:val="00805BA9"/>
    <w:rsid w:val="0080675C"/>
    <w:rsid w:val="008069EE"/>
    <w:rsid w:val="00806F30"/>
    <w:rsid w:val="00806F9A"/>
    <w:rsid w:val="00806FCD"/>
    <w:rsid w:val="00807131"/>
    <w:rsid w:val="0081010B"/>
    <w:rsid w:val="008105BB"/>
    <w:rsid w:val="00811566"/>
    <w:rsid w:val="00813356"/>
    <w:rsid w:val="008138FB"/>
    <w:rsid w:val="008144D4"/>
    <w:rsid w:val="0081479A"/>
    <w:rsid w:val="00814C61"/>
    <w:rsid w:val="00814FA5"/>
    <w:rsid w:val="00815CFE"/>
    <w:rsid w:val="00815EF0"/>
    <w:rsid w:val="0081611B"/>
    <w:rsid w:val="0081722B"/>
    <w:rsid w:val="0081753D"/>
    <w:rsid w:val="008176AC"/>
    <w:rsid w:val="00820124"/>
    <w:rsid w:val="00820360"/>
    <w:rsid w:val="0082179E"/>
    <w:rsid w:val="008217B7"/>
    <w:rsid w:val="00821E0C"/>
    <w:rsid w:val="008225A7"/>
    <w:rsid w:val="008228DA"/>
    <w:rsid w:val="008229E4"/>
    <w:rsid w:val="00823800"/>
    <w:rsid w:val="00825559"/>
    <w:rsid w:val="0082567B"/>
    <w:rsid w:val="00826987"/>
    <w:rsid w:val="0082699A"/>
    <w:rsid w:val="008271D9"/>
    <w:rsid w:val="008273D4"/>
    <w:rsid w:val="0082768C"/>
    <w:rsid w:val="008279EC"/>
    <w:rsid w:val="00827CF7"/>
    <w:rsid w:val="008304D1"/>
    <w:rsid w:val="00831C38"/>
    <w:rsid w:val="00832141"/>
    <w:rsid w:val="008325E3"/>
    <w:rsid w:val="00832876"/>
    <w:rsid w:val="00832919"/>
    <w:rsid w:val="00833A84"/>
    <w:rsid w:val="00834733"/>
    <w:rsid w:val="00834C98"/>
    <w:rsid w:val="00834E4E"/>
    <w:rsid w:val="008359A7"/>
    <w:rsid w:val="00835DC4"/>
    <w:rsid w:val="008366DD"/>
    <w:rsid w:val="008367D0"/>
    <w:rsid w:val="00836B0F"/>
    <w:rsid w:val="00836C75"/>
    <w:rsid w:val="00840895"/>
    <w:rsid w:val="00840A56"/>
    <w:rsid w:val="00840ADC"/>
    <w:rsid w:val="008417EE"/>
    <w:rsid w:val="008417F1"/>
    <w:rsid w:val="00841E99"/>
    <w:rsid w:val="00841FB3"/>
    <w:rsid w:val="008420D3"/>
    <w:rsid w:val="0084382C"/>
    <w:rsid w:val="00844118"/>
    <w:rsid w:val="008449E3"/>
    <w:rsid w:val="00844F00"/>
    <w:rsid w:val="00845051"/>
    <w:rsid w:val="00845D18"/>
    <w:rsid w:val="00846261"/>
    <w:rsid w:val="008464F8"/>
    <w:rsid w:val="0084696F"/>
    <w:rsid w:val="00846ED5"/>
    <w:rsid w:val="00847540"/>
    <w:rsid w:val="008479BD"/>
    <w:rsid w:val="0085058B"/>
    <w:rsid w:val="0085266B"/>
    <w:rsid w:val="00853FA9"/>
    <w:rsid w:val="008541DC"/>
    <w:rsid w:val="0085423E"/>
    <w:rsid w:val="008544C1"/>
    <w:rsid w:val="008546ED"/>
    <w:rsid w:val="008550BF"/>
    <w:rsid w:val="008554EA"/>
    <w:rsid w:val="0085558F"/>
    <w:rsid w:val="008555CA"/>
    <w:rsid w:val="0085613A"/>
    <w:rsid w:val="008562DB"/>
    <w:rsid w:val="00856378"/>
    <w:rsid w:val="00856752"/>
    <w:rsid w:val="00857107"/>
    <w:rsid w:val="00860739"/>
    <w:rsid w:val="008611DC"/>
    <w:rsid w:val="00861359"/>
    <w:rsid w:val="00861D6C"/>
    <w:rsid w:val="00861EC9"/>
    <w:rsid w:val="00862304"/>
    <w:rsid w:val="008624BE"/>
    <w:rsid w:val="00862B1F"/>
    <w:rsid w:val="00862EE9"/>
    <w:rsid w:val="008639E5"/>
    <w:rsid w:val="00863CD5"/>
    <w:rsid w:val="008643B1"/>
    <w:rsid w:val="00865BA7"/>
    <w:rsid w:val="008664F7"/>
    <w:rsid w:val="00867101"/>
    <w:rsid w:val="00867A53"/>
    <w:rsid w:val="00870B7F"/>
    <w:rsid w:val="00870ED8"/>
    <w:rsid w:val="0087135A"/>
    <w:rsid w:val="0087157B"/>
    <w:rsid w:val="0087163E"/>
    <w:rsid w:val="008716D0"/>
    <w:rsid w:val="00871D59"/>
    <w:rsid w:val="00873F0A"/>
    <w:rsid w:val="008741C1"/>
    <w:rsid w:val="00874717"/>
    <w:rsid w:val="00874C43"/>
    <w:rsid w:val="00874C73"/>
    <w:rsid w:val="00875A55"/>
    <w:rsid w:val="00875D47"/>
    <w:rsid w:val="008762CD"/>
    <w:rsid w:val="008769CC"/>
    <w:rsid w:val="00876DDE"/>
    <w:rsid w:val="00876EF3"/>
    <w:rsid w:val="008771F4"/>
    <w:rsid w:val="00877684"/>
    <w:rsid w:val="008778CF"/>
    <w:rsid w:val="00877924"/>
    <w:rsid w:val="00877CBD"/>
    <w:rsid w:val="0088014B"/>
    <w:rsid w:val="00880D71"/>
    <w:rsid w:val="0088184A"/>
    <w:rsid w:val="00881DCD"/>
    <w:rsid w:val="00882035"/>
    <w:rsid w:val="0088300E"/>
    <w:rsid w:val="00883424"/>
    <w:rsid w:val="00883C3B"/>
    <w:rsid w:val="008858C3"/>
    <w:rsid w:val="00885B69"/>
    <w:rsid w:val="008867A9"/>
    <w:rsid w:val="0088727F"/>
    <w:rsid w:val="008873A8"/>
    <w:rsid w:val="00887729"/>
    <w:rsid w:val="00890122"/>
    <w:rsid w:val="00890249"/>
    <w:rsid w:val="00890568"/>
    <w:rsid w:val="008905F4"/>
    <w:rsid w:val="00890963"/>
    <w:rsid w:val="00891B1A"/>
    <w:rsid w:val="00891B59"/>
    <w:rsid w:val="0089226C"/>
    <w:rsid w:val="00892E86"/>
    <w:rsid w:val="00892ECA"/>
    <w:rsid w:val="00893629"/>
    <w:rsid w:val="008940C0"/>
    <w:rsid w:val="00894422"/>
    <w:rsid w:val="00894FE7"/>
    <w:rsid w:val="008951F8"/>
    <w:rsid w:val="00895A2A"/>
    <w:rsid w:val="00895F24"/>
    <w:rsid w:val="00897CE1"/>
    <w:rsid w:val="00897E05"/>
    <w:rsid w:val="008A0569"/>
    <w:rsid w:val="008A101C"/>
    <w:rsid w:val="008A1115"/>
    <w:rsid w:val="008A15AD"/>
    <w:rsid w:val="008A16AB"/>
    <w:rsid w:val="008A2A07"/>
    <w:rsid w:val="008A5C04"/>
    <w:rsid w:val="008A6288"/>
    <w:rsid w:val="008A6368"/>
    <w:rsid w:val="008A6759"/>
    <w:rsid w:val="008A67F0"/>
    <w:rsid w:val="008A688F"/>
    <w:rsid w:val="008A6E91"/>
    <w:rsid w:val="008B0F07"/>
    <w:rsid w:val="008B1167"/>
    <w:rsid w:val="008B1B42"/>
    <w:rsid w:val="008B2079"/>
    <w:rsid w:val="008B39DF"/>
    <w:rsid w:val="008B3FF5"/>
    <w:rsid w:val="008B43CC"/>
    <w:rsid w:val="008B44B4"/>
    <w:rsid w:val="008B584C"/>
    <w:rsid w:val="008B63A2"/>
    <w:rsid w:val="008B6C6F"/>
    <w:rsid w:val="008B6CFF"/>
    <w:rsid w:val="008B6EF4"/>
    <w:rsid w:val="008B702E"/>
    <w:rsid w:val="008B768B"/>
    <w:rsid w:val="008B7B43"/>
    <w:rsid w:val="008C0EF9"/>
    <w:rsid w:val="008C1DA7"/>
    <w:rsid w:val="008C2720"/>
    <w:rsid w:val="008C2A95"/>
    <w:rsid w:val="008C3470"/>
    <w:rsid w:val="008C476B"/>
    <w:rsid w:val="008C4839"/>
    <w:rsid w:val="008C5CAF"/>
    <w:rsid w:val="008C5EAB"/>
    <w:rsid w:val="008C65FF"/>
    <w:rsid w:val="008C701A"/>
    <w:rsid w:val="008C72E1"/>
    <w:rsid w:val="008C738D"/>
    <w:rsid w:val="008C7A52"/>
    <w:rsid w:val="008D00B2"/>
    <w:rsid w:val="008D0E53"/>
    <w:rsid w:val="008D0F0A"/>
    <w:rsid w:val="008D22FD"/>
    <w:rsid w:val="008D2EFD"/>
    <w:rsid w:val="008D3473"/>
    <w:rsid w:val="008D4B3F"/>
    <w:rsid w:val="008D4F46"/>
    <w:rsid w:val="008D54D9"/>
    <w:rsid w:val="008D56CD"/>
    <w:rsid w:val="008D630B"/>
    <w:rsid w:val="008D6B43"/>
    <w:rsid w:val="008D7017"/>
    <w:rsid w:val="008D72E7"/>
    <w:rsid w:val="008E0155"/>
    <w:rsid w:val="008E0321"/>
    <w:rsid w:val="008E092B"/>
    <w:rsid w:val="008E0A29"/>
    <w:rsid w:val="008E0CDB"/>
    <w:rsid w:val="008E11E0"/>
    <w:rsid w:val="008E1315"/>
    <w:rsid w:val="008E1DF5"/>
    <w:rsid w:val="008E1F0F"/>
    <w:rsid w:val="008E2FE6"/>
    <w:rsid w:val="008E31A6"/>
    <w:rsid w:val="008E32E5"/>
    <w:rsid w:val="008E3397"/>
    <w:rsid w:val="008E390D"/>
    <w:rsid w:val="008E48B1"/>
    <w:rsid w:val="008E48D7"/>
    <w:rsid w:val="008E4908"/>
    <w:rsid w:val="008E4E7E"/>
    <w:rsid w:val="008E64B5"/>
    <w:rsid w:val="008E64C2"/>
    <w:rsid w:val="008E69CF"/>
    <w:rsid w:val="008E6C29"/>
    <w:rsid w:val="008E783B"/>
    <w:rsid w:val="008F1811"/>
    <w:rsid w:val="008F2911"/>
    <w:rsid w:val="008F4143"/>
    <w:rsid w:val="008F4569"/>
    <w:rsid w:val="008F45C4"/>
    <w:rsid w:val="008F683B"/>
    <w:rsid w:val="008F689B"/>
    <w:rsid w:val="008F7448"/>
    <w:rsid w:val="008F7BB5"/>
    <w:rsid w:val="008F7C37"/>
    <w:rsid w:val="008F7EFA"/>
    <w:rsid w:val="009001BD"/>
    <w:rsid w:val="00900493"/>
    <w:rsid w:val="0090082E"/>
    <w:rsid w:val="00901420"/>
    <w:rsid w:val="00901AD5"/>
    <w:rsid w:val="00902A6C"/>
    <w:rsid w:val="009030F4"/>
    <w:rsid w:val="009034A4"/>
    <w:rsid w:val="00905B32"/>
    <w:rsid w:val="009068FA"/>
    <w:rsid w:val="00906ED7"/>
    <w:rsid w:val="00910222"/>
    <w:rsid w:val="0091027F"/>
    <w:rsid w:val="00910A3C"/>
    <w:rsid w:val="00910DEB"/>
    <w:rsid w:val="009116B9"/>
    <w:rsid w:val="00912225"/>
    <w:rsid w:val="00913AB6"/>
    <w:rsid w:val="009143E9"/>
    <w:rsid w:val="00914B41"/>
    <w:rsid w:val="00914D82"/>
    <w:rsid w:val="00915105"/>
    <w:rsid w:val="0091522C"/>
    <w:rsid w:val="00915702"/>
    <w:rsid w:val="009168E2"/>
    <w:rsid w:val="00916AD3"/>
    <w:rsid w:val="00916ADC"/>
    <w:rsid w:val="0092038F"/>
    <w:rsid w:val="00920C72"/>
    <w:rsid w:val="00920C8B"/>
    <w:rsid w:val="00920DEA"/>
    <w:rsid w:val="0092161B"/>
    <w:rsid w:val="009222E2"/>
    <w:rsid w:val="00924322"/>
    <w:rsid w:val="0092461C"/>
    <w:rsid w:val="009258A0"/>
    <w:rsid w:val="00925B80"/>
    <w:rsid w:val="00926194"/>
    <w:rsid w:val="0092651D"/>
    <w:rsid w:val="00926DEE"/>
    <w:rsid w:val="00927B92"/>
    <w:rsid w:val="00927ECA"/>
    <w:rsid w:val="00930857"/>
    <w:rsid w:val="009314D7"/>
    <w:rsid w:val="00932770"/>
    <w:rsid w:val="00933135"/>
    <w:rsid w:val="00933557"/>
    <w:rsid w:val="009339C8"/>
    <w:rsid w:val="00933F31"/>
    <w:rsid w:val="00935156"/>
    <w:rsid w:val="009359E5"/>
    <w:rsid w:val="00935B7A"/>
    <w:rsid w:val="00936769"/>
    <w:rsid w:val="00937A05"/>
    <w:rsid w:val="00940001"/>
    <w:rsid w:val="00940333"/>
    <w:rsid w:val="0094098A"/>
    <w:rsid w:val="00940A82"/>
    <w:rsid w:val="00940BE7"/>
    <w:rsid w:val="0094147D"/>
    <w:rsid w:val="00941680"/>
    <w:rsid w:val="00941863"/>
    <w:rsid w:val="009435BC"/>
    <w:rsid w:val="00943A36"/>
    <w:rsid w:val="00943B9C"/>
    <w:rsid w:val="0094467E"/>
    <w:rsid w:val="009451F0"/>
    <w:rsid w:val="0094584C"/>
    <w:rsid w:val="009458CD"/>
    <w:rsid w:val="00946123"/>
    <w:rsid w:val="009462EC"/>
    <w:rsid w:val="009473F5"/>
    <w:rsid w:val="0094754C"/>
    <w:rsid w:val="009476A6"/>
    <w:rsid w:val="00950C93"/>
    <w:rsid w:val="0095111C"/>
    <w:rsid w:val="009517DE"/>
    <w:rsid w:val="0095242F"/>
    <w:rsid w:val="00953115"/>
    <w:rsid w:val="00953DDD"/>
    <w:rsid w:val="0095617D"/>
    <w:rsid w:val="00956AD0"/>
    <w:rsid w:val="00960436"/>
    <w:rsid w:val="009604B9"/>
    <w:rsid w:val="00960B29"/>
    <w:rsid w:val="00961CB2"/>
    <w:rsid w:val="00961F85"/>
    <w:rsid w:val="00962012"/>
    <w:rsid w:val="00962103"/>
    <w:rsid w:val="00962820"/>
    <w:rsid w:val="009628D8"/>
    <w:rsid w:val="00962AB2"/>
    <w:rsid w:val="00962D1E"/>
    <w:rsid w:val="00962DBC"/>
    <w:rsid w:val="009635C6"/>
    <w:rsid w:val="009635D9"/>
    <w:rsid w:val="0096374E"/>
    <w:rsid w:val="009637DF"/>
    <w:rsid w:val="00963E04"/>
    <w:rsid w:val="0096475B"/>
    <w:rsid w:val="009648A1"/>
    <w:rsid w:val="00964D9E"/>
    <w:rsid w:val="00965DB9"/>
    <w:rsid w:val="00965F2D"/>
    <w:rsid w:val="009665E3"/>
    <w:rsid w:val="00966BCB"/>
    <w:rsid w:val="00966F21"/>
    <w:rsid w:val="009672F0"/>
    <w:rsid w:val="0096750E"/>
    <w:rsid w:val="00967524"/>
    <w:rsid w:val="009677B3"/>
    <w:rsid w:val="0097030B"/>
    <w:rsid w:val="00971206"/>
    <w:rsid w:val="00971994"/>
    <w:rsid w:val="009719BE"/>
    <w:rsid w:val="00971AB3"/>
    <w:rsid w:val="009757B7"/>
    <w:rsid w:val="0097589C"/>
    <w:rsid w:val="00975DAB"/>
    <w:rsid w:val="00976284"/>
    <w:rsid w:val="00976484"/>
    <w:rsid w:val="0097661E"/>
    <w:rsid w:val="00977231"/>
    <w:rsid w:val="0097758E"/>
    <w:rsid w:val="00980416"/>
    <w:rsid w:val="009804B4"/>
    <w:rsid w:val="00980C2F"/>
    <w:rsid w:val="00980C8C"/>
    <w:rsid w:val="00982643"/>
    <w:rsid w:val="00982B9E"/>
    <w:rsid w:val="00983683"/>
    <w:rsid w:val="009839EE"/>
    <w:rsid w:val="009843C6"/>
    <w:rsid w:val="00984503"/>
    <w:rsid w:val="009845D7"/>
    <w:rsid w:val="00984B2F"/>
    <w:rsid w:val="00984CEC"/>
    <w:rsid w:val="009853FD"/>
    <w:rsid w:val="00985A0B"/>
    <w:rsid w:val="009872DB"/>
    <w:rsid w:val="00990E1D"/>
    <w:rsid w:val="00990E26"/>
    <w:rsid w:val="00991099"/>
    <w:rsid w:val="009911F1"/>
    <w:rsid w:val="00991333"/>
    <w:rsid w:val="0099192D"/>
    <w:rsid w:val="00992249"/>
    <w:rsid w:val="009925D5"/>
    <w:rsid w:val="00994B27"/>
    <w:rsid w:val="00995238"/>
    <w:rsid w:val="00995731"/>
    <w:rsid w:val="00995F4A"/>
    <w:rsid w:val="009969A4"/>
    <w:rsid w:val="00996CB3"/>
    <w:rsid w:val="00996CC0"/>
    <w:rsid w:val="0099749A"/>
    <w:rsid w:val="00997742"/>
    <w:rsid w:val="00997922"/>
    <w:rsid w:val="009A00C2"/>
    <w:rsid w:val="009A11DE"/>
    <w:rsid w:val="009A150D"/>
    <w:rsid w:val="009A1813"/>
    <w:rsid w:val="009A1C7B"/>
    <w:rsid w:val="009A1E6E"/>
    <w:rsid w:val="009A2CB7"/>
    <w:rsid w:val="009A2F9B"/>
    <w:rsid w:val="009A3395"/>
    <w:rsid w:val="009A33CB"/>
    <w:rsid w:val="009A3684"/>
    <w:rsid w:val="009A469E"/>
    <w:rsid w:val="009A5238"/>
    <w:rsid w:val="009A5B49"/>
    <w:rsid w:val="009A5EA6"/>
    <w:rsid w:val="009A7042"/>
    <w:rsid w:val="009B166D"/>
    <w:rsid w:val="009B17B3"/>
    <w:rsid w:val="009B276D"/>
    <w:rsid w:val="009B27A4"/>
    <w:rsid w:val="009B2A6B"/>
    <w:rsid w:val="009B2F1F"/>
    <w:rsid w:val="009B4464"/>
    <w:rsid w:val="009B4A77"/>
    <w:rsid w:val="009B5022"/>
    <w:rsid w:val="009B5179"/>
    <w:rsid w:val="009B57FC"/>
    <w:rsid w:val="009B5973"/>
    <w:rsid w:val="009B5AA7"/>
    <w:rsid w:val="009B6572"/>
    <w:rsid w:val="009B663A"/>
    <w:rsid w:val="009B6D1E"/>
    <w:rsid w:val="009B6EED"/>
    <w:rsid w:val="009B7793"/>
    <w:rsid w:val="009B7B4F"/>
    <w:rsid w:val="009C0C49"/>
    <w:rsid w:val="009C0E3A"/>
    <w:rsid w:val="009C10BE"/>
    <w:rsid w:val="009C13D5"/>
    <w:rsid w:val="009C1496"/>
    <w:rsid w:val="009C23FE"/>
    <w:rsid w:val="009C2714"/>
    <w:rsid w:val="009C2EC5"/>
    <w:rsid w:val="009C2FB7"/>
    <w:rsid w:val="009C304F"/>
    <w:rsid w:val="009C31E4"/>
    <w:rsid w:val="009C4042"/>
    <w:rsid w:val="009C4096"/>
    <w:rsid w:val="009C5A46"/>
    <w:rsid w:val="009C76C9"/>
    <w:rsid w:val="009D0008"/>
    <w:rsid w:val="009D02E1"/>
    <w:rsid w:val="009D0779"/>
    <w:rsid w:val="009D08C7"/>
    <w:rsid w:val="009D1144"/>
    <w:rsid w:val="009D21AE"/>
    <w:rsid w:val="009D261B"/>
    <w:rsid w:val="009D2A76"/>
    <w:rsid w:val="009D34EC"/>
    <w:rsid w:val="009D36D8"/>
    <w:rsid w:val="009D3EC4"/>
    <w:rsid w:val="009D3EE0"/>
    <w:rsid w:val="009D4728"/>
    <w:rsid w:val="009D4F95"/>
    <w:rsid w:val="009D5CF8"/>
    <w:rsid w:val="009D6298"/>
    <w:rsid w:val="009D6602"/>
    <w:rsid w:val="009D6A40"/>
    <w:rsid w:val="009D6AFA"/>
    <w:rsid w:val="009D6E1F"/>
    <w:rsid w:val="009D72D3"/>
    <w:rsid w:val="009D7544"/>
    <w:rsid w:val="009D75C0"/>
    <w:rsid w:val="009D7742"/>
    <w:rsid w:val="009D7BEF"/>
    <w:rsid w:val="009D7C70"/>
    <w:rsid w:val="009E06C1"/>
    <w:rsid w:val="009E1C03"/>
    <w:rsid w:val="009E1E54"/>
    <w:rsid w:val="009E1FF7"/>
    <w:rsid w:val="009E251A"/>
    <w:rsid w:val="009E2E83"/>
    <w:rsid w:val="009E3998"/>
    <w:rsid w:val="009E3AD7"/>
    <w:rsid w:val="009E400E"/>
    <w:rsid w:val="009E4E18"/>
    <w:rsid w:val="009E54BE"/>
    <w:rsid w:val="009E58C2"/>
    <w:rsid w:val="009E676F"/>
    <w:rsid w:val="009E6BBF"/>
    <w:rsid w:val="009E6EE9"/>
    <w:rsid w:val="009E76B5"/>
    <w:rsid w:val="009F099F"/>
    <w:rsid w:val="009F0BD7"/>
    <w:rsid w:val="009F0D2B"/>
    <w:rsid w:val="009F1395"/>
    <w:rsid w:val="009F1C3A"/>
    <w:rsid w:val="009F238F"/>
    <w:rsid w:val="009F23E8"/>
    <w:rsid w:val="009F2859"/>
    <w:rsid w:val="009F3032"/>
    <w:rsid w:val="009F3653"/>
    <w:rsid w:val="009F431A"/>
    <w:rsid w:val="009F4CE1"/>
    <w:rsid w:val="009F6A52"/>
    <w:rsid w:val="009F6AB8"/>
    <w:rsid w:val="009F7062"/>
    <w:rsid w:val="009F7280"/>
    <w:rsid w:val="009F795F"/>
    <w:rsid w:val="009F7CC2"/>
    <w:rsid w:val="00A00A0D"/>
    <w:rsid w:val="00A00A25"/>
    <w:rsid w:val="00A016CA"/>
    <w:rsid w:val="00A0181F"/>
    <w:rsid w:val="00A018CA"/>
    <w:rsid w:val="00A01994"/>
    <w:rsid w:val="00A022E8"/>
    <w:rsid w:val="00A0286A"/>
    <w:rsid w:val="00A02AA7"/>
    <w:rsid w:val="00A0309B"/>
    <w:rsid w:val="00A035BC"/>
    <w:rsid w:val="00A03B03"/>
    <w:rsid w:val="00A03DB4"/>
    <w:rsid w:val="00A04021"/>
    <w:rsid w:val="00A044FA"/>
    <w:rsid w:val="00A058FB"/>
    <w:rsid w:val="00A061F3"/>
    <w:rsid w:val="00A06291"/>
    <w:rsid w:val="00A06693"/>
    <w:rsid w:val="00A06772"/>
    <w:rsid w:val="00A069A5"/>
    <w:rsid w:val="00A06CFB"/>
    <w:rsid w:val="00A072CD"/>
    <w:rsid w:val="00A100AD"/>
    <w:rsid w:val="00A100CE"/>
    <w:rsid w:val="00A10792"/>
    <w:rsid w:val="00A10886"/>
    <w:rsid w:val="00A10BA7"/>
    <w:rsid w:val="00A112A9"/>
    <w:rsid w:val="00A112DB"/>
    <w:rsid w:val="00A12260"/>
    <w:rsid w:val="00A1307A"/>
    <w:rsid w:val="00A13325"/>
    <w:rsid w:val="00A13720"/>
    <w:rsid w:val="00A14239"/>
    <w:rsid w:val="00A147B0"/>
    <w:rsid w:val="00A14ECB"/>
    <w:rsid w:val="00A15C51"/>
    <w:rsid w:val="00A1621B"/>
    <w:rsid w:val="00A17169"/>
    <w:rsid w:val="00A1764E"/>
    <w:rsid w:val="00A2073C"/>
    <w:rsid w:val="00A224E1"/>
    <w:rsid w:val="00A23271"/>
    <w:rsid w:val="00A23A1A"/>
    <w:rsid w:val="00A23C1E"/>
    <w:rsid w:val="00A24842"/>
    <w:rsid w:val="00A24DA1"/>
    <w:rsid w:val="00A24DAB"/>
    <w:rsid w:val="00A25623"/>
    <w:rsid w:val="00A25D48"/>
    <w:rsid w:val="00A25E36"/>
    <w:rsid w:val="00A26381"/>
    <w:rsid w:val="00A27684"/>
    <w:rsid w:val="00A276C6"/>
    <w:rsid w:val="00A27ACE"/>
    <w:rsid w:val="00A27DE9"/>
    <w:rsid w:val="00A3154F"/>
    <w:rsid w:val="00A31711"/>
    <w:rsid w:val="00A31AE5"/>
    <w:rsid w:val="00A31F2B"/>
    <w:rsid w:val="00A32919"/>
    <w:rsid w:val="00A32F36"/>
    <w:rsid w:val="00A33170"/>
    <w:rsid w:val="00A33218"/>
    <w:rsid w:val="00A334EE"/>
    <w:rsid w:val="00A34E5A"/>
    <w:rsid w:val="00A34F30"/>
    <w:rsid w:val="00A36191"/>
    <w:rsid w:val="00A40263"/>
    <w:rsid w:val="00A405E6"/>
    <w:rsid w:val="00A40A56"/>
    <w:rsid w:val="00A40D72"/>
    <w:rsid w:val="00A41351"/>
    <w:rsid w:val="00A41633"/>
    <w:rsid w:val="00A41DA0"/>
    <w:rsid w:val="00A42848"/>
    <w:rsid w:val="00A42B66"/>
    <w:rsid w:val="00A43297"/>
    <w:rsid w:val="00A43A0B"/>
    <w:rsid w:val="00A43BF2"/>
    <w:rsid w:val="00A43EF4"/>
    <w:rsid w:val="00A44B54"/>
    <w:rsid w:val="00A44B89"/>
    <w:rsid w:val="00A44CFC"/>
    <w:rsid w:val="00A44DB6"/>
    <w:rsid w:val="00A44E2E"/>
    <w:rsid w:val="00A45312"/>
    <w:rsid w:val="00A45952"/>
    <w:rsid w:val="00A4618E"/>
    <w:rsid w:val="00A463AF"/>
    <w:rsid w:val="00A464D1"/>
    <w:rsid w:val="00A46A7F"/>
    <w:rsid w:val="00A46CAA"/>
    <w:rsid w:val="00A47088"/>
    <w:rsid w:val="00A47107"/>
    <w:rsid w:val="00A4785B"/>
    <w:rsid w:val="00A47A1D"/>
    <w:rsid w:val="00A47BB5"/>
    <w:rsid w:val="00A47C71"/>
    <w:rsid w:val="00A47CFB"/>
    <w:rsid w:val="00A47D04"/>
    <w:rsid w:val="00A47E25"/>
    <w:rsid w:val="00A5073F"/>
    <w:rsid w:val="00A50879"/>
    <w:rsid w:val="00A51477"/>
    <w:rsid w:val="00A51819"/>
    <w:rsid w:val="00A5281C"/>
    <w:rsid w:val="00A528BD"/>
    <w:rsid w:val="00A532EB"/>
    <w:rsid w:val="00A54FCA"/>
    <w:rsid w:val="00A55803"/>
    <w:rsid w:val="00A55BA1"/>
    <w:rsid w:val="00A5676C"/>
    <w:rsid w:val="00A57E02"/>
    <w:rsid w:val="00A6012E"/>
    <w:rsid w:val="00A60342"/>
    <w:rsid w:val="00A60627"/>
    <w:rsid w:val="00A60A43"/>
    <w:rsid w:val="00A60DDD"/>
    <w:rsid w:val="00A6262B"/>
    <w:rsid w:val="00A62A55"/>
    <w:rsid w:val="00A62ED1"/>
    <w:rsid w:val="00A63154"/>
    <w:rsid w:val="00A63301"/>
    <w:rsid w:val="00A638CE"/>
    <w:rsid w:val="00A63BE1"/>
    <w:rsid w:val="00A65132"/>
    <w:rsid w:val="00A65C8B"/>
    <w:rsid w:val="00A6634C"/>
    <w:rsid w:val="00A66496"/>
    <w:rsid w:val="00A667AD"/>
    <w:rsid w:val="00A66F2E"/>
    <w:rsid w:val="00A6714A"/>
    <w:rsid w:val="00A67819"/>
    <w:rsid w:val="00A67A4E"/>
    <w:rsid w:val="00A702E7"/>
    <w:rsid w:val="00A70429"/>
    <w:rsid w:val="00A70484"/>
    <w:rsid w:val="00A70E92"/>
    <w:rsid w:val="00A725C0"/>
    <w:rsid w:val="00A72FC1"/>
    <w:rsid w:val="00A73F2D"/>
    <w:rsid w:val="00A74201"/>
    <w:rsid w:val="00A743E7"/>
    <w:rsid w:val="00A74B48"/>
    <w:rsid w:val="00A75302"/>
    <w:rsid w:val="00A76437"/>
    <w:rsid w:val="00A76CF7"/>
    <w:rsid w:val="00A76D3E"/>
    <w:rsid w:val="00A7762C"/>
    <w:rsid w:val="00A77D51"/>
    <w:rsid w:val="00A77EBE"/>
    <w:rsid w:val="00A77FD5"/>
    <w:rsid w:val="00A80FE8"/>
    <w:rsid w:val="00A8113B"/>
    <w:rsid w:val="00A81F85"/>
    <w:rsid w:val="00A831FB"/>
    <w:rsid w:val="00A832BA"/>
    <w:rsid w:val="00A83410"/>
    <w:rsid w:val="00A83A7E"/>
    <w:rsid w:val="00A83D6C"/>
    <w:rsid w:val="00A843C0"/>
    <w:rsid w:val="00A8556F"/>
    <w:rsid w:val="00A8567E"/>
    <w:rsid w:val="00A85F14"/>
    <w:rsid w:val="00A86884"/>
    <w:rsid w:val="00A90444"/>
    <w:rsid w:val="00A91624"/>
    <w:rsid w:val="00A91689"/>
    <w:rsid w:val="00A91762"/>
    <w:rsid w:val="00A92427"/>
    <w:rsid w:val="00A92E5A"/>
    <w:rsid w:val="00A930DC"/>
    <w:rsid w:val="00A93FA4"/>
    <w:rsid w:val="00A94214"/>
    <w:rsid w:val="00A9462D"/>
    <w:rsid w:val="00A94CCD"/>
    <w:rsid w:val="00A95339"/>
    <w:rsid w:val="00A9691C"/>
    <w:rsid w:val="00A969CE"/>
    <w:rsid w:val="00A971E9"/>
    <w:rsid w:val="00A97251"/>
    <w:rsid w:val="00A9754E"/>
    <w:rsid w:val="00A9797D"/>
    <w:rsid w:val="00A97AAB"/>
    <w:rsid w:val="00A97BAB"/>
    <w:rsid w:val="00AA0642"/>
    <w:rsid w:val="00AA091C"/>
    <w:rsid w:val="00AA0F5C"/>
    <w:rsid w:val="00AA1696"/>
    <w:rsid w:val="00AA1F89"/>
    <w:rsid w:val="00AA22CF"/>
    <w:rsid w:val="00AA234F"/>
    <w:rsid w:val="00AA2669"/>
    <w:rsid w:val="00AA2B35"/>
    <w:rsid w:val="00AA2F20"/>
    <w:rsid w:val="00AA3A55"/>
    <w:rsid w:val="00AA4001"/>
    <w:rsid w:val="00AA43F1"/>
    <w:rsid w:val="00AA4F93"/>
    <w:rsid w:val="00AA5278"/>
    <w:rsid w:val="00AA53B2"/>
    <w:rsid w:val="00AA58B4"/>
    <w:rsid w:val="00AA59CE"/>
    <w:rsid w:val="00AA6340"/>
    <w:rsid w:val="00AA7BA3"/>
    <w:rsid w:val="00AA7C23"/>
    <w:rsid w:val="00AB0102"/>
    <w:rsid w:val="00AB0647"/>
    <w:rsid w:val="00AB0B1F"/>
    <w:rsid w:val="00AB234B"/>
    <w:rsid w:val="00AB2BF8"/>
    <w:rsid w:val="00AB3566"/>
    <w:rsid w:val="00AB38AA"/>
    <w:rsid w:val="00AB3C08"/>
    <w:rsid w:val="00AB3CE1"/>
    <w:rsid w:val="00AB3FC9"/>
    <w:rsid w:val="00AB3FF6"/>
    <w:rsid w:val="00AB4774"/>
    <w:rsid w:val="00AB488C"/>
    <w:rsid w:val="00AB4ABA"/>
    <w:rsid w:val="00AB5104"/>
    <w:rsid w:val="00AB6295"/>
    <w:rsid w:val="00AB6FFE"/>
    <w:rsid w:val="00AB71F4"/>
    <w:rsid w:val="00AB7354"/>
    <w:rsid w:val="00AB74FB"/>
    <w:rsid w:val="00AB772E"/>
    <w:rsid w:val="00AC0E6D"/>
    <w:rsid w:val="00AC1209"/>
    <w:rsid w:val="00AC1386"/>
    <w:rsid w:val="00AC148A"/>
    <w:rsid w:val="00AC1763"/>
    <w:rsid w:val="00AC1DF1"/>
    <w:rsid w:val="00AC1E34"/>
    <w:rsid w:val="00AC244E"/>
    <w:rsid w:val="00AC27DB"/>
    <w:rsid w:val="00AC2AD5"/>
    <w:rsid w:val="00AC54A6"/>
    <w:rsid w:val="00AC55DD"/>
    <w:rsid w:val="00AC59A9"/>
    <w:rsid w:val="00AC6660"/>
    <w:rsid w:val="00AC7ADD"/>
    <w:rsid w:val="00AD059C"/>
    <w:rsid w:val="00AD19BB"/>
    <w:rsid w:val="00AD19F1"/>
    <w:rsid w:val="00AD20B5"/>
    <w:rsid w:val="00AD2A6C"/>
    <w:rsid w:val="00AD316C"/>
    <w:rsid w:val="00AD34B0"/>
    <w:rsid w:val="00AD3564"/>
    <w:rsid w:val="00AD3DAC"/>
    <w:rsid w:val="00AD3F22"/>
    <w:rsid w:val="00AD45B2"/>
    <w:rsid w:val="00AD4C0C"/>
    <w:rsid w:val="00AD4C41"/>
    <w:rsid w:val="00AD4D10"/>
    <w:rsid w:val="00AD4D1B"/>
    <w:rsid w:val="00AD4FF2"/>
    <w:rsid w:val="00AD618C"/>
    <w:rsid w:val="00AD6CAD"/>
    <w:rsid w:val="00AD717F"/>
    <w:rsid w:val="00AD7587"/>
    <w:rsid w:val="00AD7AAC"/>
    <w:rsid w:val="00AE0317"/>
    <w:rsid w:val="00AE1B9F"/>
    <w:rsid w:val="00AE2F16"/>
    <w:rsid w:val="00AE31B4"/>
    <w:rsid w:val="00AE4538"/>
    <w:rsid w:val="00AE5334"/>
    <w:rsid w:val="00AE57C3"/>
    <w:rsid w:val="00AE5F9B"/>
    <w:rsid w:val="00AE6963"/>
    <w:rsid w:val="00AE6C53"/>
    <w:rsid w:val="00AE747E"/>
    <w:rsid w:val="00AE7AED"/>
    <w:rsid w:val="00AE7B4C"/>
    <w:rsid w:val="00AF01B1"/>
    <w:rsid w:val="00AF0677"/>
    <w:rsid w:val="00AF0C75"/>
    <w:rsid w:val="00AF2126"/>
    <w:rsid w:val="00AF265D"/>
    <w:rsid w:val="00AF28F3"/>
    <w:rsid w:val="00AF2E8E"/>
    <w:rsid w:val="00AF31A2"/>
    <w:rsid w:val="00AF379A"/>
    <w:rsid w:val="00AF3CEF"/>
    <w:rsid w:val="00AF3D73"/>
    <w:rsid w:val="00AF3D82"/>
    <w:rsid w:val="00AF4DE1"/>
    <w:rsid w:val="00AF545D"/>
    <w:rsid w:val="00AF5528"/>
    <w:rsid w:val="00AF61B1"/>
    <w:rsid w:val="00AF6351"/>
    <w:rsid w:val="00AF6612"/>
    <w:rsid w:val="00AF6617"/>
    <w:rsid w:val="00AF6696"/>
    <w:rsid w:val="00AF6809"/>
    <w:rsid w:val="00AF68A1"/>
    <w:rsid w:val="00AF6EE6"/>
    <w:rsid w:val="00AF70B3"/>
    <w:rsid w:val="00AF7CB8"/>
    <w:rsid w:val="00B0155E"/>
    <w:rsid w:val="00B017E2"/>
    <w:rsid w:val="00B01A1E"/>
    <w:rsid w:val="00B027A6"/>
    <w:rsid w:val="00B03D14"/>
    <w:rsid w:val="00B03ED8"/>
    <w:rsid w:val="00B04600"/>
    <w:rsid w:val="00B04A12"/>
    <w:rsid w:val="00B04A87"/>
    <w:rsid w:val="00B04BDE"/>
    <w:rsid w:val="00B04EC2"/>
    <w:rsid w:val="00B05D57"/>
    <w:rsid w:val="00B061BA"/>
    <w:rsid w:val="00B064E0"/>
    <w:rsid w:val="00B06611"/>
    <w:rsid w:val="00B06669"/>
    <w:rsid w:val="00B100EB"/>
    <w:rsid w:val="00B10414"/>
    <w:rsid w:val="00B10874"/>
    <w:rsid w:val="00B10F51"/>
    <w:rsid w:val="00B11206"/>
    <w:rsid w:val="00B113DB"/>
    <w:rsid w:val="00B1157A"/>
    <w:rsid w:val="00B11F40"/>
    <w:rsid w:val="00B1327B"/>
    <w:rsid w:val="00B1373C"/>
    <w:rsid w:val="00B13919"/>
    <w:rsid w:val="00B13FDA"/>
    <w:rsid w:val="00B13FE8"/>
    <w:rsid w:val="00B140F8"/>
    <w:rsid w:val="00B1414A"/>
    <w:rsid w:val="00B14707"/>
    <w:rsid w:val="00B14815"/>
    <w:rsid w:val="00B14D4C"/>
    <w:rsid w:val="00B1507F"/>
    <w:rsid w:val="00B15B3D"/>
    <w:rsid w:val="00B15E29"/>
    <w:rsid w:val="00B167C6"/>
    <w:rsid w:val="00B16B47"/>
    <w:rsid w:val="00B17ACD"/>
    <w:rsid w:val="00B20371"/>
    <w:rsid w:val="00B2046D"/>
    <w:rsid w:val="00B20F00"/>
    <w:rsid w:val="00B20F07"/>
    <w:rsid w:val="00B21341"/>
    <w:rsid w:val="00B215B7"/>
    <w:rsid w:val="00B21DE0"/>
    <w:rsid w:val="00B21F97"/>
    <w:rsid w:val="00B22501"/>
    <w:rsid w:val="00B22532"/>
    <w:rsid w:val="00B226D9"/>
    <w:rsid w:val="00B231A7"/>
    <w:rsid w:val="00B24085"/>
    <w:rsid w:val="00B24AB1"/>
    <w:rsid w:val="00B253EF"/>
    <w:rsid w:val="00B256BC"/>
    <w:rsid w:val="00B25724"/>
    <w:rsid w:val="00B25E68"/>
    <w:rsid w:val="00B30797"/>
    <w:rsid w:val="00B308BE"/>
    <w:rsid w:val="00B30B8E"/>
    <w:rsid w:val="00B311E0"/>
    <w:rsid w:val="00B3136B"/>
    <w:rsid w:val="00B313DB"/>
    <w:rsid w:val="00B32D15"/>
    <w:rsid w:val="00B335E1"/>
    <w:rsid w:val="00B35591"/>
    <w:rsid w:val="00B355E1"/>
    <w:rsid w:val="00B357FF"/>
    <w:rsid w:val="00B35814"/>
    <w:rsid w:val="00B35860"/>
    <w:rsid w:val="00B35D80"/>
    <w:rsid w:val="00B36DC9"/>
    <w:rsid w:val="00B375D2"/>
    <w:rsid w:val="00B3775F"/>
    <w:rsid w:val="00B4105B"/>
    <w:rsid w:val="00B41105"/>
    <w:rsid w:val="00B4174A"/>
    <w:rsid w:val="00B4210D"/>
    <w:rsid w:val="00B4235B"/>
    <w:rsid w:val="00B42844"/>
    <w:rsid w:val="00B44973"/>
    <w:rsid w:val="00B474DD"/>
    <w:rsid w:val="00B47549"/>
    <w:rsid w:val="00B47AF5"/>
    <w:rsid w:val="00B52969"/>
    <w:rsid w:val="00B539FC"/>
    <w:rsid w:val="00B53B84"/>
    <w:rsid w:val="00B54AB9"/>
    <w:rsid w:val="00B55099"/>
    <w:rsid w:val="00B55AEE"/>
    <w:rsid w:val="00B56526"/>
    <w:rsid w:val="00B56789"/>
    <w:rsid w:val="00B57664"/>
    <w:rsid w:val="00B6041E"/>
    <w:rsid w:val="00B6089E"/>
    <w:rsid w:val="00B60B0C"/>
    <w:rsid w:val="00B61008"/>
    <w:rsid w:val="00B61568"/>
    <w:rsid w:val="00B61F98"/>
    <w:rsid w:val="00B62065"/>
    <w:rsid w:val="00B62993"/>
    <w:rsid w:val="00B62DCF"/>
    <w:rsid w:val="00B62F5D"/>
    <w:rsid w:val="00B62FB5"/>
    <w:rsid w:val="00B631F8"/>
    <w:rsid w:val="00B633C1"/>
    <w:rsid w:val="00B63463"/>
    <w:rsid w:val="00B63511"/>
    <w:rsid w:val="00B63529"/>
    <w:rsid w:val="00B63FCC"/>
    <w:rsid w:val="00B64F0F"/>
    <w:rsid w:val="00B65A08"/>
    <w:rsid w:val="00B66292"/>
    <w:rsid w:val="00B662A4"/>
    <w:rsid w:val="00B66DF5"/>
    <w:rsid w:val="00B67835"/>
    <w:rsid w:val="00B7096A"/>
    <w:rsid w:val="00B7128C"/>
    <w:rsid w:val="00B71AE5"/>
    <w:rsid w:val="00B72F98"/>
    <w:rsid w:val="00B739A5"/>
    <w:rsid w:val="00B747CE"/>
    <w:rsid w:val="00B762C8"/>
    <w:rsid w:val="00B76571"/>
    <w:rsid w:val="00B772DE"/>
    <w:rsid w:val="00B77793"/>
    <w:rsid w:val="00B77A70"/>
    <w:rsid w:val="00B80AB5"/>
    <w:rsid w:val="00B8107A"/>
    <w:rsid w:val="00B814E3"/>
    <w:rsid w:val="00B82BBD"/>
    <w:rsid w:val="00B833BC"/>
    <w:rsid w:val="00B8343F"/>
    <w:rsid w:val="00B83C9E"/>
    <w:rsid w:val="00B84B7D"/>
    <w:rsid w:val="00B853DB"/>
    <w:rsid w:val="00B855B3"/>
    <w:rsid w:val="00B856C2"/>
    <w:rsid w:val="00B85806"/>
    <w:rsid w:val="00B85A0C"/>
    <w:rsid w:val="00B85E54"/>
    <w:rsid w:val="00B85F1C"/>
    <w:rsid w:val="00B86547"/>
    <w:rsid w:val="00B865AB"/>
    <w:rsid w:val="00B86B8C"/>
    <w:rsid w:val="00B86D1D"/>
    <w:rsid w:val="00B86EF1"/>
    <w:rsid w:val="00B86F25"/>
    <w:rsid w:val="00B86F3F"/>
    <w:rsid w:val="00B8739D"/>
    <w:rsid w:val="00B87999"/>
    <w:rsid w:val="00B87BD8"/>
    <w:rsid w:val="00B91E94"/>
    <w:rsid w:val="00B933B6"/>
    <w:rsid w:val="00B93524"/>
    <w:rsid w:val="00B93C34"/>
    <w:rsid w:val="00B93CF6"/>
    <w:rsid w:val="00B9401E"/>
    <w:rsid w:val="00B94127"/>
    <w:rsid w:val="00B943B1"/>
    <w:rsid w:val="00B947DA"/>
    <w:rsid w:val="00B95902"/>
    <w:rsid w:val="00B9594F"/>
    <w:rsid w:val="00B96DA8"/>
    <w:rsid w:val="00BA0140"/>
    <w:rsid w:val="00BA0178"/>
    <w:rsid w:val="00BA0BEA"/>
    <w:rsid w:val="00BA1883"/>
    <w:rsid w:val="00BA18AC"/>
    <w:rsid w:val="00BA314A"/>
    <w:rsid w:val="00BA3ABD"/>
    <w:rsid w:val="00BA554E"/>
    <w:rsid w:val="00BA640A"/>
    <w:rsid w:val="00BA6415"/>
    <w:rsid w:val="00BA6D6C"/>
    <w:rsid w:val="00BA711E"/>
    <w:rsid w:val="00BA7252"/>
    <w:rsid w:val="00BA7452"/>
    <w:rsid w:val="00BA76A0"/>
    <w:rsid w:val="00BA7AF1"/>
    <w:rsid w:val="00BA7F84"/>
    <w:rsid w:val="00BB0083"/>
    <w:rsid w:val="00BB0585"/>
    <w:rsid w:val="00BB0982"/>
    <w:rsid w:val="00BB0CBB"/>
    <w:rsid w:val="00BB0DE5"/>
    <w:rsid w:val="00BB0E40"/>
    <w:rsid w:val="00BB19D5"/>
    <w:rsid w:val="00BB1DCB"/>
    <w:rsid w:val="00BB29A5"/>
    <w:rsid w:val="00BB348F"/>
    <w:rsid w:val="00BB38C0"/>
    <w:rsid w:val="00BB3BB8"/>
    <w:rsid w:val="00BB4354"/>
    <w:rsid w:val="00BB4D0F"/>
    <w:rsid w:val="00BB5017"/>
    <w:rsid w:val="00BB52BB"/>
    <w:rsid w:val="00BB6AF3"/>
    <w:rsid w:val="00BB798B"/>
    <w:rsid w:val="00BB7D93"/>
    <w:rsid w:val="00BC00CB"/>
    <w:rsid w:val="00BC062E"/>
    <w:rsid w:val="00BC0B0A"/>
    <w:rsid w:val="00BC0BD1"/>
    <w:rsid w:val="00BC12CC"/>
    <w:rsid w:val="00BC189A"/>
    <w:rsid w:val="00BC24B7"/>
    <w:rsid w:val="00BC2A3C"/>
    <w:rsid w:val="00BC2AAA"/>
    <w:rsid w:val="00BC2EB4"/>
    <w:rsid w:val="00BC31F6"/>
    <w:rsid w:val="00BC3CF9"/>
    <w:rsid w:val="00BC45C3"/>
    <w:rsid w:val="00BC487B"/>
    <w:rsid w:val="00BC4CA5"/>
    <w:rsid w:val="00BC50DE"/>
    <w:rsid w:val="00BC50F8"/>
    <w:rsid w:val="00BC5399"/>
    <w:rsid w:val="00BC556D"/>
    <w:rsid w:val="00BC7B78"/>
    <w:rsid w:val="00BC7E78"/>
    <w:rsid w:val="00BD185C"/>
    <w:rsid w:val="00BD1F0E"/>
    <w:rsid w:val="00BD20B8"/>
    <w:rsid w:val="00BD31DB"/>
    <w:rsid w:val="00BD3A49"/>
    <w:rsid w:val="00BD4311"/>
    <w:rsid w:val="00BD52BC"/>
    <w:rsid w:val="00BD671C"/>
    <w:rsid w:val="00BD69A7"/>
    <w:rsid w:val="00BD7960"/>
    <w:rsid w:val="00BD7FF2"/>
    <w:rsid w:val="00BE0078"/>
    <w:rsid w:val="00BE00CC"/>
    <w:rsid w:val="00BE0844"/>
    <w:rsid w:val="00BE0B0B"/>
    <w:rsid w:val="00BE0B76"/>
    <w:rsid w:val="00BE12CA"/>
    <w:rsid w:val="00BE1424"/>
    <w:rsid w:val="00BE22C6"/>
    <w:rsid w:val="00BE2A12"/>
    <w:rsid w:val="00BE2E16"/>
    <w:rsid w:val="00BE335A"/>
    <w:rsid w:val="00BE58DC"/>
    <w:rsid w:val="00BE595D"/>
    <w:rsid w:val="00BE602D"/>
    <w:rsid w:val="00BE62E6"/>
    <w:rsid w:val="00BE73A9"/>
    <w:rsid w:val="00BE745A"/>
    <w:rsid w:val="00BE74A4"/>
    <w:rsid w:val="00BF0CC8"/>
    <w:rsid w:val="00BF11A2"/>
    <w:rsid w:val="00BF271B"/>
    <w:rsid w:val="00BF303E"/>
    <w:rsid w:val="00BF3943"/>
    <w:rsid w:val="00BF39D2"/>
    <w:rsid w:val="00BF4A73"/>
    <w:rsid w:val="00BF56E2"/>
    <w:rsid w:val="00BF69C4"/>
    <w:rsid w:val="00BF6A4C"/>
    <w:rsid w:val="00BF7B4B"/>
    <w:rsid w:val="00BF7F7C"/>
    <w:rsid w:val="00BF7FCC"/>
    <w:rsid w:val="00C01253"/>
    <w:rsid w:val="00C0136F"/>
    <w:rsid w:val="00C01440"/>
    <w:rsid w:val="00C016BB"/>
    <w:rsid w:val="00C01D34"/>
    <w:rsid w:val="00C02015"/>
    <w:rsid w:val="00C02475"/>
    <w:rsid w:val="00C02758"/>
    <w:rsid w:val="00C0288A"/>
    <w:rsid w:val="00C031A2"/>
    <w:rsid w:val="00C04161"/>
    <w:rsid w:val="00C041C5"/>
    <w:rsid w:val="00C0440B"/>
    <w:rsid w:val="00C04A0A"/>
    <w:rsid w:val="00C04CED"/>
    <w:rsid w:val="00C05472"/>
    <w:rsid w:val="00C05704"/>
    <w:rsid w:val="00C06722"/>
    <w:rsid w:val="00C0752C"/>
    <w:rsid w:val="00C10C63"/>
    <w:rsid w:val="00C117ED"/>
    <w:rsid w:val="00C14517"/>
    <w:rsid w:val="00C151E7"/>
    <w:rsid w:val="00C157A5"/>
    <w:rsid w:val="00C1624E"/>
    <w:rsid w:val="00C1681C"/>
    <w:rsid w:val="00C16910"/>
    <w:rsid w:val="00C16A08"/>
    <w:rsid w:val="00C17CD5"/>
    <w:rsid w:val="00C203FF"/>
    <w:rsid w:val="00C20793"/>
    <w:rsid w:val="00C20B44"/>
    <w:rsid w:val="00C21117"/>
    <w:rsid w:val="00C21273"/>
    <w:rsid w:val="00C215D2"/>
    <w:rsid w:val="00C218AE"/>
    <w:rsid w:val="00C22347"/>
    <w:rsid w:val="00C22B09"/>
    <w:rsid w:val="00C22BBF"/>
    <w:rsid w:val="00C22E2F"/>
    <w:rsid w:val="00C22F2C"/>
    <w:rsid w:val="00C22F3E"/>
    <w:rsid w:val="00C23542"/>
    <w:rsid w:val="00C23D38"/>
    <w:rsid w:val="00C23D43"/>
    <w:rsid w:val="00C25580"/>
    <w:rsid w:val="00C25E0D"/>
    <w:rsid w:val="00C26173"/>
    <w:rsid w:val="00C27322"/>
    <w:rsid w:val="00C27C50"/>
    <w:rsid w:val="00C27E99"/>
    <w:rsid w:val="00C30B04"/>
    <w:rsid w:val="00C30DCB"/>
    <w:rsid w:val="00C30E29"/>
    <w:rsid w:val="00C31075"/>
    <w:rsid w:val="00C31C8B"/>
    <w:rsid w:val="00C3251A"/>
    <w:rsid w:val="00C329B5"/>
    <w:rsid w:val="00C332C2"/>
    <w:rsid w:val="00C336B8"/>
    <w:rsid w:val="00C359E8"/>
    <w:rsid w:val="00C36B45"/>
    <w:rsid w:val="00C36D5F"/>
    <w:rsid w:val="00C37017"/>
    <w:rsid w:val="00C37759"/>
    <w:rsid w:val="00C3799C"/>
    <w:rsid w:val="00C37D1F"/>
    <w:rsid w:val="00C40695"/>
    <w:rsid w:val="00C407D4"/>
    <w:rsid w:val="00C40E69"/>
    <w:rsid w:val="00C40FAB"/>
    <w:rsid w:val="00C40FEA"/>
    <w:rsid w:val="00C41187"/>
    <w:rsid w:val="00C411DF"/>
    <w:rsid w:val="00C421A7"/>
    <w:rsid w:val="00C42331"/>
    <w:rsid w:val="00C4319A"/>
    <w:rsid w:val="00C433F1"/>
    <w:rsid w:val="00C43D92"/>
    <w:rsid w:val="00C43F9F"/>
    <w:rsid w:val="00C448CF"/>
    <w:rsid w:val="00C44E68"/>
    <w:rsid w:val="00C45979"/>
    <w:rsid w:val="00C463D9"/>
    <w:rsid w:val="00C4681A"/>
    <w:rsid w:val="00C46A98"/>
    <w:rsid w:val="00C50A7A"/>
    <w:rsid w:val="00C50C5E"/>
    <w:rsid w:val="00C50FFF"/>
    <w:rsid w:val="00C51297"/>
    <w:rsid w:val="00C51487"/>
    <w:rsid w:val="00C549EB"/>
    <w:rsid w:val="00C55C60"/>
    <w:rsid w:val="00C5705F"/>
    <w:rsid w:val="00C57369"/>
    <w:rsid w:val="00C573EA"/>
    <w:rsid w:val="00C57450"/>
    <w:rsid w:val="00C57E9F"/>
    <w:rsid w:val="00C60892"/>
    <w:rsid w:val="00C60A74"/>
    <w:rsid w:val="00C60F25"/>
    <w:rsid w:val="00C6118D"/>
    <w:rsid w:val="00C615B4"/>
    <w:rsid w:val="00C61600"/>
    <w:rsid w:val="00C61B4B"/>
    <w:rsid w:val="00C62056"/>
    <w:rsid w:val="00C626AB"/>
    <w:rsid w:val="00C6372D"/>
    <w:rsid w:val="00C63C1B"/>
    <w:rsid w:val="00C63C50"/>
    <w:rsid w:val="00C6488D"/>
    <w:rsid w:val="00C64BD7"/>
    <w:rsid w:val="00C656B9"/>
    <w:rsid w:val="00C6575A"/>
    <w:rsid w:val="00C658BB"/>
    <w:rsid w:val="00C665DC"/>
    <w:rsid w:val="00C66A55"/>
    <w:rsid w:val="00C66B94"/>
    <w:rsid w:val="00C66FF2"/>
    <w:rsid w:val="00C676BF"/>
    <w:rsid w:val="00C67EF2"/>
    <w:rsid w:val="00C710D6"/>
    <w:rsid w:val="00C719A4"/>
    <w:rsid w:val="00C71E9B"/>
    <w:rsid w:val="00C71F1F"/>
    <w:rsid w:val="00C727CE"/>
    <w:rsid w:val="00C73F47"/>
    <w:rsid w:val="00C7444A"/>
    <w:rsid w:val="00C74E87"/>
    <w:rsid w:val="00C75132"/>
    <w:rsid w:val="00C7607E"/>
    <w:rsid w:val="00C77687"/>
    <w:rsid w:val="00C80747"/>
    <w:rsid w:val="00C80E3B"/>
    <w:rsid w:val="00C81FD1"/>
    <w:rsid w:val="00C82415"/>
    <w:rsid w:val="00C82727"/>
    <w:rsid w:val="00C83195"/>
    <w:rsid w:val="00C84503"/>
    <w:rsid w:val="00C84504"/>
    <w:rsid w:val="00C85925"/>
    <w:rsid w:val="00C85AE1"/>
    <w:rsid w:val="00C85FC5"/>
    <w:rsid w:val="00C864EE"/>
    <w:rsid w:val="00C87E5A"/>
    <w:rsid w:val="00C91511"/>
    <w:rsid w:val="00C91733"/>
    <w:rsid w:val="00C9191B"/>
    <w:rsid w:val="00C92108"/>
    <w:rsid w:val="00C93506"/>
    <w:rsid w:val="00C93CAF"/>
    <w:rsid w:val="00C93F6E"/>
    <w:rsid w:val="00C94281"/>
    <w:rsid w:val="00C94DF8"/>
    <w:rsid w:val="00C94E34"/>
    <w:rsid w:val="00C95A4A"/>
    <w:rsid w:val="00C95B78"/>
    <w:rsid w:val="00C962D6"/>
    <w:rsid w:val="00C96C44"/>
    <w:rsid w:val="00C96F27"/>
    <w:rsid w:val="00C96F6E"/>
    <w:rsid w:val="00CA099B"/>
    <w:rsid w:val="00CA0CD4"/>
    <w:rsid w:val="00CA1063"/>
    <w:rsid w:val="00CA15C4"/>
    <w:rsid w:val="00CA2A9F"/>
    <w:rsid w:val="00CA3C69"/>
    <w:rsid w:val="00CA3E4D"/>
    <w:rsid w:val="00CA3EEE"/>
    <w:rsid w:val="00CA5A89"/>
    <w:rsid w:val="00CA65A8"/>
    <w:rsid w:val="00CA6ACE"/>
    <w:rsid w:val="00CA73ED"/>
    <w:rsid w:val="00CB16CA"/>
    <w:rsid w:val="00CB1873"/>
    <w:rsid w:val="00CB2A58"/>
    <w:rsid w:val="00CB2B69"/>
    <w:rsid w:val="00CB2F3D"/>
    <w:rsid w:val="00CB320E"/>
    <w:rsid w:val="00CB45C5"/>
    <w:rsid w:val="00CB484A"/>
    <w:rsid w:val="00CB52B5"/>
    <w:rsid w:val="00CB5B5A"/>
    <w:rsid w:val="00CB5EE0"/>
    <w:rsid w:val="00CB698B"/>
    <w:rsid w:val="00CB6D19"/>
    <w:rsid w:val="00CB6EEF"/>
    <w:rsid w:val="00CB7303"/>
    <w:rsid w:val="00CB73C1"/>
    <w:rsid w:val="00CC08A7"/>
    <w:rsid w:val="00CC0A16"/>
    <w:rsid w:val="00CC1FAF"/>
    <w:rsid w:val="00CC3128"/>
    <w:rsid w:val="00CC39CC"/>
    <w:rsid w:val="00CC39D0"/>
    <w:rsid w:val="00CC3B6C"/>
    <w:rsid w:val="00CC4EDD"/>
    <w:rsid w:val="00CC5183"/>
    <w:rsid w:val="00CC5E05"/>
    <w:rsid w:val="00CC61F2"/>
    <w:rsid w:val="00CC6A41"/>
    <w:rsid w:val="00CC788F"/>
    <w:rsid w:val="00CC7B5E"/>
    <w:rsid w:val="00CD06AC"/>
    <w:rsid w:val="00CD0B22"/>
    <w:rsid w:val="00CD0E9A"/>
    <w:rsid w:val="00CD16B4"/>
    <w:rsid w:val="00CD1876"/>
    <w:rsid w:val="00CD20B7"/>
    <w:rsid w:val="00CD3A81"/>
    <w:rsid w:val="00CD3E2A"/>
    <w:rsid w:val="00CD3FB2"/>
    <w:rsid w:val="00CD61C1"/>
    <w:rsid w:val="00CD62B7"/>
    <w:rsid w:val="00CD649D"/>
    <w:rsid w:val="00CD6F65"/>
    <w:rsid w:val="00CD708B"/>
    <w:rsid w:val="00CD7941"/>
    <w:rsid w:val="00CD7A44"/>
    <w:rsid w:val="00CE00D0"/>
    <w:rsid w:val="00CE0BB4"/>
    <w:rsid w:val="00CE1339"/>
    <w:rsid w:val="00CE267B"/>
    <w:rsid w:val="00CE2747"/>
    <w:rsid w:val="00CE2794"/>
    <w:rsid w:val="00CE2FB2"/>
    <w:rsid w:val="00CE45AE"/>
    <w:rsid w:val="00CE488D"/>
    <w:rsid w:val="00CE4A17"/>
    <w:rsid w:val="00CE5D75"/>
    <w:rsid w:val="00CE6E2A"/>
    <w:rsid w:val="00CF0610"/>
    <w:rsid w:val="00CF126D"/>
    <w:rsid w:val="00CF1EE2"/>
    <w:rsid w:val="00CF1FDF"/>
    <w:rsid w:val="00CF2131"/>
    <w:rsid w:val="00CF2CC5"/>
    <w:rsid w:val="00CF3017"/>
    <w:rsid w:val="00CF346C"/>
    <w:rsid w:val="00CF357C"/>
    <w:rsid w:val="00CF5071"/>
    <w:rsid w:val="00CF5E7F"/>
    <w:rsid w:val="00CF624B"/>
    <w:rsid w:val="00CF6AAA"/>
    <w:rsid w:val="00CF73AC"/>
    <w:rsid w:val="00D002EB"/>
    <w:rsid w:val="00D00E56"/>
    <w:rsid w:val="00D01AEB"/>
    <w:rsid w:val="00D01E98"/>
    <w:rsid w:val="00D01F7C"/>
    <w:rsid w:val="00D0226E"/>
    <w:rsid w:val="00D0258F"/>
    <w:rsid w:val="00D029FF"/>
    <w:rsid w:val="00D031D1"/>
    <w:rsid w:val="00D03AD1"/>
    <w:rsid w:val="00D03DD1"/>
    <w:rsid w:val="00D03E7C"/>
    <w:rsid w:val="00D05157"/>
    <w:rsid w:val="00D05444"/>
    <w:rsid w:val="00D0595C"/>
    <w:rsid w:val="00D05E98"/>
    <w:rsid w:val="00D0601C"/>
    <w:rsid w:val="00D06145"/>
    <w:rsid w:val="00D069E5"/>
    <w:rsid w:val="00D06A53"/>
    <w:rsid w:val="00D06DF4"/>
    <w:rsid w:val="00D06EBE"/>
    <w:rsid w:val="00D07274"/>
    <w:rsid w:val="00D10478"/>
    <w:rsid w:val="00D1074B"/>
    <w:rsid w:val="00D1083A"/>
    <w:rsid w:val="00D1098F"/>
    <w:rsid w:val="00D10BC5"/>
    <w:rsid w:val="00D113E3"/>
    <w:rsid w:val="00D1164A"/>
    <w:rsid w:val="00D12908"/>
    <w:rsid w:val="00D134A6"/>
    <w:rsid w:val="00D13567"/>
    <w:rsid w:val="00D136C6"/>
    <w:rsid w:val="00D13AD0"/>
    <w:rsid w:val="00D13D51"/>
    <w:rsid w:val="00D14A64"/>
    <w:rsid w:val="00D1560C"/>
    <w:rsid w:val="00D170A4"/>
    <w:rsid w:val="00D1767D"/>
    <w:rsid w:val="00D179A4"/>
    <w:rsid w:val="00D17B1F"/>
    <w:rsid w:val="00D17C7C"/>
    <w:rsid w:val="00D2065E"/>
    <w:rsid w:val="00D20A58"/>
    <w:rsid w:val="00D20C61"/>
    <w:rsid w:val="00D21B95"/>
    <w:rsid w:val="00D2276C"/>
    <w:rsid w:val="00D229F6"/>
    <w:rsid w:val="00D23363"/>
    <w:rsid w:val="00D234F6"/>
    <w:rsid w:val="00D24546"/>
    <w:rsid w:val="00D246F5"/>
    <w:rsid w:val="00D25051"/>
    <w:rsid w:val="00D2515B"/>
    <w:rsid w:val="00D25A2D"/>
    <w:rsid w:val="00D25B14"/>
    <w:rsid w:val="00D25BBB"/>
    <w:rsid w:val="00D26035"/>
    <w:rsid w:val="00D260E2"/>
    <w:rsid w:val="00D263B9"/>
    <w:rsid w:val="00D26D6B"/>
    <w:rsid w:val="00D270E6"/>
    <w:rsid w:val="00D301FF"/>
    <w:rsid w:val="00D318A4"/>
    <w:rsid w:val="00D31A57"/>
    <w:rsid w:val="00D31DB2"/>
    <w:rsid w:val="00D31EE3"/>
    <w:rsid w:val="00D32B58"/>
    <w:rsid w:val="00D33B84"/>
    <w:rsid w:val="00D342C5"/>
    <w:rsid w:val="00D34496"/>
    <w:rsid w:val="00D345F5"/>
    <w:rsid w:val="00D359C0"/>
    <w:rsid w:val="00D36AF1"/>
    <w:rsid w:val="00D36C96"/>
    <w:rsid w:val="00D374CE"/>
    <w:rsid w:val="00D37D2C"/>
    <w:rsid w:val="00D402D6"/>
    <w:rsid w:val="00D40455"/>
    <w:rsid w:val="00D40466"/>
    <w:rsid w:val="00D40B00"/>
    <w:rsid w:val="00D4167B"/>
    <w:rsid w:val="00D41731"/>
    <w:rsid w:val="00D41BFF"/>
    <w:rsid w:val="00D41F81"/>
    <w:rsid w:val="00D4227C"/>
    <w:rsid w:val="00D425B9"/>
    <w:rsid w:val="00D42600"/>
    <w:rsid w:val="00D42770"/>
    <w:rsid w:val="00D434CD"/>
    <w:rsid w:val="00D45022"/>
    <w:rsid w:val="00D452BA"/>
    <w:rsid w:val="00D4581D"/>
    <w:rsid w:val="00D459CD"/>
    <w:rsid w:val="00D46310"/>
    <w:rsid w:val="00D46429"/>
    <w:rsid w:val="00D466D1"/>
    <w:rsid w:val="00D4697F"/>
    <w:rsid w:val="00D475EE"/>
    <w:rsid w:val="00D47612"/>
    <w:rsid w:val="00D47D23"/>
    <w:rsid w:val="00D503EF"/>
    <w:rsid w:val="00D50CB6"/>
    <w:rsid w:val="00D510BF"/>
    <w:rsid w:val="00D512E5"/>
    <w:rsid w:val="00D523D5"/>
    <w:rsid w:val="00D528A5"/>
    <w:rsid w:val="00D529DA"/>
    <w:rsid w:val="00D53362"/>
    <w:rsid w:val="00D53589"/>
    <w:rsid w:val="00D5474D"/>
    <w:rsid w:val="00D55009"/>
    <w:rsid w:val="00D556D7"/>
    <w:rsid w:val="00D55ADB"/>
    <w:rsid w:val="00D5602E"/>
    <w:rsid w:val="00D562BB"/>
    <w:rsid w:val="00D5760F"/>
    <w:rsid w:val="00D5785E"/>
    <w:rsid w:val="00D578FD"/>
    <w:rsid w:val="00D611E4"/>
    <w:rsid w:val="00D616D8"/>
    <w:rsid w:val="00D617E0"/>
    <w:rsid w:val="00D61D32"/>
    <w:rsid w:val="00D627C7"/>
    <w:rsid w:val="00D633CB"/>
    <w:rsid w:val="00D635F3"/>
    <w:rsid w:val="00D63BA3"/>
    <w:rsid w:val="00D63E2D"/>
    <w:rsid w:val="00D64102"/>
    <w:rsid w:val="00D649C3"/>
    <w:rsid w:val="00D66A4E"/>
    <w:rsid w:val="00D66A6D"/>
    <w:rsid w:val="00D66D81"/>
    <w:rsid w:val="00D67265"/>
    <w:rsid w:val="00D67AF1"/>
    <w:rsid w:val="00D7039F"/>
    <w:rsid w:val="00D707BD"/>
    <w:rsid w:val="00D70921"/>
    <w:rsid w:val="00D70A21"/>
    <w:rsid w:val="00D70BD4"/>
    <w:rsid w:val="00D7142E"/>
    <w:rsid w:val="00D7153B"/>
    <w:rsid w:val="00D71A3A"/>
    <w:rsid w:val="00D7206E"/>
    <w:rsid w:val="00D72863"/>
    <w:rsid w:val="00D73EEA"/>
    <w:rsid w:val="00D7433F"/>
    <w:rsid w:val="00D74827"/>
    <w:rsid w:val="00D74ED5"/>
    <w:rsid w:val="00D750E1"/>
    <w:rsid w:val="00D751B6"/>
    <w:rsid w:val="00D75559"/>
    <w:rsid w:val="00D76423"/>
    <w:rsid w:val="00D80C19"/>
    <w:rsid w:val="00D81F2A"/>
    <w:rsid w:val="00D82926"/>
    <w:rsid w:val="00D82D12"/>
    <w:rsid w:val="00D83AC0"/>
    <w:rsid w:val="00D83BFB"/>
    <w:rsid w:val="00D83CA4"/>
    <w:rsid w:val="00D848D8"/>
    <w:rsid w:val="00D8490A"/>
    <w:rsid w:val="00D862A0"/>
    <w:rsid w:val="00D863F1"/>
    <w:rsid w:val="00D8710E"/>
    <w:rsid w:val="00D87826"/>
    <w:rsid w:val="00D903A3"/>
    <w:rsid w:val="00D908A6"/>
    <w:rsid w:val="00D908F6"/>
    <w:rsid w:val="00D913F8"/>
    <w:rsid w:val="00D92339"/>
    <w:rsid w:val="00D92C6E"/>
    <w:rsid w:val="00D92C77"/>
    <w:rsid w:val="00D92FE4"/>
    <w:rsid w:val="00D9438D"/>
    <w:rsid w:val="00D94927"/>
    <w:rsid w:val="00D95916"/>
    <w:rsid w:val="00D95FD2"/>
    <w:rsid w:val="00D96ECA"/>
    <w:rsid w:val="00D97325"/>
    <w:rsid w:val="00D977F2"/>
    <w:rsid w:val="00D97C76"/>
    <w:rsid w:val="00D97D91"/>
    <w:rsid w:val="00DA00F2"/>
    <w:rsid w:val="00DA0309"/>
    <w:rsid w:val="00DA1178"/>
    <w:rsid w:val="00DA1520"/>
    <w:rsid w:val="00DA1B4C"/>
    <w:rsid w:val="00DA1E27"/>
    <w:rsid w:val="00DA1F4C"/>
    <w:rsid w:val="00DA21C1"/>
    <w:rsid w:val="00DA35CC"/>
    <w:rsid w:val="00DA3B5F"/>
    <w:rsid w:val="00DA4719"/>
    <w:rsid w:val="00DA4C71"/>
    <w:rsid w:val="00DA61CE"/>
    <w:rsid w:val="00DA6218"/>
    <w:rsid w:val="00DA6A41"/>
    <w:rsid w:val="00DA718C"/>
    <w:rsid w:val="00DB071A"/>
    <w:rsid w:val="00DB0926"/>
    <w:rsid w:val="00DB14A5"/>
    <w:rsid w:val="00DB24C9"/>
    <w:rsid w:val="00DB2799"/>
    <w:rsid w:val="00DB36D4"/>
    <w:rsid w:val="00DB4B43"/>
    <w:rsid w:val="00DB4CCC"/>
    <w:rsid w:val="00DB5AD9"/>
    <w:rsid w:val="00DB646D"/>
    <w:rsid w:val="00DB65D5"/>
    <w:rsid w:val="00DB69A0"/>
    <w:rsid w:val="00DC1511"/>
    <w:rsid w:val="00DC1629"/>
    <w:rsid w:val="00DC2404"/>
    <w:rsid w:val="00DC2640"/>
    <w:rsid w:val="00DC26B8"/>
    <w:rsid w:val="00DC287D"/>
    <w:rsid w:val="00DC288F"/>
    <w:rsid w:val="00DC32A8"/>
    <w:rsid w:val="00DC3EB2"/>
    <w:rsid w:val="00DC3F30"/>
    <w:rsid w:val="00DC40D3"/>
    <w:rsid w:val="00DC48BE"/>
    <w:rsid w:val="00DC4A12"/>
    <w:rsid w:val="00DC4DFD"/>
    <w:rsid w:val="00DC54AE"/>
    <w:rsid w:val="00DC6337"/>
    <w:rsid w:val="00DC66DB"/>
    <w:rsid w:val="00DC68B3"/>
    <w:rsid w:val="00DC7B2E"/>
    <w:rsid w:val="00DD03E0"/>
    <w:rsid w:val="00DD18CE"/>
    <w:rsid w:val="00DD1B31"/>
    <w:rsid w:val="00DD2636"/>
    <w:rsid w:val="00DD2DE3"/>
    <w:rsid w:val="00DD3506"/>
    <w:rsid w:val="00DD3C59"/>
    <w:rsid w:val="00DD45EF"/>
    <w:rsid w:val="00DD5DF9"/>
    <w:rsid w:val="00DD7997"/>
    <w:rsid w:val="00DD7E36"/>
    <w:rsid w:val="00DE0171"/>
    <w:rsid w:val="00DE0F7B"/>
    <w:rsid w:val="00DE10CD"/>
    <w:rsid w:val="00DE1B85"/>
    <w:rsid w:val="00DE1C54"/>
    <w:rsid w:val="00DE2995"/>
    <w:rsid w:val="00DE3460"/>
    <w:rsid w:val="00DE3D90"/>
    <w:rsid w:val="00DE43AF"/>
    <w:rsid w:val="00DE4B36"/>
    <w:rsid w:val="00DE614F"/>
    <w:rsid w:val="00DE671A"/>
    <w:rsid w:val="00DE71FC"/>
    <w:rsid w:val="00DE7BF8"/>
    <w:rsid w:val="00DF0AED"/>
    <w:rsid w:val="00DF0C0B"/>
    <w:rsid w:val="00DF120C"/>
    <w:rsid w:val="00DF14CE"/>
    <w:rsid w:val="00DF19B9"/>
    <w:rsid w:val="00DF1E10"/>
    <w:rsid w:val="00DF245D"/>
    <w:rsid w:val="00DF3502"/>
    <w:rsid w:val="00DF38CD"/>
    <w:rsid w:val="00DF3AE9"/>
    <w:rsid w:val="00DF3D8A"/>
    <w:rsid w:val="00DF4F7C"/>
    <w:rsid w:val="00DF52A9"/>
    <w:rsid w:val="00DF55C9"/>
    <w:rsid w:val="00DF573E"/>
    <w:rsid w:val="00DF57F4"/>
    <w:rsid w:val="00DF5B24"/>
    <w:rsid w:val="00DF7516"/>
    <w:rsid w:val="00E00040"/>
    <w:rsid w:val="00E00497"/>
    <w:rsid w:val="00E01F44"/>
    <w:rsid w:val="00E020C2"/>
    <w:rsid w:val="00E020C6"/>
    <w:rsid w:val="00E022B3"/>
    <w:rsid w:val="00E025C7"/>
    <w:rsid w:val="00E02A01"/>
    <w:rsid w:val="00E02C5B"/>
    <w:rsid w:val="00E030A3"/>
    <w:rsid w:val="00E030B3"/>
    <w:rsid w:val="00E03C51"/>
    <w:rsid w:val="00E04F87"/>
    <w:rsid w:val="00E0529B"/>
    <w:rsid w:val="00E0554C"/>
    <w:rsid w:val="00E05C1D"/>
    <w:rsid w:val="00E065D1"/>
    <w:rsid w:val="00E0668C"/>
    <w:rsid w:val="00E06859"/>
    <w:rsid w:val="00E06B75"/>
    <w:rsid w:val="00E06E9B"/>
    <w:rsid w:val="00E107EF"/>
    <w:rsid w:val="00E10888"/>
    <w:rsid w:val="00E109CE"/>
    <w:rsid w:val="00E109D0"/>
    <w:rsid w:val="00E109F3"/>
    <w:rsid w:val="00E1179C"/>
    <w:rsid w:val="00E12335"/>
    <w:rsid w:val="00E1244E"/>
    <w:rsid w:val="00E13807"/>
    <w:rsid w:val="00E13DF6"/>
    <w:rsid w:val="00E13EA3"/>
    <w:rsid w:val="00E14CE8"/>
    <w:rsid w:val="00E14D0B"/>
    <w:rsid w:val="00E152C7"/>
    <w:rsid w:val="00E1562C"/>
    <w:rsid w:val="00E15E7C"/>
    <w:rsid w:val="00E15ECA"/>
    <w:rsid w:val="00E16035"/>
    <w:rsid w:val="00E1603B"/>
    <w:rsid w:val="00E16147"/>
    <w:rsid w:val="00E1668B"/>
    <w:rsid w:val="00E17469"/>
    <w:rsid w:val="00E1761E"/>
    <w:rsid w:val="00E179A1"/>
    <w:rsid w:val="00E17ADE"/>
    <w:rsid w:val="00E17FDA"/>
    <w:rsid w:val="00E20461"/>
    <w:rsid w:val="00E205EA"/>
    <w:rsid w:val="00E21119"/>
    <w:rsid w:val="00E21940"/>
    <w:rsid w:val="00E21C8D"/>
    <w:rsid w:val="00E21D9A"/>
    <w:rsid w:val="00E21E2C"/>
    <w:rsid w:val="00E22944"/>
    <w:rsid w:val="00E22C93"/>
    <w:rsid w:val="00E22D79"/>
    <w:rsid w:val="00E23079"/>
    <w:rsid w:val="00E25375"/>
    <w:rsid w:val="00E2596E"/>
    <w:rsid w:val="00E2746A"/>
    <w:rsid w:val="00E27880"/>
    <w:rsid w:val="00E279B1"/>
    <w:rsid w:val="00E27E2B"/>
    <w:rsid w:val="00E305C6"/>
    <w:rsid w:val="00E3081F"/>
    <w:rsid w:val="00E31009"/>
    <w:rsid w:val="00E32AE9"/>
    <w:rsid w:val="00E3370D"/>
    <w:rsid w:val="00E33F3F"/>
    <w:rsid w:val="00E35233"/>
    <w:rsid w:val="00E352B7"/>
    <w:rsid w:val="00E35914"/>
    <w:rsid w:val="00E35E4A"/>
    <w:rsid w:val="00E36367"/>
    <w:rsid w:val="00E37140"/>
    <w:rsid w:val="00E37701"/>
    <w:rsid w:val="00E37870"/>
    <w:rsid w:val="00E40520"/>
    <w:rsid w:val="00E408AB"/>
    <w:rsid w:val="00E409DC"/>
    <w:rsid w:val="00E40DD6"/>
    <w:rsid w:val="00E41838"/>
    <w:rsid w:val="00E41FC0"/>
    <w:rsid w:val="00E4226D"/>
    <w:rsid w:val="00E424F0"/>
    <w:rsid w:val="00E42CA8"/>
    <w:rsid w:val="00E43426"/>
    <w:rsid w:val="00E43F59"/>
    <w:rsid w:val="00E44020"/>
    <w:rsid w:val="00E44F7F"/>
    <w:rsid w:val="00E45349"/>
    <w:rsid w:val="00E45587"/>
    <w:rsid w:val="00E45DAB"/>
    <w:rsid w:val="00E4642A"/>
    <w:rsid w:val="00E46C49"/>
    <w:rsid w:val="00E470FA"/>
    <w:rsid w:val="00E4780C"/>
    <w:rsid w:val="00E47E52"/>
    <w:rsid w:val="00E502FF"/>
    <w:rsid w:val="00E50608"/>
    <w:rsid w:val="00E511B4"/>
    <w:rsid w:val="00E51B9B"/>
    <w:rsid w:val="00E52777"/>
    <w:rsid w:val="00E534A8"/>
    <w:rsid w:val="00E5362D"/>
    <w:rsid w:val="00E538B7"/>
    <w:rsid w:val="00E5497F"/>
    <w:rsid w:val="00E549AB"/>
    <w:rsid w:val="00E54C9B"/>
    <w:rsid w:val="00E54CEB"/>
    <w:rsid w:val="00E55174"/>
    <w:rsid w:val="00E56398"/>
    <w:rsid w:val="00E5716C"/>
    <w:rsid w:val="00E57593"/>
    <w:rsid w:val="00E57A34"/>
    <w:rsid w:val="00E57D2E"/>
    <w:rsid w:val="00E609C1"/>
    <w:rsid w:val="00E60B5B"/>
    <w:rsid w:val="00E61B8B"/>
    <w:rsid w:val="00E62023"/>
    <w:rsid w:val="00E62136"/>
    <w:rsid w:val="00E622CC"/>
    <w:rsid w:val="00E628AD"/>
    <w:rsid w:val="00E63275"/>
    <w:rsid w:val="00E632B4"/>
    <w:rsid w:val="00E63489"/>
    <w:rsid w:val="00E63546"/>
    <w:rsid w:val="00E638C0"/>
    <w:rsid w:val="00E63D96"/>
    <w:rsid w:val="00E640CE"/>
    <w:rsid w:val="00E643B6"/>
    <w:rsid w:val="00E657AF"/>
    <w:rsid w:val="00E675E6"/>
    <w:rsid w:val="00E67D7A"/>
    <w:rsid w:val="00E67E79"/>
    <w:rsid w:val="00E70284"/>
    <w:rsid w:val="00E70CE9"/>
    <w:rsid w:val="00E70D7B"/>
    <w:rsid w:val="00E71177"/>
    <w:rsid w:val="00E7212A"/>
    <w:rsid w:val="00E721A8"/>
    <w:rsid w:val="00E723A1"/>
    <w:rsid w:val="00E731F7"/>
    <w:rsid w:val="00E73408"/>
    <w:rsid w:val="00E737C0"/>
    <w:rsid w:val="00E739FD"/>
    <w:rsid w:val="00E75864"/>
    <w:rsid w:val="00E75B6D"/>
    <w:rsid w:val="00E75DEA"/>
    <w:rsid w:val="00E75FEC"/>
    <w:rsid w:val="00E7659E"/>
    <w:rsid w:val="00E76C2F"/>
    <w:rsid w:val="00E776CB"/>
    <w:rsid w:val="00E77853"/>
    <w:rsid w:val="00E77A8B"/>
    <w:rsid w:val="00E77C69"/>
    <w:rsid w:val="00E80285"/>
    <w:rsid w:val="00E80377"/>
    <w:rsid w:val="00E8056B"/>
    <w:rsid w:val="00E809DE"/>
    <w:rsid w:val="00E80A2B"/>
    <w:rsid w:val="00E80F9D"/>
    <w:rsid w:val="00E81725"/>
    <w:rsid w:val="00E81C1C"/>
    <w:rsid w:val="00E821B2"/>
    <w:rsid w:val="00E8244C"/>
    <w:rsid w:val="00E82596"/>
    <w:rsid w:val="00E82721"/>
    <w:rsid w:val="00E8347C"/>
    <w:rsid w:val="00E83BFE"/>
    <w:rsid w:val="00E847F5"/>
    <w:rsid w:val="00E85171"/>
    <w:rsid w:val="00E8565B"/>
    <w:rsid w:val="00E85FD3"/>
    <w:rsid w:val="00E860DB"/>
    <w:rsid w:val="00E86227"/>
    <w:rsid w:val="00E86704"/>
    <w:rsid w:val="00E86B6C"/>
    <w:rsid w:val="00E872B7"/>
    <w:rsid w:val="00E87AA8"/>
    <w:rsid w:val="00E90204"/>
    <w:rsid w:val="00E91518"/>
    <w:rsid w:val="00E91749"/>
    <w:rsid w:val="00E91DAA"/>
    <w:rsid w:val="00E92DDE"/>
    <w:rsid w:val="00E9354E"/>
    <w:rsid w:val="00E935E9"/>
    <w:rsid w:val="00E9425C"/>
    <w:rsid w:val="00E94E4F"/>
    <w:rsid w:val="00E95627"/>
    <w:rsid w:val="00E95AB5"/>
    <w:rsid w:val="00E95BF7"/>
    <w:rsid w:val="00E975E2"/>
    <w:rsid w:val="00EA06E9"/>
    <w:rsid w:val="00EA0E93"/>
    <w:rsid w:val="00EA0F83"/>
    <w:rsid w:val="00EA10F6"/>
    <w:rsid w:val="00EA11DF"/>
    <w:rsid w:val="00EA1C40"/>
    <w:rsid w:val="00EA2A46"/>
    <w:rsid w:val="00EA4223"/>
    <w:rsid w:val="00EA451B"/>
    <w:rsid w:val="00EA4660"/>
    <w:rsid w:val="00EA5108"/>
    <w:rsid w:val="00EA5DFC"/>
    <w:rsid w:val="00EA6F0F"/>
    <w:rsid w:val="00EA6F51"/>
    <w:rsid w:val="00EA71CB"/>
    <w:rsid w:val="00EA7A72"/>
    <w:rsid w:val="00EB041A"/>
    <w:rsid w:val="00EB04F6"/>
    <w:rsid w:val="00EB0683"/>
    <w:rsid w:val="00EB0982"/>
    <w:rsid w:val="00EB0FEB"/>
    <w:rsid w:val="00EB13D4"/>
    <w:rsid w:val="00EB1DD0"/>
    <w:rsid w:val="00EB1E11"/>
    <w:rsid w:val="00EB1E4E"/>
    <w:rsid w:val="00EB2845"/>
    <w:rsid w:val="00EB2DF2"/>
    <w:rsid w:val="00EB3004"/>
    <w:rsid w:val="00EB4239"/>
    <w:rsid w:val="00EB478B"/>
    <w:rsid w:val="00EB4C7F"/>
    <w:rsid w:val="00EB5312"/>
    <w:rsid w:val="00EB5326"/>
    <w:rsid w:val="00EB554E"/>
    <w:rsid w:val="00EB74A9"/>
    <w:rsid w:val="00EC0886"/>
    <w:rsid w:val="00EC09DC"/>
    <w:rsid w:val="00EC0F08"/>
    <w:rsid w:val="00EC1870"/>
    <w:rsid w:val="00EC28D0"/>
    <w:rsid w:val="00EC2F34"/>
    <w:rsid w:val="00EC3B47"/>
    <w:rsid w:val="00EC3E51"/>
    <w:rsid w:val="00EC41EC"/>
    <w:rsid w:val="00EC49D6"/>
    <w:rsid w:val="00EC4F95"/>
    <w:rsid w:val="00EC50DC"/>
    <w:rsid w:val="00EC5971"/>
    <w:rsid w:val="00EC5B14"/>
    <w:rsid w:val="00EC6237"/>
    <w:rsid w:val="00EC6B13"/>
    <w:rsid w:val="00EC7051"/>
    <w:rsid w:val="00EC70D5"/>
    <w:rsid w:val="00EC74FC"/>
    <w:rsid w:val="00ED02E7"/>
    <w:rsid w:val="00ED06E2"/>
    <w:rsid w:val="00ED07BB"/>
    <w:rsid w:val="00ED07C5"/>
    <w:rsid w:val="00ED096D"/>
    <w:rsid w:val="00ED1096"/>
    <w:rsid w:val="00ED137D"/>
    <w:rsid w:val="00ED186B"/>
    <w:rsid w:val="00ED1A4F"/>
    <w:rsid w:val="00ED20F3"/>
    <w:rsid w:val="00ED246A"/>
    <w:rsid w:val="00ED2D9B"/>
    <w:rsid w:val="00ED374B"/>
    <w:rsid w:val="00ED37E4"/>
    <w:rsid w:val="00ED3876"/>
    <w:rsid w:val="00ED3940"/>
    <w:rsid w:val="00ED40EF"/>
    <w:rsid w:val="00ED4815"/>
    <w:rsid w:val="00ED493E"/>
    <w:rsid w:val="00ED4A80"/>
    <w:rsid w:val="00ED5780"/>
    <w:rsid w:val="00ED5BB0"/>
    <w:rsid w:val="00ED5DC0"/>
    <w:rsid w:val="00ED715F"/>
    <w:rsid w:val="00ED73CE"/>
    <w:rsid w:val="00ED7595"/>
    <w:rsid w:val="00ED7F7F"/>
    <w:rsid w:val="00EE04EA"/>
    <w:rsid w:val="00EE0FA0"/>
    <w:rsid w:val="00EE162D"/>
    <w:rsid w:val="00EE252A"/>
    <w:rsid w:val="00EE2CE5"/>
    <w:rsid w:val="00EE2EFE"/>
    <w:rsid w:val="00EE3A10"/>
    <w:rsid w:val="00EE3CF5"/>
    <w:rsid w:val="00EE4877"/>
    <w:rsid w:val="00EE4FB0"/>
    <w:rsid w:val="00EE55CE"/>
    <w:rsid w:val="00EE5A42"/>
    <w:rsid w:val="00EE5DEC"/>
    <w:rsid w:val="00EE6950"/>
    <w:rsid w:val="00EE7B94"/>
    <w:rsid w:val="00EF0554"/>
    <w:rsid w:val="00EF061A"/>
    <w:rsid w:val="00EF1005"/>
    <w:rsid w:val="00EF176D"/>
    <w:rsid w:val="00EF3B5D"/>
    <w:rsid w:val="00EF48A7"/>
    <w:rsid w:val="00EF4AEF"/>
    <w:rsid w:val="00EF53D4"/>
    <w:rsid w:val="00EF5724"/>
    <w:rsid w:val="00EF585E"/>
    <w:rsid w:val="00EF5F76"/>
    <w:rsid w:val="00EF66A7"/>
    <w:rsid w:val="00EF6D02"/>
    <w:rsid w:val="00EF7D92"/>
    <w:rsid w:val="00F001AD"/>
    <w:rsid w:val="00F005D3"/>
    <w:rsid w:val="00F0172D"/>
    <w:rsid w:val="00F01AA9"/>
    <w:rsid w:val="00F01D09"/>
    <w:rsid w:val="00F01E0A"/>
    <w:rsid w:val="00F01E2D"/>
    <w:rsid w:val="00F02050"/>
    <w:rsid w:val="00F02D3D"/>
    <w:rsid w:val="00F02E52"/>
    <w:rsid w:val="00F0406E"/>
    <w:rsid w:val="00F042AE"/>
    <w:rsid w:val="00F045B4"/>
    <w:rsid w:val="00F04757"/>
    <w:rsid w:val="00F0525A"/>
    <w:rsid w:val="00F0575B"/>
    <w:rsid w:val="00F06399"/>
    <w:rsid w:val="00F063F2"/>
    <w:rsid w:val="00F0769E"/>
    <w:rsid w:val="00F105CF"/>
    <w:rsid w:val="00F10A26"/>
    <w:rsid w:val="00F10AA0"/>
    <w:rsid w:val="00F110AC"/>
    <w:rsid w:val="00F12050"/>
    <w:rsid w:val="00F12148"/>
    <w:rsid w:val="00F12302"/>
    <w:rsid w:val="00F13FBC"/>
    <w:rsid w:val="00F14918"/>
    <w:rsid w:val="00F15317"/>
    <w:rsid w:val="00F15B20"/>
    <w:rsid w:val="00F15DA6"/>
    <w:rsid w:val="00F15E88"/>
    <w:rsid w:val="00F20415"/>
    <w:rsid w:val="00F2113A"/>
    <w:rsid w:val="00F21225"/>
    <w:rsid w:val="00F213EA"/>
    <w:rsid w:val="00F23918"/>
    <w:rsid w:val="00F240B6"/>
    <w:rsid w:val="00F2517E"/>
    <w:rsid w:val="00F25A08"/>
    <w:rsid w:val="00F27719"/>
    <w:rsid w:val="00F278CE"/>
    <w:rsid w:val="00F27A5C"/>
    <w:rsid w:val="00F27EA4"/>
    <w:rsid w:val="00F315DF"/>
    <w:rsid w:val="00F31804"/>
    <w:rsid w:val="00F31D46"/>
    <w:rsid w:val="00F3203E"/>
    <w:rsid w:val="00F32522"/>
    <w:rsid w:val="00F32761"/>
    <w:rsid w:val="00F3309E"/>
    <w:rsid w:val="00F33C40"/>
    <w:rsid w:val="00F35707"/>
    <w:rsid w:val="00F36046"/>
    <w:rsid w:val="00F37317"/>
    <w:rsid w:val="00F404A1"/>
    <w:rsid w:val="00F405EF"/>
    <w:rsid w:val="00F40AAB"/>
    <w:rsid w:val="00F41A07"/>
    <w:rsid w:val="00F41DFD"/>
    <w:rsid w:val="00F41F74"/>
    <w:rsid w:val="00F41F9D"/>
    <w:rsid w:val="00F42130"/>
    <w:rsid w:val="00F4272D"/>
    <w:rsid w:val="00F42E36"/>
    <w:rsid w:val="00F43E00"/>
    <w:rsid w:val="00F43E0D"/>
    <w:rsid w:val="00F456D1"/>
    <w:rsid w:val="00F45921"/>
    <w:rsid w:val="00F459DF"/>
    <w:rsid w:val="00F472BB"/>
    <w:rsid w:val="00F50055"/>
    <w:rsid w:val="00F502E2"/>
    <w:rsid w:val="00F50D12"/>
    <w:rsid w:val="00F51269"/>
    <w:rsid w:val="00F522B7"/>
    <w:rsid w:val="00F5365B"/>
    <w:rsid w:val="00F53751"/>
    <w:rsid w:val="00F54058"/>
    <w:rsid w:val="00F55410"/>
    <w:rsid w:val="00F55972"/>
    <w:rsid w:val="00F563F4"/>
    <w:rsid w:val="00F57182"/>
    <w:rsid w:val="00F61691"/>
    <w:rsid w:val="00F623E4"/>
    <w:rsid w:val="00F626F5"/>
    <w:rsid w:val="00F62F40"/>
    <w:rsid w:val="00F6313E"/>
    <w:rsid w:val="00F63790"/>
    <w:rsid w:val="00F63E5F"/>
    <w:rsid w:val="00F644A0"/>
    <w:rsid w:val="00F6568F"/>
    <w:rsid w:val="00F665F3"/>
    <w:rsid w:val="00F6664C"/>
    <w:rsid w:val="00F66BF1"/>
    <w:rsid w:val="00F675D2"/>
    <w:rsid w:val="00F6793F"/>
    <w:rsid w:val="00F67946"/>
    <w:rsid w:val="00F67E86"/>
    <w:rsid w:val="00F700F6"/>
    <w:rsid w:val="00F70539"/>
    <w:rsid w:val="00F70F3D"/>
    <w:rsid w:val="00F71595"/>
    <w:rsid w:val="00F7160E"/>
    <w:rsid w:val="00F71FAB"/>
    <w:rsid w:val="00F726D1"/>
    <w:rsid w:val="00F7284A"/>
    <w:rsid w:val="00F72BF5"/>
    <w:rsid w:val="00F72D8C"/>
    <w:rsid w:val="00F72EE4"/>
    <w:rsid w:val="00F73301"/>
    <w:rsid w:val="00F73704"/>
    <w:rsid w:val="00F73C1D"/>
    <w:rsid w:val="00F73F99"/>
    <w:rsid w:val="00F74075"/>
    <w:rsid w:val="00F7483B"/>
    <w:rsid w:val="00F74D9F"/>
    <w:rsid w:val="00F74FF6"/>
    <w:rsid w:val="00F75327"/>
    <w:rsid w:val="00F76372"/>
    <w:rsid w:val="00F76848"/>
    <w:rsid w:val="00F76A05"/>
    <w:rsid w:val="00F772BD"/>
    <w:rsid w:val="00F8001D"/>
    <w:rsid w:val="00F804EE"/>
    <w:rsid w:val="00F80578"/>
    <w:rsid w:val="00F805D8"/>
    <w:rsid w:val="00F80D30"/>
    <w:rsid w:val="00F81587"/>
    <w:rsid w:val="00F81EB4"/>
    <w:rsid w:val="00F82057"/>
    <w:rsid w:val="00F8233B"/>
    <w:rsid w:val="00F82443"/>
    <w:rsid w:val="00F826EA"/>
    <w:rsid w:val="00F82C81"/>
    <w:rsid w:val="00F82F5D"/>
    <w:rsid w:val="00F8301F"/>
    <w:rsid w:val="00F833AF"/>
    <w:rsid w:val="00F83991"/>
    <w:rsid w:val="00F845F5"/>
    <w:rsid w:val="00F84725"/>
    <w:rsid w:val="00F84742"/>
    <w:rsid w:val="00F84ECE"/>
    <w:rsid w:val="00F85FAA"/>
    <w:rsid w:val="00F874C3"/>
    <w:rsid w:val="00F8769F"/>
    <w:rsid w:val="00F87AB2"/>
    <w:rsid w:val="00F909FA"/>
    <w:rsid w:val="00F90E16"/>
    <w:rsid w:val="00F91E8A"/>
    <w:rsid w:val="00F91F0F"/>
    <w:rsid w:val="00F92592"/>
    <w:rsid w:val="00F92D99"/>
    <w:rsid w:val="00F930F4"/>
    <w:rsid w:val="00F937C3"/>
    <w:rsid w:val="00F93E7B"/>
    <w:rsid w:val="00F94610"/>
    <w:rsid w:val="00F952CE"/>
    <w:rsid w:val="00F955DA"/>
    <w:rsid w:val="00F95B14"/>
    <w:rsid w:val="00F95FB7"/>
    <w:rsid w:val="00F96563"/>
    <w:rsid w:val="00F97745"/>
    <w:rsid w:val="00F97B4D"/>
    <w:rsid w:val="00F97D60"/>
    <w:rsid w:val="00FA00E1"/>
    <w:rsid w:val="00FA05C3"/>
    <w:rsid w:val="00FA0842"/>
    <w:rsid w:val="00FA26BA"/>
    <w:rsid w:val="00FA2DA2"/>
    <w:rsid w:val="00FA3880"/>
    <w:rsid w:val="00FA4163"/>
    <w:rsid w:val="00FA4AC8"/>
    <w:rsid w:val="00FA511B"/>
    <w:rsid w:val="00FA590B"/>
    <w:rsid w:val="00FA60A3"/>
    <w:rsid w:val="00FA6505"/>
    <w:rsid w:val="00FA6C1F"/>
    <w:rsid w:val="00FA7367"/>
    <w:rsid w:val="00FA764F"/>
    <w:rsid w:val="00FA7FA3"/>
    <w:rsid w:val="00FB026D"/>
    <w:rsid w:val="00FB03E4"/>
    <w:rsid w:val="00FB062E"/>
    <w:rsid w:val="00FB0952"/>
    <w:rsid w:val="00FB0ACA"/>
    <w:rsid w:val="00FB14EE"/>
    <w:rsid w:val="00FB1721"/>
    <w:rsid w:val="00FB198A"/>
    <w:rsid w:val="00FB20F9"/>
    <w:rsid w:val="00FB2635"/>
    <w:rsid w:val="00FB267C"/>
    <w:rsid w:val="00FB26AD"/>
    <w:rsid w:val="00FB2AA3"/>
    <w:rsid w:val="00FB32AE"/>
    <w:rsid w:val="00FB3AB9"/>
    <w:rsid w:val="00FB3ED2"/>
    <w:rsid w:val="00FB4091"/>
    <w:rsid w:val="00FB420B"/>
    <w:rsid w:val="00FB644E"/>
    <w:rsid w:val="00FB64D3"/>
    <w:rsid w:val="00FB66BF"/>
    <w:rsid w:val="00FB6966"/>
    <w:rsid w:val="00FB794F"/>
    <w:rsid w:val="00FC1441"/>
    <w:rsid w:val="00FC197E"/>
    <w:rsid w:val="00FC1BC6"/>
    <w:rsid w:val="00FC248F"/>
    <w:rsid w:val="00FC2D73"/>
    <w:rsid w:val="00FC4ED8"/>
    <w:rsid w:val="00FC5093"/>
    <w:rsid w:val="00FC5635"/>
    <w:rsid w:val="00FC5826"/>
    <w:rsid w:val="00FC5886"/>
    <w:rsid w:val="00FC5895"/>
    <w:rsid w:val="00FC5C6A"/>
    <w:rsid w:val="00FC5F57"/>
    <w:rsid w:val="00FC6D9D"/>
    <w:rsid w:val="00FC75FA"/>
    <w:rsid w:val="00FD0785"/>
    <w:rsid w:val="00FD078A"/>
    <w:rsid w:val="00FD10EE"/>
    <w:rsid w:val="00FD18EB"/>
    <w:rsid w:val="00FD2230"/>
    <w:rsid w:val="00FD224F"/>
    <w:rsid w:val="00FD2D80"/>
    <w:rsid w:val="00FD3E61"/>
    <w:rsid w:val="00FD46E1"/>
    <w:rsid w:val="00FD49B2"/>
    <w:rsid w:val="00FD4AAA"/>
    <w:rsid w:val="00FD4AC7"/>
    <w:rsid w:val="00FD5178"/>
    <w:rsid w:val="00FD5451"/>
    <w:rsid w:val="00FD5631"/>
    <w:rsid w:val="00FD5A32"/>
    <w:rsid w:val="00FD6558"/>
    <w:rsid w:val="00FD6839"/>
    <w:rsid w:val="00FD6CA6"/>
    <w:rsid w:val="00FD78DA"/>
    <w:rsid w:val="00FE027C"/>
    <w:rsid w:val="00FE0461"/>
    <w:rsid w:val="00FE0958"/>
    <w:rsid w:val="00FE0B81"/>
    <w:rsid w:val="00FE0FA2"/>
    <w:rsid w:val="00FE1413"/>
    <w:rsid w:val="00FE143D"/>
    <w:rsid w:val="00FE185B"/>
    <w:rsid w:val="00FE1E8D"/>
    <w:rsid w:val="00FE251F"/>
    <w:rsid w:val="00FE25BC"/>
    <w:rsid w:val="00FE3DB5"/>
    <w:rsid w:val="00FE4951"/>
    <w:rsid w:val="00FE4ED4"/>
    <w:rsid w:val="00FE5345"/>
    <w:rsid w:val="00FE5832"/>
    <w:rsid w:val="00FE5E9E"/>
    <w:rsid w:val="00FE62F6"/>
    <w:rsid w:val="00FE639A"/>
    <w:rsid w:val="00FE6EAD"/>
    <w:rsid w:val="00FE7711"/>
    <w:rsid w:val="00FE7F68"/>
    <w:rsid w:val="00FF0B94"/>
    <w:rsid w:val="00FF0DA9"/>
    <w:rsid w:val="00FF13CE"/>
    <w:rsid w:val="00FF13EA"/>
    <w:rsid w:val="00FF1873"/>
    <w:rsid w:val="00FF1CC5"/>
    <w:rsid w:val="00FF20F2"/>
    <w:rsid w:val="00FF221C"/>
    <w:rsid w:val="00FF277D"/>
    <w:rsid w:val="00FF35B0"/>
    <w:rsid w:val="00FF373F"/>
    <w:rsid w:val="00FF411C"/>
    <w:rsid w:val="00FF43C9"/>
    <w:rsid w:val="00FF4869"/>
    <w:rsid w:val="00FF48B2"/>
    <w:rsid w:val="00FF565F"/>
    <w:rsid w:val="00FF5E00"/>
    <w:rsid w:val="00FF6483"/>
    <w:rsid w:val="00FF67CB"/>
    <w:rsid w:val="00FF7170"/>
    <w:rsid w:val="00FF75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7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7B7"/>
  </w:style>
  <w:style w:type="paragraph" w:styleId="Ttulo1">
    <w:name w:val="heading 1"/>
    <w:basedOn w:val="Normal"/>
    <w:next w:val="Normal"/>
    <w:link w:val="Ttulo1Char"/>
    <w:qFormat/>
    <w:rsid w:val="000A156F"/>
    <w:pPr>
      <w:keepNext/>
      <w:spacing w:after="0" w:line="240" w:lineRule="auto"/>
      <w:jc w:val="center"/>
      <w:outlineLvl w:val="0"/>
    </w:pPr>
    <w:rPr>
      <w:rFonts w:ascii="Times New Roman" w:eastAsia="Times New Roman" w:hAnsi="Times New Roman" w:cs="Times New Roman"/>
      <w:b/>
      <w:bCs/>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F73F99"/>
  </w:style>
  <w:style w:type="paragraph" w:styleId="PargrafodaLista">
    <w:name w:val="List Paragraph"/>
    <w:basedOn w:val="Normal"/>
    <w:link w:val="PargrafodaListaChar"/>
    <w:uiPriority w:val="34"/>
    <w:qFormat/>
    <w:rsid w:val="00F73F99"/>
    <w:pPr>
      <w:ind w:left="720"/>
      <w:contextualSpacing/>
    </w:pPr>
    <w:rPr>
      <w:rFonts w:ascii="Calibri" w:eastAsia="Calibri" w:hAnsi="Calibri" w:cs="Times New Roman"/>
    </w:rPr>
  </w:style>
  <w:style w:type="paragraph" w:styleId="Cabealho">
    <w:name w:val="header"/>
    <w:basedOn w:val="Normal"/>
    <w:link w:val="CabealhoChar"/>
    <w:uiPriority w:val="99"/>
    <w:unhideWhenUsed/>
    <w:rsid w:val="00EB1D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DD0"/>
  </w:style>
  <w:style w:type="paragraph" w:styleId="Rodap">
    <w:name w:val="footer"/>
    <w:basedOn w:val="Normal"/>
    <w:link w:val="RodapChar"/>
    <w:uiPriority w:val="99"/>
    <w:semiHidden/>
    <w:unhideWhenUsed/>
    <w:rsid w:val="00EB1DD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B1DD0"/>
  </w:style>
  <w:style w:type="paragraph" w:styleId="Textodebalo">
    <w:name w:val="Balloon Text"/>
    <w:basedOn w:val="Normal"/>
    <w:link w:val="TextodebaloChar"/>
    <w:uiPriority w:val="99"/>
    <w:semiHidden/>
    <w:unhideWhenUsed/>
    <w:rsid w:val="00EB1D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1DD0"/>
    <w:rPr>
      <w:rFonts w:ascii="Tahoma" w:hAnsi="Tahoma" w:cs="Tahoma"/>
      <w:sz w:val="16"/>
      <w:szCs w:val="16"/>
    </w:rPr>
  </w:style>
  <w:style w:type="character" w:styleId="Hyperlink">
    <w:name w:val="Hyperlink"/>
    <w:basedOn w:val="Fontepargpadro"/>
    <w:uiPriority w:val="99"/>
    <w:unhideWhenUsed/>
    <w:rsid w:val="00055B7F"/>
    <w:rPr>
      <w:color w:val="0000FF" w:themeColor="hyperlink"/>
      <w:u w:val="single"/>
    </w:rPr>
  </w:style>
  <w:style w:type="character" w:styleId="nfase">
    <w:name w:val="Emphasis"/>
    <w:basedOn w:val="Fontepargpadro"/>
    <w:uiPriority w:val="20"/>
    <w:qFormat/>
    <w:rsid w:val="00255914"/>
    <w:rPr>
      <w:i/>
      <w:iCs/>
    </w:rPr>
  </w:style>
  <w:style w:type="character" w:customStyle="1" w:styleId="apple-converted-space">
    <w:name w:val="apple-converted-space"/>
    <w:basedOn w:val="Fontepargpadro"/>
    <w:rsid w:val="00255914"/>
  </w:style>
  <w:style w:type="paragraph" w:styleId="NormalWeb">
    <w:name w:val="Normal (Web)"/>
    <w:basedOn w:val="Normal"/>
    <w:uiPriority w:val="99"/>
    <w:unhideWhenUsed/>
    <w:rsid w:val="00304E7D"/>
    <w:pPr>
      <w:suppressAutoHyphens/>
      <w:spacing w:before="280" w:after="280" w:line="240" w:lineRule="auto"/>
    </w:pPr>
    <w:rPr>
      <w:rFonts w:ascii="Times New Roman" w:eastAsia="Times New Roman" w:hAnsi="Times New Roman" w:cs="Times New Roman"/>
      <w:sz w:val="24"/>
      <w:szCs w:val="24"/>
      <w:lang w:eastAsia="zh-CN"/>
    </w:rPr>
  </w:style>
  <w:style w:type="paragraph" w:styleId="Recuodecorpodetexto3">
    <w:name w:val="Body Text Indent 3"/>
    <w:basedOn w:val="Normal"/>
    <w:link w:val="Recuodecorpodetexto3Char"/>
    <w:rsid w:val="00304E7D"/>
    <w:pPr>
      <w:spacing w:after="0" w:line="240" w:lineRule="auto"/>
      <w:ind w:firstLine="1254"/>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304E7D"/>
    <w:rPr>
      <w:rFonts w:ascii="Times New Roman" w:eastAsia="Times New Roman" w:hAnsi="Times New Roman" w:cs="Times New Roman"/>
      <w:sz w:val="24"/>
      <w:szCs w:val="20"/>
    </w:rPr>
  </w:style>
  <w:style w:type="table" w:styleId="Tabelacomgrade">
    <w:name w:val="Table Grid"/>
    <w:basedOn w:val="Tabelanormal"/>
    <w:uiPriority w:val="59"/>
    <w:rsid w:val="00304E7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tulo11">
    <w:name w:val="Título 11"/>
    <w:basedOn w:val="Normal"/>
    <w:uiPriority w:val="1"/>
    <w:qFormat/>
    <w:rsid w:val="00E06B75"/>
    <w:pPr>
      <w:widowControl w:val="0"/>
      <w:spacing w:before="125" w:after="0" w:line="240" w:lineRule="auto"/>
      <w:ind w:left="954"/>
      <w:outlineLvl w:val="1"/>
    </w:pPr>
    <w:rPr>
      <w:rFonts w:ascii="Times New Roman" w:eastAsia="Times New Roman" w:hAnsi="Times New Roman" w:cs="Times New Roman"/>
      <w:b/>
      <w:bCs/>
      <w:sz w:val="24"/>
      <w:szCs w:val="24"/>
      <w:lang w:val="en-US" w:eastAsia="en-US"/>
    </w:rPr>
  </w:style>
  <w:style w:type="paragraph" w:styleId="SemEspaamento">
    <w:name w:val="No Spacing"/>
    <w:uiPriority w:val="1"/>
    <w:qFormat/>
    <w:rsid w:val="00E06B75"/>
    <w:pPr>
      <w:spacing w:after="0" w:line="240" w:lineRule="auto"/>
      <w:ind w:firstLine="851"/>
      <w:jc w:val="both"/>
    </w:pPr>
    <w:rPr>
      <w:rFonts w:ascii="Times New Roman" w:eastAsiaTheme="minorHAnsi" w:hAnsi="Times New Roman"/>
      <w:sz w:val="24"/>
      <w:lang w:eastAsia="en-US"/>
    </w:rPr>
  </w:style>
  <w:style w:type="paragraph" w:styleId="Recuodecorpodetexto">
    <w:name w:val="Body Text Indent"/>
    <w:basedOn w:val="Normal"/>
    <w:link w:val="RecuodecorpodetextoChar"/>
    <w:uiPriority w:val="99"/>
    <w:unhideWhenUsed/>
    <w:rsid w:val="000B3A8E"/>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0B3A8E"/>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302E38"/>
    <w:rPr>
      <w:color w:val="808080"/>
    </w:rPr>
  </w:style>
  <w:style w:type="character" w:customStyle="1" w:styleId="object">
    <w:name w:val="object"/>
    <w:basedOn w:val="Fontepargpadro"/>
    <w:rsid w:val="000E45D7"/>
  </w:style>
  <w:style w:type="character" w:styleId="Forte">
    <w:name w:val="Strong"/>
    <w:basedOn w:val="Fontepargpadro"/>
    <w:uiPriority w:val="22"/>
    <w:qFormat/>
    <w:rsid w:val="000E45D7"/>
    <w:rPr>
      <w:b/>
      <w:bCs/>
    </w:rPr>
  </w:style>
  <w:style w:type="paragraph" w:customStyle="1" w:styleId="Standard">
    <w:name w:val="Standard"/>
    <w:rsid w:val="00390E9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tulo">
    <w:name w:val="Title"/>
    <w:basedOn w:val="Normal"/>
    <w:link w:val="TtuloChar"/>
    <w:qFormat/>
    <w:rsid w:val="00E723A1"/>
    <w:pPr>
      <w:spacing w:after="0" w:line="240" w:lineRule="auto"/>
      <w:jc w:val="center"/>
    </w:pPr>
    <w:rPr>
      <w:rFonts w:ascii="Book Antiqua" w:eastAsia="Times New Roman" w:hAnsi="Book Antiqua" w:cs="Book Antiqua"/>
      <w:b/>
      <w:bCs/>
      <w:sz w:val="24"/>
      <w:szCs w:val="24"/>
    </w:rPr>
  </w:style>
  <w:style w:type="character" w:customStyle="1" w:styleId="TtuloChar">
    <w:name w:val="Título Char"/>
    <w:basedOn w:val="Fontepargpadro"/>
    <w:link w:val="Ttulo"/>
    <w:rsid w:val="00E723A1"/>
    <w:rPr>
      <w:rFonts w:ascii="Book Antiqua" w:eastAsia="Times New Roman" w:hAnsi="Book Antiqua" w:cs="Book Antiqua"/>
      <w:b/>
      <w:bCs/>
      <w:sz w:val="24"/>
      <w:szCs w:val="24"/>
    </w:rPr>
  </w:style>
  <w:style w:type="character" w:customStyle="1" w:styleId="object-active">
    <w:name w:val="object-active"/>
    <w:basedOn w:val="Fontepargpadro"/>
    <w:rsid w:val="00BC00CB"/>
  </w:style>
  <w:style w:type="character" w:styleId="Refdenotaderodap">
    <w:name w:val="footnote reference"/>
    <w:basedOn w:val="Fontepargpadro"/>
    <w:uiPriority w:val="99"/>
    <w:semiHidden/>
    <w:unhideWhenUsed/>
    <w:rsid w:val="002932C3"/>
  </w:style>
  <w:style w:type="paragraph" w:customStyle="1" w:styleId="Default">
    <w:name w:val="Default"/>
    <w:rsid w:val="0071027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Ttulo1Char">
    <w:name w:val="Título 1 Char"/>
    <w:basedOn w:val="Fontepargpadro"/>
    <w:link w:val="Ttulo1"/>
    <w:rsid w:val="000A156F"/>
    <w:rPr>
      <w:rFonts w:ascii="Times New Roman" w:eastAsia="Times New Roman" w:hAnsi="Times New Roman" w:cs="Times New Roman"/>
      <w:b/>
      <w:bCs/>
      <w:sz w:val="32"/>
      <w:szCs w:val="24"/>
    </w:rPr>
  </w:style>
  <w:style w:type="paragraph" w:styleId="Recuodecorpodetexto2">
    <w:name w:val="Body Text Indent 2"/>
    <w:basedOn w:val="Normal"/>
    <w:link w:val="Recuodecorpodetexto2Char"/>
    <w:rsid w:val="000A156F"/>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0A156F"/>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uiPriority w:val="34"/>
    <w:locked/>
    <w:rsid w:val="000A156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9480462">
      <w:bodyDiv w:val="1"/>
      <w:marLeft w:val="0"/>
      <w:marRight w:val="0"/>
      <w:marTop w:val="0"/>
      <w:marBottom w:val="0"/>
      <w:divBdr>
        <w:top w:val="none" w:sz="0" w:space="0" w:color="auto"/>
        <w:left w:val="none" w:sz="0" w:space="0" w:color="auto"/>
        <w:bottom w:val="none" w:sz="0" w:space="0" w:color="auto"/>
        <w:right w:val="none" w:sz="0" w:space="0" w:color="auto"/>
      </w:divBdr>
      <w:divsChild>
        <w:div w:id="1162425201">
          <w:marLeft w:val="0"/>
          <w:marRight w:val="0"/>
          <w:marTop w:val="0"/>
          <w:marBottom w:val="0"/>
          <w:divBdr>
            <w:top w:val="none" w:sz="0" w:space="0" w:color="auto"/>
            <w:left w:val="none" w:sz="0" w:space="0" w:color="auto"/>
            <w:bottom w:val="none" w:sz="0" w:space="0" w:color="auto"/>
            <w:right w:val="none" w:sz="0" w:space="0" w:color="auto"/>
          </w:divBdr>
        </w:div>
      </w:divsChild>
    </w:div>
    <w:div w:id="493183897">
      <w:bodyDiv w:val="1"/>
      <w:marLeft w:val="0"/>
      <w:marRight w:val="0"/>
      <w:marTop w:val="0"/>
      <w:marBottom w:val="0"/>
      <w:divBdr>
        <w:top w:val="none" w:sz="0" w:space="0" w:color="auto"/>
        <w:left w:val="none" w:sz="0" w:space="0" w:color="auto"/>
        <w:bottom w:val="none" w:sz="0" w:space="0" w:color="auto"/>
        <w:right w:val="none" w:sz="0" w:space="0" w:color="auto"/>
      </w:divBdr>
      <w:divsChild>
        <w:div w:id="1844972393">
          <w:marLeft w:val="0"/>
          <w:marRight w:val="0"/>
          <w:marTop w:val="0"/>
          <w:marBottom w:val="0"/>
          <w:divBdr>
            <w:top w:val="none" w:sz="0" w:space="0" w:color="auto"/>
            <w:left w:val="none" w:sz="0" w:space="0" w:color="auto"/>
            <w:bottom w:val="none" w:sz="0" w:space="0" w:color="auto"/>
            <w:right w:val="none" w:sz="0" w:space="0" w:color="auto"/>
          </w:divBdr>
        </w:div>
        <w:div w:id="887300444">
          <w:marLeft w:val="0"/>
          <w:marRight w:val="0"/>
          <w:marTop w:val="0"/>
          <w:marBottom w:val="0"/>
          <w:divBdr>
            <w:top w:val="none" w:sz="0" w:space="0" w:color="auto"/>
            <w:left w:val="none" w:sz="0" w:space="0" w:color="auto"/>
            <w:bottom w:val="none" w:sz="0" w:space="0" w:color="auto"/>
            <w:right w:val="none" w:sz="0" w:space="0" w:color="auto"/>
          </w:divBdr>
        </w:div>
        <w:div w:id="1527326396">
          <w:marLeft w:val="0"/>
          <w:marRight w:val="0"/>
          <w:marTop w:val="0"/>
          <w:marBottom w:val="0"/>
          <w:divBdr>
            <w:top w:val="none" w:sz="0" w:space="0" w:color="auto"/>
            <w:left w:val="none" w:sz="0" w:space="0" w:color="auto"/>
            <w:bottom w:val="none" w:sz="0" w:space="0" w:color="auto"/>
            <w:right w:val="none" w:sz="0" w:space="0" w:color="auto"/>
          </w:divBdr>
        </w:div>
      </w:divsChild>
    </w:div>
    <w:div w:id="543325108">
      <w:bodyDiv w:val="1"/>
      <w:marLeft w:val="0"/>
      <w:marRight w:val="0"/>
      <w:marTop w:val="0"/>
      <w:marBottom w:val="0"/>
      <w:divBdr>
        <w:top w:val="none" w:sz="0" w:space="0" w:color="auto"/>
        <w:left w:val="none" w:sz="0" w:space="0" w:color="auto"/>
        <w:bottom w:val="none" w:sz="0" w:space="0" w:color="auto"/>
        <w:right w:val="none" w:sz="0" w:space="0" w:color="auto"/>
      </w:divBdr>
      <w:divsChild>
        <w:div w:id="1058094560">
          <w:marLeft w:val="0"/>
          <w:marRight w:val="0"/>
          <w:marTop w:val="0"/>
          <w:marBottom w:val="0"/>
          <w:divBdr>
            <w:top w:val="none" w:sz="0" w:space="0" w:color="auto"/>
            <w:left w:val="none" w:sz="0" w:space="0" w:color="auto"/>
            <w:bottom w:val="none" w:sz="0" w:space="0" w:color="auto"/>
            <w:right w:val="none" w:sz="0" w:space="0" w:color="auto"/>
          </w:divBdr>
        </w:div>
        <w:div w:id="1270355386">
          <w:marLeft w:val="0"/>
          <w:marRight w:val="0"/>
          <w:marTop w:val="0"/>
          <w:marBottom w:val="0"/>
          <w:divBdr>
            <w:top w:val="none" w:sz="0" w:space="0" w:color="auto"/>
            <w:left w:val="none" w:sz="0" w:space="0" w:color="auto"/>
            <w:bottom w:val="none" w:sz="0" w:space="0" w:color="auto"/>
            <w:right w:val="none" w:sz="0" w:space="0" w:color="auto"/>
          </w:divBdr>
        </w:div>
      </w:divsChild>
    </w:div>
    <w:div w:id="598293985">
      <w:bodyDiv w:val="1"/>
      <w:marLeft w:val="0"/>
      <w:marRight w:val="0"/>
      <w:marTop w:val="0"/>
      <w:marBottom w:val="0"/>
      <w:divBdr>
        <w:top w:val="none" w:sz="0" w:space="0" w:color="auto"/>
        <w:left w:val="none" w:sz="0" w:space="0" w:color="auto"/>
        <w:bottom w:val="none" w:sz="0" w:space="0" w:color="auto"/>
        <w:right w:val="none" w:sz="0" w:space="0" w:color="auto"/>
      </w:divBdr>
      <w:divsChild>
        <w:div w:id="1538005742">
          <w:marLeft w:val="0"/>
          <w:marRight w:val="0"/>
          <w:marTop w:val="0"/>
          <w:marBottom w:val="0"/>
          <w:divBdr>
            <w:top w:val="none" w:sz="0" w:space="0" w:color="auto"/>
            <w:left w:val="none" w:sz="0" w:space="0" w:color="auto"/>
            <w:bottom w:val="none" w:sz="0" w:space="0" w:color="auto"/>
            <w:right w:val="none" w:sz="0" w:space="0" w:color="auto"/>
          </w:divBdr>
        </w:div>
        <w:div w:id="543637397">
          <w:marLeft w:val="0"/>
          <w:marRight w:val="0"/>
          <w:marTop w:val="0"/>
          <w:marBottom w:val="0"/>
          <w:divBdr>
            <w:top w:val="none" w:sz="0" w:space="0" w:color="auto"/>
            <w:left w:val="none" w:sz="0" w:space="0" w:color="auto"/>
            <w:bottom w:val="none" w:sz="0" w:space="0" w:color="auto"/>
            <w:right w:val="none" w:sz="0" w:space="0" w:color="auto"/>
          </w:divBdr>
        </w:div>
        <w:div w:id="1315178100">
          <w:marLeft w:val="0"/>
          <w:marRight w:val="0"/>
          <w:marTop w:val="0"/>
          <w:marBottom w:val="0"/>
          <w:divBdr>
            <w:top w:val="none" w:sz="0" w:space="0" w:color="auto"/>
            <w:left w:val="none" w:sz="0" w:space="0" w:color="auto"/>
            <w:bottom w:val="none" w:sz="0" w:space="0" w:color="auto"/>
            <w:right w:val="none" w:sz="0" w:space="0" w:color="auto"/>
          </w:divBdr>
        </w:div>
        <w:div w:id="531725064">
          <w:marLeft w:val="0"/>
          <w:marRight w:val="0"/>
          <w:marTop w:val="0"/>
          <w:marBottom w:val="0"/>
          <w:divBdr>
            <w:top w:val="none" w:sz="0" w:space="0" w:color="auto"/>
            <w:left w:val="none" w:sz="0" w:space="0" w:color="auto"/>
            <w:bottom w:val="none" w:sz="0" w:space="0" w:color="auto"/>
            <w:right w:val="none" w:sz="0" w:space="0" w:color="auto"/>
          </w:divBdr>
        </w:div>
        <w:div w:id="381830736">
          <w:marLeft w:val="0"/>
          <w:marRight w:val="0"/>
          <w:marTop w:val="0"/>
          <w:marBottom w:val="0"/>
          <w:divBdr>
            <w:top w:val="none" w:sz="0" w:space="0" w:color="auto"/>
            <w:left w:val="none" w:sz="0" w:space="0" w:color="auto"/>
            <w:bottom w:val="none" w:sz="0" w:space="0" w:color="auto"/>
            <w:right w:val="none" w:sz="0" w:space="0" w:color="auto"/>
          </w:divBdr>
        </w:div>
        <w:div w:id="2062777434">
          <w:marLeft w:val="0"/>
          <w:marRight w:val="0"/>
          <w:marTop w:val="0"/>
          <w:marBottom w:val="0"/>
          <w:divBdr>
            <w:top w:val="none" w:sz="0" w:space="0" w:color="auto"/>
            <w:left w:val="none" w:sz="0" w:space="0" w:color="auto"/>
            <w:bottom w:val="none" w:sz="0" w:space="0" w:color="auto"/>
            <w:right w:val="none" w:sz="0" w:space="0" w:color="auto"/>
          </w:divBdr>
        </w:div>
        <w:div w:id="900092512">
          <w:marLeft w:val="0"/>
          <w:marRight w:val="0"/>
          <w:marTop w:val="0"/>
          <w:marBottom w:val="0"/>
          <w:divBdr>
            <w:top w:val="none" w:sz="0" w:space="0" w:color="auto"/>
            <w:left w:val="none" w:sz="0" w:space="0" w:color="auto"/>
            <w:bottom w:val="none" w:sz="0" w:space="0" w:color="auto"/>
            <w:right w:val="none" w:sz="0" w:space="0" w:color="auto"/>
          </w:divBdr>
        </w:div>
        <w:div w:id="1615937103">
          <w:marLeft w:val="0"/>
          <w:marRight w:val="0"/>
          <w:marTop w:val="0"/>
          <w:marBottom w:val="0"/>
          <w:divBdr>
            <w:top w:val="none" w:sz="0" w:space="0" w:color="auto"/>
            <w:left w:val="none" w:sz="0" w:space="0" w:color="auto"/>
            <w:bottom w:val="none" w:sz="0" w:space="0" w:color="auto"/>
            <w:right w:val="none" w:sz="0" w:space="0" w:color="auto"/>
          </w:divBdr>
        </w:div>
      </w:divsChild>
    </w:div>
    <w:div w:id="670958351">
      <w:bodyDiv w:val="1"/>
      <w:marLeft w:val="0"/>
      <w:marRight w:val="0"/>
      <w:marTop w:val="0"/>
      <w:marBottom w:val="0"/>
      <w:divBdr>
        <w:top w:val="none" w:sz="0" w:space="0" w:color="auto"/>
        <w:left w:val="none" w:sz="0" w:space="0" w:color="auto"/>
        <w:bottom w:val="none" w:sz="0" w:space="0" w:color="auto"/>
        <w:right w:val="none" w:sz="0" w:space="0" w:color="auto"/>
      </w:divBdr>
      <w:divsChild>
        <w:div w:id="1574318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604636">
      <w:bodyDiv w:val="1"/>
      <w:marLeft w:val="0"/>
      <w:marRight w:val="0"/>
      <w:marTop w:val="0"/>
      <w:marBottom w:val="0"/>
      <w:divBdr>
        <w:top w:val="none" w:sz="0" w:space="0" w:color="auto"/>
        <w:left w:val="none" w:sz="0" w:space="0" w:color="auto"/>
        <w:bottom w:val="none" w:sz="0" w:space="0" w:color="auto"/>
        <w:right w:val="none" w:sz="0" w:space="0" w:color="auto"/>
      </w:divBdr>
      <w:divsChild>
        <w:div w:id="1001470432">
          <w:marLeft w:val="0"/>
          <w:marRight w:val="0"/>
          <w:marTop w:val="0"/>
          <w:marBottom w:val="0"/>
          <w:divBdr>
            <w:top w:val="none" w:sz="0" w:space="0" w:color="auto"/>
            <w:left w:val="none" w:sz="0" w:space="0" w:color="auto"/>
            <w:bottom w:val="none" w:sz="0" w:space="0" w:color="auto"/>
            <w:right w:val="none" w:sz="0" w:space="0" w:color="auto"/>
          </w:divBdr>
        </w:div>
        <w:div w:id="1642733110">
          <w:marLeft w:val="0"/>
          <w:marRight w:val="0"/>
          <w:marTop w:val="0"/>
          <w:marBottom w:val="0"/>
          <w:divBdr>
            <w:top w:val="none" w:sz="0" w:space="0" w:color="auto"/>
            <w:left w:val="none" w:sz="0" w:space="0" w:color="auto"/>
            <w:bottom w:val="none" w:sz="0" w:space="0" w:color="auto"/>
            <w:right w:val="none" w:sz="0" w:space="0" w:color="auto"/>
          </w:divBdr>
        </w:div>
        <w:div w:id="235014957">
          <w:marLeft w:val="0"/>
          <w:marRight w:val="0"/>
          <w:marTop w:val="0"/>
          <w:marBottom w:val="0"/>
          <w:divBdr>
            <w:top w:val="none" w:sz="0" w:space="0" w:color="auto"/>
            <w:left w:val="none" w:sz="0" w:space="0" w:color="auto"/>
            <w:bottom w:val="none" w:sz="0" w:space="0" w:color="auto"/>
            <w:right w:val="none" w:sz="0" w:space="0" w:color="auto"/>
          </w:divBdr>
        </w:div>
        <w:div w:id="1001204557">
          <w:marLeft w:val="0"/>
          <w:marRight w:val="0"/>
          <w:marTop w:val="0"/>
          <w:marBottom w:val="0"/>
          <w:divBdr>
            <w:top w:val="none" w:sz="0" w:space="0" w:color="auto"/>
            <w:left w:val="none" w:sz="0" w:space="0" w:color="auto"/>
            <w:bottom w:val="none" w:sz="0" w:space="0" w:color="auto"/>
            <w:right w:val="none" w:sz="0" w:space="0" w:color="auto"/>
          </w:divBdr>
        </w:div>
        <w:div w:id="1301306224">
          <w:marLeft w:val="0"/>
          <w:marRight w:val="0"/>
          <w:marTop w:val="0"/>
          <w:marBottom w:val="0"/>
          <w:divBdr>
            <w:top w:val="none" w:sz="0" w:space="0" w:color="auto"/>
            <w:left w:val="none" w:sz="0" w:space="0" w:color="auto"/>
            <w:bottom w:val="none" w:sz="0" w:space="0" w:color="auto"/>
            <w:right w:val="none" w:sz="0" w:space="0" w:color="auto"/>
          </w:divBdr>
        </w:div>
        <w:div w:id="1882744701">
          <w:marLeft w:val="0"/>
          <w:marRight w:val="0"/>
          <w:marTop w:val="0"/>
          <w:marBottom w:val="0"/>
          <w:divBdr>
            <w:top w:val="none" w:sz="0" w:space="0" w:color="auto"/>
            <w:left w:val="none" w:sz="0" w:space="0" w:color="auto"/>
            <w:bottom w:val="none" w:sz="0" w:space="0" w:color="auto"/>
            <w:right w:val="none" w:sz="0" w:space="0" w:color="auto"/>
          </w:divBdr>
        </w:div>
        <w:div w:id="1315181319">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0"/>
              <w:marRight w:val="0"/>
              <w:marTop w:val="0"/>
              <w:marBottom w:val="0"/>
              <w:divBdr>
                <w:top w:val="none" w:sz="0" w:space="0" w:color="auto"/>
                <w:left w:val="none" w:sz="0" w:space="0" w:color="auto"/>
                <w:bottom w:val="none" w:sz="0" w:space="0" w:color="auto"/>
                <w:right w:val="none" w:sz="0" w:space="0" w:color="auto"/>
              </w:divBdr>
            </w:div>
          </w:divsChild>
        </w:div>
        <w:div w:id="1882398230">
          <w:marLeft w:val="0"/>
          <w:marRight w:val="0"/>
          <w:marTop w:val="0"/>
          <w:marBottom w:val="0"/>
          <w:divBdr>
            <w:top w:val="none" w:sz="0" w:space="0" w:color="auto"/>
            <w:left w:val="none" w:sz="0" w:space="0" w:color="auto"/>
            <w:bottom w:val="none" w:sz="0" w:space="0" w:color="auto"/>
            <w:right w:val="none" w:sz="0" w:space="0" w:color="auto"/>
          </w:divBdr>
        </w:div>
        <w:div w:id="1286081683">
          <w:marLeft w:val="0"/>
          <w:marRight w:val="0"/>
          <w:marTop w:val="0"/>
          <w:marBottom w:val="0"/>
          <w:divBdr>
            <w:top w:val="none" w:sz="0" w:space="0" w:color="auto"/>
            <w:left w:val="none" w:sz="0" w:space="0" w:color="auto"/>
            <w:bottom w:val="none" w:sz="0" w:space="0" w:color="auto"/>
            <w:right w:val="none" w:sz="0" w:space="0" w:color="auto"/>
          </w:divBdr>
        </w:div>
        <w:div w:id="1905675937">
          <w:marLeft w:val="0"/>
          <w:marRight w:val="0"/>
          <w:marTop w:val="0"/>
          <w:marBottom w:val="0"/>
          <w:divBdr>
            <w:top w:val="none" w:sz="0" w:space="0" w:color="auto"/>
            <w:left w:val="none" w:sz="0" w:space="0" w:color="auto"/>
            <w:bottom w:val="none" w:sz="0" w:space="0" w:color="auto"/>
            <w:right w:val="none" w:sz="0" w:space="0" w:color="auto"/>
          </w:divBdr>
        </w:div>
        <w:div w:id="170684742">
          <w:marLeft w:val="0"/>
          <w:marRight w:val="0"/>
          <w:marTop w:val="0"/>
          <w:marBottom w:val="0"/>
          <w:divBdr>
            <w:top w:val="none" w:sz="0" w:space="0" w:color="auto"/>
            <w:left w:val="none" w:sz="0" w:space="0" w:color="auto"/>
            <w:bottom w:val="none" w:sz="0" w:space="0" w:color="auto"/>
            <w:right w:val="none" w:sz="0" w:space="0" w:color="auto"/>
          </w:divBdr>
        </w:div>
      </w:divsChild>
    </w:div>
    <w:div w:id="803238548">
      <w:bodyDiv w:val="1"/>
      <w:marLeft w:val="0"/>
      <w:marRight w:val="0"/>
      <w:marTop w:val="0"/>
      <w:marBottom w:val="0"/>
      <w:divBdr>
        <w:top w:val="none" w:sz="0" w:space="0" w:color="auto"/>
        <w:left w:val="none" w:sz="0" w:space="0" w:color="auto"/>
        <w:bottom w:val="none" w:sz="0" w:space="0" w:color="auto"/>
        <w:right w:val="none" w:sz="0" w:space="0" w:color="auto"/>
      </w:divBdr>
      <w:divsChild>
        <w:div w:id="627705048">
          <w:marLeft w:val="0"/>
          <w:marRight w:val="0"/>
          <w:marTop w:val="0"/>
          <w:marBottom w:val="0"/>
          <w:divBdr>
            <w:top w:val="none" w:sz="0" w:space="0" w:color="auto"/>
            <w:left w:val="none" w:sz="0" w:space="0" w:color="auto"/>
            <w:bottom w:val="none" w:sz="0" w:space="0" w:color="auto"/>
            <w:right w:val="none" w:sz="0" w:space="0" w:color="auto"/>
          </w:divBdr>
          <w:divsChild>
            <w:div w:id="689994684">
              <w:marLeft w:val="0"/>
              <w:marRight w:val="0"/>
              <w:marTop w:val="0"/>
              <w:marBottom w:val="0"/>
              <w:divBdr>
                <w:top w:val="none" w:sz="0" w:space="0" w:color="auto"/>
                <w:left w:val="none" w:sz="0" w:space="0" w:color="auto"/>
                <w:bottom w:val="none" w:sz="0" w:space="0" w:color="auto"/>
                <w:right w:val="none" w:sz="0" w:space="0" w:color="auto"/>
              </w:divBdr>
            </w:div>
            <w:div w:id="67966942">
              <w:marLeft w:val="0"/>
              <w:marRight w:val="0"/>
              <w:marTop w:val="0"/>
              <w:marBottom w:val="0"/>
              <w:divBdr>
                <w:top w:val="none" w:sz="0" w:space="0" w:color="auto"/>
                <w:left w:val="none" w:sz="0" w:space="0" w:color="auto"/>
                <w:bottom w:val="none" w:sz="0" w:space="0" w:color="auto"/>
                <w:right w:val="none" w:sz="0" w:space="0" w:color="auto"/>
              </w:divBdr>
            </w:div>
            <w:div w:id="954478517">
              <w:marLeft w:val="0"/>
              <w:marRight w:val="0"/>
              <w:marTop w:val="0"/>
              <w:marBottom w:val="0"/>
              <w:divBdr>
                <w:top w:val="none" w:sz="0" w:space="0" w:color="auto"/>
                <w:left w:val="none" w:sz="0" w:space="0" w:color="auto"/>
                <w:bottom w:val="none" w:sz="0" w:space="0" w:color="auto"/>
                <w:right w:val="none" w:sz="0" w:space="0" w:color="auto"/>
              </w:divBdr>
            </w:div>
            <w:div w:id="1029642717">
              <w:marLeft w:val="0"/>
              <w:marRight w:val="0"/>
              <w:marTop w:val="0"/>
              <w:marBottom w:val="0"/>
              <w:divBdr>
                <w:top w:val="none" w:sz="0" w:space="0" w:color="auto"/>
                <w:left w:val="none" w:sz="0" w:space="0" w:color="auto"/>
                <w:bottom w:val="none" w:sz="0" w:space="0" w:color="auto"/>
                <w:right w:val="none" w:sz="0" w:space="0" w:color="auto"/>
              </w:divBdr>
            </w:div>
            <w:div w:id="1386248202">
              <w:marLeft w:val="0"/>
              <w:marRight w:val="0"/>
              <w:marTop w:val="0"/>
              <w:marBottom w:val="0"/>
              <w:divBdr>
                <w:top w:val="none" w:sz="0" w:space="0" w:color="auto"/>
                <w:left w:val="none" w:sz="0" w:space="0" w:color="auto"/>
                <w:bottom w:val="none" w:sz="0" w:space="0" w:color="auto"/>
                <w:right w:val="none" w:sz="0" w:space="0" w:color="auto"/>
              </w:divBdr>
            </w:div>
            <w:div w:id="1156843814">
              <w:marLeft w:val="0"/>
              <w:marRight w:val="0"/>
              <w:marTop w:val="0"/>
              <w:marBottom w:val="0"/>
              <w:divBdr>
                <w:top w:val="none" w:sz="0" w:space="0" w:color="auto"/>
                <w:left w:val="none" w:sz="0" w:space="0" w:color="auto"/>
                <w:bottom w:val="none" w:sz="0" w:space="0" w:color="auto"/>
                <w:right w:val="none" w:sz="0" w:space="0" w:color="auto"/>
              </w:divBdr>
            </w:div>
            <w:div w:id="1895266596">
              <w:marLeft w:val="0"/>
              <w:marRight w:val="0"/>
              <w:marTop w:val="0"/>
              <w:marBottom w:val="0"/>
              <w:divBdr>
                <w:top w:val="none" w:sz="0" w:space="0" w:color="auto"/>
                <w:left w:val="none" w:sz="0" w:space="0" w:color="auto"/>
                <w:bottom w:val="none" w:sz="0" w:space="0" w:color="auto"/>
                <w:right w:val="none" w:sz="0" w:space="0" w:color="auto"/>
              </w:divBdr>
            </w:div>
            <w:div w:id="2101870642">
              <w:marLeft w:val="0"/>
              <w:marRight w:val="0"/>
              <w:marTop w:val="0"/>
              <w:marBottom w:val="0"/>
              <w:divBdr>
                <w:top w:val="none" w:sz="0" w:space="0" w:color="auto"/>
                <w:left w:val="none" w:sz="0" w:space="0" w:color="auto"/>
                <w:bottom w:val="none" w:sz="0" w:space="0" w:color="auto"/>
                <w:right w:val="none" w:sz="0" w:space="0" w:color="auto"/>
              </w:divBdr>
            </w:div>
            <w:div w:id="76755570">
              <w:marLeft w:val="0"/>
              <w:marRight w:val="0"/>
              <w:marTop w:val="0"/>
              <w:marBottom w:val="0"/>
              <w:divBdr>
                <w:top w:val="none" w:sz="0" w:space="0" w:color="auto"/>
                <w:left w:val="none" w:sz="0" w:space="0" w:color="auto"/>
                <w:bottom w:val="none" w:sz="0" w:space="0" w:color="auto"/>
                <w:right w:val="none" w:sz="0" w:space="0" w:color="auto"/>
              </w:divBdr>
            </w:div>
            <w:div w:id="1364986344">
              <w:marLeft w:val="0"/>
              <w:marRight w:val="0"/>
              <w:marTop w:val="0"/>
              <w:marBottom w:val="0"/>
              <w:divBdr>
                <w:top w:val="none" w:sz="0" w:space="0" w:color="auto"/>
                <w:left w:val="none" w:sz="0" w:space="0" w:color="auto"/>
                <w:bottom w:val="none" w:sz="0" w:space="0" w:color="auto"/>
                <w:right w:val="none" w:sz="0" w:space="0" w:color="auto"/>
              </w:divBdr>
            </w:div>
            <w:div w:id="500047930">
              <w:marLeft w:val="0"/>
              <w:marRight w:val="0"/>
              <w:marTop w:val="0"/>
              <w:marBottom w:val="0"/>
              <w:divBdr>
                <w:top w:val="none" w:sz="0" w:space="0" w:color="auto"/>
                <w:left w:val="none" w:sz="0" w:space="0" w:color="auto"/>
                <w:bottom w:val="none" w:sz="0" w:space="0" w:color="auto"/>
                <w:right w:val="none" w:sz="0" w:space="0" w:color="auto"/>
              </w:divBdr>
            </w:div>
            <w:div w:id="1528182381">
              <w:marLeft w:val="0"/>
              <w:marRight w:val="0"/>
              <w:marTop w:val="0"/>
              <w:marBottom w:val="0"/>
              <w:divBdr>
                <w:top w:val="none" w:sz="0" w:space="0" w:color="auto"/>
                <w:left w:val="none" w:sz="0" w:space="0" w:color="auto"/>
                <w:bottom w:val="none" w:sz="0" w:space="0" w:color="auto"/>
                <w:right w:val="none" w:sz="0" w:space="0" w:color="auto"/>
              </w:divBdr>
            </w:div>
            <w:div w:id="24910474">
              <w:marLeft w:val="0"/>
              <w:marRight w:val="0"/>
              <w:marTop w:val="0"/>
              <w:marBottom w:val="0"/>
              <w:divBdr>
                <w:top w:val="none" w:sz="0" w:space="0" w:color="auto"/>
                <w:left w:val="none" w:sz="0" w:space="0" w:color="auto"/>
                <w:bottom w:val="none" w:sz="0" w:space="0" w:color="auto"/>
                <w:right w:val="none" w:sz="0" w:space="0" w:color="auto"/>
              </w:divBdr>
            </w:div>
            <w:div w:id="502162127">
              <w:marLeft w:val="0"/>
              <w:marRight w:val="0"/>
              <w:marTop w:val="0"/>
              <w:marBottom w:val="0"/>
              <w:divBdr>
                <w:top w:val="none" w:sz="0" w:space="0" w:color="auto"/>
                <w:left w:val="none" w:sz="0" w:space="0" w:color="auto"/>
                <w:bottom w:val="none" w:sz="0" w:space="0" w:color="auto"/>
                <w:right w:val="none" w:sz="0" w:space="0" w:color="auto"/>
              </w:divBdr>
            </w:div>
            <w:div w:id="1040667476">
              <w:marLeft w:val="0"/>
              <w:marRight w:val="0"/>
              <w:marTop w:val="0"/>
              <w:marBottom w:val="0"/>
              <w:divBdr>
                <w:top w:val="none" w:sz="0" w:space="0" w:color="auto"/>
                <w:left w:val="none" w:sz="0" w:space="0" w:color="auto"/>
                <w:bottom w:val="none" w:sz="0" w:space="0" w:color="auto"/>
                <w:right w:val="none" w:sz="0" w:space="0" w:color="auto"/>
              </w:divBdr>
            </w:div>
            <w:div w:id="1527713864">
              <w:marLeft w:val="0"/>
              <w:marRight w:val="0"/>
              <w:marTop w:val="0"/>
              <w:marBottom w:val="0"/>
              <w:divBdr>
                <w:top w:val="none" w:sz="0" w:space="0" w:color="auto"/>
                <w:left w:val="none" w:sz="0" w:space="0" w:color="auto"/>
                <w:bottom w:val="none" w:sz="0" w:space="0" w:color="auto"/>
                <w:right w:val="none" w:sz="0" w:space="0" w:color="auto"/>
              </w:divBdr>
            </w:div>
            <w:div w:id="527833048">
              <w:marLeft w:val="0"/>
              <w:marRight w:val="0"/>
              <w:marTop w:val="0"/>
              <w:marBottom w:val="0"/>
              <w:divBdr>
                <w:top w:val="none" w:sz="0" w:space="0" w:color="auto"/>
                <w:left w:val="none" w:sz="0" w:space="0" w:color="auto"/>
                <w:bottom w:val="none" w:sz="0" w:space="0" w:color="auto"/>
                <w:right w:val="none" w:sz="0" w:space="0" w:color="auto"/>
              </w:divBdr>
            </w:div>
            <w:div w:id="927150457">
              <w:marLeft w:val="0"/>
              <w:marRight w:val="0"/>
              <w:marTop w:val="0"/>
              <w:marBottom w:val="0"/>
              <w:divBdr>
                <w:top w:val="none" w:sz="0" w:space="0" w:color="auto"/>
                <w:left w:val="none" w:sz="0" w:space="0" w:color="auto"/>
                <w:bottom w:val="none" w:sz="0" w:space="0" w:color="auto"/>
                <w:right w:val="none" w:sz="0" w:space="0" w:color="auto"/>
              </w:divBdr>
            </w:div>
            <w:div w:id="38743534">
              <w:marLeft w:val="0"/>
              <w:marRight w:val="0"/>
              <w:marTop w:val="0"/>
              <w:marBottom w:val="0"/>
              <w:divBdr>
                <w:top w:val="none" w:sz="0" w:space="0" w:color="auto"/>
                <w:left w:val="none" w:sz="0" w:space="0" w:color="auto"/>
                <w:bottom w:val="none" w:sz="0" w:space="0" w:color="auto"/>
                <w:right w:val="none" w:sz="0" w:space="0" w:color="auto"/>
              </w:divBdr>
            </w:div>
            <w:div w:id="159001446">
              <w:marLeft w:val="0"/>
              <w:marRight w:val="0"/>
              <w:marTop w:val="0"/>
              <w:marBottom w:val="0"/>
              <w:divBdr>
                <w:top w:val="none" w:sz="0" w:space="0" w:color="auto"/>
                <w:left w:val="none" w:sz="0" w:space="0" w:color="auto"/>
                <w:bottom w:val="none" w:sz="0" w:space="0" w:color="auto"/>
                <w:right w:val="none" w:sz="0" w:space="0" w:color="auto"/>
              </w:divBdr>
            </w:div>
            <w:div w:id="2071685879">
              <w:marLeft w:val="0"/>
              <w:marRight w:val="0"/>
              <w:marTop w:val="0"/>
              <w:marBottom w:val="0"/>
              <w:divBdr>
                <w:top w:val="none" w:sz="0" w:space="0" w:color="auto"/>
                <w:left w:val="none" w:sz="0" w:space="0" w:color="auto"/>
                <w:bottom w:val="none" w:sz="0" w:space="0" w:color="auto"/>
                <w:right w:val="none" w:sz="0" w:space="0" w:color="auto"/>
              </w:divBdr>
            </w:div>
          </w:divsChild>
        </w:div>
        <w:div w:id="1728063172">
          <w:marLeft w:val="0"/>
          <w:marRight w:val="0"/>
          <w:marTop w:val="0"/>
          <w:marBottom w:val="0"/>
          <w:divBdr>
            <w:top w:val="none" w:sz="0" w:space="0" w:color="auto"/>
            <w:left w:val="none" w:sz="0" w:space="0" w:color="auto"/>
            <w:bottom w:val="none" w:sz="0" w:space="0" w:color="auto"/>
            <w:right w:val="none" w:sz="0" w:space="0" w:color="auto"/>
          </w:divBdr>
        </w:div>
        <w:div w:id="1205677494">
          <w:marLeft w:val="0"/>
          <w:marRight w:val="0"/>
          <w:marTop w:val="0"/>
          <w:marBottom w:val="0"/>
          <w:divBdr>
            <w:top w:val="none" w:sz="0" w:space="0" w:color="auto"/>
            <w:left w:val="none" w:sz="0" w:space="0" w:color="auto"/>
            <w:bottom w:val="none" w:sz="0" w:space="0" w:color="auto"/>
            <w:right w:val="none" w:sz="0" w:space="0" w:color="auto"/>
          </w:divBdr>
          <w:divsChild>
            <w:div w:id="13422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4781">
      <w:bodyDiv w:val="1"/>
      <w:marLeft w:val="0"/>
      <w:marRight w:val="0"/>
      <w:marTop w:val="0"/>
      <w:marBottom w:val="0"/>
      <w:divBdr>
        <w:top w:val="none" w:sz="0" w:space="0" w:color="auto"/>
        <w:left w:val="none" w:sz="0" w:space="0" w:color="auto"/>
        <w:bottom w:val="none" w:sz="0" w:space="0" w:color="auto"/>
        <w:right w:val="none" w:sz="0" w:space="0" w:color="auto"/>
      </w:divBdr>
    </w:div>
    <w:div w:id="1181775307">
      <w:bodyDiv w:val="1"/>
      <w:marLeft w:val="0"/>
      <w:marRight w:val="0"/>
      <w:marTop w:val="0"/>
      <w:marBottom w:val="0"/>
      <w:divBdr>
        <w:top w:val="none" w:sz="0" w:space="0" w:color="auto"/>
        <w:left w:val="none" w:sz="0" w:space="0" w:color="auto"/>
        <w:bottom w:val="none" w:sz="0" w:space="0" w:color="auto"/>
        <w:right w:val="none" w:sz="0" w:space="0" w:color="auto"/>
      </w:divBdr>
      <w:divsChild>
        <w:div w:id="830565933">
          <w:marLeft w:val="0"/>
          <w:marRight w:val="0"/>
          <w:marTop w:val="0"/>
          <w:marBottom w:val="0"/>
          <w:divBdr>
            <w:top w:val="none" w:sz="0" w:space="0" w:color="auto"/>
            <w:left w:val="none" w:sz="0" w:space="0" w:color="auto"/>
            <w:bottom w:val="none" w:sz="0" w:space="0" w:color="auto"/>
            <w:right w:val="none" w:sz="0" w:space="0" w:color="auto"/>
          </w:divBdr>
        </w:div>
        <w:div w:id="1480882297">
          <w:marLeft w:val="0"/>
          <w:marRight w:val="0"/>
          <w:marTop w:val="0"/>
          <w:marBottom w:val="0"/>
          <w:divBdr>
            <w:top w:val="none" w:sz="0" w:space="0" w:color="auto"/>
            <w:left w:val="none" w:sz="0" w:space="0" w:color="auto"/>
            <w:bottom w:val="none" w:sz="0" w:space="0" w:color="auto"/>
            <w:right w:val="none" w:sz="0" w:space="0" w:color="auto"/>
          </w:divBdr>
        </w:div>
        <w:div w:id="1753313153">
          <w:marLeft w:val="0"/>
          <w:marRight w:val="0"/>
          <w:marTop w:val="0"/>
          <w:marBottom w:val="0"/>
          <w:divBdr>
            <w:top w:val="none" w:sz="0" w:space="0" w:color="auto"/>
            <w:left w:val="none" w:sz="0" w:space="0" w:color="auto"/>
            <w:bottom w:val="none" w:sz="0" w:space="0" w:color="auto"/>
            <w:right w:val="none" w:sz="0" w:space="0" w:color="auto"/>
          </w:divBdr>
          <w:divsChild>
            <w:div w:id="19374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3217">
      <w:bodyDiv w:val="1"/>
      <w:marLeft w:val="0"/>
      <w:marRight w:val="0"/>
      <w:marTop w:val="0"/>
      <w:marBottom w:val="0"/>
      <w:divBdr>
        <w:top w:val="none" w:sz="0" w:space="0" w:color="auto"/>
        <w:left w:val="none" w:sz="0" w:space="0" w:color="auto"/>
        <w:bottom w:val="none" w:sz="0" w:space="0" w:color="auto"/>
        <w:right w:val="none" w:sz="0" w:space="0" w:color="auto"/>
      </w:divBdr>
      <w:divsChild>
        <w:div w:id="1196119920">
          <w:marLeft w:val="0"/>
          <w:marRight w:val="0"/>
          <w:marTop w:val="0"/>
          <w:marBottom w:val="0"/>
          <w:divBdr>
            <w:top w:val="none" w:sz="0" w:space="0" w:color="auto"/>
            <w:left w:val="none" w:sz="0" w:space="0" w:color="auto"/>
            <w:bottom w:val="none" w:sz="0" w:space="0" w:color="auto"/>
            <w:right w:val="none" w:sz="0" w:space="0" w:color="auto"/>
          </w:divBdr>
        </w:div>
        <w:div w:id="1962571702">
          <w:marLeft w:val="0"/>
          <w:marRight w:val="0"/>
          <w:marTop w:val="0"/>
          <w:marBottom w:val="0"/>
          <w:divBdr>
            <w:top w:val="none" w:sz="0" w:space="0" w:color="auto"/>
            <w:left w:val="none" w:sz="0" w:space="0" w:color="auto"/>
            <w:bottom w:val="none" w:sz="0" w:space="0" w:color="auto"/>
            <w:right w:val="none" w:sz="0" w:space="0" w:color="auto"/>
          </w:divBdr>
        </w:div>
        <w:div w:id="979648636">
          <w:marLeft w:val="0"/>
          <w:marRight w:val="0"/>
          <w:marTop w:val="0"/>
          <w:marBottom w:val="0"/>
          <w:divBdr>
            <w:top w:val="none" w:sz="0" w:space="0" w:color="auto"/>
            <w:left w:val="none" w:sz="0" w:space="0" w:color="auto"/>
            <w:bottom w:val="none" w:sz="0" w:space="0" w:color="auto"/>
            <w:right w:val="none" w:sz="0" w:space="0" w:color="auto"/>
          </w:divBdr>
        </w:div>
        <w:div w:id="530336385">
          <w:marLeft w:val="0"/>
          <w:marRight w:val="0"/>
          <w:marTop w:val="0"/>
          <w:marBottom w:val="0"/>
          <w:divBdr>
            <w:top w:val="none" w:sz="0" w:space="0" w:color="auto"/>
            <w:left w:val="none" w:sz="0" w:space="0" w:color="auto"/>
            <w:bottom w:val="none" w:sz="0" w:space="0" w:color="auto"/>
            <w:right w:val="none" w:sz="0" w:space="0" w:color="auto"/>
          </w:divBdr>
          <w:divsChild>
            <w:div w:id="19114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7940">
      <w:bodyDiv w:val="1"/>
      <w:marLeft w:val="0"/>
      <w:marRight w:val="0"/>
      <w:marTop w:val="0"/>
      <w:marBottom w:val="0"/>
      <w:divBdr>
        <w:top w:val="none" w:sz="0" w:space="0" w:color="auto"/>
        <w:left w:val="none" w:sz="0" w:space="0" w:color="auto"/>
        <w:bottom w:val="none" w:sz="0" w:space="0" w:color="auto"/>
        <w:right w:val="none" w:sz="0" w:space="0" w:color="auto"/>
      </w:divBdr>
      <w:divsChild>
        <w:div w:id="1753698097">
          <w:marLeft w:val="0"/>
          <w:marRight w:val="0"/>
          <w:marTop w:val="0"/>
          <w:marBottom w:val="0"/>
          <w:divBdr>
            <w:top w:val="none" w:sz="0" w:space="0" w:color="auto"/>
            <w:left w:val="none" w:sz="0" w:space="0" w:color="auto"/>
            <w:bottom w:val="none" w:sz="0" w:space="0" w:color="auto"/>
            <w:right w:val="none" w:sz="0" w:space="0" w:color="auto"/>
          </w:divBdr>
        </w:div>
        <w:div w:id="608783261">
          <w:marLeft w:val="0"/>
          <w:marRight w:val="0"/>
          <w:marTop w:val="0"/>
          <w:marBottom w:val="0"/>
          <w:divBdr>
            <w:top w:val="none" w:sz="0" w:space="0" w:color="auto"/>
            <w:left w:val="none" w:sz="0" w:space="0" w:color="auto"/>
            <w:bottom w:val="none" w:sz="0" w:space="0" w:color="auto"/>
            <w:right w:val="none" w:sz="0" w:space="0" w:color="auto"/>
          </w:divBdr>
        </w:div>
        <w:div w:id="1551845288">
          <w:marLeft w:val="0"/>
          <w:marRight w:val="0"/>
          <w:marTop w:val="0"/>
          <w:marBottom w:val="0"/>
          <w:divBdr>
            <w:top w:val="none" w:sz="0" w:space="0" w:color="auto"/>
            <w:left w:val="none" w:sz="0" w:space="0" w:color="auto"/>
            <w:bottom w:val="none" w:sz="0" w:space="0" w:color="auto"/>
            <w:right w:val="none" w:sz="0" w:space="0" w:color="auto"/>
          </w:divBdr>
        </w:div>
        <w:div w:id="314842306">
          <w:marLeft w:val="0"/>
          <w:marRight w:val="0"/>
          <w:marTop w:val="0"/>
          <w:marBottom w:val="0"/>
          <w:divBdr>
            <w:top w:val="none" w:sz="0" w:space="0" w:color="auto"/>
            <w:left w:val="none" w:sz="0" w:space="0" w:color="auto"/>
            <w:bottom w:val="none" w:sz="0" w:space="0" w:color="auto"/>
            <w:right w:val="none" w:sz="0" w:space="0" w:color="auto"/>
          </w:divBdr>
        </w:div>
        <w:div w:id="1464037915">
          <w:marLeft w:val="0"/>
          <w:marRight w:val="0"/>
          <w:marTop w:val="0"/>
          <w:marBottom w:val="0"/>
          <w:divBdr>
            <w:top w:val="none" w:sz="0" w:space="0" w:color="auto"/>
            <w:left w:val="none" w:sz="0" w:space="0" w:color="auto"/>
            <w:bottom w:val="none" w:sz="0" w:space="0" w:color="auto"/>
            <w:right w:val="none" w:sz="0" w:space="0" w:color="auto"/>
          </w:divBdr>
        </w:div>
        <w:div w:id="815953406">
          <w:marLeft w:val="0"/>
          <w:marRight w:val="0"/>
          <w:marTop w:val="0"/>
          <w:marBottom w:val="0"/>
          <w:divBdr>
            <w:top w:val="none" w:sz="0" w:space="0" w:color="auto"/>
            <w:left w:val="none" w:sz="0" w:space="0" w:color="auto"/>
            <w:bottom w:val="none" w:sz="0" w:space="0" w:color="auto"/>
            <w:right w:val="none" w:sz="0" w:space="0" w:color="auto"/>
          </w:divBdr>
        </w:div>
      </w:divsChild>
    </w:div>
    <w:div w:id="1514564407">
      <w:bodyDiv w:val="1"/>
      <w:marLeft w:val="0"/>
      <w:marRight w:val="0"/>
      <w:marTop w:val="0"/>
      <w:marBottom w:val="0"/>
      <w:divBdr>
        <w:top w:val="none" w:sz="0" w:space="0" w:color="auto"/>
        <w:left w:val="none" w:sz="0" w:space="0" w:color="auto"/>
        <w:bottom w:val="none" w:sz="0" w:space="0" w:color="auto"/>
        <w:right w:val="none" w:sz="0" w:space="0" w:color="auto"/>
      </w:divBdr>
    </w:div>
    <w:div w:id="1520512611">
      <w:bodyDiv w:val="1"/>
      <w:marLeft w:val="0"/>
      <w:marRight w:val="0"/>
      <w:marTop w:val="0"/>
      <w:marBottom w:val="0"/>
      <w:divBdr>
        <w:top w:val="none" w:sz="0" w:space="0" w:color="auto"/>
        <w:left w:val="none" w:sz="0" w:space="0" w:color="auto"/>
        <w:bottom w:val="none" w:sz="0" w:space="0" w:color="auto"/>
        <w:right w:val="none" w:sz="0" w:space="0" w:color="auto"/>
      </w:divBdr>
    </w:div>
    <w:div w:id="1640502012">
      <w:bodyDiv w:val="1"/>
      <w:marLeft w:val="0"/>
      <w:marRight w:val="0"/>
      <w:marTop w:val="0"/>
      <w:marBottom w:val="0"/>
      <w:divBdr>
        <w:top w:val="none" w:sz="0" w:space="0" w:color="auto"/>
        <w:left w:val="none" w:sz="0" w:space="0" w:color="auto"/>
        <w:bottom w:val="none" w:sz="0" w:space="0" w:color="auto"/>
        <w:right w:val="none" w:sz="0" w:space="0" w:color="auto"/>
      </w:divBdr>
      <w:divsChild>
        <w:div w:id="690450055">
          <w:marLeft w:val="0"/>
          <w:marRight w:val="0"/>
          <w:marTop w:val="0"/>
          <w:marBottom w:val="0"/>
          <w:divBdr>
            <w:top w:val="none" w:sz="0" w:space="0" w:color="auto"/>
            <w:left w:val="none" w:sz="0" w:space="0" w:color="auto"/>
            <w:bottom w:val="none" w:sz="0" w:space="0" w:color="auto"/>
            <w:right w:val="none" w:sz="0" w:space="0" w:color="auto"/>
          </w:divBdr>
        </w:div>
      </w:divsChild>
    </w:div>
    <w:div w:id="1674069458">
      <w:bodyDiv w:val="1"/>
      <w:marLeft w:val="0"/>
      <w:marRight w:val="0"/>
      <w:marTop w:val="0"/>
      <w:marBottom w:val="0"/>
      <w:divBdr>
        <w:top w:val="none" w:sz="0" w:space="0" w:color="auto"/>
        <w:left w:val="none" w:sz="0" w:space="0" w:color="auto"/>
        <w:bottom w:val="none" w:sz="0" w:space="0" w:color="auto"/>
        <w:right w:val="none" w:sz="0" w:space="0" w:color="auto"/>
      </w:divBdr>
    </w:div>
    <w:div w:id="1695418940">
      <w:bodyDiv w:val="1"/>
      <w:marLeft w:val="0"/>
      <w:marRight w:val="0"/>
      <w:marTop w:val="0"/>
      <w:marBottom w:val="0"/>
      <w:divBdr>
        <w:top w:val="none" w:sz="0" w:space="0" w:color="auto"/>
        <w:left w:val="none" w:sz="0" w:space="0" w:color="auto"/>
        <w:bottom w:val="none" w:sz="0" w:space="0" w:color="auto"/>
        <w:right w:val="none" w:sz="0" w:space="0" w:color="auto"/>
      </w:divBdr>
    </w:div>
    <w:div w:id="1733116474">
      <w:bodyDiv w:val="1"/>
      <w:marLeft w:val="0"/>
      <w:marRight w:val="0"/>
      <w:marTop w:val="0"/>
      <w:marBottom w:val="0"/>
      <w:divBdr>
        <w:top w:val="none" w:sz="0" w:space="0" w:color="auto"/>
        <w:left w:val="none" w:sz="0" w:space="0" w:color="auto"/>
        <w:bottom w:val="none" w:sz="0" w:space="0" w:color="auto"/>
        <w:right w:val="none" w:sz="0" w:space="0" w:color="auto"/>
      </w:divBdr>
      <w:divsChild>
        <w:div w:id="543980360">
          <w:marLeft w:val="0"/>
          <w:marRight w:val="0"/>
          <w:marTop w:val="0"/>
          <w:marBottom w:val="0"/>
          <w:divBdr>
            <w:top w:val="none" w:sz="0" w:space="0" w:color="auto"/>
            <w:left w:val="none" w:sz="0" w:space="0" w:color="auto"/>
            <w:bottom w:val="none" w:sz="0" w:space="0" w:color="auto"/>
            <w:right w:val="none" w:sz="0" w:space="0" w:color="auto"/>
          </w:divBdr>
          <w:divsChild>
            <w:div w:id="108663813">
              <w:marLeft w:val="0"/>
              <w:marRight w:val="0"/>
              <w:marTop w:val="0"/>
              <w:marBottom w:val="0"/>
              <w:divBdr>
                <w:top w:val="none" w:sz="0" w:space="0" w:color="auto"/>
                <w:left w:val="none" w:sz="0" w:space="0" w:color="auto"/>
                <w:bottom w:val="none" w:sz="0" w:space="0" w:color="auto"/>
                <w:right w:val="none" w:sz="0" w:space="0" w:color="auto"/>
              </w:divBdr>
            </w:div>
          </w:divsChild>
        </w:div>
        <w:div w:id="436870346">
          <w:marLeft w:val="0"/>
          <w:marRight w:val="0"/>
          <w:marTop w:val="0"/>
          <w:marBottom w:val="0"/>
          <w:divBdr>
            <w:top w:val="none" w:sz="0" w:space="0" w:color="auto"/>
            <w:left w:val="none" w:sz="0" w:space="0" w:color="auto"/>
            <w:bottom w:val="none" w:sz="0" w:space="0" w:color="auto"/>
            <w:right w:val="none" w:sz="0" w:space="0" w:color="auto"/>
          </w:divBdr>
        </w:div>
        <w:div w:id="194124948">
          <w:marLeft w:val="0"/>
          <w:marRight w:val="0"/>
          <w:marTop w:val="0"/>
          <w:marBottom w:val="0"/>
          <w:divBdr>
            <w:top w:val="none" w:sz="0" w:space="0" w:color="auto"/>
            <w:left w:val="none" w:sz="0" w:space="0" w:color="auto"/>
            <w:bottom w:val="none" w:sz="0" w:space="0" w:color="auto"/>
            <w:right w:val="none" w:sz="0" w:space="0" w:color="auto"/>
          </w:divBdr>
        </w:div>
        <w:div w:id="1751390090">
          <w:marLeft w:val="0"/>
          <w:marRight w:val="0"/>
          <w:marTop w:val="0"/>
          <w:marBottom w:val="0"/>
          <w:divBdr>
            <w:top w:val="none" w:sz="0" w:space="0" w:color="auto"/>
            <w:left w:val="none" w:sz="0" w:space="0" w:color="auto"/>
            <w:bottom w:val="none" w:sz="0" w:space="0" w:color="auto"/>
            <w:right w:val="none" w:sz="0" w:space="0" w:color="auto"/>
          </w:divBdr>
        </w:div>
        <w:div w:id="190261079">
          <w:marLeft w:val="0"/>
          <w:marRight w:val="0"/>
          <w:marTop w:val="0"/>
          <w:marBottom w:val="0"/>
          <w:divBdr>
            <w:top w:val="none" w:sz="0" w:space="0" w:color="auto"/>
            <w:left w:val="none" w:sz="0" w:space="0" w:color="auto"/>
            <w:bottom w:val="none" w:sz="0" w:space="0" w:color="auto"/>
            <w:right w:val="none" w:sz="0" w:space="0" w:color="auto"/>
          </w:divBdr>
        </w:div>
        <w:div w:id="951785199">
          <w:marLeft w:val="0"/>
          <w:marRight w:val="0"/>
          <w:marTop w:val="0"/>
          <w:marBottom w:val="0"/>
          <w:divBdr>
            <w:top w:val="none" w:sz="0" w:space="0" w:color="auto"/>
            <w:left w:val="none" w:sz="0" w:space="0" w:color="auto"/>
            <w:bottom w:val="none" w:sz="0" w:space="0" w:color="auto"/>
            <w:right w:val="none" w:sz="0" w:space="0" w:color="auto"/>
          </w:divBdr>
        </w:div>
        <w:div w:id="1458983804">
          <w:marLeft w:val="0"/>
          <w:marRight w:val="0"/>
          <w:marTop w:val="0"/>
          <w:marBottom w:val="0"/>
          <w:divBdr>
            <w:top w:val="none" w:sz="0" w:space="0" w:color="auto"/>
            <w:left w:val="none" w:sz="0" w:space="0" w:color="auto"/>
            <w:bottom w:val="none" w:sz="0" w:space="0" w:color="auto"/>
            <w:right w:val="none" w:sz="0" w:space="0" w:color="auto"/>
          </w:divBdr>
        </w:div>
        <w:div w:id="1267811505">
          <w:marLeft w:val="0"/>
          <w:marRight w:val="0"/>
          <w:marTop w:val="0"/>
          <w:marBottom w:val="0"/>
          <w:divBdr>
            <w:top w:val="none" w:sz="0" w:space="0" w:color="auto"/>
            <w:left w:val="none" w:sz="0" w:space="0" w:color="auto"/>
            <w:bottom w:val="none" w:sz="0" w:space="0" w:color="auto"/>
            <w:right w:val="none" w:sz="0" w:space="0" w:color="auto"/>
          </w:divBdr>
        </w:div>
      </w:divsChild>
    </w:div>
    <w:div w:id="1891070123">
      <w:bodyDiv w:val="1"/>
      <w:marLeft w:val="0"/>
      <w:marRight w:val="0"/>
      <w:marTop w:val="0"/>
      <w:marBottom w:val="0"/>
      <w:divBdr>
        <w:top w:val="none" w:sz="0" w:space="0" w:color="auto"/>
        <w:left w:val="none" w:sz="0" w:space="0" w:color="auto"/>
        <w:bottom w:val="none" w:sz="0" w:space="0" w:color="auto"/>
        <w:right w:val="none" w:sz="0" w:space="0" w:color="auto"/>
      </w:divBdr>
    </w:div>
    <w:div w:id="1963076225">
      <w:bodyDiv w:val="1"/>
      <w:marLeft w:val="0"/>
      <w:marRight w:val="0"/>
      <w:marTop w:val="0"/>
      <w:marBottom w:val="0"/>
      <w:divBdr>
        <w:top w:val="none" w:sz="0" w:space="0" w:color="auto"/>
        <w:left w:val="none" w:sz="0" w:space="0" w:color="auto"/>
        <w:bottom w:val="none" w:sz="0" w:space="0" w:color="auto"/>
        <w:right w:val="none" w:sz="0" w:space="0" w:color="auto"/>
      </w:divBdr>
      <w:divsChild>
        <w:div w:id="245962035">
          <w:marLeft w:val="0"/>
          <w:marRight w:val="0"/>
          <w:marTop w:val="0"/>
          <w:marBottom w:val="0"/>
          <w:divBdr>
            <w:top w:val="none" w:sz="0" w:space="0" w:color="auto"/>
            <w:left w:val="none" w:sz="0" w:space="0" w:color="auto"/>
            <w:bottom w:val="none" w:sz="0" w:space="0" w:color="auto"/>
            <w:right w:val="none" w:sz="0" w:space="0" w:color="auto"/>
          </w:divBdr>
        </w:div>
        <w:div w:id="1169056241">
          <w:marLeft w:val="0"/>
          <w:marRight w:val="0"/>
          <w:marTop w:val="0"/>
          <w:marBottom w:val="0"/>
          <w:divBdr>
            <w:top w:val="none" w:sz="0" w:space="0" w:color="auto"/>
            <w:left w:val="none" w:sz="0" w:space="0" w:color="auto"/>
            <w:bottom w:val="none" w:sz="0" w:space="0" w:color="auto"/>
            <w:right w:val="none" w:sz="0" w:space="0" w:color="auto"/>
          </w:divBdr>
        </w:div>
        <w:div w:id="2137944081">
          <w:marLeft w:val="0"/>
          <w:marRight w:val="0"/>
          <w:marTop w:val="0"/>
          <w:marBottom w:val="0"/>
          <w:divBdr>
            <w:top w:val="none" w:sz="0" w:space="0" w:color="auto"/>
            <w:left w:val="none" w:sz="0" w:space="0" w:color="auto"/>
            <w:bottom w:val="none" w:sz="0" w:space="0" w:color="auto"/>
            <w:right w:val="none" w:sz="0" w:space="0" w:color="auto"/>
          </w:divBdr>
        </w:div>
        <w:div w:id="1673603174">
          <w:marLeft w:val="0"/>
          <w:marRight w:val="0"/>
          <w:marTop w:val="0"/>
          <w:marBottom w:val="0"/>
          <w:divBdr>
            <w:top w:val="none" w:sz="0" w:space="0" w:color="auto"/>
            <w:left w:val="none" w:sz="0" w:space="0" w:color="auto"/>
            <w:bottom w:val="none" w:sz="0" w:space="0" w:color="auto"/>
            <w:right w:val="none" w:sz="0" w:space="0" w:color="auto"/>
          </w:divBdr>
        </w:div>
        <w:div w:id="1778941876">
          <w:marLeft w:val="0"/>
          <w:marRight w:val="0"/>
          <w:marTop w:val="0"/>
          <w:marBottom w:val="0"/>
          <w:divBdr>
            <w:top w:val="none" w:sz="0" w:space="0" w:color="auto"/>
            <w:left w:val="none" w:sz="0" w:space="0" w:color="auto"/>
            <w:bottom w:val="none" w:sz="0" w:space="0" w:color="auto"/>
            <w:right w:val="none" w:sz="0" w:space="0" w:color="auto"/>
          </w:divBdr>
        </w:div>
        <w:div w:id="1311834710">
          <w:marLeft w:val="0"/>
          <w:marRight w:val="0"/>
          <w:marTop w:val="0"/>
          <w:marBottom w:val="0"/>
          <w:divBdr>
            <w:top w:val="none" w:sz="0" w:space="0" w:color="auto"/>
            <w:left w:val="none" w:sz="0" w:space="0" w:color="auto"/>
            <w:bottom w:val="none" w:sz="0" w:space="0" w:color="auto"/>
            <w:right w:val="none" w:sz="0" w:space="0" w:color="auto"/>
          </w:divBdr>
        </w:div>
        <w:div w:id="432748571">
          <w:marLeft w:val="0"/>
          <w:marRight w:val="0"/>
          <w:marTop w:val="0"/>
          <w:marBottom w:val="0"/>
          <w:divBdr>
            <w:top w:val="none" w:sz="0" w:space="0" w:color="auto"/>
            <w:left w:val="none" w:sz="0" w:space="0" w:color="auto"/>
            <w:bottom w:val="none" w:sz="0" w:space="0" w:color="auto"/>
            <w:right w:val="none" w:sz="0" w:space="0" w:color="auto"/>
          </w:divBdr>
        </w:div>
        <w:div w:id="3826498">
          <w:marLeft w:val="0"/>
          <w:marRight w:val="0"/>
          <w:marTop w:val="0"/>
          <w:marBottom w:val="0"/>
          <w:divBdr>
            <w:top w:val="none" w:sz="0" w:space="0" w:color="auto"/>
            <w:left w:val="none" w:sz="0" w:space="0" w:color="auto"/>
            <w:bottom w:val="none" w:sz="0" w:space="0" w:color="auto"/>
            <w:right w:val="none" w:sz="0" w:space="0" w:color="auto"/>
          </w:divBdr>
        </w:div>
      </w:divsChild>
    </w:div>
    <w:div w:id="208051719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51">
          <w:marLeft w:val="0"/>
          <w:marRight w:val="0"/>
          <w:marTop w:val="0"/>
          <w:marBottom w:val="0"/>
          <w:divBdr>
            <w:top w:val="none" w:sz="0" w:space="0" w:color="auto"/>
            <w:left w:val="none" w:sz="0" w:space="0" w:color="auto"/>
            <w:bottom w:val="none" w:sz="0" w:space="0" w:color="auto"/>
            <w:right w:val="none" w:sz="0" w:space="0" w:color="auto"/>
          </w:divBdr>
        </w:div>
        <w:div w:id="2121990356">
          <w:marLeft w:val="0"/>
          <w:marRight w:val="0"/>
          <w:marTop w:val="0"/>
          <w:marBottom w:val="0"/>
          <w:divBdr>
            <w:top w:val="none" w:sz="0" w:space="0" w:color="auto"/>
            <w:left w:val="none" w:sz="0" w:space="0" w:color="auto"/>
            <w:bottom w:val="none" w:sz="0" w:space="0" w:color="auto"/>
            <w:right w:val="none" w:sz="0" w:space="0" w:color="auto"/>
          </w:divBdr>
        </w:div>
        <w:div w:id="1516966321">
          <w:marLeft w:val="0"/>
          <w:marRight w:val="0"/>
          <w:marTop w:val="0"/>
          <w:marBottom w:val="0"/>
          <w:divBdr>
            <w:top w:val="none" w:sz="0" w:space="0" w:color="auto"/>
            <w:left w:val="none" w:sz="0" w:space="0" w:color="auto"/>
            <w:bottom w:val="none" w:sz="0" w:space="0" w:color="auto"/>
            <w:right w:val="none" w:sz="0" w:space="0" w:color="auto"/>
          </w:divBdr>
        </w:div>
        <w:div w:id="808087716">
          <w:marLeft w:val="0"/>
          <w:marRight w:val="0"/>
          <w:marTop w:val="0"/>
          <w:marBottom w:val="0"/>
          <w:divBdr>
            <w:top w:val="none" w:sz="0" w:space="0" w:color="auto"/>
            <w:left w:val="none" w:sz="0" w:space="0" w:color="auto"/>
            <w:bottom w:val="none" w:sz="0" w:space="0" w:color="auto"/>
            <w:right w:val="none" w:sz="0" w:space="0" w:color="auto"/>
          </w:divBdr>
        </w:div>
        <w:div w:id="1616517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C%209.603-2018?Open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97ACC-9A02-44CE-AFE8-E4ADED78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3393</Words>
  <Characters>18328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 Conselhos</dc:creator>
  <cp:lastModifiedBy>marilete.zimmermann</cp:lastModifiedBy>
  <cp:revision>25</cp:revision>
  <cp:lastPrinted>2020-10-29T13:03:00Z</cp:lastPrinted>
  <dcterms:created xsi:type="dcterms:W3CDTF">2020-10-14T13:16:00Z</dcterms:created>
  <dcterms:modified xsi:type="dcterms:W3CDTF">2020-10-29T13:05:00Z</dcterms:modified>
</cp:coreProperties>
</file>