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A3" w:rsidRPr="00E30881" w:rsidRDefault="003451A3" w:rsidP="003451A3">
      <w:pPr>
        <w:pStyle w:val="Normal0"/>
        <w:ind w:left="1701" w:right="1416"/>
        <w:jc w:val="center"/>
        <w:rPr>
          <w:rFonts w:ascii="Trebuchet MS" w:hAnsi="Trebuchet MS" w:cs="Times New Roman"/>
          <w:b/>
          <w:bCs/>
          <w:sz w:val="20"/>
          <w:szCs w:val="20"/>
        </w:rPr>
      </w:pPr>
      <w:r w:rsidRPr="00E30881">
        <w:rPr>
          <w:rFonts w:ascii="Trebuchet MS" w:hAnsi="Trebuchet MS" w:cs="Times New Roman"/>
          <w:b/>
          <w:bCs/>
          <w:sz w:val="20"/>
          <w:szCs w:val="20"/>
        </w:rPr>
        <w:t>PREFEITURA MUNICIPAL DE GASPAR/SC</w:t>
      </w:r>
    </w:p>
    <w:p w:rsidR="003451A3" w:rsidRPr="00E30881" w:rsidRDefault="00E30881" w:rsidP="003451A3">
      <w:pPr>
        <w:pStyle w:val="Normal0"/>
        <w:ind w:left="1701" w:right="1416"/>
        <w:jc w:val="center"/>
        <w:rPr>
          <w:rFonts w:ascii="Trebuchet MS" w:hAnsi="Trebuchet MS" w:cs="Times New Roman"/>
          <w:b/>
          <w:bCs/>
          <w:sz w:val="20"/>
          <w:szCs w:val="20"/>
        </w:rPr>
      </w:pPr>
      <w:r w:rsidRPr="00E30881">
        <w:rPr>
          <w:rFonts w:ascii="Trebuchet MS" w:hAnsi="Trebuchet MS" w:cs="Times New Roman"/>
          <w:b/>
          <w:bCs/>
          <w:sz w:val="20"/>
          <w:szCs w:val="20"/>
        </w:rPr>
        <w:t>Processo Administrativo 21/2021</w:t>
      </w:r>
    </w:p>
    <w:p w:rsidR="003451A3" w:rsidRPr="00E30881" w:rsidRDefault="00E30881" w:rsidP="003451A3">
      <w:pPr>
        <w:pStyle w:val="Normal0"/>
        <w:ind w:left="1701" w:right="1416"/>
        <w:jc w:val="center"/>
        <w:rPr>
          <w:rFonts w:ascii="Trebuchet MS" w:hAnsi="Trebuchet MS" w:cs="Times New Roman"/>
          <w:b/>
          <w:bCs/>
          <w:sz w:val="20"/>
          <w:szCs w:val="20"/>
          <w:u w:val="single"/>
        </w:rPr>
      </w:pPr>
      <w:r w:rsidRPr="00E30881">
        <w:rPr>
          <w:rFonts w:ascii="Trebuchet MS" w:hAnsi="Trebuchet MS" w:cs="Times New Roman"/>
          <w:b/>
          <w:bCs/>
          <w:sz w:val="20"/>
          <w:szCs w:val="20"/>
          <w:u w:val="single"/>
        </w:rPr>
        <w:t>Inexigibilidade N° 07/2021</w:t>
      </w:r>
    </w:p>
    <w:p w:rsidR="003451A3" w:rsidRPr="00E30881" w:rsidRDefault="003451A3" w:rsidP="006D4B38">
      <w:pPr>
        <w:pStyle w:val="SemEspaamento"/>
        <w:ind w:left="2694" w:right="2691"/>
        <w:jc w:val="both"/>
        <w:rPr>
          <w:rFonts w:ascii="Trebuchet MS" w:hAnsi="Trebuchet MS"/>
          <w:sz w:val="20"/>
          <w:szCs w:val="20"/>
        </w:rPr>
      </w:pPr>
      <w:r w:rsidRPr="00E30881">
        <w:rPr>
          <w:rFonts w:ascii="Trebuchet MS" w:hAnsi="Trebuchet MS"/>
          <w:b/>
          <w:sz w:val="20"/>
          <w:szCs w:val="20"/>
          <w:u w:val="single"/>
        </w:rPr>
        <w:t>OBJETO:</w:t>
      </w:r>
      <w:r w:rsidRPr="00E30881">
        <w:rPr>
          <w:rFonts w:ascii="Trebuchet MS" w:hAnsi="Trebuchet MS"/>
          <w:sz w:val="20"/>
          <w:szCs w:val="20"/>
        </w:rPr>
        <w:t xml:space="preserve"> </w:t>
      </w:r>
      <w:r w:rsidR="00E30881" w:rsidRPr="00E30881">
        <w:rPr>
          <w:rFonts w:ascii="Trebuchet MS" w:eastAsia="Book Antiqua" w:hAnsi="Trebuchet MS"/>
          <w:color w:val="000000"/>
          <w:sz w:val="20"/>
          <w:szCs w:val="20"/>
        </w:rPr>
        <w:t xml:space="preserve">Aquisição estimativa de vale transporte (municipal) para </w:t>
      </w:r>
      <w:proofErr w:type="gramStart"/>
      <w:r w:rsidR="00E30881" w:rsidRPr="00E30881">
        <w:rPr>
          <w:rFonts w:ascii="Trebuchet MS" w:eastAsia="Book Antiqua" w:hAnsi="Trebuchet MS"/>
          <w:color w:val="000000"/>
          <w:sz w:val="20"/>
          <w:szCs w:val="20"/>
        </w:rPr>
        <w:t>os escalares residentes no Bairro Gaspar Alto</w:t>
      </w:r>
      <w:proofErr w:type="gramEnd"/>
      <w:r w:rsidR="00E30881" w:rsidRPr="00E30881">
        <w:rPr>
          <w:rFonts w:ascii="Trebuchet MS" w:eastAsia="Book Antiqua" w:hAnsi="Trebuchet MS"/>
          <w:color w:val="000000"/>
          <w:sz w:val="20"/>
          <w:szCs w:val="20"/>
        </w:rPr>
        <w:t xml:space="preserve">, neste Município. </w:t>
      </w:r>
      <w:r w:rsidRPr="00E30881">
        <w:rPr>
          <w:rFonts w:ascii="Trebuchet MS" w:hAnsi="Trebuchet MS"/>
          <w:b/>
          <w:sz w:val="20"/>
          <w:szCs w:val="20"/>
          <w:u w:val="single"/>
        </w:rPr>
        <w:t>CONTRATADOS:</w:t>
      </w:r>
      <w:r w:rsidRPr="00E30881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FA64F2" w:rsidRPr="00E30881">
        <w:rPr>
          <w:rFonts w:ascii="Trebuchet MS" w:hAnsi="Trebuchet MS"/>
          <w:i/>
          <w:sz w:val="20"/>
          <w:szCs w:val="20"/>
        </w:rPr>
        <w:t>Ca</w:t>
      </w:r>
      <w:r w:rsidR="00D82EA2">
        <w:rPr>
          <w:rFonts w:ascii="Trebuchet MS" w:hAnsi="Trebuchet MS"/>
          <w:i/>
          <w:sz w:val="20"/>
          <w:szCs w:val="20"/>
        </w:rPr>
        <w:t>n</w:t>
      </w:r>
      <w:r w:rsidR="00FA64F2" w:rsidRPr="00E30881">
        <w:rPr>
          <w:rFonts w:ascii="Trebuchet MS" w:hAnsi="Trebuchet MS"/>
          <w:i/>
          <w:sz w:val="20"/>
          <w:szCs w:val="20"/>
        </w:rPr>
        <w:t>dy</w:t>
      </w:r>
      <w:proofErr w:type="spellEnd"/>
      <w:r w:rsidR="00FA64F2" w:rsidRPr="00E30881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="00FA64F2" w:rsidRPr="00E30881">
        <w:rPr>
          <w:rFonts w:ascii="Trebuchet MS" w:hAnsi="Trebuchet MS"/>
          <w:i/>
          <w:sz w:val="20"/>
          <w:szCs w:val="20"/>
        </w:rPr>
        <w:t>Tur</w:t>
      </w:r>
      <w:proofErr w:type="spellEnd"/>
      <w:r w:rsidR="00FA64F2" w:rsidRPr="00E30881">
        <w:rPr>
          <w:rFonts w:ascii="Trebuchet MS" w:hAnsi="Trebuchet MS"/>
          <w:i/>
          <w:sz w:val="20"/>
          <w:szCs w:val="20"/>
        </w:rPr>
        <w:t xml:space="preserve"> Fretamentos LTDA-ME (CNPJ n° 02.136.283/0001-29) </w:t>
      </w:r>
      <w:r w:rsidRPr="00E30881">
        <w:rPr>
          <w:rFonts w:ascii="Trebuchet MS" w:hAnsi="Trebuchet MS"/>
          <w:b/>
          <w:sz w:val="20"/>
          <w:szCs w:val="20"/>
          <w:u w:val="single"/>
        </w:rPr>
        <w:t>VALOR TOTAL JULGADO:</w:t>
      </w:r>
      <w:r w:rsidRPr="00E30881">
        <w:rPr>
          <w:rFonts w:ascii="Trebuchet MS" w:hAnsi="Trebuchet MS"/>
          <w:sz w:val="20"/>
          <w:szCs w:val="20"/>
        </w:rPr>
        <w:t xml:space="preserve"> R$ </w:t>
      </w:r>
      <w:r w:rsidR="00E30881" w:rsidRPr="00E30881">
        <w:rPr>
          <w:rFonts w:ascii="Trebuchet MS" w:hAnsi="Trebuchet MS" w:cs="Book Antiqua"/>
          <w:sz w:val="20"/>
          <w:szCs w:val="20"/>
        </w:rPr>
        <w:t xml:space="preserve">80.000,00 (oitenta mil reais). </w:t>
      </w:r>
      <w:r w:rsidR="00535B2F">
        <w:rPr>
          <w:rFonts w:ascii="Trebuchet MS" w:hAnsi="Trebuchet MS" w:cs="Book Antiqua"/>
          <w:sz w:val="20"/>
          <w:szCs w:val="20"/>
        </w:rPr>
        <w:t xml:space="preserve">Fundamento legal: Art.25, I da Lei 8666/1993. </w:t>
      </w:r>
    </w:p>
    <w:p w:rsidR="003451A3" w:rsidRPr="00E30881" w:rsidRDefault="00FA64F2" w:rsidP="003451A3">
      <w:pPr>
        <w:pStyle w:val="Normal0"/>
        <w:tabs>
          <w:tab w:val="left" w:pos="7513"/>
        </w:tabs>
        <w:ind w:left="2268" w:right="2268"/>
        <w:jc w:val="center"/>
        <w:rPr>
          <w:rFonts w:ascii="Trebuchet MS" w:hAnsi="Trebuchet MS" w:cs="Times New Roman"/>
          <w:sz w:val="20"/>
          <w:szCs w:val="20"/>
        </w:rPr>
      </w:pPr>
      <w:r w:rsidRPr="00E30881">
        <w:rPr>
          <w:rFonts w:ascii="Trebuchet MS" w:hAnsi="Trebuchet MS" w:cs="Times New Roman"/>
          <w:sz w:val="20"/>
          <w:szCs w:val="20"/>
        </w:rPr>
        <w:t xml:space="preserve">Gaspar (SC), </w:t>
      </w:r>
      <w:r w:rsidR="00E30881" w:rsidRPr="00E30881">
        <w:rPr>
          <w:rFonts w:ascii="Trebuchet MS" w:hAnsi="Trebuchet MS" w:cs="Times New Roman"/>
          <w:sz w:val="20"/>
          <w:szCs w:val="20"/>
        </w:rPr>
        <w:t xml:space="preserve">04 de fevereiro de 2021. </w:t>
      </w:r>
      <w:r w:rsidR="003451A3" w:rsidRPr="00E30881">
        <w:rPr>
          <w:rFonts w:ascii="Trebuchet MS" w:hAnsi="Trebuchet MS" w:cs="Times New Roman"/>
          <w:sz w:val="20"/>
          <w:szCs w:val="20"/>
        </w:rPr>
        <w:t xml:space="preserve"> </w:t>
      </w:r>
    </w:p>
    <w:p w:rsidR="003451A3" w:rsidRPr="00E30881" w:rsidRDefault="00E30881" w:rsidP="003451A3">
      <w:pPr>
        <w:pStyle w:val="Normal0"/>
        <w:ind w:left="1701" w:right="1416"/>
        <w:jc w:val="center"/>
        <w:rPr>
          <w:rFonts w:ascii="Trebuchet MS" w:hAnsi="Trebuchet MS" w:cs="Times New Roman"/>
          <w:b/>
          <w:sz w:val="20"/>
          <w:szCs w:val="20"/>
        </w:rPr>
      </w:pPr>
      <w:r w:rsidRPr="00E30881">
        <w:rPr>
          <w:rFonts w:ascii="Trebuchet MS" w:hAnsi="Trebuchet MS" w:cs="Times New Roman"/>
          <w:b/>
          <w:sz w:val="20"/>
          <w:szCs w:val="20"/>
        </w:rPr>
        <w:t>EMERSON ANTUNES</w:t>
      </w:r>
    </w:p>
    <w:p w:rsidR="00FA64F2" w:rsidRPr="00E30881" w:rsidRDefault="00FA64F2" w:rsidP="003451A3">
      <w:pPr>
        <w:pStyle w:val="Normal0"/>
        <w:ind w:left="1701" w:right="1416"/>
        <w:jc w:val="center"/>
        <w:rPr>
          <w:rFonts w:ascii="Trebuchet MS" w:hAnsi="Trebuchet MS" w:cs="Times New Roman"/>
          <w:sz w:val="20"/>
          <w:szCs w:val="20"/>
        </w:rPr>
      </w:pPr>
      <w:r w:rsidRPr="00E30881">
        <w:rPr>
          <w:rFonts w:ascii="Trebuchet MS" w:hAnsi="Trebuchet MS" w:cs="Times New Roman"/>
          <w:sz w:val="20"/>
          <w:szCs w:val="20"/>
        </w:rPr>
        <w:t>Secretária Municipal de Educação</w:t>
      </w:r>
    </w:p>
    <w:p w:rsidR="002D489D" w:rsidRPr="00314257" w:rsidRDefault="002D489D" w:rsidP="003451A3">
      <w:pPr>
        <w:rPr>
          <w:sz w:val="20"/>
          <w:szCs w:val="20"/>
        </w:rPr>
      </w:pPr>
    </w:p>
    <w:sectPr w:rsidR="002D489D" w:rsidRPr="00314257" w:rsidSect="00561265">
      <w:pgSz w:w="11906" w:h="16837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831BD"/>
    <w:rsid w:val="00021F94"/>
    <w:rsid w:val="00026F89"/>
    <w:rsid w:val="0004114B"/>
    <w:rsid w:val="000A52E9"/>
    <w:rsid w:val="00102DDE"/>
    <w:rsid w:val="00116AD8"/>
    <w:rsid w:val="001E08BF"/>
    <w:rsid w:val="0024718D"/>
    <w:rsid w:val="002A12F4"/>
    <w:rsid w:val="002D489D"/>
    <w:rsid w:val="002D5AEE"/>
    <w:rsid w:val="002D7882"/>
    <w:rsid w:val="002F0DA2"/>
    <w:rsid w:val="002F3BD7"/>
    <w:rsid w:val="00314257"/>
    <w:rsid w:val="003451A3"/>
    <w:rsid w:val="00357652"/>
    <w:rsid w:val="00385C16"/>
    <w:rsid w:val="003B44CB"/>
    <w:rsid w:val="003B4AB4"/>
    <w:rsid w:val="0043277E"/>
    <w:rsid w:val="00437E19"/>
    <w:rsid w:val="00491E42"/>
    <w:rsid w:val="004C5B0C"/>
    <w:rsid w:val="004C788C"/>
    <w:rsid w:val="00535B2F"/>
    <w:rsid w:val="00561265"/>
    <w:rsid w:val="00603794"/>
    <w:rsid w:val="0061556A"/>
    <w:rsid w:val="006D4B38"/>
    <w:rsid w:val="006E1876"/>
    <w:rsid w:val="00747E51"/>
    <w:rsid w:val="00770F61"/>
    <w:rsid w:val="007A165F"/>
    <w:rsid w:val="007B5E7C"/>
    <w:rsid w:val="007D06A2"/>
    <w:rsid w:val="007F0B0A"/>
    <w:rsid w:val="00806E4D"/>
    <w:rsid w:val="00857C98"/>
    <w:rsid w:val="00886ABC"/>
    <w:rsid w:val="008A0F17"/>
    <w:rsid w:val="008F0518"/>
    <w:rsid w:val="00905239"/>
    <w:rsid w:val="00922837"/>
    <w:rsid w:val="009765C5"/>
    <w:rsid w:val="00982D1E"/>
    <w:rsid w:val="009A3AA9"/>
    <w:rsid w:val="009D4C3B"/>
    <w:rsid w:val="00A02E21"/>
    <w:rsid w:val="00A60191"/>
    <w:rsid w:val="00A80009"/>
    <w:rsid w:val="00A97A31"/>
    <w:rsid w:val="00AB6A0E"/>
    <w:rsid w:val="00AC3C5E"/>
    <w:rsid w:val="00AE7DB9"/>
    <w:rsid w:val="00AF12A8"/>
    <w:rsid w:val="00B15A65"/>
    <w:rsid w:val="00B831BD"/>
    <w:rsid w:val="00B8471C"/>
    <w:rsid w:val="00BA332C"/>
    <w:rsid w:val="00BC1955"/>
    <w:rsid w:val="00BF0947"/>
    <w:rsid w:val="00BF4919"/>
    <w:rsid w:val="00C2057A"/>
    <w:rsid w:val="00C57B27"/>
    <w:rsid w:val="00C739B0"/>
    <w:rsid w:val="00D153A4"/>
    <w:rsid w:val="00D72950"/>
    <w:rsid w:val="00D82EA2"/>
    <w:rsid w:val="00E05480"/>
    <w:rsid w:val="00E30881"/>
    <w:rsid w:val="00E32FBE"/>
    <w:rsid w:val="00F066BE"/>
    <w:rsid w:val="00F20664"/>
    <w:rsid w:val="00F575D5"/>
    <w:rsid w:val="00F60687"/>
    <w:rsid w:val="00FA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A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B831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3451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asscompras</dc:creator>
  <cp:lastModifiedBy>antonio.bonanoni</cp:lastModifiedBy>
  <cp:revision>26</cp:revision>
  <dcterms:created xsi:type="dcterms:W3CDTF">2017-12-15T18:34:00Z</dcterms:created>
  <dcterms:modified xsi:type="dcterms:W3CDTF">2021-02-09T12:01:00Z</dcterms:modified>
</cp:coreProperties>
</file>