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46" w:rsidRDefault="007C3F46" w:rsidP="007C3F46">
      <w:pPr>
        <w:rPr>
          <w:rFonts w:ascii="Arial Narrow" w:hAnsi="Arial Narrow"/>
          <w:b/>
          <w:sz w:val="36"/>
          <w:szCs w:val="36"/>
        </w:rPr>
      </w:pPr>
      <w:r w:rsidRPr="007C3F46">
        <w:rPr>
          <w:rFonts w:ascii="Arial Narrow" w:hAnsi="Arial Narrow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-46990</wp:posOffset>
            </wp:positionV>
            <wp:extent cx="956310" cy="620395"/>
            <wp:effectExtent l="19050" t="0" r="0" b="0"/>
            <wp:wrapSquare wrapText="bothSides"/>
            <wp:docPr id="2" name="Imagem 1" descr="downlo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 descr="download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36"/>
          <w:szCs w:val="36"/>
        </w:rPr>
        <w:t xml:space="preserve">   PREFEITURA MUNICIPAL DE GASPAR</w:t>
      </w:r>
    </w:p>
    <w:p w:rsidR="00D1302D" w:rsidRPr="00673C13" w:rsidRDefault="007C3F46" w:rsidP="007C3F46">
      <w:pPr>
        <w:rPr>
          <w:rFonts w:ascii="Arial" w:hAnsi="Arial" w:cs="Arial"/>
        </w:rPr>
      </w:pPr>
      <w:r>
        <w:t xml:space="preserve">           Secretaria de Turismo, Indústria e Comércio</w:t>
      </w:r>
    </w:p>
    <w:p w:rsidR="00D1302D" w:rsidRPr="00673C13" w:rsidRDefault="00D1302D" w:rsidP="00D1302D">
      <w:pPr>
        <w:rPr>
          <w:rFonts w:ascii="Arial" w:hAnsi="Arial" w:cs="Arial"/>
        </w:rPr>
      </w:pPr>
    </w:p>
    <w:p w:rsidR="00D1302D" w:rsidRPr="00673C13" w:rsidRDefault="00D1302D" w:rsidP="00D1302D">
      <w:pPr>
        <w:rPr>
          <w:rFonts w:ascii="Arial" w:hAnsi="Arial" w:cs="Arial"/>
        </w:rPr>
      </w:pPr>
    </w:p>
    <w:p w:rsidR="00815219" w:rsidRPr="00673C13" w:rsidRDefault="00815219" w:rsidP="00815219">
      <w:pPr>
        <w:spacing w:before="100" w:beforeAutospacing="1" w:after="100" w:afterAutospacing="1" w:line="326" w:lineRule="atLeast"/>
        <w:jc w:val="center"/>
        <w:rPr>
          <w:rFonts w:ascii="Arial" w:hAnsi="Arial" w:cs="Arial"/>
          <w:b/>
          <w:spacing w:val="-2"/>
          <w:sz w:val="23"/>
          <w:szCs w:val="23"/>
        </w:rPr>
      </w:pPr>
      <w:r w:rsidRPr="00673C13">
        <w:rPr>
          <w:rFonts w:ascii="Arial" w:hAnsi="Arial" w:cs="Arial"/>
          <w:b/>
          <w:spacing w:val="-2"/>
          <w:sz w:val="23"/>
          <w:szCs w:val="23"/>
        </w:rPr>
        <w:t xml:space="preserve">Edital de </w:t>
      </w:r>
      <w:r w:rsidR="00673C13">
        <w:rPr>
          <w:rFonts w:ascii="Arial" w:hAnsi="Arial" w:cs="Arial"/>
          <w:b/>
          <w:spacing w:val="-2"/>
          <w:sz w:val="23"/>
          <w:szCs w:val="23"/>
        </w:rPr>
        <w:t>c</w:t>
      </w:r>
      <w:r w:rsidRPr="00673C13">
        <w:rPr>
          <w:rFonts w:ascii="Arial" w:hAnsi="Arial" w:cs="Arial"/>
          <w:b/>
          <w:spacing w:val="-2"/>
          <w:sz w:val="23"/>
          <w:szCs w:val="23"/>
        </w:rPr>
        <w:t xml:space="preserve">redenciamento para comercialização de comidas e bebidas </w:t>
      </w:r>
      <w:r w:rsidR="002D792A" w:rsidRPr="00673C13">
        <w:rPr>
          <w:rFonts w:ascii="Arial" w:hAnsi="Arial" w:cs="Arial"/>
          <w:b/>
          <w:spacing w:val="-2"/>
          <w:sz w:val="23"/>
          <w:szCs w:val="23"/>
        </w:rPr>
        <w:t>por veículos denominados “</w:t>
      </w:r>
      <w:proofErr w:type="spellStart"/>
      <w:r w:rsidR="002D792A" w:rsidRPr="00673C13">
        <w:rPr>
          <w:rFonts w:ascii="Arial" w:hAnsi="Arial" w:cs="Arial"/>
          <w:b/>
          <w:spacing w:val="-2"/>
          <w:sz w:val="23"/>
          <w:szCs w:val="23"/>
        </w:rPr>
        <w:t>Food</w:t>
      </w:r>
      <w:proofErr w:type="spellEnd"/>
      <w:r w:rsidR="002D792A" w:rsidRPr="00673C13">
        <w:rPr>
          <w:rFonts w:ascii="Arial" w:hAnsi="Arial" w:cs="Arial"/>
          <w:b/>
          <w:spacing w:val="-2"/>
          <w:sz w:val="23"/>
          <w:szCs w:val="23"/>
        </w:rPr>
        <w:t xml:space="preserve"> </w:t>
      </w:r>
      <w:proofErr w:type="spellStart"/>
      <w:r w:rsidR="002D792A" w:rsidRPr="00673C13">
        <w:rPr>
          <w:rFonts w:ascii="Arial" w:hAnsi="Arial" w:cs="Arial"/>
          <w:b/>
          <w:spacing w:val="-2"/>
          <w:sz w:val="23"/>
          <w:szCs w:val="23"/>
        </w:rPr>
        <w:t>T</w:t>
      </w:r>
      <w:r w:rsidRPr="00673C13">
        <w:rPr>
          <w:rFonts w:ascii="Arial" w:hAnsi="Arial" w:cs="Arial"/>
          <w:b/>
          <w:spacing w:val="-2"/>
          <w:sz w:val="23"/>
          <w:szCs w:val="23"/>
        </w:rPr>
        <w:t>rucks</w:t>
      </w:r>
      <w:proofErr w:type="spellEnd"/>
      <w:r w:rsidRPr="00673C13">
        <w:rPr>
          <w:rFonts w:ascii="Arial" w:hAnsi="Arial" w:cs="Arial"/>
          <w:b/>
          <w:spacing w:val="-2"/>
          <w:sz w:val="23"/>
          <w:szCs w:val="23"/>
        </w:rPr>
        <w:t xml:space="preserve">” para os dias 17 e 18 de março de 2015, </w:t>
      </w:r>
      <w:r w:rsidR="002D792A" w:rsidRPr="00673C13">
        <w:rPr>
          <w:rFonts w:ascii="Arial" w:hAnsi="Arial" w:cs="Arial"/>
          <w:b/>
          <w:spacing w:val="-2"/>
          <w:sz w:val="23"/>
          <w:szCs w:val="23"/>
        </w:rPr>
        <w:t>para complementar a programação d</w:t>
      </w:r>
      <w:r w:rsidR="00673C13">
        <w:rPr>
          <w:rFonts w:ascii="Arial" w:hAnsi="Arial" w:cs="Arial"/>
          <w:b/>
          <w:spacing w:val="-2"/>
          <w:sz w:val="23"/>
          <w:szCs w:val="23"/>
        </w:rPr>
        <w:t>o</w:t>
      </w:r>
      <w:r w:rsidR="002D792A" w:rsidRPr="00673C13">
        <w:rPr>
          <w:rFonts w:ascii="Arial" w:hAnsi="Arial" w:cs="Arial"/>
          <w:b/>
          <w:spacing w:val="-2"/>
          <w:sz w:val="23"/>
          <w:szCs w:val="23"/>
        </w:rPr>
        <w:t xml:space="preserve"> Aniversário de 81 anos de Gaspar</w:t>
      </w:r>
    </w:p>
    <w:p w:rsidR="004941B2" w:rsidRPr="00673C13" w:rsidRDefault="004941B2" w:rsidP="00574AB8">
      <w:pPr>
        <w:spacing w:before="100" w:beforeAutospacing="1" w:after="100" w:afterAutospacing="1" w:line="326" w:lineRule="atLeast"/>
        <w:jc w:val="both"/>
        <w:rPr>
          <w:rFonts w:ascii="Arial" w:hAnsi="Arial" w:cs="Arial"/>
          <w:spacing w:val="-2"/>
          <w:sz w:val="22"/>
          <w:szCs w:val="22"/>
        </w:rPr>
      </w:pPr>
      <w:r w:rsidRPr="00673C13">
        <w:rPr>
          <w:rFonts w:ascii="Arial" w:hAnsi="Arial" w:cs="Arial"/>
          <w:sz w:val="22"/>
          <w:szCs w:val="22"/>
        </w:rPr>
        <w:t>A Prefeitura de Gaspar, por meio da</w:t>
      </w:r>
      <w:r w:rsidR="007C3F46" w:rsidRPr="007C3F46">
        <w:t xml:space="preserve"> </w:t>
      </w:r>
      <w:r w:rsidR="007C3F46" w:rsidRPr="007C3F46">
        <w:rPr>
          <w:rFonts w:ascii="Arial" w:hAnsi="Arial" w:cs="Arial"/>
          <w:sz w:val="22"/>
          <w:szCs w:val="22"/>
        </w:rPr>
        <w:t>Secretaria de Turismo, Indústria e Comércio</w:t>
      </w:r>
      <w:r w:rsidRPr="00673C13">
        <w:rPr>
          <w:rFonts w:ascii="Arial" w:hAnsi="Arial" w:cs="Arial"/>
          <w:sz w:val="22"/>
          <w:szCs w:val="22"/>
        </w:rPr>
        <w:t>, no uso de suas atribuições legais, torna</w:t>
      </w:r>
      <w:r w:rsidR="00B26B85" w:rsidRPr="00673C13">
        <w:rPr>
          <w:rFonts w:ascii="Arial" w:hAnsi="Arial" w:cs="Arial"/>
          <w:sz w:val="22"/>
          <w:szCs w:val="22"/>
        </w:rPr>
        <w:t xml:space="preserve"> públ</w:t>
      </w:r>
      <w:r w:rsidR="00A24F66" w:rsidRPr="00673C13">
        <w:rPr>
          <w:rFonts w:ascii="Arial" w:hAnsi="Arial" w:cs="Arial"/>
          <w:sz w:val="22"/>
          <w:szCs w:val="22"/>
        </w:rPr>
        <w:t xml:space="preserve">ico o Edital de credenciamento </w:t>
      </w:r>
      <w:r w:rsidR="00B26B85" w:rsidRPr="00673C13">
        <w:rPr>
          <w:rFonts w:ascii="Arial" w:hAnsi="Arial" w:cs="Arial"/>
          <w:sz w:val="22"/>
          <w:szCs w:val="22"/>
        </w:rPr>
        <w:t xml:space="preserve">de </w:t>
      </w:r>
      <w:r w:rsidR="00815219" w:rsidRPr="00673C13">
        <w:rPr>
          <w:rFonts w:ascii="Arial" w:hAnsi="Arial" w:cs="Arial"/>
          <w:spacing w:val="-2"/>
          <w:sz w:val="22"/>
          <w:szCs w:val="22"/>
        </w:rPr>
        <w:t>estabelecimentos móveis de comerci</w:t>
      </w:r>
      <w:r w:rsidR="00A24F66" w:rsidRPr="00673C13">
        <w:rPr>
          <w:rFonts w:ascii="Arial" w:hAnsi="Arial" w:cs="Arial"/>
          <w:spacing w:val="-2"/>
          <w:sz w:val="22"/>
          <w:szCs w:val="22"/>
        </w:rPr>
        <w:t>alização de comidas</w:t>
      </w:r>
      <w:r w:rsidR="00673C13">
        <w:rPr>
          <w:rFonts w:ascii="Arial" w:hAnsi="Arial" w:cs="Arial"/>
          <w:spacing w:val="-2"/>
          <w:sz w:val="22"/>
          <w:szCs w:val="22"/>
        </w:rPr>
        <w:t xml:space="preserve"> e bebidas</w:t>
      </w:r>
      <w:r w:rsidR="00A24F66" w:rsidRPr="00673C13">
        <w:rPr>
          <w:rFonts w:ascii="Arial" w:hAnsi="Arial" w:cs="Arial"/>
          <w:spacing w:val="-2"/>
          <w:sz w:val="22"/>
          <w:szCs w:val="22"/>
        </w:rPr>
        <w:t xml:space="preserve"> (</w:t>
      </w:r>
      <w:proofErr w:type="spellStart"/>
      <w:r w:rsidR="00A24F66" w:rsidRPr="00673C13">
        <w:rPr>
          <w:rFonts w:ascii="Arial" w:hAnsi="Arial" w:cs="Arial"/>
          <w:spacing w:val="-2"/>
          <w:sz w:val="22"/>
          <w:szCs w:val="22"/>
        </w:rPr>
        <w:t>Food</w:t>
      </w:r>
      <w:proofErr w:type="spellEnd"/>
      <w:r w:rsidR="00A24F66" w:rsidRPr="00673C13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A24F66" w:rsidRPr="00673C13">
        <w:rPr>
          <w:rFonts w:ascii="Arial" w:hAnsi="Arial" w:cs="Arial"/>
          <w:spacing w:val="-2"/>
          <w:sz w:val="22"/>
          <w:szCs w:val="22"/>
        </w:rPr>
        <w:t>T</w:t>
      </w:r>
      <w:r w:rsidR="00815219" w:rsidRPr="00673C13">
        <w:rPr>
          <w:rFonts w:ascii="Arial" w:hAnsi="Arial" w:cs="Arial"/>
          <w:spacing w:val="-2"/>
          <w:sz w:val="22"/>
          <w:szCs w:val="22"/>
        </w:rPr>
        <w:t>rucks</w:t>
      </w:r>
      <w:proofErr w:type="spellEnd"/>
      <w:r w:rsidR="00815219" w:rsidRPr="00673C13">
        <w:rPr>
          <w:rFonts w:ascii="Arial" w:hAnsi="Arial" w:cs="Arial"/>
          <w:spacing w:val="-2"/>
          <w:sz w:val="22"/>
          <w:szCs w:val="22"/>
        </w:rPr>
        <w:t xml:space="preserve">) </w:t>
      </w:r>
      <w:r w:rsidRPr="00673C13">
        <w:rPr>
          <w:rFonts w:ascii="Arial" w:hAnsi="Arial" w:cs="Arial"/>
          <w:spacing w:val="-2"/>
          <w:sz w:val="22"/>
          <w:szCs w:val="22"/>
        </w:rPr>
        <w:t>para fazer parte dos seguintes eventos</w:t>
      </w:r>
      <w:r w:rsidR="00815219" w:rsidRPr="00673C13">
        <w:rPr>
          <w:rFonts w:ascii="Arial" w:hAnsi="Arial" w:cs="Arial"/>
          <w:spacing w:val="-2"/>
          <w:sz w:val="22"/>
          <w:szCs w:val="22"/>
        </w:rPr>
        <w:t xml:space="preserve"> </w:t>
      </w:r>
      <w:r w:rsidRPr="00673C13">
        <w:rPr>
          <w:rFonts w:ascii="Arial" w:hAnsi="Arial" w:cs="Arial"/>
          <w:spacing w:val="-2"/>
          <w:sz w:val="22"/>
          <w:szCs w:val="22"/>
        </w:rPr>
        <w:t xml:space="preserve">que compõe a </w:t>
      </w:r>
      <w:r w:rsidR="00815219" w:rsidRPr="00673C13">
        <w:rPr>
          <w:rFonts w:ascii="Arial" w:hAnsi="Arial" w:cs="Arial"/>
          <w:spacing w:val="-2"/>
          <w:sz w:val="22"/>
          <w:szCs w:val="22"/>
        </w:rPr>
        <w:t xml:space="preserve">programação do </w:t>
      </w:r>
      <w:r w:rsidR="00673C13">
        <w:rPr>
          <w:rFonts w:ascii="Arial" w:hAnsi="Arial" w:cs="Arial"/>
          <w:spacing w:val="-2"/>
          <w:sz w:val="22"/>
          <w:szCs w:val="22"/>
        </w:rPr>
        <w:t>A</w:t>
      </w:r>
      <w:r w:rsidR="00815219" w:rsidRPr="00673C13">
        <w:rPr>
          <w:rFonts w:ascii="Arial" w:hAnsi="Arial" w:cs="Arial"/>
          <w:spacing w:val="-2"/>
          <w:sz w:val="22"/>
          <w:szCs w:val="22"/>
        </w:rPr>
        <w:t>niversário de 81 anos de emancipação po</w:t>
      </w:r>
      <w:r w:rsidRPr="00673C13">
        <w:rPr>
          <w:rFonts w:ascii="Arial" w:hAnsi="Arial" w:cs="Arial"/>
          <w:spacing w:val="-2"/>
          <w:sz w:val="22"/>
          <w:szCs w:val="22"/>
        </w:rPr>
        <w:t>lítico-administrativa de Gaspar:</w:t>
      </w:r>
    </w:p>
    <w:p w:rsidR="00815219" w:rsidRPr="00673C13" w:rsidRDefault="004941B2" w:rsidP="003535F4">
      <w:pPr>
        <w:pStyle w:val="PargrafodaLista"/>
        <w:numPr>
          <w:ilvl w:val="0"/>
          <w:numId w:val="5"/>
        </w:numPr>
        <w:spacing w:before="100" w:beforeAutospacing="1" w:after="100" w:afterAutospacing="1" w:line="326" w:lineRule="atLeast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673C13">
        <w:rPr>
          <w:rFonts w:ascii="Arial" w:hAnsi="Arial" w:cs="Arial"/>
          <w:b/>
          <w:spacing w:val="-2"/>
          <w:sz w:val="22"/>
          <w:szCs w:val="22"/>
        </w:rPr>
        <w:t>Dia 17</w:t>
      </w:r>
      <w:r w:rsidR="00673C13">
        <w:rPr>
          <w:rFonts w:ascii="Arial" w:hAnsi="Arial" w:cs="Arial"/>
          <w:b/>
          <w:spacing w:val="-2"/>
          <w:sz w:val="22"/>
          <w:szCs w:val="22"/>
        </w:rPr>
        <w:t xml:space="preserve"> de março de 2015:</w:t>
      </w:r>
      <w:r w:rsidRPr="00673C13">
        <w:rPr>
          <w:rFonts w:ascii="Arial" w:hAnsi="Arial" w:cs="Arial"/>
          <w:b/>
          <w:spacing w:val="-2"/>
          <w:sz w:val="22"/>
          <w:szCs w:val="22"/>
        </w:rPr>
        <w:t xml:space="preserve"> “Circo </w:t>
      </w:r>
      <w:proofErr w:type="spellStart"/>
      <w:r w:rsidRPr="00673C13">
        <w:rPr>
          <w:rFonts w:ascii="Arial" w:hAnsi="Arial" w:cs="Arial"/>
          <w:b/>
          <w:spacing w:val="-2"/>
          <w:sz w:val="22"/>
          <w:szCs w:val="22"/>
        </w:rPr>
        <w:t>Tholl</w:t>
      </w:r>
      <w:proofErr w:type="spellEnd"/>
      <w:r w:rsidRPr="00673C13">
        <w:rPr>
          <w:rFonts w:ascii="Arial" w:hAnsi="Arial" w:cs="Arial"/>
          <w:b/>
          <w:spacing w:val="-2"/>
          <w:sz w:val="22"/>
          <w:szCs w:val="22"/>
        </w:rPr>
        <w:t xml:space="preserve">” </w:t>
      </w:r>
    </w:p>
    <w:p w:rsidR="003535F4" w:rsidRPr="00673C13" w:rsidRDefault="004941B2" w:rsidP="003535F4">
      <w:pPr>
        <w:pStyle w:val="PargrafodaLista"/>
        <w:numPr>
          <w:ilvl w:val="0"/>
          <w:numId w:val="5"/>
        </w:numPr>
        <w:spacing w:before="100" w:beforeAutospacing="1" w:after="100" w:afterAutospacing="1" w:line="326" w:lineRule="atLeast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673C13">
        <w:rPr>
          <w:rFonts w:ascii="Arial" w:hAnsi="Arial" w:cs="Arial"/>
          <w:b/>
          <w:spacing w:val="-2"/>
          <w:sz w:val="22"/>
          <w:szCs w:val="22"/>
        </w:rPr>
        <w:t>Dia 18</w:t>
      </w:r>
      <w:r w:rsidR="00673C13">
        <w:rPr>
          <w:rFonts w:ascii="Arial" w:hAnsi="Arial" w:cs="Arial"/>
          <w:b/>
          <w:spacing w:val="-2"/>
          <w:sz w:val="22"/>
          <w:szCs w:val="22"/>
        </w:rPr>
        <w:t xml:space="preserve"> de março de 2015: </w:t>
      </w:r>
      <w:r w:rsidR="003535F4" w:rsidRPr="00673C13">
        <w:rPr>
          <w:rFonts w:ascii="Arial" w:hAnsi="Arial" w:cs="Arial"/>
          <w:b/>
          <w:spacing w:val="-2"/>
          <w:sz w:val="22"/>
          <w:szCs w:val="22"/>
        </w:rPr>
        <w:t xml:space="preserve">Feira de Artesanato – </w:t>
      </w:r>
      <w:proofErr w:type="spellStart"/>
      <w:r w:rsidR="003535F4" w:rsidRPr="00673C13">
        <w:rPr>
          <w:rFonts w:ascii="Arial" w:hAnsi="Arial" w:cs="Arial"/>
          <w:b/>
          <w:spacing w:val="-2"/>
          <w:sz w:val="22"/>
          <w:szCs w:val="22"/>
        </w:rPr>
        <w:t>Contação</w:t>
      </w:r>
      <w:proofErr w:type="spellEnd"/>
      <w:r w:rsidR="003535F4" w:rsidRPr="00673C13">
        <w:rPr>
          <w:rFonts w:ascii="Arial" w:hAnsi="Arial" w:cs="Arial"/>
          <w:b/>
          <w:spacing w:val="-2"/>
          <w:sz w:val="22"/>
          <w:szCs w:val="22"/>
        </w:rPr>
        <w:t xml:space="preserve"> de Histórias – Banda Municipal de Blumenau – Gaspar Best </w:t>
      </w:r>
      <w:proofErr w:type="spellStart"/>
      <w:r w:rsidR="003535F4" w:rsidRPr="00673C13">
        <w:rPr>
          <w:rFonts w:ascii="Arial" w:hAnsi="Arial" w:cs="Arial"/>
          <w:b/>
          <w:spacing w:val="-2"/>
          <w:sz w:val="22"/>
          <w:szCs w:val="22"/>
        </w:rPr>
        <w:t>Trick</w:t>
      </w:r>
      <w:proofErr w:type="spellEnd"/>
      <w:r w:rsidR="003535F4" w:rsidRPr="00673C13">
        <w:rPr>
          <w:rFonts w:ascii="Arial" w:hAnsi="Arial" w:cs="Arial"/>
          <w:b/>
          <w:spacing w:val="-2"/>
          <w:sz w:val="22"/>
          <w:szCs w:val="22"/>
        </w:rPr>
        <w:t xml:space="preserve"> Skate – Banda Pirão Catarina</w:t>
      </w:r>
    </w:p>
    <w:p w:rsidR="00673C13" w:rsidRDefault="00815219" w:rsidP="00673C13">
      <w:pPr>
        <w:spacing w:line="326" w:lineRule="atLeast"/>
        <w:jc w:val="both"/>
        <w:rPr>
          <w:rFonts w:ascii="Arial" w:hAnsi="Arial" w:cs="Arial"/>
          <w:spacing w:val="-2"/>
          <w:sz w:val="22"/>
          <w:szCs w:val="22"/>
        </w:rPr>
      </w:pPr>
      <w:r w:rsidRPr="00673C13">
        <w:rPr>
          <w:rFonts w:ascii="Arial" w:hAnsi="Arial" w:cs="Arial"/>
          <w:b/>
          <w:spacing w:val="-2"/>
          <w:sz w:val="22"/>
          <w:szCs w:val="22"/>
        </w:rPr>
        <w:t>Art. 1°</w:t>
      </w:r>
      <w:r w:rsidRPr="00673C13">
        <w:rPr>
          <w:rFonts w:ascii="Arial" w:hAnsi="Arial" w:cs="Arial"/>
          <w:spacing w:val="-2"/>
          <w:sz w:val="22"/>
          <w:szCs w:val="22"/>
        </w:rPr>
        <w:t xml:space="preserve"> Considera-se </w:t>
      </w:r>
      <w:proofErr w:type="spellStart"/>
      <w:r w:rsidRPr="00673C13">
        <w:rPr>
          <w:rFonts w:ascii="Arial" w:hAnsi="Arial" w:cs="Arial"/>
          <w:spacing w:val="-2"/>
          <w:sz w:val="22"/>
          <w:szCs w:val="22"/>
        </w:rPr>
        <w:t>Food</w:t>
      </w:r>
      <w:proofErr w:type="spellEnd"/>
      <w:r w:rsidRPr="00673C13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673C13">
        <w:rPr>
          <w:rFonts w:ascii="Arial" w:hAnsi="Arial" w:cs="Arial"/>
          <w:spacing w:val="-2"/>
          <w:sz w:val="22"/>
          <w:szCs w:val="22"/>
        </w:rPr>
        <w:t>Truck</w:t>
      </w:r>
      <w:proofErr w:type="spellEnd"/>
      <w:r w:rsidRPr="00673C13">
        <w:rPr>
          <w:rFonts w:ascii="Arial" w:hAnsi="Arial" w:cs="Arial"/>
          <w:spacing w:val="-2"/>
          <w:sz w:val="22"/>
          <w:szCs w:val="22"/>
        </w:rPr>
        <w:t xml:space="preserve">: caminhões, vans, </w:t>
      </w:r>
      <w:proofErr w:type="spellStart"/>
      <w:r w:rsidRPr="00673C13">
        <w:rPr>
          <w:rFonts w:ascii="Arial" w:hAnsi="Arial" w:cs="Arial"/>
          <w:spacing w:val="-2"/>
          <w:sz w:val="22"/>
          <w:szCs w:val="22"/>
        </w:rPr>
        <w:t>kombis</w:t>
      </w:r>
      <w:proofErr w:type="spellEnd"/>
      <w:r w:rsidRPr="00673C13">
        <w:rPr>
          <w:rFonts w:ascii="Arial" w:hAnsi="Arial" w:cs="Arial"/>
          <w:spacing w:val="-2"/>
          <w:sz w:val="22"/>
          <w:szCs w:val="22"/>
        </w:rPr>
        <w:t>, trailers ou similares adaptados para comercialização de comidas e bebidas variadas.</w:t>
      </w:r>
    </w:p>
    <w:p w:rsidR="00815219" w:rsidRPr="00673C13" w:rsidRDefault="00815219" w:rsidP="00673C13">
      <w:pPr>
        <w:spacing w:line="326" w:lineRule="atLeast"/>
        <w:jc w:val="both"/>
        <w:rPr>
          <w:rFonts w:ascii="Arial" w:hAnsi="Arial" w:cs="Arial"/>
          <w:spacing w:val="-2"/>
          <w:sz w:val="22"/>
          <w:szCs w:val="22"/>
        </w:rPr>
      </w:pPr>
      <w:r w:rsidRPr="00673C13">
        <w:rPr>
          <w:rFonts w:ascii="Arial" w:hAnsi="Arial" w:cs="Arial"/>
          <w:b/>
          <w:spacing w:val="-2"/>
          <w:sz w:val="22"/>
          <w:szCs w:val="22"/>
        </w:rPr>
        <w:t>Art. 2º</w:t>
      </w:r>
      <w:r w:rsidRPr="00673C13">
        <w:rPr>
          <w:rFonts w:ascii="Arial" w:hAnsi="Arial" w:cs="Arial"/>
          <w:spacing w:val="-2"/>
          <w:sz w:val="22"/>
          <w:szCs w:val="22"/>
        </w:rPr>
        <w:t xml:space="preserve"> Os eventos acontecerão nos dias 17 de março de 2015</w:t>
      </w:r>
      <w:r w:rsidR="00673C13">
        <w:rPr>
          <w:rFonts w:ascii="Arial" w:hAnsi="Arial" w:cs="Arial"/>
          <w:spacing w:val="-2"/>
          <w:sz w:val="22"/>
          <w:szCs w:val="22"/>
        </w:rPr>
        <w:t>,</w:t>
      </w:r>
      <w:r w:rsidRPr="00673C13">
        <w:rPr>
          <w:rFonts w:ascii="Arial" w:hAnsi="Arial" w:cs="Arial"/>
          <w:spacing w:val="-2"/>
          <w:sz w:val="22"/>
          <w:szCs w:val="22"/>
        </w:rPr>
        <w:t xml:space="preserve"> das 18h até as 22h</w:t>
      </w:r>
      <w:r w:rsidR="00673C13">
        <w:rPr>
          <w:rFonts w:ascii="Arial" w:hAnsi="Arial" w:cs="Arial"/>
          <w:spacing w:val="-2"/>
          <w:sz w:val="22"/>
          <w:szCs w:val="22"/>
        </w:rPr>
        <w:t>,</w:t>
      </w:r>
      <w:r w:rsidRPr="00673C13">
        <w:rPr>
          <w:rFonts w:ascii="Arial" w:hAnsi="Arial" w:cs="Arial"/>
          <w:spacing w:val="-2"/>
          <w:sz w:val="22"/>
          <w:szCs w:val="22"/>
        </w:rPr>
        <w:t xml:space="preserve"> e no dia 18 de março de 2015</w:t>
      </w:r>
      <w:r w:rsidR="00673C13">
        <w:rPr>
          <w:rFonts w:ascii="Arial" w:hAnsi="Arial" w:cs="Arial"/>
          <w:spacing w:val="-2"/>
          <w:sz w:val="22"/>
          <w:szCs w:val="22"/>
        </w:rPr>
        <w:t>,</w:t>
      </w:r>
      <w:r w:rsidRPr="00673C13">
        <w:rPr>
          <w:rFonts w:ascii="Arial" w:hAnsi="Arial" w:cs="Arial"/>
          <w:spacing w:val="-2"/>
          <w:sz w:val="22"/>
          <w:szCs w:val="22"/>
        </w:rPr>
        <w:t xml:space="preserve"> das 14h até </w:t>
      </w:r>
      <w:r w:rsidR="00673C13">
        <w:rPr>
          <w:rFonts w:ascii="Arial" w:hAnsi="Arial" w:cs="Arial"/>
          <w:spacing w:val="-2"/>
          <w:sz w:val="22"/>
          <w:szCs w:val="22"/>
        </w:rPr>
        <w:t xml:space="preserve">as </w:t>
      </w:r>
      <w:r w:rsidRPr="00673C13">
        <w:rPr>
          <w:rFonts w:ascii="Arial" w:hAnsi="Arial" w:cs="Arial"/>
          <w:spacing w:val="-2"/>
          <w:sz w:val="22"/>
          <w:szCs w:val="22"/>
        </w:rPr>
        <w:t>20h</w:t>
      </w:r>
      <w:r w:rsidR="00673C13">
        <w:rPr>
          <w:rFonts w:ascii="Arial" w:hAnsi="Arial" w:cs="Arial"/>
          <w:spacing w:val="-2"/>
          <w:sz w:val="22"/>
          <w:szCs w:val="22"/>
        </w:rPr>
        <w:t>,</w:t>
      </w:r>
      <w:r w:rsidRPr="00673C13">
        <w:rPr>
          <w:rFonts w:ascii="Arial" w:hAnsi="Arial" w:cs="Arial"/>
          <w:spacing w:val="-2"/>
          <w:sz w:val="22"/>
          <w:szCs w:val="22"/>
        </w:rPr>
        <w:t xml:space="preserve"> no Centro Integrado de Esportes Prefeito João dos Santos com o seguinte endereço: </w:t>
      </w:r>
      <w:proofErr w:type="gramStart"/>
      <w:r w:rsidR="00673C13">
        <w:rPr>
          <w:rFonts w:ascii="Arial" w:hAnsi="Arial" w:cs="Arial"/>
          <w:spacing w:val="-2"/>
          <w:sz w:val="22"/>
          <w:szCs w:val="22"/>
        </w:rPr>
        <w:t>r</w:t>
      </w:r>
      <w:r w:rsidRPr="00673C13">
        <w:rPr>
          <w:rFonts w:ascii="Arial" w:hAnsi="Arial" w:cs="Arial"/>
          <w:spacing w:val="-2"/>
          <w:sz w:val="22"/>
          <w:szCs w:val="22"/>
        </w:rPr>
        <w:t>ua</w:t>
      </w:r>
      <w:proofErr w:type="gramEnd"/>
      <w:r w:rsidRPr="00673C13">
        <w:rPr>
          <w:rFonts w:ascii="Arial" w:hAnsi="Arial" w:cs="Arial"/>
          <w:spacing w:val="-2"/>
          <w:sz w:val="22"/>
          <w:szCs w:val="22"/>
        </w:rPr>
        <w:t xml:space="preserve"> Ita</w:t>
      </w:r>
      <w:r w:rsidR="00A24F66" w:rsidRPr="00673C13">
        <w:rPr>
          <w:rFonts w:ascii="Arial" w:hAnsi="Arial" w:cs="Arial"/>
          <w:spacing w:val="-2"/>
          <w:sz w:val="22"/>
          <w:szCs w:val="22"/>
        </w:rPr>
        <w:t>jaí, 2300, Poço Grande – Gaspar.</w:t>
      </w:r>
    </w:p>
    <w:p w:rsidR="00815219" w:rsidRPr="00673C13" w:rsidRDefault="00815219" w:rsidP="00673C13">
      <w:pPr>
        <w:spacing w:line="326" w:lineRule="atLeast"/>
        <w:jc w:val="both"/>
        <w:rPr>
          <w:rFonts w:ascii="Arial" w:hAnsi="Arial" w:cs="Arial"/>
          <w:spacing w:val="-2"/>
          <w:sz w:val="22"/>
          <w:szCs w:val="22"/>
        </w:rPr>
      </w:pPr>
      <w:r w:rsidRPr="00673C13">
        <w:rPr>
          <w:rFonts w:ascii="Arial" w:hAnsi="Arial" w:cs="Arial"/>
          <w:b/>
          <w:spacing w:val="-2"/>
          <w:sz w:val="22"/>
          <w:szCs w:val="22"/>
        </w:rPr>
        <w:t>Art. 3°</w:t>
      </w:r>
      <w:r w:rsidRPr="00673C13">
        <w:rPr>
          <w:rFonts w:ascii="Arial" w:hAnsi="Arial" w:cs="Arial"/>
          <w:spacing w:val="-2"/>
          <w:sz w:val="22"/>
          <w:szCs w:val="22"/>
        </w:rPr>
        <w:t xml:space="preserve"> Fica determinado o estacionamento do Centro Integrado de Esportes Prefeito João dos Santos para instalação dos veículos. </w:t>
      </w:r>
    </w:p>
    <w:p w:rsidR="005A06CF" w:rsidRPr="00673C13" w:rsidRDefault="005A06CF" w:rsidP="00673C13">
      <w:pPr>
        <w:spacing w:line="326" w:lineRule="atLeast"/>
        <w:jc w:val="both"/>
        <w:rPr>
          <w:rFonts w:ascii="Arial" w:hAnsi="Arial" w:cs="Arial"/>
          <w:spacing w:val="-2"/>
          <w:sz w:val="22"/>
          <w:szCs w:val="22"/>
        </w:rPr>
      </w:pPr>
      <w:r w:rsidRPr="00673C13">
        <w:rPr>
          <w:rFonts w:ascii="Arial" w:hAnsi="Arial" w:cs="Arial"/>
          <w:b/>
          <w:spacing w:val="-2"/>
          <w:sz w:val="22"/>
          <w:szCs w:val="22"/>
        </w:rPr>
        <w:t>Art. 4º</w:t>
      </w:r>
      <w:r w:rsidRPr="00673C13">
        <w:rPr>
          <w:rFonts w:ascii="Arial" w:hAnsi="Arial" w:cs="Arial"/>
          <w:spacing w:val="-2"/>
          <w:sz w:val="22"/>
          <w:szCs w:val="22"/>
        </w:rPr>
        <w:t xml:space="preserve"> A </w:t>
      </w:r>
      <w:r w:rsidR="007C3F46" w:rsidRPr="007C3F46">
        <w:rPr>
          <w:rFonts w:ascii="Arial" w:hAnsi="Arial" w:cs="Arial"/>
          <w:spacing w:val="-2"/>
          <w:sz w:val="22"/>
          <w:szCs w:val="22"/>
        </w:rPr>
        <w:t xml:space="preserve">Secretaria de Turismo, Indústria e Comércio </w:t>
      </w:r>
      <w:r w:rsidRPr="00673C13">
        <w:rPr>
          <w:rFonts w:ascii="Arial" w:hAnsi="Arial" w:cs="Arial"/>
          <w:spacing w:val="-2"/>
          <w:sz w:val="22"/>
          <w:szCs w:val="22"/>
        </w:rPr>
        <w:t>disponibilizará mesas, cadeiras, segurança e limpeza nos dois dias do evento.</w:t>
      </w:r>
    </w:p>
    <w:p w:rsidR="00815219" w:rsidRPr="00673C13" w:rsidRDefault="005A06CF" w:rsidP="00673C13">
      <w:pPr>
        <w:spacing w:line="326" w:lineRule="atLeast"/>
        <w:jc w:val="both"/>
        <w:rPr>
          <w:rFonts w:ascii="Arial" w:hAnsi="Arial" w:cs="Arial"/>
          <w:spacing w:val="-2"/>
          <w:sz w:val="22"/>
          <w:szCs w:val="22"/>
        </w:rPr>
      </w:pPr>
      <w:r w:rsidRPr="00673C13">
        <w:rPr>
          <w:rFonts w:ascii="Arial" w:hAnsi="Arial" w:cs="Arial"/>
          <w:b/>
          <w:spacing w:val="-2"/>
          <w:sz w:val="22"/>
          <w:szCs w:val="22"/>
        </w:rPr>
        <w:t>Art. 5</w:t>
      </w:r>
      <w:r w:rsidR="00815219" w:rsidRPr="00673C13">
        <w:rPr>
          <w:rFonts w:ascii="Arial" w:hAnsi="Arial" w:cs="Arial"/>
          <w:b/>
          <w:spacing w:val="-2"/>
          <w:sz w:val="22"/>
          <w:szCs w:val="22"/>
        </w:rPr>
        <w:t>°</w:t>
      </w:r>
      <w:r w:rsidR="00815219" w:rsidRPr="00673C13">
        <w:rPr>
          <w:rFonts w:ascii="Arial" w:hAnsi="Arial" w:cs="Arial"/>
          <w:spacing w:val="-2"/>
          <w:sz w:val="22"/>
          <w:szCs w:val="22"/>
        </w:rPr>
        <w:t xml:space="preserve"> Os interessados em participar deverão possuir o respectivo Alvará de </w:t>
      </w:r>
      <w:r w:rsidR="00673C13">
        <w:rPr>
          <w:rFonts w:ascii="Arial" w:hAnsi="Arial" w:cs="Arial"/>
          <w:spacing w:val="-2"/>
          <w:sz w:val="22"/>
          <w:szCs w:val="22"/>
        </w:rPr>
        <w:t>F</w:t>
      </w:r>
      <w:r w:rsidR="00815219" w:rsidRPr="00673C13">
        <w:rPr>
          <w:rFonts w:ascii="Arial" w:hAnsi="Arial" w:cs="Arial"/>
          <w:spacing w:val="-2"/>
          <w:sz w:val="22"/>
          <w:szCs w:val="22"/>
        </w:rPr>
        <w:t>uncionamento</w:t>
      </w:r>
      <w:r w:rsidR="00673C13">
        <w:rPr>
          <w:rFonts w:ascii="Arial" w:hAnsi="Arial" w:cs="Arial"/>
          <w:spacing w:val="-2"/>
          <w:sz w:val="22"/>
          <w:szCs w:val="22"/>
        </w:rPr>
        <w:t>,</w:t>
      </w:r>
      <w:r w:rsidR="00815219" w:rsidRPr="00673C13">
        <w:rPr>
          <w:rFonts w:ascii="Arial" w:hAnsi="Arial" w:cs="Arial"/>
          <w:spacing w:val="-2"/>
          <w:sz w:val="22"/>
          <w:szCs w:val="22"/>
        </w:rPr>
        <w:t xml:space="preserve"> respeitando todos os requisitos estabelecidos nas Leis Tributárias, Fiscais e Sanitárias.</w:t>
      </w:r>
    </w:p>
    <w:p w:rsidR="00815219" w:rsidRPr="00673C13" w:rsidRDefault="005A06CF" w:rsidP="00673C13">
      <w:pPr>
        <w:pStyle w:val="c1"/>
        <w:spacing w:before="0" w:beforeAutospacing="0" w:after="0" w:afterAutospacing="0"/>
        <w:jc w:val="both"/>
        <w:rPr>
          <w:rFonts w:ascii="Arial" w:hAnsi="Arial" w:cs="Arial"/>
          <w:spacing w:val="-2"/>
          <w:sz w:val="22"/>
          <w:szCs w:val="22"/>
        </w:rPr>
      </w:pPr>
      <w:r w:rsidRPr="00673C13">
        <w:rPr>
          <w:rFonts w:ascii="Arial" w:hAnsi="Arial" w:cs="Arial"/>
          <w:b/>
          <w:spacing w:val="-2"/>
          <w:sz w:val="22"/>
          <w:szCs w:val="22"/>
        </w:rPr>
        <w:t>Art. 6</w:t>
      </w:r>
      <w:r w:rsidR="00815219" w:rsidRPr="00673C13">
        <w:rPr>
          <w:rFonts w:ascii="Arial" w:hAnsi="Arial" w:cs="Arial"/>
          <w:b/>
          <w:spacing w:val="-2"/>
          <w:sz w:val="22"/>
          <w:szCs w:val="22"/>
        </w:rPr>
        <w:t>º</w:t>
      </w:r>
      <w:r w:rsidR="00815219" w:rsidRPr="00673C13">
        <w:rPr>
          <w:rFonts w:ascii="Arial" w:hAnsi="Arial" w:cs="Arial"/>
          <w:spacing w:val="-2"/>
          <w:sz w:val="22"/>
          <w:szCs w:val="22"/>
        </w:rPr>
        <w:t xml:space="preserve"> Os interessados deverão entrar em contato pelo e-mail </w:t>
      </w:r>
      <w:hyperlink r:id="rId6" w:history="1">
        <w:r w:rsidR="00815219" w:rsidRPr="00673C13">
          <w:rPr>
            <w:rStyle w:val="Hyperlink"/>
            <w:rFonts w:ascii="Arial" w:hAnsi="Arial" w:cs="Arial"/>
            <w:color w:val="auto"/>
            <w:spacing w:val="-2"/>
            <w:sz w:val="22"/>
            <w:szCs w:val="22"/>
          </w:rPr>
          <w:t>foodtrucksgaspar@gmail.com</w:t>
        </w:r>
      </w:hyperlink>
      <w:r w:rsidR="00815219" w:rsidRPr="00673C13">
        <w:rPr>
          <w:rFonts w:ascii="Arial" w:hAnsi="Arial" w:cs="Arial"/>
          <w:spacing w:val="-2"/>
          <w:sz w:val="22"/>
          <w:szCs w:val="22"/>
        </w:rPr>
        <w:t xml:space="preserve"> e enviar a ficha de inscrição</w:t>
      </w:r>
      <w:r w:rsidR="00815219" w:rsidRPr="00673C13">
        <w:rPr>
          <w:rStyle w:val="apple-converted-space"/>
          <w:rFonts w:ascii="Arial" w:hAnsi="Arial" w:cs="Arial"/>
          <w:sz w:val="22"/>
          <w:szCs w:val="22"/>
        </w:rPr>
        <w:t xml:space="preserve"> disponível no site </w:t>
      </w:r>
      <w:hyperlink r:id="rId7" w:history="1">
        <w:r w:rsidR="00815219" w:rsidRPr="00673C13">
          <w:rPr>
            <w:rStyle w:val="Hyperlink"/>
            <w:rFonts w:ascii="Arial" w:hAnsi="Arial" w:cs="Arial"/>
            <w:color w:val="auto"/>
            <w:sz w:val="22"/>
            <w:szCs w:val="22"/>
          </w:rPr>
          <w:t>www.gaspar.sc.gov.br</w:t>
        </w:r>
      </w:hyperlink>
      <w:r w:rsidR="00815219" w:rsidRPr="00673C1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815219" w:rsidRPr="00673C13">
        <w:rPr>
          <w:rFonts w:ascii="Arial" w:hAnsi="Arial" w:cs="Arial"/>
          <w:spacing w:val="-2"/>
          <w:sz w:val="22"/>
          <w:szCs w:val="22"/>
        </w:rPr>
        <w:t>ou fazer sua inscrição pessoalmente na sede da</w:t>
      </w:r>
      <w:r w:rsidR="007C3F46" w:rsidRPr="007C3F46">
        <w:t xml:space="preserve"> </w:t>
      </w:r>
      <w:r w:rsidR="007C3F46" w:rsidRPr="007C3F46">
        <w:rPr>
          <w:rFonts w:ascii="Arial" w:hAnsi="Arial" w:cs="Arial"/>
          <w:spacing w:val="-2"/>
          <w:sz w:val="22"/>
          <w:szCs w:val="22"/>
        </w:rPr>
        <w:t>Secretaria de Turismo, Indústria e Comércio</w:t>
      </w:r>
      <w:r w:rsidR="00815219" w:rsidRPr="00673C13">
        <w:rPr>
          <w:rFonts w:ascii="Arial" w:hAnsi="Arial" w:cs="Arial"/>
          <w:spacing w:val="-2"/>
          <w:sz w:val="22"/>
          <w:szCs w:val="22"/>
        </w:rPr>
        <w:t xml:space="preserve">, </w:t>
      </w:r>
      <w:r w:rsidR="00673C13">
        <w:rPr>
          <w:rFonts w:ascii="Arial" w:hAnsi="Arial" w:cs="Arial"/>
          <w:spacing w:val="-2"/>
          <w:sz w:val="22"/>
          <w:szCs w:val="22"/>
        </w:rPr>
        <w:t xml:space="preserve">na </w:t>
      </w:r>
      <w:proofErr w:type="gramStart"/>
      <w:r w:rsidR="00673C13">
        <w:rPr>
          <w:rFonts w:ascii="Arial" w:hAnsi="Arial" w:cs="Arial"/>
          <w:spacing w:val="-2"/>
          <w:sz w:val="22"/>
          <w:szCs w:val="22"/>
        </w:rPr>
        <w:t>r</w:t>
      </w:r>
      <w:r w:rsidR="00815219" w:rsidRPr="00673C13">
        <w:rPr>
          <w:rFonts w:ascii="Arial" w:hAnsi="Arial" w:cs="Arial"/>
          <w:spacing w:val="-2"/>
          <w:sz w:val="22"/>
          <w:szCs w:val="22"/>
        </w:rPr>
        <w:t>ua</w:t>
      </w:r>
      <w:proofErr w:type="gramEnd"/>
      <w:r w:rsidR="00815219" w:rsidRPr="00673C13">
        <w:rPr>
          <w:rFonts w:ascii="Arial" w:hAnsi="Arial" w:cs="Arial"/>
          <w:spacing w:val="-2"/>
          <w:sz w:val="22"/>
          <w:szCs w:val="22"/>
        </w:rPr>
        <w:t xml:space="preserve"> Itajaí, 2300, Poço Grande – Gaspar.</w:t>
      </w:r>
    </w:p>
    <w:p w:rsidR="00815219" w:rsidRPr="00673C13" w:rsidRDefault="005A06CF" w:rsidP="00673C13">
      <w:pPr>
        <w:spacing w:line="326" w:lineRule="atLeast"/>
        <w:jc w:val="both"/>
        <w:rPr>
          <w:rFonts w:ascii="Arial" w:hAnsi="Arial" w:cs="Arial"/>
          <w:spacing w:val="-2"/>
          <w:sz w:val="22"/>
          <w:szCs w:val="22"/>
        </w:rPr>
      </w:pPr>
      <w:r w:rsidRPr="00673C13">
        <w:rPr>
          <w:rFonts w:ascii="Arial" w:hAnsi="Arial" w:cs="Arial"/>
          <w:b/>
          <w:spacing w:val="-2"/>
          <w:sz w:val="22"/>
          <w:szCs w:val="22"/>
        </w:rPr>
        <w:t>Art. 7</w:t>
      </w:r>
      <w:r w:rsidR="00815219" w:rsidRPr="00673C13">
        <w:rPr>
          <w:rFonts w:ascii="Arial" w:hAnsi="Arial" w:cs="Arial"/>
          <w:b/>
          <w:spacing w:val="-2"/>
          <w:sz w:val="22"/>
          <w:szCs w:val="22"/>
        </w:rPr>
        <w:t>°</w:t>
      </w:r>
      <w:r w:rsidR="00815219" w:rsidRPr="00673C13">
        <w:rPr>
          <w:rFonts w:ascii="Arial" w:hAnsi="Arial" w:cs="Arial"/>
          <w:spacing w:val="-2"/>
          <w:sz w:val="22"/>
          <w:szCs w:val="22"/>
        </w:rPr>
        <w:t xml:space="preserve"> O credenciamento dos </w:t>
      </w:r>
      <w:proofErr w:type="spellStart"/>
      <w:r w:rsidR="00815219" w:rsidRPr="00673C13">
        <w:rPr>
          <w:rFonts w:ascii="Arial" w:hAnsi="Arial" w:cs="Arial"/>
          <w:spacing w:val="-2"/>
          <w:sz w:val="22"/>
          <w:szCs w:val="22"/>
        </w:rPr>
        <w:t>Food</w:t>
      </w:r>
      <w:proofErr w:type="spellEnd"/>
      <w:r w:rsidR="00815219" w:rsidRPr="00673C13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815219" w:rsidRPr="00673C13">
        <w:rPr>
          <w:rFonts w:ascii="Arial" w:hAnsi="Arial" w:cs="Arial"/>
          <w:spacing w:val="-2"/>
          <w:sz w:val="22"/>
          <w:szCs w:val="22"/>
        </w:rPr>
        <w:t>Trucks</w:t>
      </w:r>
      <w:proofErr w:type="spellEnd"/>
      <w:r w:rsidRPr="00673C13">
        <w:rPr>
          <w:rFonts w:ascii="Arial" w:hAnsi="Arial" w:cs="Arial"/>
          <w:spacing w:val="-2"/>
          <w:sz w:val="22"/>
          <w:szCs w:val="22"/>
        </w:rPr>
        <w:t xml:space="preserve"> é gratuito,</w:t>
      </w:r>
      <w:r w:rsidR="00815219" w:rsidRPr="00673C13">
        <w:rPr>
          <w:rFonts w:ascii="Arial" w:hAnsi="Arial" w:cs="Arial"/>
          <w:spacing w:val="-2"/>
          <w:sz w:val="22"/>
          <w:szCs w:val="22"/>
        </w:rPr>
        <w:t xml:space="preserve"> individual, intransferível e exclusivamente para o fim para o qual foi extraído, devendo ser conduzido pelo seu titular.</w:t>
      </w:r>
    </w:p>
    <w:p w:rsidR="00815219" w:rsidRPr="00673C13" w:rsidRDefault="005A06CF" w:rsidP="00673C13">
      <w:pPr>
        <w:pStyle w:val="c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73C13">
        <w:rPr>
          <w:rFonts w:ascii="Arial" w:hAnsi="Arial" w:cs="Arial"/>
          <w:b/>
          <w:spacing w:val="-2"/>
          <w:sz w:val="22"/>
          <w:szCs w:val="22"/>
        </w:rPr>
        <w:t>Art. 8</w:t>
      </w:r>
      <w:r w:rsidR="00815219" w:rsidRPr="00673C13">
        <w:rPr>
          <w:rFonts w:ascii="Arial" w:hAnsi="Arial" w:cs="Arial"/>
          <w:b/>
          <w:spacing w:val="-2"/>
          <w:sz w:val="22"/>
          <w:szCs w:val="22"/>
        </w:rPr>
        <w:t>º</w:t>
      </w:r>
      <w:r w:rsidR="00815219" w:rsidRPr="00673C13">
        <w:rPr>
          <w:rFonts w:ascii="Arial" w:hAnsi="Arial" w:cs="Arial"/>
          <w:spacing w:val="-2"/>
          <w:sz w:val="22"/>
          <w:szCs w:val="22"/>
        </w:rPr>
        <w:t xml:space="preserve"> </w:t>
      </w:r>
      <w:r w:rsidR="00815219" w:rsidRPr="00673C13">
        <w:rPr>
          <w:rStyle w:val="c2"/>
          <w:rFonts w:ascii="Arial" w:hAnsi="Arial" w:cs="Arial"/>
          <w:sz w:val="22"/>
          <w:szCs w:val="22"/>
        </w:rPr>
        <w:t>Poderão se inscrever para o evento pessoas físicas ou jurídicas maiores de 18 anos</w:t>
      </w:r>
      <w:r w:rsidR="00673C13">
        <w:rPr>
          <w:rStyle w:val="c2"/>
          <w:rFonts w:ascii="Arial" w:hAnsi="Arial" w:cs="Arial"/>
          <w:sz w:val="22"/>
          <w:szCs w:val="22"/>
        </w:rPr>
        <w:t>.</w:t>
      </w:r>
    </w:p>
    <w:p w:rsidR="00815219" w:rsidRPr="00673C13" w:rsidRDefault="005A06CF" w:rsidP="00673C13">
      <w:pPr>
        <w:spacing w:line="326" w:lineRule="atLeast"/>
        <w:jc w:val="both"/>
        <w:rPr>
          <w:rFonts w:ascii="Arial" w:hAnsi="Arial" w:cs="Arial"/>
          <w:spacing w:val="-2"/>
          <w:sz w:val="22"/>
          <w:szCs w:val="22"/>
        </w:rPr>
      </w:pPr>
      <w:r w:rsidRPr="00673C13">
        <w:rPr>
          <w:rFonts w:ascii="Arial" w:hAnsi="Arial" w:cs="Arial"/>
          <w:b/>
          <w:spacing w:val="-2"/>
          <w:sz w:val="22"/>
          <w:szCs w:val="22"/>
        </w:rPr>
        <w:t>Art. 9</w:t>
      </w:r>
      <w:r w:rsidR="00815219" w:rsidRPr="00673C13">
        <w:rPr>
          <w:rFonts w:ascii="Arial" w:hAnsi="Arial" w:cs="Arial"/>
          <w:b/>
          <w:spacing w:val="-2"/>
          <w:sz w:val="22"/>
          <w:szCs w:val="22"/>
        </w:rPr>
        <w:t>º</w:t>
      </w:r>
      <w:r w:rsidR="00815219" w:rsidRPr="00673C13">
        <w:rPr>
          <w:rFonts w:ascii="Arial" w:hAnsi="Arial" w:cs="Arial"/>
          <w:spacing w:val="-2"/>
          <w:sz w:val="22"/>
          <w:szCs w:val="22"/>
        </w:rPr>
        <w:t xml:space="preserve"> É expressamente proibida </w:t>
      </w:r>
      <w:proofErr w:type="gramStart"/>
      <w:r w:rsidR="00815219" w:rsidRPr="00673C13">
        <w:rPr>
          <w:rFonts w:ascii="Arial" w:hAnsi="Arial" w:cs="Arial"/>
          <w:spacing w:val="-2"/>
          <w:sz w:val="22"/>
          <w:szCs w:val="22"/>
        </w:rPr>
        <w:t>a</w:t>
      </w:r>
      <w:proofErr w:type="gramEnd"/>
      <w:r w:rsidR="00815219" w:rsidRPr="00673C13">
        <w:rPr>
          <w:rFonts w:ascii="Arial" w:hAnsi="Arial" w:cs="Arial"/>
          <w:spacing w:val="-2"/>
          <w:sz w:val="22"/>
          <w:szCs w:val="22"/>
        </w:rPr>
        <w:t xml:space="preserve"> venda de bebidas em recipientes de vidro.</w:t>
      </w:r>
    </w:p>
    <w:p w:rsidR="00815219" w:rsidRPr="00673C13" w:rsidRDefault="005A06CF" w:rsidP="00673C13">
      <w:pPr>
        <w:spacing w:line="326" w:lineRule="atLeast"/>
        <w:jc w:val="both"/>
        <w:rPr>
          <w:rFonts w:ascii="Arial" w:hAnsi="Arial" w:cs="Arial"/>
          <w:spacing w:val="-2"/>
          <w:sz w:val="22"/>
          <w:szCs w:val="22"/>
        </w:rPr>
      </w:pPr>
      <w:r w:rsidRPr="00673C13">
        <w:rPr>
          <w:rFonts w:ascii="Arial" w:hAnsi="Arial" w:cs="Arial"/>
          <w:b/>
          <w:spacing w:val="-2"/>
          <w:sz w:val="22"/>
          <w:szCs w:val="22"/>
        </w:rPr>
        <w:t>Art. 10</w:t>
      </w:r>
      <w:r w:rsidR="00815219" w:rsidRPr="00673C13">
        <w:rPr>
          <w:rFonts w:ascii="Arial" w:hAnsi="Arial" w:cs="Arial"/>
          <w:b/>
          <w:spacing w:val="-2"/>
          <w:sz w:val="22"/>
          <w:szCs w:val="22"/>
        </w:rPr>
        <w:t>°</w:t>
      </w:r>
      <w:r w:rsidR="00815219" w:rsidRPr="00673C13">
        <w:rPr>
          <w:rFonts w:ascii="Arial" w:hAnsi="Arial" w:cs="Arial"/>
          <w:spacing w:val="-2"/>
          <w:sz w:val="22"/>
          <w:szCs w:val="22"/>
        </w:rPr>
        <w:t xml:space="preserve"> São deveres dos credenciados:</w:t>
      </w:r>
    </w:p>
    <w:p w:rsidR="00815219" w:rsidRPr="00673C13" w:rsidRDefault="00673C13" w:rsidP="00673C13">
      <w:pPr>
        <w:spacing w:line="326" w:lineRule="atLeast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lastRenderedPageBreak/>
        <w:t>I - Obediência à</w:t>
      </w:r>
      <w:r w:rsidR="00815219" w:rsidRPr="00673C13">
        <w:rPr>
          <w:rFonts w:ascii="Arial" w:hAnsi="Arial" w:cs="Arial"/>
          <w:spacing w:val="-2"/>
          <w:sz w:val="22"/>
          <w:szCs w:val="22"/>
        </w:rPr>
        <w:t>s condições de higiene impostas, assim como: utilização de luvas descartáveis, bonés ou tocas e jalecos contendo dispositivo de visualização noturna, constituído de faixas de película refletiva e fosforescente;</w:t>
      </w:r>
    </w:p>
    <w:p w:rsidR="00815219" w:rsidRPr="00673C13" w:rsidRDefault="00815219" w:rsidP="00673C13">
      <w:pPr>
        <w:spacing w:line="326" w:lineRule="atLeast"/>
        <w:jc w:val="both"/>
        <w:rPr>
          <w:rFonts w:ascii="Arial" w:hAnsi="Arial" w:cs="Arial"/>
          <w:spacing w:val="-2"/>
          <w:sz w:val="22"/>
          <w:szCs w:val="22"/>
        </w:rPr>
      </w:pPr>
      <w:r w:rsidRPr="00673C13">
        <w:rPr>
          <w:rFonts w:ascii="Arial" w:hAnsi="Arial" w:cs="Arial"/>
          <w:spacing w:val="-2"/>
          <w:sz w:val="22"/>
          <w:szCs w:val="22"/>
        </w:rPr>
        <w:t xml:space="preserve">II – Apresentação do </w:t>
      </w:r>
      <w:r w:rsidR="00673C13">
        <w:rPr>
          <w:rFonts w:ascii="Arial" w:hAnsi="Arial" w:cs="Arial"/>
          <w:spacing w:val="-2"/>
          <w:sz w:val="22"/>
          <w:szCs w:val="22"/>
        </w:rPr>
        <w:t>A</w:t>
      </w:r>
      <w:r w:rsidRPr="00673C13">
        <w:rPr>
          <w:rFonts w:ascii="Arial" w:hAnsi="Arial" w:cs="Arial"/>
          <w:spacing w:val="-2"/>
          <w:sz w:val="22"/>
          <w:szCs w:val="22"/>
        </w:rPr>
        <w:t xml:space="preserve">lvará de </w:t>
      </w:r>
      <w:r w:rsidR="00673C13">
        <w:rPr>
          <w:rFonts w:ascii="Arial" w:hAnsi="Arial" w:cs="Arial"/>
          <w:spacing w:val="-2"/>
          <w:sz w:val="22"/>
          <w:szCs w:val="22"/>
        </w:rPr>
        <w:t>F</w:t>
      </w:r>
      <w:r w:rsidRPr="00673C13">
        <w:rPr>
          <w:rFonts w:ascii="Arial" w:hAnsi="Arial" w:cs="Arial"/>
          <w:spacing w:val="-2"/>
          <w:sz w:val="22"/>
          <w:szCs w:val="22"/>
        </w:rPr>
        <w:t xml:space="preserve">uncionamento; </w:t>
      </w:r>
    </w:p>
    <w:p w:rsidR="00815219" w:rsidRPr="00673C13" w:rsidRDefault="00815219" w:rsidP="00673C13">
      <w:pPr>
        <w:spacing w:line="326" w:lineRule="atLeast"/>
        <w:jc w:val="both"/>
        <w:rPr>
          <w:rFonts w:ascii="Arial" w:hAnsi="Arial" w:cs="Arial"/>
          <w:spacing w:val="-2"/>
          <w:sz w:val="22"/>
          <w:szCs w:val="22"/>
        </w:rPr>
      </w:pPr>
      <w:r w:rsidRPr="00673C13">
        <w:rPr>
          <w:rFonts w:ascii="Arial" w:hAnsi="Arial" w:cs="Arial"/>
          <w:spacing w:val="-2"/>
          <w:sz w:val="22"/>
          <w:szCs w:val="22"/>
        </w:rPr>
        <w:t>III - Condução da coleta dos detritos em recipientes, provenientes do seu negócio, mantendo a absoluta higiene, além do dever de manter sempre limpo ao redor de seu estacionamento num raio de 15 (quinze) metros</w:t>
      </w:r>
      <w:r w:rsidR="00673C13">
        <w:rPr>
          <w:rFonts w:ascii="Arial" w:hAnsi="Arial" w:cs="Arial"/>
          <w:spacing w:val="-2"/>
          <w:sz w:val="22"/>
          <w:szCs w:val="22"/>
        </w:rPr>
        <w:t>;</w:t>
      </w:r>
    </w:p>
    <w:p w:rsidR="00B26B85" w:rsidRPr="00673C13" w:rsidRDefault="00B26B85" w:rsidP="00673C13">
      <w:pPr>
        <w:spacing w:line="326" w:lineRule="atLeast"/>
        <w:jc w:val="both"/>
        <w:rPr>
          <w:rFonts w:ascii="Arial" w:hAnsi="Arial" w:cs="Arial"/>
          <w:spacing w:val="-2"/>
          <w:sz w:val="22"/>
          <w:szCs w:val="22"/>
        </w:rPr>
      </w:pPr>
      <w:r w:rsidRPr="00673C13">
        <w:rPr>
          <w:rFonts w:ascii="Arial" w:hAnsi="Arial" w:cs="Arial"/>
          <w:spacing w:val="-2"/>
          <w:sz w:val="22"/>
          <w:szCs w:val="22"/>
        </w:rPr>
        <w:t>IV – Estar com o seu estabelecimento montado e preparado para receber o público 30 min</w:t>
      </w:r>
      <w:r w:rsidR="005A06CF" w:rsidRPr="00673C13">
        <w:rPr>
          <w:rFonts w:ascii="Arial" w:hAnsi="Arial" w:cs="Arial"/>
          <w:spacing w:val="-2"/>
          <w:sz w:val="22"/>
          <w:szCs w:val="22"/>
        </w:rPr>
        <w:t>utos</w:t>
      </w:r>
      <w:r w:rsidRPr="00673C13">
        <w:rPr>
          <w:rFonts w:ascii="Arial" w:hAnsi="Arial" w:cs="Arial"/>
          <w:spacing w:val="-2"/>
          <w:sz w:val="22"/>
          <w:szCs w:val="22"/>
        </w:rPr>
        <w:t xml:space="preserve"> antes do horário previsto nos dois dias</w:t>
      </w:r>
      <w:r w:rsidR="008058DC">
        <w:rPr>
          <w:rFonts w:ascii="Arial" w:hAnsi="Arial" w:cs="Arial"/>
          <w:spacing w:val="-2"/>
          <w:sz w:val="22"/>
          <w:szCs w:val="22"/>
        </w:rPr>
        <w:t>;</w:t>
      </w:r>
    </w:p>
    <w:p w:rsidR="00B26B85" w:rsidRPr="00673C13" w:rsidRDefault="00B26B85" w:rsidP="00673C13">
      <w:pPr>
        <w:spacing w:line="326" w:lineRule="atLeast"/>
        <w:jc w:val="both"/>
        <w:rPr>
          <w:rFonts w:ascii="Arial" w:hAnsi="Arial" w:cs="Arial"/>
          <w:spacing w:val="-2"/>
          <w:sz w:val="22"/>
          <w:szCs w:val="22"/>
        </w:rPr>
      </w:pPr>
      <w:r w:rsidRPr="00673C13">
        <w:rPr>
          <w:rFonts w:ascii="Arial" w:hAnsi="Arial" w:cs="Arial"/>
          <w:spacing w:val="-2"/>
          <w:sz w:val="22"/>
          <w:szCs w:val="22"/>
        </w:rPr>
        <w:t xml:space="preserve">V – Montar e desmontar todo o </w:t>
      </w:r>
      <w:r w:rsidR="005A06CF" w:rsidRPr="00673C13">
        <w:rPr>
          <w:rFonts w:ascii="Arial" w:hAnsi="Arial" w:cs="Arial"/>
          <w:spacing w:val="-2"/>
          <w:sz w:val="22"/>
          <w:szCs w:val="22"/>
        </w:rPr>
        <w:t>equipamento que será utilizado deixando a área limpa;</w:t>
      </w:r>
    </w:p>
    <w:p w:rsidR="005A06CF" w:rsidRPr="00673C13" w:rsidRDefault="005A06CF" w:rsidP="00673C13">
      <w:pPr>
        <w:spacing w:line="326" w:lineRule="atLeast"/>
        <w:jc w:val="both"/>
        <w:rPr>
          <w:rFonts w:ascii="Arial" w:hAnsi="Arial" w:cs="Arial"/>
          <w:spacing w:val="-2"/>
          <w:sz w:val="22"/>
          <w:szCs w:val="22"/>
        </w:rPr>
      </w:pPr>
      <w:proofErr w:type="spellStart"/>
      <w:r w:rsidRPr="00673C13">
        <w:rPr>
          <w:rFonts w:ascii="Arial" w:hAnsi="Arial" w:cs="Arial"/>
          <w:spacing w:val="-2"/>
          <w:sz w:val="22"/>
          <w:szCs w:val="22"/>
        </w:rPr>
        <w:t>Vl</w:t>
      </w:r>
      <w:proofErr w:type="spellEnd"/>
      <w:r w:rsidRPr="00673C13">
        <w:rPr>
          <w:rFonts w:ascii="Arial" w:hAnsi="Arial" w:cs="Arial"/>
          <w:spacing w:val="-2"/>
          <w:sz w:val="22"/>
          <w:szCs w:val="22"/>
        </w:rPr>
        <w:t xml:space="preserve"> – Qualquer dano causado no espaço disponibilizado é de responsabilidade do credenciado.</w:t>
      </w:r>
    </w:p>
    <w:p w:rsidR="00815219" w:rsidRPr="00673C13" w:rsidRDefault="005A06CF" w:rsidP="00673C13">
      <w:pPr>
        <w:pStyle w:val="c1"/>
        <w:spacing w:before="0" w:beforeAutospacing="0" w:after="0" w:afterAutospacing="0"/>
        <w:jc w:val="both"/>
        <w:rPr>
          <w:rStyle w:val="c2c5"/>
          <w:rFonts w:ascii="Arial" w:hAnsi="Arial" w:cs="Arial"/>
          <w:iCs/>
          <w:sz w:val="22"/>
          <w:szCs w:val="22"/>
        </w:rPr>
      </w:pPr>
      <w:r w:rsidRPr="00673C13">
        <w:rPr>
          <w:rStyle w:val="c0"/>
          <w:rFonts w:ascii="Arial" w:hAnsi="Arial" w:cs="Arial"/>
          <w:b/>
          <w:bCs/>
          <w:sz w:val="22"/>
          <w:szCs w:val="22"/>
        </w:rPr>
        <w:t>Art. 11</w:t>
      </w:r>
      <w:r w:rsidR="00815219" w:rsidRPr="00673C13">
        <w:rPr>
          <w:rStyle w:val="c0"/>
          <w:rFonts w:ascii="Arial" w:hAnsi="Arial" w:cs="Arial"/>
          <w:b/>
          <w:bCs/>
          <w:sz w:val="22"/>
          <w:szCs w:val="22"/>
        </w:rPr>
        <w:t>º</w:t>
      </w:r>
      <w:r w:rsidR="00815219" w:rsidRPr="00673C13">
        <w:rPr>
          <w:rStyle w:val="c0"/>
          <w:rFonts w:ascii="Arial" w:hAnsi="Arial" w:cs="Arial"/>
          <w:bCs/>
          <w:sz w:val="22"/>
          <w:szCs w:val="22"/>
        </w:rPr>
        <w:t xml:space="preserve"> </w:t>
      </w:r>
      <w:r w:rsidR="00815219" w:rsidRPr="00673C13">
        <w:rPr>
          <w:rStyle w:val="c2"/>
          <w:rFonts w:ascii="Arial" w:hAnsi="Arial" w:cs="Arial"/>
          <w:sz w:val="22"/>
          <w:szCs w:val="22"/>
        </w:rPr>
        <w:t xml:space="preserve">As </w:t>
      </w:r>
      <w:r w:rsidR="00B26B85" w:rsidRPr="00673C13">
        <w:rPr>
          <w:rStyle w:val="c2"/>
          <w:rFonts w:ascii="Arial" w:hAnsi="Arial" w:cs="Arial"/>
          <w:sz w:val="22"/>
          <w:szCs w:val="22"/>
        </w:rPr>
        <w:t>inscrições</w:t>
      </w:r>
      <w:r w:rsidR="0071536B">
        <w:rPr>
          <w:rStyle w:val="c2"/>
          <w:rFonts w:ascii="Arial" w:hAnsi="Arial" w:cs="Arial"/>
          <w:sz w:val="22"/>
          <w:szCs w:val="22"/>
        </w:rPr>
        <w:t xml:space="preserve"> iniciam no dia 26</w:t>
      </w:r>
      <w:r w:rsidR="00815219" w:rsidRPr="00673C13">
        <w:rPr>
          <w:rStyle w:val="c2"/>
          <w:rFonts w:ascii="Arial" w:hAnsi="Arial" w:cs="Arial"/>
          <w:sz w:val="22"/>
          <w:szCs w:val="22"/>
        </w:rPr>
        <w:t xml:space="preserve"> de fevereiro </w:t>
      </w:r>
      <w:r w:rsidR="008058DC">
        <w:rPr>
          <w:rStyle w:val="c2"/>
          <w:rFonts w:ascii="Arial" w:hAnsi="Arial" w:cs="Arial"/>
          <w:sz w:val="22"/>
          <w:szCs w:val="22"/>
        </w:rPr>
        <w:t xml:space="preserve">de 2015 </w:t>
      </w:r>
      <w:r w:rsidR="00815219" w:rsidRPr="00673C13">
        <w:rPr>
          <w:rStyle w:val="c2"/>
          <w:rFonts w:ascii="Arial" w:hAnsi="Arial" w:cs="Arial"/>
          <w:sz w:val="22"/>
          <w:szCs w:val="22"/>
        </w:rPr>
        <w:t>e encerram no dia 6 de março</w:t>
      </w:r>
      <w:r w:rsidR="008058DC">
        <w:rPr>
          <w:rStyle w:val="c2"/>
          <w:rFonts w:ascii="Arial" w:hAnsi="Arial" w:cs="Arial"/>
          <w:sz w:val="22"/>
          <w:szCs w:val="22"/>
        </w:rPr>
        <w:t xml:space="preserve"> de 2015</w:t>
      </w:r>
      <w:r w:rsidR="00815219" w:rsidRPr="00673C13">
        <w:rPr>
          <w:rStyle w:val="c2"/>
          <w:rFonts w:ascii="Arial" w:hAnsi="Arial" w:cs="Arial"/>
          <w:sz w:val="22"/>
          <w:szCs w:val="22"/>
        </w:rPr>
        <w:t>.</w:t>
      </w:r>
    </w:p>
    <w:p w:rsidR="002D792A" w:rsidRPr="00673C13" w:rsidRDefault="005A06CF" w:rsidP="00574AB8">
      <w:pPr>
        <w:pStyle w:val="c1"/>
        <w:spacing w:before="0" w:beforeAutospacing="0" w:after="0" w:afterAutospacing="0"/>
        <w:jc w:val="both"/>
        <w:rPr>
          <w:rStyle w:val="c2"/>
          <w:rFonts w:ascii="Arial" w:hAnsi="Arial" w:cs="Arial"/>
          <w:sz w:val="22"/>
          <w:szCs w:val="22"/>
        </w:rPr>
      </w:pPr>
      <w:r w:rsidRPr="00673C13">
        <w:rPr>
          <w:rStyle w:val="c0"/>
          <w:rFonts w:ascii="Arial" w:hAnsi="Arial" w:cs="Arial"/>
          <w:b/>
          <w:bCs/>
          <w:sz w:val="22"/>
          <w:szCs w:val="22"/>
        </w:rPr>
        <w:t>Art. 12</w:t>
      </w:r>
      <w:r w:rsidR="00815219" w:rsidRPr="00673C13">
        <w:rPr>
          <w:rStyle w:val="c0"/>
          <w:rFonts w:ascii="Arial" w:hAnsi="Arial" w:cs="Arial"/>
          <w:b/>
          <w:bCs/>
          <w:sz w:val="22"/>
          <w:szCs w:val="22"/>
        </w:rPr>
        <w:t>º</w:t>
      </w:r>
      <w:r w:rsidR="00815219" w:rsidRPr="00673C13">
        <w:rPr>
          <w:rStyle w:val="c0"/>
          <w:rFonts w:ascii="Arial" w:hAnsi="Arial" w:cs="Arial"/>
          <w:bCs/>
          <w:sz w:val="22"/>
          <w:szCs w:val="22"/>
        </w:rPr>
        <w:t xml:space="preserve"> </w:t>
      </w:r>
      <w:r w:rsidR="00815219" w:rsidRPr="00673C13">
        <w:rPr>
          <w:rStyle w:val="c2"/>
          <w:rFonts w:ascii="Arial" w:hAnsi="Arial" w:cs="Arial"/>
          <w:sz w:val="22"/>
          <w:szCs w:val="22"/>
        </w:rPr>
        <w:t>Serã</w:t>
      </w:r>
      <w:r w:rsidR="002D792A" w:rsidRPr="00673C13">
        <w:rPr>
          <w:rStyle w:val="c2"/>
          <w:rFonts w:ascii="Arial" w:hAnsi="Arial" w:cs="Arial"/>
          <w:sz w:val="22"/>
          <w:szCs w:val="22"/>
        </w:rPr>
        <w:t xml:space="preserve">o selecionados </w:t>
      </w:r>
      <w:proofErr w:type="gramStart"/>
      <w:r w:rsidR="002D792A" w:rsidRPr="00673C13">
        <w:rPr>
          <w:rStyle w:val="c2"/>
          <w:rFonts w:ascii="Arial" w:hAnsi="Arial" w:cs="Arial"/>
          <w:sz w:val="22"/>
          <w:szCs w:val="22"/>
        </w:rPr>
        <w:t>6</w:t>
      </w:r>
      <w:proofErr w:type="gramEnd"/>
      <w:r w:rsidR="002D792A" w:rsidRPr="00673C13">
        <w:rPr>
          <w:rStyle w:val="c2"/>
          <w:rFonts w:ascii="Arial" w:hAnsi="Arial" w:cs="Arial"/>
          <w:sz w:val="22"/>
          <w:szCs w:val="22"/>
        </w:rPr>
        <w:t xml:space="preserve"> (seis) inscritos</w:t>
      </w:r>
      <w:r w:rsidR="00815219" w:rsidRPr="00673C13">
        <w:rPr>
          <w:rStyle w:val="c2"/>
          <w:rFonts w:ascii="Arial" w:hAnsi="Arial" w:cs="Arial"/>
          <w:sz w:val="22"/>
          <w:szCs w:val="22"/>
        </w:rPr>
        <w:t xml:space="preserve"> </w:t>
      </w:r>
      <w:r w:rsidR="00FD1EF3">
        <w:rPr>
          <w:rStyle w:val="c2"/>
          <w:rFonts w:ascii="Arial" w:hAnsi="Arial" w:cs="Arial"/>
          <w:sz w:val="22"/>
          <w:szCs w:val="22"/>
        </w:rPr>
        <w:t xml:space="preserve">que atendem às seguintes </w:t>
      </w:r>
      <w:r w:rsidR="002D792A" w:rsidRPr="00673C13">
        <w:rPr>
          <w:rStyle w:val="c2"/>
          <w:rFonts w:ascii="Arial" w:hAnsi="Arial" w:cs="Arial"/>
          <w:sz w:val="22"/>
          <w:szCs w:val="22"/>
        </w:rPr>
        <w:t>variedades gastronômicas</w:t>
      </w:r>
      <w:r w:rsidR="008058DC">
        <w:rPr>
          <w:rStyle w:val="c2"/>
          <w:rFonts w:ascii="Arial" w:hAnsi="Arial" w:cs="Arial"/>
          <w:sz w:val="22"/>
          <w:szCs w:val="22"/>
        </w:rPr>
        <w:t>:</w:t>
      </w:r>
      <w:r w:rsidR="002D792A" w:rsidRPr="00673C13">
        <w:rPr>
          <w:rStyle w:val="c2"/>
          <w:rFonts w:ascii="Arial" w:hAnsi="Arial" w:cs="Arial"/>
          <w:sz w:val="22"/>
          <w:szCs w:val="22"/>
        </w:rPr>
        <w:t xml:space="preserve">        </w:t>
      </w:r>
    </w:p>
    <w:p w:rsidR="002D792A" w:rsidRPr="008058DC" w:rsidRDefault="00FD1EF3" w:rsidP="00574AB8">
      <w:pPr>
        <w:pStyle w:val="c1"/>
        <w:numPr>
          <w:ilvl w:val="0"/>
          <w:numId w:val="6"/>
        </w:numPr>
        <w:spacing w:before="0" w:beforeAutospacing="0" w:after="0" w:afterAutospacing="0"/>
        <w:jc w:val="both"/>
        <w:rPr>
          <w:rStyle w:val="c2"/>
          <w:rFonts w:ascii="Arial" w:hAnsi="Arial" w:cs="Arial"/>
          <w:sz w:val="22"/>
          <w:szCs w:val="22"/>
          <w:lang w:val="en-US"/>
        </w:rPr>
      </w:pPr>
      <w:r>
        <w:rPr>
          <w:rStyle w:val="c2"/>
          <w:rFonts w:ascii="Arial" w:hAnsi="Arial" w:cs="Arial"/>
          <w:sz w:val="22"/>
          <w:szCs w:val="22"/>
          <w:lang w:val="en-US"/>
        </w:rPr>
        <w:t>1</w:t>
      </w:r>
      <w:r w:rsidR="002D792A" w:rsidRPr="008058DC">
        <w:rPr>
          <w:rStyle w:val="c2"/>
          <w:rFonts w:ascii="Arial" w:hAnsi="Arial" w:cs="Arial"/>
          <w:sz w:val="22"/>
          <w:szCs w:val="22"/>
          <w:lang w:val="en-US"/>
        </w:rPr>
        <w:t xml:space="preserve"> Food Truck</w:t>
      </w:r>
      <w:r w:rsidR="00E6528A" w:rsidRPr="008058DC">
        <w:rPr>
          <w:rStyle w:val="c2"/>
          <w:rFonts w:ascii="Arial" w:hAnsi="Arial" w:cs="Arial"/>
          <w:sz w:val="22"/>
          <w:szCs w:val="22"/>
          <w:lang w:val="en-US"/>
        </w:rPr>
        <w:t>s</w:t>
      </w:r>
      <w:r w:rsidR="002D792A" w:rsidRPr="008058DC">
        <w:rPr>
          <w:rStyle w:val="c2"/>
          <w:rFonts w:ascii="Arial" w:hAnsi="Arial" w:cs="Arial"/>
          <w:sz w:val="22"/>
          <w:szCs w:val="22"/>
          <w:lang w:val="en-US"/>
        </w:rPr>
        <w:t xml:space="preserve"> - Hot Dog (</w:t>
      </w:r>
      <w:proofErr w:type="spellStart"/>
      <w:r w:rsidR="002D792A" w:rsidRPr="008058DC">
        <w:rPr>
          <w:rStyle w:val="c2"/>
          <w:rFonts w:ascii="Arial" w:hAnsi="Arial" w:cs="Arial"/>
          <w:sz w:val="22"/>
          <w:szCs w:val="22"/>
          <w:lang w:val="en-US"/>
        </w:rPr>
        <w:t>cachorro</w:t>
      </w:r>
      <w:r w:rsidR="008058DC">
        <w:rPr>
          <w:rStyle w:val="c2"/>
          <w:rFonts w:ascii="Arial" w:hAnsi="Arial" w:cs="Arial"/>
          <w:sz w:val="22"/>
          <w:szCs w:val="22"/>
          <w:lang w:val="en-US"/>
        </w:rPr>
        <w:t>-</w:t>
      </w:r>
      <w:r w:rsidR="002D792A" w:rsidRPr="008058DC">
        <w:rPr>
          <w:rStyle w:val="c2"/>
          <w:rFonts w:ascii="Arial" w:hAnsi="Arial" w:cs="Arial"/>
          <w:sz w:val="22"/>
          <w:szCs w:val="22"/>
          <w:lang w:val="en-US"/>
        </w:rPr>
        <w:t>quente</w:t>
      </w:r>
      <w:proofErr w:type="spellEnd"/>
      <w:r w:rsidR="002D792A" w:rsidRPr="008058DC">
        <w:rPr>
          <w:rStyle w:val="c2"/>
          <w:rFonts w:ascii="Arial" w:hAnsi="Arial" w:cs="Arial"/>
          <w:sz w:val="22"/>
          <w:szCs w:val="22"/>
          <w:lang w:val="en-US"/>
        </w:rPr>
        <w:t>)</w:t>
      </w:r>
      <w:r w:rsidR="00A24F66" w:rsidRPr="008058DC">
        <w:rPr>
          <w:rStyle w:val="c2"/>
          <w:rFonts w:ascii="Arial" w:hAnsi="Arial" w:cs="Arial"/>
          <w:sz w:val="22"/>
          <w:szCs w:val="22"/>
          <w:lang w:val="en-US"/>
        </w:rPr>
        <w:t>;</w:t>
      </w:r>
    </w:p>
    <w:p w:rsidR="00574AB8" w:rsidRPr="00673C13" w:rsidRDefault="002D792A" w:rsidP="003535F4">
      <w:pPr>
        <w:pStyle w:val="c1"/>
        <w:numPr>
          <w:ilvl w:val="0"/>
          <w:numId w:val="6"/>
        </w:numPr>
        <w:spacing w:before="0" w:beforeAutospacing="0" w:after="0" w:afterAutospacing="0"/>
        <w:jc w:val="both"/>
        <w:rPr>
          <w:rStyle w:val="c2"/>
          <w:rFonts w:ascii="Arial" w:hAnsi="Arial" w:cs="Arial"/>
          <w:sz w:val="22"/>
          <w:szCs w:val="22"/>
        </w:rPr>
      </w:pPr>
      <w:proofErr w:type="gramStart"/>
      <w:r w:rsidRPr="00673C13">
        <w:rPr>
          <w:rStyle w:val="c2"/>
          <w:rFonts w:ascii="Arial" w:hAnsi="Arial" w:cs="Arial"/>
          <w:sz w:val="22"/>
          <w:szCs w:val="22"/>
        </w:rPr>
        <w:t>1</w:t>
      </w:r>
      <w:proofErr w:type="gramEnd"/>
      <w:r w:rsidRPr="00673C13">
        <w:rPr>
          <w:rStyle w:val="c2"/>
          <w:rFonts w:ascii="Arial" w:hAnsi="Arial" w:cs="Arial"/>
          <w:sz w:val="22"/>
          <w:szCs w:val="22"/>
        </w:rPr>
        <w:t xml:space="preserve"> </w:t>
      </w:r>
      <w:proofErr w:type="spellStart"/>
      <w:r w:rsidRPr="00673C13">
        <w:rPr>
          <w:rStyle w:val="c2"/>
          <w:rFonts w:ascii="Arial" w:hAnsi="Arial" w:cs="Arial"/>
          <w:sz w:val="22"/>
          <w:szCs w:val="22"/>
        </w:rPr>
        <w:t>Food</w:t>
      </w:r>
      <w:proofErr w:type="spellEnd"/>
      <w:r w:rsidRPr="00673C13">
        <w:rPr>
          <w:rStyle w:val="c2"/>
          <w:rFonts w:ascii="Arial" w:hAnsi="Arial" w:cs="Arial"/>
          <w:sz w:val="22"/>
          <w:szCs w:val="22"/>
        </w:rPr>
        <w:t xml:space="preserve"> </w:t>
      </w:r>
      <w:proofErr w:type="spellStart"/>
      <w:r w:rsidRPr="00673C13">
        <w:rPr>
          <w:rStyle w:val="c2"/>
          <w:rFonts w:ascii="Arial" w:hAnsi="Arial" w:cs="Arial"/>
          <w:sz w:val="22"/>
          <w:szCs w:val="22"/>
        </w:rPr>
        <w:t>Truck</w:t>
      </w:r>
      <w:proofErr w:type="spellEnd"/>
      <w:r w:rsidRPr="00673C13">
        <w:rPr>
          <w:rStyle w:val="c2"/>
          <w:rFonts w:ascii="Arial" w:hAnsi="Arial" w:cs="Arial"/>
          <w:sz w:val="22"/>
          <w:szCs w:val="22"/>
        </w:rPr>
        <w:t xml:space="preserve"> – Pizza</w:t>
      </w:r>
      <w:r w:rsidR="00A24F66" w:rsidRPr="00673C13">
        <w:rPr>
          <w:rStyle w:val="c2"/>
          <w:rFonts w:ascii="Arial" w:hAnsi="Arial" w:cs="Arial"/>
          <w:sz w:val="22"/>
          <w:szCs w:val="22"/>
        </w:rPr>
        <w:t>;</w:t>
      </w:r>
    </w:p>
    <w:p w:rsidR="002D792A" w:rsidRPr="00673C13" w:rsidRDefault="00A24F66" w:rsidP="003535F4">
      <w:pPr>
        <w:pStyle w:val="c1"/>
        <w:numPr>
          <w:ilvl w:val="0"/>
          <w:numId w:val="6"/>
        </w:numPr>
        <w:spacing w:before="0" w:beforeAutospacing="0" w:after="0" w:afterAutospacing="0"/>
        <w:jc w:val="both"/>
        <w:rPr>
          <w:rStyle w:val="c2"/>
          <w:rFonts w:ascii="Arial" w:hAnsi="Arial" w:cs="Arial"/>
          <w:sz w:val="22"/>
          <w:szCs w:val="22"/>
          <w:lang w:val="en-US"/>
        </w:rPr>
      </w:pPr>
      <w:r w:rsidRPr="00673C13">
        <w:rPr>
          <w:rStyle w:val="c2"/>
          <w:rFonts w:ascii="Arial" w:hAnsi="Arial" w:cs="Arial"/>
          <w:sz w:val="22"/>
          <w:szCs w:val="22"/>
          <w:lang w:val="en-US"/>
        </w:rPr>
        <w:t xml:space="preserve">1 </w:t>
      </w:r>
      <w:r w:rsidR="002D792A" w:rsidRPr="00673C13">
        <w:rPr>
          <w:rStyle w:val="c2"/>
          <w:rFonts w:ascii="Arial" w:hAnsi="Arial" w:cs="Arial"/>
          <w:sz w:val="22"/>
          <w:szCs w:val="22"/>
          <w:lang w:val="en-US"/>
        </w:rPr>
        <w:t xml:space="preserve"> Food Truck – </w:t>
      </w:r>
      <w:proofErr w:type="spellStart"/>
      <w:r w:rsidR="002D792A" w:rsidRPr="00673C13">
        <w:rPr>
          <w:rStyle w:val="c2"/>
          <w:rFonts w:ascii="Arial" w:hAnsi="Arial" w:cs="Arial"/>
          <w:sz w:val="22"/>
          <w:szCs w:val="22"/>
          <w:lang w:val="en-US"/>
        </w:rPr>
        <w:t>Sanduíches</w:t>
      </w:r>
      <w:proofErr w:type="spellEnd"/>
      <w:r w:rsidR="002D792A" w:rsidRPr="00673C13">
        <w:rPr>
          <w:rStyle w:val="c2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D792A" w:rsidRPr="00673C13">
        <w:rPr>
          <w:rStyle w:val="c2"/>
          <w:rFonts w:ascii="Arial" w:hAnsi="Arial" w:cs="Arial"/>
          <w:sz w:val="22"/>
          <w:szCs w:val="22"/>
          <w:lang w:val="en-US"/>
        </w:rPr>
        <w:t>variados</w:t>
      </w:r>
      <w:proofErr w:type="spellEnd"/>
      <w:r w:rsidRPr="00673C13">
        <w:rPr>
          <w:rStyle w:val="c2"/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Pr="00673C13">
        <w:rPr>
          <w:rStyle w:val="c2"/>
          <w:rFonts w:ascii="Arial" w:hAnsi="Arial" w:cs="Arial"/>
          <w:sz w:val="22"/>
          <w:szCs w:val="22"/>
          <w:lang w:val="en-US"/>
        </w:rPr>
        <w:t>hamburguer</w:t>
      </w:r>
      <w:r w:rsidR="00E6528A" w:rsidRPr="00673C13">
        <w:rPr>
          <w:rStyle w:val="c2"/>
          <w:rFonts w:ascii="Arial" w:hAnsi="Arial" w:cs="Arial"/>
          <w:sz w:val="22"/>
          <w:szCs w:val="22"/>
          <w:lang w:val="en-US"/>
        </w:rPr>
        <w:t>e</w:t>
      </w:r>
      <w:r w:rsidRPr="00673C13">
        <w:rPr>
          <w:rStyle w:val="c2"/>
          <w:rFonts w:ascii="Arial" w:hAnsi="Arial" w:cs="Arial"/>
          <w:sz w:val="22"/>
          <w:szCs w:val="22"/>
          <w:lang w:val="en-US"/>
        </w:rPr>
        <w:t>s</w:t>
      </w:r>
      <w:proofErr w:type="spellEnd"/>
      <w:r w:rsidRPr="00673C13">
        <w:rPr>
          <w:rStyle w:val="c2"/>
          <w:rFonts w:ascii="Arial" w:hAnsi="Arial" w:cs="Arial"/>
          <w:sz w:val="22"/>
          <w:szCs w:val="22"/>
          <w:lang w:val="en-US"/>
        </w:rPr>
        <w:t>);</w:t>
      </w:r>
    </w:p>
    <w:p w:rsidR="002D792A" w:rsidRDefault="002D792A" w:rsidP="003535F4">
      <w:pPr>
        <w:pStyle w:val="c1"/>
        <w:numPr>
          <w:ilvl w:val="0"/>
          <w:numId w:val="6"/>
        </w:numPr>
        <w:spacing w:before="0" w:beforeAutospacing="0" w:after="0" w:afterAutospacing="0"/>
        <w:jc w:val="both"/>
        <w:rPr>
          <w:rStyle w:val="c2"/>
          <w:rFonts w:ascii="Arial" w:hAnsi="Arial" w:cs="Arial"/>
          <w:sz w:val="22"/>
          <w:szCs w:val="22"/>
        </w:rPr>
      </w:pPr>
      <w:proofErr w:type="gramStart"/>
      <w:r w:rsidRPr="00673C13">
        <w:rPr>
          <w:rStyle w:val="c2"/>
          <w:rFonts w:ascii="Arial" w:hAnsi="Arial" w:cs="Arial"/>
          <w:sz w:val="22"/>
          <w:szCs w:val="22"/>
        </w:rPr>
        <w:t>1</w:t>
      </w:r>
      <w:proofErr w:type="gramEnd"/>
      <w:r w:rsidR="00E6528A" w:rsidRPr="00673C13">
        <w:rPr>
          <w:rStyle w:val="c2"/>
          <w:rFonts w:ascii="Arial" w:hAnsi="Arial" w:cs="Arial"/>
          <w:sz w:val="22"/>
          <w:szCs w:val="22"/>
        </w:rPr>
        <w:t xml:space="preserve">  </w:t>
      </w:r>
      <w:proofErr w:type="spellStart"/>
      <w:r w:rsidR="00E6528A" w:rsidRPr="00673C13">
        <w:rPr>
          <w:rStyle w:val="c2"/>
          <w:rFonts w:ascii="Arial" w:hAnsi="Arial" w:cs="Arial"/>
          <w:sz w:val="22"/>
          <w:szCs w:val="22"/>
        </w:rPr>
        <w:t>Food</w:t>
      </w:r>
      <w:proofErr w:type="spellEnd"/>
      <w:r w:rsidR="00E6528A" w:rsidRPr="00673C13">
        <w:rPr>
          <w:rStyle w:val="c2"/>
          <w:rFonts w:ascii="Arial" w:hAnsi="Arial" w:cs="Arial"/>
          <w:sz w:val="22"/>
          <w:szCs w:val="22"/>
        </w:rPr>
        <w:t xml:space="preserve"> </w:t>
      </w:r>
      <w:proofErr w:type="spellStart"/>
      <w:r w:rsidR="00E6528A" w:rsidRPr="00673C13">
        <w:rPr>
          <w:rStyle w:val="c2"/>
          <w:rFonts w:ascii="Arial" w:hAnsi="Arial" w:cs="Arial"/>
          <w:sz w:val="22"/>
          <w:szCs w:val="22"/>
        </w:rPr>
        <w:t>Truck</w:t>
      </w:r>
      <w:proofErr w:type="spellEnd"/>
      <w:r w:rsidR="00E6528A" w:rsidRPr="00673C13">
        <w:rPr>
          <w:rStyle w:val="c2"/>
          <w:rFonts w:ascii="Arial" w:hAnsi="Arial" w:cs="Arial"/>
          <w:sz w:val="22"/>
          <w:szCs w:val="22"/>
        </w:rPr>
        <w:t xml:space="preserve"> – Sushi/comida japonesa diversa;</w:t>
      </w:r>
    </w:p>
    <w:p w:rsidR="00FD1EF3" w:rsidRPr="00673C13" w:rsidRDefault="00FD1EF3" w:rsidP="003535F4">
      <w:pPr>
        <w:pStyle w:val="c1"/>
        <w:numPr>
          <w:ilvl w:val="0"/>
          <w:numId w:val="6"/>
        </w:numPr>
        <w:spacing w:before="0" w:beforeAutospacing="0" w:after="0" w:afterAutospacing="0"/>
        <w:jc w:val="both"/>
        <w:rPr>
          <w:rStyle w:val="c2"/>
          <w:rFonts w:ascii="Arial" w:hAnsi="Arial" w:cs="Arial"/>
          <w:sz w:val="22"/>
          <w:szCs w:val="22"/>
        </w:rPr>
      </w:pPr>
      <w:proofErr w:type="gramStart"/>
      <w:r>
        <w:rPr>
          <w:rStyle w:val="c2"/>
          <w:rFonts w:ascii="Arial" w:hAnsi="Arial" w:cs="Arial"/>
          <w:sz w:val="22"/>
          <w:szCs w:val="22"/>
        </w:rPr>
        <w:t>1</w:t>
      </w:r>
      <w:proofErr w:type="gramEnd"/>
      <w:r>
        <w:rPr>
          <w:rStyle w:val="c2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c2"/>
          <w:rFonts w:ascii="Arial" w:hAnsi="Arial" w:cs="Arial"/>
          <w:sz w:val="22"/>
          <w:szCs w:val="22"/>
        </w:rPr>
        <w:t>Food</w:t>
      </w:r>
      <w:proofErr w:type="spellEnd"/>
      <w:r>
        <w:rPr>
          <w:rStyle w:val="c2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c2"/>
          <w:rFonts w:ascii="Arial" w:hAnsi="Arial" w:cs="Arial"/>
          <w:sz w:val="22"/>
          <w:szCs w:val="22"/>
        </w:rPr>
        <w:t>Truck</w:t>
      </w:r>
      <w:proofErr w:type="spellEnd"/>
      <w:r>
        <w:rPr>
          <w:rStyle w:val="c2"/>
          <w:rFonts w:ascii="Arial" w:hAnsi="Arial" w:cs="Arial"/>
          <w:sz w:val="22"/>
          <w:szCs w:val="22"/>
        </w:rPr>
        <w:t xml:space="preserve"> – Doces;</w:t>
      </w:r>
    </w:p>
    <w:p w:rsidR="00A24F66" w:rsidRDefault="00A24F66" w:rsidP="003535F4">
      <w:pPr>
        <w:pStyle w:val="c1"/>
        <w:numPr>
          <w:ilvl w:val="0"/>
          <w:numId w:val="6"/>
        </w:numPr>
        <w:spacing w:before="0" w:beforeAutospacing="0" w:after="0" w:afterAutospacing="0"/>
        <w:jc w:val="both"/>
        <w:rPr>
          <w:rStyle w:val="c2"/>
          <w:rFonts w:ascii="Arial" w:hAnsi="Arial" w:cs="Arial"/>
          <w:sz w:val="22"/>
          <w:szCs w:val="22"/>
        </w:rPr>
      </w:pPr>
      <w:proofErr w:type="gramStart"/>
      <w:r w:rsidRPr="00673C13">
        <w:rPr>
          <w:rStyle w:val="c2"/>
          <w:rFonts w:ascii="Arial" w:hAnsi="Arial" w:cs="Arial"/>
          <w:sz w:val="22"/>
          <w:szCs w:val="22"/>
        </w:rPr>
        <w:t>1</w:t>
      </w:r>
      <w:proofErr w:type="gramEnd"/>
      <w:r w:rsidRPr="00673C13">
        <w:rPr>
          <w:rStyle w:val="c2"/>
          <w:rFonts w:ascii="Arial" w:hAnsi="Arial" w:cs="Arial"/>
          <w:sz w:val="22"/>
          <w:szCs w:val="22"/>
        </w:rPr>
        <w:t xml:space="preserve"> </w:t>
      </w:r>
      <w:proofErr w:type="spellStart"/>
      <w:r w:rsidRPr="00673C13">
        <w:rPr>
          <w:rStyle w:val="c2"/>
          <w:rFonts w:ascii="Arial" w:hAnsi="Arial" w:cs="Arial"/>
          <w:sz w:val="22"/>
          <w:szCs w:val="22"/>
        </w:rPr>
        <w:t>Food</w:t>
      </w:r>
      <w:proofErr w:type="spellEnd"/>
      <w:r w:rsidRPr="00673C13">
        <w:rPr>
          <w:rStyle w:val="c2"/>
          <w:rFonts w:ascii="Arial" w:hAnsi="Arial" w:cs="Arial"/>
          <w:sz w:val="22"/>
          <w:szCs w:val="22"/>
        </w:rPr>
        <w:t xml:space="preserve"> </w:t>
      </w:r>
      <w:proofErr w:type="spellStart"/>
      <w:r w:rsidRPr="00673C13">
        <w:rPr>
          <w:rStyle w:val="c2"/>
          <w:rFonts w:ascii="Arial" w:hAnsi="Arial" w:cs="Arial"/>
          <w:sz w:val="22"/>
          <w:szCs w:val="22"/>
        </w:rPr>
        <w:t>Truck</w:t>
      </w:r>
      <w:proofErr w:type="spellEnd"/>
      <w:r w:rsidRPr="00673C13">
        <w:rPr>
          <w:rStyle w:val="c2"/>
          <w:rFonts w:ascii="Arial" w:hAnsi="Arial" w:cs="Arial"/>
          <w:sz w:val="22"/>
          <w:szCs w:val="22"/>
        </w:rPr>
        <w:t xml:space="preserve"> de outra variedade gastronômica</w:t>
      </w:r>
      <w:r w:rsidR="008058DC">
        <w:rPr>
          <w:rStyle w:val="c2"/>
          <w:rFonts w:ascii="Arial" w:hAnsi="Arial" w:cs="Arial"/>
          <w:sz w:val="22"/>
          <w:szCs w:val="22"/>
        </w:rPr>
        <w:t>.</w:t>
      </w:r>
    </w:p>
    <w:p w:rsidR="007C3F46" w:rsidRDefault="007C3F46" w:rsidP="007C3F46">
      <w:pPr>
        <w:pStyle w:val="c1"/>
        <w:spacing w:before="0" w:beforeAutospacing="0" w:after="0" w:afterAutospacing="0"/>
        <w:jc w:val="both"/>
        <w:rPr>
          <w:rStyle w:val="c2"/>
          <w:rFonts w:ascii="Arial" w:hAnsi="Arial" w:cs="Arial"/>
          <w:b/>
          <w:sz w:val="22"/>
          <w:szCs w:val="22"/>
        </w:rPr>
      </w:pPr>
      <w:r w:rsidRPr="007C3F46">
        <w:rPr>
          <w:rStyle w:val="c2"/>
          <w:rFonts w:ascii="Arial" w:hAnsi="Arial" w:cs="Arial"/>
          <w:b/>
          <w:sz w:val="22"/>
          <w:szCs w:val="22"/>
        </w:rPr>
        <w:t xml:space="preserve">Art. 13º </w:t>
      </w:r>
      <w:r w:rsidRPr="007C3F46">
        <w:rPr>
          <w:rStyle w:val="c2"/>
          <w:rFonts w:ascii="Arial" w:hAnsi="Arial" w:cs="Arial"/>
          <w:sz w:val="22"/>
          <w:szCs w:val="22"/>
        </w:rPr>
        <w:t>Caso haja mais inscritos para cada variedade gastronômica será feito um sorteio entre os inscritos no dia 10 de março, às 9h</w:t>
      </w:r>
      <w:r>
        <w:rPr>
          <w:rStyle w:val="c2"/>
          <w:rFonts w:ascii="Arial" w:hAnsi="Arial" w:cs="Arial"/>
          <w:sz w:val="22"/>
          <w:szCs w:val="22"/>
        </w:rPr>
        <w:t>,</w:t>
      </w:r>
      <w:r w:rsidRPr="007C3F46">
        <w:rPr>
          <w:rStyle w:val="c2"/>
          <w:rFonts w:ascii="Arial" w:hAnsi="Arial" w:cs="Arial"/>
          <w:sz w:val="22"/>
          <w:szCs w:val="22"/>
        </w:rPr>
        <w:t xml:space="preserve"> na Secretaria de Turismo, Indústria e Comércio.</w:t>
      </w:r>
    </w:p>
    <w:p w:rsidR="007C3F46" w:rsidRDefault="007C3F46" w:rsidP="007C3F46">
      <w:pPr>
        <w:pStyle w:val="c1"/>
        <w:spacing w:before="0" w:beforeAutospacing="0" w:after="0" w:afterAutospacing="0"/>
        <w:jc w:val="both"/>
        <w:rPr>
          <w:rStyle w:val="c2"/>
          <w:rFonts w:ascii="Arial" w:hAnsi="Arial" w:cs="Arial"/>
          <w:b/>
          <w:sz w:val="22"/>
          <w:szCs w:val="22"/>
        </w:rPr>
      </w:pPr>
      <w:r w:rsidRPr="007C3F46">
        <w:rPr>
          <w:rStyle w:val="c2"/>
          <w:rFonts w:ascii="Arial" w:hAnsi="Arial" w:cs="Arial"/>
          <w:b/>
          <w:sz w:val="22"/>
          <w:szCs w:val="22"/>
        </w:rPr>
        <w:t xml:space="preserve">Parágrafo único: </w:t>
      </w:r>
      <w:r w:rsidRPr="007C3F46">
        <w:rPr>
          <w:rStyle w:val="c2"/>
          <w:rFonts w:ascii="Arial" w:hAnsi="Arial" w:cs="Arial"/>
          <w:sz w:val="22"/>
          <w:szCs w:val="22"/>
        </w:rPr>
        <w:t xml:space="preserve">Na ausência de inscritos em alguma variedade gastronômica acima descrita, será feito um sorteio </w:t>
      </w:r>
      <w:r w:rsidR="00FD1EF3">
        <w:rPr>
          <w:rStyle w:val="c2"/>
          <w:rFonts w:ascii="Arial" w:hAnsi="Arial" w:cs="Arial"/>
          <w:sz w:val="22"/>
          <w:szCs w:val="22"/>
        </w:rPr>
        <w:t>entre os ainda não selecionados para ocuparem as vagas restantes</w:t>
      </w:r>
      <w:r w:rsidRPr="007C3F46">
        <w:rPr>
          <w:rStyle w:val="c2"/>
          <w:rFonts w:ascii="Arial" w:hAnsi="Arial" w:cs="Arial"/>
          <w:sz w:val="22"/>
          <w:szCs w:val="22"/>
        </w:rPr>
        <w:t>.</w:t>
      </w:r>
    </w:p>
    <w:p w:rsidR="00815219" w:rsidRPr="00673C13" w:rsidRDefault="005A06CF" w:rsidP="00574AB8">
      <w:pPr>
        <w:pStyle w:val="c1"/>
        <w:spacing w:before="0" w:beforeAutospacing="0" w:after="0" w:afterAutospacing="0"/>
        <w:jc w:val="both"/>
        <w:rPr>
          <w:rFonts w:ascii="Arial" w:hAnsi="Arial" w:cs="Arial"/>
          <w:spacing w:val="-2"/>
          <w:sz w:val="22"/>
          <w:szCs w:val="22"/>
        </w:rPr>
      </w:pPr>
      <w:r w:rsidRPr="00673C13">
        <w:rPr>
          <w:rStyle w:val="c2"/>
          <w:rFonts w:ascii="Arial" w:hAnsi="Arial" w:cs="Arial"/>
          <w:b/>
          <w:sz w:val="22"/>
          <w:szCs w:val="22"/>
        </w:rPr>
        <w:t>Art. 1</w:t>
      </w:r>
      <w:r w:rsidR="007C3F46">
        <w:rPr>
          <w:rStyle w:val="c2"/>
          <w:rFonts w:ascii="Arial" w:hAnsi="Arial" w:cs="Arial"/>
          <w:b/>
          <w:sz w:val="22"/>
          <w:szCs w:val="22"/>
        </w:rPr>
        <w:t>4</w:t>
      </w:r>
      <w:r w:rsidR="00574AB8" w:rsidRPr="00673C13">
        <w:rPr>
          <w:rStyle w:val="c2"/>
          <w:rFonts w:ascii="Arial" w:hAnsi="Arial" w:cs="Arial"/>
          <w:b/>
          <w:sz w:val="22"/>
          <w:szCs w:val="22"/>
        </w:rPr>
        <w:t>º</w:t>
      </w:r>
      <w:r w:rsidR="00574AB8" w:rsidRPr="00673C13">
        <w:rPr>
          <w:rStyle w:val="c2"/>
          <w:rFonts w:ascii="Arial" w:hAnsi="Arial" w:cs="Arial"/>
          <w:sz w:val="22"/>
          <w:szCs w:val="22"/>
        </w:rPr>
        <w:t xml:space="preserve"> Os selecionados serão comunicados de sua participação </w:t>
      </w:r>
      <w:r w:rsidRPr="00673C13">
        <w:rPr>
          <w:rStyle w:val="c2"/>
          <w:rFonts w:ascii="Arial" w:hAnsi="Arial" w:cs="Arial"/>
          <w:sz w:val="22"/>
          <w:szCs w:val="22"/>
        </w:rPr>
        <w:t xml:space="preserve">pelo site </w:t>
      </w:r>
      <w:hyperlink r:id="rId8" w:history="1">
        <w:r w:rsidRPr="00673C13">
          <w:rPr>
            <w:rStyle w:val="Hyperlink"/>
            <w:rFonts w:ascii="Arial" w:hAnsi="Arial" w:cs="Arial"/>
            <w:sz w:val="22"/>
            <w:szCs w:val="22"/>
          </w:rPr>
          <w:t>www.gaspar.sc.gov.br</w:t>
        </w:r>
      </w:hyperlink>
      <w:r w:rsidR="008058DC">
        <w:rPr>
          <w:rFonts w:ascii="Arial" w:hAnsi="Arial" w:cs="Arial"/>
        </w:rPr>
        <w:t xml:space="preserve"> e</w:t>
      </w:r>
      <w:r w:rsidRPr="00673C13">
        <w:rPr>
          <w:rStyle w:val="c2"/>
          <w:rFonts w:ascii="Arial" w:hAnsi="Arial" w:cs="Arial"/>
          <w:sz w:val="22"/>
          <w:szCs w:val="22"/>
        </w:rPr>
        <w:t xml:space="preserve"> </w:t>
      </w:r>
      <w:r w:rsidR="00574AB8" w:rsidRPr="00673C13">
        <w:rPr>
          <w:rStyle w:val="c2"/>
          <w:rFonts w:ascii="Arial" w:hAnsi="Arial" w:cs="Arial"/>
          <w:sz w:val="22"/>
          <w:szCs w:val="22"/>
        </w:rPr>
        <w:t xml:space="preserve">pelo e-mail </w:t>
      </w:r>
      <w:r w:rsidRPr="00673C13">
        <w:rPr>
          <w:rStyle w:val="c2"/>
          <w:rFonts w:ascii="Arial" w:hAnsi="Arial" w:cs="Arial"/>
          <w:sz w:val="22"/>
          <w:szCs w:val="22"/>
        </w:rPr>
        <w:t>e/</w:t>
      </w:r>
      <w:r w:rsidR="00574AB8" w:rsidRPr="00673C13">
        <w:rPr>
          <w:rStyle w:val="c2"/>
          <w:rFonts w:ascii="Arial" w:hAnsi="Arial" w:cs="Arial"/>
          <w:sz w:val="22"/>
          <w:szCs w:val="22"/>
        </w:rPr>
        <w:t xml:space="preserve">ou telefone </w:t>
      </w:r>
      <w:r w:rsidR="004941B2" w:rsidRPr="00673C13">
        <w:rPr>
          <w:rStyle w:val="c2"/>
          <w:rFonts w:ascii="Arial" w:hAnsi="Arial" w:cs="Arial"/>
          <w:sz w:val="22"/>
          <w:szCs w:val="22"/>
        </w:rPr>
        <w:t>disponibilizado em sua ficha de inscrição</w:t>
      </w:r>
      <w:r w:rsidRPr="00673C13">
        <w:rPr>
          <w:rStyle w:val="c2"/>
          <w:rFonts w:ascii="Arial" w:hAnsi="Arial" w:cs="Arial"/>
          <w:sz w:val="22"/>
          <w:szCs w:val="22"/>
        </w:rPr>
        <w:t xml:space="preserve"> no dia 11 de março de 2015.</w:t>
      </w:r>
    </w:p>
    <w:p w:rsidR="00815219" w:rsidRDefault="005A06CF" w:rsidP="00574AB8">
      <w:pPr>
        <w:pStyle w:val="c1"/>
        <w:spacing w:before="0" w:beforeAutospacing="0" w:after="0" w:afterAutospacing="0"/>
        <w:jc w:val="both"/>
        <w:rPr>
          <w:rStyle w:val="c2"/>
          <w:rFonts w:ascii="Arial" w:hAnsi="Arial" w:cs="Arial"/>
          <w:sz w:val="22"/>
          <w:szCs w:val="22"/>
        </w:rPr>
      </w:pPr>
      <w:r w:rsidRPr="00673C13">
        <w:rPr>
          <w:rStyle w:val="c0"/>
          <w:rFonts w:ascii="Arial" w:hAnsi="Arial" w:cs="Arial"/>
          <w:b/>
          <w:bCs/>
          <w:sz w:val="22"/>
          <w:szCs w:val="22"/>
        </w:rPr>
        <w:t>Art. 1</w:t>
      </w:r>
      <w:r w:rsidR="007C3F46">
        <w:rPr>
          <w:rStyle w:val="c0"/>
          <w:rFonts w:ascii="Arial" w:hAnsi="Arial" w:cs="Arial"/>
          <w:b/>
          <w:bCs/>
          <w:sz w:val="22"/>
          <w:szCs w:val="22"/>
        </w:rPr>
        <w:t>5</w:t>
      </w:r>
      <w:r w:rsidR="00815219" w:rsidRPr="00673C13">
        <w:rPr>
          <w:rStyle w:val="c0"/>
          <w:rFonts w:ascii="Arial" w:hAnsi="Arial" w:cs="Arial"/>
          <w:b/>
          <w:bCs/>
          <w:sz w:val="22"/>
          <w:szCs w:val="22"/>
        </w:rPr>
        <w:t>º</w:t>
      </w:r>
      <w:r w:rsidR="00574AB8" w:rsidRPr="00673C13">
        <w:rPr>
          <w:rStyle w:val="c0"/>
          <w:rFonts w:ascii="Arial" w:hAnsi="Arial" w:cs="Arial"/>
          <w:bCs/>
          <w:sz w:val="22"/>
          <w:szCs w:val="22"/>
        </w:rPr>
        <w:t xml:space="preserve"> </w:t>
      </w:r>
      <w:r w:rsidR="00815219" w:rsidRPr="00673C13">
        <w:rPr>
          <w:rStyle w:val="c2"/>
          <w:rFonts w:ascii="Arial" w:hAnsi="Arial" w:cs="Arial"/>
          <w:sz w:val="22"/>
          <w:szCs w:val="22"/>
        </w:rPr>
        <w:t>Os inscritos declaram-se automaticamente cientes do conteúdo comple</w:t>
      </w:r>
      <w:r w:rsidRPr="00673C13">
        <w:rPr>
          <w:rStyle w:val="c2"/>
          <w:rFonts w:ascii="Arial" w:hAnsi="Arial" w:cs="Arial"/>
          <w:sz w:val="22"/>
          <w:szCs w:val="22"/>
        </w:rPr>
        <w:t>to des</w:t>
      </w:r>
      <w:r w:rsidR="008058DC">
        <w:rPr>
          <w:rStyle w:val="c2"/>
          <w:rFonts w:ascii="Arial" w:hAnsi="Arial" w:cs="Arial"/>
          <w:sz w:val="22"/>
          <w:szCs w:val="22"/>
        </w:rPr>
        <w:t>s</w:t>
      </w:r>
      <w:r w:rsidRPr="00673C13">
        <w:rPr>
          <w:rStyle w:val="c2"/>
          <w:rFonts w:ascii="Arial" w:hAnsi="Arial" w:cs="Arial"/>
          <w:sz w:val="22"/>
          <w:szCs w:val="22"/>
        </w:rPr>
        <w:t>e Edital, e os participantes selecionados assinarão um termo de compromisso.</w:t>
      </w:r>
    </w:p>
    <w:p w:rsidR="007C3F46" w:rsidRDefault="007C3F46" w:rsidP="00574AB8">
      <w:pPr>
        <w:pStyle w:val="c1"/>
        <w:spacing w:before="0" w:beforeAutospacing="0" w:after="0" w:afterAutospacing="0"/>
        <w:jc w:val="both"/>
        <w:rPr>
          <w:rStyle w:val="c2"/>
          <w:rFonts w:ascii="Arial" w:hAnsi="Arial" w:cs="Arial"/>
          <w:sz w:val="22"/>
          <w:szCs w:val="22"/>
        </w:rPr>
      </w:pPr>
    </w:p>
    <w:p w:rsidR="008058DC" w:rsidRDefault="008058DC" w:rsidP="00574AB8">
      <w:pPr>
        <w:pStyle w:val="c1"/>
        <w:spacing w:before="0" w:beforeAutospacing="0" w:after="0" w:afterAutospacing="0"/>
        <w:jc w:val="both"/>
        <w:rPr>
          <w:rStyle w:val="c2"/>
          <w:rFonts w:ascii="Arial" w:hAnsi="Arial" w:cs="Arial"/>
          <w:sz w:val="22"/>
          <w:szCs w:val="22"/>
        </w:rPr>
      </w:pPr>
    </w:p>
    <w:p w:rsidR="008058DC" w:rsidRPr="007C3F46" w:rsidRDefault="007C3F46" w:rsidP="007C3F46">
      <w:pPr>
        <w:pStyle w:val="c1"/>
        <w:spacing w:before="0" w:beforeAutospacing="0" w:after="0" w:afterAutospacing="0"/>
        <w:jc w:val="center"/>
        <w:rPr>
          <w:rStyle w:val="c2"/>
          <w:rFonts w:ascii="Arial" w:hAnsi="Arial" w:cs="Arial"/>
          <w:b/>
          <w:sz w:val="22"/>
          <w:szCs w:val="22"/>
        </w:rPr>
      </w:pPr>
      <w:r w:rsidRPr="007C3F46">
        <w:rPr>
          <w:rStyle w:val="c2"/>
          <w:rFonts w:ascii="Arial" w:hAnsi="Arial" w:cs="Arial"/>
          <w:b/>
          <w:sz w:val="22"/>
          <w:szCs w:val="22"/>
        </w:rPr>
        <w:t>Gaspar, 24 de fevereiro de 2015.</w:t>
      </w:r>
    </w:p>
    <w:p w:rsidR="005A06CF" w:rsidRPr="00673C13" w:rsidRDefault="005A06CF" w:rsidP="00574AB8">
      <w:pPr>
        <w:pStyle w:val="c1"/>
        <w:spacing w:before="0" w:beforeAutospacing="0" w:after="0" w:afterAutospacing="0"/>
        <w:jc w:val="both"/>
        <w:rPr>
          <w:rStyle w:val="c2"/>
          <w:rFonts w:ascii="Arial" w:hAnsi="Arial" w:cs="Arial"/>
          <w:sz w:val="22"/>
          <w:szCs w:val="22"/>
        </w:rPr>
      </w:pPr>
    </w:p>
    <w:p w:rsidR="005A06CF" w:rsidRPr="00673C13" w:rsidRDefault="005A06CF" w:rsidP="00574AB8">
      <w:pPr>
        <w:pStyle w:val="c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15219" w:rsidRPr="00673C13" w:rsidRDefault="00815219" w:rsidP="00574AB8">
      <w:pPr>
        <w:pStyle w:val="c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15219" w:rsidRPr="00673C13" w:rsidRDefault="00815219" w:rsidP="00574AB8">
      <w:pPr>
        <w:pStyle w:val="c1"/>
        <w:spacing w:before="0" w:beforeAutospacing="0" w:after="0" w:afterAutospacing="0"/>
        <w:jc w:val="both"/>
        <w:rPr>
          <w:rStyle w:val="c2"/>
          <w:rFonts w:ascii="Arial" w:hAnsi="Arial" w:cs="Arial"/>
          <w:sz w:val="22"/>
          <w:szCs w:val="22"/>
        </w:rPr>
      </w:pPr>
    </w:p>
    <w:p w:rsidR="00815219" w:rsidRPr="00673C13" w:rsidRDefault="00815219" w:rsidP="00815219">
      <w:pPr>
        <w:pStyle w:val="c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73C13" w:rsidRPr="00673C13" w:rsidRDefault="00673C13">
      <w:pPr>
        <w:pStyle w:val="c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sectPr w:rsidR="00673C13" w:rsidRPr="00673C13" w:rsidSect="00675D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FF1"/>
    <w:multiLevelType w:val="hybridMultilevel"/>
    <w:tmpl w:val="430A3B6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4DB718A"/>
    <w:multiLevelType w:val="hybridMultilevel"/>
    <w:tmpl w:val="F544E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C55F6"/>
    <w:multiLevelType w:val="hybridMultilevel"/>
    <w:tmpl w:val="28DAA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40E65"/>
    <w:multiLevelType w:val="hybridMultilevel"/>
    <w:tmpl w:val="CD5CCD0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6892956"/>
    <w:multiLevelType w:val="hybridMultilevel"/>
    <w:tmpl w:val="DF92635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565C5C9F"/>
    <w:multiLevelType w:val="hybridMultilevel"/>
    <w:tmpl w:val="063EB8D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1302D"/>
    <w:rsid w:val="00032F1B"/>
    <w:rsid w:val="000A1567"/>
    <w:rsid w:val="000B2FBF"/>
    <w:rsid w:val="000D4111"/>
    <w:rsid w:val="000D46E3"/>
    <w:rsid w:val="000D5492"/>
    <w:rsid w:val="000F3A10"/>
    <w:rsid w:val="00184DD4"/>
    <w:rsid w:val="001850EF"/>
    <w:rsid w:val="001D0F8A"/>
    <w:rsid w:val="002706B3"/>
    <w:rsid w:val="002D792A"/>
    <w:rsid w:val="0030469A"/>
    <w:rsid w:val="0034435F"/>
    <w:rsid w:val="003535F4"/>
    <w:rsid w:val="004941B2"/>
    <w:rsid w:val="004D297B"/>
    <w:rsid w:val="004F3CC7"/>
    <w:rsid w:val="00541CA8"/>
    <w:rsid w:val="00573EE4"/>
    <w:rsid w:val="00574AB8"/>
    <w:rsid w:val="005A06CF"/>
    <w:rsid w:val="005D510C"/>
    <w:rsid w:val="005D71E9"/>
    <w:rsid w:val="00673C13"/>
    <w:rsid w:val="00675DEA"/>
    <w:rsid w:val="0071536B"/>
    <w:rsid w:val="00752159"/>
    <w:rsid w:val="00764D74"/>
    <w:rsid w:val="007C3F46"/>
    <w:rsid w:val="008058DC"/>
    <w:rsid w:val="00815219"/>
    <w:rsid w:val="008A1397"/>
    <w:rsid w:val="009B441D"/>
    <w:rsid w:val="00A24F66"/>
    <w:rsid w:val="00AA776A"/>
    <w:rsid w:val="00B26B85"/>
    <w:rsid w:val="00B44340"/>
    <w:rsid w:val="00B8083C"/>
    <w:rsid w:val="00C62D79"/>
    <w:rsid w:val="00C74928"/>
    <w:rsid w:val="00CE1924"/>
    <w:rsid w:val="00D004AB"/>
    <w:rsid w:val="00D1302D"/>
    <w:rsid w:val="00D4014A"/>
    <w:rsid w:val="00D7430E"/>
    <w:rsid w:val="00DC51FA"/>
    <w:rsid w:val="00E079E1"/>
    <w:rsid w:val="00E60FE9"/>
    <w:rsid w:val="00E6528A"/>
    <w:rsid w:val="00EB7FF1"/>
    <w:rsid w:val="00F62D2B"/>
    <w:rsid w:val="00FA16EE"/>
    <w:rsid w:val="00FC5C0B"/>
    <w:rsid w:val="00FD1EF3"/>
    <w:rsid w:val="00FD67E8"/>
    <w:rsid w:val="00FE0949"/>
    <w:rsid w:val="00FE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1CA8"/>
    <w:pPr>
      <w:ind w:left="720"/>
      <w:contextualSpacing/>
    </w:pPr>
  </w:style>
  <w:style w:type="character" w:styleId="Hyperlink">
    <w:name w:val="Hyperlink"/>
    <w:basedOn w:val="Fontepargpadro"/>
    <w:unhideWhenUsed/>
    <w:rsid w:val="00815219"/>
    <w:rPr>
      <w:color w:val="0000FF"/>
      <w:u w:val="single"/>
    </w:rPr>
  </w:style>
  <w:style w:type="character" w:customStyle="1" w:styleId="c2">
    <w:name w:val="c2"/>
    <w:basedOn w:val="Fontepargpadro"/>
    <w:rsid w:val="00815219"/>
  </w:style>
  <w:style w:type="paragraph" w:customStyle="1" w:styleId="c1">
    <w:name w:val="c1"/>
    <w:basedOn w:val="Normal"/>
    <w:rsid w:val="008152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815219"/>
  </w:style>
  <w:style w:type="character" w:customStyle="1" w:styleId="c0">
    <w:name w:val="c0"/>
    <w:basedOn w:val="Fontepargpadro"/>
    <w:rsid w:val="00815219"/>
  </w:style>
  <w:style w:type="character" w:customStyle="1" w:styleId="c2c5">
    <w:name w:val="c2 c5"/>
    <w:basedOn w:val="Fontepargpadro"/>
    <w:rsid w:val="00815219"/>
  </w:style>
  <w:style w:type="paragraph" w:styleId="Textodebalo">
    <w:name w:val="Balloon Text"/>
    <w:basedOn w:val="Normal"/>
    <w:link w:val="TextodebaloChar"/>
    <w:uiPriority w:val="99"/>
    <w:semiHidden/>
    <w:unhideWhenUsed/>
    <w:rsid w:val="00673C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C1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par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spar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odtrucksgaspar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Turismo</dc:creator>
  <cp:lastModifiedBy>estimprensa</cp:lastModifiedBy>
  <cp:revision>5</cp:revision>
  <cp:lastPrinted>2015-02-03T11:28:00Z</cp:lastPrinted>
  <dcterms:created xsi:type="dcterms:W3CDTF">2015-02-25T13:18:00Z</dcterms:created>
  <dcterms:modified xsi:type="dcterms:W3CDTF">2015-02-25T19:28:00Z</dcterms:modified>
</cp:coreProperties>
</file>