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11" w:rsidRPr="00BC1004" w:rsidRDefault="00B27111" w:rsidP="00B27111">
      <w:pPr>
        <w:pStyle w:val="Default"/>
        <w:jc w:val="center"/>
        <w:rPr>
          <w:sz w:val="28"/>
          <w:szCs w:val="28"/>
        </w:rPr>
      </w:pPr>
      <w:r w:rsidRPr="00BC1004">
        <w:rPr>
          <w:b/>
          <w:bCs/>
          <w:sz w:val="28"/>
          <w:szCs w:val="28"/>
        </w:rPr>
        <w:t>I Conferência Municipal d</w:t>
      </w:r>
      <w:r>
        <w:rPr>
          <w:b/>
          <w:bCs/>
          <w:sz w:val="28"/>
          <w:szCs w:val="28"/>
        </w:rPr>
        <w:t>os Direitos da Pessoa Idosa</w:t>
      </w:r>
    </w:p>
    <w:p w:rsidR="00B27111" w:rsidRPr="00AF1160" w:rsidRDefault="00B27111" w:rsidP="00B27111">
      <w:pPr>
        <w:pStyle w:val="Default"/>
        <w:jc w:val="center"/>
        <w:rPr>
          <w:rFonts w:cstheme="minorBidi"/>
          <w:b/>
          <w:bCs/>
          <w:color w:val="auto"/>
        </w:rPr>
      </w:pPr>
    </w:p>
    <w:p w:rsidR="00B27111" w:rsidRDefault="00B27111" w:rsidP="00B27111">
      <w:pPr>
        <w:pStyle w:val="Default"/>
        <w:jc w:val="center"/>
        <w:rPr>
          <w:rFonts w:cstheme="minorBidi"/>
          <w:b/>
          <w:bCs/>
          <w:color w:val="auto"/>
        </w:rPr>
      </w:pPr>
      <w:r w:rsidRPr="00AF1160">
        <w:rPr>
          <w:rFonts w:cstheme="minorBidi"/>
          <w:b/>
          <w:bCs/>
          <w:color w:val="auto"/>
        </w:rPr>
        <w:t xml:space="preserve">FICHA DE </w:t>
      </w:r>
      <w:r>
        <w:rPr>
          <w:rFonts w:cstheme="minorBidi"/>
          <w:b/>
          <w:bCs/>
          <w:color w:val="auto"/>
        </w:rPr>
        <w:t>INSCRIÇÃO</w:t>
      </w:r>
      <w:r w:rsidRPr="00AF1160">
        <w:rPr>
          <w:rFonts w:cstheme="minorBidi"/>
          <w:b/>
          <w:bCs/>
          <w:color w:val="auto"/>
        </w:rPr>
        <w:t xml:space="preserve"> DOS PARTICIPANTES </w:t>
      </w:r>
    </w:p>
    <w:p w:rsidR="00B27111" w:rsidRPr="00AF1160" w:rsidRDefault="00B27111" w:rsidP="00B27111">
      <w:pPr>
        <w:pStyle w:val="Default"/>
        <w:jc w:val="center"/>
        <w:rPr>
          <w:rFonts w:cstheme="minorBidi"/>
          <w:b/>
          <w:bCs/>
          <w:color w:val="auto"/>
        </w:rPr>
      </w:pPr>
    </w:p>
    <w:p w:rsidR="00B27111" w:rsidRPr="00AF1160" w:rsidRDefault="00B27111" w:rsidP="00B27111">
      <w:pPr>
        <w:pStyle w:val="Default"/>
        <w:jc w:val="center"/>
        <w:rPr>
          <w:rFonts w:cstheme="minorBidi"/>
          <w:color w:val="auto"/>
        </w:rPr>
      </w:pPr>
    </w:p>
    <w:p w:rsidR="00B27111" w:rsidRDefault="00B27111" w:rsidP="00B2711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DATA: _______/_______/_______</w:t>
      </w:r>
    </w:p>
    <w:tbl>
      <w:tblPr>
        <w:tblW w:w="977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2"/>
      </w:tblGrid>
      <w:tr w:rsidR="00C4041F" w:rsidTr="00C4041F">
        <w:trPr>
          <w:trHeight w:val="411"/>
        </w:trPr>
        <w:tc>
          <w:tcPr>
            <w:tcW w:w="9772" w:type="dxa"/>
          </w:tcPr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C4041F" w:rsidTr="00C4041F">
        <w:trPr>
          <w:trHeight w:val="420"/>
        </w:trPr>
        <w:tc>
          <w:tcPr>
            <w:tcW w:w="9772" w:type="dxa"/>
          </w:tcPr>
          <w:p w:rsidR="00C4041F" w:rsidRPr="003F7051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Idade:</w:t>
            </w:r>
          </w:p>
        </w:tc>
      </w:tr>
      <w:tr w:rsidR="00C4041F" w:rsidTr="00C4041F">
        <w:trPr>
          <w:trHeight w:val="510"/>
        </w:trPr>
        <w:tc>
          <w:tcPr>
            <w:tcW w:w="9772" w:type="dxa"/>
          </w:tcPr>
          <w:p w:rsidR="00C4041F" w:rsidRPr="003F7051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Tem alguma deficiência?               (    ) SIM                         (   ) NÃO</w:t>
            </w:r>
          </w:p>
        </w:tc>
      </w:tr>
      <w:tr w:rsidR="00C4041F" w:rsidTr="00C4041F">
        <w:trPr>
          <w:trHeight w:val="975"/>
        </w:trPr>
        <w:tc>
          <w:tcPr>
            <w:tcW w:w="9772" w:type="dxa"/>
          </w:tcPr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 xml:space="preserve">Endereço:                                                                                             </w:t>
            </w:r>
            <w:r>
              <w:rPr>
                <w:b/>
              </w:rPr>
              <w:t xml:space="preserve">              </w:t>
            </w:r>
            <w:r>
              <w:rPr>
                <w:b/>
              </w:rPr>
              <w:t>Nº:</w:t>
            </w:r>
          </w:p>
          <w:p w:rsidR="00C4041F" w:rsidRPr="003F7051" w:rsidRDefault="00C4041F" w:rsidP="009371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Bairro:</w:t>
            </w:r>
          </w:p>
        </w:tc>
      </w:tr>
      <w:tr w:rsidR="00C4041F" w:rsidTr="00C4041F">
        <w:trPr>
          <w:trHeight w:val="480"/>
        </w:trPr>
        <w:tc>
          <w:tcPr>
            <w:tcW w:w="9772" w:type="dxa"/>
          </w:tcPr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Município:</w:t>
            </w:r>
          </w:p>
        </w:tc>
      </w:tr>
      <w:tr w:rsidR="00C4041F" w:rsidTr="00C4041F">
        <w:tc>
          <w:tcPr>
            <w:tcW w:w="9772" w:type="dxa"/>
          </w:tcPr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Telefones de Contatos:   (    )                      Celular:</w:t>
            </w:r>
          </w:p>
        </w:tc>
      </w:tr>
      <w:tr w:rsidR="00C4041F" w:rsidTr="00C4041F">
        <w:tc>
          <w:tcPr>
            <w:tcW w:w="9772" w:type="dxa"/>
          </w:tcPr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Entidade/Instituição:</w:t>
            </w:r>
          </w:p>
        </w:tc>
      </w:tr>
      <w:tr w:rsidR="00C4041F" w:rsidTr="00C4041F">
        <w:tc>
          <w:tcPr>
            <w:tcW w:w="9772" w:type="dxa"/>
          </w:tcPr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C4041F" w:rsidTr="00C4041F">
        <w:tc>
          <w:tcPr>
            <w:tcW w:w="9772" w:type="dxa"/>
          </w:tcPr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Participa como: (    ) Delegado (a) da sociedade civil        (    ) Delegado (a) do Poder Público</w:t>
            </w:r>
          </w:p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(     ) Convidado (a)                                  (   )  Observador (a)</w:t>
            </w:r>
          </w:p>
        </w:tc>
      </w:tr>
      <w:tr w:rsidR="00C4041F" w:rsidTr="00C4041F">
        <w:tc>
          <w:tcPr>
            <w:tcW w:w="9772" w:type="dxa"/>
          </w:tcPr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GRUPO DE TRABALHO</w:t>
            </w:r>
          </w:p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(     ) EIXO I – GESTÃO; Programas, Projetos e Ações</w:t>
            </w:r>
          </w:p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(     ) EIXO II – FINANCIAMENTO.</w:t>
            </w:r>
          </w:p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(     ) EIXO III – PARTICIPAÇÃO</w:t>
            </w:r>
          </w:p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</w:rPr>
              <w:t>(     ) EIXO IV – SISTEMA DE GARANTIA DE DIREITOS HUMANOS</w:t>
            </w:r>
          </w:p>
        </w:tc>
      </w:tr>
      <w:tr w:rsidR="00C4041F" w:rsidTr="00C4041F">
        <w:trPr>
          <w:trHeight w:val="501"/>
        </w:trPr>
        <w:tc>
          <w:tcPr>
            <w:tcW w:w="9772" w:type="dxa"/>
          </w:tcPr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  <w:u w:val="single"/>
              </w:rPr>
            </w:pPr>
          </w:p>
          <w:p w:rsidR="00C4041F" w:rsidRPr="00393E37" w:rsidRDefault="00C4041F" w:rsidP="009371B0">
            <w:pPr>
              <w:spacing w:line="240" w:lineRule="auto"/>
              <w:ind w:left="-9"/>
              <w:jc w:val="both"/>
              <w:rPr>
                <w:b/>
              </w:rPr>
            </w:pPr>
            <w:r>
              <w:rPr>
                <w:b/>
                <w:u w:val="single"/>
              </w:rPr>
              <w:t>______________________________</w:t>
            </w:r>
            <w:r>
              <w:rPr>
                <w:b/>
              </w:rPr>
              <w:t>/SC, _____de______________________de 2015</w:t>
            </w:r>
          </w:p>
        </w:tc>
      </w:tr>
      <w:tr w:rsidR="00C4041F" w:rsidTr="00C4041F">
        <w:trPr>
          <w:trHeight w:val="501"/>
        </w:trPr>
        <w:tc>
          <w:tcPr>
            <w:tcW w:w="9772" w:type="dxa"/>
          </w:tcPr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</w:p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__________________________________________________________________________</w:t>
            </w:r>
          </w:p>
          <w:p w:rsidR="00C4041F" w:rsidRPr="00393E37" w:rsidRDefault="00C4041F" w:rsidP="009371B0">
            <w:pPr>
              <w:spacing w:line="240" w:lineRule="auto"/>
              <w:ind w:left="-9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  <w:p w:rsidR="00C4041F" w:rsidRDefault="00C4041F" w:rsidP="009371B0">
            <w:pPr>
              <w:spacing w:line="240" w:lineRule="auto"/>
              <w:jc w:val="both"/>
              <w:rPr>
                <w:b/>
                <w:u w:val="single"/>
              </w:rPr>
            </w:pPr>
          </w:p>
          <w:p w:rsidR="00C4041F" w:rsidRDefault="00C4041F" w:rsidP="009371B0">
            <w:pPr>
              <w:spacing w:line="240" w:lineRule="auto"/>
              <w:jc w:val="both"/>
              <w:rPr>
                <w:b/>
                <w:u w:val="single"/>
              </w:rPr>
            </w:pPr>
          </w:p>
        </w:tc>
      </w:tr>
      <w:tr w:rsidR="00C4041F" w:rsidTr="00C4041F">
        <w:tc>
          <w:tcPr>
            <w:tcW w:w="9772" w:type="dxa"/>
            <w:tcBorders>
              <w:left w:val="nil"/>
              <w:bottom w:val="nil"/>
              <w:right w:val="nil"/>
            </w:tcBorders>
          </w:tcPr>
          <w:p w:rsidR="00C4041F" w:rsidRDefault="00C4041F" w:rsidP="009371B0">
            <w:pPr>
              <w:spacing w:line="240" w:lineRule="auto"/>
              <w:ind w:left="-9"/>
              <w:jc w:val="both"/>
              <w:rPr>
                <w:b/>
                <w:u w:val="single"/>
              </w:rPr>
            </w:pPr>
          </w:p>
        </w:tc>
      </w:tr>
    </w:tbl>
    <w:p w:rsidR="00C4041F" w:rsidRPr="00B27111" w:rsidRDefault="00C4041F" w:rsidP="00B27111"/>
    <w:sectPr w:rsidR="00C4041F" w:rsidRPr="00B27111" w:rsidSect="003C20AD">
      <w:headerReference w:type="default" r:id="rId7"/>
      <w:footerReference w:type="default" r:id="rId8"/>
      <w:pgSz w:w="11906" w:h="16838"/>
      <w:pgMar w:top="56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FB" w:rsidRDefault="00973DFB" w:rsidP="003C20AD">
      <w:pPr>
        <w:spacing w:after="0" w:line="240" w:lineRule="auto"/>
      </w:pPr>
      <w:r>
        <w:separator/>
      </w:r>
    </w:p>
  </w:endnote>
  <w:endnote w:type="continuationSeparator" w:id="1">
    <w:p w:rsidR="00973DFB" w:rsidRDefault="00973DFB" w:rsidP="003C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AD" w:rsidRDefault="003C20AD" w:rsidP="003C20AD">
    <w:pPr>
      <w:pStyle w:val="Rodap"/>
      <w:jc w:val="center"/>
    </w:pPr>
    <w:r>
      <w:t>Av. das Comunidades, 133 – Centro – CEP: 89110-000 – Gaspar/SC</w:t>
    </w:r>
  </w:p>
  <w:p w:rsidR="003C20AD" w:rsidRDefault="003C20AD" w:rsidP="003C20AD">
    <w:pPr>
      <w:pStyle w:val="Rodap"/>
      <w:jc w:val="center"/>
    </w:pPr>
    <w:r>
      <w:t xml:space="preserve">e-mail: </w:t>
    </w:r>
    <w:hyperlink r:id="rId1" w:history="1">
      <w:r w:rsidRPr="006D613C">
        <w:rPr>
          <w:rStyle w:val="Hyperlink"/>
        </w:rPr>
        <w:t>assessoriaconselhos@gaspar.sc.gov.br</w:t>
      </w:r>
    </w:hyperlink>
    <w:r>
      <w:t xml:space="preserve"> – (47) 3397-0047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FB" w:rsidRDefault="00973DFB" w:rsidP="003C20AD">
      <w:pPr>
        <w:spacing w:after="0" w:line="240" w:lineRule="auto"/>
      </w:pPr>
      <w:r>
        <w:separator/>
      </w:r>
    </w:p>
  </w:footnote>
  <w:footnote w:type="continuationSeparator" w:id="1">
    <w:p w:rsidR="00973DFB" w:rsidRDefault="00973DFB" w:rsidP="003C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Título"/>
      <w:id w:val="77738743"/>
      <w:placeholder>
        <w:docPart w:val="C50FC58C40C94A3E80D5B9D8CE2701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20AD" w:rsidRDefault="003C20AD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C20AD">
          <w:rPr>
            <w:rFonts w:asciiTheme="majorHAnsi" w:eastAsiaTheme="majorEastAsia" w:hAnsiTheme="majorHAnsi" w:cstheme="majorBidi"/>
            <w:sz w:val="28"/>
            <w:szCs w:val="28"/>
          </w:rPr>
          <w:t>CONSELHO MUNICIPAL DOS DIREITOS DO IDOSO DE GASPAR - CMDIG</w:t>
        </w:r>
      </w:p>
    </w:sdtContent>
  </w:sdt>
  <w:p w:rsidR="003C20AD" w:rsidRDefault="003C20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13BB"/>
    <w:multiLevelType w:val="hybridMultilevel"/>
    <w:tmpl w:val="19D09204"/>
    <w:lvl w:ilvl="0" w:tplc="917243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82EE7"/>
    <w:multiLevelType w:val="hybridMultilevel"/>
    <w:tmpl w:val="B6C2AB8C"/>
    <w:lvl w:ilvl="0" w:tplc="C352A7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10F"/>
    <w:rsid w:val="0005319C"/>
    <w:rsid w:val="003669A2"/>
    <w:rsid w:val="003C20AD"/>
    <w:rsid w:val="004832FC"/>
    <w:rsid w:val="00491995"/>
    <w:rsid w:val="007B4A48"/>
    <w:rsid w:val="009106CB"/>
    <w:rsid w:val="00973DFB"/>
    <w:rsid w:val="00AF2231"/>
    <w:rsid w:val="00B27111"/>
    <w:rsid w:val="00BE2E95"/>
    <w:rsid w:val="00C4041F"/>
    <w:rsid w:val="00DE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210F"/>
    <w:pPr>
      <w:ind w:left="720"/>
      <w:contextualSpacing/>
    </w:pPr>
  </w:style>
  <w:style w:type="table" w:styleId="Tabelacomgrade">
    <w:name w:val="Table Grid"/>
    <w:basedOn w:val="Tabelanormal"/>
    <w:uiPriority w:val="59"/>
    <w:rsid w:val="00DE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2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0AD"/>
  </w:style>
  <w:style w:type="paragraph" w:styleId="Rodap">
    <w:name w:val="footer"/>
    <w:basedOn w:val="Normal"/>
    <w:link w:val="RodapChar"/>
    <w:uiPriority w:val="99"/>
    <w:semiHidden/>
    <w:unhideWhenUsed/>
    <w:rsid w:val="003C2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C20AD"/>
  </w:style>
  <w:style w:type="paragraph" w:styleId="Textodebalo">
    <w:name w:val="Balloon Text"/>
    <w:basedOn w:val="Normal"/>
    <w:link w:val="TextodebaloChar"/>
    <w:uiPriority w:val="99"/>
    <w:semiHidden/>
    <w:unhideWhenUsed/>
    <w:rsid w:val="003C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0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20AD"/>
    <w:rPr>
      <w:color w:val="0000FF" w:themeColor="hyperlink"/>
      <w:u w:val="single"/>
    </w:rPr>
  </w:style>
  <w:style w:type="paragraph" w:customStyle="1" w:styleId="Default">
    <w:name w:val="Default"/>
    <w:rsid w:val="00B27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210F"/>
    <w:pPr>
      <w:ind w:left="720"/>
      <w:contextualSpacing/>
    </w:pPr>
  </w:style>
  <w:style w:type="table" w:styleId="Tabelacomgrade">
    <w:name w:val="Table Grid"/>
    <w:basedOn w:val="Tabelanormal"/>
    <w:uiPriority w:val="59"/>
    <w:rsid w:val="00DE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conselhos@gaspar.sc.gov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0FC58C40C94A3E80D5B9D8CE270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AC8C0-1B4C-46ED-B5AB-5678891D6E51}"/>
      </w:docPartPr>
      <w:docPartBody>
        <w:p w:rsidR="00877989" w:rsidRDefault="005A224A" w:rsidP="005A224A">
          <w:pPr>
            <w:pStyle w:val="C50FC58C40C94A3E80D5B9D8CE2701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224A"/>
    <w:rsid w:val="00083153"/>
    <w:rsid w:val="005A224A"/>
    <w:rsid w:val="0087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50FC58C40C94A3E80D5B9D8CE270147">
    <w:name w:val="C50FC58C40C94A3E80D5B9D8CE270147"/>
    <w:rsid w:val="005A22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DOS DIREITOS DO IDOSO DE GASPAR - CMDIG</dc:title>
  <dc:creator>Secretaria</dc:creator>
  <cp:lastModifiedBy>Usuario</cp:lastModifiedBy>
  <cp:revision>4</cp:revision>
  <cp:lastPrinted>2015-04-09T12:12:00Z</cp:lastPrinted>
  <dcterms:created xsi:type="dcterms:W3CDTF">2015-04-09T12:20:00Z</dcterms:created>
  <dcterms:modified xsi:type="dcterms:W3CDTF">2015-04-15T16:47:00Z</dcterms:modified>
</cp:coreProperties>
</file>