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A1" w:rsidRDefault="00012EA1" w:rsidP="00012E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48"/>
        </w:rPr>
      </w:pPr>
      <w:r>
        <w:rPr>
          <w:rFonts w:ascii="Book Antiqua" w:eastAsia="Book Antiqua" w:hAnsi="Book Antiqua"/>
          <w:sz w:val="72"/>
        </w:rPr>
        <w:t>EDITAL DE LICITAÇÃO</w:t>
      </w:r>
    </w:p>
    <w:p w:rsidR="00012EA1" w:rsidRDefault="00012EA1" w:rsidP="00012E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Book Antiqua" w:eastAsia="Book Antiqua" w:hAnsi="Book Antiqua"/>
          <w:sz w:val="36"/>
        </w:rPr>
      </w:pPr>
      <w:r>
        <w:rPr>
          <w:rFonts w:ascii="Book Antiqua" w:eastAsia="Book Antiqua" w:hAnsi="Book Antiqua"/>
          <w:sz w:val="36"/>
        </w:rPr>
        <w:t>Processo Administrativo nº 176/2017</w:t>
      </w:r>
    </w:p>
    <w:p w:rsidR="00012EA1" w:rsidRDefault="00012EA1" w:rsidP="00012E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rFonts w:ascii="Book Antiqua" w:eastAsia="Book Antiqua" w:hAnsi="Book Antiqua"/>
          <w:sz w:val="36"/>
        </w:rPr>
        <w:t>Concorrência nº 04/2017</w:t>
      </w:r>
    </w:p>
    <w:p w:rsidR="00012EA1" w:rsidRDefault="00012EA1" w:rsidP="00012E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12EA1" w:rsidRDefault="00012EA1" w:rsidP="00012E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12EA1" w:rsidRDefault="00012EA1" w:rsidP="00012E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OBJETO: </w:t>
      </w:r>
      <w:r>
        <w:rPr>
          <w:b/>
        </w:rPr>
        <w:t xml:space="preserve">Qualificação e pavimentação da Rua Carlos Roberto </w:t>
      </w:r>
      <w:proofErr w:type="spellStart"/>
      <w:r>
        <w:rPr>
          <w:b/>
        </w:rPr>
        <w:t>Schramm</w:t>
      </w:r>
      <w:proofErr w:type="spellEnd"/>
      <w:r>
        <w:rPr>
          <w:b/>
        </w:rPr>
        <w:t xml:space="preserve"> e Loteamento Margem Esquerda.</w:t>
      </w:r>
    </w:p>
    <w:p w:rsidR="00012EA1" w:rsidRDefault="00012EA1" w:rsidP="001C72EE">
      <w:pPr>
        <w:jc w:val="both"/>
        <w:rPr>
          <w:b/>
          <w:u w:val="single"/>
        </w:rPr>
      </w:pPr>
    </w:p>
    <w:p w:rsidR="00012EA1" w:rsidRDefault="00012EA1" w:rsidP="001C72EE">
      <w:pPr>
        <w:jc w:val="both"/>
        <w:rPr>
          <w:b/>
          <w:u w:val="single"/>
        </w:rPr>
      </w:pPr>
    </w:p>
    <w:p w:rsidR="001C72EE" w:rsidRDefault="001C72EE" w:rsidP="001C72EE">
      <w:pPr>
        <w:jc w:val="both"/>
      </w:pPr>
      <w:r w:rsidRPr="001C72EE">
        <w:rPr>
          <w:b/>
          <w:u w:val="single"/>
        </w:rPr>
        <w:t>Correção</w:t>
      </w:r>
      <w:r>
        <w:t>:</w:t>
      </w:r>
      <w:proofErr w:type="gramStart"/>
      <w:r>
        <w:t xml:space="preserve">  </w:t>
      </w:r>
      <w:proofErr w:type="gramEnd"/>
      <w:r>
        <w:t>item 3.4.3 do Edital – capacidade técnica – no “</w:t>
      </w:r>
      <w:r w:rsidRPr="001C72EE">
        <w:t>Escoramentos metálicos com blindagem, cravados e movimentados por escavadeira hidráulicas com profundidade de até 6,00 metros</w:t>
      </w:r>
      <w:r w:rsidRPr="001C72EE">
        <w:tab/>
        <w:t>m</w:t>
      </w:r>
      <w:r>
        <w:t>³</w:t>
      </w:r>
      <w:r w:rsidRPr="001C72EE">
        <w:tab/>
        <w:t>7.262</w:t>
      </w:r>
      <w:r>
        <w:t>” lê-se:</w:t>
      </w:r>
    </w:p>
    <w:p w:rsidR="001C72EE" w:rsidRDefault="001C72EE" w:rsidP="001C72EE">
      <w:pPr>
        <w:jc w:val="both"/>
      </w:pPr>
    </w:p>
    <w:p w:rsidR="001C72EE" w:rsidRDefault="001C72EE" w:rsidP="001C72EE">
      <w:pPr>
        <w:jc w:val="both"/>
      </w:pPr>
      <w:r w:rsidRPr="001C72EE">
        <w:t xml:space="preserve">Escoramentos metálicos com blindagem, cravados e movimentados por </w:t>
      </w:r>
      <w:proofErr w:type="gramStart"/>
      <w:r w:rsidRPr="001C72EE">
        <w:t xml:space="preserve">escavadeira hidráulicas com </w:t>
      </w:r>
      <w:proofErr w:type="spellStart"/>
      <w:r w:rsidRPr="001C72EE">
        <w:t>profunddidade</w:t>
      </w:r>
      <w:proofErr w:type="spellEnd"/>
      <w:r w:rsidRPr="001C72EE">
        <w:t xml:space="preserve"> de até 6,00 metros</w:t>
      </w:r>
      <w:r w:rsidRPr="001C72EE">
        <w:tab/>
      </w:r>
      <w:proofErr w:type="gramEnd"/>
      <w:r w:rsidRPr="001C72EE">
        <w:rPr>
          <w:b/>
        </w:rPr>
        <w:t>m²</w:t>
      </w:r>
      <w:r w:rsidRPr="001C72EE">
        <w:tab/>
        <w:t>7.262</w:t>
      </w:r>
      <w:r>
        <w:t xml:space="preserve"> </w:t>
      </w:r>
      <w:r w:rsidRPr="001C72EE">
        <w:rPr>
          <w:b/>
        </w:rPr>
        <w:t>(metros quadrados)</w:t>
      </w:r>
    </w:p>
    <w:p w:rsidR="001C72EE" w:rsidRDefault="001C72EE">
      <w:pPr>
        <w:jc w:val="both"/>
      </w:pPr>
    </w:p>
    <w:sectPr w:rsidR="001C72EE" w:rsidSect="00412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2EE"/>
    <w:rsid w:val="00012EA1"/>
    <w:rsid w:val="001C72EE"/>
    <w:rsid w:val="0041249D"/>
    <w:rsid w:val="00475C15"/>
    <w:rsid w:val="00B9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licita01</dc:creator>
  <cp:lastModifiedBy>licita01</cp:lastModifiedBy>
  <cp:revision>2</cp:revision>
  <dcterms:created xsi:type="dcterms:W3CDTF">2017-09-29T17:32:00Z</dcterms:created>
  <dcterms:modified xsi:type="dcterms:W3CDTF">2017-09-29T17:38:00Z</dcterms:modified>
</cp:coreProperties>
</file>