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17" w:rsidRPr="0008171B" w:rsidRDefault="001E018A" w:rsidP="00F32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i/>
        </w:rPr>
      </w:pPr>
      <w:r>
        <w:rPr>
          <w:rFonts w:ascii="Book Antiqua" w:eastAsia="Book Antiqua" w:hAnsi="Book Antiqua"/>
          <w:i/>
          <w:sz w:val="18"/>
          <w:szCs w:val="18"/>
        </w:rPr>
        <w:t xml:space="preserve"> </w:t>
      </w:r>
      <w:r w:rsidR="006C0E17" w:rsidRPr="0008171B">
        <w:rPr>
          <w:rFonts w:ascii="Book Antiqua" w:eastAsia="Book Antiqua" w:hAnsi="Book Antiqua"/>
          <w:i/>
        </w:rPr>
        <w:t xml:space="preserve">Município de Gaspar; </w:t>
      </w:r>
      <w:r w:rsidR="00F327F1" w:rsidRPr="0008171B">
        <w:rPr>
          <w:rFonts w:ascii="Book Antiqua" w:eastAsia="Book Antiqua" w:hAnsi="Book Antiqua"/>
          <w:i/>
        </w:rPr>
        <w:t xml:space="preserve">Secretaria Municipal de </w:t>
      </w:r>
      <w:r w:rsidR="00832B60" w:rsidRPr="0008171B">
        <w:rPr>
          <w:rFonts w:ascii="Book Antiqua" w:eastAsia="Book Antiqua" w:hAnsi="Book Antiqua"/>
          <w:i/>
        </w:rPr>
        <w:t>Educação – Educação Infantil e Educação Fundamental</w:t>
      </w:r>
      <w:r w:rsidR="00F327F1" w:rsidRPr="0008171B">
        <w:rPr>
          <w:rFonts w:ascii="Book Antiqua" w:eastAsia="Book Antiqua" w:hAnsi="Book Antiqua"/>
          <w:i/>
        </w:rPr>
        <w:t>;</w:t>
      </w:r>
      <w:r w:rsidR="00832B60" w:rsidRPr="0008171B">
        <w:rPr>
          <w:rFonts w:ascii="Book Antiqua" w:eastAsia="Book Antiqua" w:hAnsi="Book Antiqua"/>
          <w:i/>
        </w:rPr>
        <w:t xml:space="preserve"> </w:t>
      </w:r>
      <w:r w:rsidR="006C0E17" w:rsidRPr="0008171B">
        <w:rPr>
          <w:rFonts w:ascii="Book Antiqua" w:hAnsi="Book Antiqua"/>
          <w:i/>
        </w:rPr>
        <w:t>Divulgam:</w:t>
      </w:r>
    </w:p>
    <w:p w:rsidR="006C0E17" w:rsidRPr="006C0E17" w:rsidRDefault="006C0E17"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8"/>
          <w:szCs w:val="28"/>
        </w:rPr>
      </w:pP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PROCESSO ADMINISTRATIVO </w:t>
      </w:r>
      <w:r w:rsidR="009E6D42" w:rsidRPr="00671781">
        <w:rPr>
          <w:rFonts w:ascii="Book Antiqua" w:eastAsia="Book Antiqua" w:hAnsi="Book Antiqua"/>
          <w:sz w:val="34"/>
          <w:szCs w:val="34"/>
        </w:rPr>
        <w:t xml:space="preserve">Nº </w:t>
      </w:r>
      <w:r w:rsidR="0008171B">
        <w:rPr>
          <w:rFonts w:ascii="Book Antiqua" w:eastAsia="Book Antiqua" w:hAnsi="Book Antiqua"/>
          <w:sz w:val="34"/>
          <w:szCs w:val="34"/>
        </w:rPr>
        <w:t>16/2018</w:t>
      </w:r>
    </w:p>
    <w:p w:rsidR="009B37E0" w:rsidRPr="00671781"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60"/>
          <w:szCs w:val="60"/>
        </w:rPr>
      </w:pPr>
      <w:r w:rsidRPr="00671781">
        <w:rPr>
          <w:rFonts w:ascii="Book Antiqua" w:eastAsia="Book Antiqua" w:hAnsi="Book Antiqua"/>
          <w:b/>
          <w:sz w:val="60"/>
          <w:szCs w:val="60"/>
        </w:rPr>
        <w:t>EDITAL DE LICITAÇÃO</w:t>
      </w: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PREGÃO PRESENCIAL Nº </w:t>
      </w:r>
      <w:r w:rsidR="0008171B">
        <w:rPr>
          <w:rFonts w:ascii="Book Antiqua" w:eastAsia="Book Antiqua" w:hAnsi="Book Antiqua"/>
          <w:sz w:val="34"/>
          <w:szCs w:val="34"/>
        </w:rPr>
        <w:t>11/2018</w:t>
      </w:r>
    </w:p>
    <w:p w:rsid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7"/>
      </w:tblGrid>
      <w:tr w:rsidR="000F4918" w:rsidRPr="000F4918" w:rsidTr="000F4918">
        <w:trPr>
          <w:trHeight w:val="744"/>
          <w:jc w:val="center"/>
        </w:trPr>
        <w:tc>
          <w:tcPr>
            <w:tcW w:w="10347" w:type="dxa"/>
            <w:shd w:val="clear" w:color="auto" w:fill="D9D9D9"/>
          </w:tcPr>
          <w:p w:rsidR="000F4918" w:rsidRPr="000F4918" w:rsidRDefault="000F4918" w:rsidP="000F4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0"/>
                <w:szCs w:val="20"/>
              </w:rPr>
            </w:pPr>
            <w:r w:rsidRPr="000F4918">
              <w:rPr>
                <w:rFonts w:ascii="Book Antiqua" w:eastAsia="Book Antiqua" w:hAnsi="Book Antiqua"/>
                <w:b/>
                <w:sz w:val="20"/>
                <w:szCs w:val="20"/>
              </w:rPr>
              <w:t>SOMENTE PODERÃO PARTICIPAR DO PRESENTE CERTAME:</w:t>
            </w:r>
          </w:p>
          <w:p w:rsidR="000F4918" w:rsidRPr="000F4918" w:rsidRDefault="000F4918" w:rsidP="000F4918">
            <w:pPr>
              <w:spacing w:after="0" w:line="240" w:lineRule="auto"/>
              <w:jc w:val="both"/>
              <w:rPr>
                <w:rStyle w:val="nfase"/>
                <w:rFonts w:ascii="Book Antiqua" w:hAnsi="Book Antiqua"/>
                <w:sz w:val="20"/>
                <w:szCs w:val="20"/>
              </w:rPr>
            </w:pPr>
            <w:r w:rsidRPr="000F4918">
              <w:rPr>
                <w:rFonts w:ascii="Book Antiqua" w:eastAsia="Book Antiqua" w:hAnsi="Book Antiqua"/>
                <w:b/>
                <w:sz w:val="20"/>
                <w:szCs w:val="20"/>
              </w:rPr>
              <w:t xml:space="preserve">MICROEMPRESAS E EMPRESAS DE PEQUENO PORTE, CONFORME ESTABELECE O ART. 48, INCISO “I” DA LEI COMPLEMENTAR Nº 123/2006 E ART. 6º DO </w:t>
            </w:r>
            <w:r w:rsidRPr="000F4918">
              <w:rPr>
                <w:rFonts w:ascii="Book Antiqua" w:hAnsi="Book Antiqua"/>
                <w:b/>
                <w:sz w:val="20"/>
                <w:szCs w:val="20"/>
              </w:rPr>
              <w:t xml:space="preserve">DECRETO MUNICIPAL Nº 7.241/2016. </w:t>
            </w:r>
          </w:p>
        </w:tc>
      </w:tr>
    </w:tbl>
    <w:p w:rsidR="000F4918" w:rsidRDefault="000F49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127CDE" w:rsidRPr="006C0E17" w:rsidRDefault="00963246"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sz w:val="24"/>
          <w:szCs w:val="24"/>
        </w:rPr>
      </w:pPr>
      <w:r w:rsidRPr="006C0E17">
        <w:rPr>
          <w:rFonts w:ascii="Book Antiqua" w:hAnsi="Book Antiqua" w:cs="Book Antiqua"/>
          <w:b/>
          <w:bCs/>
          <w:sz w:val="26"/>
          <w:szCs w:val="26"/>
        </w:rPr>
        <w:t>TÍTULO:</w:t>
      </w:r>
      <w:r w:rsidRPr="006C0E17">
        <w:rPr>
          <w:rFonts w:ascii="Book Antiqua" w:hAnsi="Book Antiqua" w:cs="Book Antiqua"/>
          <w:bCs/>
          <w:sz w:val="26"/>
          <w:szCs w:val="26"/>
        </w:rPr>
        <w:t xml:space="preserve"> </w:t>
      </w:r>
      <w:r w:rsidR="00F327F1">
        <w:rPr>
          <w:rFonts w:ascii="Book Antiqua" w:hAnsi="Book Antiqua"/>
          <w:sz w:val="24"/>
          <w:szCs w:val="24"/>
        </w:rPr>
        <w:t>AQUISIÇÃO DE</w:t>
      </w:r>
      <w:r w:rsidR="0008171B">
        <w:rPr>
          <w:rFonts w:ascii="Book Antiqua" w:hAnsi="Book Antiqua"/>
          <w:sz w:val="24"/>
          <w:szCs w:val="24"/>
        </w:rPr>
        <w:t xml:space="preserve"> UTENSÍLIOS DOMÉSTICOS PARA</w:t>
      </w:r>
      <w:r w:rsidR="005A6F3C">
        <w:rPr>
          <w:rFonts w:ascii="Book Antiqua" w:hAnsi="Book Antiqua"/>
          <w:sz w:val="24"/>
          <w:szCs w:val="24"/>
        </w:rPr>
        <w:t xml:space="preserve"> USO</w:t>
      </w:r>
      <w:r w:rsidR="0008171B">
        <w:rPr>
          <w:rFonts w:ascii="Book Antiqua" w:hAnsi="Book Antiqua"/>
          <w:sz w:val="24"/>
          <w:szCs w:val="24"/>
        </w:rPr>
        <w:t xml:space="preserve"> </w:t>
      </w:r>
      <w:r w:rsidR="005A6F3C">
        <w:rPr>
          <w:rFonts w:ascii="Book Antiqua" w:hAnsi="Book Antiqua"/>
          <w:sz w:val="24"/>
          <w:szCs w:val="24"/>
        </w:rPr>
        <w:t>N</w:t>
      </w:r>
      <w:r w:rsidR="0008171B">
        <w:rPr>
          <w:rFonts w:ascii="Book Antiqua" w:hAnsi="Book Antiqua"/>
          <w:sz w:val="24"/>
          <w:szCs w:val="24"/>
        </w:rPr>
        <w:t>A</w:t>
      </w:r>
      <w:r w:rsidR="005A6F3C">
        <w:rPr>
          <w:rFonts w:ascii="Book Antiqua" w:hAnsi="Book Antiqua"/>
          <w:sz w:val="24"/>
          <w:szCs w:val="24"/>
        </w:rPr>
        <w:t>S COZINHAS ESCOLARES DA</w:t>
      </w:r>
      <w:r w:rsidR="0008171B">
        <w:rPr>
          <w:rFonts w:ascii="Book Antiqua" w:hAnsi="Book Antiqua"/>
          <w:sz w:val="24"/>
          <w:szCs w:val="24"/>
        </w:rPr>
        <w:t xml:space="preserve"> REDE MUNICIPAL DE ENSINO</w:t>
      </w:r>
      <w:r w:rsidR="00F327F1">
        <w:rPr>
          <w:rFonts w:ascii="Book Antiqua" w:hAnsi="Book Antiqua"/>
          <w:sz w:val="24"/>
          <w:szCs w:val="24"/>
        </w:rPr>
        <w:t>.</w:t>
      </w:r>
    </w:p>
    <w:p w:rsidR="006C0E17" w:rsidRDefault="006C0E17"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b/>
          <w:sz w:val="24"/>
          <w:szCs w:val="24"/>
        </w:rPr>
      </w:pP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Tipo de Licitação: </w:t>
      </w:r>
      <w:r w:rsidRPr="00671781">
        <w:rPr>
          <w:rFonts w:ascii="Book Antiqua" w:eastAsia="Book Antiqua" w:hAnsi="Book Antiqua"/>
          <w:sz w:val="26"/>
          <w:szCs w:val="26"/>
        </w:rPr>
        <w:t>Menor Preço.</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Julgamento: </w:t>
      </w:r>
      <w:r w:rsidRPr="00671781">
        <w:rPr>
          <w:rFonts w:ascii="Book Antiqua" w:eastAsia="Book Antiqua" w:hAnsi="Book Antiqua"/>
          <w:sz w:val="26"/>
          <w:szCs w:val="26"/>
        </w:rPr>
        <w:t>Por Item.</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Fornecimento: </w:t>
      </w:r>
      <w:r w:rsidR="00F327F1">
        <w:rPr>
          <w:rFonts w:ascii="Book Antiqua" w:eastAsia="Book Antiqua" w:hAnsi="Book Antiqua"/>
          <w:sz w:val="26"/>
          <w:szCs w:val="26"/>
        </w:rPr>
        <w:t>Única.</w:t>
      </w:r>
    </w:p>
    <w:p w:rsidR="009E6D42" w:rsidRPr="00671781" w:rsidRDefault="005E4EB6" w:rsidP="00545CC5">
      <w:pPr>
        <w:spacing w:after="0" w:line="240" w:lineRule="auto"/>
        <w:jc w:val="both"/>
        <w:rPr>
          <w:rFonts w:ascii="Book Antiqua" w:hAnsi="Book Antiqua"/>
          <w:sz w:val="26"/>
          <w:szCs w:val="26"/>
        </w:rPr>
      </w:pPr>
      <w:r w:rsidRPr="004F392D">
        <w:rPr>
          <w:rFonts w:ascii="Book Antiqua" w:eastAsia="Book Antiqua" w:hAnsi="Book Antiqua"/>
          <w:b/>
          <w:sz w:val="26"/>
          <w:szCs w:val="26"/>
        </w:rPr>
        <w:t>Valor Estimado da Licitação:</w:t>
      </w:r>
      <w:r w:rsidR="004F392D">
        <w:rPr>
          <w:rFonts w:ascii="Book Antiqua" w:eastAsia="Book Antiqua" w:hAnsi="Book Antiqua"/>
          <w:b/>
          <w:sz w:val="26"/>
          <w:szCs w:val="26"/>
        </w:rPr>
        <w:t xml:space="preserve"> </w:t>
      </w:r>
      <w:r w:rsidR="0008171B">
        <w:rPr>
          <w:rFonts w:ascii="Book Antiqua" w:eastAsia="Book Antiqua" w:hAnsi="Book Antiqua"/>
          <w:sz w:val="26"/>
          <w:szCs w:val="26"/>
        </w:rPr>
        <w:t>R$ 30.152,42</w:t>
      </w:r>
      <w:r w:rsidRPr="00DB7740">
        <w:rPr>
          <w:rFonts w:ascii="Book Antiqua" w:eastAsia="Book Antiqua" w:hAnsi="Book Antiqua"/>
          <w:sz w:val="26"/>
          <w:szCs w:val="26"/>
        </w:rPr>
        <w:t xml:space="preserve"> </w:t>
      </w:r>
    </w:p>
    <w:p w:rsidR="005E4EB6" w:rsidRPr="00671781" w:rsidRDefault="00F327F1" w:rsidP="00F32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26"/>
          <w:szCs w:val="26"/>
        </w:rPr>
      </w:pPr>
      <w:r w:rsidRPr="00C67AAA">
        <w:rPr>
          <w:rStyle w:val="nfase"/>
          <w:rFonts w:ascii="Book Antiqua" w:eastAsia="Book Antiqua" w:hAnsi="Book Antiqua"/>
          <w:b/>
          <w:i w:val="0"/>
          <w:sz w:val="26"/>
          <w:szCs w:val="26"/>
        </w:rPr>
        <w:t>Regência:</w:t>
      </w:r>
      <w:r w:rsidRPr="00C67AAA">
        <w:rPr>
          <w:rStyle w:val="nfase"/>
          <w:rFonts w:ascii="Book Antiqua" w:eastAsia="Book Antiqua" w:hAnsi="Book Antiqua"/>
          <w:i w:val="0"/>
          <w:sz w:val="26"/>
          <w:szCs w:val="26"/>
        </w:rPr>
        <w:t xml:space="preserve"> </w:t>
      </w:r>
      <w:r>
        <w:rPr>
          <w:rFonts w:ascii="Book Antiqua" w:hAnsi="Book Antiqua"/>
          <w:sz w:val="26"/>
          <w:szCs w:val="26"/>
        </w:rPr>
        <w:t>Lei nº</w:t>
      </w:r>
      <w:r w:rsidRPr="001540FB">
        <w:rPr>
          <w:rFonts w:ascii="Book Antiqua" w:hAnsi="Book Antiqua"/>
          <w:sz w:val="26"/>
          <w:szCs w:val="26"/>
        </w:rPr>
        <w:t xml:space="preserve"> 10.520/2002, Decreto Municipal n</w:t>
      </w:r>
      <w:r>
        <w:rPr>
          <w:rFonts w:ascii="Book Antiqua" w:hAnsi="Book Antiqua"/>
          <w:sz w:val="26"/>
          <w:szCs w:val="26"/>
        </w:rPr>
        <w:t>º 783/2005, Lei Complementar nº</w:t>
      </w:r>
      <w:r w:rsidRPr="001540FB">
        <w:rPr>
          <w:rFonts w:ascii="Book Antiqua" w:hAnsi="Book Antiqua"/>
          <w:sz w:val="26"/>
          <w:szCs w:val="26"/>
        </w:rPr>
        <w:t xml:space="preserve"> 123/2006 e Lei n</w:t>
      </w:r>
      <w:r>
        <w:rPr>
          <w:rFonts w:ascii="Book Antiqua" w:hAnsi="Book Antiqua"/>
          <w:sz w:val="26"/>
          <w:szCs w:val="26"/>
        </w:rPr>
        <w:t>º</w:t>
      </w:r>
      <w:r w:rsidRPr="001540FB">
        <w:rPr>
          <w:rFonts w:ascii="Book Antiqua" w:hAnsi="Book Antiqua"/>
          <w:sz w:val="26"/>
          <w:szCs w:val="26"/>
        </w:rPr>
        <w:t xml:space="preserve"> 8.666/93 e suas alterações, </w:t>
      </w:r>
      <w:r w:rsidRPr="001540FB">
        <w:rPr>
          <w:rFonts w:ascii="Book Antiqua" w:eastAsia="Book Antiqua" w:hAnsi="Book Antiqua"/>
          <w:sz w:val="26"/>
          <w:szCs w:val="26"/>
        </w:rPr>
        <w:t>Decreto Municipal nº 7.241/2016</w:t>
      </w:r>
      <w:r>
        <w:rPr>
          <w:rFonts w:ascii="Book Antiqua" w:hAnsi="Book Antiqua"/>
          <w:sz w:val="26"/>
          <w:szCs w:val="26"/>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r w:rsidRPr="00671781">
        <w:rPr>
          <w:rFonts w:ascii="Book Antiqua" w:hAnsi="Book Antiqua" w:cs="Book Antiqua"/>
          <w:sz w:val="24"/>
          <w:szCs w:val="24"/>
          <w:lang w:eastAsia="pt-BR"/>
        </w:rPr>
        <w:t>Data e horário de apresentação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highlight w:val="yellow"/>
          <w:lang w:eastAsia="pt-BR"/>
        </w:rPr>
      </w:pPr>
      <w:r w:rsidRPr="00671781">
        <w:rPr>
          <w:rFonts w:ascii="Book Antiqua" w:hAnsi="Book Antiqua" w:cs="Book Antiqua"/>
          <w:b/>
          <w:bCs/>
          <w:sz w:val="24"/>
          <w:szCs w:val="24"/>
          <w:lang w:eastAsia="pt-BR"/>
        </w:rPr>
        <w:t xml:space="preserve">Até às 09h00min do dia </w:t>
      </w:r>
      <w:r w:rsidR="006C76DB">
        <w:rPr>
          <w:rFonts w:ascii="Book Antiqua" w:hAnsi="Book Antiqua" w:cs="Book Antiqua"/>
          <w:b/>
          <w:bCs/>
          <w:sz w:val="24"/>
          <w:szCs w:val="24"/>
          <w:lang w:eastAsia="pt-BR"/>
        </w:rPr>
        <w:t>15</w:t>
      </w:r>
      <w:r w:rsidR="0009218F" w:rsidRPr="0009218F">
        <w:rPr>
          <w:rFonts w:ascii="Book Antiqua" w:hAnsi="Book Antiqua" w:cs="Book Antiqua"/>
          <w:b/>
          <w:bCs/>
          <w:sz w:val="24"/>
          <w:szCs w:val="24"/>
          <w:lang w:eastAsia="pt-BR"/>
        </w:rPr>
        <w:t>/02</w:t>
      </w:r>
      <w:r w:rsidR="0008171B" w:rsidRPr="0009218F">
        <w:rPr>
          <w:rFonts w:ascii="Book Antiqua" w:hAnsi="Book Antiqua" w:cs="Book Antiqua"/>
          <w:b/>
          <w:bCs/>
          <w:sz w:val="24"/>
          <w:szCs w:val="24"/>
          <w:lang w:eastAsia="pt-BR"/>
        </w:rPr>
        <w:t>/</w:t>
      </w:r>
      <w:r w:rsidR="0008171B" w:rsidRPr="00906677">
        <w:rPr>
          <w:rFonts w:ascii="Book Antiqua" w:hAnsi="Book Antiqua" w:cs="Book Antiqua"/>
          <w:b/>
          <w:bCs/>
          <w:sz w:val="24"/>
          <w:szCs w:val="24"/>
          <w:lang w:eastAsia="pt-BR"/>
        </w:rPr>
        <w:t>2018</w:t>
      </w:r>
      <w:r w:rsidRPr="00671781">
        <w:rPr>
          <w:rFonts w:ascii="Book Antiqua" w:hAnsi="Book Antiqua" w:cs="Book Antiqua"/>
          <w:b/>
          <w:bCs/>
          <w:sz w:val="24"/>
          <w:szCs w:val="24"/>
          <w:lang w:eastAsia="pt-BR"/>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4"/>
          <w:szCs w:val="24"/>
          <w:lang w:eastAsia="pt-BR"/>
        </w:rPr>
      </w:pPr>
      <w:r w:rsidRPr="00671781">
        <w:rPr>
          <w:rFonts w:ascii="Book Antiqua" w:hAnsi="Book Antiqua" w:cs="Book Antiqua"/>
          <w:bCs/>
          <w:sz w:val="24"/>
          <w:szCs w:val="24"/>
          <w:lang w:eastAsia="pt-BR"/>
        </w:rPr>
        <w:t>(Horário de Brasília)</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sz w:val="24"/>
          <w:szCs w:val="24"/>
          <w:lang w:eastAsia="pt-BR"/>
        </w:rPr>
        <w:t>Data e horário da abertura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b/>
          <w:bCs/>
          <w:sz w:val="24"/>
          <w:szCs w:val="24"/>
          <w:lang w:eastAsia="pt-BR"/>
        </w:rPr>
        <w:t xml:space="preserve">Dia </w:t>
      </w:r>
      <w:r w:rsidR="006C76DB">
        <w:rPr>
          <w:rFonts w:ascii="Book Antiqua" w:hAnsi="Book Antiqua" w:cs="Book Antiqua"/>
          <w:b/>
          <w:bCs/>
          <w:sz w:val="24"/>
          <w:szCs w:val="24"/>
          <w:lang w:eastAsia="pt-BR"/>
        </w:rPr>
        <w:t>15</w:t>
      </w:r>
      <w:r w:rsidR="0009218F" w:rsidRPr="0009218F">
        <w:rPr>
          <w:rFonts w:ascii="Book Antiqua" w:hAnsi="Book Antiqua" w:cs="Book Antiqua"/>
          <w:b/>
          <w:bCs/>
          <w:sz w:val="24"/>
          <w:szCs w:val="24"/>
          <w:lang w:eastAsia="pt-BR"/>
        </w:rPr>
        <w:t>/02</w:t>
      </w:r>
      <w:r w:rsidR="0008171B" w:rsidRPr="0009218F">
        <w:rPr>
          <w:rFonts w:ascii="Book Antiqua" w:hAnsi="Book Antiqua" w:cs="Book Antiqua"/>
          <w:b/>
          <w:bCs/>
          <w:sz w:val="24"/>
          <w:szCs w:val="24"/>
          <w:lang w:eastAsia="pt-BR"/>
        </w:rPr>
        <w:t>/</w:t>
      </w:r>
      <w:r w:rsidR="0008171B" w:rsidRPr="00906677">
        <w:rPr>
          <w:rFonts w:ascii="Book Antiqua" w:hAnsi="Book Antiqua" w:cs="Book Antiqua"/>
          <w:b/>
          <w:bCs/>
          <w:sz w:val="24"/>
          <w:szCs w:val="24"/>
          <w:lang w:eastAsia="pt-BR"/>
        </w:rPr>
        <w:t>2018</w:t>
      </w:r>
      <w:r w:rsidRPr="00671781">
        <w:rPr>
          <w:rFonts w:ascii="Book Antiqua" w:hAnsi="Book Antiqua" w:cs="Book Antiqua"/>
          <w:b/>
          <w:bCs/>
          <w:sz w:val="24"/>
          <w:szCs w:val="24"/>
          <w:lang w:eastAsia="pt-BR"/>
        </w:rPr>
        <w:t xml:space="preserve">, </w:t>
      </w:r>
      <w:r w:rsidRPr="00671781">
        <w:rPr>
          <w:rFonts w:ascii="Book Antiqua" w:hAnsi="Book Antiqua"/>
          <w:b/>
          <w:bCs/>
          <w:sz w:val="24"/>
          <w:szCs w:val="24"/>
          <w:lang w:eastAsia="pt-BR"/>
        </w:rPr>
        <w:t>a partir das 09h30min.</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671781">
        <w:rPr>
          <w:rFonts w:ascii="Book Antiqua" w:hAnsi="Book Antiqua" w:cs="Book Antiqua"/>
          <w:bCs/>
          <w:sz w:val="24"/>
          <w:szCs w:val="24"/>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4D2FDB" w:rsidRDefault="004D2FDB" w:rsidP="00A815FE">
      <w:pPr>
        <w:spacing w:after="0" w:line="240" w:lineRule="auto"/>
        <w:jc w:val="both"/>
        <w:rPr>
          <w:rStyle w:val="nfase"/>
          <w:rFonts w:ascii="Book Antiqua" w:eastAsia="Book Antiqua" w:hAnsi="Book Antiqua"/>
          <w:b/>
          <w:i w:val="0"/>
        </w:rPr>
      </w:pPr>
    </w:p>
    <w:p w:rsidR="00213776" w:rsidRPr="00671781" w:rsidRDefault="00213776" w:rsidP="00A815FE">
      <w:pPr>
        <w:spacing w:after="0" w:line="240" w:lineRule="auto"/>
        <w:jc w:val="both"/>
        <w:rPr>
          <w:rStyle w:val="nfase"/>
          <w:rFonts w:ascii="Book Antiqua" w:eastAsia="Book Antiqua" w:hAnsi="Book Antiqua"/>
          <w:i w:val="0"/>
        </w:rPr>
      </w:pPr>
      <w:r w:rsidRPr="0063120C">
        <w:rPr>
          <w:rStyle w:val="nfase"/>
          <w:rFonts w:ascii="Book Antiqua" w:eastAsia="Book Antiqua" w:hAnsi="Book Antiqua"/>
          <w:b/>
          <w:i w:val="0"/>
        </w:rPr>
        <w:t>OBSERVAÇÃO</w:t>
      </w:r>
      <w:r w:rsidRPr="00671781">
        <w:rPr>
          <w:rStyle w:val="nfase"/>
          <w:rFonts w:ascii="Book Antiqua" w:eastAsia="Book Antiqua" w:hAnsi="Book Antiqua"/>
          <w:b/>
        </w:rPr>
        <w:t xml:space="preserve">: </w:t>
      </w:r>
      <w:r w:rsidRPr="0067178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213776" w:rsidRPr="00671781" w:rsidRDefault="00213776" w:rsidP="00A815FE">
      <w:pPr>
        <w:spacing w:after="0" w:line="240" w:lineRule="auto"/>
        <w:jc w:val="both"/>
        <w:rPr>
          <w:rStyle w:val="nfase"/>
          <w:rFonts w:ascii="Book Antiqua" w:eastAsia="Book Antiqua" w:hAnsi="Book Antiqua"/>
          <w:i w:val="0"/>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Local de apresentação e abertura dos envelopes:</w:t>
      </w:r>
      <w:r w:rsidRPr="00671781">
        <w:rPr>
          <w:rFonts w:ascii="Book Antiqua" w:eastAsia="Book Antiqua" w:hAnsi="Book Antiqua"/>
        </w:rPr>
        <w:t xml:space="preserve"> Diretamente no Departamento de Compras e Licitações, situado à Rua São Pedro, nº 128 - Edifício Edson Elias Wieser – 2° Andar (ao l</w:t>
      </w:r>
      <w:r w:rsidR="00AF3979">
        <w:rPr>
          <w:rFonts w:ascii="Book Antiqua" w:eastAsia="Book Antiqua" w:hAnsi="Book Antiqua"/>
        </w:rPr>
        <w:t>ado da sede da Prefeitura), no B</w:t>
      </w:r>
      <w:r w:rsidRPr="00671781">
        <w:rPr>
          <w:rFonts w:ascii="Book Antiqua" w:eastAsia="Book Antiqua" w:hAnsi="Book Antiqua"/>
        </w:rPr>
        <w:t>airro Centro, na cidade de Gaspar, estado de Santa Catarina.</w:t>
      </w:r>
    </w:p>
    <w:p w:rsidR="009767D6" w:rsidRDefault="009767D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 xml:space="preserve">Horário de expediente da Prefeitura: </w:t>
      </w:r>
      <w:r w:rsidRPr="00671781">
        <w:rPr>
          <w:rFonts w:ascii="Book Antiqua" w:eastAsia="Book Antiqua" w:hAnsi="Book Antiqua"/>
        </w:rPr>
        <w:t>das 8h às 12h e das 13h às 17h.</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671781">
        <w:rPr>
          <w:rFonts w:ascii="Book Antiqua" w:hAnsi="Book Antiqua" w:cs="Book Antiqua"/>
          <w:b/>
          <w:bCs/>
        </w:rPr>
        <w:t>O MUNICÍPIO DE GASPAR</w:t>
      </w:r>
      <w:r w:rsidRPr="00671781">
        <w:rPr>
          <w:rFonts w:ascii="Book Antiqua" w:hAnsi="Book Antiqua" w:cs="Book Antiqua"/>
        </w:rPr>
        <w:t xml:space="preserve">, em conformidade com a legislação e normas pertinentes, torna público, para conhecimento dos interessados, que fará realizar licitação, sob a modalidade </w:t>
      </w:r>
      <w:r w:rsidRPr="00671781">
        <w:rPr>
          <w:rFonts w:ascii="Book Antiqua" w:hAnsi="Book Antiqua" w:cs="Book Antiqua"/>
          <w:b/>
          <w:bCs/>
        </w:rPr>
        <w:t>PREGÃO PRESENCIAL</w:t>
      </w:r>
      <w:r w:rsidRPr="00671781">
        <w:rPr>
          <w:rFonts w:ascii="Book Antiqua" w:hAnsi="Book Antiqua" w:cs="Book Antiqua"/>
        </w:rPr>
        <w:t>, do tipo</w:t>
      </w:r>
      <w:r w:rsidRPr="00671781">
        <w:rPr>
          <w:rFonts w:ascii="Book Antiqua" w:hAnsi="Book Antiqua" w:cs="Book Antiqua"/>
          <w:b/>
          <w:bCs/>
        </w:rPr>
        <w:t xml:space="preserve"> </w:t>
      </w:r>
      <w:r w:rsidR="00127CDE" w:rsidRPr="00671781">
        <w:rPr>
          <w:rFonts w:ascii="Book Antiqua" w:hAnsi="Book Antiqua" w:cs="Book Antiqua"/>
          <w:b/>
          <w:bCs/>
        </w:rPr>
        <w:t>MENOR PREÇO POR ITEM</w:t>
      </w:r>
      <w:r w:rsidRPr="00671781">
        <w:rPr>
          <w:rFonts w:ascii="Book Antiqua" w:hAnsi="Book Antiqua" w:cs="Book Antiqua"/>
        </w:rPr>
        <w:t>, dispondo no presente Edital as condições de sua realização.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r w:rsidRPr="00963246">
        <w:rPr>
          <w:rFonts w:ascii="Book Antiqua" w:hAnsi="Book Antiqua" w:cs="Book Antiqua"/>
          <w:b/>
          <w:bCs/>
        </w:rPr>
        <w:lastRenderedPageBreak/>
        <w:t>1</w:t>
      </w:r>
      <w:r w:rsidR="0008171B">
        <w:rPr>
          <w:rFonts w:ascii="Book Antiqua" w:hAnsi="Book Antiqua" w:cs="Book Antiqua"/>
          <w:b/>
          <w:bCs/>
        </w:rPr>
        <w:t>.</w:t>
      </w:r>
      <w:r w:rsidRPr="00963246">
        <w:rPr>
          <w:rFonts w:ascii="Book Antiqua" w:hAnsi="Book Antiqua" w:cs="Book Antiqua"/>
          <w:b/>
          <w:bCs/>
        </w:rPr>
        <w:t xml:space="preserve"> DO OBJETO</w:t>
      </w:r>
    </w:p>
    <w:p w:rsidR="00963246" w:rsidRPr="0008171B" w:rsidRDefault="00963246" w:rsidP="0008171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sz w:val="24"/>
          <w:szCs w:val="24"/>
        </w:rPr>
      </w:pPr>
      <w:r w:rsidRPr="00963246">
        <w:rPr>
          <w:rFonts w:ascii="Book Antiqua" w:hAnsi="Book Antiqua" w:cs="Book Antiqua"/>
        </w:rPr>
        <w:t>1.1 A pre</w:t>
      </w:r>
      <w:r w:rsidR="007D0919">
        <w:rPr>
          <w:rFonts w:ascii="Book Antiqua" w:hAnsi="Book Antiqua" w:cs="Book Antiqua"/>
        </w:rPr>
        <w:t>sente Licitação tem por objeto a</w:t>
      </w:r>
      <w:r w:rsidR="009C24BF">
        <w:rPr>
          <w:rFonts w:ascii="Book Antiqua" w:hAnsi="Book Antiqua" w:cs="Book Antiqua"/>
        </w:rPr>
        <w:t xml:space="preserve"> </w:t>
      </w:r>
      <w:r w:rsidR="005A6F3C" w:rsidRPr="005A6F3C">
        <w:rPr>
          <w:rFonts w:ascii="Book Antiqua" w:hAnsi="Book Antiqua"/>
          <w:i/>
        </w:rPr>
        <w:t>AQUISIÇÃO DE UTENSÍLIOS DOMÉSTICOS PARA USO NAS COZINHAS ESCOLARES DA REDE MUNICIPAL DE ENSINO</w:t>
      </w:r>
      <w:r w:rsidR="003E0ADA">
        <w:rPr>
          <w:rFonts w:ascii="Book Antiqua" w:hAnsi="Book Antiqua" w:cs="Book Antiqua"/>
          <w:bCs/>
          <w:i/>
        </w:rPr>
        <w:t>,</w:t>
      </w:r>
      <w:r w:rsidRPr="00963246">
        <w:rPr>
          <w:rFonts w:ascii="Book Antiqua" w:hAnsi="Book Antiqua" w:cs="Book Antiqua"/>
        </w:rPr>
        <w:t xml:space="preserve"> conforme as características técnicas descritas no </w:t>
      </w:r>
      <w:r w:rsidRPr="003E0ADA">
        <w:rPr>
          <w:rFonts w:ascii="Book Antiqua" w:hAnsi="Book Antiqua" w:cs="Book Antiqua"/>
          <w:bCs/>
        </w:rPr>
        <w:t xml:space="preserve">ANEXO </w:t>
      </w:r>
      <w:r w:rsidR="00BB4F47" w:rsidRPr="003E0ADA">
        <w:rPr>
          <w:rFonts w:ascii="Book Antiqua" w:hAnsi="Book Antiqua" w:cs="Book Antiqua"/>
          <w:bCs/>
        </w:rPr>
        <w:t xml:space="preserve">I - Termo de Referência e </w:t>
      </w:r>
      <w:r w:rsidR="00213776" w:rsidRPr="003E0ADA">
        <w:rPr>
          <w:rFonts w:ascii="Book Antiqua" w:hAnsi="Book Antiqua" w:cs="Book Antiqua"/>
          <w:bCs/>
        </w:rPr>
        <w:t>ANEXO II</w:t>
      </w:r>
      <w:r w:rsidRPr="003E0ADA">
        <w:rPr>
          <w:rFonts w:ascii="Book Antiqua" w:hAnsi="Book Antiqua" w:cs="Book Antiqua"/>
          <w:bCs/>
        </w:rPr>
        <w:t xml:space="preserve"> - Proposta de Preços.</w:t>
      </w:r>
    </w:p>
    <w:p w:rsidR="005A6F3C" w:rsidRPr="00881605" w:rsidRDefault="00083F8F" w:rsidP="005A6F3C">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 xml:space="preserve">1.2 </w:t>
      </w:r>
      <w:r w:rsidR="005A6F3C">
        <w:rPr>
          <w:rFonts w:ascii="Book Antiqua" w:eastAsia="Book Antiqua" w:hAnsi="Book Antiqua"/>
          <w:sz w:val="22"/>
          <w:shd w:val="clear" w:color="auto" w:fill="FFFFFF"/>
        </w:rPr>
        <w:t>A</w:t>
      </w:r>
      <w:r w:rsidR="005A6F3C">
        <w:rPr>
          <w:rFonts w:ascii="Book Antiqua" w:eastAsia="Book Antiqua" w:hAnsi="Book Antiqua"/>
          <w:sz w:val="22"/>
        </w:rPr>
        <w:t xml:space="preserve"> aquisição do objeto descrito tem por justificativa atender as demandas das unidades de ensino, da Rede Municipal.</w:t>
      </w:r>
    </w:p>
    <w:p w:rsidR="00083F8F" w:rsidRDefault="00083F8F" w:rsidP="00083F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2</w:t>
      </w:r>
      <w:r w:rsidR="0008171B">
        <w:rPr>
          <w:rFonts w:ascii="Book Antiqua" w:hAnsi="Book Antiqua" w:cs="Book Antiqua"/>
          <w:b/>
          <w:bCs/>
        </w:rPr>
        <w:t>.</w:t>
      </w:r>
      <w:r w:rsidRPr="00963246">
        <w:rPr>
          <w:rFonts w:ascii="Book Antiqua" w:hAnsi="Book Antiqua" w:cs="Book Antiqua"/>
          <w:b/>
          <w:bCs/>
        </w:rPr>
        <w:t xml:space="preserve">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DB7740" w:rsidRDefault="00DB7740"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08171B">
              <w:rPr>
                <w:rFonts w:ascii="Book Antiqua" w:hAnsi="Book Antiqua" w:cs="Times New Roman"/>
                <w:bCs/>
                <w:sz w:val="20"/>
                <w:szCs w:val="20"/>
              </w:rPr>
              <w:t>16/2018</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08171B">
              <w:rPr>
                <w:rFonts w:ascii="Book Antiqua" w:hAnsi="Book Antiqua" w:cs="Times New Roman"/>
                <w:bCs/>
                <w:sz w:val="20"/>
                <w:szCs w:val="20"/>
              </w:rPr>
              <w:t>11/2018</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08171B">
              <w:rPr>
                <w:rFonts w:ascii="Book Antiqua" w:hAnsi="Book Antiqua" w:cs="Times New Roman"/>
                <w:bCs/>
                <w:sz w:val="20"/>
                <w:szCs w:val="20"/>
              </w:rPr>
              <w:t>16/2018</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08171B">
              <w:rPr>
                <w:rFonts w:ascii="Book Antiqua" w:hAnsi="Book Antiqua" w:cs="Times New Roman"/>
                <w:bCs/>
                <w:sz w:val="20"/>
                <w:szCs w:val="20"/>
              </w:rPr>
              <w:t>11/2018</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w:t>
            </w:r>
            <w:r w:rsidR="00213776" w:rsidRPr="009767D6">
              <w:rPr>
                <w:rFonts w:ascii="Book Antiqua" w:hAnsi="Book Antiqua" w:cs="Times New Roman"/>
                <w:b/>
                <w:bCs/>
                <w:sz w:val="20"/>
                <w:szCs w:val="20"/>
              </w:rPr>
              <w:t>OBRIGATÓRIO</w:t>
            </w:r>
          </w:p>
        </w:tc>
      </w:tr>
    </w:tbl>
    <w:p w:rsidR="000F4918" w:rsidRDefault="000F491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4474C">
        <w:rPr>
          <w:rFonts w:ascii="Book Antiqua" w:eastAsia="Book Antiqua" w:hAnsi="Book Antiqua"/>
          <w:b/>
        </w:rPr>
        <w:t>3</w:t>
      </w:r>
      <w:r w:rsidR="005A6F3C">
        <w:rPr>
          <w:rFonts w:ascii="Book Antiqua" w:eastAsia="Book Antiqua" w:hAnsi="Book Antiqua"/>
          <w:b/>
        </w:rPr>
        <w:t>.</w:t>
      </w:r>
      <w:r w:rsidRPr="0064474C">
        <w:rPr>
          <w:rFonts w:ascii="Book Antiqua" w:eastAsia="Book Antiqua" w:hAnsi="Book Antiqua"/>
          <w:b/>
        </w:rPr>
        <w:t xml:space="preserve"> CONDIÇÕES GERAIS PARA PARTICIPAÇÃO E CREDENCIAMENTO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A804A1" w:rsidRPr="00F60EC7" w:rsidRDefault="003C405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AA4B42">
        <w:rPr>
          <w:rFonts w:ascii="Book Antiqua" w:hAnsi="Book Antiqua"/>
        </w:rPr>
        <w:t xml:space="preserve">3.2 </w:t>
      </w:r>
      <w:r>
        <w:rPr>
          <w:rFonts w:ascii="Book Antiqua" w:hAnsi="Book Antiqua"/>
          <w:b/>
        </w:rPr>
        <w:t>TODOS OS ITENS</w:t>
      </w:r>
      <w:r w:rsidRPr="00AA4B42">
        <w:rPr>
          <w:rFonts w:ascii="Book Antiqua" w:hAnsi="Book Antiqua"/>
          <w:b/>
        </w:rPr>
        <w:t xml:space="preserve">, DESTA LICITAÇÃO SÃO RESERVADOS PARA PARTICIPAÇÃO EXCLUSIVA DE </w:t>
      </w:r>
      <w:r w:rsidRPr="00AA4B42">
        <w:rPr>
          <w:rFonts w:ascii="Book Antiqua" w:eastAsia="Book Antiqua" w:hAnsi="Book Antiqua"/>
          <w:b/>
        </w:rPr>
        <w:t xml:space="preserve">MICROEMPRESAS E EMPRESAS DE PEQUENO PORTE, CONFORME ESTABELECE O ART. 48, INCISO “I” DA LEI COMPLEMENTAR Nº 147/2014 E ART. 6º DO </w:t>
      </w:r>
      <w:r w:rsidRPr="00AA4B42">
        <w:rPr>
          <w:rFonts w:ascii="Book Antiqua" w:hAnsi="Book Antiqua"/>
          <w:b/>
        </w:rPr>
        <w:t>DECRETO MUNICIPAL Nº 7.241/2016.</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r w:rsidRPr="00433A8E">
        <w:rPr>
          <w:rFonts w:ascii="Book Antiqua" w:hAnsi="Book Antiqua" w:cs="Book Antiqua"/>
        </w:rPr>
        <w:t xml:space="preserve">É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8E1F26">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Será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9767D6" w:rsidRDefault="009767D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r w:rsidRPr="007F36DD">
        <w:rPr>
          <w:rFonts w:ascii="Book Antiqua" w:hAnsi="Book Antiqua"/>
          <w:b/>
        </w:rPr>
        <w:t>ou</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w:t>
      </w:r>
      <w:r w:rsidR="005425E8">
        <w:rPr>
          <w:rFonts w:ascii="Book Antiqua" w:hAnsi="Book Antiqua"/>
        </w:rPr>
        <w:t>I</w:t>
      </w:r>
      <w:r w:rsidRPr="00C67FA9">
        <w:rPr>
          <w:rFonts w:ascii="Book Antiqua" w:hAnsi="Book Antiqua"/>
        </w:rPr>
        <w:t>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3.5.4 DECLARAÇÃO DE CREDENCIAMENTO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3.6.1 DECLARAÇÃO DE HABILITAÇÃO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3.7.1 DECLARAÇÃO DE MICROEMPRESA E EMPRESA DE PEQUENO PORTE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P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925F63" w:rsidRP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3.8.1 DECLARAÇÃO DE IDONEIDADE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w:t>
      </w:r>
      <w:r w:rsidR="00A804A1" w:rsidRPr="007F36DD">
        <w:rPr>
          <w:rFonts w:ascii="Book Antiqua" w:hAnsi="Book Antiqua" w:cs="Book Antiqua"/>
        </w:rPr>
        <w:lastRenderedPageBreak/>
        <w:t xml:space="preserve">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3.11 Será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w:t>
      </w:r>
      <w:proofErr w:type="spellStart"/>
      <w:r>
        <w:rPr>
          <w:rFonts w:ascii="Book Antiqua" w:hAnsi="Book Antiqua" w:cs="Book Antiqua"/>
          <w:bCs/>
        </w:rPr>
        <w:t>ss</w:t>
      </w:r>
      <w:proofErr w:type="spellEnd"/>
      <w:r>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5A6F3C">
        <w:rPr>
          <w:rFonts w:ascii="Book Antiqua" w:hAnsi="Book Antiqua" w:cs="Book Antiqua"/>
          <w:b/>
          <w:bCs/>
        </w:rPr>
        <w:t>.</w:t>
      </w:r>
      <w:r w:rsidRPr="00963246">
        <w:rPr>
          <w:rFonts w:ascii="Book Antiqua" w:hAnsi="Book Antiqua" w:cs="Book Antiqua"/>
          <w:b/>
          <w:bCs/>
        </w:rPr>
        <w:t xml:space="preserve">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emitida por computador ou datilografada, redigida com clareza, sem emendas, rasuras, acréscimos ou entrelinhas, devidamente assinada pelo responsável da empresa representada em 1(uma)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4A29CC"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shd w:val="clear" w:color="auto" w:fill="BFBFBF" w:themeFill="background1" w:themeFillShade="BF"/>
        <w:tblLook w:val="04A0"/>
      </w:tblPr>
      <w:tblGrid>
        <w:gridCol w:w="10315"/>
      </w:tblGrid>
      <w:tr w:rsidR="004A29CC" w:rsidTr="00E27D89">
        <w:tc>
          <w:tcPr>
            <w:tcW w:w="10315" w:type="dxa"/>
            <w:shd w:val="clear" w:color="auto" w:fill="BFBFBF" w:themeFill="background1" w:themeFillShade="BF"/>
          </w:tcPr>
          <w:p w:rsidR="003667EF" w:rsidRPr="006474C6" w:rsidRDefault="004A29CC" w:rsidP="00AB25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474C6">
              <w:rPr>
                <w:rFonts w:ascii="Book Antiqua" w:hAnsi="Book Antiqua" w:cs="Book Antiqua"/>
                <w:bCs/>
                <w:highlight w:val="lightGray"/>
              </w:rPr>
              <w:t>4.2 A proposta de preços da licitante</w:t>
            </w:r>
            <w:r w:rsidR="00AB25DB">
              <w:rPr>
                <w:rFonts w:ascii="Book Antiqua" w:hAnsi="Book Antiqua" w:cs="Book Antiqua"/>
                <w:bCs/>
                <w:highlight w:val="lightGray"/>
              </w:rPr>
              <w:t xml:space="preserv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00AB25DB">
              <w:rPr>
                <w:rFonts w:ascii="Book Antiqua" w:hAnsi="Book Antiqua" w:cs="Book Antiqua"/>
                <w:bCs/>
                <w:highlight w:val="lightGray"/>
              </w:rPr>
              <w:t>,</w:t>
            </w:r>
            <w:r w:rsidRPr="006474C6">
              <w:rPr>
                <w:rFonts w:ascii="Book Antiqua" w:hAnsi="Book Antiqua" w:cs="Book Antiqua"/>
                <w:bCs/>
                <w:highlight w:val="lightGray"/>
              </w:rPr>
              <w:t xml:space="preserve"> o </w:t>
            </w:r>
            <w:r w:rsidRPr="00301990">
              <w:rPr>
                <w:rFonts w:ascii="Book Antiqua" w:hAnsi="Book Antiqua" w:cs="Book Antiqua"/>
                <w:b/>
                <w:bCs/>
                <w:highlight w:val="lightGray"/>
                <w:u w:val="single"/>
              </w:rPr>
              <w:t>VALOR UNITÁRIO</w:t>
            </w:r>
            <w:r w:rsidRPr="006474C6">
              <w:rPr>
                <w:rFonts w:ascii="Book Antiqua" w:hAnsi="Book Antiqua" w:cs="Book Antiqua"/>
                <w:bCs/>
                <w:highlight w:val="lightGray"/>
              </w:rPr>
              <w:t xml:space="preserve"> dos itens cotados, não podendo ultrapassar os valores unitários máximos previstos pela Administração Municipal, </w:t>
            </w:r>
            <w:r w:rsidR="00301990">
              <w:rPr>
                <w:rFonts w:ascii="Book Antiqua" w:hAnsi="Book Antiqua" w:cs="Book Antiqua"/>
                <w:bCs/>
                <w:highlight w:val="lightGray"/>
              </w:rPr>
              <w:t xml:space="preserve">e a </w:t>
            </w:r>
            <w:r w:rsidR="00301990" w:rsidRPr="00301990">
              <w:rPr>
                <w:rFonts w:ascii="Book Antiqua" w:hAnsi="Book Antiqua" w:cs="Book Antiqua"/>
                <w:b/>
                <w:bCs/>
                <w:highlight w:val="lightGray"/>
                <w:u w:val="single"/>
              </w:rPr>
              <w:t>MARCA</w:t>
            </w:r>
            <w:r w:rsidR="00301990">
              <w:rPr>
                <w:rFonts w:ascii="Book Antiqua" w:hAnsi="Book Antiqua" w:cs="Book Antiqua"/>
                <w:bCs/>
                <w:highlight w:val="lightGray"/>
              </w:rPr>
              <w:t xml:space="preserve"> dos itens cotados, </w:t>
            </w:r>
            <w:r w:rsidRPr="006474C6">
              <w:rPr>
                <w:rFonts w:ascii="Book Antiqua" w:hAnsi="Book Antiqua" w:cs="Book Antiqua"/>
                <w:bCs/>
                <w:highlight w:val="lightGray"/>
              </w:rPr>
              <w:t>sob pena de desclassificação da licitante na forma de julgamento deste Edital.</w:t>
            </w:r>
            <w:r w:rsidRPr="006474C6">
              <w:rPr>
                <w:rFonts w:ascii="Book Antiqua" w:hAnsi="Book Antiqua" w:cs="Book Antiqua"/>
                <w:bCs/>
              </w:rPr>
              <w:t xml:space="preserve"> </w:t>
            </w:r>
          </w:p>
        </w:tc>
      </w:tr>
    </w:tbl>
    <w:p w:rsidR="00B24A9C" w:rsidRDefault="00B24A9C" w:rsidP="00B24A9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p w:rsidR="00B24A9C" w:rsidRPr="000F5881" w:rsidRDefault="00B24A9C" w:rsidP="00B24A9C">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4.2.1 </w:t>
      </w:r>
      <w:r w:rsidRPr="00955EE6">
        <w:rPr>
          <w:rFonts w:ascii="Book Antiqua" w:eastAsia="Book Antiqua" w:hAnsi="Book Antiqua"/>
        </w:rPr>
        <w:t>Deverá ser proposta apenas 1 (</w:t>
      </w:r>
      <w:r w:rsidRPr="00460DCA">
        <w:rPr>
          <w:rFonts w:ascii="Book Antiqua" w:eastAsia="Book Antiqua" w:hAnsi="Book Antiqua"/>
          <w:u w:val="single"/>
        </w:rPr>
        <w:t>UMA) MARCA</w:t>
      </w:r>
      <w:r w:rsidRPr="00955EE6">
        <w:rPr>
          <w:rFonts w:ascii="Book Antiqua" w:eastAsia="Book Antiqua" w:hAnsi="Book Antiqua"/>
        </w:rPr>
        <w:t xml:space="preserve"> para cada item</w:t>
      </w:r>
      <w:r>
        <w:rPr>
          <w:rFonts w:ascii="Book Antiqua" w:eastAsia="Book Antiqua" w:hAnsi="Book Antiqua"/>
        </w:rPr>
        <w:t>.</w:t>
      </w:r>
    </w:p>
    <w:p w:rsidR="00B24A9C" w:rsidRDefault="00B24A9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B24A9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4.2.2</w:t>
      </w:r>
      <w:r w:rsidR="00963246" w:rsidRPr="00963246">
        <w:rPr>
          <w:rFonts w:ascii="Book Antiqua" w:hAnsi="Book Antiqua" w:cs="Book Antiqua"/>
        </w:rPr>
        <w:t xml:space="preserve"> Os preços deverão ser apresentados em moeda corrente nacional, com no máximo </w:t>
      </w:r>
      <w:proofErr w:type="gramStart"/>
      <w:r w:rsidR="00963246" w:rsidRPr="00963246">
        <w:rPr>
          <w:rFonts w:ascii="Book Antiqua" w:hAnsi="Book Antiqua" w:cs="Book Antiqua"/>
        </w:rPr>
        <w:t>2</w:t>
      </w:r>
      <w:proofErr w:type="gramEnd"/>
      <w:r w:rsidR="00963246" w:rsidRPr="00963246">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w:t>
      </w:r>
      <w:r w:rsidR="00963246" w:rsidRPr="00963246">
        <w:rPr>
          <w:rFonts w:ascii="Book Antiqua" w:hAnsi="Book Antiqua" w:cs="Book Antiqua"/>
        </w:rPr>
        <w:lastRenderedPageBreak/>
        <w:t>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723469">
        <w:rPr>
          <w:rFonts w:ascii="Book Antiqua" w:hAnsi="Book Antiqua" w:cs="Times New Roman"/>
          <w:b/>
          <w:u w:val="single"/>
        </w:rPr>
        <w:t>PARÁGRAFO ÚNICO</w:t>
      </w:r>
      <w:r w:rsidR="007B4161" w:rsidRPr="00723469">
        <w:rPr>
          <w:rFonts w:ascii="Book Antiqua" w:hAnsi="Book Antiqua" w:cs="Times New Roman"/>
        </w:rPr>
        <w:t xml:space="preserve"> - P</w:t>
      </w:r>
      <w:r w:rsidR="007B4161" w:rsidRPr="00723469">
        <w:rPr>
          <w:rFonts w:ascii="Book Antiqua" w:hAnsi="Book Antiqua" w:cs="Times New Roman"/>
          <w:bCs/>
        </w:rPr>
        <w:t>ara facilitar o julgamento, solicita-se às licitantes que apresentem suas propostas conforme o ANEXO</w:t>
      </w:r>
      <w:r w:rsidR="006474C6" w:rsidRPr="00723469">
        <w:rPr>
          <w:rFonts w:ascii="Book Antiqua" w:hAnsi="Book Antiqua" w:cs="Times New Roman"/>
          <w:bCs/>
          <w:shd w:val="clear" w:color="auto" w:fill="FFFFFF"/>
        </w:rPr>
        <w:t xml:space="preserve"> I</w:t>
      </w:r>
      <w:r w:rsidR="00BB4F47" w:rsidRPr="00723469">
        <w:rPr>
          <w:rFonts w:ascii="Book Antiqua" w:hAnsi="Book Antiqua" w:cs="Times New Roman"/>
          <w:bCs/>
          <w:shd w:val="clear" w:color="auto" w:fill="FFFFFF"/>
        </w:rPr>
        <w:t>I</w:t>
      </w:r>
      <w:r w:rsidR="007B4161" w:rsidRPr="00723469">
        <w:rPr>
          <w:rFonts w:ascii="Book Antiqua" w:hAnsi="Book Antiqua" w:cs="Times New Roman"/>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301990">
        <w:rPr>
          <w:rFonts w:ascii="Book Antiqua" w:hAnsi="Book Antiqua" w:cs="Book Antiqua"/>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F59FF">
        <w:rPr>
          <w:rFonts w:ascii="Book Antiqua" w:hAnsi="Book Antiqua" w:cs="Book Antiqua"/>
          <w:b/>
          <w:bCs/>
        </w:rPr>
        <w:t>5</w:t>
      </w:r>
      <w:r w:rsidR="005A6F3C">
        <w:rPr>
          <w:rFonts w:ascii="Book Antiqua" w:hAnsi="Book Antiqua" w:cs="Book Antiqua"/>
          <w:b/>
          <w:bCs/>
        </w:rPr>
        <w:t>.</w:t>
      </w:r>
      <w:r w:rsidRPr="00DF59FF">
        <w:rPr>
          <w:rFonts w:ascii="Book Antiqua" w:hAnsi="Book Antiqua" w:cs="Book Antiqua"/>
          <w:b/>
          <w:bCs/>
        </w:rPr>
        <w:t xml:space="preserve">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4602BD">
        <w:rPr>
          <w:rFonts w:ascii="Book Antiqua" w:eastAsia="Book Antiqua" w:hAnsi="Book Antiqua"/>
          <w:position w:val="5"/>
          <w:u w:val="single"/>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 xml:space="preserve">Prova de regularidade fiscal perante a Fazenda Nacional, mediante apresentação de certidão </w:t>
      </w:r>
      <w:r w:rsidRPr="009B7BCE">
        <w:rPr>
          <w:rFonts w:ascii="Book Antiqua" w:hAnsi="Book Antiqua"/>
        </w:rPr>
        <w:lastRenderedPageBreak/>
        <w:t>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124FB" w:rsidRPr="006124FB"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w:t>
      </w:r>
      <w:r w:rsidR="000E5089">
        <w:rPr>
          <w:rFonts w:ascii="Book Antiqua" w:hAnsi="Book Antiqua"/>
        </w:rPr>
        <w:t>elecido no art. 43 da LC 123/200</w:t>
      </w:r>
      <w:r w:rsidRPr="00BE3FE5">
        <w:rPr>
          <w:rFonts w:ascii="Book Antiqua" w:hAnsi="Book Antiqua"/>
        </w:rPr>
        <w:t>6 e LC 147 de 07/08/2014. A AUSÊNCIA, por parte das empresas Microempresas ou Empresas de Pequeno Porte, da documentação da Regularidade Fiscal na fase de Habilitação importará em Inabilitação da Empresa.</w:t>
      </w: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9047B9"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9047B9">
        <w:tc>
          <w:tcPr>
            <w:tcW w:w="10236" w:type="dxa"/>
            <w:shd w:val="clear" w:color="auto" w:fill="D9D9D9"/>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9047B9">
        <w:tc>
          <w:tcPr>
            <w:tcW w:w="10236" w:type="dxa"/>
            <w:shd w:val="clear" w:color="auto" w:fill="D9D9D9"/>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r w:rsidR="00723469" w:rsidRPr="00D2752D">
              <w:rPr>
                <w:rFonts w:ascii="Book Antiqua" w:eastAsia="Book Antiqua" w:hAnsi="Book Antiqua"/>
              </w:rPr>
              <w:t>ser</w:t>
            </w:r>
            <w:r w:rsidRPr="00D2752D">
              <w:rPr>
                <w:rFonts w:ascii="Book Antiqua" w:eastAsia="Book Antiqua" w:hAnsi="Book Antiqua"/>
              </w:rPr>
              <w:t xml:space="preserve"> preferencialmente, apresentados conforme a sequência acima mencionada, e poderão ser apresentados em original, ou, se preferir, </w:t>
            </w:r>
            <w:proofErr w:type="gramStart"/>
            <w:r w:rsidRPr="00D2752D">
              <w:rPr>
                <w:rFonts w:ascii="Book Antiqua" w:eastAsia="Book Antiqua" w:hAnsi="Book Antiqua"/>
              </w:rPr>
              <w:t>deverão ser</w:t>
            </w:r>
            <w:proofErr w:type="gramEnd"/>
            <w:r w:rsidRPr="00D2752D">
              <w:rPr>
                <w:rFonts w:ascii="Book Antiqua" w:eastAsia="Book Antiqua" w:hAnsi="Book Antiqua"/>
              </w:rPr>
              <w:t xml:space="preserve">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4161" w:rsidRPr="00DF59FF" w:rsidRDefault="007B4161" w:rsidP="00CB3F81">
      <w:pPr>
        <w:pStyle w:val="SemEspaamento"/>
        <w:jc w:val="both"/>
        <w:rPr>
          <w:rFonts w:ascii="Book Antiqua" w:hAnsi="Book Antiqua"/>
          <w:b/>
          <w:shd w:val="clear" w:color="auto" w:fill="FFFFFF"/>
        </w:rPr>
      </w:pPr>
      <w:r w:rsidRPr="00DF59FF">
        <w:rPr>
          <w:rFonts w:ascii="Book Antiqua" w:hAnsi="Book Antiqua"/>
          <w:b/>
          <w:shd w:val="clear" w:color="auto" w:fill="FFFFFF"/>
        </w:rPr>
        <w:t>6</w:t>
      </w:r>
      <w:r w:rsidR="005A6F3C">
        <w:rPr>
          <w:rFonts w:ascii="Book Antiqua" w:hAnsi="Book Antiqua"/>
          <w:b/>
          <w:shd w:val="clear" w:color="auto" w:fill="FFFFFF"/>
        </w:rPr>
        <w:t>.</w:t>
      </w:r>
      <w:r w:rsidRPr="00DF59FF">
        <w:rPr>
          <w:rFonts w:ascii="Book Antiqua" w:hAnsi="Book Antiqua"/>
          <w:b/>
          <w:shd w:val="clear" w:color="auto" w:fill="FFFFFF"/>
        </w:rPr>
        <w:t xml:space="preserve"> CONDIÇÕES GERAIS</w:t>
      </w:r>
    </w:p>
    <w:p w:rsidR="009047B9" w:rsidRPr="00925F63"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r w:rsidR="005425E8">
        <w:rPr>
          <w:rFonts w:ascii="Book Antiqua" w:eastAsia="Book Antiqua" w:hAnsi="Book Antiqua"/>
        </w:rPr>
        <w:t xml:space="preserve">Wieser - </w:t>
      </w:r>
      <w:r>
        <w:rPr>
          <w:rFonts w:ascii="Book Antiqua" w:eastAsia="Book Antiqua" w:hAnsi="Book Antiqua"/>
        </w:rPr>
        <w:t>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lastRenderedPageBreak/>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 xml:space="preserve">localizado </w:t>
      </w:r>
      <w:r w:rsidR="005425E8">
        <w:rPr>
          <w:rFonts w:ascii="Book Antiqua" w:eastAsia="Book Antiqua" w:hAnsi="Book Antiqua"/>
        </w:rPr>
        <w:t xml:space="preserve">no Edifício Edson Elias Wieser - </w:t>
      </w:r>
      <w:r w:rsidRPr="00EB4FA6">
        <w:rPr>
          <w:rFonts w:ascii="Book Antiqua" w:eastAsia="Book Antiqua" w:hAnsi="Book Antiqua"/>
        </w:rPr>
        <w:t>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6.3 Para todas as referências de tempo será observado o horário de Brasília/DF. </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TER ACEITO os termos do presente Edital. </w:t>
      </w:r>
    </w:p>
    <w:p w:rsidR="009047B9" w:rsidRPr="0085506C" w:rsidRDefault="009047B9" w:rsidP="00CB3F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8974AC" w:rsidRPr="00144519" w:rsidRDefault="00196312" w:rsidP="00897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Pr>
          <w:rFonts w:ascii="Book Antiqua" w:eastAsia="Book Antiqua" w:hAnsi="Book Antiqua"/>
          <w:b/>
        </w:rPr>
        <w:t>7</w:t>
      </w:r>
      <w:r w:rsidR="00400F6A">
        <w:rPr>
          <w:rFonts w:ascii="Book Antiqua" w:eastAsia="Book Antiqua" w:hAnsi="Book Antiqua"/>
          <w:b/>
        </w:rPr>
        <w:t>.</w:t>
      </w:r>
      <w:r w:rsidR="008974AC" w:rsidRPr="00144519">
        <w:rPr>
          <w:rFonts w:ascii="Book Antiqua" w:eastAsia="Book Antiqua" w:hAnsi="Book Antiqua"/>
          <w:b/>
        </w:rPr>
        <w:t xml:space="preserve"> DA ABERTURA E JULGAMENTO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AF44AF">
        <w:rPr>
          <w:rFonts w:ascii="Book Antiqua" w:hAnsi="Book Antiqua"/>
        </w:rPr>
        <w:t>7</w:t>
      </w:r>
      <w:r w:rsidRPr="00963D18">
        <w:rPr>
          <w:rFonts w:ascii="Book Antiqua" w:eastAsia="Arial" w:hAnsi="Book Antiqua" w:cs="Book Antiqua"/>
        </w:rPr>
        <w:t>.1 No dia, horário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w:t>
      </w:r>
      <w:proofErr w:type="gramStart"/>
      <w:r w:rsidRPr="00114659">
        <w:rPr>
          <w:rFonts w:ascii="Book Antiqua" w:eastAsia="Book Antiqua" w:hAnsi="Book Antiqua"/>
        </w:rPr>
        <w:t>Deverão</w:t>
      </w:r>
      <w:proofErr w:type="gramEnd"/>
      <w:r w:rsidRPr="00114659">
        <w:rPr>
          <w:rFonts w:ascii="Book Antiqua" w:eastAsia="Book Antiqua" w:hAnsi="Book Antiqua"/>
        </w:rPr>
        <w:t xml:space="preserve"> ser apresentadas, ainda, a </w:t>
      </w:r>
      <w:r w:rsidRPr="00301990">
        <w:rPr>
          <w:rFonts w:ascii="Book Antiqua" w:eastAsia="Book Antiqua" w:hAnsi="Book Antiqua"/>
        </w:rPr>
        <w:t xml:space="preserve">Declaração para Habilitação e a comprovação de que a licitante é </w:t>
      </w:r>
      <w:r w:rsidRPr="00301990">
        <w:rPr>
          <w:rFonts w:ascii="Book Antiqua" w:eastAsia="Book Antiqua" w:hAnsi="Book Antiqua"/>
          <w:shd w:val="clear" w:color="auto" w:fill="FFFFFF"/>
        </w:rPr>
        <w:t xml:space="preserve">Microempresa ou Empresa de Pequeno Porte, conforme o Modelos do Anexo </w:t>
      </w:r>
      <w:r w:rsidR="00400F6A">
        <w:rPr>
          <w:rFonts w:ascii="Book Antiqua" w:eastAsia="Book Antiqua" w:hAnsi="Book Antiqua"/>
          <w:shd w:val="clear" w:color="auto" w:fill="FFFFFF"/>
        </w:rPr>
        <w:t>I</w:t>
      </w:r>
      <w:r w:rsidRPr="00301990">
        <w:rPr>
          <w:rFonts w:ascii="Book Antiqua" w:eastAsia="Book Antiqua" w:hAnsi="Book Antiqua"/>
          <w:shd w:val="clear" w:color="auto" w:fill="FFFFFF"/>
        </w:rPr>
        <w:t>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sidR="00400F6A">
        <w:rPr>
          <w:rFonts w:ascii="Book Antiqua" w:hAnsi="Book Antiqua" w:cs="Book Antiqua"/>
          <w:shd w:val="clear" w:color="auto" w:fill="FFFFFF"/>
        </w:rPr>
        <w:t>I</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FA2E38">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w:t>
      </w:r>
      <w:r w:rsidR="00FA2E38" w:rsidRPr="00114659">
        <w:rPr>
          <w:rFonts w:ascii="Book Antiqua" w:eastAsia="Arial" w:hAnsi="Book Antiqua" w:cs="Book Antiqua"/>
          <w:shd w:val="clear" w:color="auto" w:fill="FFFFFF"/>
        </w:rPr>
        <w:t>à</w:t>
      </w:r>
      <w:r w:rsidRPr="00114659">
        <w:rPr>
          <w:rFonts w:ascii="Book Antiqua" w:eastAsia="Arial" w:hAnsi="Book Antiqua" w:cs="Book Antiqua"/>
          <w:shd w:val="clear" w:color="auto" w:fill="FFFFFF"/>
        </w:rPr>
        <w:t xml:space="preserve"> Habilitação (um envelope), a Proposta de Preços (um envelope) e ao Credenciamento (um envelope).</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8974AC" w:rsidRPr="0030199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AC54ED">
        <w:rPr>
          <w:rFonts w:ascii="Book Antiqua" w:eastAsia="Book Antiqua" w:hAnsi="Book Antiqua"/>
        </w:rPr>
        <w:t>Nº</w:t>
      </w:r>
      <w:r w:rsidRPr="00606659">
        <w:rPr>
          <w:rFonts w:ascii="Book Antiqua" w:eastAsia="Book Antiqua" w:hAnsi="Book Antiqua"/>
          <w:b/>
        </w:rPr>
        <w:t xml:space="preserve"> </w:t>
      </w:r>
      <w:r w:rsidRPr="00301990">
        <w:rPr>
          <w:rFonts w:ascii="Book Antiqua" w:eastAsia="Book Antiqua" w:hAnsi="Book Antiqua"/>
        </w:rPr>
        <w:t>01 - PROPOSTA DE PREÇOS.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envelope n.º 1, em conformidade com as exigências contidas neste Edital.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lastRenderedPageBreak/>
        <w:t>7.3.3.1 C</w:t>
      </w:r>
      <w:r w:rsidRPr="00606659">
        <w:rPr>
          <w:rFonts w:ascii="Book Antiqua" w:eastAsia="Book Antiqua" w:hAnsi="Book Antiqua"/>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A625F5"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FA2E38" w:rsidRPr="00AC026F"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272055"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7.4.2</w:t>
      </w:r>
      <w:r w:rsidR="008974AC" w:rsidRPr="00272055">
        <w:rPr>
          <w:rFonts w:ascii="Book Antiqua" w:hAnsi="Book Antiqua"/>
          <w:b/>
        </w:rPr>
        <w:t xml:space="preserve"> Das condições de aceitabilidade da proposta</w:t>
      </w:r>
    </w:p>
    <w:p w:rsidR="008974AC" w:rsidRPr="00AC026F"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w:t>
      </w:r>
      <w:r w:rsidR="008974AC">
        <w:rPr>
          <w:rFonts w:ascii="Book Antiqua" w:hAnsi="Book Antiqua"/>
        </w:rPr>
        <w:t>.1</w:t>
      </w:r>
      <w:r w:rsidR="008974AC"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8974AC" w:rsidRPr="00AC026F"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w:t>
      </w:r>
      <w:r w:rsidR="008974AC">
        <w:rPr>
          <w:rFonts w:ascii="Book Antiqua" w:hAnsi="Book Antiqua"/>
        </w:rPr>
        <w:t>.2</w:t>
      </w:r>
      <w:r w:rsidR="008974AC" w:rsidRPr="00AC026F">
        <w:rPr>
          <w:rFonts w:ascii="Book Antiqua" w:hAnsi="Book Antiqua"/>
        </w:rPr>
        <w:t xml:space="preserve"> Será desclassificada a proponente que: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8974AC"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w:t>
      </w:r>
      <w:r w:rsidR="008974AC">
        <w:rPr>
          <w:rFonts w:ascii="Book Antiqua" w:hAnsi="Book Antiqua"/>
          <w:shd w:val="clear" w:color="auto" w:fill="FFFFFF"/>
        </w:rPr>
        <w:t>.3</w:t>
      </w:r>
      <w:r w:rsidR="008974AC" w:rsidRPr="00AC026F">
        <w:rPr>
          <w:rFonts w:ascii="Book Antiqua" w:hAnsi="Book Antiqua"/>
          <w:shd w:val="clear" w:color="auto" w:fill="FFFFFF"/>
        </w:rPr>
        <w:t xml:space="preserve"> </w:t>
      </w:r>
      <w:r w:rsidR="008974AC">
        <w:rPr>
          <w:rFonts w:ascii="Book Antiqua" w:hAnsi="Book Antiqua"/>
          <w:shd w:val="clear" w:color="auto" w:fill="FFFFFF"/>
        </w:rPr>
        <w:t>Caso entenda necessário, o Pregoeiro ou a Autoridade Competente poderá instaurar diligência para fins de aferição de exequ</w:t>
      </w:r>
      <w:r w:rsidR="008974AC" w:rsidRPr="00AC026F">
        <w:rPr>
          <w:rFonts w:ascii="Book Antiqua" w:hAnsi="Book Antiqua"/>
          <w:shd w:val="clear" w:color="auto" w:fill="FFFFFF"/>
        </w:rPr>
        <w:t>ibilidade das propostas</w:t>
      </w:r>
      <w:r w:rsidR="008974AC">
        <w:rPr>
          <w:rFonts w:ascii="Book Antiqua" w:hAnsi="Book Antiqua"/>
          <w:shd w:val="clear" w:color="auto" w:fill="FFFFFF"/>
        </w:rPr>
        <w:t>. Tal diligência poderá ocorrer em qualquer fase da licitação, sendo que</w:t>
      </w:r>
      <w:r w:rsidR="008974AC" w:rsidRPr="00AC026F">
        <w:rPr>
          <w:rFonts w:ascii="Book Antiqua" w:hAnsi="Book Antiqua"/>
          <w:shd w:val="clear" w:color="auto" w:fill="FFFFFF"/>
        </w:rPr>
        <w:t xml:space="preserve"> o Pregoeiro</w:t>
      </w:r>
      <w:r w:rsidR="008974AC">
        <w:rPr>
          <w:rFonts w:ascii="Book Antiqua" w:hAnsi="Book Antiqua"/>
          <w:shd w:val="clear" w:color="auto" w:fill="FFFFFF"/>
        </w:rPr>
        <w:t xml:space="preserve"> ou a Autoridade Competente</w:t>
      </w:r>
      <w:r w:rsidR="008974AC" w:rsidRPr="00AC026F">
        <w:rPr>
          <w:rFonts w:ascii="Book Antiqua" w:hAnsi="Book Antiqua"/>
          <w:shd w:val="clear" w:color="auto" w:fill="FFFFFF"/>
        </w:rPr>
        <w:t xml:space="preserve"> </w:t>
      </w:r>
      <w:r w:rsidR="008974AC">
        <w:rPr>
          <w:rFonts w:ascii="Book Antiqua" w:hAnsi="Book Antiqua"/>
          <w:shd w:val="clear" w:color="auto" w:fill="FFFFFF"/>
        </w:rPr>
        <w:t>poderá determinar</w:t>
      </w:r>
      <w:r w:rsidR="008974AC" w:rsidRPr="00AC026F">
        <w:rPr>
          <w:rFonts w:ascii="Book Antiqua" w:hAnsi="Book Antiqua"/>
          <w:shd w:val="clear" w:color="auto" w:fill="FFFFFF"/>
        </w:rPr>
        <w:t xml:space="preserve"> que a licitante </w:t>
      </w:r>
      <w:r w:rsidR="008974AC">
        <w:rPr>
          <w:rFonts w:ascii="Book Antiqua" w:hAnsi="Book Antiqua"/>
          <w:shd w:val="clear" w:color="auto" w:fill="FFFFFF"/>
        </w:rPr>
        <w:t>faça</w:t>
      </w:r>
      <w:r w:rsidR="008974AC" w:rsidRPr="00AC026F">
        <w:rPr>
          <w:rFonts w:ascii="Book Antiqua" w:hAnsi="Book Antiqua"/>
          <w:shd w:val="clear" w:color="auto" w:fill="FFFFFF"/>
        </w:rPr>
        <w:t xml:space="preserve"> prova de que possui condições de cumprir o objeto do Edital, através</w:t>
      </w:r>
      <w:r w:rsidR="008974AC">
        <w:rPr>
          <w:rFonts w:ascii="Book Antiqua" w:hAnsi="Book Antiqua"/>
          <w:shd w:val="clear" w:color="auto" w:fill="FFFFFF"/>
        </w:rPr>
        <w:t>:</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de custos; ou</w:t>
      </w:r>
      <w:r w:rsidRPr="00AC026F">
        <w:rPr>
          <w:rFonts w:ascii="Book Antiqua" w:hAnsi="Book Antiqua"/>
          <w:shd w:val="clear" w:color="auto" w:fill="FFFFFF"/>
        </w:rPr>
        <w:t xml:space="preserve"> </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w:t>
      </w:r>
      <w:proofErr w:type="spellStart"/>
      <w:r w:rsidRPr="00AC026F">
        <w:rPr>
          <w:rFonts w:ascii="Book Antiqua" w:hAnsi="Book Antiqua"/>
          <w:shd w:val="clear" w:color="auto" w:fill="FFFFFF"/>
        </w:rPr>
        <w:t>etc</w:t>
      </w:r>
      <w:proofErr w:type="spellEnd"/>
      <w:r w:rsidRPr="00AC026F">
        <w:rPr>
          <w:rFonts w:ascii="Book Antiqua" w:hAnsi="Book Antiqua"/>
          <w:shd w:val="clear" w:color="auto" w:fill="FFFFFF"/>
        </w:rPr>
        <w:t xml:space="preserve">)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8974AC"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w:t>
      </w:r>
      <w:r w:rsidR="008974AC">
        <w:rPr>
          <w:rFonts w:ascii="Book Antiqua" w:hAnsi="Book Antiqua"/>
          <w:shd w:val="clear" w:color="auto" w:fill="FFFFFF"/>
        </w:rPr>
        <w:t>.4 A diligência servirá como subsídio para decisão do Pregoeiro ou da Autoridade sobre a aceitabilidade da Proposta apresentada em com indício de ser inexequível.</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400F6A" w:rsidRDefault="00400F6A"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p>
    <w:p w:rsidR="008974AC" w:rsidRPr="00EA48A1"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lastRenderedPageBreak/>
        <w:t xml:space="preserve">7.5 </w:t>
      </w:r>
      <w:r w:rsidRPr="00EA48A1">
        <w:rPr>
          <w:rFonts w:ascii="Book Antiqua" w:hAnsi="Book Antiqua"/>
          <w:b/>
          <w:shd w:val="clear" w:color="auto" w:fill="FFFFFF"/>
        </w:rPr>
        <w:t>Da abertura dos envelopes de Habilitação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sidRPr="0075422B">
        <w:rPr>
          <w:rFonts w:ascii="Book Antiqua" w:hAnsi="Book Antiqua"/>
          <w:b/>
        </w:rPr>
        <w:t>após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8974AC" w:rsidRPr="0005202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highlight w:val="magenta"/>
        </w:rPr>
      </w:pPr>
      <w:r w:rsidRPr="00754C5F">
        <w:rPr>
          <w:rFonts w:ascii="Book Antiqua" w:hAnsi="Book Antiqua"/>
        </w:rPr>
        <w:t>7.5.1.3 Será julgada inabilitada a proponente que:</w:t>
      </w:r>
      <w:r w:rsidRPr="0005202C">
        <w:rPr>
          <w:rFonts w:ascii="Book Antiqua" w:hAnsi="Book Antiqua"/>
          <w:highlight w:val="magenta"/>
        </w:rPr>
        <w:t xml:space="preserve"> </w:t>
      </w:r>
    </w:p>
    <w:p w:rsidR="008974AC" w:rsidRPr="0005202C"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5202C">
        <w:rPr>
          <w:rFonts w:ascii="Book Antiqua" w:hAnsi="Book Antiqua"/>
        </w:rPr>
        <w:t>a) deixar de atender alguma exigência constante do presente Edital;</w:t>
      </w:r>
    </w:p>
    <w:p w:rsidR="008974AC" w:rsidRPr="0005202C"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05202C">
        <w:rPr>
          <w:rFonts w:ascii="Book Antiqua" w:hAnsi="Book Antiqua"/>
        </w:rPr>
        <w:t>b) deixar de apresentar algum dos documentos exigidos no Edital para comprovação da habilitação, independente de ser Microempresa ou Empresa de Pequeno Porte;</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754C5F">
        <w:rPr>
          <w:rFonts w:ascii="Book Antiqua" w:hAnsi="Book Antiqua"/>
        </w:rPr>
        <w:t>c) apresentar declaração ou documentação que contenha qualquer vício de ordem formal, que dificulte, impossibilite a compreensão ou invalide o documento;</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8974AC" w:rsidRPr="00606659"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5F65F4" w:rsidRDefault="005F65F4"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8974AC" w:rsidRPr="00A625F5"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8974AC" w:rsidRPr="00781A19"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8974AC" w:rsidRPr="00781A19"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ou </w:t>
      </w:r>
    </w:p>
    <w:p w:rsidR="008974AC" w:rsidRPr="00AC026F"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A não-regularização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CB3F81" w:rsidRDefault="00CB3F81"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8974AC" w:rsidRPr="00AA1065"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Pr="00855980"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85598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lastRenderedPageBreak/>
        <w:t xml:space="preserve">7.8 </w:t>
      </w:r>
      <w:r w:rsidRPr="00855980">
        <w:rPr>
          <w:rFonts w:ascii="Book Antiqua" w:hAnsi="Book Antiqua"/>
          <w:b/>
        </w:rPr>
        <w:t>Da interposição de Recurso Administrativo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8974AC" w:rsidRPr="009B75A5" w:rsidRDefault="008974AC" w:rsidP="00A815FE">
      <w:pPr>
        <w:spacing w:after="0" w:line="240" w:lineRule="auto"/>
        <w:jc w:val="both"/>
        <w:rPr>
          <w:rFonts w:ascii="Book Antiqua" w:eastAsia="Book Antiqua" w:hAnsi="Book Antiqua"/>
          <w:iCs/>
        </w:rPr>
      </w:pPr>
      <w:r>
        <w:rPr>
          <w:rFonts w:ascii="Book Antiqua" w:hAnsi="Book Antiqua"/>
        </w:rPr>
        <w:t>7.8.6 Os recursos ou contrarrazões de recursos deverão ser protocolado</w:t>
      </w:r>
      <w:r w:rsidR="003251CB">
        <w:rPr>
          <w:rFonts w:ascii="Book Antiqua" w:hAnsi="Book Antiqua"/>
        </w:rPr>
        <w:t>s</w:t>
      </w:r>
      <w:r>
        <w:rPr>
          <w:rFonts w:ascii="Book Antiqua" w:hAnsi="Book Antiqua"/>
        </w:rPr>
        <w:t xml:space="preserve"> em documento original diretamente no Departamento de Compras e licitações </w:t>
      </w:r>
      <w:r w:rsidRPr="00F77961">
        <w:rPr>
          <w:rStyle w:val="nfase"/>
          <w:rFonts w:ascii="Book Antiqua" w:eastAsia="Book Antiqua" w:hAnsi="Book Antiqua"/>
          <w:i w:val="0"/>
        </w:rPr>
        <w:t>situado à Rua São Pedro, nº 128 - Edifício Edson Elias Wieser – 2° Piso (ao lado da sede da Prefeitura), no bairro Centro, na cidade de G</w:t>
      </w:r>
      <w:r>
        <w:rPr>
          <w:rStyle w:val="nfase"/>
          <w:rFonts w:ascii="Book Antiqua" w:eastAsia="Book Antiqua" w:hAnsi="Book Antiqua"/>
          <w:i w:val="0"/>
        </w:rPr>
        <w:t xml:space="preserve">aspar, estado de Santa Catarina, no horário de expediente da Prefeitura </w:t>
      </w:r>
      <w:r w:rsidRPr="00F77961">
        <w:rPr>
          <w:rStyle w:val="nfase"/>
          <w:rFonts w:ascii="Book Antiqua" w:eastAsia="Book Antiqua" w:hAnsi="Book Antiqua"/>
          <w:i w:val="0"/>
        </w:rPr>
        <w:t>das 8h às 12h e das 13h às 17h</w:t>
      </w:r>
      <w:r>
        <w:rPr>
          <w:rStyle w:val="nfase"/>
          <w:rFonts w:ascii="Book Antiqua" w:eastAsia="Book Antiqua" w:hAnsi="Book Antiqua"/>
          <w:i w:val="0"/>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7.9.6 Os recursos, contrarrazões, manifestação do Pregoeiro, Parecer jurídico e Decisão final da </w:t>
      </w:r>
      <w:r>
        <w:rPr>
          <w:rFonts w:ascii="Book Antiqua" w:hAnsi="Book Antiqua"/>
        </w:rPr>
        <w:lastRenderedPageBreak/>
        <w:t>Autoridade Competente serão disponibilizadas em formato digital no portal eletrônico do Município (</w:t>
      </w:r>
      <w:hyperlink r:id="rId8" w:history="1">
        <w:r w:rsidRPr="00436D3D">
          <w:rPr>
            <w:rStyle w:val="Hyperlink"/>
            <w:rFonts w:ascii="Book Antiqua" w:eastAsia="Calibri" w:hAnsi="Book Antiqua"/>
          </w:rPr>
          <w:t>www.gaspar.sc.gov.br</w:t>
        </w:r>
      </w:hyperlink>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03C56"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8974AC" w:rsidRPr="007B121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C40F3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00925F63" w:rsidRPr="00925F63">
        <w:rPr>
          <w:rFonts w:ascii="Book Antiqua" w:hAnsi="Book Antiqua"/>
        </w:rPr>
        <w:t>para questionamentos, esclarecimentos ou dúvidas</w:t>
      </w:r>
      <w:r w:rsidR="00925F63">
        <w:rPr>
          <w:rFonts w:ascii="Book Antiqua" w:hAnsi="Book Antiqua"/>
        </w:rPr>
        <w:t xml:space="preserve"> </w:t>
      </w:r>
      <w:r>
        <w:rPr>
          <w:rFonts w:ascii="Book Antiqua" w:hAnsi="Book Antiqua"/>
        </w:rPr>
        <w:t xml:space="preserve">fora da sessão se dará através do e-mail </w:t>
      </w:r>
      <w:hyperlink r:id="rId9" w:history="1">
        <w:r w:rsidRPr="00B66C92">
          <w:rPr>
            <w:rStyle w:val="Hyperlink"/>
            <w:rFonts w:ascii="Book Antiqua" w:eastAsia="Calibri" w:hAnsi="Book Antiqua"/>
          </w:rPr>
          <w:t>pregao@gaspar.sc.gov.br</w:t>
        </w:r>
      </w:hyperlink>
      <w:r>
        <w:rPr>
          <w:rFonts w:ascii="Book Antiqua" w:hAnsi="Book Antiqua"/>
        </w:rPr>
        <w:t>,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r w:rsidRPr="00DF59FF">
        <w:rPr>
          <w:rFonts w:ascii="Book Antiqua" w:hAnsi="Book Antiqua" w:cs="Times New Roman"/>
          <w:b/>
        </w:rPr>
        <w:t>8</w:t>
      </w:r>
      <w:r w:rsidR="00400F6A">
        <w:rPr>
          <w:rFonts w:ascii="Book Antiqua" w:hAnsi="Book Antiqua" w:cs="Times New Roman"/>
          <w:b/>
        </w:rPr>
        <w:t>.</w:t>
      </w:r>
      <w:r w:rsidRPr="00DF59FF">
        <w:rPr>
          <w:rFonts w:ascii="Book Antiqua" w:hAnsi="Book Antiqua" w:cs="Times New Roman"/>
          <w:b/>
        </w:rPr>
        <w:t xml:space="preserve">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5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razões de recurso deverão ser enviados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8.3 A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8.4 Não será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 xml:space="preserve">os ao </w:t>
      </w:r>
      <w:r>
        <w:rPr>
          <w:rFonts w:ascii="Book Antiqua" w:eastAsia="Book Antiqua" w:hAnsi="Book Antiqua"/>
        </w:rPr>
        <w:lastRenderedPageBreak/>
        <w:t>Pregoeiro e protocolados junto</w:t>
      </w:r>
      <w:r w:rsidRPr="0085506C">
        <w:rPr>
          <w:rFonts w:ascii="Book Antiqua" w:eastAsia="Book Antiqua" w:hAnsi="Book Antiqua"/>
        </w:rPr>
        <w:t xml:space="preserve"> ao Departamento de Compras/Licitações, localizado no Edifício Edson Elias Wiese</w:t>
      </w:r>
      <w:r>
        <w:rPr>
          <w:rFonts w:ascii="Book Antiqua" w:eastAsia="Book Antiqua" w:hAnsi="Book Antiqua"/>
        </w:rPr>
        <w:t>r,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no horário de expediente, a qual deverá receber,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9</w:t>
      </w:r>
      <w:r w:rsidR="00400F6A">
        <w:rPr>
          <w:rFonts w:ascii="Book Antiqua" w:eastAsia="Book Antiqua" w:hAnsi="Book Antiqua"/>
          <w:b/>
        </w:rPr>
        <w:t>.</w:t>
      </w:r>
      <w:r w:rsidRPr="00435A84">
        <w:rPr>
          <w:rFonts w:ascii="Book Antiqua" w:eastAsia="Book Antiqua" w:hAnsi="Book Antiqua"/>
          <w:b/>
        </w:rPr>
        <w:t xml:space="preserve"> DA HOMOLOGAÇÃO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9.1 </w:t>
      </w:r>
      <w:r w:rsidRPr="00435A84">
        <w:rPr>
          <w:rFonts w:ascii="Book Antiqua" w:eastAsia="Book Antiqua" w:hAnsi="Book Antiqua"/>
        </w:rPr>
        <w:t>Em não sendo interposto recurso, caberá ao Pregoeiro adjudicar o objeto à(s) licitante(s) vencedora(s) e encaminhar o processo à Autoridade competente para a sua homologação.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9.2 </w:t>
      </w:r>
      <w:r w:rsidRPr="00435A84">
        <w:rPr>
          <w:rFonts w:ascii="Book Antiqua" w:eastAsia="Book Antiqua" w:hAnsi="Book Antiqua"/>
        </w:rPr>
        <w:t>Caso haja recurso, a adjudicação do objeto à(s) licitante(s) vencedora(s) e a homologação do processo será efetuada pela Autoridade competente, e somente ocorrerá após apreciação do Pregoeiro sobre o mesmo.</w:t>
      </w:r>
    </w:p>
    <w:p w:rsidR="007B4161" w:rsidRPr="00DF59FF" w:rsidRDefault="007B416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10</w:t>
      </w:r>
      <w:r w:rsidR="00400F6A">
        <w:rPr>
          <w:rFonts w:ascii="Book Antiqua" w:eastAsia="Book Antiqua" w:hAnsi="Book Antiqua"/>
          <w:b/>
        </w:rPr>
        <w:t>.</w:t>
      </w:r>
      <w:r w:rsidRPr="00435A84">
        <w:rPr>
          <w:rFonts w:ascii="Book Antiqua" w:eastAsia="Book Antiqua" w:hAnsi="Book Antiqua"/>
          <w:b/>
        </w:rPr>
        <w:t xml:space="preserve"> DA CONTRATAÇÃO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10.1 </w:t>
      </w:r>
      <w:r w:rsidRPr="00435A84">
        <w:rPr>
          <w:rFonts w:ascii="Book Antiqua" w:eastAsia="Book Antiqua" w:hAnsi="Book Antiqua"/>
        </w:rPr>
        <w:t>Homologado, o processo licitatório pela Autoridade Competente será editado contrato no prazo de 5 (cinco) dias úteis.</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10.2 </w:t>
      </w:r>
      <w:r w:rsidRPr="00435A84">
        <w:rPr>
          <w:rFonts w:ascii="Book Antiqua" w:eastAsia="Book Antiqua" w:hAnsi="Book Antiqua"/>
        </w:rPr>
        <w:t xml:space="preserve">Após a edição do Contrato a </w:t>
      </w:r>
      <w:r w:rsidRPr="005425E8">
        <w:rPr>
          <w:rFonts w:ascii="Book Antiqua" w:eastAsia="Book Antiqua" w:hAnsi="Book Antiqua"/>
        </w:rPr>
        <w:t>CONTRATADA</w:t>
      </w:r>
      <w:r w:rsidRPr="00435A84">
        <w:rPr>
          <w:rFonts w:ascii="Book Antiqua" w:eastAsia="Book Antiqua" w:hAnsi="Book Antiqua"/>
        </w:rPr>
        <w:t xml:space="preserve"> será convocada via e-mail para assinar o mesmo, devendo firmá-lo em até </w:t>
      </w:r>
      <w:proofErr w:type="gramStart"/>
      <w:r w:rsidRPr="00435A84">
        <w:rPr>
          <w:rFonts w:ascii="Book Antiqua" w:eastAsia="Book Antiqua" w:hAnsi="Book Antiqua"/>
        </w:rPr>
        <w:t>5</w:t>
      </w:r>
      <w:proofErr w:type="gramEnd"/>
      <w:r w:rsidRPr="00435A84">
        <w:rPr>
          <w:rFonts w:ascii="Book Antiqua" w:eastAsia="Book Antiqua" w:hAnsi="Book Antiqua"/>
        </w:rPr>
        <w:t xml:space="preserve"> (cinco) dias úteis após a convocação.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10.3 </w:t>
      </w:r>
      <w:r w:rsidRPr="00435A84">
        <w:rPr>
          <w:rFonts w:ascii="Book Antiqua" w:eastAsia="Book Antiqua" w:hAnsi="Book Antiqua"/>
        </w:rPr>
        <w:t>A não manifestação do licitante no prazo indicado será considerada recusa, ensejando a decadência do direito de fornecimento e a aplicação de multa correspondente a 5% (cinco por cento) do valor total da proposta.</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 xml:space="preserve">10.4 Nas hipóteses de recusa do adjudicatário em assinar o Contrato, </w:t>
      </w:r>
      <w:proofErr w:type="gramStart"/>
      <w:r w:rsidRPr="00A6544E">
        <w:rPr>
          <w:rFonts w:ascii="Book Antiqua" w:eastAsia="Book Antiqua" w:hAnsi="Book Antiqua"/>
        </w:rPr>
        <w:t>será</w:t>
      </w:r>
      <w:proofErr w:type="gramEnd"/>
      <w:r w:rsidRPr="00A6544E">
        <w:rPr>
          <w:rFonts w:ascii="Book Antiqua" w:eastAsia="Book Antiqua" w:hAnsi="Book Antiqua"/>
        </w:rPr>
        <w:t xml:space="preserve"> convocada a licitante que tenha apresentado a segunda melhor oferta classificada, obedecidos aos procedimentos de habilitação referidos no item "Habilitação" do presente Edital, atendendo ao disposto no art. 4º, inciso XXIII, da Lei n.º 10.520/2002.</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10.5 O disposto no item anterior poderá sempre se repetir até a efetiva celebração da contratação, observadas as ofertas anteriormente apresentadas pelas licitantes, sem prejuízo da aplicação das penalidades cabíveis à licitante.</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 xml:space="preserve">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w:t>
      </w:r>
      <w:proofErr w:type="gramStart"/>
      <w:r w:rsidRPr="00A6544E">
        <w:rPr>
          <w:rFonts w:ascii="Book Antiqua" w:eastAsia="Book Antiqua" w:hAnsi="Book Antiqua"/>
        </w:rPr>
        <w:t>à</w:t>
      </w:r>
      <w:proofErr w:type="gramEnd"/>
      <w:r w:rsidRPr="00A6544E">
        <w:rPr>
          <w:rFonts w:ascii="Book Antiqua" w:eastAsia="Book Antiqua" w:hAnsi="Book Antiqua"/>
        </w:rPr>
        <w:t xml:space="preserve"> ela adjudicado o objeto do certame.</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10.6.1</w:t>
      </w:r>
      <w:r w:rsidRPr="00A6544E">
        <w:rPr>
          <w:rFonts w:ascii="Book Antiqua" w:eastAsia="Book Antiqua" w:hAnsi="Book Antiqua"/>
        </w:rPr>
        <w:tab/>
        <w:t>Nas situações previstas no item anterior o Pregoeiro poderá negociar diretamente com a proponente para que seja obtido melhor preço.</w:t>
      </w:r>
    </w:p>
    <w:p w:rsidR="00CB3F81" w:rsidRDefault="00CB3F8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5425E8">
        <w:rPr>
          <w:rFonts w:ascii="Book Antiqua" w:eastAsia="Book Antiqua" w:hAnsi="Book Antiqua"/>
          <w:b/>
        </w:rPr>
        <w:t>11</w:t>
      </w:r>
      <w:r w:rsidR="00400F6A">
        <w:rPr>
          <w:rFonts w:ascii="Book Antiqua" w:eastAsia="Book Antiqua" w:hAnsi="Book Antiqua"/>
          <w:b/>
        </w:rPr>
        <w:t>.</w:t>
      </w:r>
      <w:r w:rsidRPr="005425E8">
        <w:rPr>
          <w:rFonts w:ascii="Book Antiqua" w:eastAsia="Book Antiqua" w:hAnsi="Book Antiqua"/>
          <w:b/>
        </w:rPr>
        <w:t xml:space="preserve"> DAS CLÁUSULAS CONTRATUAIS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 xml:space="preserve">11.1 A CONTRATADA deverá </w:t>
      </w:r>
      <w:r w:rsidR="005B487F">
        <w:rPr>
          <w:rFonts w:ascii="Book Antiqua" w:eastAsia="Book Antiqua" w:hAnsi="Book Antiqua"/>
        </w:rPr>
        <w:t>fornecer os materiais objetos deste Edital</w:t>
      </w:r>
      <w:r w:rsidRPr="005425E8">
        <w:rPr>
          <w:rFonts w:ascii="Book Antiqua" w:eastAsia="Book Antiqua" w:hAnsi="Book Antiqua"/>
        </w:rPr>
        <w:t xml:space="preserve"> conforme estabelecido no Edital e seus Anexos, e de acordo com as especificações do Anexo I - Termo de Referência.</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11.2 O atraso na execução regular das obrigações assumidas acarretará na suspensão dos pagamentos, além das penalidades previstas neste Edital, no Contrato ou na Lei.</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11.3 A CONTRATADA será responsável por eventuais danos havidos nos materiais, provenientes de negligência, imperícia e/ou imprudência praticados por seus empregados, obrigando-se a substituí-los, ou a indenizar a Administração do prejuízo causado.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11.4 A CONTRATADA fica obrigada a aceitar, nas mesmas condições contratuais, os acréscimos e supressões que se fizerem necessário em até 25% do valor inicial atualizado do contrato.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 xml:space="preserve">11.5 A recomposição dos preços unitários em razão de desequilíbrio econômico-financeiro do Contrato somente poderá ser dada, se a CONTRATADA comprovar o pleno atendimento ao disposto no Art. 65, </w:t>
      </w:r>
      <w:r w:rsidRPr="005425E8">
        <w:rPr>
          <w:rFonts w:ascii="Book Antiqua" w:eastAsia="Book Antiqua" w:hAnsi="Book Antiqua"/>
        </w:rPr>
        <w:lastRenderedPageBreak/>
        <w:t>II, “d” da Lei 8.666/1993, mediante apresentação de requerimento fundamentado, acompanhado dos documentos que comprovam os fatos alegados.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63246" w:rsidRPr="00963246" w:rsidRDefault="005B487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12</w:t>
      </w:r>
      <w:r w:rsidR="00400F6A">
        <w:rPr>
          <w:rFonts w:ascii="Book Antiqua" w:hAnsi="Book Antiqua" w:cs="Book Antiqua"/>
          <w:b/>
          <w:bCs/>
        </w:rPr>
        <w:t>.</w:t>
      </w:r>
      <w:r w:rsidR="00963246" w:rsidRPr="00963246">
        <w:rPr>
          <w:rFonts w:ascii="Book Antiqua" w:hAnsi="Book Antiqua" w:cs="Book Antiqua"/>
          <w:b/>
          <w:bCs/>
        </w:rPr>
        <w:t xml:space="preserve"> DAS CONDIÇÕES DE ENTREGA E RECEBIMENTO </w:t>
      </w:r>
    </w:p>
    <w:p w:rsidR="00963246" w:rsidRDefault="005B487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.1 Os objetos deverão ser entregues </w:t>
      </w:r>
      <w:r w:rsidR="00963246" w:rsidRPr="00963246">
        <w:rPr>
          <w:rFonts w:ascii="Book Antiqua" w:hAnsi="Book Antiqua" w:cs="Book Antiqua"/>
        </w:rPr>
        <w:t xml:space="preserve">conforme a necessidade da municipalidade, que procederá a solicitação </w:t>
      </w:r>
      <w:r>
        <w:rPr>
          <w:rFonts w:ascii="Book Antiqua" w:hAnsi="Book Antiqua" w:cs="Book Antiqua"/>
        </w:rPr>
        <w:t>em fornecimento único, através de autorização</w:t>
      </w:r>
      <w:r w:rsidR="00963246" w:rsidRPr="00963246">
        <w:rPr>
          <w:rFonts w:ascii="Book Antiqua" w:hAnsi="Book Antiqua" w:cs="Book Antiqua"/>
        </w:rPr>
        <w:t xml:space="preserve"> de </w:t>
      </w:r>
      <w:r w:rsidR="007B4161">
        <w:rPr>
          <w:rFonts w:ascii="Book Antiqua" w:hAnsi="Book Antiqua" w:cs="Book Antiqua"/>
        </w:rPr>
        <w:t>Empenho</w:t>
      </w:r>
      <w:r w:rsidR="00963246" w:rsidRPr="00963246">
        <w:rPr>
          <w:rFonts w:ascii="Book Antiqua" w:hAnsi="Book Antiqua" w:cs="Book Antiqua"/>
        </w:rPr>
        <w:t xml:space="preserve"> - A</w:t>
      </w:r>
      <w:r w:rsidR="007B4161">
        <w:rPr>
          <w:rFonts w:ascii="Book Antiqua" w:hAnsi="Book Antiqua" w:cs="Book Antiqua"/>
        </w:rPr>
        <w:t>E</w:t>
      </w:r>
      <w:r>
        <w:rPr>
          <w:rFonts w:ascii="Book Antiqua" w:hAnsi="Book Antiqua" w:cs="Book Antiqua"/>
        </w:rPr>
        <w:t>, que será</w:t>
      </w:r>
      <w:r w:rsidR="00963246" w:rsidRPr="00963246">
        <w:rPr>
          <w:rFonts w:ascii="Book Antiqua" w:hAnsi="Book Antiqua" w:cs="Book Antiqua"/>
        </w:rPr>
        <w:t xml:space="preserve"> encaminhada </w:t>
      </w:r>
      <w:r>
        <w:rPr>
          <w:rFonts w:ascii="Book Antiqua" w:hAnsi="Book Antiqua" w:cs="Book Antiqua"/>
        </w:rPr>
        <w:t xml:space="preserve">pela CONTRATANTE. </w:t>
      </w:r>
    </w:p>
    <w:p w:rsidR="00963246" w:rsidRDefault="005B487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.2 Após o encaminhamento e o recebimento por parte do fornecedor da A</w:t>
      </w:r>
      <w:r w:rsidR="007B4161">
        <w:rPr>
          <w:rFonts w:ascii="Book Antiqua" w:hAnsi="Book Antiqua" w:cs="Book Antiqua"/>
          <w:shd w:val="clear" w:color="auto" w:fill="FFFFFF"/>
        </w:rPr>
        <w:t>E</w:t>
      </w:r>
      <w:r w:rsidR="00963246" w:rsidRPr="00963246">
        <w:rPr>
          <w:rFonts w:ascii="Book Antiqua" w:hAnsi="Book Antiqua" w:cs="Book Antiqua"/>
          <w:shd w:val="clear" w:color="auto" w:fill="FFFFFF"/>
        </w:rPr>
        <w:t xml:space="preserve">, os objetos relacionados na mesma deverão ser </w:t>
      </w:r>
      <w:r w:rsidR="00963246" w:rsidRPr="004A29CC">
        <w:rPr>
          <w:rFonts w:ascii="Book Antiqua" w:hAnsi="Book Antiqua" w:cs="Book Antiqua"/>
          <w:shd w:val="clear" w:color="auto" w:fill="FFFFFF"/>
        </w:rPr>
        <w:t xml:space="preserve">entregues no </w:t>
      </w:r>
      <w:r w:rsidR="00963246" w:rsidRPr="004455EB">
        <w:rPr>
          <w:rFonts w:ascii="Book Antiqua" w:hAnsi="Book Antiqua" w:cs="Book Antiqua"/>
          <w:b/>
          <w:u w:val="single"/>
          <w:shd w:val="clear" w:color="auto" w:fill="FFFFFF"/>
        </w:rPr>
        <w:t xml:space="preserve">prazo máximo de até </w:t>
      </w:r>
      <w:r w:rsidR="00D5306E">
        <w:rPr>
          <w:rFonts w:ascii="Book Antiqua" w:hAnsi="Book Antiqua" w:cs="Book Antiqua"/>
          <w:b/>
          <w:u w:val="single"/>
          <w:shd w:val="clear" w:color="auto" w:fill="FFFFFF"/>
        </w:rPr>
        <w:t>10</w:t>
      </w:r>
      <w:r w:rsidR="00963246" w:rsidRPr="004455EB">
        <w:rPr>
          <w:rFonts w:ascii="Book Antiqua" w:hAnsi="Book Antiqua" w:cs="Book Antiqua"/>
          <w:b/>
          <w:u w:val="single"/>
          <w:shd w:val="clear" w:color="auto" w:fill="FFFFFF"/>
        </w:rPr>
        <w:t xml:space="preserve"> (</w:t>
      </w:r>
      <w:r w:rsidR="00D5306E">
        <w:rPr>
          <w:rFonts w:ascii="Book Antiqua" w:hAnsi="Book Antiqua" w:cs="Book Antiqua"/>
          <w:b/>
          <w:u w:val="single"/>
          <w:shd w:val="clear" w:color="auto" w:fill="FFFFFF"/>
        </w:rPr>
        <w:t>dez</w:t>
      </w:r>
      <w:r w:rsidR="00963246" w:rsidRPr="004455EB">
        <w:rPr>
          <w:rFonts w:ascii="Book Antiqua" w:hAnsi="Book Antiqua" w:cs="Book Antiqua"/>
          <w:b/>
          <w:u w:val="single"/>
          <w:shd w:val="clear" w:color="auto" w:fill="FFFFFF"/>
        </w:rPr>
        <w:t>) dias</w:t>
      </w:r>
      <w:r w:rsidR="00D5306E">
        <w:rPr>
          <w:rFonts w:ascii="Book Antiqua" w:hAnsi="Book Antiqua" w:cs="Book Antiqua"/>
          <w:b/>
          <w:u w:val="single"/>
          <w:shd w:val="clear" w:color="auto" w:fill="FFFFFF"/>
        </w:rPr>
        <w:t xml:space="preserve"> úteis</w:t>
      </w:r>
      <w:r w:rsidR="00963246" w:rsidRPr="004A29CC">
        <w:rPr>
          <w:rFonts w:ascii="Book Antiqua" w:hAnsi="Book Antiqua" w:cs="Book Antiqua"/>
          <w:shd w:val="clear" w:color="auto" w:fill="FFFFFF"/>
        </w:rPr>
        <w:t xml:space="preserve"> após a solicitação do objeto</w:t>
      </w:r>
      <w:r w:rsidR="00963246" w:rsidRPr="004A29CC">
        <w:rPr>
          <w:rFonts w:ascii="Book Antiqua" w:hAnsi="Book Antiqua" w:cs="Book Antiqua"/>
          <w:b/>
          <w:bCs/>
          <w:shd w:val="clear" w:color="auto" w:fill="FFFFFF"/>
        </w:rPr>
        <w:t xml:space="preserve">, </w:t>
      </w:r>
      <w:r w:rsidR="00963246" w:rsidRPr="004A29CC">
        <w:rPr>
          <w:rFonts w:ascii="Book Antiqua" w:hAnsi="Book Antiqua" w:cs="Book Antiqua"/>
          <w:shd w:val="clear" w:color="auto" w:fill="FFFFFF"/>
        </w:rPr>
        <w:t>em horário de expediente, nas condições estipuladas no presente Edital e seus Anexos</w:t>
      </w:r>
      <w:r w:rsidR="00963246" w:rsidRPr="00963246">
        <w:rPr>
          <w:rFonts w:ascii="Book Antiqua" w:hAnsi="Book Antiqua" w:cs="Book Antiqua"/>
          <w:shd w:val="clear" w:color="auto" w:fill="FFFFFF"/>
        </w:rPr>
        <w:t>, no loca</w:t>
      </w:r>
      <w:r>
        <w:rPr>
          <w:rFonts w:ascii="Book Antiqua" w:hAnsi="Book Antiqua" w:cs="Book Antiqua"/>
          <w:shd w:val="clear" w:color="auto" w:fill="FFFFFF"/>
        </w:rPr>
        <w:t>l</w:t>
      </w:r>
      <w:r w:rsidR="00963246"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220EE0" w:rsidRDefault="005B487F"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.2.1 A critério da Administração </w:t>
      </w:r>
      <w:r w:rsidR="00C4792B" w:rsidRPr="00963246">
        <w:rPr>
          <w:rFonts w:ascii="Book Antiqua" w:hAnsi="Book Antiqua" w:cs="Book Antiqua"/>
          <w:shd w:val="clear" w:color="auto" w:fill="FFFFFF"/>
        </w:rPr>
        <w:t>poderão</w:t>
      </w:r>
      <w:r w:rsidR="00963246" w:rsidRPr="00963246">
        <w:rPr>
          <w:rFonts w:ascii="Book Antiqua" w:hAnsi="Book Antiqua" w:cs="Book Antiqua"/>
          <w:shd w:val="clear" w:color="auto" w:fill="FFFFFF"/>
        </w:rPr>
        <w:t xml:space="preserve"> ser solicitadas entregas no</w:t>
      </w:r>
      <w:r w:rsidR="00400F6A">
        <w:rPr>
          <w:rFonts w:ascii="Book Antiqua" w:hAnsi="Book Antiqua" w:cs="Book Antiqua"/>
          <w:shd w:val="clear" w:color="auto" w:fill="FFFFFF"/>
        </w:rPr>
        <w:t>s</w:t>
      </w:r>
      <w:r w:rsidR="00963246" w:rsidRPr="00963246">
        <w:rPr>
          <w:rFonts w:ascii="Book Antiqua" w:hAnsi="Book Antiqua" w:cs="Book Antiqua"/>
          <w:shd w:val="clear" w:color="auto" w:fill="FFFFFF"/>
        </w:rPr>
        <w:t xml:space="preserve"> seguinte</w:t>
      </w:r>
      <w:r w:rsidR="00400F6A">
        <w:rPr>
          <w:rFonts w:ascii="Book Antiqua" w:hAnsi="Book Antiqua" w:cs="Book Antiqua"/>
          <w:shd w:val="clear" w:color="auto" w:fill="FFFFFF"/>
        </w:rPr>
        <w:t>s</w:t>
      </w:r>
      <w:r w:rsidR="00963246" w:rsidRPr="00963246">
        <w:rPr>
          <w:rFonts w:ascii="Book Antiqua" w:hAnsi="Book Antiqua" w:cs="Book Antiqua"/>
          <w:shd w:val="clear" w:color="auto" w:fill="FFFFFF"/>
        </w:rPr>
        <w:t xml:space="preserve"> loca</w:t>
      </w:r>
      <w:r w:rsidR="00400F6A">
        <w:rPr>
          <w:rFonts w:ascii="Book Antiqua" w:hAnsi="Book Antiqua" w:cs="Book Antiqua"/>
          <w:shd w:val="clear" w:color="auto" w:fill="FFFFFF"/>
        </w:rPr>
        <w:t>is</w:t>
      </w:r>
      <w:r w:rsidR="00963246" w:rsidRPr="00963246">
        <w:rPr>
          <w:rFonts w:ascii="Book Antiqua" w:hAnsi="Book Antiqua" w:cs="Book Antiqua"/>
          <w:shd w:val="clear" w:color="auto" w:fill="FFFFFF"/>
        </w:rPr>
        <w:t xml:space="preserve">: </w:t>
      </w:r>
    </w:p>
    <w:p w:rsidR="00220EE0"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61015B" w:rsidRDefault="00CB3F81" w:rsidP="00545CC5">
      <w:pPr>
        <w:spacing w:after="0" w:line="240" w:lineRule="auto"/>
        <w:jc w:val="both"/>
        <w:rPr>
          <w:rFonts w:ascii="Book Antiqua" w:hAnsi="Book Antiqua" w:cs="Book Antiqua"/>
          <w:shd w:val="clear" w:color="auto" w:fill="FFFFFF"/>
        </w:rPr>
      </w:pPr>
      <w:r>
        <w:rPr>
          <w:rFonts w:ascii="Book Antiqua" w:hAnsi="Book Antiqua" w:cs="Book Antiqua"/>
          <w:b/>
          <w:shd w:val="clear" w:color="auto" w:fill="FFFFFF"/>
        </w:rPr>
        <w:t>SECRETARIA MUNICIPAL DE EDUCAÇÃO</w:t>
      </w:r>
      <w:r w:rsidR="005B487F">
        <w:rPr>
          <w:rFonts w:ascii="Book Antiqua" w:hAnsi="Book Antiqua" w:cs="Book Antiqua"/>
          <w:shd w:val="clear" w:color="auto" w:fill="FFFFFF"/>
        </w:rPr>
        <w:t xml:space="preserve"> – </w:t>
      </w:r>
      <w:r>
        <w:rPr>
          <w:rFonts w:ascii="Book Antiqua" w:hAnsi="Book Antiqua" w:cs="Book Antiqua"/>
          <w:shd w:val="clear" w:color="auto" w:fill="FFFFFF"/>
        </w:rPr>
        <w:t xml:space="preserve">Edifício Edson Elias Wieser – 1º andar, </w:t>
      </w:r>
      <w:r w:rsidR="005B487F">
        <w:rPr>
          <w:rFonts w:ascii="Book Antiqua" w:hAnsi="Book Antiqua" w:cs="Book Antiqua"/>
          <w:shd w:val="clear" w:color="auto" w:fill="FFFFFF"/>
        </w:rPr>
        <w:t>Rua São Pedro, nº 128, Ce</w:t>
      </w:r>
      <w:r>
        <w:rPr>
          <w:rFonts w:ascii="Book Antiqua" w:hAnsi="Book Antiqua" w:cs="Book Antiqua"/>
          <w:shd w:val="clear" w:color="auto" w:fill="FFFFFF"/>
        </w:rPr>
        <w:t xml:space="preserve">ntro, CEP 89.110-082, Gaspar/SC. </w:t>
      </w:r>
    </w:p>
    <w:p w:rsidR="00400F6A" w:rsidRDefault="005B487F" w:rsidP="00545CC5">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Horário de Atendimento: Das 08 horas às 12 horas e das 13 horas às 17 horas.</w:t>
      </w:r>
    </w:p>
    <w:p w:rsidR="00400F6A" w:rsidRDefault="00400F6A" w:rsidP="00545CC5">
      <w:pPr>
        <w:spacing w:after="0" w:line="240" w:lineRule="auto"/>
        <w:jc w:val="both"/>
        <w:rPr>
          <w:rFonts w:ascii="Book Antiqua" w:hAnsi="Book Antiqua" w:cs="Book Antiqua"/>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9"/>
        <w:gridCol w:w="6744"/>
      </w:tblGrid>
      <w:tr w:rsidR="00506AAE" w:rsidRPr="001155A1" w:rsidTr="004D2FDB">
        <w:tc>
          <w:tcPr>
            <w:tcW w:w="5000" w:type="pct"/>
            <w:gridSpan w:val="2"/>
            <w:shd w:val="clear" w:color="auto" w:fill="D9D9D9"/>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b/>
                <w:bCs/>
                <w:color w:val="000000"/>
              </w:rPr>
            </w:pPr>
            <w:r w:rsidRPr="001155A1">
              <w:rPr>
                <w:rFonts w:ascii="Book Antiqua" w:hAnsi="Book Antiqua"/>
                <w:b/>
                <w:bCs/>
                <w:color w:val="000000"/>
              </w:rPr>
              <w:t xml:space="preserve">UNIDADES DA SECRETARIA MUNICIPAL DE EDUCAÇÃO DE GASPAR: </w:t>
            </w:r>
            <w:r w:rsidRPr="001155A1">
              <w:rPr>
                <w:rFonts w:ascii="Book Antiqua" w:hAnsi="Book Antiqua"/>
                <w:b/>
                <w:bCs/>
                <w:color w:val="000000"/>
                <w:u w:val="single"/>
              </w:rPr>
              <w:t>ENSINO FUNDAMENTAL</w:t>
            </w:r>
          </w:p>
        </w:tc>
      </w:tr>
      <w:tr w:rsidR="00506AAE" w:rsidRPr="001155A1" w:rsidTr="004D2FDB">
        <w:tc>
          <w:tcPr>
            <w:tcW w:w="1765" w:type="pct"/>
          </w:tcPr>
          <w:p w:rsidR="00506AAE" w:rsidRPr="00506AAE"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Escola de Educação Básica Aninha Pamplona Rosa;</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Rodolfo Vieira Pamplona, nº 3.320, Bairro Gaspar Mirim, Gaspar/SC; </w:t>
            </w:r>
          </w:p>
        </w:tc>
      </w:tr>
      <w:tr w:rsidR="00506AAE" w:rsidRPr="001155A1" w:rsidTr="004D2FDB">
        <w:tc>
          <w:tcPr>
            <w:tcW w:w="1765" w:type="pct"/>
          </w:tcPr>
          <w:p w:rsidR="00506AAE" w:rsidRPr="00506AAE"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Fundamental Augusto </w:t>
            </w:r>
            <w:proofErr w:type="spellStart"/>
            <w:r w:rsidRPr="00506AAE">
              <w:rPr>
                <w:rFonts w:ascii="Book Antiqua" w:hAnsi="Book Antiqua"/>
                <w:bCs/>
                <w:color w:val="000000"/>
              </w:rPr>
              <w:t>Schramm</w:t>
            </w:r>
            <w:proofErr w:type="spellEnd"/>
            <w:r w:rsidRPr="00506AAE">
              <w:rPr>
                <w:rFonts w:ascii="Book Antiqua" w:hAnsi="Book Antiqua"/>
                <w:bCs/>
                <w:color w:val="000000"/>
              </w:rPr>
              <w:t xml:space="preserve">;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Ernesto </w:t>
            </w:r>
            <w:proofErr w:type="spellStart"/>
            <w:r w:rsidRPr="001155A1">
              <w:rPr>
                <w:rFonts w:ascii="Book Antiqua" w:hAnsi="Book Antiqua"/>
                <w:bCs/>
                <w:color w:val="000000"/>
              </w:rPr>
              <w:t>Censi</w:t>
            </w:r>
            <w:proofErr w:type="spellEnd"/>
            <w:r w:rsidRPr="001155A1">
              <w:rPr>
                <w:rFonts w:ascii="Book Antiqua" w:hAnsi="Book Antiqua"/>
                <w:bCs/>
                <w:color w:val="000000"/>
              </w:rPr>
              <w:t xml:space="preserve">, nº 3.445, Bairro Macucos, Gaspar/SC; </w:t>
            </w:r>
          </w:p>
        </w:tc>
      </w:tr>
      <w:tr w:rsidR="00506AAE" w:rsidRPr="001155A1" w:rsidTr="004D2FDB">
        <w:tc>
          <w:tcPr>
            <w:tcW w:w="1765" w:type="pct"/>
          </w:tcPr>
          <w:p w:rsidR="00506AAE" w:rsidRPr="00506AAE"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Belchior;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Bonifácio </w:t>
            </w:r>
            <w:proofErr w:type="spellStart"/>
            <w:r w:rsidRPr="001155A1">
              <w:rPr>
                <w:rFonts w:ascii="Book Antiqua" w:hAnsi="Book Antiqua"/>
                <w:bCs/>
                <w:color w:val="000000"/>
              </w:rPr>
              <w:t>Haendchen</w:t>
            </w:r>
            <w:proofErr w:type="spellEnd"/>
            <w:r w:rsidRPr="001155A1">
              <w:rPr>
                <w:rFonts w:ascii="Book Antiqua" w:hAnsi="Book Antiqua"/>
                <w:bCs/>
                <w:color w:val="000000"/>
              </w:rPr>
              <w:t xml:space="preserve">, nº S/Nº, Bairro Belchior Central, Gaspar/SC; </w:t>
            </w:r>
          </w:p>
        </w:tc>
      </w:tr>
      <w:tr w:rsidR="00506AAE" w:rsidRPr="001155A1" w:rsidTr="004D2FDB">
        <w:tc>
          <w:tcPr>
            <w:tcW w:w="1765" w:type="pct"/>
          </w:tcPr>
          <w:p w:rsidR="00506AAE" w:rsidRPr="00506AAE"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Dolores Luzia dos Santos </w:t>
            </w:r>
            <w:proofErr w:type="spellStart"/>
            <w:r w:rsidRPr="00506AAE">
              <w:rPr>
                <w:rFonts w:ascii="Book Antiqua" w:hAnsi="Book Antiqua"/>
                <w:bCs/>
                <w:color w:val="000000"/>
              </w:rPr>
              <w:t>Krauss</w:t>
            </w:r>
            <w:proofErr w:type="spellEnd"/>
            <w:r w:rsidRPr="00506AAE">
              <w:rPr>
                <w:rFonts w:ascii="Book Antiqua" w:hAnsi="Book Antiqua"/>
                <w:bCs/>
                <w:color w:val="000000"/>
              </w:rPr>
              <w:t xml:space="preserve">;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Guilherme </w:t>
            </w:r>
            <w:proofErr w:type="spellStart"/>
            <w:r w:rsidRPr="001155A1">
              <w:rPr>
                <w:rFonts w:ascii="Book Antiqua" w:hAnsi="Book Antiqua"/>
                <w:bCs/>
                <w:color w:val="000000"/>
              </w:rPr>
              <w:t>Sabel</w:t>
            </w:r>
            <w:proofErr w:type="spellEnd"/>
            <w:r w:rsidRPr="001155A1">
              <w:rPr>
                <w:rFonts w:ascii="Book Antiqua" w:hAnsi="Book Antiqua"/>
                <w:bCs/>
                <w:color w:val="000000"/>
              </w:rPr>
              <w:t xml:space="preserve">, nº 350, Bairro Figueira, Gaspar/SC; </w:t>
            </w:r>
          </w:p>
        </w:tc>
      </w:tr>
      <w:tr w:rsidR="00506AAE" w:rsidRPr="001155A1" w:rsidTr="004D2FDB">
        <w:tc>
          <w:tcPr>
            <w:tcW w:w="1765" w:type="pct"/>
          </w:tcPr>
          <w:p w:rsidR="00506AAE" w:rsidRPr="00506AAE"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w:t>
            </w:r>
            <w:proofErr w:type="spellStart"/>
            <w:r w:rsidRPr="00506AAE">
              <w:rPr>
                <w:rFonts w:ascii="Book Antiqua" w:hAnsi="Book Antiqua"/>
                <w:bCs/>
                <w:color w:val="000000"/>
              </w:rPr>
              <w:t>Ervino</w:t>
            </w:r>
            <w:proofErr w:type="spellEnd"/>
            <w:r w:rsidRPr="00506AAE">
              <w:rPr>
                <w:rFonts w:ascii="Book Antiqua" w:hAnsi="Book Antiqua"/>
                <w:bCs/>
                <w:color w:val="000000"/>
              </w:rPr>
              <w:t xml:space="preserve"> Venturi;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Artur </w:t>
            </w:r>
            <w:proofErr w:type="spellStart"/>
            <w:r w:rsidRPr="001155A1">
              <w:rPr>
                <w:rFonts w:ascii="Book Antiqua" w:hAnsi="Book Antiqua"/>
                <w:bCs/>
                <w:color w:val="000000"/>
              </w:rPr>
              <w:t>Poffo</w:t>
            </w:r>
            <w:proofErr w:type="spellEnd"/>
            <w:r w:rsidRPr="001155A1">
              <w:rPr>
                <w:rFonts w:ascii="Book Antiqua" w:hAnsi="Book Antiqua"/>
                <w:bCs/>
                <w:color w:val="000000"/>
              </w:rPr>
              <w:t xml:space="preserve">, nº 425, Bairro Santa Terezinha, Gaspar/SC; </w:t>
            </w:r>
          </w:p>
        </w:tc>
      </w:tr>
      <w:tr w:rsidR="00506AAE" w:rsidRPr="001155A1" w:rsidTr="004D2FDB">
        <w:tc>
          <w:tcPr>
            <w:tcW w:w="1765" w:type="pct"/>
          </w:tcPr>
          <w:p w:rsidR="00506AAE" w:rsidRPr="00506AAE"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w:t>
            </w:r>
            <w:proofErr w:type="spellStart"/>
            <w:r w:rsidRPr="00506AAE">
              <w:rPr>
                <w:rFonts w:ascii="Book Antiqua" w:hAnsi="Book Antiqua"/>
                <w:bCs/>
                <w:color w:val="000000"/>
              </w:rPr>
              <w:t>Ferandino</w:t>
            </w:r>
            <w:proofErr w:type="spellEnd"/>
            <w:r w:rsidRPr="00506AAE">
              <w:rPr>
                <w:rFonts w:ascii="Book Antiqua" w:hAnsi="Book Antiqua"/>
                <w:bCs/>
                <w:color w:val="000000"/>
              </w:rPr>
              <w:t xml:space="preserve"> </w:t>
            </w:r>
            <w:proofErr w:type="spellStart"/>
            <w:r w:rsidRPr="00506AAE">
              <w:rPr>
                <w:rFonts w:ascii="Book Antiqua" w:hAnsi="Book Antiqua"/>
                <w:bCs/>
                <w:color w:val="000000"/>
              </w:rPr>
              <w:t>Dagnoni</w:t>
            </w:r>
            <w:proofErr w:type="spellEnd"/>
            <w:r w:rsidRPr="00506AAE">
              <w:rPr>
                <w:rFonts w:ascii="Book Antiqua" w:hAnsi="Book Antiqua"/>
                <w:bCs/>
                <w:color w:val="000000"/>
              </w:rPr>
              <w:t xml:space="preserve">;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Ida </w:t>
            </w:r>
            <w:proofErr w:type="spellStart"/>
            <w:r w:rsidRPr="001155A1">
              <w:rPr>
                <w:rFonts w:ascii="Book Antiqua" w:hAnsi="Book Antiqua"/>
                <w:bCs/>
                <w:color w:val="000000"/>
              </w:rPr>
              <w:t>Dagnoni</w:t>
            </w:r>
            <w:proofErr w:type="spellEnd"/>
            <w:r w:rsidRPr="001155A1">
              <w:rPr>
                <w:rFonts w:ascii="Book Antiqua" w:hAnsi="Book Antiqua"/>
                <w:bCs/>
                <w:color w:val="000000"/>
              </w:rPr>
              <w:t xml:space="preserve">, nº 58, Bairro </w:t>
            </w:r>
            <w:proofErr w:type="spellStart"/>
            <w:r w:rsidRPr="001155A1">
              <w:rPr>
                <w:rFonts w:ascii="Book Antiqua" w:hAnsi="Book Antiqua"/>
                <w:bCs/>
                <w:color w:val="000000"/>
              </w:rPr>
              <w:t>Gasparinho</w:t>
            </w:r>
            <w:proofErr w:type="spellEnd"/>
            <w:r w:rsidRPr="001155A1">
              <w:rPr>
                <w:rFonts w:ascii="Book Antiqua" w:hAnsi="Book Antiqua"/>
                <w:bCs/>
                <w:color w:val="000000"/>
              </w:rPr>
              <w:t xml:space="preserve">, Gaspar/SC; </w:t>
            </w:r>
          </w:p>
        </w:tc>
      </w:tr>
      <w:tr w:rsidR="00506AAE" w:rsidRPr="001155A1" w:rsidTr="004D2FDB">
        <w:tc>
          <w:tcPr>
            <w:tcW w:w="1765" w:type="pct"/>
          </w:tcPr>
          <w:p w:rsidR="00506AAE" w:rsidRPr="00506AAE"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Luiz </w:t>
            </w:r>
            <w:proofErr w:type="spellStart"/>
            <w:r w:rsidRPr="00506AAE">
              <w:rPr>
                <w:rFonts w:ascii="Book Antiqua" w:hAnsi="Book Antiqua"/>
                <w:bCs/>
                <w:color w:val="000000"/>
              </w:rPr>
              <w:t>Franzói</w:t>
            </w:r>
            <w:proofErr w:type="spellEnd"/>
            <w:r w:rsidRPr="00506AAE">
              <w:rPr>
                <w:rFonts w:ascii="Book Antiqua" w:hAnsi="Book Antiqua"/>
                <w:bCs/>
                <w:color w:val="000000"/>
              </w:rPr>
              <w:t xml:space="preserve">;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Vitório </w:t>
            </w:r>
            <w:proofErr w:type="spellStart"/>
            <w:r w:rsidRPr="001155A1">
              <w:rPr>
                <w:rFonts w:ascii="Book Antiqua" w:hAnsi="Book Antiqua"/>
                <w:bCs/>
                <w:color w:val="000000"/>
              </w:rPr>
              <w:t>Fantoni</w:t>
            </w:r>
            <w:proofErr w:type="spellEnd"/>
            <w:r w:rsidRPr="001155A1">
              <w:rPr>
                <w:rFonts w:ascii="Book Antiqua" w:hAnsi="Book Antiqua"/>
                <w:bCs/>
                <w:color w:val="000000"/>
              </w:rPr>
              <w:t xml:space="preserve">, nº S/Nº, Bairro </w:t>
            </w:r>
            <w:proofErr w:type="spellStart"/>
            <w:r w:rsidRPr="001155A1">
              <w:rPr>
                <w:rFonts w:ascii="Book Antiqua" w:hAnsi="Book Antiqua"/>
                <w:bCs/>
                <w:color w:val="000000"/>
              </w:rPr>
              <w:t>Bateaias</w:t>
            </w:r>
            <w:proofErr w:type="spellEnd"/>
            <w:r w:rsidRPr="001155A1">
              <w:rPr>
                <w:rFonts w:ascii="Book Antiqua" w:hAnsi="Book Antiqua"/>
                <w:bCs/>
                <w:color w:val="000000"/>
              </w:rPr>
              <w:t xml:space="preserve">, Gaspar/SC; </w:t>
            </w:r>
          </w:p>
        </w:tc>
      </w:tr>
      <w:tr w:rsidR="00506AAE" w:rsidRPr="001155A1" w:rsidTr="004D2FDB">
        <w:tc>
          <w:tcPr>
            <w:tcW w:w="1765" w:type="pct"/>
          </w:tcPr>
          <w:p w:rsidR="00506AAE" w:rsidRPr="00506AAE"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Mário Pederneiras;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Estrada Geral Poço Grande, nº 5.435, Bairro Lagoa, Gaspar/SC; </w:t>
            </w:r>
          </w:p>
        </w:tc>
      </w:tr>
      <w:tr w:rsidR="00506AAE" w:rsidRPr="001155A1" w:rsidTr="004D2FDB">
        <w:tc>
          <w:tcPr>
            <w:tcW w:w="1765" w:type="pct"/>
          </w:tcPr>
          <w:p w:rsidR="00506AAE" w:rsidRPr="00506AAE"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Norma Mônica </w:t>
            </w:r>
            <w:proofErr w:type="spellStart"/>
            <w:r w:rsidRPr="00506AAE">
              <w:rPr>
                <w:rFonts w:ascii="Book Antiqua" w:hAnsi="Book Antiqua"/>
                <w:bCs/>
                <w:color w:val="000000"/>
              </w:rPr>
              <w:t>Sabel</w:t>
            </w:r>
            <w:proofErr w:type="spellEnd"/>
            <w:r w:rsidRPr="00506AAE">
              <w:rPr>
                <w:rFonts w:ascii="Book Antiqua" w:hAnsi="Book Antiqua"/>
                <w:bCs/>
                <w:color w:val="000000"/>
              </w:rPr>
              <w:t xml:space="preserve">;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Pedro Bonifácio </w:t>
            </w:r>
            <w:proofErr w:type="spellStart"/>
            <w:r w:rsidRPr="001155A1">
              <w:rPr>
                <w:rFonts w:ascii="Book Antiqua" w:hAnsi="Book Antiqua"/>
                <w:bCs/>
                <w:color w:val="000000"/>
              </w:rPr>
              <w:t>Sabel</w:t>
            </w:r>
            <w:proofErr w:type="spellEnd"/>
            <w:r w:rsidRPr="001155A1">
              <w:rPr>
                <w:rFonts w:ascii="Book Antiqua" w:hAnsi="Book Antiqua"/>
                <w:bCs/>
                <w:color w:val="000000"/>
              </w:rPr>
              <w:t xml:space="preserve">, nº 405, Bairro Margem Esquerda; </w:t>
            </w:r>
          </w:p>
        </w:tc>
      </w:tr>
      <w:tr w:rsidR="00506AAE" w:rsidRPr="001155A1" w:rsidTr="004D2FDB">
        <w:tc>
          <w:tcPr>
            <w:tcW w:w="1765" w:type="pct"/>
          </w:tcPr>
          <w:p w:rsidR="00506AAE" w:rsidRPr="00506AAE"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Fundamental Olímpio </w:t>
            </w:r>
            <w:proofErr w:type="spellStart"/>
            <w:r w:rsidRPr="00506AAE">
              <w:rPr>
                <w:rFonts w:ascii="Book Antiqua" w:hAnsi="Book Antiqua"/>
                <w:bCs/>
                <w:color w:val="000000"/>
              </w:rPr>
              <w:t>Moretto</w:t>
            </w:r>
            <w:proofErr w:type="spellEnd"/>
            <w:r w:rsidRPr="00506AAE">
              <w:rPr>
                <w:rFonts w:ascii="Book Antiqua" w:hAnsi="Book Antiqua"/>
                <w:bCs/>
                <w:color w:val="000000"/>
              </w:rPr>
              <w:t xml:space="preserve">;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Prefeito Leopoldo </w:t>
            </w:r>
            <w:proofErr w:type="spellStart"/>
            <w:r w:rsidRPr="001155A1">
              <w:rPr>
                <w:rFonts w:ascii="Book Antiqua" w:hAnsi="Book Antiqua"/>
                <w:bCs/>
                <w:color w:val="000000"/>
              </w:rPr>
              <w:t>Schramm</w:t>
            </w:r>
            <w:proofErr w:type="spellEnd"/>
            <w:r w:rsidRPr="001155A1">
              <w:rPr>
                <w:rFonts w:ascii="Book Antiqua" w:hAnsi="Book Antiqua"/>
                <w:bCs/>
                <w:color w:val="000000"/>
              </w:rPr>
              <w:t>, nº 3.345, Bairro Gaspar Grande, Gaspar/SC;</w:t>
            </w:r>
            <w:proofErr w:type="gramStart"/>
            <w:r w:rsidRPr="001155A1">
              <w:rPr>
                <w:rFonts w:ascii="Book Antiqua" w:hAnsi="Book Antiqua"/>
                <w:bCs/>
                <w:color w:val="000000"/>
              </w:rPr>
              <w:t xml:space="preserve">  </w:t>
            </w:r>
          </w:p>
        </w:tc>
        <w:proofErr w:type="gramEnd"/>
      </w:tr>
      <w:tr w:rsidR="00506AAE" w:rsidRPr="001155A1" w:rsidTr="004D2FDB">
        <w:tc>
          <w:tcPr>
            <w:tcW w:w="1765" w:type="pct"/>
          </w:tcPr>
          <w:p w:rsidR="00506AAE" w:rsidRPr="00506AAE"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Ana Lira;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w:t>
            </w:r>
            <w:proofErr w:type="spellStart"/>
            <w:r w:rsidRPr="001155A1">
              <w:rPr>
                <w:rFonts w:ascii="Book Antiqua" w:hAnsi="Book Antiqua"/>
                <w:bCs/>
                <w:color w:val="000000"/>
              </w:rPr>
              <w:t>Italia</w:t>
            </w:r>
            <w:proofErr w:type="spellEnd"/>
            <w:r w:rsidRPr="001155A1">
              <w:rPr>
                <w:rFonts w:ascii="Book Antiqua" w:hAnsi="Book Antiqua"/>
                <w:bCs/>
                <w:color w:val="000000"/>
              </w:rPr>
              <w:t xml:space="preserve">, nº 956, Bairro Alto </w:t>
            </w:r>
            <w:proofErr w:type="spellStart"/>
            <w:r w:rsidRPr="001155A1">
              <w:rPr>
                <w:rFonts w:ascii="Book Antiqua" w:hAnsi="Book Antiqua"/>
                <w:bCs/>
                <w:color w:val="000000"/>
              </w:rPr>
              <w:t>Gasparinho</w:t>
            </w:r>
            <w:proofErr w:type="spellEnd"/>
            <w:r w:rsidRPr="001155A1">
              <w:rPr>
                <w:rFonts w:ascii="Book Antiqua" w:hAnsi="Book Antiqua"/>
                <w:bCs/>
                <w:color w:val="000000"/>
              </w:rPr>
              <w:t xml:space="preserve">, Gaspar/SC; </w:t>
            </w:r>
          </w:p>
        </w:tc>
      </w:tr>
      <w:tr w:rsidR="00506AAE" w:rsidRPr="001155A1" w:rsidTr="004D2FDB">
        <w:tc>
          <w:tcPr>
            <w:tcW w:w="1765" w:type="pct"/>
          </w:tcPr>
          <w:p w:rsidR="00506AAE" w:rsidRPr="00506AAE"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Escola de Educação Básica Angélica de Souza Costa</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BR 470 – KM 40, Bairro Margem Esquerda, Gaspar/SC; </w:t>
            </w:r>
          </w:p>
        </w:tc>
      </w:tr>
      <w:tr w:rsidR="00506AAE" w:rsidRPr="001155A1" w:rsidTr="004D2FDB">
        <w:tc>
          <w:tcPr>
            <w:tcW w:w="1765" w:type="pct"/>
          </w:tcPr>
          <w:p w:rsidR="00506AAE" w:rsidRPr="00506AAE"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Fundamental </w:t>
            </w:r>
            <w:proofErr w:type="spellStart"/>
            <w:r w:rsidRPr="00506AAE">
              <w:rPr>
                <w:rFonts w:ascii="Book Antiqua" w:hAnsi="Book Antiqua"/>
                <w:bCs/>
                <w:color w:val="000000"/>
              </w:rPr>
              <w:t>Rudolfo</w:t>
            </w:r>
            <w:proofErr w:type="spellEnd"/>
            <w:r w:rsidRPr="00506AAE">
              <w:rPr>
                <w:rFonts w:ascii="Book Antiqua" w:hAnsi="Book Antiqua"/>
                <w:bCs/>
                <w:color w:val="000000"/>
              </w:rPr>
              <w:t xml:space="preserve"> </w:t>
            </w:r>
            <w:proofErr w:type="spellStart"/>
            <w:r w:rsidRPr="00506AAE">
              <w:rPr>
                <w:rFonts w:ascii="Book Antiqua" w:hAnsi="Book Antiqua"/>
                <w:bCs/>
                <w:color w:val="000000"/>
              </w:rPr>
              <w:t>Gunther</w:t>
            </w:r>
            <w:proofErr w:type="spellEnd"/>
            <w:r w:rsidRPr="00506AAE">
              <w:rPr>
                <w:rFonts w:ascii="Book Antiqua" w:hAnsi="Book Antiqua"/>
                <w:bCs/>
                <w:color w:val="000000"/>
              </w:rPr>
              <w:t xml:space="preserve">;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Estrada Geral Gaspar Alto, Bairro Gaspar Alto, Gaspar/SC;</w:t>
            </w:r>
            <w:proofErr w:type="gramStart"/>
            <w:r w:rsidRPr="001155A1">
              <w:rPr>
                <w:rFonts w:ascii="Book Antiqua" w:hAnsi="Book Antiqua"/>
                <w:bCs/>
                <w:color w:val="000000"/>
              </w:rPr>
              <w:t xml:space="preserve">  </w:t>
            </w:r>
          </w:p>
        </w:tc>
        <w:proofErr w:type="gramEnd"/>
      </w:tr>
      <w:tr w:rsidR="00506AAE" w:rsidRPr="001155A1" w:rsidTr="004D2FDB">
        <w:tc>
          <w:tcPr>
            <w:tcW w:w="1765" w:type="pct"/>
          </w:tcPr>
          <w:p w:rsidR="00506AAE" w:rsidRPr="00506AAE"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Vitório Anacleto Cardoso;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Pedro Simon, nº 2.375, Bairro Porto Arraial, Gaspar/SC; </w:t>
            </w:r>
          </w:p>
        </w:tc>
      </w:tr>
      <w:tr w:rsidR="00506AAE" w:rsidRPr="001155A1" w:rsidTr="004D2FDB">
        <w:tc>
          <w:tcPr>
            <w:tcW w:w="1765" w:type="pct"/>
          </w:tcPr>
          <w:p w:rsidR="00506AAE" w:rsidRPr="00506AAE"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Zenaide </w:t>
            </w:r>
            <w:r w:rsidRPr="00506AAE">
              <w:rPr>
                <w:rFonts w:ascii="Book Antiqua" w:hAnsi="Book Antiqua"/>
                <w:bCs/>
                <w:color w:val="000000"/>
              </w:rPr>
              <w:lastRenderedPageBreak/>
              <w:t xml:space="preserve">Schmitt Costa;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lastRenderedPageBreak/>
              <w:t xml:space="preserve">Rua Jacob </w:t>
            </w:r>
            <w:proofErr w:type="spellStart"/>
            <w:r w:rsidRPr="001155A1">
              <w:rPr>
                <w:rFonts w:ascii="Book Antiqua" w:hAnsi="Book Antiqua"/>
                <w:bCs/>
                <w:color w:val="000000"/>
              </w:rPr>
              <w:t>Junkes</w:t>
            </w:r>
            <w:proofErr w:type="spellEnd"/>
            <w:r w:rsidRPr="001155A1">
              <w:rPr>
                <w:rFonts w:ascii="Book Antiqua" w:hAnsi="Book Antiqua"/>
                <w:bCs/>
                <w:color w:val="000000"/>
              </w:rPr>
              <w:t xml:space="preserve">, nº 186, Bairro Santa Terezinha, Gaspar/SC; </w:t>
            </w:r>
          </w:p>
        </w:tc>
      </w:tr>
      <w:tr w:rsidR="00506AAE" w:rsidRPr="001155A1" w:rsidTr="004D2FDB">
        <w:tc>
          <w:tcPr>
            <w:tcW w:w="5000" w:type="pct"/>
            <w:gridSpan w:val="2"/>
            <w:shd w:val="clear" w:color="auto" w:fill="D9D9D9"/>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
                <w:bCs/>
                <w:color w:val="000000"/>
              </w:rPr>
              <w:lastRenderedPageBreak/>
              <w:t xml:space="preserve">UNIDADES DA SECRETARIA MUNICIPAL DE EDUCAÇÃO DE GASPAR: </w:t>
            </w:r>
            <w:r w:rsidRPr="001155A1">
              <w:rPr>
                <w:rFonts w:ascii="Book Antiqua" w:hAnsi="Book Antiqua"/>
                <w:b/>
                <w:bCs/>
                <w:color w:val="000000"/>
                <w:u w:val="single"/>
              </w:rPr>
              <w:t>ENSINO INFANTIL</w:t>
            </w:r>
          </w:p>
        </w:tc>
      </w:tr>
      <w:tr w:rsidR="00506AAE" w:rsidRPr="001155A1" w:rsidTr="004D2FDB">
        <w:tc>
          <w:tcPr>
            <w:tcW w:w="176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Centro de Desenvolvimento Infantil Cachinhos de Ouro;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Helena Augusta </w:t>
            </w:r>
            <w:proofErr w:type="spellStart"/>
            <w:r w:rsidRPr="001155A1">
              <w:rPr>
                <w:rFonts w:ascii="Book Antiqua" w:hAnsi="Book Antiqua"/>
                <w:bCs/>
                <w:color w:val="000000"/>
              </w:rPr>
              <w:t>Gaertner</w:t>
            </w:r>
            <w:proofErr w:type="spellEnd"/>
            <w:r w:rsidRPr="001155A1">
              <w:rPr>
                <w:rFonts w:ascii="Book Antiqua" w:hAnsi="Book Antiqua"/>
                <w:bCs/>
                <w:color w:val="000000"/>
              </w:rPr>
              <w:t xml:space="preserve">, Bairro Figueira, Gaspar/SC; </w:t>
            </w:r>
          </w:p>
        </w:tc>
      </w:tr>
      <w:tr w:rsidR="00506AAE" w:rsidRPr="001155A1" w:rsidTr="004D2FDB">
        <w:tc>
          <w:tcPr>
            <w:tcW w:w="176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Deputado Francisco </w:t>
            </w:r>
            <w:proofErr w:type="spellStart"/>
            <w:r w:rsidRPr="001155A1">
              <w:rPr>
                <w:rFonts w:ascii="Book Antiqua" w:hAnsi="Book Antiqua"/>
                <w:bCs/>
                <w:color w:val="000000"/>
              </w:rPr>
              <w:t>Mastella</w:t>
            </w:r>
            <w:proofErr w:type="spellEnd"/>
            <w:r w:rsidRPr="001155A1">
              <w:rPr>
                <w:rFonts w:ascii="Book Antiqua" w:hAnsi="Book Antiqua"/>
                <w:bCs/>
                <w:color w:val="000000"/>
              </w:rPr>
              <w:t xml:space="preserve">;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Rua Francisco </w:t>
            </w:r>
            <w:proofErr w:type="spellStart"/>
            <w:r w:rsidRPr="001155A1">
              <w:rPr>
                <w:rFonts w:ascii="Book Antiqua" w:hAnsi="Book Antiqua"/>
                <w:bCs/>
                <w:color w:val="000000"/>
              </w:rPr>
              <w:t>Spengler</w:t>
            </w:r>
            <w:proofErr w:type="spellEnd"/>
            <w:r w:rsidRPr="001155A1">
              <w:rPr>
                <w:rFonts w:ascii="Book Antiqua" w:hAnsi="Book Antiqua"/>
                <w:bCs/>
                <w:color w:val="000000"/>
              </w:rPr>
              <w:t>, nº 262, Bairro Poço Grande, Gaspar/SC;</w:t>
            </w:r>
          </w:p>
        </w:tc>
      </w:tr>
      <w:tr w:rsidR="00506AAE" w:rsidRPr="001155A1" w:rsidTr="004D2FDB">
        <w:tc>
          <w:tcPr>
            <w:tcW w:w="176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w:t>
            </w:r>
            <w:proofErr w:type="spellStart"/>
            <w:r w:rsidRPr="001155A1">
              <w:rPr>
                <w:rFonts w:ascii="Book Antiqua" w:hAnsi="Book Antiqua"/>
                <w:bCs/>
                <w:color w:val="000000"/>
              </w:rPr>
              <w:t>Dorvalina</w:t>
            </w:r>
            <w:proofErr w:type="spellEnd"/>
            <w:r w:rsidRPr="001155A1">
              <w:rPr>
                <w:rFonts w:ascii="Book Antiqua" w:hAnsi="Book Antiqua"/>
                <w:bCs/>
                <w:color w:val="000000"/>
              </w:rPr>
              <w:t xml:space="preserve"> </w:t>
            </w:r>
            <w:proofErr w:type="spellStart"/>
            <w:r w:rsidRPr="001155A1">
              <w:rPr>
                <w:rFonts w:ascii="Book Antiqua" w:hAnsi="Book Antiqua"/>
                <w:bCs/>
                <w:color w:val="000000"/>
              </w:rPr>
              <w:t>Fachini</w:t>
            </w:r>
            <w:proofErr w:type="spellEnd"/>
            <w:r w:rsidRPr="001155A1">
              <w:rPr>
                <w:rFonts w:ascii="Book Antiqua" w:hAnsi="Book Antiqua"/>
                <w:bCs/>
                <w:color w:val="000000"/>
              </w:rPr>
              <w:t xml:space="preserve">;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Prefeito Julio </w:t>
            </w:r>
            <w:proofErr w:type="spellStart"/>
            <w:r w:rsidRPr="001155A1">
              <w:rPr>
                <w:rFonts w:ascii="Book Antiqua" w:hAnsi="Book Antiqua"/>
                <w:bCs/>
                <w:color w:val="000000"/>
              </w:rPr>
              <w:t>Schramm</w:t>
            </w:r>
            <w:proofErr w:type="spellEnd"/>
            <w:r w:rsidRPr="001155A1">
              <w:rPr>
                <w:rFonts w:ascii="Book Antiqua" w:hAnsi="Book Antiqua"/>
                <w:bCs/>
                <w:color w:val="000000"/>
              </w:rPr>
              <w:t xml:space="preserve">, nº 635, Bairro Sete de Setembro, Gaspar/SC; </w:t>
            </w:r>
          </w:p>
        </w:tc>
      </w:tr>
      <w:tr w:rsidR="00506AAE" w:rsidRPr="001155A1" w:rsidTr="004D2FDB">
        <w:tc>
          <w:tcPr>
            <w:tcW w:w="176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Fátima Regina;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Frei Solano, nº 3.693, Bairro </w:t>
            </w:r>
            <w:proofErr w:type="spellStart"/>
            <w:r w:rsidRPr="001155A1">
              <w:rPr>
                <w:rFonts w:ascii="Book Antiqua" w:hAnsi="Book Antiqua"/>
                <w:bCs/>
                <w:color w:val="000000"/>
              </w:rPr>
              <w:t>Gasparinho</w:t>
            </w:r>
            <w:proofErr w:type="spellEnd"/>
            <w:r w:rsidRPr="001155A1">
              <w:rPr>
                <w:rFonts w:ascii="Book Antiqua" w:hAnsi="Book Antiqua"/>
                <w:bCs/>
                <w:color w:val="000000"/>
              </w:rPr>
              <w:t xml:space="preserve">, Gaspar/SC; </w:t>
            </w:r>
          </w:p>
        </w:tc>
      </w:tr>
      <w:tr w:rsidR="00506AAE" w:rsidRPr="001155A1" w:rsidTr="004D2FDB">
        <w:tc>
          <w:tcPr>
            <w:tcW w:w="176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Irmã Cecília Venturi;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Bonifácio </w:t>
            </w:r>
            <w:proofErr w:type="spellStart"/>
            <w:r w:rsidRPr="001155A1">
              <w:rPr>
                <w:rFonts w:ascii="Book Antiqua" w:hAnsi="Book Antiqua"/>
                <w:bCs/>
                <w:color w:val="000000"/>
              </w:rPr>
              <w:t>Haendchen</w:t>
            </w:r>
            <w:proofErr w:type="spellEnd"/>
            <w:r w:rsidRPr="001155A1">
              <w:rPr>
                <w:rFonts w:ascii="Book Antiqua" w:hAnsi="Book Antiqua"/>
                <w:bCs/>
                <w:color w:val="000000"/>
              </w:rPr>
              <w:t xml:space="preserve">, nº 4.390, Bairro Belchior Alto, Gaspar/SC; </w:t>
            </w:r>
          </w:p>
        </w:tc>
      </w:tr>
      <w:tr w:rsidR="00506AAE" w:rsidRPr="001155A1" w:rsidTr="004D2FDB">
        <w:tc>
          <w:tcPr>
            <w:tcW w:w="176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Ivan Carlos </w:t>
            </w:r>
            <w:proofErr w:type="spellStart"/>
            <w:r w:rsidRPr="001155A1">
              <w:rPr>
                <w:rFonts w:ascii="Book Antiqua" w:hAnsi="Book Antiqua"/>
                <w:bCs/>
                <w:color w:val="000000"/>
              </w:rPr>
              <w:t>Debortoli</w:t>
            </w:r>
            <w:proofErr w:type="spellEnd"/>
            <w:r w:rsidRPr="001155A1">
              <w:rPr>
                <w:rFonts w:ascii="Book Antiqua" w:hAnsi="Book Antiqua"/>
                <w:bCs/>
                <w:color w:val="000000"/>
              </w:rPr>
              <w:t xml:space="preserve"> Duarte;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Lauro Schneider, nº 14, Bairro Santa Terezinha, Gaspar/SC; </w:t>
            </w:r>
          </w:p>
        </w:tc>
      </w:tr>
      <w:tr w:rsidR="00506AAE" w:rsidRPr="001155A1" w:rsidTr="004D2FDB">
        <w:tc>
          <w:tcPr>
            <w:tcW w:w="176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Maria da Silva (Vovó </w:t>
            </w:r>
            <w:proofErr w:type="spellStart"/>
            <w:r w:rsidRPr="001155A1">
              <w:rPr>
                <w:rFonts w:ascii="Book Antiqua" w:hAnsi="Book Antiqua"/>
                <w:bCs/>
                <w:color w:val="000000"/>
              </w:rPr>
              <w:t>Lica</w:t>
            </w:r>
            <w:proofErr w:type="spellEnd"/>
            <w:r w:rsidRPr="001155A1">
              <w:rPr>
                <w:rFonts w:ascii="Book Antiqua" w:hAnsi="Book Antiqua"/>
                <w:bCs/>
                <w:color w:val="000000"/>
              </w:rPr>
              <w:t xml:space="preserve">);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Antônio </w:t>
            </w:r>
            <w:proofErr w:type="spellStart"/>
            <w:r w:rsidRPr="001155A1">
              <w:rPr>
                <w:rFonts w:ascii="Book Antiqua" w:hAnsi="Book Antiqua"/>
                <w:bCs/>
                <w:color w:val="000000"/>
              </w:rPr>
              <w:t>Zendron</w:t>
            </w:r>
            <w:proofErr w:type="spellEnd"/>
            <w:r w:rsidRPr="001155A1">
              <w:rPr>
                <w:rFonts w:ascii="Book Antiqua" w:hAnsi="Book Antiqua"/>
                <w:bCs/>
                <w:color w:val="000000"/>
              </w:rPr>
              <w:t xml:space="preserve">, nº 275, Bairro Margem Esquerda, Gaspar/SC; </w:t>
            </w:r>
          </w:p>
        </w:tc>
      </w:tr>
      <w:tr w:rsidR="00506AAE" w:rsidRPr="001155A1" w:rsidTr="004D2FDB">
        <w:tc>
          <w:tcPr>
            <w:tcW w:w="176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Natalia Andrade dos Santos;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Geral Poço Grande, nº 5.697, Bairro Lagoa, Gaspar/SC; </w:t>
            </w:r>
          </w:p>
        </w:tc>
      </w:tr>
      <w:tr w:rsidR="00506AAE" w:rsidRPr="001155A1" w:rsidTr="004D2FDB">
        <w:tc>
          <w:tcPr>
            <w:tcW w:w="176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Professora Mercedes </w:t>
            </w:r>
            <w:proofErr w:type="spellStart"/>
            <w:r w:rsidRPr="001155A1">
              <w:rPr>
                <w:rFonts w:ascii="Book Antiqua" w:hAnsi="Book Antiqua"/>
                <w:bCs/>
                <w:color w:val="000000"/>
              </w:rPr>
              <w:t>Melato</w:t>
            </w:r>
            <w:proofErr w:type="spellEnd"/>
            <w:r w:rsidRPr="001155A1">
              <w:rPr>
                <w:rFonts w:ascii="Book Antiqua" w:hAnsi="Book Antiqua"/>
                <w:bCs/>
                <w:color w:val="000000"/>
              </w:rPr>
              <w:t xml:space="preserve"> </w:t>
            </w:r>
            <w:proofErr w:type="spellStart"/>
            <w:r w:rsidRPr="001155A1">
              <w:rPr>
                <w:rFonts w:ascii="Book Antiqua" w:hAnsi="Book Antiqua"/>
                <w:bCs/>
                <w:color w:val="000000"/>
              </w:rPr>
              <w:t>Beduschi</w:t>
            </w:r>
            <w:proofErr w:type="spellEnd"/>
            <w:r w:rsidRPr="001155A1">
              <w:rPr>
                <w:rFonts w:ascii="Book Antiqua" w:hAnsi="Book Antiqua"/>
                <w:bCs/>
                <w:color w:val="000000"/>
              </w:rPr>
              <w:t xml:space="preserve">;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José Rangel, nº 332, Bairro Santa Terezinha, Gaspar/SC; </w:t>
            </w:r>
          </w:p>
        </w:tc>
      </w:tr>
      <w:tr w:rsidR="00506AAE" w:rsidRPr="001155A1" w:rsidTr="004D2FDB">
        <w:tc>
          <w:tcPr>
            <w:tcW w:w="176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Sonia Gioconda </w:t>
            </w:r>
            <w:proofErr w:type="spellStart"/>
            <w:r w:rsidRPr="001155A1">
              <w:rPr>
                <w:rFonts w:ascii="Book Antiqua" w:hAnsi="Book Antiqua"/>
                <w:bCs/>
                <w:color w:val="000000"/>
              </w:rPr>
              <w:t>Beduschi</w:t>
            </w:r>
            <w:proofErr w:type="spellEnd"/>
            <w:r w:rsidRPr="001155A1">
              <w:rPr>
                <w:rFonts w:ascii="Book Antiqua" w:hAnsi="Book Antiqua"/>
                <w:bCs/>
                <w:color w:val="000000"/>
              </w:rPr>
              <w:t xml:space="preserve"> </w:t>
            </w:r>
            <w:proofErr w:type="spellStart"/>
            <w:r w:rsidRPr="001155A1">
              <w:rPr>
                <w:rFonts w:ascii="Book Antiqua" w:hAnsi="Book Antiqua"/>
                <w:bCs/>
                <w:color w:val="000000"/>
              </w:rPr>
              <w:t>Buzzi</w:t>
            </w:r>
            <w:proofErr w:type="spellEnd"/>
            <w:r w:rsidRPr="001155A1">
              <w:rPr>
                <w:rFonts w:ascii="Book Antiqua" w:hAnsi="Book Antiqua"/>
                <w:bCs/>
                <w:color w:val="000000"/>
              </w:rPr>
              <w:t xml:space="preserve">;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Antônio Moser, nº 110, Bairro Bela Vista, Gaspar/SC; </w:t>
            </w:r>
          </w:p>
        </w:tc>
      </w:tr>
      <w:tr w:rsidR="00506AAE" w:rsidRPr="001155A1" w:rsidTr="004D2FDB">
        <w:tc>
          <w:tcPr>
            <w:tcW w:w="176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Tempos de </w:t>
            </w:r>
            <w:proofErr w:type="spellStart"/>
            <w:r w:rsidRPr="001155A1">
              <w:rPr>
                <w:rFonts w:ascii="Book Antiqua" w:hAnsi="Book Antiqua"/>
                <w:bCs/>
                <w:color w:val="000000"/>
              </w:rPr>
              <w:t>Infancia</w:t>
            </w:r>
            <w:proofErr w:type="spellEnd"/>
            <w:r w:rsidRPr="001155A1">
              <w:rPr>
                <w:rFonts w:ascii="Book Antiqua" w:hAnsi="Book Antiqua"/>
                <w:bCs/>
                <w:color w:val="000000"/>
              </w:rPr>
              <w:t xml:space="preserve">;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Gabriel Schmitt, nº 335 (Loteamento Schmitt), Bairro Belchior Central, Gaspar/SC; </w:t>
            </w:r>
          </w:p>
        </w:tc>
      </w:tr>
      <w:tr w:rsidR="00506AAE" w:rsidRPr="001155A1" w:rsidTr="004D2FDB">
        <w:tc>
          <w:tcPr>
            <w:tcW w:w="176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Thereza </w:t>
            </w:r>
            <w:proofErr w:type="spellStart"/>
            <w:r w:rsidRPr="001155A1">
              <w:rPr>
                <w:rFonts w:ascii="Book Antiqua" w:hAnsi="Book Antiqua"/>
                <w:bCs/>
                <w:color w:val="000000"/>
              </w:rPr>
              <w:t>Beduschi</w:t>
            </w:r>
            <w:proofErr w:type="spellEnd"/>
            <w:r w:rsidRPr="001155A1">
              <w:rPr>
                <w:rFonts w:ascii="Book Antiqua" w:hAnsi="Book Antiqua"/>
                <w:bCs/>
                <w:color w:val="000000"/>
              </w:rPr>
              <w:t xml:space="preserve">;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w:t>
            </w:r>
            <w:proofErr w:type="spellStart"/>
            <w:r w:rsidRPr="001155A1">
              <w:rPr>
                <w:rFonts w:ascii="Book Antiqua" w:hAnsi="Book Antiqua"/>
                <w:bCs/>
                <w:color w:val="000000"/>
              </w:rPr>
              <w:t>Johana</w:t>
            </w:r>
            <w:proofErr w:type="spellEnd"/>
            <w:r w:rsidRPr="001155A1">
              <w:rPr>
                <w:rFonts w:ascii="Book Antiqua" w:hAnsi="Book Antiqua"/>
                <w:bCs/>
                <w:color w:val="000000"/>
              </w:rPr>
              <w:t xml:space="preserve"> </w:t>
            </w:r>
            <w:proofErr w:type="spellStart"/>
            <w:r w:rsidRPr="001155A1">
              <w:rPr>
                <w:rFonts w:ascii="Book Antiqua" w:hAnsi="Book Antiqua"/>
                <w:bCs/>
                <w:color w:val="000000"/>
              </w:rPr>
              <w:t>Brenk</w:t>
            </w:r>
            <w:proofErr w:type="spellEnd"/>
            <w:r w:rsidRPr="001155A1">
              <w:rPr>
                <w:rFonts w:ascii="Book Antiqua" w:hAnsi="Book Antiqua"/>
                <w:bCs/>
                <w:color w:val="000000"/>
              </w:rPr>
              <w:t xml:space="preserve"> Barbieri, nº 70, Bairro Barracão, Gaspar/SC; </w:t>
            </w:r>
          </w:p>
        </w:tc>
      </w:tr>
      <w:tr w:rsidR="00506AAE" w:rsidRPr="001155A1" w:rsidTr="004D2FDB">
        <w:tc>
          <w:tcPr>
            <w:tcW w:w="176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Tia Maria Elisa;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Teresa Cristina Maciel, nº 290, Bairro Bela Vista, Gaspar/SC; </w:t>
            </w:r>
          </w:p>
        </w:tc>
      </w:tr>
      <w:tr w:rsidR="00506AAE" w:rsidRPr="001155A1" w:rsidTr="004D2FDB">
        <w:tc>
          <w:tcPr>
            <w:tcW w:w="176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Vovó Benta;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Prefeito Leopoldo </w:t>
            </w:r>
            <w:proofErr w:type="spellStart"/>
            <w:r w:rsidRPr="001155A1">
              <w:rPr>
                <w:rFonts w:ascii="Book Antiqua" w:hAnsi="Book Antiqua"/>
                <w:bCs/>
                <w:color w:val="000000"/>
              </w:rPr>
              <w:t>Schramm</w:t>
            </w:r>
            <w:proofErr w:type="spellEnd"/>
            <w:r w:rsidRPr="001155A1">
              <w:rPr>
                <w:rFonts w:ascii="Book Antiqua" w:hAnsi="Book Antiqua"/>
                <w:bCs/>
                <w:color w:val="000000"/>
              </w:rPr>
              <w:t xml:space="preserve">, nº 2.483, Bairro Gaspar Grande, Gaspar/SC; </w:t>
            </w:r>
          </w:p>
        </w:tc>
      </w:tr>
      <w:tr w:rsidR="00506AAE" w:rsidRPr="001155A1" w:rsidTr="004D2FDB">
        <w:tc>
          <w:tcPr>
            <w:tcW w:w="176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Vovó </w:t>
            </w:r>
            <w:proofErr w:type="spellStart"/>
            <w:r w:rsidRPr="001155A1">
              <w:rPr>
                <w:rFonts w:ascii="Book Antiqua" w:hAnsi="Book Antiqua"/>
                <w:bCs/>
                <w:color w:val="000000"/>
              </w:rPr>
              <w:t>Leonida</w:t>
            </w:r>
            <w:proofErr w:type="spellEnd"/>
            <w:r w:rsidRPr="001155A1">
              <w:rPr>
                <w:rFonts w:ascii="Book Antiqua" w:hAnsi="Book Antiqua"/>
                <w:bCs/>
                <w:color w:val="000000"/>
              </w:rPr>
              <w:t xml:space="preserve">; </w:t>
            </w:r>
          </w:p>
        </w:tc>
        <w:tc>
          <w:tcPr>
            <w:tcW w:w="3235" w:type="pct"/>
          </w:tcPr>
          <w:p w:rsidR="00506AAE" w:rsidRPr="001155A1" w:rsidRDefault="00506AAE" w:rsidP="00506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Rua Amélia Schmitt, nº 55, Bairro Santa Terezinha, Gaspar/SC;</w:t>
            </w:r>
          </w:p>
        </w:tc>
      </w:tr>
    </w:tbl>
    <w:p w:rsidR="00400F6A" w:rsidRDefault="00400F6A" w:rsidP="00545CC5">
      <w:pPr>
        <w:spacing w:after="0" w:line="240" w:lineRule="auto"/>
        <w:jc w:val="both"/>
        <w:rPr>
          <w:rFonts w:ascii="Book Antiqua" w:hAnsi="Book Antiqua" w:cs="Book Antiqua"/>
          <w:shd w:val="clear" w:color="auto" w:fill="FFFFFF"/>
        </w:rPr>
      </w:pPr>
    </w:p>
    <w:p w:rsidR="00963246" w:rsidRPr="005B487F" w:rsidRDefault="00642DF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12</w:t>
      </w:r>
      <w:r w:rsidR="00963246" w:rsidRPr="005B487F">
        <w:rPr>
          <w:rFonts w:ascii="Book Antiqua" w:hAnsi="Book Antiqua" w:cs="Book Antiqua"/>
          <w:shd w:val="clear" w:color="auto" w:fill="FFFFFF"/>
        </w:rPr>
        <w:t xml:space="preserve">.2.2 </w:t>
      </w:r>
      <w:r w:rsidR="0077229B" w:rsidRPr="005B487F">
        <w:rPr>
          <w:rFonts w:ascii="Book Antiqua" w:hAnsi="Book Antiqua" w:cs="Book Antiqua"/>
          <w:shd w:val="clear" w:color="auto" w:fill="FFFFFF"/>
        </w:rPr>
        <w:t>PODERÃO SER SOLICITADAS ENTREGAS EM OUTROS LOCAIS NÃO ESPECIFICADOS NESTE EDITAL, FICANDO O FORNECEDOR OBRIGADO A ENTREGAR, DESDE QUE O LOCAL INDICADO SEJA DENTRO DO MUNICÍPIO DE GASPAR.</w:t>
      </w:r>
      <w:r w:rsidR="0077229B" w:rsidRPr="005B487F">
        <w:rPr>
          <w:rFonts w:ascii="Book Antiqua" w:hAnsi="Book Antiqua" w:cs="Book Antiqua"/>
          <w:i/>
          <w:iCs/>
          <w:shd w:val="clear" w:color="auto" w:fill="FFFFFF"/>
        </w:rPr>
        <w:t xml:space="preserve"> </w:t>
      </w:r>
    </w:p>
    <w:p w:rsidR="007B4161" w:rsidRPr="00793AA9"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63246" w:rsidRPr="00963246" w:rsidRDefault="00642DF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12</w:t>
      </w:r>
      <w:r w:rsidR="00551E10">
        <w:rPr>
          <w:rFonts w:ascii="Book Antiqua" w:hAnsi="Book Antiqua" w:cs="Book Antiqua"/>
        </w:rPr>
        <w:t xml:space="preserve">.3 </w:t>
      </w:r>
      <w:r w:rsidR="00963246"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963246" w:rsidRPr="00963246" w:rsidRDefault="00642DF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.4 Fica aqui estabelecido que os materiais serão recebidos:</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lastRenderedPageBreak/>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63246" w:rsidRPr="00963246" w:rsidRDefault="00642DF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.4.1 </w:t>
      </w:r>
      <w:r w:rsidR="00963246" w:rsidRPr="00963246">
        <w:rPr>
          <w:rFonts w:ascii="Book Antiqua" w:hAnsi="Book Antiqua" w:cs="Book Antiqua"/>
        </w:rPr>
        <w:t xml:space="preserve">Somente será encaminhada a nota fiscal para pagamento após o recebimento definitivo do produto, que se dará em até </w:t>
      </w:r>
      <w:proofErr w:type="gramStart"/>
      <w:r w:rsidR="00963246" w:rsidRPr="00963246">
        <w:rPr>
          <w:rFonts w:ascii="Book Antiqua" w:hAnsi="Book Antiqua" w:cs="Book Antiqua"/>
        </w:rPr>
        <w:t>3</w:t>
      </w:r>
      <w:proofErr w:type="gramEnd"/>
      <w:r w:rsidR="00963246" w:rsidRPr="00963246">
        <w:rPr>
          <w:rFonts w:ascii="Book Antiqua" w:hAnsi="Book Antiqua" w:cs="Book Antiqua"/>
        </w:rPr>
        <w:t xml:space="preserve"> (três) dias úteis após o recebimento provisório.</w:t>
      </w:r>
    </w:p>
    <w:p w:rsidR="00963246" w:rsidRP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12</w:t>
      </w:r>
      <w:r w:rsidR="00551E10">
        <w:rPr>
          <w:rFonts w:ascii="Book Antiqua" w:hAnsi="Book Antiqua" w:cs="Book Antiqua"/>
        </w:rPr>
        <w:t>.5</w:t>
      </w:r>
      <w:r w:rsidR="00FD09E1">
        <w:rPr>
          <w:rFonts w:ascii="Book Antiqua" w:hAnsi="Book Antiqua" w:cs="Book Antiqua"/>
        </w:rPr>
        <w:t xml:space="preserve"> </w:t>
      </w:r>
      <w:r w:rsidR="00963246" w:rsidRPr="00963246">
        <w:rPr>
          <w:rFonts w:ascii="Book Antiqua" w:hAnsi="Book Antiqua" w:cs="Book Antiqua"/>
        </w:rPr>
        <w:t>Os objetos que forem recusados (tanto no recebimento provisório</w:t>
      </w:r>
      <w:proofErr w:type="gramStart"/>
      <w:r w:rsidR="00963246" w:rsidRPr="00963246">
        <w:rPr>
          <w:rFonts w:ascii="Book Antiqua" w:hAnsi="Book Antiqua" w:cs="Book Antiqua"/>
        </w:rPr>
        <w:t xml:space="preserve"> ou antes</w:t>
      </w:r>
      <w:proofErr w:type="gramEnd"/>
      <w:r w:rsidR="00963246" w:rsidRPr="00963246">
        <w:rPr>
          <w:rFonts w:ascii="Book Antiqua" w:hAnsi="Book Antiqua" w:cs="Book Antiqua"/>
        </w:rPr>
        <w:t xml:space="preserve"> do recebimento definitivo) deverão ser substituídos no </w:t>
      </w:r>
      <w:r w:rsidR="00963246"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63246" w:rsidRP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12</w:t>
      </w:r>
      <w:r w:rsidR="00106C7B">
        <w:rPr>
          <w:rFonts w:ascii="Book Antiqua" w:hAnsi="Book Antiqua" w:cs="Book Antiqua"/>
          <w:shd w:val="clear" w:color="auto" w:fill="FFFFFF"/>
        </w:rPr>
        <w:t>.6</w:t>
      </w:r>
      <w:r w:rsidR="00963246" w:rsidRPr="00963246">
        <w:rPr>
          <w:rFonts w:ascii="Book Antiqua" w:hAnsi="Book Antiqua" w:cs="Book Antiqua"/>
          <w:shd w:val="clear" w:color="auto" w:fill="FFFFFF"/>
        </w:rPr>
        <w:t xml:space="preserve"> Se a substituição dos objetos/materiais cotados não for realizada no prazo estipulado, a fornecedora estará </w:t>
      </w:r>
      <w:r w:rsidR="00963246" w:rsidRPr="00963246">
        <w:rPr>
          <w:rFonts w:ascii="Book Antiqua" w:hAnsi="Book Antiqua" w:cs="Book Antiqua"/>
        </w:rPr>
        <w:t>sujeita às sanções previstas neste Edital, na Ata de Registro de Preços, na Minuta do Contrato e na Lei.</w:t>
      </w:r>
    </w:p>
    <w:p w:rsid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12</w:t>
      </w:r>
      <w:r w:rsidR="00963246" w:rsidRPr="00963246">
        <w:rPr>
          <w:rFonts w:ascii="Book Antiqua" w:hAnsi="Book Antiqua" w:cs="Book Antiqua"/>
        </w:rPr>
        <w:t xml:space="preserve">.7 </w:t>
      </w:r>
      <w:r w:rsidR="00963246"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C4792B" w:rsidRPr="00963246">
        <w:rPr>
          <w:rFonts w:ascii="Book Antiqua" w:hAnsi="Book Antiqua" w:cs="Book Antiqua"/>
          <w:shd w:val="clear" w:color="auto" w:fill="FFFFFF"/>
        </w:rPr>
        <w:t>prejuízos</w:t>
      </w:r>
      <w:r w:rsidR="00963246" w:rsidRPr="00963246">
        <w:rPr>
          <w:rFonts w:ascii="Book Antiqua" w:hAnsi="Book Antiqua" w:cs="Book Antiqua"/>
          <w:shd w:val="clear" w:color="auto" w:fill="FFFFFF"/>
        </w:rPr>
        <w:t xml:space="preserve"> e danos eventualmente causados à Administração. </w:t>
      </w:r>
    </w:p>
    <w:p w:rsidR="006F0B3A" w:rsidRPr="00963246" w:rsidRDefault="006F0B3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13</w:t>
      </w:r>
      <w:r w:rsidRPr="00144519">
        <w:rPr>
          <w:rFonts w:ascii="Book Antiqua" w:eastAsia="Book Antiqua" w:hAnsi="Book Antiqua"/>
          <w:b/>
        </w:rPr>
        <w:t>. DAS CONDIÇÕES CONTRATUAIS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13</w:t>
      </w:r>
      <w:r w:rsidRPr="00144519">
        <w:rPr>
          <w:rFonts w:ascii="Book Antiqua" w:eastAsia="Book Antiqua" w:hAnsi="Book Antiqua"/>
          <w:shd w:val="clear" w:color="auto" w:fill="FFFFFF"/>
        </w:rPr>
        <w:t xml:space="preserve">.1 </w:t>
      </w:r>
      <w:r w:rsidRPr="00144519">
        <w:rPr>
          <w:rFonts w:ascii="Book Antiqua" w:eastAsia="Book Antiqua" w:hAnsi="Book Antiqua"/>
        </w:rPr>
        <w:t>A inexecução total ou parcial das obrigações assumidas pela empresa enseja a aplicação das penalidades previstas n</w:t>
      </w:r>
      <w:r>
        <w:rPr>
          <w:rFonts w:ascii="Book Antiqua" w:eastAsia="Book Antiqua" w:hAnsi="Book Antiqua"/>
        </w:rPr>
        <w:t>o</w:t>
      </w:r>
      <w:r w:rsidRPr="00144519">
        <w:rPr>
          <w:rFonts w:ascii="Book Antiqua" w:eastAsia="Book Antiqua" w:hAnsi="Book Antiqua"/>
        </w:rPr>
        <w:t xml:space="preserve"> Contrato, inclusive multa no valor de até 20%</w:t>
      </w:r>
      <w:r>
        <w:rPr>
          <w:rFonts w:ascii="Book Antiqua" w:eastAsia="Book Antiqua" w:hAnsi="Book Antiqua"/>
        </w:rPr>
        <w:t xml:space="preserve"> (vinte por cento)</w:t>
      </w:r>
      <w:r w:rsidRPr="00144519">
        <w:rPr>
          <w:rFonts w:ascii="Book Antiqua" w:eastAsia="Book Antiqua" w:hAnsi="Book Antiqua"/>
        </w:rPr>
        <w:t xml:space="preserve"> do Contrato firmado entre as partes.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 xml:space="preserve">.2 A </w:t>
      </w:r>
      <w:r w:rsidRPr="00642DF6">
        <w:rPr>
          <w:rFonts w:ascii="Book Antiqua" w:eastAsia="Book Antiqua" w:hAnsi="Book Antiqua"/>
        </w:rPr>
        <w:t>CONTRATADA</w:t>
      </w:r>
      <w:r w:rsidRPr="00144519">
        <w:rPr>
          <w:rFonts w:ascii="Book Antiqua" w:eastAsia="Book Antiqua" w:hAnsi="Book Antiqua"/>
        </w:rPr>
        <w:t xml:space="preserve"> será responsável por even</w:t>
      </w:r>
      <w:r>
        <w:rPr>
          <w:rFonts w:ascii="Book Antiqua" w:eastAsia="Book Antiqua" w:hAnsi="Book Antiqua"/>
        </w:rPr>
        <w:t xml:space="preserve">tuais danos havidos nos </w:t>
      </w:r>
      <w:r w:rsidRPr="00144519">
        <w:rPr>
          <w:rFonts w:ascii="Book Antiqua" w:eastAsia="Book Antiqua" w:hAnsi="Book Antiqua"/>
        </w:rPr>
        <w:t>materiais, provenientes de negligência, imperícia e/ou imprudência praticados por seus empregados, obrigando-se a substituí-los, ou a indenizar a Administração do prejuízo causado.</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 xml:space="preserve">.3 No caso de acréscimo contratual em até 25% (vinte e cinco por cento) do quantitativo total estimado de cada item </w:t>
      </w:r>
      <w:proofErr w:type="gramStart"/>
      <w:r w:rsidRPr="00144519">
        <w:rPr>
          <w:rFonts w:ascii="Book Antiqua" w:eastAsia="Book Antiqua" w:hAnsi="Book Antiqua"/>
        </w:rPr>
        <w:t>fica</w:t>
      </w:r>
      <w:proofErr w:type="gramEnd"/>
      <w:r w:rsidRPr="00144519">
        <w:rPr>
          <w:rFonts w:ascii="Book Antiqua" w:eastAsia="Book Antiqua" w:hAnsi="Book Antiqua"/>
        </w:rPr>
        <w:t xml:space="preserve"> o fornecedor obrigado a aceitar o acréscimo.</w:t>
      </w:r>
    </w:p>
    <w:p w:rsidR="00642DF6" w:rsidRPr="00144519" w:rsidRDefault="00642DF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.4 Os valores poderão ser reajustados a cada 12 (doze) meses, pelo IGP-DI, ou por outro que venha a substituí-lo.</w:t>
      </w:r>
    </w:p>
    <w:p w:rsidR="00963246" w:rsidRPr="00963246" w:rsidRDefault="0096324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963246" w:rsidRPr="00C81414"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themeColor="text1"/>
        </w:rPr>
      </w:pPr>
      <w:r>
        <w:rPr>
          <w:rFonts w:ascii="Book Antiqua" w:hAnsi="Book Antiqua" w:cs="Book Antiqua"/>
          <w:b/>
          <w:bCs/>
          <w:color w:val="000000" w:themeColor="text1"/>
        </w:rPr>
        <w:t>14</w:t>
      </w:r>
      <w:r w:rsidR="009A1293">
        <w:rPr>
          <w:rFonts w:ascii="Book Antiqua" w:hAnsi="Book Antiqua" w:cs="Book Antiqua"/>
          <w:b/>
          <w:bCs/>
          <w:color w:val="000000" w:themeColor="text1"/>
        </w:rPr>
        <w:t>.</w:t>
      </w:r>
      <w:r w:rsidR="00963246" w:rsidRPr="00C81414">
        <w:rPr>
          <w:rFonts w:ascii="Book Antiqua" w:hAnsi="Book Antiqua" w:cs="Book Antiqua"/>
          <w:b/>
          <w:bCs/>
          <w:color w:val="000000" w:themeColor="text1"/>
        </w:rPr>
        <w:t xml:space="preserve"> DA FORMA DE PAGAMENTO E DA DOTAÇÃO ORÇAMENTÁRIA</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 xml:space="preserve">.1 O pagamento será efetuado </w:t>
      </w:r>
      <w:r w:rsidR="00963246" w:rsidRPr="00963246">
        <w:rPr>
          <w:rFonts w:ascii="Book Antiqua" w:hAnsi="Book Antiqua" w:cs="Book Antiqua"/>
          <w:i/>
          <w:iCs/>
        </w:rPr>
        <w:t>em até 15 (quinze) dia</w:t>
      </w:r>
      <w:r w:rsidR="00963246" w:rsidRPr="00963246">
        <w:rPr>
          <w:rFonts w:ascii="Book Antiqua" w:hAnsi="Book Antiqua" w:cs="Book Antiqua"/>
          <w:i/>
          <w:iCs/>
          <w:shd w:val="clear" w:color="auto" w:fill="FFFFFF"/>
        </w:rPr>
        <w:t>s</w:t>
      </w:r>
      <w:r w:rsidR="00963246" w:rsidRPr="00963246">
        <w:rPr>
          <w:rFonts w:ascii="Book Antiqua" w:hAnsi="Book Antiqua" w:cs="Book Antiqua"/>
          <w:shd w:val="clear" w:color="auto" w:fill="FFFFFF"/>
        </w:rPr>
        <w:t>, contados a partir do recebimento dos materiais, mediante a apresentação da Nota Fiscal/Fatura devidame</w:t>
      </w:r>
      <w:r w:rsidR="00963246" w:rsidRPr="00963246">
        <w:rPr>
          <w:rFonts w:ascii="Book Antiqua" w:hAnsi="Book Antiqua" w:cs="Book Antiqua"/>
        </w:rPr>
        <w:t xml:space="preserve">nte atestada pelo responsável do setor requerente. </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.3 Nenhum pagamento será efetuado à empresa, enquanto houver pendência de liquidação de obrigação financeira, em virtude de penalidade ou inadimplência contratual.</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.4 Não haverá, sob hipótese alguma, pagamento antecipado.</w:t>
      </w:r>
    </w:p>
    <w:p w:rsidR="007B4161"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14</w:t>
      </w:r>
      <w:r w:rsidR="00963246" w:rsidRPr="00963246">
        <w:rPr>
          <w:rFonts w:ascii="Book Antiqua" w:hAnsi="Book Antiqua" w:cs="Book Antiqua"/>
        </w:rPr>
        <w:t xml:space="preserve">.5 </w:t>
      </w:r>
      <w:r w:rsidR="00963246" w:rsidRPr="00963246">
        <w:rPr>
          <w:rFonts w:ascii="Book Antiqua" w:hAnsi="Book Antiqua" w:cs="Book Antiqua"/>
          <w:color w:val="000000"/>
        </w:rPr>
        <w:t xml:space="preserve">No caso de eventuais atrasos de pagamento das faturas, por culpa da Administração, o valor será atualizado monetariamente </w:t>
      </w:r>
      <w:r w:rsidR="00963246"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14</w:t>
      </w:r>
      <w:r w:rsidR="00D20EC3">
        <w:rPr>
          <w:rFonts w:ascii="Book Antiqua" w:hAnsi="Book Antiqua" w:cs="Book Antiqua"/>
          <w:shd w:val="clear" w:color="auto" w:fill="FFFFFF"/>
        </w:rPr>
        <w:t>.6</w:t>
      </w:r>
      <w:r w:rsidR="00963246"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1A51F2" w:rsidRDefault="00074D51" w:rsidP="006465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sidRPr="00074D51">
        <w:rPr>
          <w:rFonts w:ascii="Book Antiqua" w:eastAsia="Book Antiqua" w:hAnsi="Book Antiqua"/>
          <w:i/>
        </w:rPr>
        <w:t>Dotação</w:t>
      </w:r>
      <w:r>
        <w:rPr>
          <w:rFonts w:ascii="Book Antiqua" w:eastAsia="Book Antiqua" w:hAnsi="Book Antiqua"/>
          <w:i/>
        </w:rPr>
        <w:t xml:space="preserve"> Orçamentária:</w:t>
      </w:r>
    </w:p>
    <w:p w:rsidR="00E75301" w:rsidRPr="00506AAE" w:rsidRDefault="00506AAE" w:rsidP="00E7530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i/>
        </w:rPr>
      </w:pPr>
      <w:r w:rsidRPr="00506AAE">
        <w:rPr>
          <w:rFonts w:ascii="Book Antiqua" w:eastAsia="Calibri" w:hAnsi="Book Antiqua" w:cs="Book Antiqua"/>
          <w:i/>
        </w:rPr>
        <w:t>Ensino Fundamental: 116/2018;</w:t>
      </w:r>
    </w:p>
    <w:p w:rsidR="00506AAE" w:rsidRDefault="00506AAE" w:rsidP="00E75301">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b/>
        </w:rPr>
      </w:pPr>
      <w:r w:rsidRPr="00506AAE">
        <w:rPr>
          <w:rFonts w:ascii="Book Antiqua" w:eastAsia="Calibri" w:hAnsi="Book Antiqua" w:cs="Book Antiqua"/>
          <w:i/>
        </w:rPr>
        <w:t>Ensino Infantil: 94/2018.</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sidRPr="0021170F">
        <w:rPr>
          <w:rFonts w:ascii="Book Antiqua" w:eastAsia="Calibri" w:hAnsi="Book Antiqua" w:cs="Book Antiqua"/>
          <w:b/>
        </w:rPr>
        <w:t>15. OBRIGAÇÕES DA CONTRATADA</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15.1 Constituem obrigações da CONTRATADA:</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21170F" w:rsidRPr="0021170F" w:rsidRDefault="0021170F" w:rsidP="002117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lastRenderedPageBreak/>
        <w:t>III - Providenciar, no prazo máximo de 10 (dez) dias corridos a partir da data do recebimento da notificação por escrito, o saneamento de qualquer irregularidade constatada no fornecimento dos materiais;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21170F" w:rsidRPr="0021170F" w:rsidRDefault="0021170F" w:rsidP="002117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1170F">
        <w:rPr>
          <w:rFonts w:ascii="Book Antiqua" w:hAnsi="Book Antiqua" w:cs="Book Antiqua"/>
          <w:b/>
          <w:bCs/>
        </w:rPr>
        <w:t>16. OBRIGAÇÕES DA CONTRATANTE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16.1 São obrigações da CONTRATANTE: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Cs/>
        </w:rPr>
      </w:pPr>
    </w:p>
    <w:p w:rsidR="00963246" w:rsidRPr="00963246" w:rsidRDefault="0021170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17</w:t>
      </w:r>
      <w:r w:rsidR="00E27D89">
        <w:rPr>
          <w:rFonts w:ascii="Book Antiqua" w:hAnsi="Book Antiqua" w:cs="Book Antiqua"/>
          <w:b/>
          <w:bCs/>
        </w:rPr>
        <w:t>.</w:t>
      </w:r>
      <w:r w:rsidR="00963246" w:rsidRPr="00963246">
        <w:rPr>
          <w:rFonts w:ascii="Book Antiqua" w:hAnsi="Book Antiqua" w:cs="Book Antiqua"/>
          <w:b/>
          <w:bCs/>
        </w:rPr>
        <w:t xml:space="preserve">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lastRenderedPageBreak/>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.3 Caberá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.4 Caberá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.6 Em todo caso a licitante terá direito ao contraditório e ampla defesa.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.6.1 Em respeito ao princípio do contraditório e ampla defesa, poderá a licitante apresentar defesa prévia no prazo de 5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r w:rsidR="0021170F">
        <w:rPr>
          <w:rFonts w:ascii="Book Antiqua" w:hAnsi="Book Antiqua" w:cs="Book Antiqua"/>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21170F"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18</w:t>
      </w:r>
      <w:r w:rsidR="00E27D89">
        <w:rPr>
          <w:rFonts w:ascii="Book Antiqua" w:hAnsi="Book Antiqua" w:cs="Book Antiqua"/>
          <w:b/>
          <w:bCs/>
        </w:rPr>
        <w:t>.</w:t>
      </w:r>
      <w:r w:rsidR="00671711" w:rsidRPr="000F5881">
        <w:rPr>
          <w:rFonts w:ascii="Book Antiqua" w:hAnsi="Book Antiqua" w:cs="Book Antiqua"/>
          <w:b/>
          <w:bCs/>
        </w:rPr>
        <w:t xml:space="preserve">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w:t>
      </w:r>
      <w:r w:rsidRPr="00C93029">
        <w:rPr>
          <w:rFonts w:ascii="Book Antiqua" w:eastAsia="Book Antiqua" w:hAnsi="Book Antiqua"/>
        </w:rPr>
        <w:lastRenderedPageBreak/>
        <w:t>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.7 As proponentes intimadas para prestar quaisquer esclarecimentos adicionais deverão fazê-lo no prazo determinado pelo Pregoeiro, sob pena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.13 </w:t>
      </w:r>
      <w:r w:rsidRPr="001B3F18">
        <w:rPr>
          <w:rFonts w:ascii="Book Antiqua" w:hAnsi="Book Antiqua"/>
        </w:rPr>
        <w:t xml:space="preserve">Qualquer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.16 Recomenda-se às licitantes que estejam no local marcado com antecedência de 15 (quinze) minutos do horário previsto para a entrega dos envelopes n.º 01 e 02 e da documentação de Credenciamento.</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21170F">
        <w:rPr>
          <w:rFonts w:ascii="Book Antiqua" w:hAnsi="Book Antiqua"/>
        </w:rPr>
        <w:t>8</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c</w:t>
      </w:r>
      <w:r w:rsidR="00484869">
        <w:rPr>
          <w:rFonts w:ascii="Book Antiqua" w:eastAsia="Book Antiqua" w:hAnsi="Book Antiqua"/>
        </w:rPr>
        <w:t>) Anexo III</w:t>
      </w:r>
      <w:r w:rsidR="0077229B" w:rsidRPr="00D62C73">
        <w:rPr>
          <w:rFonts w:ascii="Book Antiqua" w:eastAsia="Book Antiqua" w:hAnsi="Book Antiqua"/>
        </w:rPr>
        <w:t xml:space="preserve"> - Minuta de Contrato;</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d</w:t>
      </w:r>
      <w:r w:rsidR="0077229B" w:rsidRPr="00D62C73">
        <w:rPr>
          <w:rFonts w:ascii="Book Antiqua" w:eastAsia="Book Antiqua" w:hAnsi="Book Antiqua"/>
        </w:rPr>
        <w:t xml:space="preserve">) Anexo </w:t>
      </w:r>
      <w:r w:rsidR="00484869">
        <w:rPr>
          <w:rFonts w:ascii="Book Antiqua" w:eastAsia="Book Antiqua" w:hAnsi="Book Antiqua"/>
        </w:rPr>
        <w:t>I</w:t>
      </w:r>
      <w:r w:rsidR="0077229B" w:rsidRPr="00D62C73">
        <w:rPr>
          <w:rFonts w:ascii="Book Antiqua" w:eastAsia="Book Antiqua" w:hAnsi="Book Antiqua"/>
        </w:rPr>
        <w:t>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E27D89" w:rsidRDefault="00E27D89"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p>
    <w:p w:rsidR="00E27D89" w:rsidRDefault="00E27D89"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p>
    <w:p w:rsidR="008A3475" w:rsidRDefault="00C4792B"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r w:rsidRPr="006B3BF3">
        <w:rPr>
          <w:rFonts w:ascii="Book Antiqua" w:hAnsi="Book Antiqua" w:cs="Book Antiqua"/>
        </w:rPr>
        <w:t xml:space="preserve">Gaspar/SC, </w:t>
      </w:r>
      <w:r w:rsidR="00E27D89">
        <w:rPr>
          <w:rFonts w:ascii="Book Antiqua" w:hAnsi="Book Antiqua" w:cs="Book Antiqua"/>
        </w:rPr>
        <w:t>24</w:t>
      </w:r>
      <w:r w:rsidR="00CB3F81">
        <w:rPr>
          <w:rFonts w:ascii="Book Antiqua" w:hAnsi="Book Antiqua" w:cs="Book Antiqua"/>
        </w:rPr>
        <w:t xml:space="preserve"> </w:t>
      </w:r>
      <w:r w:rsidRPr="006B3BF3">
        <w:rPr>
          <w:rFonts w:ascii="Book Antiqua" w:hAnsi="Book Antiqua" w:cs="Book Antiqua"/>
        </w:rPr>
        <w:t xml:space="preserve">de </w:t>
      </w:r>
      <w:r w:rsidR="00E27D89">
        <w:rPr>
          <w:rFonts w:ascii="Book Antiqua" w:hAnsi="Book Antiqua" w:cs="Book Antiqua"/>
        </w:rPr>
        <w:t>Janeiro</w:t>
      </w:r>
      <w:r w:rsidR="00963246" w:rsidRPr="006B3BF3">
        <w:rPr>
          <w:rFonts w:ascii="Book Antiqua" w:hAnsi="Book Antiqua" w:cs="Book Antiqua"/>
        </w:rPr>
        <w:t xml:space="preserve"> de </w:t>
      </w:r>
      <w:r w:rsidR="008D43C5" w:rsidRPr="006B3BF3">
        <w:rPr>
          <w:rFonts w:ascii="Book Antiqua" w:hAnsi="Book Antiqua" w:cs="Book Antiqua"/>
        </w:rPr>
        <w:t>201</w:t>
      </w:r>
      <w:r w:rsidR="00E27D89">
        <w:rPr>
          <w:rFonts w:ascii="Book Antiqua" w:hAnsi="Book Antiqua" w:cs="Book Antiqua"/>
        </w:rPr>
        <w:t>8</w:t>
      </w:r>
      <w:r w:rsidR="00963246" w:rsidRPr="006B3BF3">
        <w:rPr>
          <w:rFonts w:ascii="Book Antiqua" w:hAnsi="Book Antiqua" w:cs="Book Antiqua"/>
        </w:rPr>
        <w:t>.</w:t>
      </w:r>
      <w:r w:rsidR="00963246" w:rsidRPr="00963246">
        <w:rPr>
          <w:rFonts w:ascii="Book Antiqua" w:hAnsi="Book Antiqua" w:cs="Book Antiqua"/>
        </w:rPr>
        <w:t xml:space="preserve"> </w:t>
      </w:r>
    </w:p>
    <w:p w:rsidR="00310CFA" w:rsidRDefault="00310CFA"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E27D89" w:rsidRDefault="00E27D89" w:rsidP="009A1293">
      <w:pPr>
        <w:rPr>
          <w:rFonts w:ascii="Book Antiqua" w:eastAsia="Arial" w:hAnsi="Book Antiqua" w:cs="Book Antiqua"/>
          <w:b/>
          <w:sz w:val="48"/>
          <w:szCs w:val="48"/>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7"/>
      </w:tblGrid>
      <w:tr w:rsidR="00E27D89" w:rsidTr="00E27D89">
        <w:tc>
          <w:tcPr>
            <w:tcW w:w="10347" w:type="dxa"/>
          </w:tcPr>
          <w:p w:rsidR="00E27D89" w:rsidRPr="00E27D89" w:rsidRDefault="00E27D89" w:rsidP="00E27D89">
            <w:pPr>
              <w:pStyle w:val="Ttulo3"/>
              <w:shd w:val="clear" w:color="auto" w:fill="FFFFFF"/>
              <w:spacing w:before="0"/>
              <w:jc w:val="center"/>
              <w:outlineLvl w:val="2"/>
              <w:rPr>
                <w:rFonts w:ascii="Book Antiqua" w:hAnsi="Book Antiqua" w:cs="Arial"/>
                <w:b w:val="0"/>
                <w:caps/>
                <w:color w:val="auto"/>
              </w:rPr>
            </w:pPr>
            <w:r w:rsidRPr="00E27D89">
              <w:rPr>
                <w:rFonts w:ascii="Book Antiqua" w:hAnsi="Book Antiqua" w:cs="Arial"/>
                <w:caps/>
                <w:color w:val="auto"/>
              </w:rPr>
              <w:t>ZILMA MÔNICA SANSÃO BENEVENUTTI</w:t>
            </w:r>
            <w:r w:rsidRPr="00E27D89">
              <w:rPr>
                <w:rFonts w:ascii="Book Antiqua" w:hAnsi="Book Antiqua" w:cs="Arial"/>
                <w:b w:val="0"/>
                <w:caps/>
                <w:color w:val="auto"/>
              </w:rPr>
              <w:t xml:space="preserve"> </w:t>
            </w:r>
            <w:r w:rsidRPr="00E27D89">
              <w:rPr>
                <w:rFonts w:ascii="Book Antiqua" w:hAnsi="Book Antiqua" w:cs="Arial"/>
                <w:b w:val="0"/>
                <w:caps/>
                <w:color w:val="auto"/>
              </w:rPr>
              <w:br/>
            </w:r>
            <w:r w:rsidRPr="00E27D89">
              <w:rPr>
                <w:rStyle w:val="cargo"/>
                <w:rFonts w:ascii="Book Antiqua" w:hAnsi="Book Antiqua" w:cs="Arial"/>
                <w:b w:val="0"/>
                <w:color w:val="auto"/>
              </w:rPr>
              <w:t>Secretária Municipal de Educação</w:t>
            </w:r>
          </w:p>
        </w:tc>
      </w:tr>
    </w:tbl>
    <w:p w:rsidR="00754C5F" w:rsidRDefault="00754C5F" w:rsidP="00CB3F81">
      <w:pPr>
        <w:jc w:val="center"/>
        <w:rPr>
          <w:rFonts w:ascii="Book Antiqua" w:eastAsia="Arial" w:hAnsi="Book Antiqua" w:cs="Book Antiqua"/>
          <w:b/>
          <w:sz w:val="48"/>
          <w:szCs w:val="48"/>
          <w:lang w:eastAsia="pt-BR"/>
        </w:rPr>
      </w:pPr>
    </w:p>
    <w:p w:rsidR="00E27D89" w:rsidRDefault="00754C5F">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F6783E" w:rsidRPr="004F6D90" w:rsidRDefault="00F6783E" w:rsidP="003407CE">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F6783E" w:rsidRPr="00CA716F" w:rsidRDefault="00F6783E"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83769">
        <w:rPr>
          <w:rFonts w:ascii="Book Antiqua" w:eastAsia="Book Antiqua" w:hAnsi="Book Antiqua"/>
          <w:sz w:val="36"/>
          <w:szCs w:val="36"/>
        </w:rPr>
        <w:t xml:space="preserve">Nº </w:t>
      </w:r>
      <w:r w:rsidR="00E27D89">
        <w:rPr>
          <w:rFonts w:ascii="Book Antiqua" w:eastAsia="Book Antiqua" w:hAnsi="Book Antiqua"/>
          <w:sz w:val="36"/>
          <w:szCs w:val="36"/>
        </w:rPr>
        <w:t>16</w:t>
      </w:r>
      <w:r w:rsidR="00832B60">
        <w:rPr>
          <w:rFonts w:ascii="Book Antiqua" w:eastAsia="Book Antiqua" w:hAnsi="Book Antiqua"/>
          <w:sz w:val="36"/>
          <w:szCs w:val="36"/>
        </w:rPr>
        <w:t>/201</w:t>
      </w:r>
      <w:r w:rsidR="00E27D89">
        <w:rPr>
          <w:rFonts w:ascii="Book Antiqua" w:eastAsia="Book Antiqua" w:hAnsi="Book Antiqua"/>
          <w:sz w:val="36"/>
          <w:szCs w:val="36"/>
        </w:rPr>
        <w:t>8</w:t>
      </w:r>
    </w:p>
    <w:p w:rsidR="00F6783E" w:rsidRPr="00A82AAB" w:rsidRDefault="00F6783E"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E27D89">
        <w:rPr>
          <w:rFonts w:ascii="Book Antiqua" w:eastAsia="Book Antiqua" w:hAnsi="Book Antiqua"/>
          <w:color w:val="000000"/>
          <w:sz w:val="36"/>
        </w:rPr>
        <w:t>11</w:t>
      </w:r>
      <w:r w:rsidR="00832B60">
        <w:rPr>
          <w:rFonts w:ascii="Book Antiqua" w:eastAsia="Book Antiqua" w:hAnsi="Book Antiqua"/>
          <w:color w:val="000000"/>
          <w:sz w:val="36"/>
        </w:rPr>
        <w:t>/201</w:t>
      </w:r>
      <w:r w:rsidR="00E27D89">
        <w:rPr>
          <w:rFonts w:ascii="Book Antiqua" w:eastAsia="Book Antiqua" w:hAnsi="Book Antiqua"/>
          <w:color w:val="000000"/>
          <w:sz w:val="36"/>
        </w:rPr>
        <w:t>8</w:t>
      </w:r>
    </w:p>
    <w:p w:rsidR="00F6783E" w:rsidRPr="00A82AAB"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F6783E"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F2B56" w:rsidRDefault="009F2B56" w:rsidP="00EE0EA1">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8522ED" w:rsidRDefault="00727CB1" w:rsidP="00EE0EA1">
      <w:pPr>
        <w:spacing w:after="0" w:line="240" w:lineRule="auto"/>
        <w:jc w:val="both"/>
        <w:rPr>
          <w:rFonts w:ascii="Book Antiqua" w:hAnsi="Book Antiqua"/>
        </w:rPr>
      </w:pPr>
      <w:proofErr w:type="gramStart"/>
      <w:r>
        <w:rPr>
          <w:rFonts w:ascii="Book Antiqua" w:hAnsi="Book Antiqua"/>
        </w:rPr>
        <w:t>1.1</w:t>
      </w:r>
      <w:r>
        <w:rPr>
          <w:rFonts w:ascii="Book Antiqua" w:hAnsi="Book Antiqua" w:cs="Book Antiqua"/>
          <w:i/>
        </w:rPr>
        <w:t xml:space="preserve"> </w:t>
      </w:r>
      <w:r w:rsidR="004D2FDB">
        <w:rPr>
          <w:rFonts w:ascii="Book Antiqua" w:hAnsi="Book Antiqua"/>
          <w:i/>
        </w:rPr>
        <w:t>A</w:t>
      </w:r>
      <w:r w:rsidR="004D2FDB" w:rsidRPr="005A6F3C">
        <w:rPr>
          <w:rFonts w:ascii="Book Antiqua" w:hAnsi="Book Antiqua"/>
          <w:i/>
        </w:rPr>
        <w:t>QUISIÇÃO</w:t>
      </w:r>
      <w:proofErr w:type="gramEnd"/>
      <w:r w:rsidR="004D2FDB" w:rsidRPr="005A6F3C">
        <w:rPr>
          <w:rFonts w:ascii="Book Antiqua" w:hAnsi="Book Antiqua"/>
          <w:i/>
        </w:rPr>
        <w:t xml:space="preserve"> DE UTENSÍLIOS DOMÉSTICOS PARA</w:t>
      </w:r>
      <w:r w:rsidR="004D2FDB">
        <w:rPr>
          <w:rFonts w:ascii="Book Antiqua" w:hAnsi="Book Antiqua"/>
          <w:i/>
        </w:rPr>
        <w:t xml:space="preserve"> USO NAS COZINHAS ESCOLARES DA REDE MUNICIPAL DE E</w:t>
      </w:r>
      <w:r w:rsidR="004D2FDB" w:rsidRPr="005A6F3C">
        <w:rPr>
          <w:rFonts w:ascii="Book Antiqua" w:hAnsi="Book Antiqua"/>
          <w:i/>
        </w:rPr>
        <w:t>NSINO</w:t>
      </w:r>
      <w:r>
        <w:rPr>
          <w:rFonts w:ascii="Book Antiqua" w:hAnsi="Book Antiqua" w:cs="Book Antiqua"/>
          <w:i/>
        </w:rPr>
        <w:t>,</w:t>
      </w:r>
      <w:r w:rsidRPr="00796CC8">
        <w:rPr>
          <w:rFonts w:ascii="Book Antiqua" w:hAnsi="Book Antiqua"/>
        </w:rPr>
        <w:t xml:space="preserve"> conforme as características técnicas descritas na Tabela 1.</w:t>
      </w:r>
    </w:p>
    <w:p w:rsidR="00EE0EA1" w:rsidRDefault="00EE0EA1" w:rsidP="00EE0EA1">
      <w:pPr>
        <w:spacing w:after="0" w:line="240" w:lineRule="auto"/>
        <w:jc w:val="both"/>
        <w:rPr>
          <w:rFonts w:ascii="Book Antiqua" w:hAnsi="Book Antiqua"/>
        </w:rPr>
      </w:pPr>
    </w:p>
    <w:p w:rsidR="00BC77AB" w:rsidRPr="0050393F" w:rsidRDefault="00B2239C" w:rsidP="000A780A">
      <w:pPr>
        <w:spacing w:after="0" w:line="240" w:lineRule="auto"/>
        <w:jc w:val="both"/>
        <w:rPr>
          <w:rFonts w:ascii="Book Antiqua" w:hAnsi="Book Antiqua"/>
          <w:sz w:val="16"/>
          <w:szCs w:val="16"/>
        </w:rPr>
      </w:pPr>
      <w:r w:rsidRPr="00B2239C">
        <w:rPr>
          <w:rFonts w:ascii="Book Antiqua" w:hAnsi="Book Antiqua"/>
          <w:sz w:val="16"/>
          <w:szCs w:val="16"/>
        </w:rPr>
        <w:t>Tabela 1</w:t>
      </w:r>
    </w:p>
    <w:tbl>
      <w:tblPr>
        <w:tblW w:w="5000" w:type="pct"/>
        <w:tblCellMar>
          <w:left w:w="70" w:type="dxa"/>
          <w:right w:w="70" w:type="dxa"/>
        </w:tblCellMar>
        <w:tblLook w:val="04A0"/>
      </w:tblPr>
      <w:tblGrid>
        <w:gridCol w:w="540"/>
        <w:gridCol w:w="6311"/>
        <w:gridCol w:w="1630"/>
        <w:gridCol w:w="1130"/>
        <w:gridCol w:w="736"/>
      </w:tblGrid>
      <w:tr w:rsidR="00542C0F" w:rsidRPr="00542C0F" w:rsidTr="009A7333">
        <w:trPr>
          <w:trHeight w:val="255"/>
        </w:trPr>
        <w:tc>
          <w:tcPr>
            <w:tcW w:w="261" w:type="pct"/>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Item</w:t>
            </w:r>
          </w:p>
        </w:tc>
        <w:tc>
          <w:tcPr>
            <w:tcW w:w="3061" w:type="pct"/>
            <w:tcBorders>
              <w:top w:val="single" w:sz="4" w:space="0" w:color="auto"/>
              <w:left w:val="nil"/>
              <w:bottom w:val="single" w:sz="4" w:space="0" w:color="auto"/>
              <w:right w:val="single" w:sz="4" w:space="0" w:color="auto"/>
            </w:tcBorders>
            <w:shd w:val="clear" w:color="000000" w:fill="D7E4BC"/>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Descritivo</w:t>
            </w:r>
          </w:p>
        </w:tc>
        <w:tc>
          <w:tcPr>
            <w:tcW w:w="754" w:type="pct"/>
            <w:tcBorders>
              <w:top w:val="single" w:sz="4" w:space="0" w:color="auto"/>
              <w:left w:val="nil"/>
              <w:bottom w:val="single" w:sz="4" w:space="0" w:color="auto"/>
              <w:right w:val="single" w:sz="4" w:space="0" w:color="auto"/>
            </w:tcBorders>
            <w:shd w:val="clear" w:color="000000" w:fill="D7E4BC"/>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Ed. Fun</w:t>
            </w:r>
            <w:r w:rsidR="009A7333">
              <w:rPr>
                <w:rFonts w:ascii="Times New Roman" w:eastAsia="Times New Roman" w:hAnsi="Times New Roman" w:cs="Times New Roman"/>
                <w:b/>
                <w:bCs/>
                <w:color w:val="000000"/>
                <w:sz w:val="20"/>
                <w:szCs w:val="20"/>
                <w:lang w:eastAsia="pt-BR"/>
              </w:rPr>
              <w:t>damental</w:t>
            </w:r>
          </w:p>
        </w:tc>
        <w:tc>
          <w:tcPr>
            <w:tcW w:w="548" w:type="pct"/>
            <w:tcBorders>
              <w:top w:val="single" w:sz="4" w:space="0" w:color="auto"/>
              <w:left w:val="nil"/>
              <w:bottom w:val="single" w:sz="4" w:space="0" w:color="auto"/>
              <w:right w:val="single" w:sz="4" w:space="0" w:color="auto"/>
            </w:tcBorders>
            <w:shd w:val="clear" w:color="000000" w:fill="D7E4BC"/>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Ed. Inf</w:t>
            </w:r>
            <w:r w:rsidR="009A7333">
              <w:rPr>
                <w:rFonts w:ascii="Times New Roman" w:eastAsia="Times New Roman" w:hAnsi="Times New Roman" w:cs="Times New Roman"/>
                <w:b/>
                <w:bCs/>
                <w:color w:val="000000"/>
                <w:sz w:val="20"/>
                <w:szCs w:val="20"/>
                <w:lang w:eastAsia="pt-BR"/>
              </w:rPr>
              <w:t>antil</w:t>
            </w:r>
          </w:p>
        </w:tc>
        <w:tc>
          <w:tcPr>
            <w:tcW w:w="376" w:type="pct"/>
            <w:tcBorders>
              <w:top w:val="single" w:sz="4" w:space="0" w:color="auto"/>
              <w:left w:val="nil"/>
              <w:bottom w:val="single" w:sz="4" w:space="0" w:color="auto"/>
              <w:right w:val="single" w:sz="4" w:space="0" w:color="auto"/>
            </w:tcBorders>
            <w:shd w:val="clear" w:color="000000" w:fill="D7E4BC"/>
            <w:noWrap/>
            <w:vAlign w:val="center"/>
            <w:hideMark/>
          </w:tcPr>
          <w:p w:rsidR="00542C0F" w:rsidRPr="00542C0F" w:rsidRDefault="009A7333" w:rsidP="00542C0F">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Q</w:t>
            </w:r>
            <w:r w:rsidR="00542C0F" w:rsidRPr="00542C0F">
              <w:rPr>
                <w:rFonts w:ascii="Times New Roman" w:eastAsia="Times New Roman" w:hAnsi="Times New Roman" w:cs="Times New Roman"/>
                <w:b/>
                <w:bCs/>
                <w:color w:val="000000"/>
                <w:sz w:val="20"/>
                <w:szCs w:val="20"/>
                <w:lang w:eastAsia="pt-BR"/>
              </w:rPr>
              <w:t>td</w:t>
            </w:r>
          </w:p>
        </w:tc>
      </w:tr>
      <w:tr w:rsidR="00542C0F" w:rsidRPr="00542C0F" w:rsidTr="009A7333">
        <w:trPr>
          <w:trHeight w:val="1130"/>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t>1</w:t>
            </w:r>
            <w:proofErr w:type="gramEnd"/>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 xml:space="preserve">Assadeira Tipo </w:t>
            </w:r>
            <w:proofErr w:type="spellStart"/>
            <w:r w:rsidRPr="00542C0F">
              <w:rPr>
                <w:rFonts w:ascii="Times New Roman" w:eastAsia="Times New Roman" w:hAnsi="Times New Roman" w:cs="Times New Roman"/>
                <w:b/>
                <w:bCs/>
                <w:color w:val="000000"/>
                <w:sz w:val="20"/>
                <w:szCs w:val="20"/>
                <w:lang w:eastAsia="pt-BR"/>
              </w:rPr>
              <w:t>Marinex</w:t>
            </w:r>
            <w:proofErr w:type="spellEnd"/>
            <w:r w:rsidRPr="00542C0F">
              <w:rPr>
                <w:rFonts w:ascii="Times New Roman" w:eastAsia="Times New Roman" w:hAnsi="Times New Roman" w:cs="Times New Roman"/>
                <w:b/>
                <w:bCs/>
                <w:color w:val="000000"/>
                <w:sz w:val="20"/>
                <w:szCs w:val="20"/>
                <w:lang w:eastAsia="pt-BR"/>
              </w:rPr>
              <w:t xml:space="preserve"> Retangular</w:t>
            </w:r>
            <w:r w:rsidRPr="00542C0F">
              <w:rPr>
                <w:rFonts w:ascii="Times New Roman" w:eastAsia="Times New Roman" w:hAnsi="Times New Roman" w:cs="Times New Roman"/>
                <w:color w:val="000000"/>
                <w:sz w:val="20"/>
                <w:szCs w:val="20"/>
                <w:lang w:eastAsia="pt-BR"/>
              </w:rPr>
              <w:br/>
              <w:t xml:space="preserve">Recipiente retangular c/ corpo de vidro e tampa plástica, de material de alta resistência. Capacidade de 5,3 litros c/ altura de </w:t>
            </w:r>
            <w:proofErr w:type="gramStart"/>
            <w:r w:rsidRPr="00542C0F">
              <w:rPr>
                <w:rFonts w:ascii="Times New Roman" w:eastAsia="Times New Roman" w:hAnsi="Times New Roman" w:cs="Times New Roman"/>
                <w:color w:val="000000"/>
                <w:sz w:val="20"/>
                <w:szCs w:val="20"/>
                <w:lang w:eastAsia="pt-BR"/>
              </w:rPr>
              <w:t>7</w:t>
            </w:r>
            <w:proofErr w:type="gramEnd"/>
            <w:r w:rsidR="004D2FDB">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 xml:space="preserve">cm, comprimento de 40,4cm e largura de 24,9cm. Uso em </w:t>
            </w:r>
            <w:proofErr w:type="spellStart"/>
            <w:r w:rsidRPr="00542C0F">
              <w:rPr>
                <w:rFonts w:ascii="Times New Roman" w:eastAsia="Times New Roman" w:hAnsi="Times New Roman" w:cs="Times New Roman"/>
                <w:color w:val="000000"/>
                <w:sz w:val="20"/>
                <w:szCs w:val="20"/>
                <w:lang w:eastAsia="pt-BR"/>
              </w:rPr>
              <w:t>microondas</w:t>
            </w:r>
            <w:proofErr w:type="spellEnd"/>
            <w:r w:rsidRPr="00542C0F">
              <w:rPr>
                <w:rFonts w:ascii="Times New Roman" w:eastAsia="Times New Roman" w:hAnsi="Times New Roman" w:cs="Times New Roman"/>
                <w:color w:val="000000"/>
                <w:sz w:val="20"/>
                <w:szCs w:val="20"/>
                <w:lang w:eastAsia="pt-BR"/>
              </w:rPr>
              <w:t xml:space="preserve">, freezer, geladeira, forno </w:t>
            </w:r>
            <w:proofErr w:type="spellStart"/>
            <w:r w:rsidRPr="00542C0F">
              <w:rPr>
                <w:rFonts w:ascii="Times New Roman" w:eastAsia="Times New Roman" w:hAnsi="Times New Roman" w:cs="Times New Roman"/>
                <w:color w:val="000000"/>
                <w:sz w:val="20"/>
                <w:szCs w:val="20"/>
                <w:lang w:eastAsia="pt-BR"/>
              </w:rPr>
              <w:t>convencinal</w:t>
            </w:r>
            <w:proofErr w:type="spellEnd"/>
            <w:r w:rsidRPr="00542C0F">
              <w:rPr>
                <w:rFonts w:ascii="Times New Roman" w:eastAsia="Times New Roman" w:hAnsi="Times New Roman" w:cs="Times New Roman"/>
                <w:color w:val="000000"/>
                <w:sz w:val="20"/>
                <w:szCs w:val="20"/>
                <w:lang w:eastAsia="pt-BR"/>
              </w:rPr>
              <w:t xml:space="preserve"> e </w:t>
            </w:r>
            <w:proofErr w:type="gramStart"/>
            <w:r w:rsidRPr="00542C0F">
              <w:rPr>
                <w:rFonts w:ascii="Times New Roman" w:eastAsia="Times New Roman" w:hAnsi="Times New Roman" w:cs="Times New Roman"/>
                <w:color w:val="000000"/>
                <w:sz w:val="20"/>
                <w:szCs w:val="20"/>
                <w:lang w:eastAsia="pt-BR"/>
              </w:rPr>
              <w:t>lava loucas</w:t>
            </w:r>
            <w:proofErr w:type="gramEnd"/>
            <w:r w:rsidRPr="00542C0F">
              <w:rPr>
                <w:rFonts w:ascii="Times New Roman" w:eastAsia="Times New Roman" w:hAnsi="Times New Roman" w:cs="Times New Roman"/>
                <w:color w:val="000000"/>
                <w:sz w:val="20"/>
                <w:szCs w:val="20"/>
                <w:lang w:eastAsia="pt-BR"/>
              </w:rPr>
              <w:t>. Margens de aceitabilidade: (0,7</w:t>
            </w:r>
            <w:proofErr w:type="gramStart"/>
            <w:r w:rsidRPr="00542C0F">
              <w:rPr>
                <w:rFonts w:ascii="Times New Roman" w:eastAsia="Times New Roman" w:hAnsi="Times New Roman" w:cs="Times New Roman"/>
                <w:color w:val="000000"/>
                <w:sz w:val="20"/>
                <w:szCs w:val="20"/>
                <w:lang w:eastAsia="pt-BR"/>
              </w:rPr>
              <w:t>x4,</w:t>
            </w:r>
            <w:proofErr w:type="gramEnd"/>
            <w:r w:rsidRPr="00542C0F">
              <w:rPr>
                <w:rFonts w:ascii="Times New Roman" w:eastAsia="Times New Roman" w:hAnsi="Times New Roman" w:cs="Times New Roman"/>
                <w:color w:val="000000"/>
                <w:sz w:val="20"/>
                <w:szCs w:val="20"/>
                <w:lang w:eastAsia="pt-BR"/>
              </w:rPr>
              <w:t>04x2,49)cm.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3</w:t>
            </w:r>
            <w:proofErr w:type="gramEnd"/>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 </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542C0F">
              <w:rPr>
                <w:rFonts w:ascii="Times New Roman" w:eastAsia="Times New Roman" w:hAnsi="Times New Roman" w:cs="Times New Roman"/>
                <w:b/>
                <w:bCs/>
                <w:color w:val="000000"/>
                <w:sz w:val="20"/>
                <w:szCs w:val="20"/>
                <w:lang w:eastAsia="pt-BR"/>
              </w:rPr>
              <w:t>3</w:t>
            </w:r>
            <w:proofErr w:type="gramEnd"/>
          </w:p>
        </w:tc>
      </w:tr>
      <w:tr w:rsidR="00542C0F" w:rsidRPr="00542C0F" w:rsidTr="009A7333">
        <w:trPr>
          <w:trHeight w:val="1104"/>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t>2</w:t>
            </w:r>
            <w:proofErr w:type="gramEnd"/>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 xml:space="preserve">Assadeira Tipo </w:t>
            </w:r>
            <w:proofErr w:type="spellStart"/>
            <w:r w:rsidRPr="00542C0F">
              <w:rPr>
                <w:rFonts w:ascii="Times New Roman" w:eastAsia="Times New Roman" w:hAnsi="Times New Roman" w:cs="Times New Roman"/>
                <w:b/>
                <w:bCs/>
                <w:color w:val="000000"/>
                <w:sz w:val="20"/>
                <w:szCs w:val="20"/>
                <w:lang w:eastAsia="pt-BR"/>
              </w:rPr>
              <w:t>Marinex</w:t>
            </w:r>
            <w:proofErr w:type="spellEnd"/>
            <w:r w:rsidRPr="00542C0F">
              <w:rPr>
                <w:rFonts w:ascii="Times New Roman" w:eastAsia="Times New Roman" w:hAnsi="Times New Roman" w:cs="Times New Roman"/>
                <w:b/>
                <w:bCs/>
                <w:color w:val="000000"/>
                <w:sz w:val="20"/>
                <w:szCs w:val="20"/>
                <w:lang w:eastAsia="pt-BR"/>
              </w:rPr>
              <w:t xml:space="preserve"> Oval</w:t>
            </w:r>
            <w:r w:rsidRPr="00542C0F">
              <w:rPr>
                <w:rFonts w:ascii="Times New Roman" w:eastAsia="Times New Roman" w:hAnsi="Times New Roman" w:cs="Times New Roman"/>
                <w:color w:val="000000"/>
                <w:sz w:val="20"/>
                <w:szCs w:val="20"/>
                <w:lang w:eastAsia="pt-BR"/>
              </w:rPr>
              <w:br/>
              <w:t>Recipiente oval c/ corpo de vidro e tampa plástica, de material de alta resistência. Capacidade de 3,2 litros c/ altura de 6,5cm, comprimento de 35</w:t>
            </w:r>
            <w:r w:rsidR="009A7333">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e largura de 24</w:t>
            </w:r>
            <w:r w:rsidR="004D2FDB">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 xml:space="preserve">cm. Uso em </w:t>
            </w:r>
            <w:proofErr w:type="spellStart"/>
            <w:r w:rsidRPr="00542C0F">
              <w:rPr>
                <w:rFonts w:ascii="Times New Roman" w:eastAsia="Times New Roman" w:hAnsi="Times New Roman" w:cs="Times New Roman"/>
                <w:color w:val="000000"/>
                <w:sz w:val="20"/>
                <w:szCs w:val="20"/>
                <w:lang w:eastAsia="pt-BR"/>
              </w:rPr>
              <w:t>microondas</w:t>
            </w:r>
            <w:proofErr w:type="spellEnd"/>
            <w:r w:rsidRPr="00542C0F">
              <w:rPr>
                <w:rFonts w:ascii="Times New Roman" w:eastAsia="Times New Roman" w:hAnsi="Times New Roman" w:cs="Times New Roman"/>
                <w:color w:val="000000"/>
                <w:sz w:val="20"/>
                <w:szCs w:val="20"/>
                <w:lang w:eastAsia="pt-BR"/>
              </w:rPr>
              <w:t>, freezer, geladeira, forno convencional e lava louça. Margens de aceitabilidade: (0,65</w:t>
            </w:r>
            <w:proofErr w:type="gramStart"/>
            <w:r w:rsidRPr="00542C0F">
              <w:rPr>
                <w:rFonts w:ascii="Times New Roman" w:eastAsia="Times New Roman" w:hAnsi="Times New Roman" w:cs="Times New Roman"/>
                <w:color w:val="000000"/>
                <w:sz w:val="20"/>
                <w:szCs w:val="20"/>
                <w:lang w:eastAsia="pt-BR"/>
              </w:rPr>
              <w:t>x3,</w:t>
            </w:r>
            <w:proofErr w:type="gramEnd"/>
            <w:r w:rsidRPr="00542C0F">
              <w:rPr>
                <w:rFonts w:ascii="Times New Roman" w:eastAsia="Times New Roman" w:hAnsi="Times New Roman" w:cs="Times New Roman"/>
                <w:color w:val="000000"/>
                <w:sz w:val="20"/>
                <w:szCs w:val="20"/>
                <w:lang w:eastAsia="pt-BR"/>
              </w:rPr>
              <w:t>5x2,4)cm.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2</w:t>
            </w:r>
            <w:proofErr w:type="gramEnd"/>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 </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542C0F">
              <w:rPr>
                <w:rFonts w:ascii="Times New Roman" w:eastAsia="Times New Roman" w:hAnsi="Times New Roman" w:cs="Times New Roman"/>
                <w:b/>
                <w:bCs/>
                <w:color w:val="000000"/>
                <w:sz w:val="20"/>
                <w:szCs w:val="20"/>
                <w:lang w:eastAsia="pt-BR"/>
              </w:rPr>
              <w:t>2</w:t>
            </w:r>
            <w:proofErr w:type="gramEnd"/>
          </w:p>
        </w:tc>
      </w:tr>
      <w:tr w:rsidR="00542C0F" w:rsidRPr="00542C0F" w:rsidTr="009A7333">
        <w:trPr>
          <w:trHeight w:val="667"/>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t>3</w:t>
            </w:r>
            <w:proofErr w:type="gramEnd"/>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Bacia Grande</w:t>
            </w:r>
            <w:r w:rsidRPr="00542C0F">
              <w:rPr>
                <w:rFonts w:ascii="Times New Roman" w:eastAsia="Times New Roman" w:hAnsi="Times New Roman" w:cs="Times New Roman"/>
                <w:color w:val="000000"/>
                <w:sz w:val="20"/>
                <w:szCs w:val="20"/>
                <w:lang w:eastAsia="pt-BR"/>
              </w:rPr>
              <w:br/>
              <w:t>Bacia redonda graduada c/ capacidade de 32,5 litros e dimensões de 19,8 Ø 54,6cm. Margens de aceitabilidade: (1,98</w:t>
            </w:r>
            <w:proofErr w:type="gramStart"/>
            <w:r w:rsidRPr="00542C0F">
              <w:rPr>
                <w:rFonts w:ascii="Times New Roman" w:eastAsia="Times New Roman" w:hAnsi="Times New Roman" w:cs="Times New Roman"/>
                <w:color w:val="000000"/>
                <w:sz w:val="20"/>
                <w:szCs w:val="20"/>
                <w:lang w:eastAsia="pt-BR"/>
              </w:rPr>
              <w:t>x5,</w:t>
            </w:r>
            <w:proofErr w:type="gramEnd"/>
            <w:r w:rsidRPr="00542C0F">
              <w:rPr>
                <w:rFonts w:ascii="Times New Roman" w:eastAsia="Times New Roman" w:hAnsi="Times New Roman" w:cs="Times New Roman"/>
                <w:color w:val="000000"/>
                <w:sz w:val="20"/>
                <w:szCs w:val="20"/>
                <w:lang w:eastAsia="pt-BR"/>
              </w:rPr>
              <w:t>46)cm.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17</w:t>
            </w:r>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23</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40</w:t>
            </w:r>
          </w:p>
        </w:tc>
      </w:tr>
      <w:tr w:rsidR="00542C0F" w:rsidRPr="00542C0F" w:rsidTr="009A7333">
        <w:trPr>
          <w:trHeight w:val="663"/>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t>4</w:t>
            </w:r>
            <w:proofErr w:type="gramEnd"/>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Bacia Média</w:t>
            </w:r>
            <w:r w:rsidRPr="00542C0F">
              <w:rPr>
                <w:rFonts w:ascii="Times New Roman" w:eastAsia="Times New Roman" w:hAnsi="Times New Roman" w:cs="Times New Roman"/>
                <w:color w:val="000000"/>
                <w:sz w:val="20"/>
                <w:szCs w:val="20"/>
                <w:lang w:eastAsia="pt-BR"/>
              </w:rPr>
              <w:br/>
              <w:t>Bacia redonda graduada c/ capacidade de 19,5 litros e dimensões de 17 Ø 46</w:t>
            </w:r>
            <w:r w:rsidR="009A7333">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Margens de aceitabilidade: (1,7</w:t>
            </w:r>
            <w:proofErr w:type="gramStart"/>
            <w:r w:rsidRPr="00542C0F">
              <w:rPr>
                <w:rFonts w:ascii="Times New Roman" w:eastAsia="Times New Roman" w:hAnsi="Times New Roman" w:cs="Times New Roman"/>
                <w:color w:val="000000"/>
                <w:sz w:val="20"/>
                <w:szCs w:val="20"/>
                <w:lang w:eastAsia="pt-BR"/>
              </w:rPr>
              <w:t>x4,</w:t>
            </w:r>
            <w:proofErr w:type="gramEnd"/>
            <w:r w:rsidRPr="00542C0F">
              <w:rPr>
                <w:rFonts w:ascii="Times New Roman" w:eastAsia="Times New Roman" w:hAnsi="Times New Roman" w:cs="Times New Roman"/>
                <w:color w:val="000000"/>
                <w:sz w:val="20"/>
                <w:szCs w:val="20"/>
                <w:lang w:eastAsia="pt-BR"/>
              </w:rPr>
              <w:t>6)cm.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10</w:t>
            </w:r>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6</w:t>
            </w:r>
            <w:proofErr w:type="gramEnd"/>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16</w:t>
            </w:r>
          </w:p>
        </w:tc>
      </w:tr>
      <w:tr w:rsidR="00542C0F" w:rsidRPr="00542C0F" w:rsidTr="009A7333">
        <w:trPr>
          <w:trHeight w:val="674"/>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t>5</w:t>
            </w:r>
            <w:proofErr w:type="gramEnd"/>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Bacia Pequena</w:t>
            </w:r>
            <w:r w:rsidRPr="00542C0F">
              <w:rPr>
                <w:rFonts w:ascii="Times New Roman" w:eastAsia="Times New Roman" w:hAnsi="Times New Roman" w:cs="Times New Roman"/>
                <w:color w:val="000000"/>
                <w:sz w:val="20"/>
                <w:szCs w:val="20"/>
                <w:lang w:eastAsia="pt-BR"/>
              </w:rPr>
              <w:br/>
              <w:t>Bacia redonda graduada c/ capacidade de 11 litros e dimensões de 14,3 Ø 38</w:t>
            </w:r>
            <w:r w:rsidR="009A7333">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Margens de aceitabilidade: (1,43</w:t>
            </w:r>
            <w:proofErr w:type="gramStart"/>
            <w:r w:rsidRPr="00542C0F">
              <w:rPr>
                <w:rFonts w:ascii="Times New Roman" w:eastAsia="Times New Roman" w:hAnsi="Times New Roman" w:cs="Times New Roman"/>
                <w:color w:val="000000"/>
                <w:sz w:val="20"/>
                <w:szCs w:val="20"/>
                <w:lang w:eastAsia="pt-BR"/>
              </w:rPr>
              <w:t>x3,</w:t>
            </w:r>
            <w:proofErr w:type="gramEnd"/>
            <w:r w:rsidRPr="00542C0F">
              <w:rPr>
                <w:rFonts w:ascii="Times New Roman" w:eastAsia="Times New Roman" w:hAnsi="Times New Roman" w:cs="Times New Roman"/>
                <w:color w:val="000000"/>
                <w:sz w:val="20"/>
                <w:szCs w:val="20"/>
                <w:lang w:eastAsia="pt-BR"/>
              </w:rPr>
              <w:t>8)cm.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4</w:t>
            </w:r>
            <w:proofErr w:type="gramEnd"/>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11</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15</w:t>
            </w:r>
          </w:p>
        </w:tc>
      </w:tr>
      <w:tr w:rsidR="00542C0F" w:rsidRPr="00542C0F" w:rsidTr="009A7333">
        <w:trPr>
          <w:trHeight w:val="510"/>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t>6</w:t>
            </w:r>
            <w:proofErr w:type="gramEnd"/>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Bule Grande</w:t>
            </w:r>
            <w:r w:rsidRPr="00542C0F">
              <w:rPr>
                <w:rFonts w:ascii="Times New Roman" w:eastAsia="Times New Roman" w:hAnsi="Times New Roman" w:cs="Times New Roman"/>
                <w:color w:val="000000"/>
                <w:sz w:val="20"/>
                <w:szCs w:val="20"/>
                <w:lang w:eastAsia="pt-BR"/>
              </w:rPr>
              <w:br/>
              <w:t xml:space="preserve">De alumínio c/ cabo </w:t>
            </w:r>
            <w:proofErr w:type="spellStart"/>
            <w:r w:rsidRPr="00542C0F">
              <w:rPr>
                <w:rFonts w:ascii="Times New Roman" w:eastAsia="Times New Roman" w:hAnsi="Times New Roman" w:cs="Times New Roman"/>
                <w:color w:val="000000"/>
                <w:sz w:val="20"/>
                <w:szCs w:val="20"/>
                <w:lang w:eastAsia="pt-BR"/>
              </w:rPr>
              <w:t>Baquelite</w:t>
            </w:r>
            <w:proofErr w:type="spellEnd"/>
            <w:r w:rsidRPr="00542C0F">
              <w:rPr>
                <w:rFonts w:ascii="Times New Roman" w:eastAsia="Times New Roman" w:hAnsi="Times New Roman" w:cs="Times New Roman"/>
                <w:color w:val="000000"/>
                <w:sz w:val="20"/>
                <w:szCs w:val="20"/>
                <w:lang w:eastAsia="pt-BR"/>
              </w:rPr>
              <w:t>, c/ capacidade para 3,4 litros.</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1</w:t>
            </w:r>
            <w:proofErr w:type="gramEnd"/>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1</w:t>
            </w:r>
            <w:proofErr w:type="gramEnd"/>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542C0F">
              <w:rPr>
                <w:rFonts w:ascii="Times New Roman" w:eastAsia="Times New Roman" w:hAnsi="Times New Roman" w:cs="Times New Roman"/>
                <w:b/>
                <w:bCs/>
                <w:color w:val="000000"/>
                <w:sz w:val="20"/>
                <w:szCs w:val="20"/>
                <w:lang w:eastAsia="pt-BR"/>
              </w:rPr>
              <w:t>2</w:t>
            </w:r>
            <w:proofErr w:type="gramEnd"/>
          </w:p>
        </w:tc>
      </w:tr>
      <w:tr w:rsidR="00542C0F" w:rsidRPr="00542C0F" w:rsidTr="009A7333">
        <w:trPr>
          <w:trHeight w:val="875"/>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t>7</w:t>
            </w:r>
            <w:proofErr w:type="gramEnd"/>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Caixa Grande Leitosa com Tampa</w:t>
            </w:r>
            <w:r w:rsidRPr="00542C0F">
              <w:rPr>
                <w:rFonts w:ascii="Times New Roman" w:eastAsia="Times New Roman" w:hAnsi="Times New Roman" w:cs="Times New Roman"/>
                <w:color w:val="000000"/>
                <w:sz w:val="20"/>
                <w:szCs w:val="20"/>
                <w:lang w:eastAsia="pt-BR"/>
              </w:rPr>
              <w:br/>
              <w:t>Caixa retangular em Polipropileno, atóxico para alimentos, sem travas de fixação na tampa, capacidade de 11 litros e dimensões de (39,2</w:t>
            </w:r>
            <w:proofErr w:type="gramStart"/>
            <w:r w:rsidRPr="00542C0F">
              <w:rPr>
                <w:rFonts w:ascii="Times New Roman" w:eastAsia="Times New Roman" w:hAnsi="Times New Roman" w:cs="Times New Roman"/>
                <w:color w:val="000000"/>
                <w:sz w:val="20"/>
                <w:szCs w:val="20"/>
                <w:lang w:eastAsia="pt-BR"/>
              </w:rPr>
              <w:t>x28,</w:t>
            </w:r>
            <w:proofErr w:type="gramEnd"/>
            <w:r w:rsidRPr="00542C0F">
              <w:rPr>
                <w:rFonts w:ascii="Times New Roman" w:eastAsia="Times New Roman" w:hAnsi="Times New Roman" w:cs="Times New Roman"/>
                <w:color w:val="000000"/>
                <w:sz w:val="20"/>
                <w:szCs w:val="20"/>
                <w:lang w:eastAsia="pt-BR"/>
              </w:rPr>
              <w:t>4x13,6)cm. Margens de aceitabilidade: (3,92</w:t>
            </w:r>
            <w:proofErr w:type="gramStart"/>
            <w:r w:rsidRPr="00542C0F">
              <w:rPr>
                <w:rFonts w:ascii="Times New Roman" w:eastAsia="Times New Roman" w:hAnsi="Times New Roman" w:cs="Times New Roman"/>
                <w:color w:val="000000"/>
                <w:sz w:val="20"/>
                <w:szCs w:val="20"/>
                <w:lang w:eastAsia="pt-BR"/>
              </w:rPr>
              <w:t>x2,</w:t>
            </w:r>
            <w:proofErr w:type="gramEnd"/>
            <w:r w:rsidRPr="00542C0F">
              <w:rPr>
                <w:rFonts w:ascii="Times New Roman" w:eastAsia="Times New Roman" w:hAnsi="Times New Roman" w:cs="Times New Roman"/>
                <w:color w:val="000000"/>
                <w:sz w:val="20"/>
                <w:szCs w:val="20"/>
                <w:lang w:eastAsia="pt-BR"/>
              </w:rPr>
              <w:t>84x1,36)cm.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15</w:t>
            </w:r>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 </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15</w:t>
            </w:r>
          </w:p>
        </w:tc>
      </w:tr>
      <w:tr w:rsidR="00542C0F" w:rsidRPr="00542C0F" w:rsidTr="009A7333">
        <w:trPr>
          <w:trHeight w:val="789"/>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t>8</w:t>
            </w:r>
            <w:proofErr w:type="gramEnd"/>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Caixa Média Leitosa com Tampa</w:t>
            </w:r>
            <w:r w:rsidRPr="00542C0F">
              <w:rPr>
                <w:rFonts w:ascii="Times New Roman" w:eastAsia="Times New Roman" w:hAnsi="Times New Roman" w:cs="Times New Roman"/>
                <w:color w:val="000000"/>
                <w:sz w:val="20"/>
                <w:szCs w:val="20"/>
                <w:lang w:eastAsia="pt-BR"/>
              </w:rPr>
              <w:br/>
              <w:t>Caixa retangular em Polipropileno, atóxico para alimentos, sem travas de fixação na tampa, capacidade de 6,5 litros e dimensões de (33,8</w:t>
            </w:r>
            <w:proofErr w:type="gramStart"/>
            <w:r w:rsidRPr="00542C0F">
              <w:rPr>
                <w:rFonts w:ascii="Times New Roman" w:eastAsia="Times New Roman" w:hAnsi="Times New Roman" w:cs="Times New Roman"/>
                <w:color w:val="000000"/>
                <w:sz w:val="20"/>
                <w:szCs w:val="20"/>
                <w:lang w:eastAsia="pt-BR"/>
              </w:rPr>
              <w:t>x23x11,</w:t>
            </w:r>
            <w:proofErr w:type="gramEnd"/>
            <w:r w:rsidRPr="00542C0F">
              <w:rPr>
                <w:rFonts w:ascii="Times New Roman" w:eastAsia="Times New Roman" w:hAnsi="Times New Roman" w:cs="Times New Roman"/>
                <w:color w:val="000000"/>
                <w:sz w:val="20"/>
                <w:szCs w:val="20"/>
                <w:lang w:eastAsia="pt-BR"/>
              </w:rPr>
              <w:t>5)cm. Margens de aceitabilidade: (3,38</w:t>
            </w:r>
            <w:proofErr w:type="gramStart"/>
            <w:r w:rsidRPr="00542C0F">
              <w:rPr>
                <w:rFonts w:ascii="Times New Roman" w:eastAsia="Times New Roman" w:hAnsi="Times New Roman" w:cs="Times New Roman"/>
                <w:color w:val="000000"/>
                <w:sz w:val="20"/>
                <w:szCs w:val="20"/>
                <w:lang w:eastAsia="pt-BR"/>
              </w:rPr>
              <w:t>x2,</w:t>
            </w:r>
            <w:proofErr w:type="gramEnd"/>
            <w:r w:rsidRPr="00542C0F">
              <w:rPr>
                <w:rFonts w:ascii="Times New Roman" w:eastAsia="Times New Roman" w:hAnsi="Times New Roman" w:cs="Times New Roman"/>
                <w:color w:val="000000"/>
                <w:sz w:val="20"/>
                <w:szCs w:val="20"/>
                <w:lang w:eastAsia="pt-BR"/>
              </w:rPr>
              <w:t>3x1,15)cm.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5</w:t>
            </w:r>
            <w:proofErr w:type="gramEnd"/>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5</w:t>
            </w:r>
            <w:proofErr w:type="gramEnd"/>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10</w:t>
            </w:r>
          </w:p>
        </w:tc>
      </w:tr>
      <w:tr w:rsidR="00542C0F" w:rsidRPr="00542C0F" w:rsidTr="009A7333">
        <w:trPr>
          <w:trHeight w:val="859"/>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t>9</w:t>
            </w:r>
            <w:proofErr w:type="gramEnd"/>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Caixa Pequena Leitosa com Tampa</w:t>
            </w:r>
            <w:r w:rsidRPr="00542C0F">
              <w:rPr>
                <w:rFonts w:ascii="Times New Roman" w:eastAsia="Times New Roman" w:hAnsi="Times New Roman" w:cs="Times New Roman"/>
                <w:color w:val="000000"/>
                <w:sz w:val="20"/>
                <w:szCs w:val="20"/>
                <w:lang w:eastAsia="pt-BR"/>
              </w:rPr>
              <w:br/>
              <w:t>Caixa retangular em Polipropileno, atóxico para alimentos, sem travas de fixação na tampa, capacidade de 3,5 litros e dimensões de (28,5</w:t>
            </w:r>
            <w:proofErr w:type="gramStart"/>
            <w:r w:rsidRPr="00542C0F">
              <w:rPr>
                <w:rFonts w:ascii="Times New Roman" w:eastAsia="Times New Roman" w:hAnsi="Times New Roman" w:cs="Times New Roman"/>
                <w:color w:val="000000"/>
                <w:sz w:val="20"/>
                <w:szCs w:val="20"/>
                <w:lang w:eastAsia="pt-BR"/>
              </w:rPr>
              <w:t>x17,</w:t>
            </w:r>
            <w:proofErr w:type="gramEnd"/>
            <w:r w:rsidRPr="00542C0F">
              <w:rPr>
                <w:rFonts w:ascii="Times New Roman" w:eastAsia="Times New Roman" w:hAnsi="Times New Roman" w:cs="Times New Roman"/>
                <w:color w:val="000000"/>
                <w:sz w:val="20"/>
                <w:szCs w:val="20"/>
                <w:lang w:eastAsia="pt-BR"/>
              </w:rPr>
              <w:t>6x9,7)cm. Margens de aceitabilidade: (2,85</w:t>
            </w:r>
            <w:proofErr w:type="gramStart"/>
            <w:r w:rsidRPr="00542C0F">
              <w:rPr>
                <w:rFonts w:ascii="Times New Roman" w:eastAsia="Times New Roman" w:hAnsi="Times New Roman" w:cs="Times New Roman"/>
                <w:color w:val="000000"/>
                <w:sz w:val="20"/>
                <w:szCs w:val="20"/>
                <w:lang w:eastAsia="pt-BR"/>
              </w:rPr>
              <w:t>x1,</w:t>
            </w:r>
            <w:proofErr w:type="gramEnd"/>
            <w:r w:rsidRPr="00542C0F">
              <w:rPr>
                <w:rFonts w:ascii="Times New Roman" w:eastAsia="Times New Roman" w:hAnsi="Times New Roman" w:cs="Times New Roman"/>
                <w:color w:val="000000"/>
                <w:sz w:val="20"/>
                <w:szCs w:val="20"/>
                <w:lang w:eastAsia="pt-BR"/>
              </w:rPr>
              <w:t>76x0,97)cm.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 </w:t>
            </w:r>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2</w:t>
            </w:r>
            <w:proofErr w:type="gramEnd"/>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542C0F">
              <w:rPr>
                <w:rFonts w:ascii="Times New Roman" w:eastAsia="Times New Roman" w:hAnsi="Times New Roman" w:cs="Times New Roman"/>
                <w:b/>
                <w:bCs/>
                <w:color w:val="000000"/>
                <w:sz w:val="20"/>
                <w:szCs w:val="20"/>
                <w:lang w:eastAsia="pt-BR"/>
              </w:rPr>
              <w:t>2</w:t>
            </w:r>
            <w:proofErr w:type="gramEnd"/>
          </w:p>
        </w:tc>
      </w:tr>
      <w:tr w:rsidR="00542C0F" w:rsidRPr="00542C0F" w:rsidTr="009A7333">
        <w:trPr>
          <w:trHeight w:val="255"/>
        </w:trPr>
        <w:tc>
          <w:tcPr>
            <w:tcW w:w="261" w:type="pct"/>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10</w:t>
            </w:r>
          </w:p>
        </w:tc>
        <w:tc>
          <w:tcPr>
            <w:tcW w:w="306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Caixa Rasa Grande Leitosa sem Tampa</w:t>
            </w:r>
            <w:r w:rsidRPr="00542C0F">
              <w:rPr>
                <w:rFonts w:ascii="Times New Roman" w:eastAsia="Times New Roman" w:hAnsi="Times New Roman" w:cs="Times New Roman"/>
                <w:color w:val="000000"/>
                <w:sz w:val="20"/>
                <w:szCs w:val="20"/>
                <w:lang w:eastAsia="pt-BR"/>
              </w:rPr>
              <w:br/>
              <w:t>Caixa retangular em Polietileno de alta densidade, atóxico para alimentos, capacidade de 17 litros e dimensões de (60,5</w:t>
            </w:r>
            <w:proofErr w:type="gramStart"/>
            <w:r w:rsidRPr="00542C0F">
              <w:rPr>
                <w:rFonts w:ascii="Times New Roman" w:eastAsia="Times New Roman" w:hAnsi="Times New Roman" w:cs="Times New Roman"/>
                <w:color w:val="000000"/>
                <w:sz w:val="20"/>
                <w:szCs w:val="20"/>
                <w:lang w:eastAsia="pt-BR"/>
              </w:rPr>
              <w:t>x40x9,</w:t>
            </w:r>
            <w:proofErr w:type="gramEnd"/>
            <w:r w:rsidRPr="00542C0F">
              <w:rPr>
                <w:rFonts w:ascii="Times New Roman" w:eastAsia="Times New Roman" w:hAnsi="Times New Roman" w:cs="Times New Roman"/>
                <w:color w:val="000000"/>
                <w:sz w:val="20"/>
                <w:szCs w:val="20"/>
                <w:lang w:eastAsia="pt-BR"/>
              </w:rPr>
              <w:t>2)cm. Margens de aceitabilidade: (6,05</w:t>
            </w:r>
            <w:proofErr w:type="gramStart"/>
            <w:r w:rsidRPr="00542C0F">
              <w:rPr>
                <w:rFonts w:ascii="Times New Roman" w:eastAsia="Times New Roman" w:hAnsi="Times New Roman" w:cs="Times New Roman"/>
                <w:color w:val="000000"/>
                <w:sz w:val="20"/>
                <w:szCs w:val="20"/>
                <w:lang w:eastAsia="pt-BR"/>
              </w:rPr>
              <w:t>x4x0,</w:t>
            </w:r>
            <w:proofErr w:type="gramEnd"/>
            <w:r w:rsidRPr="00542C0F">
              <w:rPr>
                <w:rFonts w:ascii="Times New Roman" w:eastAsia="Times New Roman" w:hAnsi="Times New Roman" w:cs="Times New Roman"/>
                <w:color w:val="000000"/>
                <w:sz w:val="20"/>
                <w:szCs w:val="20"/>
                <w:lang w:eastAsia="pt-BR"/>
              </w:rPr>
              <w:t>92)cm.</w:t>
            </w:r>
          </w:p>
        </w:tc>
        <w:tc>
          <w:tcPr>
            <w:tcW w:w="7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16</w:t>
            </w:r>
          </w:p>
        </w:tc>
        <w:tc>
          <w:tcPr>
            <w:tcW w:w="5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2</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18</w:t>
            </w:r>
          </w:p>
        </w:tc>
      </w:tr>
      <w:tr w:rsidR="00542C0F" w:rsidRPr="00542C0F" w:rsidTr="009A7333">
        <w:trPr>
          <w:trHeight w:val="839"/>
        </w:trPr>
        <w:tc>
          <w:tcPr>
            <w:tcW w:w="261" w:type="pct"/>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lastRenderedPageBreak/>
              <w:t>11</w:t>
            </w:r>
          </w:p>
        </w:tc>
        <w:tc>
          <w:tcPr>
            <w:tcW w:w="3061" w:type="pct"/>
            <w:tcBorders>
              <w:top w:val="single" w:sz="4" w:space="0" w:color="auto"/>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Caixa Rasa Média Leitosa sem Tampa</w:t>
            </w:r>
            <w:r w:rsidRPr="00542C0F">
              <w:rPr>
                <w:rFonts w:ascii="Times New Roman" w:eastAsia="Times New Roman" w:hAnsi="Times New Roman" w:cs="Times New Roman"/>
                <w:color w:val="000000"/>
                <w:sz w:val="20"/>
                <w:szCs w:val="20"/>
                <w:lang w:eastAsia="pt-BR"/>
              </w:rPr>
              <w:br/>
              <w:t>Caixa retangular em Polietileno de alta densidade, atóxico para alimentos, capacidade de 7 litros e dimensões de (45x30x8)cm. Margens de aceitabilidade: (4,5</w:t>
            </w:r>
            <w:proofErr w:type="gramStart"/>
            <w:r w:rsidRPr="00542C0F">
              <w:rPr>
                <w:rFonts w:ascii="Times New Roman" w:eastAsia="Times New Roman" w:hAnsi="Times New Roman" w:cs="Times New Roman"/>
                <w:color w:val="000000"/>
                <w:sz w:val="20"/>
                <w:szCs w:val="20"/>
                <w:lang w:eastAsia="pt-BR"/>
              </w:rPr>
              <w:t>x3x0,</w:t>
            </w:r>
            <w:proofErr w:type="gramEnd"/>
            <w:r w:rsidRPr="00542C0F">
              <w:rPr>
                <w:rFonts w:ascii="Times New Roman" w:eastAsia="Times New Roman" w:hAnsi="Times New Roman" w:cs="Times New Roman"/>
                <w:color w:val="000000"/>
                <w:sz w:val="20"/>
                <w:szCs w:val="20"/>
                <w:lang w:eastAsia="pt-BR"/>
              </w:rPr>
              <w:t>8)cm.</w:t>
            </w:r>
          </w:p>
        </w:tc>
        <w:tc>
          <w:tcPr>
            <w:tcW w:w="754" w:type="pct"/>
            <w:tcBorders>
              <w:top w:val="single" w:sz="4" w:space="0" w:color="auto"/>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6</w:t>
            </w:r>
            <w:proofErr w:type="gramEnd"/>
          </w:p>
        </w:tc>
        <w:tc>
          <w:tcPr>
            <w:tcW w:w="548" w:type="pct"/>
            <w:tcBorders>
              <w:top w:val="single" w:sz="4" w:space="0" w:color="auto"/>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9</w:t>
            </w:r>
            <w:proofErr w:type="gramEnd"/>
          </w:p>
        </w:tc>
        <w:tc>
          <w:tcPr>
            <w:tcW w:w="37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15</w:t>
            </w:r>
          </w:p>
        </w:tc>
      </w:tr>
      <w:tr w:rsidR="00542C0F" w:rsidRPr="00542C0F" w:rsidTr="009A7333">
        <w:trPr>
          <w:trHeight w:val="909"/>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12</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Caixa Rasa Pequena Leitosa sem Tampa</w:t>
            </w:r>
            <w:r w:rsidRPr="00542C0F">
              <w:rPr>
                <w:rFonts w:ascii="Times New Roman" w:eastAsia="Times New Roman" w:hAnsi="Times New Roman" w:cs="Times New Roman"/>
                <w:color w:val="000000"/>
                <w:sz w:val="20"/>
                <w:szCs w:val="20"/>
                <w:lang w:eastAsia="pt-BR"/>
              </w:rPr>
              <w:br/>
              <w:t>Caixa retangular em Polietileno de alta densidade, atóxico para alimentos, capacidade de 2,2 litros e dimensões de (30,5</w:t>
            </w:r>
            <w:proofErr w:type="gramStart"/>
            <w:r w:rsidRPr="00542C0F">
              <w:rPr>
                <w:rFonts w:ascii="Times New Roman" w:eastAsia="Times New Roman" w:hAnsi="Times New Roman" w:cs="Times New Roman"/>
                <w:color w:val="000000"/>
                <w:sz w:val="20"/>
                <w:szCs w:val="20"/>
                <w:lang w:eastAsia="pt-BR"/>
              </w:rPr>
              <w:t>x20,</w:t>
            </w:r>
            <w:proofErr w:type="gramEnd"/>
            <w:r w:rsidRPr="00542C0F">
              <w:rPr>
                <w:rFonts w:ascii="Times New Roman" w:eastAsia="Times New Roman" w:hAnsi="Times New Roman" w:cs="Times New Roman"/>
                <w:color w:val="000000"/>
                <w:sz w:val="20"/>
                <w:szCs w:val="20"/>
                <w:lang w:eastAsia="pt-BR"/>
              </w:rPr>
              <w:t>5x6)cm. Margens de aceitabilidade: (3,05</w:t>
            </w:r>
            <w:proofErr w:type="gramStart"/>
            <w:r w:rsidRPr="00542C0F">
              <w:rPr>
                <w:rFonts w:ascii="Times New Roman" w:eastAsia="Times New Roman" w:hAnsi="Times New Roman" w:cs="Times New Roman"/>
                <w:color w:val="000000"/>
                <w:sz w:val="20"/>
                <w:szCs w:val="20"/>
                <w:lang w:eastAsia="pt-BR"/>
              </w:rPr>
              <w:t>x2,</w:t>
            </w:r>
            <w:proofErr w:type="gramEnd"/>
            <w:r w:rsidRPr="00542C0F">
              <w:rPr>
                <w:rFonts w:ascii="Times New Roman" w:eastAsia="Times New Roman" w:hAnsi="Times New Roman" w:cs="Times New Roman"/>
                <w:color w:val="000000"/>
                <w:sz w:val="20"/>
                <w:szCs w:val="20"/>
                <w:lang w:eastAsia="pt-BR"/>
              </w:rPr>
              <w:t>05x0,6)cm.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 </w:t>
            </w:r>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5</w:t>
            </w:r>
            <w:proofErr w:type="gramEnd"/>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542C0F">
              <w:rPr>
                <w:rFonts w:ascii="Times New Roman" w:eastAsia="Times New Roman" w:hAnsi="Times New Roman" w:cs="Times New Roman"/>
                <w:b/>
                <w:bCs/>
                <w:color w:val="000000"/>
                <w:sz w:val="20"/>
                <w:szCs w:val="20"/>
                <w:lang w:eastAsia="pt-BR"/>
              </w:rPr>
              <w:t>5</w:t>
            </w:r>
            <w:proofErr w:type="gramEnd"/>
          </w:p>
        </w:tc>
      </w:tr>
      <w:tr w:rsidR="00542C0F" w:rsidRPr="00542C0F" w:rsidTr="009A7333">
        <w:trPr>
          <w:trHeight w:val="965"/>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13</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Caixa Organizadora Grande "Guardar Pão" 38 Litros</w:t>
            </w:r>
            <w:r w:rsidRPr="00542C0F">
              <w:rPr>
                <w:rFonts w:ascii="Times New Roman" w:eastAsia="Times New Roman" w:hAnsi="Times New Roman" w:cs="Times New Roman"/>
                <w:color w:val="000000"/>
                <w:sz w:val="20"/>
                <w:szCs w:val="20"/>
                <w:lang w:eastAsia="pt-BR"/>
              </w:rPr>
              <w:br/>
              <w:t xml:space="preserve">Caixa retangular em Polipropileno, na cor branca ou transparente, atóxico para alimentos, </w:t>
            </w:r>
            <w:proofErr w:type="spellStart"/>
            <w:r w:rsidRPr="00542C0F">
              <w:rPr>
                <w:rFonts w:ascii="Times New Roman" w:eastAsia="Times New Roman" w:hAnsi="Times New Roman" w:cs="Times New Roman"/>
                <w:color w:val="000000"/>
                <w:sz w:val="20"/>
                <w:szCs w:val="20"/>
                <w:lang w:eastAsia="pt-BR"/>
              </w:rPr>
              <w:t>empilhável</w:t>
            </w:r>
            <w:proofErr w:type="spellEnd"/>
            <w:r w:rsidRPr="00542C0F">
              <w:rPr>
                <w:rFonts w:ascii="Times New Roman" w:eastAsia="Times New Roman" w:hAnsi="Times New Roman" w:cs="Times New Roman"/>
                <w:color w:val="000000"/>
                <w:sz w:val="20"/>
                <w:szCs w:val="20"/>
                <w:lang w:eastAsia="pt-BR"/>
              </w:rPr>
              <w:t>, capacidade de 38 litros e dimensões de (</w:t>
            </w:r>
            <w:proofErr w:type="gramStart"/>
            <w:r w:rsidRPr="00542C0F">
              <w:rPr>
                <w:rFonts w:ascii="Times New Roman" w:eastAsia="Times New Roman" w:hAnsi="Times New Roman" w:cs="Times New Roman"/>
                <w:color w:val="000000"/>
                <w:sz w:val="20"/>
                <w:szCs w:val="20"/>
                <w:lang w:eastAsia="pt-BR"/>
              </w:rPr>
              <w:t>53x35,</w:t>
            </w:r>
            <w:proofErr w:type="gramEnd"/>
            <w:r w:rsidRPr="00542C0F">
              <w:rPr>
                <w:rFonts w:ascii="Times New Roman" w:eastAsia="Times New Roman" w:hAnsi="Times New Roman" w:cs="Times New Roman"/>
                <w:color w:val="000000"/>
                <w:sz w:val="20"/>
                <w:szCs w:val="20"/>
                <w:lang w:eastAsia="pt-BR"/>
              </w:rPr>
              <w:t>1x29,3)cm. Margens de aceitabilidade: (5,3</w:t>
            </w:r>
            <w:proofErr w:type="gramStart"/>
            <w:r w:rsidRPr="00542C0F">
              <w:rPr>
                <w:rFonts w:ascii="Times New Roman" w:eastAsia="Times New Roman" w:hAnsi="Times New Roman" w:cs="Times New Roman"/>
                <w:color w:val="000000"/>
                <w:sz w:val="20"/>
                <w:szCs w:val="20"/>
                <w:lang w:eastAsia="pt-BR"/>
              </w:rPr>
              <w:t>x3,</w:t>
            </w:r>
            <w:proofErr w:type="gramEnd"/>
            <w:r w:rsidRPr="00542C0F">
              <w:rPr>
                <w:rFonts w:ascii="Times New Roman" w:eastAsia="Times New Roman" w:hAnsi="Times New Roman" w:cs="Times New Roman"/>
                <w:color w:val="000000"/>
                <w:sz w:val="20"/>
                <w:szCs w:val="20"/>
                <w:lang w:eastAsia="pt-BR"/>
              </w:rPr>
              <w:t>51x2,93)cm.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 </w:t>
            </w:r>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4</w:t>
            </w:r>
            <w:proofErr w:type="gramEnd"/>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542C0F">
              <w:rPr>
                <w:rFonts w:ascii="Times New Roman" w:eastAsia="Times New Roman" w:hAnsi="Times New Roman" w:cs="Times New Roman"/>
                <w:b/>
                <w:bCs/>
                <w:color w:val="000000"/>
                <w:sz w:val="20"/>
                <w:szCs w:val="20"/>
                <w:lang w:eastAsia="pt-BR"/>
              </w:rPr>
              <w:t>4</w:t>
            </w:r>
            <w:proofErr w:type="gramEnd"/>
          </w:p>
        </w:tc>
      </w:tr>
      <w:tr w:rsidR="00542C0F" w:rsidRPr="00542C0F" w:rsidTr="009A7333">
        <w:trPr>
          <w:trHeight w:val="412"/>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14</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Caneca de Alumínio</w:t>
            </w:r>
            <w:r w:rsidRPr="00542C0F">
              <w:rPr>
                <w:rFonts w:ascii="Times New Roman" w:eastAsia="Times New Roman" w:hAnsi="Times New Roman" w:cs="Times New Roman"/>
                <w:color w:val="000000"/>
                <w:sz w:val="20"/>
                <w:szCs w:val="20"/>
                <w:lang w:eastAsia="pt-BR"/>
              </w:rPr>
              <w:br/>
              <w:t xml:space="preserve">Com cabo de </w:t>
            </w:r>
            <w:proofErr w:type="spellStart"/>
            <w:r w:rsidRPr="00542C0F">
              <w:rPr>
                <w:rFonts w:ascii="Times New Roman" w:eastAsia="Times New Roman" w:hAnsi="Times New Roman" w:cs="Times New Roman"/>
                <w:color w:val="000000"/>
                <w:sz w:val="20"/>
                <w:szCs w:val="20"/>
                <w:lang w:eastAsia="pt-BR"/>
              </w:rPr>
              <w:t>Baquelite</w:t>
            </w:r>
            <w:proofErr w:type="spellEnd"/>
            <w:r w:rsidRPr="00542C0F">
              <w:rPr>
                <w:rFonts w:ascii="Times New Roman" w:eastAsia="Times New Roman" w:hAnsi="Times New Roman" w:cs="Times New Roman"/>
                <w:color w:val="000000"/>
                <w:sz w:val="20"/>
                <w:szCs w:val="20"/>
                <w:lang w:eastAsia="pt-BR"/>
              </w:rPr>
              <w:t xml:space="preserve"> para ferver leite, com capacidade de 3 litros.</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1</w:t>
            </w:r>
            <w:proofErr w:type="gramEnd"/>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 </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542C0F">
              <w:rPr>
                <w:rFonts w:ascii="Times New Roman" w:eastAsia="Times New Roman" w:hAnsi="Times New Roman" w:cs="Times New Roman"/>
                <w:b/>
                <w:bCs/>
                <w:color w:val="000000"/>
                <w:sz w:val="20"/>
                <w:szCs w:val="20"/>
                <w:lang w:eastAsia="pt-BR"/>
              </w:rPr>
              <w:t>1</w:t>
            </w:r>
            <w:proofErr w:type="gramEnd"/>
          </w:p>
        </w:tc>
      </w:tr>
      <w:tr w:rsidR="00542C0F" w:rsidRPr="00542C0F" w:rsidTr="009A7333">
        <w:trPr>
          <w:trHeight w:val="510"/>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15</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Chaleira Grande</w:t>
            </w:r>
            <w:r w:rsidRPr="00542C0F">
              <w:rPr>
                <w:rFonts w:ascii="Times New Roman" w:eastAsia="Times New Roman" w:hAnsi="Times New Roman" w:cs="Times New Roman"/>
                <w:color w:val="000000"/>
                <w:sz w:val="20"/>
                <w:szCs w:val="20"/>
                <w:lang w:eastAsia="pt-BR"/>
              </w:rPr>
              <w:br w:type="page"/>
              <w:t xml:space="preserve">De alumínio, com cabo </w:t>
            </w:r>
            <w:proofErr w:type="spellStart"/>
            <w:r w:rsidRPr="00542C0F">
              <w:rPr>
                <w:rFonts w:ascii="Times New Roman" w:eastAsia="Times New Roman" w:hAnsi="Times New Roman" w:cs="Times New Roman"/>
                <w:color w:val="000000"/>
                <w:sz w:val="20"/>
                <w:szCs w:val="20"/>
                <w:lang w:eastAsia="pt-BR"/>
              </w:rPr>
              <w:t>Baquelite</w:t>
            </w:r>
            <w:proofErr w:type="spellEnd"/>
            <w:r w:rsidRPr="00542C0F">
              <w:rPr>
                <w:rFonts w:ascii="Times New Roman" w:eastAsia="Times New Roman" w:hAnsi="Times New Roman" w:cs="Times New Roman"/>
                <w:color w:val="000000"/>
                <w:sz w:val="20"/>
                <w:szCs w:val="20"/>
                <w:lang w:eastAsia="pt-BR"/>
              </w:rPr>
              <w:t>, com capacidade de 5 litros.</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2</w:t>
            </w:r>
            <w:proofErr w:type="gramEnd"/>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2</w:t>
            </w:r>
            <w:proofErr w:type="gramEnd"/>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542C0F">
              <w:rPr>
                <w:rFonts w:ascii="Times New Roman" w:eastAsia="Times New Roman" w:hAnsi="Times New Roman" w:cs="Times New Roman"/>
                <w:b/>
                <w:bCs/>
                <w:color w:val="000000"/>
                <w:sz w:val="20"/>
                <w:szCs w:val="20"/>
                <w:lang w:eastAsia="pt-BR"/>
              </w:rPr>
              <w:t>4</w:t>
            </w:r>
            <w:proofErr w:type="gramEnd"/>
          </w:p>
        </w:tc>
      </w:tr>
      <w:tr w:rsidR="00542C0F" w:rsidRPr="00542C0F" w:rsidTr="009A7333">
        <w:trPr>
          <w:trHeight w:val="568"/>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16</w:t>
            </w:r>
          </w:p>
        </w:tc>
        <w:tc>
          <w:tcPr>
            <w:tcW w:w="3061" w:type="pct"/>
            <w:tcBorders>
              <w:top w:val="nil"/>
              <w:left w:val="nil"/>
              <w:bottom w:val="single" w:sz="4" w:space="0" w:color="auto"/>
              <w:right w:val="single" w:sz="4" w:space="0" w:color="auto"/>
            </w:tcBorders>
            <w:shd w:val="clear" w:color="auto" w:fill="auto"/>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Colher para Arroz</w:t>
            </w:r>
            <w:r w:rsidRPr="00542C0F">
              <w:rPr>
                <w:rFonts w:ascii="Times New Roman" w:eastAsia="Times New Roman" w:hAnsi="Times New Roman" w:cs="Times New Roman"/>
                <w:color w:val="000000"/>
                <w:sz w:val="20"/>
                <w:szCs w:val="20"/>
                <w:lang w:eastAsia="pt-BR"/>
              </w:rPr>
              <w:br/>
              <w:t>Lâmina em aço inox, cabo em Polipropileno na cor branca, comprimento de 33</w:t>
            </w:r>
            <w:r w:rsidR="009A7333">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Margem de aceitabilidade: 3,3cm.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24</w:t>
            </w:r>
          </w:p>
        </w:tc>
        <w:tc>
          <w:tcPr>
            <w:tcW w:w="548" w:type="pct"/>
            <w:tcBorders>
              <w:top w:val="nil"/>
              <w:left w:val="nil"/>
              <w:bottom w:val="single" w:sz="4" w:space="0" w:color="auto"/>
              <w:right w:val="single" w:sz="4" w:space="0" w:color="auto"/>
            </w:tcBorders>
            <w:shd w:val="clear" w:color="auto" w:fill="auto"/>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31</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55</w:t>
            </w:r>
          </w:p>
        </w:tc>
      </w:tr>
      <w:tr w:rsidR="00542C0F" w:rsidRPr="00542C0F" w:rsidTr="009A7333">
        <w:trPr>
          <w:trHeight w:val="847"/>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17</w:t>
            </w:r>
          </w:p>
        </w:tc>
        <w:tc>
          <w:tcPr>
            <w:tcW w:w="3061" w:type="pct"/>
            <w:tcBorders>
              <w:top w:val="nil"/>
              <w:left w:val="nil"/>
              <w:bottom w:val="single" w:sz="4" w:space="0" w:color="auto"/>
              <w:right w:val="single" w:sz="4" w:space="0" w:color="auto"/>
            </w:tcBorders>
            <w:shd w:val="clear" w:color="auto" w:fill="auto"/>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Colheres de Mesa para Sobremesa</w:t>
            </w:r>
            <w:r w:rsidRPr="00542C0F">
              <w:rPr>
                <w:rFonts w:ascii="Times New Roman" w:eastAsia="Times New Roman" w:hAnsi="Times New Roman" w:cs="Times New Roman"/>
                <w:color w:val="000000"/>
                <w:sz w:val="20"/>
                <w:szCs w:val="20"/>
                <w:lang w:eastAsia="pt-BR"/>
              </w:rPr>
              <w:br/>
              <w:t>Em aço inox AISI 304 ou 430, lâmina e cabo monobloco</w:t>
            </w:r>
            <w:r w:rsidR="009A7333">
              <w:rPr>
                <w:rFonts w:ascii="Times New Roman" w:eastAsia="Times New Roman" w:hAnsi="Times New Roman" w:cs="Times New Roman"/>
                <w:color w:val="000000"/>
                <w:sz w:val="20"/>
                <w:szCs w:val="20"/>
                <w:lang w:eastAsia="pt-BR"/>
              </w:rPr>
              <w:t xml:space="preserve"> (em única peça, sem emendas), </w:t>
            </w:r>
            <w:r w:rsidRPr="00542C0F">
              <w:rPr>
                <w:rFonts w:ascii="Times New Roman" w:eastAsia="Times New Roman" w:hAnsi="Times New Roman" w:cs="Times New Roman"/>
                <w:color w:val="000000"/>
                <w:sz w:val="20"/>
                <w:szCs w:val="20"/>
                <w:lang w:eastAsia="pt-BR"/>
              </w:rPr>
              <w:t>comprimento de 15,3cm. Embalagem com 12 unidades. Margem de aceitabilidade: 1,53cm.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 </w:t>
            </w:r>
          </w:p>
        </w:tc>
        <w:tc>
          <w:tcPr>
            <w:tcW w:w="548" w:type="pct"/>
            <w:tcBorders>
              <w:top w:val="nil"/>
              <w:left w:val="nil"/>
              <w:bottom w:val="single" w:sz="4" w:space="0" w:color="auto"/>
              <w:right w:val="single" w:sz="4" w:space="0" w:color="auto"/>
            </w:tcBorders>
            <w:shd w:val="clear" w:color="auto" w:fill="auto"/>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23</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23</w:t>
            </w:r>
          </w:p>
        </w:tc>
      </w:tr>
      <w:tr w:rsidR="00542C0F" w:rsidRPr="00542C0F" w:rsidTr="009A7333">
        <w:trPr>
          <w:trHeight w:val="775"/>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18</w:t>
            </w:r>
          </w:p>
        </w:tc>
        <w:tc>
          <w:tcPr>
            <w:tcW w:w="3061" w:type="pct"/>
            <w:tcBorders>
              <w:top w:val="nil"/>
              <w:left w:val="nil"/>
              <w:bottom w:val="single" w:sz="4" w:space="0" w:color="auto"/>
              <w:right w:val="single" w:sz="4" w:space="0" w:color="auto"/>
            </w:tcBorders>
            <w:shd w:val="clear" w:color="auto" w:fill="auto"/>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Colher de Sopa</w:t>
            </w:r>
            <w:r w:rsidRPr="00542C0F">
              <w:rPr>
                <w:rFonts w:ascii="Times New Roman" w:eastAsia="Times New Roman" w:hAnsi="Times New Roman" w:cs="Times New Roman"/>
                <w:color w:val="000000"/>
                <w:sz w:val="20"/>
                <w:szCs w:val="20"/>
                <w:lang w:eastAsia="pt-BR"/>
              </w:rPr>
              <w:br/>
              <w:t xml:space="preserve">Em aço inox AISI </w:t>
            </w:r>
            <w:proofErr w:type="gramStart"/>
            <w:r w:rsidRPr="00542C0F">
              <w:rPr>
                <w:rFonts w:ascii="Times New Roman" w:eastAsia="Times New Roman" w:hAnsi="Times New Roman" w:cs="Times New Roman"/>
                <w:color w:val="000000"/>
                <w:sz w:val="20"/>
                <w:szCs w:val="20"/>
                <w:lang w:eastAsia="pt-BR"/>
              </w:rPr>
              <w:t>304 ou 430, lâmina e cabo</w:t>
            </w:r>
            <w:proofErr w:type="gramEnd"/>
            <w:r w:rsidRPr="00542C0F">
              <w:rPr>
                <w:rFonts w:ascii="Times New Roman" w:eastAsia="Times New Roman" w:hAnsi="Times New Roman" w:cs="Times New Roman"/>
                <w:color w:val="000000"/>
                <w:sz w:val="20"/>
                <w:szCs w:val="20"/>
                <w:lang w:eastAsia="pt-BR"/>
              </w:rPr>
              <w:t xml:space="preserve"> monobloco</w:t>
            </w:r>
            <w:r w:rsidR="009A7333">
              <w:rPr>
                <w:rFonts w:ascii="Times New Roman" w:eastAsia="Times New Roman" w:hAnsi="Times New Roman" w:cs="Times New Roman"/>
                <w:color w:val="000000"/>
                <w:sz w:val="20"/>
                <w:szCs w:val="20"/>
                <w:lang w:eastAsia="pt-BR"/>
              </w:rPr>
              <w:t xml:space="preserve"> (em única peça, sem emendas), </w:t>
            </w:r>
            <w:r w:rsidRPr="00542C0F">
              <w:rPr>
                <w:rFonts w:ascii="Times New Roman" w:eastAsia="Times New Roman" w:hAnsi="Times New Roman" w:cs="Times New Roman"/>
                <w:color w:val="000000"/>
                <w:sz w:val="20"/>
                <w:szCs w:val="20"/>
                <w:lang w:eastAsia="pt-BR"/>
              </w:rPr>
              <w:t>comprimento de 17,5cm. Embalagem com 12 unidades. Margem de aceitabilidade: 1,75cm.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26</w:t>
            </w:r>
          </w:p>
        </w:tc>
        <w:tc>
          <w:tcPr>
            <w:tcW w:w="548" w:type="pct"/>
            <w:tcBorders>
              <w:top w:val="nil"/>
              <w:left w:val="nil"/>
              <w:bottom w:val="single" w:sz="4" w:space="0" w:color="auto"/>
              <w:right w:val="single" w:sz="4" w:space="0" w:color="auto"/>
            </w:tcBorders>
            <w:shd w:val="clear" w:color="auto" w:fill="auto"/>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20</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46</w:t>
            </w:r>
          </w:p>
        </w:tc>
      </w:tr>
      <w:tr w:rsidR="00542C0F" w:rsidRPr="00542C0F" w:rsidTr="009A7333">
        <w:trPr>
          <w:trHeight w:val="510"/>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19</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Concha de Feijão Industrial</w:t>
            </w:r>
            <w:r w:rsidRPr="00542C0F">
              <w:rPr>
                <w:rFonts w:ascii="Times New Roman" w:eastAsia="Times New Roman" w:hAnsi="Times New Roman" w:cs="Times New Roman"/>
                <w:color w:val="000000"/>
                <w:sz w:val="20"/>
                <w:szCs w:val="20"/>
                <w:lang w:eastAsia="pt-BR"/>
              </w:rPr>
              <w:br/>
              <w:t>De alumínio com cabo de 46</w:t>
            </w:r>
            <w:r w:rsidR="009A7333">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Margem de aceitabilidade: 4,6cm.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17</w:t>
            </w:r>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9</w:t>
            </w:r>
            <w:proofErr w:type="gramEnd"/>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26</w:t>
            </w:r>
          </w:p>
        </w:tc>
      </w:tr>
      <w:tr w:rsidR="00542C0F" w:rsidRPr="00542C0F" w:rsidTr="009A7333">
        <w:trPr>
          <w:trHeight w:val="597"/>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20</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Canecas Plásticas "Rosa</w:t>
            </w:r>
            <w:proofErr w:type="gramStart"/>
            <w:r w:rsidRPr="00542C0F">
              <w:rPr>
                <w:rFonts w:ascii="Times New Roman" w:eastAsia="Times New Roman" w:hAnsi="Times New Roman" w:cs="Times New Roman"/>
                <w:b/>
                <w:bCs/>
                <w:color w:val="000000"/>
                <w:sz w:val="20"/>
                <w:szCs w:val="20"/>
                <w:lang w:eastAsia="pt-BR"/>
              </w:rPr>
              <w:t>"</w:t>
            </w:r>
            <w:proofErr w:type="gramEnd"/>
            <w:r w:rsidRPr="00542C0F">
              <w:rPr>
                <w:rFonts w:ascii="Times New Roman" w:eastAsia="Times New Roman" w:hAnsi="Times New Roman" w:cs="Times New Roman"/>
                <w:color w:val="000000"/>
                <w:sz w:val="20"/>
                <w:szCs w:val="20"/>
                <w:lang w:eastAsia="pt-BR"/>
              </w:rPr>
              <w:br/>
              <w:t>Em Polipropileno na cor rosa, com capacidade de 300ml. Embalagem com 12 unidades.</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96</w:t>
            </w:r>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78</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174</w:t>
            </w:r>
          </w:p>
        </w:tc>
      </w:tr>
      <w:tr w:rsidR="00542C0F" w:rsidRPr="00542C0F" w:rsidTr="009A7333">
        <w:trPr>
          <w:trHeight w:val="765"/>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21</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 xml:space="preserve">Canecas </w:t>
            </w:r>
            <w:proofErr w:type="spellStart"/>
            <w:r w:rsidRPr="00542C0F">
              <w:rPr>
                <w:rFonts w:ascii="Times New Roman" w:eastAsia="Times New Roman" w:hAnsi="Times New Roman" w:cs="Times New Roman"/>
                <w:b/>
                <w:bCs/>
                <w:color w:val="000000"/>
                <w:sz w:val="20"/>
                <w:szCs w:val="20"/>
                <w:lang w:eastAsia="pt-BR"/>
              </w:rPr>
              <w:t>Pláticas</w:t>
            </w:r>
            <w:proofErr w:type="spellEnd"/>
            <w:r w:rsidRPr="00542C0F">
              <w:rPr>
                <w:rFonts w:ascii="Times New Roman" w:eastAsia="Times New Roman" w:hAnsi="Times New Roman" w:cs="Times New Roman"/>
                <w:b/>
                <w:bCs/>
                <w:color w:val="000000"/>
                <w:sz w:val="20"/>
                <w:szCs w:val="20"/>
                <w:lang w:eastAsia="pt-BR"/>
              </w:rPr>
              <w:t xml:space="preserve"> "Azul</w:t>
            </w:r>
            <w:proofErr w:type="gramStart"/>
            <w:r w:rsidRPr="00542C0F">
              <w:rPr>
                <w:rFonts w:ascii="Times New Roman" w:eastAsia="Times New Roman" w:hAnsi="Times New Roman" w:cs="Times New Roman"/>
                <w:b/>
                <w:bCs/>
                <w:color w:val="000000"/>
                <w:sz w:val="20"/>
                <w:szCs w:val="20"/>
                <w:lang w:eastAsia="pt-BR"/>
              </w:rPr>
              <w:t>"</w:t>
            </w:r>
            <w:proofErr w:type="gramEnd"/>
            <w:r w:rsidRPr="00542C0F">
              <w:rPr>
                <w:rFonts w:ascii="Times New Roman" w:eastAsia="Times New Roman" w:hAnsi="Times New Roman" w:cs="Times New Roman"/>
                <w:color w:val="000000"/>
                <w:sz w:val="20"/>
                <w:szCs w:val="20"/>
                <w:lang w:eastAsia="pt-BR"/>
              </w:rPr>
              <w:br/>
              <w:t>Em Polipropileno na cor azul, com capacidade de 300ml. Embalagem com 12 unidades.</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96</w:t>
            </w:r>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78</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174</w:t>
            </w:r>
          </w:p>
        </w:tc>
      </w:tr>
      <w:tr w:rsidR="00542C0F" w:rsidRPr="00542C0F" w:rsidTr="009A7333">
        <w:trPr>
          <w:trHeight w:val="817"/>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22</w:t>
            </w:r>
          </w:p>
        </w:tc>
        <w:tc>
          <w:tcPr>
            <w:tcW w:w="3061" w:type="pct"/>
            <w:tcBorders>
              <w:top w:val="nil"/>
              <w:left w:val="nil"/>
              <w:bottom w:val="single" w:sz="4" w:space="0" w:color="auto"/>
              <w:right w:val="single" w:sz="4" w:space="0" w:color="auto"/>
            </w:tcBorders>
            <w:shd w:val="clear" w:color="auto" w:fill="auto"/>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Facas de Mesa</w:t>
            </w:r>
            <w:r w:rsidRPr="00542C0F">
              <w:rPr>
                <w:rFonts w:ascii="Times New Roman" w:eastAsia="Times New Roman" w:hAnsi="Times New Roman" w:cs="Times New Roman"/>
                <w:color w:val="000000"/>
                <w:sz w:val="20"/>
                <w:szCs w:val="20"/>
                <w:lang w:eastAsia="pt-BR"/>
              </w:rPr>
              <w:br/>
              <w:t xml:space="preserve">Em aço inox AISI </w:t>
            </w:r>
            <w:proofErr w:type="gramStart"/>
            <w:r w:rsidRPr="00542C0F">
              <w:rPr>
                <w:rFonts w:ascii="Times New Roman" w:eastAsia="Times New Roman" w:hAnsi="Times New Roman" w:cs="Times New Roman"/>
                <w:color w:val="000000"/>
                <w:sz w:val="20"/>
                <w:szCs w:val="20"/>
                <w:lang w:eastAsia="pt-BR"/>
              </w:rPr>
              <w:t>304 ou 430, lâmina e cabo</w:t>
            </w:r>
            <w:proofErr w:type="gramEnd"/>
            <w:r w:rsidRPr="00542C0F">
              <w:rPr>
                <w:rFonts w:ascii="Times New Roman" w:eastAsia="Times New Roman" w:hAnsi="Times New Roman" w:cs="Times New Roman"/>
                <w:color w:val="000000"/>
                <w:sz w:val="20"/>
                <w:szCs w:val="20"/>
                <w:lang w:eastAsia="pt-BR"/>
              </w:rPr>
              <w:t xml:space="preserve"> monobloco</w:t>
            </w:r>
            <w:r w:rsidR="009A7333">
              <w:rPr>
                <w:rFonts w:ascii="Times New Roman" w:eastAsia="Times New Roman" w:hAnsi="Times New Roman" w:cs="Times New Roman"/>
                <w:color w:val="000000"/>
                <w:sz w:val="20"/>
                <w:szCs w:val="20"/>
                <w:lang w:eastAsia="pt-BR"/>
              </w:rPr>
              <w:t xml:space="preserve"> (em única peça, sem emendas), </w:t>
            </w:r>
            <w:r w:rsidRPr="00542C0F">
              <w:rPr>
                <w:rFonts w:ascii="Times New Roman" w:eastAsia="Times New Roman" w:hAnsi="Times New Roman" w:cs="Times New Roman"/>
                <w:color w:val="000000"/>
                <w:sz w:val="20"/>
                <w:szCs w:val="20"/>
                <w:lang w:eastAsia="pt-BR"/>
              </w:rPr>
              <w:t>comprimento de 20</w:t>
            </w:r>
            <w:r w:rsidR="009A7333">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 xml:space="preserve">cm. Embalagem com 12 unidades. Margem de aceitabilidade: </w:t>
            </w:r>
            <w:proofErr w:type="gramStart"/>
            <w:r w:rsidRPr="00542C0F">
              <w:rPr>
                <w:rFonts w:ascii="Times New Roman" w:eastAsia="Times New Roman" w:hAnsi="Times New Roman" w:cs="Times New Roman"/>
                <w:color w:val="000000"/>
                <w:sz w:val="20"/>
                <w:szCs w:val="20"/>
                <w:lang w:eastAsia="pt-BR"/>
              </w:rPr>
              <w:t>2</w:t>
            </w:r>
            <w:proofErr w:type="gramEnd"/>
            <w:r w:rsidR="009A7333">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15</w:t>
            </w:r>
          </w:p>
        </w:tc>
        <w:tc>
          <w:tcPr>
            <w:tcW w:w="548" w:type="pct"/>
            <w:tcBorders>
              <w:top w:val="nil"/>
              <w:left w:val="nil"/>
              <w:bottom w:val="single" w:sz="4" w:space="0" w:color="auto"/>
              <w:right w:val="single" w:sz="4" w:space="0" w:color="auto"/>
            </w:tcBorders>
            <w:shd w:val="clear" w:color="auto" w:fill="auto"/>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22</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37</w:t>
            </w:r>
          </w:p>
        </w:tc>
      </w:tr>
      <w:tr w:rsidR="00542C0F" w:rsidRPr="00542C0F" w:rsidTr="009A7333">
        <w:trPr>
          <w:trHeight w:val="603"/>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23</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Faca para Corte de Pão</w:t>
            </w:r>
            <w:r w:rsidRPr="00542C0F">
              <w:rPr>
                <w:rFonts w:ascii="Times New Roman" w:eastAsia="Times New Roman" w:hAnsi="Times New Roman" w:cs="Times New Roman"/>
                <w:color w:val="000000"/>
                <w:sz w:val="20"/>
                <w:szCs w:val="20"/>
                <w:lang w:eastAsia="pt-BR"/>
              </w:rPr>
              <w:br/>
              <w:t>Lâmina em aço inox, cabo em Polipropileno na cor branca, comprimento da lâmina 25</w:t>
            </w:r>
            <w:r w:rsidR="009A7333">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e do cabo 13</w:t>
            </w:r>
            <w:r w:rsidR="009A7333">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Margem de aceitabilidade total: 3,8cm.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1</w:t>
            </w:r>
            <w:proofErr w:type="gramEnd"/>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6</w:t>
            </w:r>
            <w:proofErr w:type="gramEnd"/>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542C0F">
              <w:rPr>
                <w:rFonts w:ascii="Times New Roman" w:eastAsia="Times New Roman" w:hAnsi="Times New Roman" w:cs="Times New Roman"/>
                <w:b/>
                <w:bCs/>
                <w:color w:val="000000"/>
                <w:sz w:val="20"/>
                <w:szCs w:val="20"/>
                <w:lang w:eastAsia="pt-BR"/>
              </w:rPr>
              <w:t>7</w:t>
            </w:r>
            <w:proofErr w:type="gramEnd"/>
          </w:p>
        </w:tc>
      </w:tr>
      <w:tr w:rsidR="00542C0F" w:rsidRPr="00542C0F" w:rsidTr="009A7333">
        <w:trPr>
          <w:trHeight w:val="614"/>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24</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Faca para Corte de Carne</w:t>
            </w:r>
            <w:r w:rsidRPr="00542C0F">
              <w:rPr>
                <w:rFonts w:ascii="Times New Roman" w:eastAsia="Times New Roman" w:hAnsi="Times New Roman" w:cs="Times New Roman"/>
                <w:color w:val="000000"/>
                <w:sz w:val="20"/>
                <w:szCs w:val="20"/>
                <w:lang w:eastAsia="pt-BR"/>
              </w:rPr>
              <w:br/>
              <w:t xml:space="preserve">Lâmina em aço inox </w:t>
            </w:r>
            <w:proofErr w:type="gramStart"/>
            <w:r w:rsidRPr="00542C0F">
              <w:rPr>
                <w:rFonts w:ascii="Times New Roman" w:eastAsia="Times New Roman" w:hAnsi="Times New Roman" w:cs="Times New Roman"/>
                <w:color w:val="000000"/>
                <w:sz w:val="20"/>
                <w:szCs w:val="20"/>
                <w:lang w:eastAsia="pt-BR"/>
              </w:rPr>
              <w:t>6</w:t>
            </w:r>
            <w:proofErr w:type="gramEnd"/>
            <w:r w:rsidRPr="00542C0F">
              <w:rPr>
                <w:rFonts w:ascii="Times New Roman" w:eastAsia="Times New Roman" w:hAnsi="Times New Roman" w:cs="Times New Roman"/>
                <w:color w:val="000000"/>
                <w:sz w:val="20"/>
                <w:szCs w:val="20"/>
                <w:lang w:eastAsia="pt-BR"/>
              </w:rPr>
              <w:t xml:space="preserve"> polegadas, com fio liso, cabo em Polipropileno na cor branca. Margem de aceitabilidade: 0,6cm.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13</w:t>
            </w:r>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8</w:t>
            </w:r>
            <w:proofErr w:type="gramEnd"/>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21</w:t>
            </w:r>
          </w:p>
        </w:tc>
      </w:tr>
      <w:tr w:rsidR="00542C0F" w:rsidRPr="00542C0F" w:rsidTr="009A7333">
        <w:trPr>
          <w:trHeight w:val="623"/>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25</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Fôrma Grande para Bolo</w:t>
            </w:r>
            <w:r w:rsidRPr="00542C0F">
              <w:rPr>
                <w:rFonts w:ascii="Times New Roman" w:eastAsia="Times New Roman" w:hAnsi="Times New Roman" w:cs="Times New Roman"/>
                <w:color w:val="000000"/>
                <w:sz w:val="20"/>
                <w:szCs w:val="20"/>
                <w:lang w:eastAsia="pt-BR"/>
              </w:rPr>
              <w:br/>
              <w:t>Retangular, de alumínio, com dimensões de (46x32x7)cm. Margens de aceitabilidade: (4,6</w:t>
            </w:r>
            <w:proofErr w:type="gramStart"/>
            <w:r w:rsidRPr="00542C0F">
              <w:rPr>
                <w:rFonts w:ascii="Times New Roman" w:eastAsia="Times New Roman" w:hAnsi="Times New Roman" w:cs="Times New Roman"/>
                <w:color w:val="000000"/>
                <w:sz w:val="20"/>
                <w:szCs w:val="20"/>
                <w:lang w:eastAsia="pt-BR"/>
              </w:rPr>
              <w:t>x3,</w:t>
            </w:r>
            <w:proofErr w:type="gramEnd"/>
            <w:r w:rsidRPr="00542C0F">
              <w:rPr>
                <w:rFonts w:ascii="Times New Roman" w:eastAsia="Times New Roman" w:hAnsi="Times New Roman" w:cs="Times New Roman"/>
                <w:color w:val="000000"/>
                <w:sz w:val="20"/>
                <w:szCs w:val="20"/>
                <w:lang w:eastAsia="pt-BR"/>
              </w:rPr>
              <w:t>2x0,7)cm.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4</w:t>
            </w:r>
            <w:proofErr w:type="gramEnd"/>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4</w:t>
            </w:r>
            <w:proofErr w:type="gramEnd"/>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542C0F">
              <w:rPr>
                <w:rFonts w:ascii="Times New Roman" w:eastAsia="Times New Roman" w:hAnsi="Times New Roman" w:cs="Times New Roman"/>
                <w:b/>
                <w:bCs/>
                <w:color w:val="000000"/>
                <w:sz w:val="20"/>
                <w:szCs w:val="20"/>
                <w:lang w:eastAsia="pt-BR"/>
              </w:rPr>
              <w:t>8</w:t>
            </w:r>
            <w:proofErr w:type="gramEnd"/>
          </w:p>
        </w:tc>
      </w:tr>
      <w:tr w:rsidR="00542C0F" w:rsidRPr="00542C0F" w:rsidTr="009A7333">
        <w:trPr>
          <w:trHeight w:val="633"/>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26</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Fôrma Média para Bolo</w:t>
            </w:r>
            <w:r w:rsidRPr="00542C0F">
              <w:rPr>
                <w:rFonts w:ascii="Times New Roman" w:eastAsia="Times New Roman" w:hAnsi="Times New Roman" w:cs="Times New Roman"/>
                <w:color w:val="000000"/>
                <w:sz w:val="20"/>
                <w:szCs w:val="20"/>
                <w:lang w:eastAsia="pt-BR"/>
              </w:rPr>
              <w:br/>
              <w:t>Retangular, de alumínio, com dimensões de (36x26x7)cm. Margens de aceitabilidade: (3,6</w:t>
            </w:r>
            <w:proofErr w:type="gramStart"/>
            <w:r w:rsidRPr="00542C0F">
              <w:rPr>
                <w:rFonts w:ascii="Times New Roman" w:eastAsia="Times New Roman" w:hAnsi="Times New Roman" w:cs="Times New Roman"/>
                <w:color w:val="000000"/>
                <w:sz w:val="20"/>
                <w:szCs w:val="20"/>
                <w:lang w:eastAsia="pt-BR"/>
              </w:rPr>
              <w:t>x2,</w:t>
            </w:r>
            <w:proofErr w:type="gramEnd"/>
            <w:r w:rsidRPr="00542C0F">
              <w:rPr>
                <w:rFonts w:ascii="Times New Roman" w:eastAsia="Times New Roman" w:hAnsi="Times New Roman" w:cs="Times New Roman"/>
                <w:color w:val="000000"/>
                <w:sz w:val="20"/>
                <w:szCs w:val="20"/>
                <w:lang w:eastAsia="pt-BR"/>
              </w:rPr>
              <w:t>6x0,7)cm.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 </w:t>
            </w:r>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16</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16</w:t>
            </w:r>
          </w:p>
        </w:tc>
      </w:tr>
      <w:tr w:rsidR="00542C0F" w:rsidRPr="00542C0F" w:rsidTr="009A7333">
        <w:trPr>
          <w:trHeight w:val="629"/>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27</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Fôrma Grande para Pão</w:t>
            </w:r>
            <w:r w:rsidRPr="00542C0F">
              <w:rPr>
                <w:rFonts w:ascii="Times New Roman" w:eastAsia="Times New Roman" w:hAnsi="Times New Roman" w:cs="Times New Roman"/>
                <w:color w:val="000000"/>
                <w:sz w:val="20"/>
                <w:szCs w:val="20"/>
                <w:lang w:eastAsia="pt-BR"/>
              </w:rPr>
              <w:br/>
              <w:t>Retangular, de alumínio, com dimensões de (</w:t>
            </w:r>
            <w:proofErr w:type="gramStart"/>
            <w:r w:rsidRPr="00542C0F">
              <w:rPr>
                <w:rFonts w:ascii="Times New Roman" w:eastAsia="Times New Roman" w:hAnsi="Times New Roman" w:cs="Times New Roman"/>
                <w:color w:val="000000"/>
                <w:sz w:val="20"/>
                <w:szCs w:val="20"/>
                <w:lang w:eastAsia="pt-BR"/>
              </w:rPr>
              <w:t>30x13,</w:t>
            </w:r>
            <w:proofErr w:type="gramEnd"/>
            <w:r w:rsidRPr="00542C0F">
              <w:rPr>
                <w:rFonts w:ascii="Times New Roman" w:eastAsia="Times New Roman" w:hAnsi="Times New Roman" w:cs="Times New Roman"/>
                <w:color w:val="000000"/>
                <w:sz w:val="20"/>
                <w:szCs w:val="20"/>
                <w:lang w:eastAsia="pt-BR"/>
              </w:rPr>
              <w:t>5x5)cm. Margens de aceitabilidade: (</w:t>
            </w:r>
            <w:proofErr w:type="gramStart"/>
            <w:r w:rsidRPr="00542C0F">
              <w:rPr>
                <w:rFonts w:ascii="Times New Roman" w:eastAsia="Times New Roman" w:hAnsi="Times New Roman" w:cs="Times New Roman"/>
                <w:color w:val="000000"/>
                <w:sz w:val="20"/>
                <w:szCs w:val="20"/>
                <w:lang w:eastAsia="pt-BR"/>
              </w:rPr>
              <w:t>3x1,</w:t>
            </w:r>
            <w:proofErr w:type="gramEnd"/>
            <w:r w:rsidRPr="00542C0F">
              <w:rPr>
                <w:rFonts w:ascii="Times New Roman" w:eastAsia="Times New Roman" w:hAnsi="Times New Roman" w:cs="Times New Roman"/>
                <w:color w:val="000000"/>
                <w:sz w:val="20"/>
                <w:szCs w:val="20"/>
                <w:lang w:eastAsia="pt-BR"/>
              </w:rPr>
              <w:t>35x0,5)cm.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 </w:t>
            </w:r>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16</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16</w:t>
            </w:r>
          </w:p>
        </w:tc>
      </w:tr>
      <w:tr w:rsidR="00542C0F" w:rsidRPr="00542C0F" w:rsidTr="003A09AC">
        <w:trPr>
          <w:trHeight w:val="963"/>
        </w:trPr>
        <w:tc>
          <w:tcPr>
            <w:tcW w:w="261" w:type="pct"/>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lastRenderedPageBreak/>
              <w:t>28</w:t>
            </w:r>
          </w:p>
        </w:tc>
        <w:tc>
          <w:tcPr>
            <w:tcW w:w="30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Garfos de Mesa</w:t>
            </w:r>
            <w:r w:rsidRPr="00542C0F">
              <w:rPr>
                <w:rFonts w:ascii="Times New Roman" w:eastAsia="Times New Roman" w:hAnsi="Times New Roman" w:cs="Times New Roman"/>
                <w:color w:val="000000"/>
                <w:sz w:val="20"/>
                <w:szCs w:val="20"/>
                <w:lang w:eastAsia="pt-BR"/>
              </w:rPr>
              <w:br/>
              <w:t xml:space="preserve">Em aço inox AISI 304 ou 430, lâmina e cabo monobloco (em única peça, sem emendas), com </w:t>
            </w:r>
            <w:proofErr w:type="gramStart"/>
            <w:r w:rsidRPr="00542C0F">
              <w:rPr>
                <w:rFonts w:ascii="Times New Roman" w:eastAsia="Times New Roman" w:hAnsi="Times New Roman" w:cs="Times New Roman"/>
                <w:color w:val="000000"/>
                <w:sz w:val="20"/>
                <w:szCs w:val="20"/>
                <w:lang w:eastAsia="pt-BR"/>
              </w:rPr>
              <w:t>4</w:t>
            </w:r>
            <w:proofErr w:type="gramEnd"/>
            <w:r w:rsidRPr="00542C0F">
              <w:rPr>
                <w:rFonts w:ascii="Times New Roman" w:eastAsia="Times New Roman" w:hAnsi="Times New Roman" w:cs="Times New Roman"/>
                <w:color w:val="000000"/>
                <w:sz w:val="20"/>
                <w:szCs w:val="20"/>
                <w:lang w:eastAsia="pt-BR"/>
              </w:rPr>
              <w:t xml:space="preserve"> dentes, comprimento de 18cm. Embalagem com 12 unidades. Margem de aceitabilidade: 1,8cm.</w:t>
            </w:r>
          </w:p>
        </w:tc>
        <w:tc>
          <w:tcPr>
            <w:tcW w:w="75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31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20</w:t>
            </w:r>
          </w:p>
        </w:tc>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51</w:t>
            </w:r>
          </w:p>
        </w:tc>
      </w:tr>
      <w:tr w:rsidR="00542C0F" w:rsidRPr="00542C0F" w:rsidTr="009A7333">
        <w:trPr>
          <w:trHeight w:val="637"/>
        </w:trPr>
        <w:tc>
          <w:tcPr>
            <w:tcW w:w="261" w:type="pct"/>
            <w:tcBorders>
              <w:top w:val="single" w:sz="4" w:space="0" w:color="auto"/>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29</w:t>
            </w:r>
          </w:p>
        </w:tc>
        <w:tc>
          <w:tcPr>
            <w:tcW w:w="3061" w:type="pct"/>
            <w:tcBorders>
              <w:top w:val="single" w:sz="4" w:space="0" w:color="auto"/>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 xml:space="preserve">Jarra Plástica </w:t>
            </w:r>
            <w:r w:rsidRPr="00542C0F">
              <w:rPr>
                <w:rFonts w:ascii="Times New Roman" w:eastAsia="Times New Roman" w:hAnsi="Times New Roman" w:cs="Times New Roman"/>
                <w:color w:val="000000"/>
                <w:sz w:val="20"/>
                <w:szCs w:val="20"/>
                <w:lang w:eastAsia="pt-BR"/>
              </w:rPr>
              <w:br/>
              <w:t>Jarra graduada com capacidade de 3 litros, dimensões de 26,2 Ø 13,8cm. Margens de aceitabilidade: (2,62</w:t>
            </w:r>
            <w:proofErr w:type="gramStart"/>
            <w:r w:rsidRPr="00542C0F">
              <w:rPr>
                <w:rFonts w:ascii="Times New Roman" w:eastAsia="Times New Roman" w:hAnsi="Times New Roman" w:cs="Times New Roman"/>
                <w:color w:val="000000"/>
                <w:sz w:val="20"/>
                <w:szCs w:val="20"/>
                <w:lang w:eastAsia="pt-BR"/>
              </w:rPr>
              <w:t>x1,</w:t>
            </w:r>
            <w:proofErr w:type="gramEnd"/>
            <w:r w:rsidRPr="00542C0F">
              <w:rPr>
                <w:rFonts w:ascii="Times New Roman" w:eastAsia="Times New Roman" w:hAnsi="Times New Roman" w:cs="Times New Roman"/>
                <w:color w:val="000000"/>
                <w:sz w:val="20"/>
                <w:szCs w:val="20"/>
                <w:lang w:eastAsia="pt-BR"/>
              </w:rPr>
              <w:t>38)cm.</w:t>
            </w:r>
          </w:p>
        </w:tc>
        <w:tc>
          <w:tcPr>
            <w:tcW w:w="754" w:type="pct"/>
            <w:tcBorders>
              <w:top w:val="single" w:sz="4" w:space="0" w:color="auto"/>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21</w:t>
            </w:r>
          </w:p>
        </w:tc>
        <w:tc>
          <w:tcPr>
            <w:tcW w:w="548" w:type="pct"/>
            <w:tcBorders>
              <w:top w:val="single" w:sz="4" w:space="0" w:color="auto"/>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35</w:t>
            </w:r>
          </w:p>
        </w:tc>
        <w:tc>
          <w:tcPr>
            <w:tcW w:w="37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56</w:t>
            </w:r>
          </w:p>
        </w:tc>
      </w:tr>
      <w:tr w:rsidR="00542C0F" w:rsidRPr="00542C0F" w:rsidTr="009A7333">
        <w:trPr>
          <w:trHeight w:val="789"/>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30</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 xml:space="preserve">Caçarola de Alumínio Linha Hotel nº 40 </w:t>
            </w:r>
            <w:r w:rsidRPr="00542C0F">
              <w:rPr>
                <w:rFonts w:ascii="Times New Roman" w:eastAsia="Times New Roman" w:hAnsi="Times New Roman" w:cs="Times New Roman"/>
                <w:color w:val="000000"/>
                <w:sz w:val="20"/>
                <w:szCs w:val="20"/>
                <w:lang w:eastAsia="pt-BR"/>
              </w:rPr>
              <w:br/>
              <w:t xml:space="preserve">Alumínio polido com espessura mínima de </w:t>
            </w:r>
            <w:proofErr w:type="gramStart"/>
            <w:r w:rsidRPr="00542C0F">
              <w:rPr>
                <w:rFonts w:ascii="Times New Roman" w:eastAsia="Times New Roman" w:hAnsi="Times New Roman" w:cs="Times New Roman"/>
                <w:color w:val="000000"/>
                <w:sz w:val="20"/>
                <w:szCs w:val="20"/>
                <w:lang w:eastAsia="pt-BR"/>
              </w:rPr>
              <w:t>3</w:t>
            </w:r>
            <w:proofErr w:type="gramEnd"/>
            <w:r w:rsidR="004D2FDB">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mm, com alças e tampas em alumínio. Diâmetro de 40</w:t>
            </w:r>
            <w:r w:rsidR="004D2FDB">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e altura 19</w:t>
            </w:r>
            <w:r w:rsidR="004D2FDB">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Capacidade de 23,5 litros. Margens de aceitabilidade: (</w:t>
            </w:r>
            <w:proofErr w:type="gramStart"/>
            <w:r w:rsidRPr="00542C0F">
              <w:rPr>
                <w:rFonts w:ascii="Times New Roman" w:eastAsia="Times New Roman" w:hAnsi="Times New Roman" w:cs="Times New Roman"/>
                <w:color w:val="000000"/>
                <w:sz w:val="20"/>
                <w:szCs w:val="20"/>
                <w:lang w:eastAsia="pt-BR"/>
              </w:rPr>
              <w:t>4x1,</w:t>
            </w:r>
            <w:proofErr w:type="gramEnd"/>
            <w:r w:rsidRPr="00542C0F">
              <w:rPr>
                <w:rFonts w:ascii="Times New Roman" w:eastAsia="Times New Roman" w:hAnsi="Times New Roman" w:cs="Times New Roman"/>
                <w:color w:val="000000"/>
                <w:sz w:val="20"/>
                <w:szCs w:val="20"/>
                <w:lang w:eastAsia="pt-BR"/>
              </w:rPr>
              <w:t>9)cm.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8</w:t>
            </w:r>
            <w:proofErr w:type="gramEnd"/>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3</w:t>
            </w:r>
            <w:proofErr w:type="gramEnd"/>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11</w:t>
            </w:r>
          </w:p>
        </w:tc>
      </w:tr>
      <w:tr w:rsidR="00542C0F" w:rsidRPr="00542C0F" w:rsidTr="009A7333">
        <w:trPr>
          <w:trHeight w:val="859"/>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31</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Caldeirão de Alumínio Linha Hotel nº 34</w:t>
            </w:r>
            <w:r w:rsidRPr="00542C0F">
              <w:rPr>
                <w:rFonts w:ascii="Times New Roman" w:eastAsia="Times New Roman" w:hAnsi="Times New Roman" w:cs="Times New Roman"/>
                <w:color w:val="000000"/>
                <w:sz w:val="20"/>
                <w:szCs w:val="20"/>
                <w:lang w:eastAsia="pt-BR"/>
              </w:rPr>
              <w:br/>
              <w:t xml:space="preserve">Alumínio polido com espessura mínima de </w:t>
            </w:r>
            <w:proofErr w:type="gramStart"/>
            <w:r w:rsidRPr="00542C0F">
              <w:rPr>
                <w:rFonts w:ascii="Times New Roman" w:eastAsia="Times New Roman" w:hAnsi="Times New Roman" w:cs="Times New Roman"/>
                <w:color w:val="000000"/>
                <w:sz w:val="20"/>
                <w:szCs w:val="20"/>
                <w:lang w:eastAsia="pt-BR"/>
              </w:rPr>
              <w:t>3</w:t>
            </w:r>
            <w:proofErr w:type="gramEnd"/>
            <w:r w:rsidR="004D2FDB">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mm, com alças e tampas em alumínio. Diâmetro de 34</w:t>
            </w:r>
            <w:r w:rsidR="004D2FDB">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 xml:space="preserve">cm e altura </w:t>
            </w:r>
            <w:proofErr w:type="gramStart"/>
            <w:r w:rsidRPr="00542C0F">
              <w:rPr>
                <w:rFonts w:ascii="Times New Roman" w:eastAsia="Times New Roman" w:hAnsi="Times New Roman" w:cs="Times New Roman"/>
                <w:color w:val="000000"/>
                <w:sz w:val="20"/>
                <w:szCs w:val="20"/>
                <w:lang w:eastAsia="pt-BR"/>
              </w:rPr>
              <w:t>30cm</w:t>
            </w:r>
            <w:proofErr w:type="gramEnd"/>
            <w:r w:rsidRPr="00542C0F">
              <w:rPr>
                <w:rFonts w:ascii="Times New Roman" w:eastAsia="Times New Roman" w:hAnsi="Times New Roman" w:cs="Times New Roman"/>
                <w:color w:val="000000"/>
                <w:sz w:val="20"/>
                <w:szCs w:val="20"/>
                <w:lang w:eastAsia="pt-BR"/>
              </w:rPr>
              <w:t>. Capacidade de 27 litros. Margens de aceitabilidade: (3,4x3)cm.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12</w:t>
            </w:r>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7</w:t>
            </w:r>
            <w:proofErr w:type="gramEnd"/>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19</w:t>
            </w:r>
          </w:p>
        </w:tc>
      </w:tr>
      <w:tr w:rsidR="00542C0F" w:rsidRPr="00542C0F" w:rsidTr="009A7333">
        <w:trPr>
          <w:trHeight w:val="631"/>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32</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Caldeirão de Alumínio Linha Hotel nº 26</w:t>
            </w:r>
            <w:r w:rsidRPr="00542C0F">
              <w:rPr>
                <w:rFonts w:ascii="Times New Roman" w:eastAsia="Times New Roman" w:hAnsi="Times New Roman" w:cs="Times New Roman"/>
                <w:color w:val="000000"/>
                <w:sz w:val="20"/>
                <w:szCs w:val="20"/>
                <w:lang w:eastAsia="pt-BR"/>
              </w:rPr>
              <w:br w:type="page"/>
              <w:t xml:space="preserve">Alumínio polido com espessura mínima de </w:t>
            </w:r>
            <w:proofErr w:type="gramStart"/>
            <w:r w:rsidRPr="00542C0F">
              <w:rPr>
                <w:rFonts w:ascii="Times New Roman" w:eastAsia="Times New Roman" w:hAnsi="Times New Roman" w:cs="Times New Roman"/>
                <w:color w:val="000000"/>
                <w:sz w:val="20"/>
                <w:szCs w:val="20"/>
                <w:lang w:eastAsia="pt-BR"/>
              </w:rPr>
              <w:t>3</w:t>
            </w:r>
            <w:proofErr w:type="gramEnd"/>
            <w:r w:rsidR="009A7333">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mm, com alças e tampas em alumínio. Diâmetro de 26 cm e altura 24 cm. Capacidade de 12,7L. Margens de aceitabilidade: (2,6</w:t>
            </w:r>
            <w:proofErr w:type="gramStart"/>
            <w:r w:rsidRPr="00542C0F">
              <w:rPr>
                <w:rFonts w:ascii="Times New Roman" w:eastAsia="Times New Roman" w:hAnsi="Times New Roman" w:cs="Times New Roman"/>
                <w:color w:val="000000"/>
                <w:sz w:val="20"/>
                <w:szCs w:val="20"/>
                <w:lang w:eastAsia="pt-BR"/>
              </w:rPr>
              <w:t>x2,</w:t>
            </w:r>
            <w:proofErr w:type="gramEnd"/>
            <w:r w:rsidRPr="00542C0F">
              <w:rPr>
                <w:rFonts w:ascii="Times New Roman" w:eastAsia="Times New Roman" w:hAnsi="Times New Roman" w:cs="Times New Roman"/>
                <w:color w:val="000000"/>
                <w:sz w:val="20"/>
                <w:szCs w:val="20"/>
                <w:lang w:eastAsia="pt-BR"/>
              </w:rPr>
              <w:t>4)cm.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 </w:t>
            </w:r>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12</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12</w:t>
            </w:r>
          </w:p>
        </w:tc>
      </w:tr>
      <w:tr w:rsidR="00542C0F" w:rsidRPr="00542C0F" w:rsidTr="009A7333">
        <w:trPr>
          <w:trHeight w:val="641"/>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33</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Pote Grande para Mantimentos</w:t>
            </w:r>
            <w:r w:rsidRPr="00542C0F">
              <w:rPr>
                <w:rFonts w:ascii="Times New Roman" w:eastAsia="Times New Roman" w:hAnsi="Times New Roman" w:cs="Times New Roman"/>
                <w:color w:val="000000"/>
                <w:sz w:val="20"/>
                <w:szCs w:val="20"/>
                <w:lang w:eastAsia="pt-BR"/>
              </w:rPr>
              <w:br/>
              <w:t>Recipiente de Polipropileno, capacidade de 8 litros e dimensões de (22,8</w:t>
            </w:r>
            <w:proofErr w:type="gramStart"/>
            <w:r w:rsidRPr="00542C0F">
              <w:rPr>
                <w:rFonts w:ascii="Times New Roman" w:eastAsia="Times New Roman" w:hAnsi="Times New Roman" w:cs="Times New Roman"/>
                <w:color w:val="000000"/>
                <w:sz w:val="20"/>
                <w:szCs w:val="20"/>
                <w:lang w:eastAsia="pt-BR"/>
              </w:rPr>
              <w:t>x21,</w:t>
            </w:r>
            <w:proofErr w:type="gramEnd"/>
            <w:r w:rsidRPr="00542C0F">
              <w:rPr>
                <w:rFonts w:ascii="Times New Roman" w:eastAsia="Times New Roman" w:hAnsi="Times New Roman" w:cs="Times New Roman"/>
                <w:color w:val="000000"/>
                <w:sz w:val="20"/>
                <w:szCs w:val="20"/>
                <w:lang w:eastAsia="pt-BR"/>
              </w:rPr>
              <w:t>4x25,8)cm. Margens de aceitabilidade: (2,28</w:t>
            </w:r>
            <w:proofErr w:type="gramStart"/>
            <w:r w:rsidRPr="00542C0F">
              <w:rPr>
                <w:rFonts w:ascii="Times New Roman" w:eastAsia="Times New Roman" w:hAnsi="Times New Roman" w:cs="Times New Roman"/>
                <w:color w:val="000000"/>
                <w:sz w:val="20"/>
                <w:szCs w:val="20"/>
                <w:lang w:eastAsia="pt-BR"/>
              </w:rPr>
              <w:t>x2,</w:t>
            </w:r>
            <w:proofErr w:type="gramEnd"/>
            <w:r w:rsidRPr="00542C0F">
              <w:rPr>
                <w:rFonts w:ascii="Times New Roman" w:eastAsia="Times New Roman" w:hAnsi="Times New Roman" w:cs="Times New Roman"/>
                <w:color w:val="000000"/>
                <w:sz w:val="20"/>
                <w:szCs w:val="20"/>
                <w:lang w:eastAsia="pt-BR"/>
              </w:rPr>
              <w:t>14x2,58)cm.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15</w:t>
            </w:r>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38</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53</w:t>
            </w:r>
          </w:p>
        </w:tc>
      </w:tr>
      <w:tr w:rsidR="00542C0F" w:rsidRPr="00542C0F" w:rsidTr="009A7333">
        <w:trPr>
          <w:trHeight w:val="509"/>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34</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Pote Médio para Mantimentos</w:t>
            </w:r>
            <w:r w:rsidRPr="00542C0F">
              <w:rPr>
                <w:rFonts w:ascii="Times New Roman" w:eastAsia="Times New Roman" w:hAnsi="Times New Roman" w:cs="Times New Roman"/>
                <w:color w:val="000000"/>
                <w:sz w:val="20"/>
                <w:szCs w:val="20"/>
                <w:lang w:eastAsia="pt-BR"/>
              </w:rPr>
              <w:br/>
              <w:t>Recipiente de Polipropileno, capacidade de 4,5 litros e dimensões de (19,3x18x22)cm. Margens de aceitabilidade: (1,93</w:t>
            </w:r>
            <w:proofErr w:type="gramStart"/>
            <w:r w:rsidRPr="00542C0F">
              <w:rPr>
                <w:rFonts w:ascii="Times New Roman" w:eastAsia="Times New Roman" w:hAnsi="Times New Roman" w:cs="Times New Roman"/>
                <w:color w:val="000000"/>
                <w:sz w:val="20"/>
                <w:szCs w:val="20"/>
                <w:lang w:eastAsia="pt-BR"/>
              </w:rPr>
              <w:t>x1,</w:t>
            </w:r>
            <w:proofErr w:type="gramEnd"/>
            <w:r w:rsidRPr="00542C0F">
              <w:rPr>
                <w:rFonts w:ascii="Times New Roman" w:eastAsia="Times New Roman" w:hAnsi="Times New Roman" w:cs="Times New Roman"/>
                <w:color w:val="000000"/>
                <w:sz w:val="20"/>
                <w:szCs w:val="20"/>
                <w:lang w:eastAsia="pt-BR"/>
              </w:rPr>
              <w:t>8x2,2)cm.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13</w:t>
            </w:r>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22</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35</w:t>
            </w:r>
          </w:p>
        </w:tc>
      </w:tr>
      <w:tr w:rsidR="00542C0F" w:rsidRPr="00542C0F" w:rsidTr="009A7333">
        <w:trPr>
          <w:trHeight w:val="662"/>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35</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Pote Pequeno para Mantimentos</w:t>
            </w:r>
            <w:r w:rsidRPr="00542C0F">
              <w:rPr>
                <w:rFonts w:ascii="Times New Roman" w:eastAsia="Times New Roman" w:hAnsi="Times New Roman" w:cs="Times New Roman"/>
                <w:color w:val="000000"/>
                <w:sz w:val="20"/>
                <w:szCs w:val="20"/>
                <w:lang w:eastAsia="pt-BR"/>
              </w:rPr>
              <w:br/>
              <w:t>Recipiente de Polipropileno, capacidade de 2,3 litros e dimensões de (15,6</w:t>
            </w:r>
            <w:proofErr w:type="gramStart"/>
            <w:r w:rsidRPr="00542C0F">
              <w:rPr>
                <w:rFonts w:ascii="Times New Roman" w:eastAsia="Times New Roman" w:hAnsi="Times New Roman" w:cs="Times New Roman"/>
                <w:color w:val="000000"/>
                <w:sz w:val="20"/>
                <w:szCs w:val="20"/>
                <w:lang w:eastAsia="pt-BR"/>
              </w:rPr>
              <w:t>x14,</w:t>
            </w:r>
            <w:proofErr w:type="gramEnd"/>
            <w:r w:rsidRPr="00542C0F">
              <w:rPr>
                <w:rFonts w:ascii="Times New Roman" w:eastAsia="Times New Roman" w:hAnsi="Times New Roman" w:cs="Times New Roman"/>
                <w:color w:val="000000"/>
                <w:sz w:val="20"/>
                <w:szCs w:val="20"/>
                <w:lang w:eastAsia="pt-BR"/>
              </w:rPr>
              <w:t>4x17,9)cm. Margens de aceitabilidade: (1,56</w:t>
            </w:r>
            <w:proofErr w:type="gramStart"/>
            <w:r w:rsidRPr="00542C0F">
              <w:rPr>
                <w:rFonts w:ascii="Times New Roman" w:eastAsia="Times New Roman" w:hAnsi="Times New Roman" w:cs="Times New Roman"/>
                <w:color w:val="000000"/>
                <w:sz w:val="20"/>
                <w:szCs w:val="20"/>
                <w:lang w:eastAsia="pt-BR"/>
              </w:rPr>
              <w:t>x1,</w:t>
            </w:r>
            <w:proofErr w:type="gramEnd"/>
            <w:r w:rsidRPr="00542C0F">
              <w:rPr>
                <w:rFonts w:ascii="Times New Roman" w:eastAsia="Times New Roman" w:hAnsi="Times New Roman" w:cs="Times New Roman"/>
                <w:color w:val="000000"/>
                <w:sz w:val="20"/>
                <w:szCs w:val="20"/>
                <w:lang w:eastAsia="pt-BR"/>
              </w:rPr>
              <w:t>44x1,79)cm.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8</w:t>
            </w:r>
            <w:proofErr w:type="gramEnd"/>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3</w:t>
            </w:r>
            <w:proofErr w:type="gramEnd"/>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11</w:t>
            </w:r>
          </w:p>
        </w:tc>
      </w:tr>
      <w:tr w:rsidR="00542C0F" w:rsidRPr="00542C0F" w:rsidTr="009A7333">
        <w:trPr>
          <w:trHeight w:val="671"/>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36</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Pratos Rasos para Lanches</w:t>
            </w:r>
            <w:r w:rsidRPr="00542C0F">
              <w:rPr>
                <w:rFonts w:ascii="Times New Roman" w:eastAsia="Times New Roman" w:hAnsi="Times New Roman" w:cs="Times New Roman"/>
                <w:color w:val="000000"/>
                <w:sz w:val="20"/>
                <w:szCs w:val="20"/>
                <w:lang w:eastAsia="pt-BR"/>
              </w:rPr>
              <w:br/>
              <w:t>Vidro temperado, incolor, redondo. Diâmetros: 19</w:t>
            </w:r>
            <w:r w:rsidR="003A0B72">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 xml:space="preserve">cm na boca e </w:t>
            </w:r>
            <w:proofErr w:type="gramStart"/>
            <w:r w:rsidRPr="00542C0F">
              <w:rPr>
                <w:rFonts w:ascii="Times New Roman" w:eastAsia="Times New Roman" w:hAnsi="Times New Roman" w:cs="Times New Roman"/>
                <w:color w:val="000000"/>
                <w:sz w:val="20"/>
                <w:szCs w:val="20"/>
                <w:lang w:eastAsia="pt-BR"/>
              </w:rPr>
              <w:t>11cm</w:t>
            </w:r>
            <w:proofErr w:type="gramEnd"/>
            <w:r w:rsidRPr="00542C0F">
              <w:rPr>
                <w:rFonts w:ascii="Times New Roman" w:eastAsia="Times New Roman" w:hAnsi="Times New Roman" w:cs="Times New Roman"/>
                <w:color w:val="000000"/>
                <w:sz w:val="20"/>
                <w:szCs w:val="20"/>
                <w:lang w:eastAsia="pt-BR"/>
              </w:rPr>
              <w:t xml:space="preserve"> na base. Embalagem com 24 unidades. Margens de aceitabilidade: (1,9</w:t>
            </w:r>
            <w:proofErr w:type="gramStart"/>
            <w:r w:rsidRPr="00542C0F">
              <w:rPr>
                <w:rFonts w:ascii="Times New Roman" w:eastAsia="Times New Roman" w:hAnsi="Times New Roman" w:cs="Times New Roman"/>
                <w:color w:val="000000"/>
                <w:sz w:val="20"/>
                <w:szCs w:val="20"/>
                <w:lang w:eastAsia="pt-BR"/>
              </w:rPr>
              <w:t>x1,</w:t>
            </w:r>
            <w:proofErr w:type="gramEnd"/>
            <w:r w:rsidRPr="00542C0F">
              <w:rPr>
                <w:rFonts w:ascii="Times New Roman" w:eastAsia="Times New Roman" w:hAnsi="Times New Roman" w:cs="Times New Roman"/>
                <w:color w:val="000000"/>
                <w:sz w:val="20"/>
                <w:szCs w:val="20"/>
                <w:lang w:eastAsia="pt-BR"/>
              </w:rPr>
              <w:t>1)cm.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2</w:t>
            </w:r>
            <w:proofErr w:type="gramEnd"/>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1</w:t>
            </w:r>
            <w:proofErr w:type="gramEnd"/>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542C0F">
              <w:rPr>
                <w:rFonts w:ascii="Times New Roman" w:eastAsia="Times New Roman" w:hAnsi="Times New Roman" w:cs="Times New Roman"/>
                <w:b/>
                <w:bCs/>
                <w:color w:val="000000"/>
                <w:sz w:val="20"/>
                <w:szCs w:val="20"/>
                <w:lang w:eastAsia="pt-BR"/>
              </w:rPr>
              <w:t>3</w:t>
            </w:r>
            <w:proofErr w:type="gramEnd"/>
          </w:p>
        </w:tc>
      </w:tr>
      <w:tr w:rsidR="00542C0F" w:rsidRPr="00542C0F" w:rsidTr="009A7333">
        <w:trPr>
          <w:trHeight w:val="823"/>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37</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Pratos Fundos para Refeições</w:t>
            </w:r>
            <w:r w:rsidRPr="00542C0F">
              <w:rPr>
                <w:rFonts w:ascii="Times New Roman" w:eastAsia="Times New Roman" w:hAnsi="Times New Roman" w:cs="Times New Roman"/>
                <w:color w:val="000000"/>
                <w:sz w:val="20"/>
                <w:szCs w:val="20"/>
                <w:lang w:eastAsia="pt-BR"/>
              </w:rPr>
              <w:br/>
              <w:t>Vidro temperado, incolor, redondo. Diâmetros: 22</w:t>
            </w:r>
            <w:r w:rsidR="003A0B72">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na boca e 12,7cm na base. Altura: 3,2cm. Embalagem com 24 unidades. Margens de aceitabilidade: (2,2</w:t>
            </w:r>
            <w:proofErr w:type="gramStart"/>
            <w:r w:rsidRPr="00542C0F">
              <w:rPr>
                <w:rFonts w:ascii="Times New Roman" w:eastAsia="Times New Roman" w:hAnsi="Times New Roman" w:cs="Times New Roman"/>
                <w:color w:val="000000"/>
                <w:sz w:val="20"/>
                <w:szCs w:val="20"/>
                <w:lang w:eastAsia="pt-BR"/>
              </w:rPr>
              <w:t>x1,</w:t>
            </w:r>
            <w:proofErr w:type="gramEnd"/>
            <w:r w:rsidRPr="00542C0F">
              <w:rPr>
                <w:rFonts w:ascii="Times New Roman" w:eastAsia="Times New Roman" w:hAnsi="Times New Roman" w:cs="Times New Roman"/>
                <w:color w:val="000000"/>
                <w:sz w:val="20"/>
                <w:szCs w:val="20"/>
                <w:lang w:eastAsia="pt-BR"/>
              </w:rPr>
              <w:t>27x0,32)cm.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 </w:t>
            </w:r>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24</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24</w:t>
            </w:r>
          </w:p>
        </w:tc>
      </w:tr>
      <w:tr w:rsidR="00542C0F" w:rsidRPr="00542C0F" w:rsidTr="009A7333">
        <w:trPr>
          <w:trHeight w:val="596"/>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38</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Tábua Grande para Corte</w:t>
            </w:r>
            <w:r w:rsidRPr="00542C0F">
              <w:rPr>
                <w:rFonts w:ascii="Times New Roman" w:eastAsia="Times New Roman" w:hAnsi="Times New Roman" w:cs="Times New Roman"/>
                <w:color w:val="000000"/>
                <w:sz w:val="20"/>
                <w:szCs w:val="20"/>
                <w:lang w:eastAsia="pt-BR"/>
              </w:rPr>
              <w:br/>
              <w:t>Tábua em Polipropileno, cor branca, nas dimensões (45,8</w:t>
            </w:r>
            <w:proofErr w:type="gramStart"/>
            <w:r w:rsidRPr="00542C0F">
              <w:rPr>
                <w:rFonts w:ascii="Times New Roman" w:eastAsia="Times New Roman" w:hAnsi="Times New Roman" w:cs="Times New Roman"/>
                <w:color w:val="000000"/>
                <w:sz w:val="20"/>
                <w:szCs w:val="20"/>
                <w:lang w:eastAsia="pt-BR"/>
              </w:rPr>
              <w:t>x30,</w:t>
            </w:r>
            <w:proofErr w:type="gramEnd"/>
            <w:r w:rsidRPr="00542C0F">
              <w:rPr>
                <w:rFonts w:ascii="Times New Roman" w:eastAsia="Times New Roman" w:hAnsi="Times New Roman" w:cs="Times New Roman"/>
                <w:color w:val="000000"/>
                <w:sz w:val="20"/>
                <w:szCs w:val="20"/>
                <w:lang w:eastAsia="pt-BR"/>
              </w:rPr>
              <w:t>7x1)cm. Margens de aceitabilidade: (4,58</w:t>
            </w:r>
            <w:proofErr w:type="gramStart"/>
            <w:r w:rsidRPr="00542C0F">
              <w:rPr>
                <w:rFonts w:ascii="Times New Roman" w:eastAsia="Times New Roman" w:hAnsi="Times New Roman" w:cs="Times New Roman"/>
                <w:color w:val="000000"/>
                <w:sz w:val="20"/>
                <w:szCs w:val="20"/>
                <w:lang w:eastAsia="pt-BR"/>
              </w:rPr>
              <w:t>x3,</w:t>
            </w:r>
            <w:proofErr w:type="gramEnd"/>
            <w:r w:rsidRPr="00542C0F">
              <w:rPr>
                <w:rFonts w:ascii="Times New Roman" w:eastAsia="Times New Roman" w:hAnsi="Times New Roman" w:cs="Times New Roman"/>
                <w:color w:val="000000"/>
                <w:sz w:val="20"/>
                <w:szCs w:val="20"/>
                <w:lang w:eastAsia="pt-BR"/>
              </w:rPr>
              <w:t>07x0,1)cm.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9</w:t>
            </w:r>
            <w:proofErr w:type="gramEnd"/>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5</w:t>
            </w:r>
            <w:proofErr w:type="gramEnd"/>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r w:rsidRPr="00542C0F">
              <w:rPr>
                <w:rFonts w:ascii="Times New Roman" w:eastAsia="Times New Roman" w:hAnsi="Times New Roman" w:cs="Times New Roman"/>
                <w:b/>
                <w:bCs/>
                <w:color w:val="000000"/>
                <w:sz w:val="20"/>
                <w:szCs w:val="20"/>
                <w:lang w:eastAsia="pt-BR"/>
              </w:rPr>
              <w:t>14</w:t>
            </w:r>
          </w:p>
        </w:tc>
      </w:tr>
      <w:tr w:rsidR="00542C0F" w:rsidRPr="00542C0F" w:rsidTr="009A7333">
        <w:trPr>
          <w:trHeight w:val="606"/>
        </w:trPr>
        <w:tc>
          <w:tcPr>
            <w:tcW w:w="261" w:type="pct"/>
            <w:tcBorders>
              <w:top w:val="nil"/>
              <w:left w:val="single" w:sz="4" w:space="0" w:color="auto"/>
              <w:bottom w:val="single" w:sz="4" w:space="0" w:color="auto"/>
              <w:right w:val="single" w:sz="4" w:space="0" w:color="auto"/>
            </w:tcBorders>
            <w:shd w:val="clear" w:color="000000" w:fill="D7E4BC"/>
            <w:noWrap/>
            <w:vAlign w:val="center"/>
            <w:hideMark/>
          </w:tcPr>
          <w:p w:rsidR="00542C0F" w:rsidRPr="009A7333" w:rsidRDefault="00542C0F" w:rsidP="00542C0F">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39</w:t>
            </w:r>
          </w:p>
        </w:tc>
        <w:tc>
          <w:tcPr>
            <w:tcW w:w="3061" w:type="pct"/>
            <w:tcBorders>
              <w:top w:val="nil"/>
              <w:left w:val="nil"/>
              <w:bottom w:val="single" w:sz="4" w:space="0" w:color="auto"/>
              <w:right w:val="single" w:sz="4" w:space="0" w:color="auto"/>
            </w:tcBorders>
            <w:shd w:val="clear" w:color="000000" w:fill="FFFFFF"/>
            <w:vAlign w:val="bottom"/>
            <w:hideMark/>
          </w:tcPr>
          <w:p w:rsidR="00542C0F" w:rsidRPr="00542C0F" w:rsidRDefault="00542C0F" w:rsidP="00542C0F">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Tábua Pequena para Corte</w:t>
            </w:r>
            <w:r w:rsidRPr="00542C0F">
              <w:rPr>
                <w:rFonts w:ascii="Times New Roman" w:eastAsia="Times New Roman" w:hAnsi="Times New Roman" w:cs="Times New Roman"/>
                <w:color w:val="000000"/>
                <w:sz w:val="20"/>
                <w:szCs w:val="20"/>
                <w:lang w:eastAsia="pt-BR"/>
              </w:rPr>
              <w:br/>
              <w:t>Tábua em Polipropileno, cor branca, nas dimensões (28,2</w:t>
            </w:r>
            <w:proofErr w:type="gramStart"/>
            <w:r w:rsidRPr="00542C0F">
              <w:rPr>
                <w:rFonts w:ascii="Times New Roman" w:eastAsia="Times New Roman" w:hAnsi="Times New Roman" w:cs="Times New Roman"/>
                <w:color w:val="000000"/>
                <w:sz w:val="20"/>
                <w:szCs w:val="20"/>
                <w:lang w:eastAsia="pt-BR"/>
              </w:rPr>
              <w:t>x21,</w:t>
            </w:r>
            <w:proofErr w:type="gramEnd"/>
            <w:r w:rsidRPr="00542C0F">
              <w:rPr>
                <w:rFonts w:ascii="Times New Roman" w:eastAsia="Times New Roman" w:hAnsi="Times New Roman" w:cs="Times New Roman"/>
                <w:color w:val="000000"/>
                <w:sz w:val="20"/>
                <w:szCs w:val="20"/>
                <w:lang w:eastAsia="pt-BR"/>
              </w:rPr>
              <w:t>7x0,9)cm. Margens de aceitabilidade: (2,82</w:t>
            </w:r>
            <w:proofErr w:type="gramStart"/>
            <w:r w:rsidRPr="00542C0F">
              <w:rPr>
                <w:rFonts w:ascii="Times New Roman" w:eastAsia="Times New Roman" w:hAnsi="Times New Roman" w:cs="Times New Roman"/>
                <w:color w:val="000000"/>
                <w:sz w:val="20"/>
                <w:szCs w:val="20"/>
                <w:lang w:eastAsia="pt-BR"/>
              </w:rPr>
              <w:t>x2,</w:t>
            </w:r>
            <w:proofErr w:type="gramEnd"/>
            <w:r w:rsidRPr="00542C0F">
              <w:rPr>
                <w:rFonts w:ascii="Times New Roman" w:eastAsia="Times New Roman" w:hAnsi="Times New Roman" w:cs="Times New Roman"/>
                <w:color w:val="000000"/>
                <w:sz w:val="20"/>
                <w:szCs w:val="20"/>
                <w:lang w:eastAsia="pt-BR"/>
              </w:rPr>
              <w:t>17x0,09)cm.</w:t>
            </w:r>
          </w:p>
        </w:tc>
        <w:tc>
          <w:tcPr>
            <w:tcW w:w="754"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proofErr w:type="gramStart"/>
            <w:r w:rsidRPr="00542C0F">
              <w:rPr>
                <w:rFonts w:ascii="Times New Roman" w:eastAsia="Times New Roman" w:hAnsi="Times New Roman" w:cs="Times New Roman"/>
                <w:color w:val="000000"/>
                <w:sz w:val="20"/>
                <w:szCs w:val="20"/>
                <w:lang w:eastAsia="pt-BR"/>
              </w:rPr>
              <w:t>1</w:t>
            </w:r>
            <w:proofErr w:type="gramEnd"/>
          </w:p>
        </w:tc>
        <w:tc>
          <w:tcPr>
            <w:tcW w:w="548" w:type="pct"/>
            <w:tcBorders>
              <w:top w:val="nil"/>
              <w:left w:val="nil"/>
              <w:bottom w:val="single" w:sz="4" w:space="0" w:color="auto"/>
              <w:right w:val="single" w:sz="4" w:space="0" w:color="auto"/>
            </w:tcBorders>
            <w:shd w:val="clear" w:color="000000" w:fill="FFFFFF"/>
            <w:vAlign w:val="center"/>
            <w:hideMark/>
          </w:tcPr>
          <w:p w:rsidR="00542C0F" w:rsidRPr="00542C0F" w:rsidRDefault="00542C0F" w:rsidP="00542C0F">
            <w:pPr>
              <w:spacing w:after="0" w:line="240" w:lineRule="auto"/>
              <w:jc w:val="center"/>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color w:val="000000"/>
                <w:sz w:val="20"/>
                <w:szCs w:val="20"/>
                <w:lang w:eastAsia="pt-BR"/>
              </w:rPr>
              <w:t> </w:t>
            </w:r>
          </w:p>
        </w:tc>
        <w:tc>
          <w:tcPr>
            <w:tcW w:w="376" w:type="pct"/>
            <w:tcBorders>
              <w:top w:val="nil"/>
              <w:left w:val="nil"/>
              <w:bottom w:val="single" w:sz="4" w:space="0" w:color="auto"/>
              <w:right w:val="single" w:sz="4" w:space="0" w:color="auto"/>
            </w:tcBorders>
            <w:shd w:val="clear" w:color="auto" w:fill="FFFFFF" w:themeFill="background1"/>
            <w:noWrap/>
            <w:vAlign w:val="center"/>
            <w:hideMark/>
          </w:tcPr>
          <w:p w:rsidR="00542C0F" w:rsidRPr="00542C0F" w:rsidRDefault="00542C0F" w:rsidP="00542C0F">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542C0F">
              <w:rPr>
                <w:rFonts w:ascii="Times New Roman" w:eastAsia="Times New Roman" w:hAnsi="Times New Roman" w:cs="Times New Roman"/>
                <w:b/>
                <w:bCs/>
                <w:color w:val="000000"/>
                <w:sz w:val="20"/>
                <w:szCs w:val="20"/>
                <w:lang w:eastAsia="pt-BR"/>
              </w:rPr>
              <w:t>1</w:t>
            </w:r>
            <w:proofErr w:type="gramEnd"/>
          </w:p>
        </w:tc>
      </w:tr>
    </w:tbl>
    <w:p w:rsidR="00E27D89" w:rsidRDefault="00E27D89" w:rsidP="000A780A">
      <w:pPr>
        <w:spacing w:after="0" w:line="240" w:lineRule="auto"/>
        <w:jc w:val="both"/>
        <w:rPr>
          <w:rFonts w:ascii="Book Antiqua" w:hAnsi="Book Antiqua"/>
          <w:b/>
        </w:rPr>
      </w:pPr>
    </w:p>
    <w:p w:rsidR="009F2B56" w:rsidRPr="007175F0" w:rsidRDefault="009F2B56" w:rsidP="000A780A">
      <w:pPr>
        <w:spacing w:after="0" w:line="240" w:lineRule="auto"/>
        <w:jc w:val="both"/>
        <w:rPr>
          <w:rFonts w:ascii="Book Antiqua" w:hAnsi="Book Antiqua"/>
        </w:rPr>
      </w:pPr>
      <w:r w:rsidRPr="007175F0">
        <w:rPr>
          <w:rFonts w:ascii="Book Antiqua" w:hAnsi="Book Antiqua"/>
          <w:b/>
        </w:rPr>
        <w:t>2. JUSTIFICATIVA E OBJETIVO DA CONTRATAÇÃO</w:t>
      </w:r>
    </w:p>
    <w:p w:rsidR="00F91FB0" w:rsidRPr="00F91FB0" w:rsidRDefault="009F2B56" w:rsidP="00F91FB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F91FB0">
        <w:rPr>
          <w:rFonts w:ascii="Book Antiqua" w:hAnsi="Book Antiqua"/>
          <w:sz w:val="22"/>
          <w:szCs w:val="22"/>
        </w:rPr>
        <w:t xml:space="preserve">2.1 </w:t>
      </w:r>
      <w:r w:rsidR="00F91FB0" w:rsidRPr="00F91FB0">
        <w:rPr>
          <w:rFonts w:ascii="Book Antiqua" w:eastAsia="Book Antiqua" w:hAnsi="Book Antiqua"/>
          <w:sz w:val="22"/>
          <w:szCs w:val="22"/>
          <w:shd w:val="clear" w:color="auto" w:fill="FFFFFF"/>
        </w:rPr>
        <w:t>A</w:t>
      </w:r>
      <w:r w:rsidR="00F91FB0" w:rsidRPr="00F91FB0">
        <w:rPr>
          <w:rFonts w:ascii="Book Antiqua" w:eastAsia="Book Antiqua" w:hAnsi="Book Antiqua"/>
          <w:sz w:val="22"/>
          <w:szCs w:val="22"/>
        </w:rPr>
        <w:t xml:space="preserve"> aquisição do objeto descrito tem por justificativa atender as demandas das unidades de ensino, da Rede Municipal.</w:t>
      </w:r>
    </w:p>
    <w:p w:rsidR="009F2B56" w:rsidRDefault="009F2B56" w:rsidP="00EB7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F2B56" w:rsidRPr="003A2476" w:rsidRDefault="009F2B56" w:rsidP="009F2B56">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9F2B56" w:rsidRDefault="009F2B56" w:rsidP="009F2B56">
      <w:pPr>
        <w:spacing w:after="0" w:line="240" w:lineRule="auto"/>
        <w:jc w:val="both"/>
        <w:rPr>
          <w:rFonts w:ascii="Book Antiqua" w:hAnsi="Book Antiqua"/>
        </w:rPr>
      </w:pPr>
      <w:r>
        <w:rPr>
          <w:rFonts w:ascii="Book Antiqua" w:hAnsi="Book Antiqua"/>
        </w:rPr>
        <w:t xml:space="preserve">3.1 </w:t>
      </w:r>
      <w:r w:rsidR="006F0B3A">
        <w:rPr>
          <w:rFonts w:ascii="Book Antiqua" w:hAnsi="Book Antiqua"/>
        </w:rPr>
        <w:t xml:space="preserve">Os </w:t>
      </w:r>
      <w:r w:rsidR="00BC77AB">
        <w:rPr>
          <w:rFonts w:ascii="Book Antiqua" w:hAnsi="Book Antiqua"/>
          <w:i/>
        </w:rPr>
        <w:t>M</w:t>
      </w:r>
      <w:r w:rsidR="00033975">
        <w:rPr>
          <w:rFonts w:ascii="Book Antiqua" w:hAnsi="Book Antiqua"/>
          <w:i/>
        </w:rPr>
        <w:t>ateriais/P</w:t>
      </w:r>
      <w:r w:rsidR="00F91FB0">
        <w:rPr>
          <w:rFonts w:ascii="Book Antiqua" w:hAnsi="Book Antiqua"/>
          <w:i/>
        </w:rPr>
        <w:t>rodutos</w:t>
      </w:r>
      <w:r w:rsidR="006F0B3A" w:rsidRPr="00F327F1">
        <w:rPr>
          <w:rFonts w:ascii="Book Antiqua" w:hAnsi="Book Antiqua"/>
          <w:i/>
        </w:rPr>
        <w:t xml:space="preserve"> </w:t>
      </w:r>
      <w:r>
        <w:rPr>
          <w:rFonts w:ascii="Book Antiqua" w:hAnsi="Book Antiqua"/>
        </w:rPr>
        <w:t>relacionad</w:t>
      </w:r>
      <w:r w:rsidR="00495397">
        <w:rPr>
          <w:rFonts w:ascii="Book Antiqua" w:hAnsi="Book Antiqua"/>
        </w:rPr>
        <w:t>a</w:t>
      </w:r>
      <w:r>
        <w:rPr>
          <w:rFonts w:ascii="Book Antiqua" w:hAnsi="Book Antiqua"/>
        </w:rPr>
        <w:t>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r w:rsidR="006F0B3A">
        <w:rPr>
          <w:rFonts w:ascii="Book Antiqua" w:hAnsi="Book Antiqua"/>
        </w:rPr>
        <w:t xml:space="preserve"> </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033975" w:rsidRDefault="00033975" w:rsidP="000339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w:t>
      </w:r>
      <w:r>
        <w:rPr>
          <w:rFonts w:ascii="Book Antiqua" w:hAnsi="Book Antiqua" w:cs="Book Antiqua"/>
        </w:rPr>
        <w:t>em fornecimento único,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w:t>
      </w:r>
      <w:r>
        <w:rPr>
          <w:rFonts w:ascii="Book Antiqua" w:hAnsi="Book Antiqua" w:cs="Book Antiqua"/>
        </w:rPr>
        <w:lastRenderedPageBreak/>
        <w:t xml:space="preserve">CONTRATANTE. </w:t>
      </w:r>
    </w:p>
    <w:p w:rsidR="00033975" w:rsidRDefault="00033975" w:rsidP="000339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sidR="00D5306E">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sidR="00D5306E">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sidR="00D5306E">
        <w:rPr>
          <w:rFonts w:ascii="Book Antiqua" w:hAnsi="Book Antiqua" w:cs="Book Antiqua"/>
          <w:b/>
          <w:u w:val="single"/>
          <w:shd w:val="clear" w:color="auto" w:fill="FFFFFF"/>
        </w:rPr>
        <w:t xml:space="preserve"> úteis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033975" w:rsidRDefault="00033975" w:rsidP="000339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.2.1 A critério da Administração poderão ser solicitadas entregas no</w:t>
      </w:r>
      <w:r>
        <w:rPr>
          <w:rFonts w:ascii="Book Antiqua" w:hAnsi="Book Antiqua" w:cs="Book Antiqua"/>
          <w:shd w:val="clear" w:color="auto" w:fill="FFFFFF"/>
        </w:rPr>
        <w:t>s</w:t>
      </w:r>
      <w:r w:rsidRPr="00963246">
        <w:rPr>
          <w:rFonts w:ascii="Book Antiqua" w:hAnsi="Book Antiqua" w:cs="Book Antiqua"/>
          <w:shd w:val="clear" w:color="auto" w:fill="FFFFFF"/>
        </w:rPr>
        <w:t xml:space="preserve"> seguinte</w:t>
      </w:r>
      <w:r>
        <w:rPr>
          <w:rFonts w:ascii="Book Antiqua" w:hAnsi="Book Antiqua" w:cs="Book Antiqua"/>
          <w:shd w:val="clear" w:color="auto" w:fill="FFFFFF"/>
        </w:rPr>
        <w:t>s</w:t>
      </w:r>
      <w:r w:rsidRPr="00963246">
        <w:rPr>
          <w:rFonts w:ascii="Book Antiqua" w:hAnsi="Book Antiqua" w:cs="Book Antiqua"/>
          <w:shd w:val="clear" w:color="auto" w:fill="FFFFFF"/>
        </w:rPr>
        <w:t xml:space="preserve"> loca</w:t>
      </w:r>
      <w:r>
        <w:rPr>
          <w:rFonts w:ascii="Book Antiqua" w:hAnsi="Book Antiqua" w:cs="Book Antiqua"/>
          <w:shd w:val="clear" w:color="auto" w:fill="FFFFFF"/>
        </w:rPr>
        <w:t>is</w:t>
      </w:r>
      <w:r w:rsidRPr="00963246">
        <w:rPr>
          <w:rFonts w:ascii="Book Antiqua" w:hAnsi="Book Antiqua" w:cs="Book Antiqua"/>
          <w:shd w:val="clear" w:color="auto" w:fill="FFFFFF"/>
        </w:rPr>
        <w:t xml:space="preserve">: </w:t>
      </w:r>
    </w:p>
    <w:p w:rsidR="00033975" w:rsidRDefault="00033975" w:rsidP="000339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033975" w:rsidRDefault="00033975" w:rsidP="00033975">
      <w:pPr>
        <w:spacing w:after="0" w:line="240" w:lineRule="auto"/>
        <w:jc w:val="both"/>
        <w:rPr>
          <w:rFonts w:ascii="Book Antiqua" w:hAnsi="Book Antiqua" w:cs="Book Antiqua"/>
          <w:shd w:val="clear" w:color="auto" w:fill="FFFFFF"/>
        </w:rPr>
      </w:pPr>
      <w:r>
        <w:rPr>
          <w:rFonts w:ascii="Book Antiqua" w:hAnsi="Book Antiqua" w:cs="Book Antiqua"/>
          <w:b/>
          <w:shd w:val="clear" w:color="auto" w:fill="FFFFFF"/>
        </w:rPr>
        <w:t>SECRETARIA MUNICIPAL DE EDUCAÇÃO</w:t>
      </w:r>
      <w:r>
        <w:rPr>
          <w:rFonts w:ascii="Book Antiqua" w:hAnsi="Book Antiqua" w:cs="Book Antiqua"/>
          <w:shd w:val="clear" w:color="auto" w:fill="FFFFFF"/>
        </w:rPr>
        <w:t xml:space="preserve"> – Edifício Edson Elias </w:t>
      </w:r>
      <w:proofErr w:type="spellStart"/>
      <w:r>
        <w:rPr>
          <w:rFonts w:ascii="Book Antiqua" w:hAnsi="Book Antiqua" w:cs="Book Antiqua"/>
          <w:shd w:val="clear" w:color="auto" w:fill="FFFFFF"/>
        </w:rPr>
        <w:t>Wieser</w:t>
      </w:r>
      <w:proofErr w:type="spellEnd"/>
      <w:r>
        <w:rPr>
          <w:rFonts w:ascii="Book Antiqua" w:hAnsi="Book Antiqua" w:cs="Book Antiqua"/>
          <w:shd w:val="clear" w:color="auto" w:fill="FFFFFF"/>
        </w:rPr>
        <w:t xml:space="preserve"> – 1º andar, Rua São Pedro, nº 128, Centro, CEP 89.110-082, Gaspar/SC. </w:t>
      </w:r>
    </w:p>
    <w:p w:rsidR="00033975" w:rsidRDefault="00033975" w:rsidP="00033975">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Horário de Atendimento: Das 08 horas às 12 horas e das 13 horas às 17 horas.</w:t>
      </w:r>
    </w:p>
    <w:p w:rsidR="00033975" w:rsidRDefault="00033975" w:rsidP="00033975">
      <w:pPr>
        <w:spacing w:after="0" w:line="240" w:lineRule="auto"/>
        <w:jc w:val="both"/>
        <w:rPr>
          <w:rFonts w:ascii="Book Antiqua" w:hAnsi="Book Antiqua" w:cs="Book Antiqua"/>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692"/>
      </w:tblGrid>
      <w:tr w:rsidR="00033975" w:rsidRPr="001155A1" w:rsidTr="00B175E0">
        <w:tc>
          <w:tcPr>
            <w:tcW w:w="10344" w:type="dxa"/>
            <w:gridSpan w:val="2"/>
            <w:shd w:val="clear" w:color="auto" w:fill="D9D9D9"/>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b/>
                <w:bCs/>
                <w:color w:val="000000"/>
              </w:rPr>
            </w:pPr>
            <w:r w:rsidRPr="001155A1">
              <w:rPr>
                <w:rFonts w:ascii="Book Antiqua" w:hAnsi="Book Antiqua"/>
                <w:b/>
                <w:bCs/>
                <w:color w:val="000000"/>
              </w:rPr>
              <w:t xml:space="preserve">UNIDADES DA SECRETARIA MUNICIPAL DE EDUCAÇÃO DE GASPAR: </w:t>
            </w:r>
            <w:r w:rsidRPr="001155A1">
              <w:rPr>
                <w:rFonts w:ascii="Book Antiqua" w:hAnsi="Book Antiqua"/>
                <w:b/>
                <w:bCs/>
                <w:color w:val="000000"/>
                <w:u w:val="single"/>
              </w:rPr>
              <w:t>ENSINO FUNDAMENTAL</w:t>
            </w:r>
          </w:p>
        </w:tc>
      </w:tr>
      <w:tr w:rsidR="00033975" w:rsidRPr="001155A1" w:rsidTr="00B175E0">
        <w:tc>
          <w:tcPr>
            <w:tcW w:w="3652" w:type="dxa"/>
          </w:tcPr>
          <w:p w:rsidR="00033975" w:rsidRPr="00506AAE"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Escola de Educação Básica Aninha Pamplona Rosa;</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Rodolfo Vieira Pamplona, nº 3.320, Bairro Gaspar Mirim, Gaspar/SC; </w:t>
            </w:r>
          </w:p>
        </w:tc>
      </w:tr>
      <w:tr w:rsidR="00033975" w:rsidRPr="001155A1" w:rsidTr="00B175E0">
        <w:tc>
          <w:tcPr>
            <w:tcW w:w="3652" w:type="dxa"/>
          </w:tcPr>
          <w:p w:rsidR="00033975" w:rsidRPr="00506AAE"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Fundamental Augusto </w:t>
            </w:r>
            <w:proofErr w:type="spellStart"/>
            <w:r w:rsidRPr="00506AAE">
              <w:rPr>
                <w:rFonts w:ascii="Book Antiqua" w:hAnsi="Book Antiqua"/>
                <w:bCs/>
                <w:color w:val="000000"/>
              </w:rPr>
              <w:t>Schramm</w:t>
            </w:r>
            <w:proofErr w:type="spellEnd"/>
            <w:r w:rsidRPr="00506AAE">
              <w:rPr>
                <w:rFonts w:ascii="Book Antiqua" w:hAnsi="Book Antiqua"/>
                <w:bCs/>
                <w:color w:val="000000"/>
              </w:rPr>
              <w:t xml:space="preserve">;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Ernesto </w:t>
            </w:r>
            <w:proofErr w:type="spellStart"/>
            <w:r w:rsidRPr="001155A1">
              <w:rPr>
                <w:rFonts w:ascii="Book Antiqua" w:hAnsi="Book Antiqua"/>
                <w:bCs/>
                <w:color w:val="000000"/>
              </w:rPr>
              <w:t>Censi</w:t>
            </w:r>
            <w:proofErr w:type="spellEnd"/>
            <w:r w:rsidRPr="001155A1">
              <w:rPr>
                <w:rFonts w:ascii="Book Antiqua" w:hAnsi="Book Antiqua"/>
                <w:bCs/>
                <w:color w:val="000000"/>
              </w:rPr>
              <w:t xml:space="preserve">, nº 3.445, Bairro Macucos, Gaspar/SC; </w:t>
            </w:r>
          </w:p>
        </w:tc>
      </w:tr>
      <w:tr w:rsidR="00033975" w:rsidRPr="001155A1" w:rsidTr="00B175E0">
        <w:tc>
          <w:tcPr>
            <w:tcW w:w="3652" w:type="dxa"/>
          </w:tcPr>
          <w:p w:rsidR="00033975" w:rsidRPr="00506AAE"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Belchior;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Bonifácio </w:t>
            </w:r>
            <w:proofErr w:type="spellStart"/>
            <w:r w:rsidRPr="001155A1">
              <w:rPr>
                <w:rFonts w:ascii="Book Antiqua" w:hAnsi="Book Antiqua"/>
                <w:bCs/>
                <w:color w:val="000000"/>
              </w:rPr>
              <w:t>Haendchen</w:t>
            </w:r>
            <w:proofErr w:type="spellEnd"/>
            <w:r w:rsidRPr="001155A1">
              <w:rPr>
                <w:rFonts w:ascii="Book Antiqua" w:hAnsi="Book Antiqua"/>
                <w:bCs/>
                <w:color w:val="000000"/>
              </w:rPr>
              <w:t xml:space="preserve">, nº S/Nº, Bairro Belchior Central, Gaspar/SC; </w:t>
            </w:r>
          </w:p>
        </w:tc>
      </w:tr>
      <w:tr w:rsidR="00033975" w:rsidRPr="001155A1" w:rsidTr="00B175E0">
        <w:tc>
          <w:tcPr>
            <w:tcW w:w="3652" w:type="dxa"/>
          </w:tcPr>
          <w:p w:rsidR="00033975" w:rsidRPr="00506AAE"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Dolores Luzia dos Santos </w:t>
            </w:r>
            <w:proofErr w:type="spellStart"/>
            <w:r w:rsidRPr="00506AAE">
              <w:rPr>
                <w:rFonts w:ascii="Book Antiqua" w:hAnsi="Book Antiqua"/>
                <w:bCs/>
                <w:color w:val="000000"/>
              </w:rPr>
              <w:t>Krauss</w:t>
            </w:r>
            <w:proofErr w:type="spellEnd"/>
            <w:r w:rsidRPr="00506AAE">
              <w:rPr>
                <w:rFonts w:ascii="Book Antiqua" w:hAnsi="Book Antiqua"/>
                <w:bCs/>
                <w:color w:val="000000"/>
              </w:rPr>
              <w:t xml:space="preserve">;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Guilherme </w:t>
            </w:r>
            <w:proofErr w:type="spellStart"/>
            <w:r w:rsidRPr="001155A1">
              <w:rPr>
                <w:rFonts w:ascii="Book Antiqua" w:hAnsi="Book Antiqua"/>
                <w:bCs/>
                <w:color w:val="000000"/>
              </w:rPr>
              <w:t>Sabel</w:t>
            </w:r>
            <w:proofErr w:type="spellEnd"/>
            <w:r w:rsidRPr="001155A1">
              <w:rPr>
                <w:rFonts w:ascii="Book Antiqua" w:hAnsi="Book Antiqua"/>
                <w:bCs/>
                <w:color w:val="000000"/>
              </w:rPr>
              <w:t xml:space="preserve">, nº 350, Bairro Figueira, Gaspar/SC; </w:t>
            </w:r>
          </w:p>
        </w:tc>
      </w:tr>
      <w:tr w:rsidR="00033975" w:rsidRPr="001155A1" w:rsidTr="00B175E0">
        <w:tc>
          <w:tcPr>
            <w:tcW w:w="3652" w:type="dxa"/>
          </w:tcPr>
          <w:p w:rsidR="00033975" w:rsidRPr="00506AAE"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w:t>
            </w:r>
            <w:proofErr w:type="spellStart"/>
            <w:r w:rsidRPr="00506AAE">
              <w:rPr>
                <w:rFonts w:ascii="Book Antiqua" w:hAnsi="Book Antiqua"/>
                <w:bCs/>
                <w:color w:val="000000"/>
              </w:rPr>
              <w:t>Ervino</w:t>
            </w:r>
            <w:proofErr w:type="spellEnd"/>
            <w:r w:rsidRPr="00506AAE">
              <w:rPr>
                <w:rFonts w:ascii="Book Antiqua" w:hAnsi="Book Antiqua"/>
                <w:bCs/>
                <w:color w:val="000000"/>
              </w:rPr>
              <w:t xml:space="preserve"> Venturi;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Artur </w:t>
            </w:r>
            <w:proofErr w:type="spellStart"/>
            <w:r w:rsidRPr="001155A1">
              <w:rPr>
                <w:rFonts w:ascii="Book Antiqua" w:hAnsi="Book Antiqua"/>
                <w:bCs/>
                <w:color w:val="000000"/>
              </w:rPr>
              <w:t>Poffo</w:t>
            </w:r>
            <w:proofErr w:type="spellEnd"/>
            <w:r w:rsidRPr="001155A1">
              <w:rPr>
                <w:rFonts w:ascii="Book Antiqua" w:hAnsi="Book Antiqua"/>
                <w:bCs/>
                <w:color w:val="000000"/>
              </w:rPr>
              <w:t xml:space="preserve">, nº 425, Bairro Santa Terezinha, Gaspar/SC; </w:t>
            </w:r>
          </w:p>
        </w:tc>
      </w:tr>
      <w:tr w:rsidR="00033975" w:rsidRPr="001155A1" w:rsidTr="00B175E0">
        <w:tc>
          <w:tcPr>
            <w:tcW w:w="3652" w:type="dxa"/>
          </w:tcPr>
          <w:p w:rsidR="00033975" w:rsidRPr="00506AAE"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w:t>
            </w:r>
            <w:proofErr w:type="spellStart"/>
            <w:r w:rsidRPr="00506AAE">
              <w:rPr>
                <w:rFonts w:ascii="Book Antiqua" w:hAnsi="Book Antiqua"/>
                <w:bCs/>
                <w:color w:val="000000"/>
              </w:rPr>
              <w:t>Ferandino</w:t>
            </w:r>
            <w:proofErr w:type="spellEnd"/>
            <w:r w:rsidRPr="00506AAE">
              <w:rPr>
                <w:rFonts w:ascii="Book Antiqua" w:hAnsi="Book Antiqua"/>
                <w:bCs/>
                <w:color w:val="000000"/>
              </w:rPr>
              <w:t xml:space="preserve"> </w:t>
            </w:r>
            <w:proofErr w:type="spellStart"/>
            <w:r w:rsidRPr="00506AAE">
              <w:rPr>
                <w:rFonts w:ascii="Book Antiqua" w:hAnsi="Book Antiqua"/>
                <w:bCs/>
                <w:color w:val="000000"/>
              </w:rPr>
              <w:t>Dagnoni</w:t>
            </w:r>
            <w:proofErr w:type="spellEnd"/>
            <w:r w:rsidRPr="00506AAE">
              <w:rPr>
                <w:rFonts w:ascii="Book Antiqua" w:hAnsi="Book Antiqua"/>
                <w:bCs/>
                <w:color w:val="000000"/>
              </w:rPr>
              <w:t xml:space="preserve">;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Ida </w:t>
            </w:r>
            <w:proofErr w:type="spellStart"/>
            <w:r w:rsidRPr="001155A1">
              <w:rPr>
                <w:rFonts w:ascii="Book Antiqua" w:hAnsi="Book Antiqua"/>
                <w:bCs/>
                <w:color w:val="000000"/>
              </w:rPr>
              <w:t>Dagnoni</w:t>
            </w:r>
            <w:proofErr w:type="spellEnd"/>
            <w:r w:rsidRPr="001155A1">
              <w:rPr>
                <w:rFonts w:ascii="Book Antiqua" w:hAnsi="Book Antiqua"/>
                <w:bCs/>
                <w:color w:val="000000"/>
              </w:rPr>
              <w:t xml:space="preserve">, nº 58, Bairro </w:t>
            </w:r>
            <w:proofErr w:type="spellStart"/>
            <w:r w:rsidRPr="001155A1">
              <w:rPr>
                <w:rFonts w:ascii="Book Antiqua" w:hAnsi="Book Antiqua"/>
                <w:bCs/>
                <w:color w:val="000000"/>
              </w:rPr>
              <w:t>Gasparinho</w:t>
            </w:r>
            <w:proofErr w:type="spellEnd"/>
            <w:r w:rsidRPr="001155A1">
              <w:rPr>
                <w:rFonts w:ascii="Book Antiqua" w:hAnsi="Book Antiqua"/>
                <w:bCs/>
                <w:color w:val="000000"/>
              </w:rPr>
              <w:t xml:space="preserve">, Gaspar/SC; </w:t>
            </w:r>
          </w:p>
        </w:tc>
      </w:tr>
      <w:tr w:rsidR="00033975" w:rsidRPr="001155A1" w:rsidTr="00B175E0">
        <w:tc>
          <w:tcPr>
            <w:tcW w:w="3652" w:type="dxa"/>
          </w:tcPr>
          <w:p w:rsidR="00033975" w:rsidRPr="00506AAE"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Luiz </w:t>
            </w:r>
            <w:proofErr w:type="spellStart"/>
            <w:r w:rsidRPr="00506AAE">
              <w:rPr>
                <w:rFonts w:ascii="Book Antiqua" w:hAnsi="Book Antiqua"/>
                <w:bCs/>
                <w:color w:val="000000"/>
              </w:rPr>
              <w:t>Franzói</w:t>
            </w:r>
            <w:proofErr w:type="spellEnd"/>
            <w:r w:rsidRPr="00506AAE">
              <w:rPr>
                <w:rFonts w:ascii="Book Antiqua" w:hAnsi="Book Antiqua"/>
                <w:bCs/>
                <w:color w:val="000000"/>
              </w:rPr>
              <w:t xml:space="preserve">;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Vitório </w:t>
            </w:r>
            <w:proofErr w:type="spellStart"/>
            <w:r w:rsidRPr="001155A1">
              <w:rPr>
                <w:rFonts w:ascii="Book Antiqua" w:hAnsi="Book Antiqua"/>
                <w:bCs/>
                <w:color w:val="000000"/>
              </w:rPr>
              <w:t>Fantoni</w:t>
            </w:r>
            <w:proofErr w:type="spellEnd"/>
            <w:r w:rsidRPr="001155A1">
              <w:rPr>
                <w:rFonts w:ascii="Book Antiqua" w:hAnsi="Book Antiqua"/>
                <w:bCs/>
                <w:color w:val="000000"/>
              </w:rPr>
              <w:t xml:space="preserve">, nº S/Nº, Bairro </w:t>
            </w:r>
            <w:proofErr w:type="spellStart"/>
            <w:r w:rsidRPr="001155A1">
              <w:rPr>
                <w:rFonts w:ascii="Book Antiqua" w:hAnsi="Book Antiqua"/>
                <w:bCs/>
                <w:color w:val="000000"/>
              </w:rPr>
              <w:t>Bateaias</w:t>
            </w:r>
            <w:proofErr w:type="spellEnd"/>
            <w:r w:rsidRPr="001155A1">
              <w:rPr>
                <w:rFonts w:ascii="Book Antiqua" w:hAnsi="Book Antiqua"/>
                <w:bCs/>
                <w:color w:val="000000"/>
              </w:rPr>
              <w:t xml:space="preserve">, Gaspar/SC; </w:t>
            </w:r>
          </w:p>
        </w:tc>
      </w:tr>
      <w:tr w:rsidR="00033975" w:rsidRPr="001155A1" w:rsidTr="00B175E0">
        <w:tc>
          <w:tcPr>
            <w:tcW w:w="3652" w:type="dxa"/>
          </w:tcPr>
          <w:p w:rsidR="00033975" w:rsidRPr="00506AAE"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Mário Pederneiras;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Estrada Geral Poço Grande, nº 5.435, Bairro Lagoa, Gaspar/SC; </w:t>
            </w:r>
          </w:p>
        </w:tc>
      </w:tr>
      <w:tr w:rsidR="00033975" w:rsidRPr="001155A1" w:rsidTr="00B175E0">
        <w:tc>
          <w:tcPr>
            <w:tcW w:w="3652" w:type="dxa"/>
          </w:tcPr>
          <w:p w:rsidR="00033975" w:rsidRPr="00506AAE"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Norma Mônica </w:t>
            </w:r>
            <w:proofErr w:type="spellStart"/>
            <w:r w:rsidRPr="00506AAE">
              <w:rPr>
                <w:rFonts w:ascii="Book Antiqua" w:hAnsi="Book Antiqua"/>
                <w:bCs/>
                <w:color w:val="000000"/>
              </w:rPr>
              <w:t>Sabel</w:t>
            </w:r>
            <w:proofErr w:type="spellEnd"/>
            <w:r w:rsidRPr="00506AAE">
              <w:rPr>
                <w:rFonts w:ascii="Book Antiqua" w:hAnsi="Book Antiqua"/>
                <w:bCs/>
                <w:color w:val="000000"/>
              </w:rPr>
              <w:t xml:space="preserve">;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Pedro Bonifácio </w:t>
            </w:r>
            <w:proofErr w:type="spellStart"/>
            <w:r w:rsidRPr="001155A1">
              <w:rPr>
                <w:rFonts w:ascii="Book Antiqua" w:hAnsi="Book Antiqua"/>
                <w:bCs/>
                <w:color w:val="000000"/>
              </w:rPr>
              <w:t>Sabel</w:t>
            </w:r>
            <w:proofErr w:type="spellEnd"/>
            <w:r w:rsidRPr="001155A1">
              <w:rPr>
                <w:rFonts w:ascii="Book Antiqua" w:hAnsi="Book Antiqua"/>
                <w:bCs/>
                <w:color w:val="000000"/>
              </w:rPr>
              <w:t xml:space="preserve">, nº 405, Bairro Margem Esquerda; </w:t>
            </w:r>
          </w:p>
        </w:tc>
      </w:tr>
      <w:tr w:rsidR="00033975" w:rsidRPr="001155A1" w:rsidTr="00B175E0">
        <w:tc>
          <w:tcPr>
            <w:tcW w:w="3652" w:type="dxa"/>
          </w:tcPr>
          <w:p w:rsidR="00033975" w:rsidRPr="00506AAE"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Fundamental Olímpio </w:t>
            </w:r>
            <w:proofErr w:type="spellStart"/>
            <w:r w:rsidRPr="00506AAE">
              <w:rPr>
                <w:rFonts w:ascii="Book Antiqua" w:hAnsi="Book Antiqua"/>
                <w:bCs/>
                <w:color w:val="000000"/>
              </w:rPr>
              <w:t>Moretto</w:t>
            </w:r>
            <w:proofErr w:type="spellEnd"/>
            <w:r w:rsidRPr="00506AAE">
              <w:rPr>
                <w:rFonts w:ascii="Book Antiqua" w:hAnsi="Book Antiqua"/>
                <w:bCs/>
                <w:color w:val="000000"/>
              </w:rPr>
              <w:t xml:space="preserve">;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Prefeito Leopoldo </w:t>
            </w:r>
            <w:proofErr w:type="spellStart"/>
            <w:r w:rsidRPr="001155A1">
              <w:rPr>
                <w:rFonts w:ascii="Book Antiqua" w:hAnsi="Book Antiqua"/>
                <w:bCs/>
                <w:color w:val="000000"/>
              </w:rPr>
              <w:t>Schramm</w:t>
            </w:r>
            <w:proofErr w:type="spellEnd"/>
            <w:r w:rsidRPr="001155A1">
              <w:rPr>
                <w:rFonts w:ascii="Book Antiqua" w:hAnsi="Book Antiqua"/>
                <w:bCs/>
                <w:color w:val="000000"/>
              </w:rPr>
              <w:t>, nº 3.345, Bairro Gaspar Grande, Gaspar/SC;</w:t>
            </w:r>
            <w:proofErr w:type="gramStart"/>
            <w:r w:rsidRPr="001155A1">
              <w:rPr>
                <w:rFonts w:ascii="Book Antiqua" w:hAnsi="Book Antiqua"/>
                <w:bCs/>
                <w:color w:val="000000"/>
              </w:rPr>
              <w:t xml:space="preserve">  </w:t>
            </w:r>
          </w:p>
        </w:tc>
        <w:proofErr w:type="gramEnd"/>
      </w:tr>
      <w:tr w:rsidR="00033975" w:rsidRPr="001155A1" w:rsidTr="00B175E0">
        <w:tc>
          <w:tcPr>
            <w:tcW w:w="3652" w:type="dxa"/>
          </w:tcPr>
          <w:p w:rsidR="00033975" w:rsidRPr="00506AAE"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Ana Lira;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w:t>
            </w:r>
            <w:proofErr w:type="spellStart"/>
            <w:r w:rsidRPr="001155A1">
              <w:rPr>
                <w:rFonts w:ascii="Book Antiqua" w:hAnsi="Book Antiqua"/>
                <w:bCs/>
                <w:color w:val="000000"/>
              </w:rPr>
              <w:t>Italia</w:t>
            </w:r>
            <w:proofErr w:type="spellEnd"/>
            <w:r w:rsidRPr="001155A1">
              <w:rPr>
                <w:rFonts w:ascii="Book Antiqua" w:hAnsi="Book Antiqua"/>
                <w:bCs/>
                <w:color w:val="000000"/>
              </w:rPr>
              <w:t xml:space="preserve">, nº 956, Bairro Alto </w:t>
            </w:r>
            <w:proofErr w:type="spellStart"/>
            <w:r w:rsidRPr="001155A1">
              <w:rPr>
                <w:rFonts w:ascii="Book Antiqua" w:hAnsi="Book Antiqua"/>
                <w:bCs/>
                <w:color w:val="000000"/>
              </w:rPr>
              <w:t>Gasparinho</w:t>
            </w:r>
            <w:proofErr w:type="spellEnd"/>
            <w:r w:rsidRPr="001155A1">
              <w:rPr>
                <w:rFonts w:ascii="Book Antiqua" w:hAnsi="Book Antiqua"/>
                <w:bCs/>
                <w:color w:val="000000"/>
              </w:rPr>
              <w:t xml:space="preserve">, Gaspar/SC; </w:t>
            </w:r>
          </w:p>
        </w:tc>
      </w:tr>
      <w:tr w:rsidR="00033975" w:rsidRPr="001155A1" w:rsidTr="00B175E0">
        <w:tc>
          <w:tcPr>
            <w:tcW w:w="3652" w:type="dxa"/>
          </w:tcPr>
          <w:p w:rsidR="00033975" w:rsidRPr="00506AAE"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Escola de Educação Básica Angélica de Souza Costa</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BR 470 – KM 40, Bairro Margem Esquerda, Gaspar/SC; </w:t>
            </w:r>
          </w:p>
        </w:tc>
      </w:tr>
      <w:tr w:rsidR="00033975" w:rsidRPr="001155A1" w:rsidTr="00B175E0">
        <w:tc>
          <w:tcPr>
            <w:tcW w:w="3652" w:type="dxa"/>
          </w:tcPr>
          <w:p w:rsidR="00033975" w:rsidRPr="00506AAE"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Fundamental </w:t>
            </w:r>
            <w:proofErr w:type="spellStart"/>
            <w:r w:rsidRPr="00506AAE">
              <w:rPr>
                <w:rFonts w:ascii="Book Antiqua" w:hAnsi="Book Antiqua"/>
                <w:bCs/>
                <w:color w:val="000000"/>
              </w:rPr>
              <w:t>Rudolfo</w:t>
            </w:r>
            <w:proofErr w:type="spellEnd"/>
            <w:r w:rsidRPr="00506AAE">
              <w:rPr>
                <w:rFonts w:ascii="Book Antiqua" w:hAnsi="Book Antiqua"/>
                <w:bCs/>
                <w:color w:val="000000"/>
              </w:rPr>
              <w:t xml:space="preserve"> </w:t>
            </w:r>
            <w:proofErr w:type="spellStart"/>
            <w:r w:rsidRPr="00506AAE">
              <w:rPr>
                <w:rFonts w:ascii="Book Antiqua" w:hAnsi="Book Antiqua"/>
                <w:bCs/>
                <w:color w:val="000000"/>
              </w:rPr>
              <w:t>Gunther</w:t>
            </w:r>
            <w:proofErr w:type="spellEnd"/>
            <w:r w:rsidRPr="00506AAE">
              <w:rPr>
                <w:rFonts w:ascii="Book Antiqua" w:hAnsi="Book Antiqua"/>
                <w:bCs/>
                <w:color w:val="000000"/>
              </w:rPr>
              <w:t xml:space="preserve">;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Estrada Geral Gaspar Alto, Bairro Gaspar Alto, Gaspar/SC;</w:t>
            </w:r>
            <w:proofErr w:type="gramStart"/>
            <w:r w:rsidRPr="001155A1">
              <w:rPr>
                <w:rFonts w:ascii="Book Antiqua" w:hAnsi="Book Antiqua"/>
                <w:bCs/>
                <w:color w:val="000000"/>
              </w:rPr>
              <w:t xml:space="preserve">  </w:t>
            </w:r>
          </w:p>
        </w:tc>
        <w:proofErr w:type="gramEnd"/>
      </w:tr>
      <w:tr w:rsidR="00033975" w:rsidRPr="001155A1" w:rsidTr="00B175E0">
        <w:tc>
          <w:tcPr>
            <w:tcW w:w="3652" w:type="dxa"/>
          </w:tcPr>
          <w:p w:rsidR="00033975" w:rsidRPr="00506AAE"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Vitório Anacleto Cardoso;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Pedro Simon, nº 2.375, Bairro Porto Arraial, Gaspar/SC; </w:t>
            </w:r>
          </w:p>
        </w:tc>
      </w:tr>
      <w:tr w:rsidR="00033975" w:rsidRPr="001155A1" w:rsidTr="00B175E0">
        <w:tc>
          <w:tcPr>
            <w:tcW w:w="3652" w:type="dxa"/>
          </w:tcPr>
          <w:p w:rsidR="00033975" w:rsidRPr="00506AAE"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Zenaide Schmitt Costa;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Jacob </w:t>
            </w:r>
            <w:proofErr w:type="spellStart"/>
            <w:r w:rsidRPr="001155A1">
              <w:rPr>
                <w:rFonts w:ascii="Book Antiqua" w:hAnsi="Book Antiqua"/>
                <w:bCs/>
                <w:color w:val="000000"/>
              </w:rPr>
              <w:t>Junkes</w:t>
            </w:r>
            <w:proofErr w:type="spellEnd"/>
            <w:r w:rsidRPr="001155A1">
              <w:rPr>
                <w:rFonts w:ascii="Book Antiqua" w:hAnsi="Book Antiqua"/>
                <w:bCs/>
                <w:color w:val="000000"/>
              </w:rPr>
              <w:t xml:space="preserve">, nº 186, Bairro Santa Terezinha, Gaspar/SC; </w:t>
            </w:r>
          </w:p>
        </w:tc>
      </w:tr>
      <w:tr w:rsidR="00033975" w:rsidRPr="001155A1" w:rsidTr="00B175E0">
        <w:tc>
          <w:tcPr>
            <w:tcW w:w="10344" w:type="dxa"/>
            <w:gridSpan w:val="2"/>
            <w:shd w:val="clear" w:color="auto" w:fill="D9D9D9"/>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
                <w:bCs/>
                <w:color w:val="000000"/>
              </w:rPr>
              <w:t xml:space="preserve">UNIDADES DA SECRETARIA MUNICIPAL DE EDUCAÇÃO DE GASPAR: </w:t>
            </w:r>
            <w:r w:rsidRPr="001155A1">
              <w:rPr>
                <w:rFonts w:ascii="Book Antiqua" w:hAnsi="Book Antiqua"/>
                <w:b/>
                <w:bCs/>
                <w:color w:val="000000"/>
                <w:u w:val="single"/>
              </w:rPr>
              <w:t>ENSINO INFANTIL</w:t>
            </w:r>
          </w:p>
        </w:tc>
      </w:tr>
      <w:tr w:rsidR="00033975" w:rsidRPr="001155A1" w:rsidTr="00B175E0">
        <w:tc>
          <w:tcPr>
            <w:tcW w:w="365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Centro de Desenvolvimento Infantil Cachinhos de Ouro;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Helena Augusta </w:t>
            </w:r>
            <w:proofErr w:type="spellStart"/>
            <w:r w:rsidRPr="001155A1">
              <w:rPr>
                <w:rFonts w:ascii="Book Antiqua" w:hAnsi="Book Antiqua"/>
                <w:bCs/>
                <w:color w:val="000000"/>
              </w:rPr>
              <w:t>Gaertner</w:t>
            </w:r>
            <w:proofErr w:type="spellEnd"/>
            <w:r w:rsidRPr="001155A1">
              <w:rPr>
                <w:rFonts w:ascii="Book Antiqua" w:hAnsi="Book Antiqua"/>
                <w:bCs/>
                <w:color w:val="000000"/>
              </w:rPr>
              <w:t xml:space="preserve">, Bairro Figueira, Gaspar/SC; </w:t>
            </w:r>
          </w:p>
        </w:tc>
      </w:tr>
      <w:tr w:rsidR="00033975" w:rsidRPr="001155A1" w:rsidTr="00B175E0">
        <w:tc>
          <w:tcPr>
            <w:tcW w:w="365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Deputado Francisco </w:t>
            </w:r>
            <w:proofErr w:type="spellStart"/>
            <w:r w:rsidRPr="001155A1">
              <w:rPr>
                <w:rFonts w:ascii="Book Antiqua" w:hAnsi="Book Antiqua"/>
                <w:bCs/>
                <w:color w:val="000000"/>
              </w:rPr>
              <w:lastRenderedPageBreak/>
              <w:t>Mastella</w:t>
            </w:r>
            <w:proofErr w:type="spellEnd"/>
            <w:r w:rsidRPr="001155A1">
              <w:rPr>
                <w:rFonts w:ascii="Book Antiqua" w:hAnsi="Book Antiqua"/>
                <w:bCs/>
                <w:color w:val="000000"/>
              </w:rPr>
              <w:t xml:space="preserve">;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lastRenderedPageBreak/>
              <w:t xml:space="preserve">Rua Francisco </w:t>
            </w:r>
            <w:proofErr w:type="spellStart"/>
            <w:r w:rsidRPr="001155A1">
              <w:rPr>
                <w:rFonts w:ascii="Book Antiqua" w:hAnsi="Book Antiqua"/>
                <w:bCs/>
                <w:color w:val="000000"/>
              </w:rPr>
              <w:t>Spengler</w:t>
            </w:r>
            <w:proofErr w:type="spellEnd"/>
            <w:r w:rsidRPr="001155A1">
              <w:rPr>
                <w:rFonts w:ascii="Book Antiqua" w:hAnsi="Book Antiqua"/>
                <w:bCs/>
                <w:color w:val="000000"/>
              </w:rPr>
              <w:t>, nº 262, Bairro Poço Grande, Gaspar/SC;</w:t>
            </w:r>
          </w:p>
        </w:tc>
      </w:tr>
      <w:tr w:rsidR="00033975" w:rsidRPr="001155A1" w:rsidTr="00B175E0">
        <w:tc>
          <w:tcPr>
            <w:tcW w:w="365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lastRenderedPageBreak/>
              <w:t xml:space="preserve">Centro de Desenvolvimento Infantil </w:t>
            </w:r>
            <w:proofErr w:type="spellStart"/>
            <w:r w:rsidRPr="001155A1">
              <w:rPr>
                <w:rFonts w:ascii="Book Antiqua" w:hAnsi="Book Antiqua"/>
                <w:bCs/>
                <w:color w:val="000000"/>
              </w:rPr>
              <w:t>Dorvalina</w:t>
            </w:r>
            <w:proofErr w:type="spellEnd"/>
            <w:r w:rsidRPr="001155A1">
              <w:rPr>
                <w:rFonts w:ascii="Book Antiqua" w:hAnsi="Book Antiqua"/>
                <w:bCs/>
                <w:color w:val="000000"/>
              </w:rPr>
              <w:t xml:space="preserve"> </w:t>
            </w:r>
            <w:proofErr w:type="spellStart"/>
            <w:r w:rsidRPr="001155A1">
              <w:rPr>
                <w:rFonts w:ascii="Book Antiqua" w:hAnsi="Book Antiqua"/>
                <w:bCs/>
                <w:color w:val="000000"/>
              </w:rPr>
              <w:t>Fachini</w:t>
            </w:r>
            <w:proofErr w:type="spellEnd"/>
            <w:r w:rsidRPr="001155A1">
              <w:rPr>
                <w:rFonts w:ascii="Book Antiqua" w:hAnsi="Book Antiqua"/>
                <w:bCs/>
                <w:color w:val="000000"/>
              </w:rPr>
              <w:t xml:space="preserve">;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Prefeito Julio </w:t>
            </w:r>
            <w:proofErr w:type="spellStart"/>
            <w:r w:rsidRPr="001155A1">
              <w:rPr>
                <w:rFonts w:ascii="Book Antiqua" w:hAnsi="Book Antiqua"/>
                <w:bCs/>
                <w:color w:val="000000"/>
              </w:rPr>
              <w:t>Schramm</w:t>
            </w:r>
            <w:proofErr w:type="spellEnd"/>
            <w:r w:rsidRPr="001155A1">
              <w:rPr>
                <w:rFonts w:ascii="Book Antiqua" w:hAnsi="Book Antiqua"/>
                <w:bCs/>
                <w:color w:val="000000"/>
              </w:rPr>
              <w:t xml:space="preserve">, nº 635, Bairro Sete de Setembro, Gaspar/SC; </w:t>
            </w:r>
          </w:p>
        </w:tc>
      </w:tr>
      <w:tr w:rsidR="00033975" w:rsidRPr="001155A1" w:rsidTr="00B175E0">
        <w:tc>
          <w:tcPr>
            <w:tcW w:w="365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Fátima Regina;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Frei Solano, nº 3.693, Bairro </w:t>
            </w:r>
            <w:proofErr w:type="spellStart"/>
            <w:r w:rsidRPr="001155A1">
              <w:rPr>
                <w:rFonts w:ascii="Book Antiqua" w:hAnsi="Book Antiqua"/>
                <w:bCs/>
                <w:color w:val="000000"/>
              </w:rPr>
              <w:t>Gasparinho</w:t>
            </w:r>
            <w:proofErr w:type="spellEnd"/>
            <w:r w:rsidRPr="001155A1">
              <w:rPr>
                <w:rFonts w:ascii="Book Antiqua" w:hAnsi="Book Antiqua"/>
                <w:bCs/>
                <w:color w:val="000000"/>
              </w:rPr>
              <w:t xml:space="preserve">, Gaspar/SC; </w:t>
            </w:r>
          </w:p>
        </w:tc>
      </w:tr>
      <w:tr w:rsidR="00033975" w:rsidRPr="001155A1" w:rsidTr="00B175E0">
        <w:tc>
          <w:tcPr>
            <w:tcW w:w="365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Irmã Cecília Venturi;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Bonifácio </w:t>
            </w:r>
            <w:proofErr w:type="spellStart"/>
            <w:r w:rsidRPr="001155A1">
              <w:rPr>
                <w:rFonts w:ascii="Book Antiqua" w:hAnsi="Book Antiqua"/>
                <w:bCs/>
                <w:color w:val="000000"/>
              </w:rPr>
              <w:t>Haendchen</w:t>
            </w:r>
            <w:proofErr w:type="spellEnd"/>
            <w:r w:rsidRPr="001155A1">
              <w:rPr>
                <w:rFonts w:ascii="Book Antiqua" w:hAnsi="Book Antiqua"/>
                <w:bCs/>
                <w:color w:val="000000"/>
              </w:rPr>
              <w:t xml:space="preserve">, nº 4.390, Bairro Belchior Alto, Gaspar/SC; </w:t>
            </w:r>
          </w:p>
        </w:tc>
      </w:tr>
      <w:tr w:rsidR="00033975" w:rsidRPr="001155A1" w:rsidTr="00B175E0">
        <w:tc>
          <w:tcPr>
            <w:tcW w:w="365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Ivan Carlos </w:t>
            </w:r>
            <w:proofErr w:type="spellStart"/>
            <w:r w:rsidRPr="001155A1">
              <w:rPr>
                <w:rFonts w:ascii="Book Antiqua" w:hAnsi="Book Antiqua"/>
                <w:bCs/>
                <w:color w:val="000000"/>
              </w:rPr>
              <w:t>Debortoli</w:t>
            </w:r>
            <w:proofErr w:type="spellEnd"/>
            <w:r w:rsidRPr="001155A1">
              <w:rPr>
                <w:rFonts w:ascii="Book Antiqua" w:hAnsi="Book Antiqua"/>
                <w:bCs/>
                <w:color w:val="000000"/>
              </w:rPr>
              <w:t xml:space="preserve"> Duarte;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Lauro Schneider, nº 14, Bairro Santa Terezinha, Gaspar/SC; </w:t>
            </w:r>
          </w:p>
        </w:tc>
      </w:tr>
      <w:tr w:rsidR="00033975" w:rsidRPr="001155A1" w:rsidTr="00B175E0">
        <w:tc>
          <w:tcPr>
            <w:tcW w:w="365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Maria da Silva (Vovó </w:t>
            </w:r>
            <w:proofErr w:type="spellStart"/>
            <w:r w:rsidRPr="001155A1">
              <w:rPr>
                <w:rFonts w:ascii="Book Antiqua" w:hAnsi="Book Antiqua"/>
                <w:bCs/>
                <w:color w:val="000000"/>
              </w:rPr>
              <w:t>Lica</w:t>
            </w:r>
            <w:proofErr w:type="spellEnd"/>
            <w:r w:rsidRPr="001155A1">
              <w:rPr>
                <w:rFonts w:ascii="Book Antiqua" w:hAnsi="Book Antiqua"/>
                <w:bCs/>
                <w:color w:val="000000"/>
              </w:rPr>
              <w:t xml:space="preserve">);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Antônio </w:t>
            </w:r>
            <w:proofErr w:type="spellStart"/>
            <w:r w:rsidRPr="001155A1">
              <w:rPr>
                <w:rFonts w:ascii="Book Antiqua" w:hAnsi="Book Antiqua"/>
                <w:bCs/>
                <w:color w:val="000000"/>
              </w:rPr>
              <w:t>Zendron</w:t>
            </w:r>
            <w:proofErr w:type="spellEnd"/>
            <w:r w:rsidRPr="001155A1">
              <w:rPr>
                <w:rFonts w:ascii="Book Antiqua" w:hAnsi="Book Antiqua"/>
                <w:bCs/>
                <w:color w:val="000000"/>
              </w:rPr>
              <w:t xml:space="preserve">, nº 275, Bairro Margem Esquerda, Gaspar/SC; </w:t>
            </w:r>
          </w:p>
        </w:tc>
      </w:tr>
      <w:tr w:rsidR="00033975" w:rsidRPr="001155A1" w:rsidTr="00B175E0">
        <w:tc>
          <w:tcPr>
            <w:tcW w:w="365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Natalia Andrade dos Santos;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Geral Poço Grande, nº 5.697, Bairro Lagoa, Gaspar/SC; </w:t>
            </w:r>
          </w:p>
        </w:tc>
      </w:tr>
      <w:tr w:rsidR="00033975" w:rsidRPr="001155A1" w:rsidTr="00B175E0">
        <w:tc>
          <w:tcPr>
            <w:tcW w:w="365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Professora Mercedes </w:t>
            </w:r>
            <w:proofErr w:type="spellStart"/>
            <w:r w:rsidRPr="001155A1">
              <w:rPr>
                <w:rFonts w:ascii="Book Antiqua" w:hAnsi="Book Antiqua"/>
                <w:bCs/>
                <w:color w:val="000000"/>
              </w:rPr>
              <w:t>Melato</w:t>
            </w:r>
            <w:proofErr w:type="spellEnd"/>
            <w:r w:rsidRPr="001155A1">
              <w:rPr>
                <w:rFonts w:ascii="Book Antiqua" w:hAnsi="Book Antiqua"/>
                <w:bCs/>
                <w:color w:val="000000"/>
              </w:rPr>
              <w:t xml:space="preserve"> </w:t>
            </w:r>
            <w:proofErr w:type="spellStart"/>
            <w:r w:rsidRPr="001155A1">
              <w:rPr>
                <w:rFonts w:ascii="Book Antiqua" w:hAnsi="Book Antiqua"/>
                <w:bCs/>
                <w:color w:val="000000"/>
              </w:rPr>
              <w:t>Beduschi</w:t>
            </w:r>
            <w:proofErr w:type="spellEnd"/>
            <w:r w:rsidRPr="001155A1">
              <w:rPr>
                <w:rFonts w:ascii="Book Antiqua" w:hAnsi="Book Antiqua"/>
                <w:bCs/>
                <w:color w:val="000000"/>
              </w:rPr>
              <w:t xml:space="preserve">;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José Rangel, nº 332, Bairro Santa Terezinha, Gaspar/SC; </w:t>
            </w:r>
          </w:p>
        </w:tc>
      </w:tr>
      <w:tr w:rsidR="00033975" w:rsidRPr="001155A1" w:rsidTr="00B175E0">
        <w:tc>
          <w:tcPr>
            <w:tcW w:w="365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Sonia Gioconda </w:t>
            </w:r>
            <w:proofErr w:type="spellStart"/>
            <w:r w:rsidRPr="001155A1">
              <w:rPr>
                <w:rFonts w:ascii="Book Antiqua" w:hAnsi="Book Antiqua"/>
                <w:bCs/>
                <w:color w:val="000000"/>
              </w:rPr>
              <w:t>Beduschi</w:t>
            </w:r>
            <w:proofErr w:type="spellEnd"/>
            <w:r w:rsidRPr="001155A1">
              <w:rPr>
                <w:rFonts w:ascii="Book Antiqua" w:hAnsi="Book Antiqua"/>
                <w:bCs/>
                <w:color w:val="000000"/>
              </w:rPr>
              <w:t xml:space="preserve"> </w:t>
            </w:r>
            <w:proofErr w:type="spellStart"/>
            <w:r w:rsidRPr="001155A1">
              <w:rPr>
                <w:rFonts w:ascii="Book Antiqua" w:hAnsi="Book Antiqua"/>
                <w:bCs/>
                <w:color w:val="000000"/>
              </w:rPr>
              <w:t>Buzzi</w:t>
            </w:r>
            <w:proofErr w:type="spellEnd"/>
            <w:r w:rsidRPr="001155A1">
              <w:rPr>
                <w:rFonts w:ascii="Book Antiqua" w:hAnsi="Book Antiqua"/>
                <w:bCs/>
                <w:color w:val="000000"/>
              </w:rPr>
              <w:t xml:space="preserve">;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Antônio Moser, nº 110, Bairro Bela Vista, Gaspar/SC; </w:t>
            </w:r>
          </w:p>
        </w:tc>
      </w:tr>
      <w:tr w:rsidR="00033975" w:rsidRPr="001155A1" w:rsidTr="00B175E0">
        <w:tc>
          <w:tcPr>
            <w:tcW w:w="365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Tempos de </w:t>
            </w:r>
            <w:proofErr w:type="spellStart"/>
            <w:r w:rsidRPr="001155A1">
              <w:rPr>
                <w:rFonts w:ascii="Book Antiqua" w:hAnsi="Book Antiqua"/>
                <w:bCs/>
                <w:color w:val="000000"/>
              </w:rPr>
              <w:t>Infancia</w:t>
            </w:r>
            <w:proofErr w:type="spellEnd"/>
            <w:r w:rsidRPr="001155A1">
              <w:rPr>
                <w:rFonts w:ascii="Book Antiqua" w:hAnsi="Book Antiqua"/>
                <w:bCs/>
                <w:color w:val="000000"/>
              </w:rPr>
              <w:t xml:space="preserve">;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Gabriel Schmitt, nº 335 (Loteamento Schmitt), Bairro Belchior Central, Gaspar/SC; </w:t>
            </w:r>
          </w:p>
        </w:tc>
      </w:tr>
      <w:tr w:rsidR="00033975" w:rsidRPr="001155A1" w:rsidTr="00B175E0">
        <w:tc>
          <w:tcPr>
            <w:tcW w:w="365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Thereza </w:t>
            </w:r>
            <w:proofErr w:type="spellStart"/>
            <w:r w:rsidRPr="001155A1">
              <w:rPr>
                <w:rFonts w:ascii="Book Antiqua" w:hAnsi="Book Antiqua"/>
                <w:bCs/>
                <w:color w:val="000000"/>
              </w:rPr>
              <w:t>Beduschi</w:t>
            </w:r>
            <w:proofErr w:type="spellEnd"/>
            <w:r w:rsidRPr="001155A1">
              <w:rPr>
                <w:rFonts w:ascii="Book Antiqua" w:hAnsi="Book Antiqua"/>
                <w:bCs/>
                <w:color w:val="000000"/>
              </w:rPr>
              <w:t xml:space="preserve">;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w:t>
            </w:r>
            <w:proofErr w:type="spellStart"/>
            <w:r w:rsidRPr="001155A1">
              <w:rPr>
                <w:rFonts w:ascii="Book Antiqua" w:hAnsi="Book Antiqua"/>
                <w:bCs/>
                <w:color w:val="000000"/>
              </w:rPr>
              <w:t>Johana</w:t>
            </w:r>
            <w:proofErr w:type="spellEnd"/>
            <w:r w:rsidRPr="001155A1">
              <w:rPr>
                <w:rFonts w:ascii="Book Antiqua" w:hAnsi="Book Antiqua"/>
                <w:bCs/>
                <w:color w:val="000000"/>
              </w:rPr>
              <w:t xml:space="preserve"> </w:t>
            </w:r>
            <w:proofErr w:type="spellStart"/>
            <w:r w:rsidRPr="001155A1">
              <w:rPr>
                <w:rFonts w:ascii="Book Antiqua" w:hAnsi="Book Antiqua"/>
                <w:bCs/>
                <w:color w:val="000000"/>
              </w:rPr>
              <w:t>Brenk</w:t>
            </w:r>
            <w:proofErr w:type="spellEnd"/>
            <w:r w:rsidRPr="001155A1">
              <w:rPr>
                <w:rFonts w:ascii="Book Antiqua" w:hAnsi="Book Antiqua"/>
                <w:bCs/>
                <w:color w:val="000000"/>
              </w:rPr>
              <w:t xml:space="preserve"> Barbieri, nº 70, Bairro Barracão, Gaspar/SC; </w:t>
            </w:r>
          </w:p>
        </w:tc>
      </w:tr>
      <w:tr w:rsidR="00033975" w:rsidRPr="001155A1" w:rsidTr="00B175E0">
        <w:tc>
          <w:tcPr>
            <w:tcW w:w="365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Tia Maria Elisa;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Teresa Cristina Maciel, nº 290, Bairro Bela Vista, Gaspar/SC; </w:t>
            </w:r>
          </w:p>
        </w:tc>
      </w:tr>
      <w:tr w:rsidR="00033975" w:rsidRPr="001155A1" w:rsidTr="00B175E0">
        <w:tc>
          <w:tcPr>
            <w:tcW w:w="365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Vovó Benta;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Prefeito Leopoldo </w:t>
            </w:r>
            <w:proofErr w:type="spellStart"/>
            <w:r w:rsidRPr="001155A1">
              <w:rPr>
                <w:rFonts w:ascii="Book Antiqua" w:hAnsi="Book Antiqua"/>
                <w:bCs/>
                <w:color w:val="000000"/>
              </w:rPr>
              <w:t>Schramm</w:t>
            </w:r>
            <w:proofErr w:type="spellEnd"/>
            <w:r w:rsidRPr="001155A1">
              <w:rPr>
                <w:rFonts w:ascii="Book Antiqua" w:hAnsi="Book Antiqua"/>
                <w:bCs/>
                <w:color w:val="000000"/>
              </w:rPr>
              <w:t xml:space="preserve">, nº 2.483, Bairro Gaspar Grande, Gaspar/SC; </w:t>
            </w:r>
          </w:p>
        </w:tc>
      </w:tr>
      <w:tr w:rsidR="00033975" w:rsidRPr="001155A1" w:rsidTr="00B175E0">
        <w:tc>
          <w:tcPr>
            <w:tcW w:w="365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Vovó </w:t>
            </w:r>
            <w:proofErr w:type="spellStart"/>
            <w:r w:rsidRPr="001155A1">
              <w:rPr>
                <w:rFonts w:ascii="Book Antiqua" w:hAnsi="Book Antiqua"/>
                <w:bCs/>
                <w:color w:val="000000"/>
              </w:rPr>
              <w:t>Leonida</w:t>
            </w:r>
            <w:proofErr w:type="spellEnd"/>
            <w:r w:rsidRPr="001155A1">
              <w:rPr>
                <w:rFonts w:ascii="Book Antiqua" w:hAnsi="Book Antiqua"/>
                <w:bCs/>
                <w:color w:val="000000"/>
              </w:rPr>
              <w:t xml:space="preserve">; </w:t>
            </w:r>
          </w:p>
        </w:tc>
        <w:tc>
          <w:tcPr>
            <w:tcW w:w="6692" w:type="dxa"/>
          </w:tcPr>
          <w:p w:rsidR="00033975" w:rsidRPr="001155A1" w:rsidRDefault="00033975" w:rsidP="00B17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Rua Amélia Schmitt, nº 55, Bairro Santa Terezinha, Gaspar/SC;</w:t>
            </w:r>
          </w:p>
        </w:tc>
      </w:tr>
    </w:tbl>
    <w:p w:rsidR="00033975" w:rsidRDefault="00033975" w:rsidP="00033975">
      <w:pPr>
        <w:spacing w:after="0" w:line="240" w:lineRule="auto"/>
        <w:jc w:val="both"/>
        <w:rPr>
          <w:rFonts w:ascii="Book Antiqua" w:hAnsi="Book Antiqua" w:cs="Book Antiqua"/>
          <w:shd w:val="clear" w:color="auto" w:fill="FFFFFF"/>
        </w:rPr>
      </w:pPr>
    </w:p>
    <w:p w:rsidR="00033975" w:rsidRPr="005B487F" w:rsidRDefault="00033975" w:rsidP="000339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4</w:t>
      </w:r>
      <w:r w:rsidRPr="005B487F">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033975" w:rsidRPr="00793AA9" w:rsidRDefault="00033975" w:rsidP="000339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033975" w:rsidRPr="00963246" w:rsidRDefault="00033975" w:rsidP="000339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033975" w:rsidRPr="00963246" w:rsidRDefault="00033975" w:rsidP="0003397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033975" w:rsidRPr="00963246" w:rsidRDefault="00033975" w:rsidP="0003397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033975" w:rsidRPr="00963246" w:rsidRDefault="00033975" w:rsidP="0003397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033975" w:rsidRPr="00963246" w:rsidRDefault="00033975" w:rsidP="0003397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033975" w:rsidRPr="00963246" w:rsidRDefault="00033975" w:rsidP="0003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033975" w:rsidRPr="00963246" w:rsidRDefault="00033975" w:rsidP="0003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lastRenderedPageBreak/>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033975" w:rsidRDefault="00033975" w:rsidP="0003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6F0B3A" w:rsidRPr="00963246"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 </w:t>
      </w:r>
    </w:p>
    <w:p w:rsidR="009F2B56" w:rsidRPr="00000CDA" w:rsidRDefault="009F2B56" w:rsidP="009F2B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r w:rsidRPr="00000CDA">
        <w:rPr>
          <w:rFonts w:ascii="Book Antiqua" w:hAnsi="Book Antiqua"/>
          <w:b/>
        </w:rPr>
        <w:t xml:space="preserve">5. </w:t>
      </w:r>
      <w:r w:rsidRPr="00000CDA">
        <w:rPr>
          <w:rFonts w:ascii="Book Antiqua" w:hAnsi="Book Antiqua"/>
          <w:b/>
          <w:bCs/>
        </w:rPr>
        <w:t>DA FORMA DE PAGAMENTO E DOTAÇÃO ORÇAMENTÁRIA</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.3 Nenhum pagamento será efetuado à empresa, enquanto houver pendência de liquidação de obrigação financeira, em virtude de penalidade ou inadimplência contratual.</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.4 Não haverá, sob hipótese alguma, pagamento antecipado.</w:t>
      </w:r>
    </w:p>
    <w:p w:rsidR="006F0B3A"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6F0B3A"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033975" w:rsidRDefault="00033975" w:rsidP="0003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sidRPr="00074D51">
        <w:rPr>
          <w:rFonts w:ascii="Book Antiqua" w:eastAsia="Book Antiqua" w:hAnsi="Book Antiqua"/>
          <w:i/>
        </w:rPr>
        <w:t>Dotação</w:t>
      </w:r>
      <w:r>
        <w:rPr>
          <w:rFonts w:ascii="Book Antiqua" w:eastAsia="Book Antiqua" w:hAnsi="Book Antiqua"/>
          <w:i/>
        </w:rPr>
        <w:t xml:space="preserve"> Orçamentária:</w:t>
      </w:r>
    </w:p>
    <w:p w:rsidR="00033975" w:rsidRPr="00506AAE" w:rsidRDefault="00033975" w:rsidP="000339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i/>
        </w:rPr>
      </w:pPr>
      <w:r w:rsidRPr="00506AAE">
        <w:rPr>
          <w:rFonts w:ascii="Book Antiqua" w:eastAsia="Calibri" w:hAnsi="Book Antiqua" w:cs="Book Antiqua"/>
          <w:i/>
        </w:rPr>
        <w:t>Ensino Fundamental: 116/2018;</w:t>
      </w:r>
    </w:p>
    <w:p w:rsidR="00033975" w:rsidRDefault="00033975" w:rsidP="000339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b/>
        </w:rPr>
      </w:pPr>
      <w:r w:rsidRPr="00506AAE">
        <w:rPr>
          <w:rFonts w:ascii="Book Antiqua" w:eastAsia="Calibri" w:hAnsi="Book Antiqua" w:cs="Book Antiqua"/>
          <w:i/>
        </w:rPr>
        <w:t>Ensino Infantil: 94/2018.</w:t>
      </w:r>
    </w:p>
    <w:p w:rsidR="00E75301" w:rsidRDefault="00E75301"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Pr>
          <w:rFonts w:ascii="Book Antiqua" w:eastAsia="Calibri" w:hAnsi="Book Antiqua" w:cs="Book Antiqua"/>
          <w:b/>
        </w:rPr>
        <w:t>6</w:t>
      </w:r>
      <w:r w:rsidRPr="0021170F">
        <w:rPr>
          <w:rFonts w:ascii="Book Antiqua" w:eastAsia="Calibri" w:hAnsi="Book Antiqua" w:cs="Book Antiqua"/>
          <w:b/>
        </w:rPr>
        <w:t>. OBRIGAÇÕES DA CONTRATADA</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6</w:t>
      </w:r>
      <w:r w:rsidRPr="0021170F">
        <w:rPr>
          <w:rFonts w:ascii="Book Antiqua" w:eastAsia="Calibri" w:hAnsi="Book Antiqua" w:cs="Book Antiqua"/>
        </w:rPr>
        <w:t>.1 Constituem obrigações da CONTRATADA:</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6F0B3A" w:rsidRPr="0021170F" w:rsidRDefault="006F0B3A" w:rsidP="006F0B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21170F">
        <w:rPr>
          <w:rFonts w:ascii="Book Antiqua" w:hAnsi="Book Antiqua" w:cs="Book Antiqua"/>
          <w:bCs/>
        </w:rPr>
        <w:lastRenderedPageBreak/>
        <w:t>Público.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6F0B3A" w:rsidRDefault="006F0B3A" w:rsidP="006F0B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7</w:t>
      </w:r>
      <w:r w:rsidRPr="0021170F">
        <w:rPr>
          <w:rFonts w:ascii="Book Antiqua" w:hAnsi="Book Antiqua" w:cs="Book Antiqua"/>
          <w:b/>
          <w:bCs/>
        </w:rPr>
        <w:t>. OBRIGAÇÕES DA CONTRATANTE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7</w:t>
      </w:r>
      <w:r w:rsidRPr="0021170F">
        <w:rPr>
          <w:rFonts w:ascii="Book Antiqua" w:hAnsi="Book Antiqua" w:cs="Book Antiqua"/>
          <w:bCs/>
        </w:rPr>
        <w:t>.1 São obrigações da CONTRATANTE: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9F2B56" w:rsidRDefault="009F2B56"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9F2B56" w:rsidRDefault="009F2B56" w:rsidP="009F2B56">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Pr>
          <w:rFonts w:ascii="Book Antiqua" w:hAnsi="Book Antiqua"/>
          <w:b/>
        </w:rPr>
        <w:t>9</w:t>
      </w:r>
      <w:r w:rsidRPr="00997E0E">
        <w:rPr>
          <w:rFonts w:ascii="Book Antiqua" w:hAnsi="Book Antiqua"/>
          <w:b/>
        </w:rPr>
        <w:t>. CONTROLE DA EXECUÇÃO</w:t>
      </w:r>
    </w:p>
    <w:p w:rsidR="009F2B56" w:rsidRPr="00997E0E" w:rsidRDefault="00D01943" w:rsidP="009F2B56">
      <w:pPr>
        <w:spacing w:after="0" w:line="240" w:lineRule="auto"/>
        <w:jc w:val="both"/>
        <w:rPr>
          <w:rFonts w:ascii="Book Antiqua" w:hAnsi="Book Antiqua"/>
        </w:rPr>
      </w:pPr>
      <w:r>
        <w:rPr>
          <w:rFonts w:ascii="Book Antiqua" w:hAnsi="Book Antiqua"/>
        </w:rPr>
        <w:t>9.1</w:t>
      </w:r>
      <w:r w:rsidR="009F2B56">
        <w:rPr>
          <w:rFonts w:ascii="Book Antiqua" w:hAnsi="Book Antiqua"/>
        </w:rPr>
        <w:t xml:space="preserve"> </w:t>
      </w:r>
      <w:r w:rsidR="009F2B56" w:rsidRPr="00997E0E">
        <w:rPr>
          <w:rFonts w:ascii="Book Antiqua" w:hAnsi="Book Antiqua"/>
        </w:rPr>
        <w:t xml:space="preserve">Nos termos do art. 67 Lei nº 8.666, de 1993, será designado representante para acompanhar e fiscalizar a entrega dos </w:t>
      </w:r>
      <w:r w:rsidR="009F2B56">
        <w:rPr>
          <w:rFonts w:ascii="Book Antiqua" w:hAnsi="Book Antiqua"/>
        </w:rPr>
        <w:t>materiais</w:t>
      </w:r>
      <w:r w:rsidR="009F2B56" w:rsidRPr="00997E0E">
        <w:rPr>
          <w:rFonts w:ascii="Book Antiqua" w:hAnsi="Book Antiqua"/>
        </w:rPr>
        <w:t>, anotando em registro próprio todas as ocorrências relacionadas com a execução e determinando o que for necessário à regularização de falhas ou defeitos observados.</w:t>
      </w:r>
    </w:p>
    <w:p w:rsidR="009F2B56" w:rsidRDefault="00D01943" w:rsidP="009F2B56">
      <w:pPr>
        <w:spacing w:after="0" w:line="240" w:lineRule="auto"/>
        <w:jc w:val="both"/>
        <w:rPr>
          <w:rFonts w:ascii="Book Antiqua" w:hAnsi="Book Antiqua"/>
        </w:rPr>
      </w:pPr>
      <w:r>
        <w:rPr>
          <w:rFonts w:ascii="Book Antiqua" w:hAnsi="Book Antiqua"/>
        </w:rPr>
        <w:t>9.1.1</w:t>
      </w:r>
      <w:r w:rsidR="009F2B56">
        <w:rPr>
          <w:rFonts w:ascii="Book Antiqua" w:hAnsi="Book Antiqua"/>
        </w:rPr>
        <w:t xml:space="preserve"> </w:t>
      </w:r>
      <w:r w:rsidR="009F2B56" w:rsidRPr="00997E0E">
        <w:rPr>
          <w:rFonts w:ascii="Book Antiqua" w:hAnsi="Book Antiqua"/>
        </w:rPr>
        <w:t>O recebimento de material de valor superior a R$ 80.000,00 (oitenta mil reais) será confiado a uma comissão de, no mínimo, 3 (três) membros, designados pela autoridade competente.</w:t>
      </w:r>
    </w:p>
    <w:p w:rsidR="009F2B56" w:rsidRPr="00997E0E" w:rsidRDefault="00D01943" w:rsidP="009F2B56">
      <w:pPr>
        <w:spacing w:after="0" w:line="240" w:lineRule="auto"/>
        <w:jc w:val="both"/>
        <w:rPr>
          <w:rFonts w:ascii="Book Antiqua" w:hAnsi="Book Antiqua"/>
        </w:rPr>
      </w:pPr>
      <w:r>
        <w:rPr>
          <w:rFonts w:ascii="Book Antiqua" w:hAnsi="Book Antiqua"/>
        </w:rPr>
        <w:t>9.2</w:t>
      </w:r>
      <w:r w:rsidR="009F2B56">
        <w:rPr>
          <w:rFonts w:ascii="Book Antiqua" w:hAnsi="Book Antiqua"/>
        </w:rPr>
        <w:t xml:space="preserve"> </w:t>
      </w:r>
      <w:r w:rsidR="009F2B56"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F2B56" w:rsidRDefault="00D01943" w:rsidP="009F2B56">
      <w:pPr>
        <w:spacing w:after="0" w:line="240" w:lineRule="auto"/>
        <w:jc w:val="both"/>
        <w:rPr>
          <w:rFonts w:ascii="Book Antiqua" w:hAnsi="Book Antiqua"/>
        </w:rPr>
      </w:pPr>
      <w:r>
        <w:rPr>
          <w:rFonts w:ascii="Book Antiqua" w:hAnsi="Book Antiqua"/>
        </w:rPr>
        <w:t>9.3</w:t>
      </w:r>
      <w:r w:rsidR="009F2B56">
        <w:rPr>
          <w:rFonts w:ascii="Book Antiqua" w:hAnsi="Book Antiqua"/>
        </w:rPr>
        <w:t xml:space="preserve"> </w:t>
      </w:r>
      <w:r w:rsidR="009F2B56"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251CB" w:rsidRDefault="003251CB" w:rsidP="009F2B56">
      <w:pPr>
        <w:spacing w:after="0" w:line="240" w:lineRule="auto"/>
        <w:jc w:val="both"/>
        <w:rPr>
          <w:rFonts w:ascii="Book Antiqua" w:hAnsi="Book Antiqua"/>
          <w:b/>
        </w:rPr>
      </w:pPr>
    </w:p>
    <w:p w:rsidR="00033975" w:rsidRDefault="00033975"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r w:rsidRPr="00997E0E">
        <w:rPr>
          <w:rFonts w:ascii="Book Antiqua" w:hAnsi="Book Antiqua"/>
          <w:b/>
        </w:rPr>
        <w:lastRenderedPageBreak/>
        <w:t>1</w:t>
      </w:r>
      <w:r>
        <w:rPr>
          <w:rFonts w:ascii="Book Antiqua" w:hAnsi="Book Antiqua"/>
          <w:b/>
        </w:rPr>
        <w:t>0</w:t>
      </w:r>
      <w:r w:rsidRPr="00997E0E">
        <w:rPr>
          <w:rFonts w:ascii="Book Antiqua" w:hAnsi="Book Antiqua"/>
          <w:b/>
        </w:rPr>
        <w:t>. DAS SANÇÕES ADMINISTRATIVAS</w:t>
      </w:r>
    </w:p>
    <w:p w:rsidR="009F2B56" w:rsidRPr="00DF59FF"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F2B56" w:rsidRDefault="009F2B56" w:rsidP="009F2B56">
      <w:pPr>
        <w:spacing w:after="0" w:line="240" w:lineRule="auto"/>
        <w:jc w:val="both"/>
        <w:rPr>
          <w:rFonts w:ascii="Book Antiqua" w:hAnsi="Book Antiqua"/>
          <w:b/>
        </w:rPr>
      </w:pPr>
    </w:p>
    <w:p w:rsidR="00F22972" w:rsidRDefault="00D01943" w:rsidP="00F22972">
      <w:pPr>
        <w:jc w:val="right"/>
        <w:rPr>
          <w:rFonts w:ascii="Book Antiqua" w:hAnsi="Book Antiqua"/>
        </w:rPr>
      </w:pPr>
      <w:r w:rsidRPr="00796CC8">
        <w:rPr>
          <w:rFonts w:ascii="Book Antiqua" w:hAnsi="Book Antiqua"/>
        </w:rPr>
        <w:t>Aprovado em: ____/___/____.</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6F0B3A" w:rsidTr="00FB0EC5">
        <w:tc>
          <w:tcPr>
            <w:tcW w:w="5173" w:type="dxa"/>
          </w:tcPr>
          <w:p w:rsidR="006F0B3A" w:rsidRDefault="006F0B3A" w:rsidP="000339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c>
          <w:tcPr>
            <w:tcW w:w="5174" w:type="dxa"/>
          </w:tcPr>
          <w:p w:rsidR="006F0B3A" w:rsidRDefault="006F0B3A" w:rsidP="00FB0E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highlight w:val="yellow"/>
              </w:rPr>
            </w:pPr>
          </w:p>
        </w:tc>
      </w:tr>
    </w:tbl>
    <w:p w:rsidR="00033975" w:rsidRDefault="00033975" w:rsidP="00033975">
      <w:pPr>
        <w:tabs>
          <w:tab w:val="left" w:pos="4082"/>
        </w:tabs>
        <w:rPr>
          <w:rFonts w:ascii="Book Antiqua" w:hAnsi="Book Antiqua"/>
        </w:rPr>
      </w:pPr>
      <w:r>
        <w:rPr>
          <w:rFonts w:ascii="Book Antiqua" w:hAnsi="Book Antiqua"/>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7"/>
      </w:tblGrid>
      <w:tr w:rsidR="00033975" w:rsidTr="00B175E0">
        <w:tc>
          <w:tcPr>
            <w:tcW w:w="10347" w:type="dxa"/>
          </w:tcPr>
          <w:p w:rsidR="00033975" w:rsidRPr="00E27D89" w:rsidRDefault="00033975" w:rsidP="00B175E0">
            <w:pPr>
              <w:pStyle w:val="Ttulo3"/>
              <w:shd w:val="clear" w:color="auto" w:fill="FFFFFF"/>
              <w:spacing w:before="0"/>
              <w:jc w:val="center"/>
              <w:outlineLvl w:val="2"/>
              <w:rPr>
                <w:rFonts w:ascii="Book Antiqua" w:hAnsi="Book Antiqua" w:cs="Arial"/>
                <w:b w:val="0"/>
                <w:caps/>
                <w:color w:val="auto"/>
              </w:rPr>
            </w:pPr>
            <w:r w:rsidRPr="00E27D89">
              <w:rPr>
                <w:rFonts w:ascii="Book Antiqua" w:hAnsi="Book Antiqua" w:cs="Arial"/>
                <w:caps/>
                <w:color w:val="auto"/>
              </w:rPr>
              <w:t>ZILMA MÔNICA SANSÃO BENEVENUTTI</w:t>
            </w:r>
            <w:r w:rsidRPr="00E27D89">
              <w:rPr>
                <w:rFonts w:ascii="Book Antiqua" w:hAnsi="Book Antiqua" w:cs="Arial"/>
                <w:b w:val="0"/>
                <w:caps/>
                <w:color w:val="auto"/>
              </w:rPr>
              <w:t xml:space="preserve"> </w:t>
            </w:r>
            <w:r w:rsidRPr="00E27D89">
              <w:rPr>
                <w:rFonts w:ascii="Book Antiqua" w:hAnsi="Book Antiqua" w:cs="Arial"/>
                <w:b w:val="0"/>
                <w:caps/>
                <w:color w:val="auto"/>
              </w:rPr>
              <w:br/>
            </w:r>
            <w:r w:rsidRPr="00E27D89">
              <w:rPr>
                <w:rStyle w:val="cargo"/>
                <w:rFonts w:ascii="Book Antiqua" w:hAnsi="Book Antiqua" w:cs="Arial"/>
                <w:b w:val="0"/>
                <w:color w:val="auto"/>
              </w:rPr>
              <w:t>Secretária Municipal de Educação</w:t>
            </w:r>
          </w:p>
        </w:tc>
      </w:tr>
    </w:tbl>
    <w:p w:rsidR="00033975" w:rsidRDefault="00033975" w:rsidP="00033975">
      <w:pPr>
        <w:jc w:val="center"/>
        <w:rPr>
          <w:rFonts w:ascii="Book Antiqua" w:eastAsia="Arial" w:hAnsi="Book Antiqua" w:cs="Book Antiqua"/>
          <w:b/>
          <w:sz w:val="48"/>
          <w:szCs w:val="48"/>
          <w:lang w:eastAsia="pt-BR"/>
        </w:rPr>
      </w:pPr>
    </w:p>
    <w:p w:rsidR="001519F7" w:rsidRDefault="001519F7" w:rsidP="00033975">
      <w:pPr>
        <w:tabs>
          <w:tab w:val="left" w:pos="4082"/>
        </w:tabs>
        <w:rPr>
          <w:rFonts w:ascii="Book Antiqua" w:hAnsi="Book Antiqua"/>
        </w:rPr>
      </w:pPr>
    </w:p>
    <w:p w:rsidR="00033975" w:rsidRDefault="00033975" w:rsidP="00146E5B">
      <w:pPr>
        <w:jc w:val="center"/>
        <w:rPr>
          <w:rFonts w:ascii="Book Antiqua" w:eastAsia="Arial" w:hAnsi="Book Antiqua" w:cs="Book Antiqua"/>
          <w:b/>
          <w:sz w:val="48"/>
          <w:szCs w:val="48"/>
          <w:lang w:eastAsia="pt-BR"/>
        </w:rPr>
      </w:pPr>
    </w:p>
    <w:p w:rsidR="00033975" w:rsidRDefault="00033975" w:rsidP="00146E5B">
      <w:pPr>
        <w:jc w:val="center"/>
        <w:rPr>
          <w:rFonts w:ascii="Book Antiqua" w:eastAsia="Arial" w:hAnsi="Book Antiqua" w:cs="Book Antiqua"/>
          <w:b/>
          <w:sz w:val="48"/>
          <w:szCs w:val="48"/>
          <w:lang w:eastAsia="pt-BR"/>
        </w:rPr>
      </w:pPr>
    </w:p>
    <w:p w:rsidR="00033975" w:rsidRDefault="00033975" w:rsidP="00146E5B">
      <w:pPr>
        <w:jc w:val="center"/>
        <w:rPr>
          <w:rFonts w:ascii="Book Antiqua" w:eastAsia="Arial" w:hAnsi="Book Antiqua" w:cs="Book Antiqua"/>
          <w:b/>
          <w:sz w:val="48"/>
          <w:szCs w:val="48"/>
          <w:lang w:eastAsia="pt-BR"/>
        </w:rPr>
      </w:pPr>
    </w:p>
    <w:p w:rsidR="00033975" w:rsidRDefault="00033975" w:rsidP="00146E5B">
      <w:pPr>
        <w:jc w:val="center"/>
        <w:rPr>
          <w:rFonts w:ascii="Book Antiqua" w:eastAsia="Arial" w:hAnsi="Book Antiqua" w:cs="Book Antiqua"/>
          <w:b/>
          <w:sz w:val="48"/>
          <w:szCs w:val="48"/>
          <w:lang w:eastAsia="pt-BR"/>
        </w:rPr>
      </w:pPr>
    </w:p>
    <w:p w:rsidR="00033975" w:rsidRDefault="00033975" w:rsidP="00146E5B">
      <w:pPr>
        <w:jc w:val="center"/>
        <w:rPr>
          <w:rFonts w:ascii="Book Antiqua" w:eastAsia="Arial" w:hAnsi="Book Antiqua" w:cs="Book Antiqua"/>
          <w:b/>
          <w:sz w:val="48"/>
          <w:szCs w:val="48"/>
          <w:lang w:eastAsia="pt-BR"/>
        </w:rPr>
      </w:pPr>
    </w:p>
    <w:p w:rsidR="00033975" w:rsidRDefault="00033975" w:rsidP="00146E5B">
      <w:pPr>
        <w:jc w:val="center"/>
        <w:rPr>
          <w:rFonts w:ascii="Book Antiqua" w:eastAsia="Arial" w:hAnsi="Book Antiqua" w:cs="Book Antiqua"/>
          <w:b/>
          <w:sz w:val="48"/>
          <w:szCs w:val="48"/>
          <w:lang w:eastAsia="pt-BR"/>
        </w:rPr>
      </w:pPr>
    </w:p>
    <w:p w:rsidR="00033975" w:rsidRDefault="00033975" w:rsidP="00146E5B">
      <w:pPr>
        <w:jc w:val="center"/>
        <w:rPr>
          <w:rFonts w:ascii="Book Antiqua" w:eastAsia="Arial" w:hAnsi="Book Antiqua" w:cs="Book Antiqua"/>
          <w:b/>
          <w:sz w:val="48"/>
          <w:szCs w:val="48"/>
          <w:lang w:eastAsia="pt-BR"/>
        </w:rPr>
      </w:pPr>
    </w:p>
    <w:p w:rsidR="00033975" w:rsidRDefault="00033975" w:rsidP="00146E5B">
      <w:pPr>
        <w:jc w:val="center"/>
        <w:rPr>
          <w:rFonts w:ascii="Book Antiqua" w:eastAsia="Arial" w:hAnsi="Book Antiqua" w:cs="Book Antiqua"/>
          <w:b/>
          <w:sz w:val="48"/>
          <w:szCs w:val="48"/>
          <w:lang w:eastAsia="pt-BR"/>
        </w:rPr>
      </w:pPr>
    </w:p>
    <w:p w:rsidR="00033975" w:rsidRDefault="00033975" w:rsidP="00146E5B">
      <w:pPr>
        <w:jc w:val="center"/>
        <w:rPr>
          <w:rFonts w:ascii="Book Antiqua" w:eastAsia="Arial" w:hAnsi="Book Antiqua" w:cs="Book Antiqua"/>
          <w:b/>
          <w:sz w:val="48"/>
          <w:szCs w:val="48"/>
          <w:lang w:eastAsia="pt-BR"/>
        </w:rPr>
      </w:pPr>
    </w:p>
    <w:p w:rsidR="00033975" w:rsidRDefault="00033975" w:rsidP="00146E5B">
      <w:pPr>
        <w:jc w:val="center"/>
        <w:rPr>
          <w:rFonts w:ascii="Book Antiqua" w:eastAsia="Arial" w:hAnsi="Book Antiqua" w:cs="Book Antiqua"/>
          <w:b/>
          <w:sz w:val="48"/>
          <w:szCs w:val="48"/>
          <w:lang w:eastAsia="pt-BR"/>
        </w:rPr>
      </w:pPr>
    </w:p>
    <w:p w:rsidR="00D01943" w:rsidRPr="004F6D90" w:rsidRDefault="00D01943" w:rsidP="003407CE">
      <w:pPr>
        <w:spacing w:after="0"/>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p>
    <w:p w:rsidR="00D01943" w:rsidRPr="00CA716F" w:rsidRDefault="00D01943"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FA600C">
        <w:rPr>
          <w:rFonts w:ascii="Book Antiqua" w:eastAsia="Book Antiqua" w:hAnsi="Book Antiqua"/>
          <w:sz w:val="36"/>
          <w:szCs w:val="36"/>
        </w:rPr>
        <w:t xml:space="preserve">Nº </w:t>
      </w:r>
      <w:r w:rsidR="00033975">
        <w:rPr>
          <w:rFonts w:ascii="Book Antiqua" w:eastAsia="Book Antiqua" w:hAnsi="Book Antiqua"/>
          <w:sz w:val="36"/>
          <w:szCs w:val="36"/>
        </w:rPr>
        <w:t>16</w:t>
      </w:r>
      <w:r w:rsidR="00832B60">
        <w:rPr>
          <w:rFonts w:ascii="Book Antiqua" w:eastAsia="Book Antiqua" w:hAnsi="Book Antiqua"/>
          <w:sz w:val="36"/>
          <w:szCs w:val="36"/>
        </w:rPr>
        <w:t>/201</w:t>
      </w:r>
      <w:r w:rsidR="00033975">
        <w:rPr>
          <w:rFonts w:ascii="Book Antiqua" w:eastAsia="Book Antiqua" w:hAnsi="Book Antiqua"/>
          <w:sz w:val="36"/>
          <w:szCs w:val="36"/>
        </w:rPr>
        <w:t>8</w:t>
      </w:r>
    </w:p>
    <w:p w:rsidR="00D01943" w:rsidRDefault="00D01943" w:rsidP="003407C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FA600C">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033975">
        <w:rPr>
          <w:rFonts w:ascii="Book Antiqua" w:eastAsia="Book Antiqua" w:hAnsi="Book Antiqua"/>
          <w:color w:val="000000"/>
          <w:sz w:val="36"/>
        </w:rPr>
        <w:t>11/2018</w:t>
      </w:r>
      <w:r>
        <w:rPr>
          <w:rFonts w:ascii="Book Antiqua" w:eastAsia="Book Antiqua" w:hAnsi="Book Antiqua"/>
          <w:color w:val="000000"/>
          <w:sz w:val="36"/>
        </w:rPr>
        <w:t xml:space="preserve"> </w:t>
      </w:r>
    </w:p>
    <w:p w:rsidR="00D01943" w:rsidRPr="00146E5B"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01943" w:rsidRPr="00F22972"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rPr>
      </w:pPr>
    </w:p>
    <w:tbl>
      <w:tblPr>
        <w:tblW w:w="0" w:type="auto"/>
        <w:tblInd w:w="30" w:type="dxa"/>
        <w:tblBorders>
          <w:insideH w:val="single" w:sz="4" w:space="0" w:color="auto"/>
        </w:tblBorders>
        <w:tblLayout w:type="fixed"/>
        <w:tblCellMar>
          <w:left w:w="30" w:type="dxa"/>
          <w:right w:w="30" w:type="dxa"/>
        </w:tblCellMar>
        <w:tblLook w:val="0000"/>
      </w:tblPr>
      <w:tblGrid>
        <w:gridCol w:w="1207"/>
        <w:gridCol w:w="4829"/>
        <w:gridCol w:w="480"/>
        <w:gridCol w:w="3659"/>
      </w:tblGrid>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033975">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519F7" w:rsidRPr="00215E72" w:rsidRDefault="001519F7" w:rsidP="00215E72">
      <w:pPr>
        <w:widowControl w:val="0"/>
        <w:pBdr>
          <w:top w:val="single" w:sz="4" w:space="1" w:color="auto"/>
          <w:left w:val="single" w:sz="4" w:space="4" w:color="auto"/>
          <w:bottom w:val="single" w:sz="4" w:space="0"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18"/>
          <w:szCs w:val="18"/>
        </w:rPr>
      </w:pPr>
      <w:r w:rsidRPr="00215E72">
        <w:rPr>
          <w:rFonts w:ascii="Book Antiqua" w:hAnsi="Book Antiqua"/>
          <w:b/>
          <w:sz w:val="18"/>
          <w:szCs w:val="18"/>
        </w:rPr>
        <w:t xml:space="preserve">TODOS OS ITENS, DESTA LICITAÇÃO SÃO RESERVADOS PARA PARTICIPAÇÃO EXCLUSIVA DE </w:t>
      </w:r>
      <w:r w:rsidRPr="00215E72">
        <w:rPr>
          <w:rFonts w:ascii="Book Antiqua" w:eastAsia="Book Antiqua" w:hAnsi="Book Antiqua"/>
          <w:b/>
          <w:sz w:val="18"/>
          <w:szCs w:val="18"/>
        </w:rPr>
        <w:t xml:space="preserve">MICROEMPRESAS E EMPRESAS DE PEQUENO PORTE, CONFORME ESTABELECE O ART. 48, INCISO “I” DA LEI COMPLEMENTAR Nº 147/2014 E ART. 6º DO </w:t>
      </w:r>
      <w:r w:rsidRPr="00215E72">
        <w:rPr>
          <w:rFonts w:ascii="Book Antiqua" w:hAnsi="Book Antiqua"/>
          <w:b/>
          <w:sz w:val="18"/>
          <w:szCs w:val="18"/>
        </w:rPr>
        <w:t>DECRETO MUNICIPAL Nº 7.241/2016.</w:t>
      </w:r>
    </w:p>
    <w:p w:rsidR="00FA600C" w:rsidRDefault="00FA600C"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tbl>
      <w:tblPr>
        <w:tblW w:w="5000" w:type="pct"/>
        <w:jc w:val="center"/>
        <w:tblCellMar>
          <w:left w:w="70" w:type="dxa"/>
          <w:right w:w="70" w:type="dxa"/>
        </w:tblCellMar>
        <w:tblLook w:val="04A0"/>
      </w:tblPr>
      <w:tblGrid>
        <w:gridCol w:w="663"/>
        <w:gridCol w:w="3280"/>
        <w:gridCol w:w="1602"/>
        <w:gridCol w:w="1602"/>
        <w:gridCol w:w="1600"/>
        <w:gridCol w:w="1600"/>
      </w:tblGrid>
      <w:tr w:rsidR="00F22972" w:rsidRPr="00EB7BD5" w:rsidTr="00146E5B">
        <w:trPr>
          <w:trHeight w:val="33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22972" w:rsidRPr="00EB7BD5" w:rsidRDefault="00F22972" w:rsidP="00F22972">
            <w:pPr>
              <w:spacing w:after="0" w:line="240" w:lineRule="auto"/>
              <w:jc w:val="center"/>
              <w:rPr>
                <w:rFonts w:ascii="Book Antiqua" w:eastAsia="Times New Roman" w:hAnsi="Book Antiqua" w:cs="Times New Roman"/>
                <w:b/>
                <w:bCs/>
                <w:color w:val="000000"/>
                <w:sz w:val="20"/>
                <w:szCs w:val="20"/>
                <w:lang w:eastAsia="pt-BR"/>
              </w:rPr>
            </w:pPr>
            <w:r w:rsidRPr="00EB7BD5">
              <w:rPr>
                <w:rFonts w:ascii="Book Antiqua" w:eastAsia="Times New Roman" w:hAnsi="Book Antiqua" w:cs="Times New Roman"/>
                <w:b/>
                <w:bCs/>
                <w:color w:val="000000"/>
                <w:sz w:val="20"/>
                <w:szCs w:val="20"/>
                <w:lang w:eastAsia="pt-BR"/>
              </w:rPr>
              <w:t>Item</w:t>
            </w:r>
          </w:p>
        </w:tc>
        <w:tc>
          <w:tcPr>
            <w:tcW w:w="158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F22972" w:rsidRPr="00EB7BD5" w:rsidRDefault="00F22972" w:rsidP="00F22972">
            <w:pPr>
              <w:spacing w:after="0" w:line="240" w:lineRule="auto"/>
              <w:jc w:val="center"/>
              <w:rPr>
                <w:rFonts w:ascii="Book Antiqua" w:eastAsia="Times New Roman" w:hAnsi="Book Antiqua" w:cs="Times New Roman"/>
                <w:b/>
                <w:bCs/>
                <w:color w:val="000000"/>
                <w:sz w:val="20"/>
                <w:szCs w:val="20"/>
                <w:lang w:eastAsia="pt-BR"/>
              </w:rPr>
            </w:pPr>
            <w:r w:rsidRPr="00EB7BD5">
              <w:rPr>
                <w:rFonts w:ascii="Book Antiqua" w:eastAsia="Times New Roman" w:hAnsi="Book Antiqua" w:cs="Times New Roman"/>
                <w:b/>
                <w:bCs/>
                <w:color w:val="000000"/>
                <w:sz w:val="20"/>
                <w:szCs w:val="20"/>
                <w:lang w:eastAsia="pt-BR"/>
              </w:rPr>
              <w:t>Descrição</w:t>
            </w:r>
          </w:p>
        </w:tc>
        <w:tc>
          <w:tcPr>
            <w:tcW w:w="77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2972" w:rsidRPr="00EB7BD5" w:rsidRDefault="00F22972" w:rsidP="00F22972">
            <w:pPr>
              <w:spacing w:after="0" w:line="240" w:lineRule="auto"/>
              <w:jc w:val="center"/>
              <w:rPr>
                <w:rFonts w:ascii="Book Antiqua" w:eastAsia="Times New Roman" w:hAnsi="Book Antiqua" w:cs="Times New Roman"/>
                <w:b/>
                <w:bCs/>
                <w:color w:val="000000"/>
                <w:sz w:val="20"/>
                <w:szCs w:val="20"/>
                <w:lang w:eastAsia="pt-BR"/>
              </w:rPr>
            </w:pPr>
            <w:r w:rsidRPr="00EB7BD5">
              <w:rPr>
                <w:rFonts w:ascii="Book Antiqua" w:eastAsia="Times New Roman" w:hAnsi="Book Antiqua" w:cs="Times New Roman"/>
                <w:b/>
                <w:bCs/>
                <w:color w:val="000000"/>
                <w:sz w:val="20"/>
                <w:szCs w:val="20"/>
                <w:lang w:eastAsia="pt-BR"/>
              </w:rPr>
              <w:t>Q</w:t>
            </w:r>
            <w:r>
              <w:rPr>
                <w:rFonts w:ascii="Book Antiqua" w:eastAsia="Times New Roman" w:hAnsi="Book Antiqua" w:cs="Times New Roman"/>
                <w:b/>
                <w:bCs/>
                <w:color w:val="000000"/>
                <w:sz w:val="20"/>
                <w:szCs w:val="20"/>
                <w:lang w:eastAsia="pt-BR"/>
              </w:rPr>
              <w:t>uantidade</w:t>
            </w:r>
          </w:p>
        </w:tc>
        <w:tc>
          <w:tcPr>
            <w:tcW w:w="77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2972" w:rsidRPr="00EB7BD5" w:rsidRDefault="00F22972" w:rsidP="00146E5B">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Valor Unitário Máximo</w:t>
            </w:r>
          </w:p>
        </w:tc>
        <w:tc>
          <w:tcPr>
            <w:tcW w:w="7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2972" w:rsidRPr="00EB7BD5" w:rsidRDefault="00F22972" w:rsidP="00146E5B">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Valor Unitário Cotado</w:t>
            </w:r>
          </w:p>
        </w:tc>
        <w:tc>
          <w:tcPr>
            <w:tcW w:w="7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22972" w:rsidRPr="00EB7BD5" w:rsidRDefault="00F22972" w:rsidP="00146E5B">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MARCA</w:t>
            </w:r>
          </w:p>
        </w:tc>
      </w:tr>
      <w:tr w:rsidR="00F55783" w:rsidRPr="00EB7BD5" w:rsidTr="00B175E0">
        <w:trPr>
          <w:trHeight w:val="796"/>
          <w:jc w:val="center"/>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55783" w:rsidRPr="009A7333" w:rsidRDefault="00F55783" w:rsidP="00B175E0">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t>1</w:t>
            </w:r>
            <w:proofErr w:type="gramEnd"/>
          </w:p>
        </w:tc>
        <w:tc>
          <w:tcPr>
            <w:tcW w:w="1585" w:type="pct"/>
            <w:tcBorders>
              <w:top w:val="nil"/>
              <w:left w:val="nil"/>
              <w:bottom w:val="single" w:sz="4" w:space="0" w:color="auto"/>
              <w:right w:val="single" w:sz="4" w:space="0" w:color="auto"/>
            </w:tcBorders>
            <w:shd w:val="clear" w:color="auto" w:fill="auto"/>
            <w:vAlign w:val="bottom"/>
            <w:hideMark/>
          </w:tcPr>
          <w:p w:rsidR="00F55783" w:rsidRPr="00542C0F" w:rsidRDefault="00F55783"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 xml:space="preserve">Assadeira Tipo </w:t>
            </w:r>
            <w:proofErr w:type="spellStart"/>
            <w:r w:rsidRPr="00542C0F">
              <w:rPr>
                <w:rFonts w:ascii="Times New Roman" w:eastAsia="Times New Roman" w:hAnsi="Times New Roman" w:cs="Times New Roman"/>
                <w:b/>
                <w:bCs/>
                <w:color w:val="000000"/>
                <w:sz w:val="20"/>
                <w:szCs w:val="20"/>
                <w:lang w:eastAsia="pt-BR"/>
              </w:rPr>
              <w:t>Marinex</w:t>
            </w:r>
            <w:proofErr w:type="spellEnd"/>
            <w:r w:rsidRPr="00542C0F">
              <w:rPr>
                <w:rFonts w:ascii="Times New Roman" w:eastAsia="Times New Roman" w:hAnsi="Times New Roman" w:cs="Times New Roman"/>
                <w:b/>
                <w:bCs/>
                <w:color w:val="000000"/>
                <w:sz w:val="20"/>
                <w:szCs w:val="20"/>
                <w:lang w:eastAsia="pt-BR"/>
              </w:rPr>
              <w:t xml:space="preserve"> Retangular</w:t>
            </w:r>
            <w:r w:rsidRPr="00542C0F">
              <w:rPr>
                <w:rFonts w:ascii="Times New Roman" w:eastAsia="Times New Roman" w:hAnsi="Times New Roman" w:cs="Times New Roman"/>
                <w:color w:val="000000"/>
                <w:sz w:val="20"/>
                <w:szCs w:val="20"/>
                <w:lang w:eastAsia="pt-BR"/>
              </w:rPr>
              <w:br/>
              <w:t xml:space="preserve">Recipiente retangular c/ corpo de vidro e tampa plástica, de material de alta resistência. Capacidade de 5,3 litros c/ altura de </w:t>
            </w:r>
            <w:proofErr w:type="gramStart"/>
            <w:r w:rsidRPr="00542C0F">
              <w:rPr>
                <w:rFonts w:ascii="Times New Roman" w:eastAsia="Times New Roman" w:hAnsi="Times New Roman" w:cs="Times New Roman"/>
                <w:color w:val="000000"/>
                <w:sz w:val="20"/>
                <w:szCs w:val="20"/>
                <w:lang w:eastAsia="pt-BR"/>
              </w:rPr>
              <w:t>7</w:t>
            </w:r>
            <w:proofErr w:type="gramEnd"/>
            <w:r>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 xml:space="preserve">cm, comprimento de 40,4cm e largura de 24,9cm. Uso em </w:t>
            </w:r>
            <w:proofErr w:type="spellStart"/>
            <w:r w:rsidRPr="00542C0F">
              <w:rPr>
                <w:rFonts w:ascii="Times New Roman" w:eastAsia="Times New Roman" w:hAnsi="Times New Roman" w:cs="Times New Roman"/>
                <w:color w:val="000000"/>
                <w:sz w:val="20"/>
                <w:szCs w:val="20"/>
                <w:lang w:eastAsia="pt-BR"/>
              </w:rPr>
              <w:t>microondas</w:t>
            </w:r>
            <w:proofErr w:type="spellEnd"/>
            <w:r w:rsidRPr="00542C0F">
              <w:rPr>
                <w:rFonts w:ascii="Times New Roman" w:eastAsia="Times New Roman" w:hAnsi="Times New Roman" w:cs="Times New Roman"/>
                <w:color w:val="000000"/>
                <w:sz w:val="20"/>
                <w:szCs w:val="20"/>
                <w:lang w:eastAsia="pt-BR"/>
              </w:rPr>
              <w:t xml:space="preserve">, freezer, geladeira, forno </w:t>
            </w:r>
            <w:proofErr w:type="spellStart"/>
            <w:r w:rsidRPr="00542C0F">
              <w:rPr>
                <w:rFonts w:ascii="Times New Roman" w:eastAsia="Times New Roman" w:hAnsi="Times New Roman" w:cs="Times New Roman"/>
                <w:color w:val="000000"/>
                <w:sz w:val="20"/>
                <w:szCs w:val="20"/>
                <w:lang w:eastAsia="pt-BR"/>
              </w:rPr>
              <w:t>convencinal</w:t>
            </w:r>
            <w:proofErr w:type="spellEnd"/>
            <w:r w:rsidRPr="00542C0F">
              <w:rPr>
                <w:rFonts w:ascii="Times New Roman" w:eastAsia="Times New Roman" w:hAnsi="Times New Roman" w:cs="Times New Roman"/>
                <w:color w:val="000000"/>
                <w:sz w:val="20"/>
                <w:szCs w:val="20"/>
                <w:lang w:eastAsia="pt-BR"/>
              </w:rPr>
              <w:t xml:space="preserve"> e </w:t>
            </w:r>
            <w:proofErr w:type="gramStart"/>
            <w:r w:rsidRPr="00542C0F">
              <w:rPr>
                <w:rFonts w:ascii="Times New Roman" w:eastAsia="Times New Roman" w:hAnsi="Times New Roman" w:cs="Times New Roman"/>
                <w:color w:val="000000"/>
                <w:sz w:val="20"/>
                <w:szCs w:val="20"/>
                <w:lang w:eastAsia="pt-BR"/>
              </w:rPr>
              <w:t>lava loucas</w:t>
            </w:r>
            <w:proofErr w:type="gramEnd"/>
            <w:r w:rsidRPr="00542C0F">
              <w:rPr>
                <w:rFonts w:ascii="Times New Roman" w:eastAsia="Times New Roman" w:hAnsi="Times New Roman" w:cs="Times New Roman"/>
                <w:color w:val="000000"/>
                <w:sz w:val="20"/>
                <w:szCs w:val="20"/>
                <w:lang w:eastAsia="pt-BR"/>
              </w:rPr>
              <w:t>. Margens de aceitabilidade: (0,7</w:t>
            </w:r>
            <w:proofErr w:type="gramStart"/>
            <w:r w:rsidRPr="00542C0F">
              <w:rPr>
                <w:rFonts w:ascii="Times New Roman" w:eastAsia="Times New Roman" w:hAnsi="Times New Roman" w:cs="Times New Roman"/>
                <w:color w:val="000000"/>
                <w:sz w:val="20"/>
                <w:szCs w:val="20"/>
                <w:lang w:eastAsia="pt-BR"/>
              </w:rPr>
              <w:t>x4,</w:t>
            </w:r>
            <w:proofErr w:type="gramEnd"/>
            <w:r w:rsidRPr="00542C0F">
              <w:rPr>
                <w:rFonts w:ascii="Times New Roman" w:eastAsia="Times New Roman" w:hAnsi="Times New Roman" w:cs="Times New Roman"/>
                <w:color w:val="000000"/>
                <w:sz w:val="20"/>
                <w:szCs w:val="20"/>
                <w:lang w:eastAsia="pt-BR"/>
              </w:rPr>
              <w:t>04x2,49)cm.</w:t>
            </w:r>
          </w:p>
        </w:tc>
        <w:tc>
          <w:tcPr>
            <w:tcW w:w="774" w:type="pct"/>
            <w:tcBorders>
              <w:top w:val="single" w:sz="4" w:space="0" w:color="auto"/>
              <w:left w:val="nil"/>
              <w:bottom w:val="single" w:sz="4" w:space="0" w:color="auto"/>
              <w:right w:val="single" w:sz="4" w:space="0" w:color="auto"/>
            </w:tcBorders>
            <w:vAlign w:val="center"/>
          </w:tcPr>
          <w:p w:rsidR="00F55783" w:rsidRPr="00970881" w:rsidRDefault="00F55783">
            <w:pPr>
              <w:jc w:val="center"/>
              <w:rPr>
                <w:rFonts w:ascii="Times New Roman" w:hAnsi="Times New Roman" w:cs="Times New Roman"/>
                <w:bCs/>
                <w:color w:val="000000"/>
                <w:sz w:val="20"/>
                <w:szCs w:val="20"/>
              </w:rPr>
            </w:pPr>
            <w:proofErr w:type="gramStart"/>
            <w:r w:rsidRPr="00970881">
              <w:rPr>
                <w:rFonts w:ascii="Times New Roman" w:hAnsi="Times New Roman" w:cs="Times New Roman"/>
                <w:bCs/>
                <w:color w:val="000000"/>
                <w:sz w:val="20"/>
                <w:szCs w:val="20"/>
              </w:rPr>
              <w:t>3</w:t>
            </w:r>
            <w:proofErr w:type="gramEnd"/>
          </w:p>
        </w:tc>
        <w:tc>
          <w:tcPr>
            <w:tcW w:w="774" w:type="pct"/>
            <w:tcBorders>
              <w:top w:val="single" w:sz="4" w:space="0" w:color="auto"/>
              <w:left w:val="nil"/>
              <w:bottom w:val="single" w:sz="4" w:space="0" w:color="auto"/>
              <w:right w:val="single" w:sz="4" w:space="0" w:color="auto"/>
            </w:tcBorders>
            <w:vAlign w:val="center"/>
          </w:tcPr>
          <w:p w:rsidR="00F55783" w:rsidRPr="00F55783" w:rsidRDefault="00F5578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83,15 </w:t>
            </w:r>
          </w:p>
        </w:tc>
        <w:tc>
          <w:tcPr>
            <w:tcW w:w="773" w:type="pct"/>
            <w:tcBorders>
              <w:top w:val="single" w:sz="4" w:space="0" w:color="auto"/>
              <w:left w:val="nil"/>
              <w:bottom w:val="single" w:sz="4" w:space="0" w:color="auto"/>
              <w:right w:val="single" w:sz="4" w:space="0" w:color="auto"/>
            </w:tcBorders>
            <w:vAlign w:val="center"/>
          </w:tcPr>
          <w:p w:rsidR="00F55783" w:rsidRPr="00EB7BD5" w:rsidRDefault="00F55783" w:rsidP="00146E5B">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F55783" w:rsidRPr="00EB7BD5" w:rsidRDefault="00F55783" w:rsidP="00146E5B">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F55783" w:rsidRPr="00EB7BD5" w:rsidTr="00B175E0">
        <w:trPr>
          <w:trHeight w:val="991"/>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55783" w:rsidRPr="009A7333" w:rsidRDefault="00F55783" w:rsidP="00B175E0">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t>2</w:t>
            </w:r>
            <w:proofErr w:type="gramEnd"/>
          </w:p>
        </w:tc>
        <w:tc>
          <w:tcPr>
            <w:tcW w:w="1585" w:type="pct"/>
            <w:tcBorders>
              <w:top w:val="single" w:sz="4" w:space="0" w:color="auto"/>
              <w:left w:val="nil"/>
              <w:bottom w:val="single" w:sz="4" w:space="0" w:color="auto"/>
              <w:right w:val="single" w:sz="4" w:space="0" w:color="auto"/>
            </w:tcBorders>
            <w:shd w:val="clear" w:color="auto" w:fill="auto"/>
            <w:vAlign w:val="bottom"/>
            <w:hideMark/>
          </w:tcPr>
          <w:p w:rsidR="00F55783" w:rsidRPr="00542C0F" w:rsidRDefault="00F55783"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 xml:space="preserve">Assadeira Tipo </w:t>
            </w:r>
            <w:proofErr w:type="spellStart"/>
            <w:r w:rsidRPr="00542C0F">
              <w:rPr>
                <w:rFonts w:ascii="Times New Roman" w:eastAsia="Times New Roman" w:hAnsi="Times New Roman" w:cs="Times New Roman"/>
                <w:b/>
                <w:bCs/>
                <w:color w:val="000000"/>
                <w:sz w:val="20"/>
                <w:szCs w:val="20"/>
                <w:lang w:eastAsia="pt-BR"/>
              </w:rPr>
              <w:t>Marinex</w:t>
            </w:r>
            <w:proofErr w:type="spellEnd"/>
            <w:r w:rsidRPr="00542C0F">
              <w:rPr>
                <w:rFonts w:ascii="Times New Roman" w:eastAsia="Times New Roman" w:hAnsi="Times New Roman" w:cs="Times New Roman"/>
                <w:b/>
                <w:bCs/>
                <w:color w:val="000000"/>
                <w:sz w:val="20"/>
                <w:szCs w:val="20"/>
                <w:lang w:eastAsia="pt-BR"/>
              </w:rPr>
              <w:t xml:space="preserve"> Oval</w:t>
            </w:r>
            <w:r w:rsidRPr="00542C0F">
              <w:rPr>
                <w:rFonts w:ascii="Times New Roman" w:eastAsia="Times New Roman" w:hAnsi="Times New Roman" w:cs="Times New Roman"/>
                <w:color w:val="000000"/>
                <w:sz w:val="20"/>
                <w:szCs w:val="20"/>
                <w:lang w:eastAsia="pt-BR"/>
              </w:rPr>
              <w:br/>
              <w:t>Recipiente oval c/ corpo de vidro e tampa plástica, de material de alta resistência. Capacidade de 3,2 litros c/ altura de 6,5cm, comprimento de 35</w:t>
            </w:r>
            <w:r>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e largura de 24</w:t>
            </w:r>
            <w:r>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 xml:space="preserve">cm. Uso em </w:t>
            </w:r>
            <w:proofErr w:type="spellStart"/>
            <w:r w:rsidRPr="00542C0F">
              <w:rPr>
                <w:rFonts w:ascii="Times New Roman" w:eastAsia="Times New Roman" w:hAnsi="Times New Roman" w:cs="Times New Roman"/>
                <w:color w:val="000000"/>
                <w:sz w:val="20"/>
                <w:szCs w:val="20"/>
                <w:lang w:eastAsia="pt-BR"/>
              </w:rPr>
              <w:t>microondas</w:t>
            </w:r>
            <w:proofErr w:type="spellEnd"/>
            <w:r w:rsidRPr="00542C0F">
              <w:rPr>
                <w:rFonts w:ascii="Times New Roman" w:eastAsia="Times New Roman" w:hAnsi="Times New Roman" w:cs="Times New Roman"/>
                <w:color w:val="000000"/>
                <w:sz w:val="20"/>
                <w:szCs w:val="20"/>
                <w:lang w:eastAsia="pt-BR"/>
              </w:rPr>
              <w:t>, freezer, geladeira, forno convencional e lava louça. Margens de aceitabilidade: (0,65</w:t>
            </w:r>
            <w:proofErr w:type="gramStart"/>
            <w:r w:rsidRPr="00542C0F">
              <w:rPr>
                <w:rFonts w:ascii="Times New Roman" w:eastAsia="Times New Roman" w:hAnsi="Times New Roman" w:cs="Times New Roman"/>
                <w:color w:val="000000"/>
                <w:sz w:val="20"/>
                <w:szCs w:val="20"/>
                <w:lang w:eastAsia="pt-BR"/>
              </w:rPr>
              <w:t>x3,</w:t>
            </w:r>
            <w:proofErr w:type="gramEnd"/>
            <w:r w:rsidRPr="00542C0F">
              <w:rPr>
                <w:rFonts w:ascii="Times New Roman" w:eastAsia="Times New Roman" w:hAnsi="Times New Roman" w:cs="Times New Roman"/>
                <w:color w:val="000000"/>
                <w:sz w:val="20"/>
                <w:szCs w:val="20"/>
                <w:lang w:eastAsia="pt-BR"/>
              </w:rPr>
              <w:t>5x2,4)cm.</w:t>
            </w:r>
          </w:p>
        </w:tc>
        <w:tc>
          <w:tcPr>
            <w:tcW w:w="774" w:type="pct"/>
            <w:tcBorders>
              <w:top w:val="single" w:sz="4" w:space="0" w:color="auto"/>
              <w:left w:val="nil"/>
              <w:bottom w:val="single" w:sz="4" w:space="0" w:color="auto"/>
              <w:right w:val="single" w:sz="4" w:space="0" w:color="auto"/>
            </w:tcBorders>
            <w:vAlign w:val="center"/>
          </w:tcPr>
          <w:p w:rsidR="00F55783" w:rsidRPr="00970881" w:rsidRDefault="00F55783">
            <w:pPr>
              <w:jc w:val="center"/>
              <w:rPr>
                <w:rFonts w:ascii="Times New Roman" w:hAnsi="Times New Roman" w:cs="Times New Roman"/>
                <w:bCs/>
                <w:color w:val="000000"/>
                <w:sz w:val="20"/>
                <w:szCs w:val="20"/>
              </w:rPr>
            </w:pPr>
            <w:proofErr w:type="gramStart"/>
            <w:r w:rsidRPr="00970881">
              <w:rPr>
                <w:rFonts w:ascii="Times New Roman" w:hAnsi="Times New Roman" w:cs="Times New Roman"/>
                <w:bCs/>
                <w:color w:val="000000"/>
                <w:sz w:val="20"/>
                <w:szCs w:val="20"/>
              </w:rPr>
              <w:t>2</w:t>
            </w:r>
            <w:proofErr w:type="gramEnd"/>
          </w:p>
        </w:tc>
        <w:tc>
          <w:tcPr>
            <w:tcW w:w="774" w:type="pct"/>
            <w:tcBorders>
              <w:top w:val="single" w:sz="4" w:space="0" w:color="auto"/>
              <w:left w:val="nil"/>
              <w:bottom w:val="single" w:sz="4" w:space="0" w:color="auto"/>
              <w:right w:val="single" w:sz="4" w:space="0" w:color="auto"/>
            </w:tcBorders>
            <w:vAlign w:val="center"/>
          </w:tcPr>
          <w:p w:rsidR="00F55783" w:rsidRPr="00F55783" w:rsidRDefault="00F5578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57,59 </w:t>
            </w:r>
          </w:p>
        </w:tc>
        <w:tc>
          <w:tcPr>
            <w:tcW w:w="773" w:type="pct"/>
            <w:tcBorders>
              <w:top w:val="single" w:sz="4" w:space="0" w:color="auto"/>
              <w:left w:val="nil"/>
              <w:bottom w:val="single" w:sz="4" w:space="0" w:color="auto"/>
              <w:right w:val="single" w:sz="4" w:space="0" w:color="auto"/>
            </w:tcBorders>
            <w:vAlign w:val="center"/>
          </w:tcPr>
          <w:p w:rsidR="00F55783" w:rsidRDefault="00F55783" w:rsidP="00146E5B">
            <w:pPr>
              <w:spacing w:after="0" w:line="240" w:lineRule="auto"/>
              <w:jc w:val="center"/>
            </w:pPr>
            <w:r w:rsidRPr="004E6CD0">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F55783" w:rsidRDefault="00F55783" w:rsidP="00146E5B">
            <w:pPr>
              <w:spacing w:after="0" w:line="240" w:lineRule="auto"/>
              <w:jc w:val="center"/>
            </w:pPr>
            <w:r w:rsidRPr="00B624FC">
              <w:rPr>
                <w:rFonts w:ascii="Book Antiqua" w:eastAsia="Times New Roman" w:hAnsi="Book Antiqua" w:cs="Times New Roman"/>
                <w:bCs/>
                <w:color w:val="000000"/>
                <w:sz w:val="20"/>
                <w:szCs w:val="20"/>
                <w:lang w:eastAsia="pt-BR"/>
              </w:rPr>
              <w:t>Marca:</w:t>
            </w:r>
          </w:p>
        </w:tc>
      </w:tr>
      <w:tr w:rsidR="00F55783" w:rsidRPr="00EB7BD5" w:rsidTr="00B175E0">
        <w:trPr>
          <w:trHeight w:val="637"/>
          <w:jc w:val="center"/>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55783" w:rsidRPr="009A7333" w:rsidRDefault="00F55783" w:rsidP="00B175E0">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t>3</w:t>
            </w:r>
            <w:proofErr w:type="gramEnd"/>
          </w:p>
        </w:tc>
        <w:tc>
          <w:tcPr>
            <w:tcW w:w="1585" w:type="pct"/>
            <w:tcBorders>
              <w:top w:val="nil"/>
              <w:left w:val="nil"/>
              <w:bottom w:val="single" w:sz="4" w:space="0" w:color="auto"/>
              <w:right w:val="single" w:sz="4" w:space="0" w:color="auto"/>
            </w:tcBorders>
            <w:shd w:val="clear" w:color="auto" w:fill="auto"/>
            <w:vAlign w:val="bottom"/>
            <w:hideMark/>
          </w:tcPr>
          <w:p w:rsidR="00F55783" w:rsidRPr="00542C0F" w:rsidRDefault="00F55783"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Bacia Grande</w:t>
            </w:r>
            <w:r w:rsidRPr="00542C0F">
              <w:rPr>
                <w:rFonts w:ascii="Times New Roman" w:eastAsia="Times New Roman" w:hAnsi="Times New Roman" w:cs="Times New Roman"/>
                <w:color w:val="000000"/>
                <w:sz w:val="20"/>
                <w:szCs w:val="20"/>
                <w:lang w:eastAsia="pt-BR"/>
              </w:rPr>
              <w:br/>
              <w:t>Bacia redonda graduada c/ capacidade de 32,5 litros e dimensões de 19,8 Ø 54,6cm. Margens de aceitabilidade: (1,98</w:t>
            </w:r>
            <w:proofErr w:type="gramStart"/>
            <w:r w:rsidRPr="00542C0F">
              <w:rPr>
                <w:rFonts w:ascii="Times New Roman" w:eastAsia="Times New Roman" w:hAnsi="Times New Roman" w:cs="Times New Roman"/>
                <w:color w:val="000000"/>
                <w:sz w:val="20"/>
                <w:szCs w:val="20"/>
                <w:lang w:eastAsia="pt-BR"/>
              </w:rPr>
              <w:t>x5,</w:t>
            </w:r>
            <w:proofErr w:type="gramEnd"/>
            <w:r w:rsidRPr="00542C0F">
              <w:rPr>
                <w:rFonts w:ascii="Times New Roman" w:eastAsia="Times New Roman" w:hAnsi="Times New Roman" w:cs="Times New Roman"/>
                <w:color w:val="000000"/>
                <w:sz w:val="20"/>
                <w:szCs w:val="20"/>
                <w:lang w:eastAsia="pt-BR"/>
              </w:rPr>
              <w:t>46)cm.</w:t>
            </w:r>
          </w:p>
        </w:tc>
        <w:tc>
          <w:tcPr>
            <w:tcW w:w="774" w:type="pct"/>
            <w:tcBorders>
              <w:top w:val="single" w:sz="4" w:space="0" w:color="auto"/>
              <w:left w:val="nil"/>
              <w:bottom w:val="single" w:sz="4" w:space="0" w:color="auto"/>
              <w:right w:val="single" w:sz="4" w:space="0" w:color="auto"/>
            </w:tcBorders>
            <w:vAlign w:val="center"/>
          </w:tcPr>
          <w:p w:rsidR="00F55783" w:rsidRPr="00970881" w:rsidRDefault="00F55783">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40</w:t>
            </w:r>
          </w:p>
        </w:tc>
        <w:tc>
          <w:tcPr>
            <w:tcW w:w="774" w:type="pct"/>
            <w:tcBorders>
              <w:top w:val="single" w:sz="4" w:space="0" w:color="auto"/>
              <w:left w:val="nil"/>
              <w:bottom w:val="single" w:sz="4" w:space="0" w:color="auto"/>
              <w:right w:val="single" w:sz="4" w:space="0" w:color="auto"/>
            </w:tcBorders>
            <w:vAlign w:val="center"/>
          </w:tcPr>
          <w:p w:rsidR="00F55783" w:rsidRPr="00F55783" w:rsidRDefault="00F5578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16,99 </w:t>
            </w:r>
          </w:p>
        </w:tc>
        <w:tc>
          <w:tcPr>
            <w:tcW w:w="773" w:type="pct"/>
            <w:tcBorders>
              <w:top w:val="single" w:sz="4" w:space="0" w:color="auto"/>
              <w:left w:val="nil"/>
              <w:bottom w:val="single" w:sz="4" w:space="0" w:color="auto"/>
              <w:right w:val="single" w:sz="4" w:space="0" w:color="auto"/>
            </w:tcBorders>
            <w:vAlign w:val="center"/>
          </w:tcPr>
          <w:p w:rsidR="00F55783" w:rsidRDefault="00F55783" w:rsidP="00146E5B">
            <w:pPr>
              <w:spacing w:after="0" w:line="240" w:lineRule="auto"/>
              <w:jc w:val="center"/>
            </w:pPr>
            <w:r w:rsidRPr="004E6CD0">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F55783" w:rsidRDefault="00F55783" w:rsidP="00146E5B">
            <w:pPr>
              <w:spacing w:after="0" w:line="240" w:lineRule="auto"/>
              <w:jc w:val="center"/>
            </w:pPr>
            <w:r w:rsidRPr="00B624FC">
              <w:rPr>
                <w:rFonts w:ascii="Book Antiqua" w:eastAsia="Times New Roman" w:hAnsi="Book Antiqua" w:cs="Times New Roman"/>
                <w:bCs/>
                <w:color w:val="000000"/>
                <w:sz w:val="20"/>
                <w:szCs w:val="20"/>
                <w:lang w:eastAsia="pt-BR"/>
              </w:rPr>
              <w:t>Marca:</w:t>
            </w:r>
          </w:p>
        </w:tc>
      </w:tr>
      <w:tr w:rsidR="00F55783" w:rsidRPr="00EB7BD5" w:rsidTr="003A09AC">
        <w:trPr>
          <w:trHeight w:val="254"/>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55783" w:rsidRPr="009A7333" w:rsidRDefault="00F55783" w:rsidP="00B175E0">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t>4</w:t>
            </w:r>
            <w:proofErr w:type="gramEnd"/>
          </w:p>
        </w:tc>
        <w:tc>
          <w:tcPr>
            <w:tcW w:w="158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55783" w:rsidRPr="00542C0F" w:rsidRDefault="00F55783"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Bacia Média</w:t>
            </w:r>
            <w:r w:rsidRPr="00542C0F">
              <w:rPr>
                <w:rFonts w:ascii="Times New Roman" w:eastAsia="Times New Roman" w:hAnsi="Times New Roman" w:cs="Times New Roman"/>
                <w:color w:val="000000"/>
                <w:sz w:val="20"/>
                <w:szCs w:val="20"/>
                <w:lang w:eastAsia="pt-BR"/>
              </w:rPr>
              <w:br/>
              <w:t>Bacia redonda graduada c/ capacidade de 19,5 litros e dimensões de 17 Ø 46</w:t>
            </w:r>
            <w:r>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 xml:space="preserve">cm. Margens de aceitabilidade: </w:t>
            </w:r>
            <w:r w:rsidRPr="00542C0F">
              <w:rPr>
                <w:rFonts w:ascii="Times New Roman" w:eastAsia="Times New Roman" w:hAnsi="Times New Roman" w:cs="Times New Roman"/>
                <w:color w:val="000000"/>
                <w:sz w:val="20"/>
                <w:szCs w:val="20"/>
                <w:lang w:eastAsia="pt-BR"/>
              </w:rPr>
              <w:lastRenderedPageBreak/>
              <w:t>(1,7</w:t>
            </w:r>
            <w:proofErr w:type="gramStart"/>
            <w:r w:rsidRPr="00542C0F">
              <w:rPr>
                <w:rFonts w:ascii="Times New Roman" w:eastAsia="Times New Roman" w:hAnsi="Times New Roman" w:cs="Times New Roman"/>
                <w:color w:val="000000"/>
                <w:sz w:val="20"/>
                <w:szCs w:val="20"/>
                <w:lang w:eastAsia="pt-BR"/>
              </w:rPr>
              <w:t>x4,</w:t>
            </w:r>
            <w:proofErr w:type="gramEnd"/>
            <w:r w:rsidRPr="00542C0F">
              <w:rPr>
                <w:rFonts w:ascii="Times New Roman" w:eastAsia="Times New Roman" w:hAnsi="Times New Roman" w:cs="Times New Roman"/>
                <w:color w:val="000000"/>
                <w:sz w:val="20"/>
                <w:szCs w:val="20"/>
                <w:lang w:eastAsia="pt-BR"/>
              </w:rPr>
              <w:t>6)cm.</w:t>
            </w:r>
          </w:p>
        </w:tc>
        <w:tc>
          <w:tcPr>
            <w:tcW w:w="774" w:type="pct"/>
            <w:tcBorders>
              <w:top w:val="single" w:sz="4" w:space="0" w:color="auto"/>
              <w:left w:val="single" w:sz="4" w:space="0" w:color="auto"/>
              <w:bottom w:val="single" w:sz="4" w:space="0" w:color="auto"/>
              <w:right w:val="single" w:sz="4" w:space="0" w:color="auto"/>
            </w:tcBorders>
            <w:vAlign w:val="center"/>
          </w:tcPr>
          <w:p w:rsidR="00F55783" w:rsidRPr="00970881" w:rsidRDefault="00F55783">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lastRenderedPageBreak/>
              <w:t>16</w:t>
            </w:r>
          </w:p>
        </w:tc>
        <w:tc>
          <w:tcPr>
            <w:tcW w:w="774" w:type="pct"/>
            <w:tcBorders>
              <w:top w:val="single" w:sz="4" w:space="0" w:color="auto"/>
              <w:left w:val="single" w:sz="4" w:space="0" w:color="auto"/>
              <w:bottom w:val="single" w:sz="4" w:space="0" w:color="auto"/>
              <w:right w:val="single" w:sz="4" w:space="0" w:color="auto"/>
            </w:tcBorders>
            <w:vAlign w:val="center"/>
          </w:tcPr>
          <w:p w:rsidR="00F55783" w:rsidRPr="00F55783" w:rsidRDefault="00F5578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15,23 </w:t>
            </w:r>
          </w:p>
        </w:tc>
        <w:tc>
          <w:tcPr>
            <w:tcW w:w="773" w:type="pct"/>
            <w:tcBorders>
              <w:top w:val="single" w:sz="4" w:space="0" w:color="auto"/>
              <w:left w:val="single" w:sz="4" w:space="0" w:color="auto"/>
              <w:bottom w:val="single" w:sz="4" w:space="0" w:color="auto"/>
              <w:right w:val="single" w:sz="4" w:space="0" w:color="auto"/>
            </w:tcBorders>
            <w:vAlign w:val="center"/>
          </w:tcPr>
          <w:p w:rsidR="00F55783" w:rsidRDefault="00F55783" w:rsidP="00146E5B">
            <w:pPr>
              <w:spacing w:after="0" w:line="240" w:lineRule="auto"/>
              <w:jc w:val="center"/>
            </w:pPr>
            <w:r w:rsidRPr="004E6CD0">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single" w:sz="4" w:space="0" w:color="auto"/>
              <w:bottom w:val="single" w:sz="4" w:space="0" w:color="auto"/>
              <w:right w:val="single" w:sz="4" w:space="0" w:color="auto"/>
            </w:tcBorders>
            <w:vAlign w:val="center"/>
          </w:tcPr>
          <w:p w:rsidR="00F55783" w:rsidRDefault="00F55783" w:rsidP="00146E5B">
            <w:pPr>
              <w:spacing w:after="0" w:line="240" w:lineRule="auto"/>
              <w:jc w:val="center"/>
            </w:pPr>
            <w:r w:rsidRPr="00B624FC">
              <w:rPr>
                <w:rFonts w:ascii="Book Antiqua" w:eastAsia="Times New Roman" w:hAnsi="Book Antiqua" w:cs="Times New Roman"/>
                <w:bCs/>
                <w:color w:val="000000"/>
                <w:sz w:val="20"/>
                <w:szCs w:val="20"/>
                <w:lang w:eastAsia="pt-BR"/>
              </w:rPr>
              <w:t>Marca:</w:t>
            </w:r>
          </w:p>
        </w:tc>
      </w:tr>
      <w:tr w:rsidR="00F55783" w:rsidRPr="00EB7BD5" w:rsidTr="00B175E0">
        <w:trPr>
          <w:trHeight w:val="469"/>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55783" w:rsidRPr="009A7333" w:rsidRDefault="00F55783" w:rsidP="00B175E0">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lastRenderedPageBreak/>
              <w:t>5</w:t>
            </w:r>
            <w:proofErr w:type="gramEnd"/>
          </w:p>
        </w:tc>
        <w:tc>
          <w:tcPr>
            <w:tcW w:w="1585" w:type="pct"/>
            <w:tcBorders>
              <w:top w:val="single" w:sz="4" w:space="0" w:color="auto"/>
              <w:left w:val="nil"/>
              <w:bottom w:val="single" w:sz="4" w:space="0" w:color="auto"/>
              <w:right w:val="single" w:sz="4" w:space="0" w:color="auto"/>
            </w:tcBorders>
            <w:shd w:val="clear" w:color="auto" w:fill="auto"/>
            <w:vAlign w:val="bottom"/>
            <w:hideMark/>
          </w:tcPr>
          <w:p w:rsidR="00F55783" w:rsidRPr="00542C0F" w:rsidRDefault="00F55783"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Bacia Pequena</w:t>
            </w:r>
            <w:r w:rsidRPr="00542C0F">
              <w:rPr>
                <w:rFonts w:ascii="Times New Roman" w:eastAsia="Times New Roman" w:hAnsi="Times New Roman" w:cs="Times New Roman"/>
                <w:color w:val="000000"/>
                <w:sz w:val="20"/>
                <w:szCs w:val="20"/>
                <w:lang w:eastAsia="pt-BR"/>
              </w:rPr>
              <w:br/>
              <w:t>Bacia redonda graduada c/ capacidade de 11 litros e dimensões de 14,3 Ø 38</w:t>
            </w:r>
            <w:r>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Margens de aceitabilidade: (1,43</w:t>
            </w:r>
            <w:proofErr w:type="gramStart"/>
            <w:r w:rsidRPr="00542C0F">
              <w:rPr>
                <w:rFonts w:ascii="Times New Roman" w:eastAsia="Times New Roman" w:hAnsi="Times New Roman" w:cs="Times New Roman"/>
                <w:color w:val="000000"/>
                <w:sz w:val="20"/>
                <w:szCs w:val="20"/>
                <w:lang w:eastAsia="pt-BR"/>
              </w:rPr>
              <w:t>x3,</w:t>
            </w:r>
            <w:proofErr w:type="gramEnd"/>
            <w:r w:rsidRPr="00542C0F">
              <w:rPr>
                <w:rFonts w:ascii="Times New Roman" w:eastAsia="Times New Roman" w:hAnsi="Times New Roman" w:cs="Times New Roman"/>
                <w:color w:val="000000"/>
                <w:sz w:val="20"/>
                <w:szCs w:val="20"/>
                <w:lang w:eastAsia="pt-BR"/>
              </w:rPr>
              <w:t>8)cm.</w:t>
            </w:r>
          </w:p>
        </w:tc>
        <w:tc>
          <w:tcPr>
            <w:tcW w:w="774" w:type="pct"/>
            <w:tcBorders>
              <w:top w:val="single" w:sz="4" w:space="0" w:color="auto"/>
              <w:left w:val="nil"/>
              <w:bottom w:val="single" w:sz="4" w:space="0" w:color="auto"/>
              <w:right w:val="single" w:sz="4" w:space="0" w:color="auto"/>
            </w:tcBorders>
            <w:vAlign w:val="center"/>
          </w:tcPr>
          <w:p w:rsidR="00F55783" w:rsidRPr="00970881" w:rsidRDefault="00F55783">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15</w:t>
            </w:r>
          </w:p>
        </w:tc>
        <w:tc>
          <w:tcPr>
            <w:tcW w:w="774" w:type="pct"/>
            <w:tcBorders>
              <w:top w:val="single" w:sz="4" w:space="0" w:color="auto"/>
              <w:left w:val="nil"/>
              <w:bottom w:val="single" w:sz="4" w:space="0" w:color="auto"/>
              <w:right w:val="single" w:sz="4" w:space="0" w:color="auto"/>
            </w:tcBorders>
            <w:vAlign w:val="center"/>
          </w:tcPr>
          <w:p w:rsidR="00F55783" w:rsidRPr="00F55783" w:rsidRDefault="00F5578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9,89 </w:t>
            </w:r>
          </w:p>
        </w:tc>
        <w:tc>
          <w:tcPr>
            <w:tcW w:w="773" w:type="pct"/>
            <w:tcBorders>
              <w:top w:val="single" w:sz="4" w:space="0" w:color="auto"/>
              <w:left w:val="nil"/>
              <w:bottom w:val="single" w:sz="4" w:space="0" w:color="auto"/>
              <w:right w:val="single" w:sz="4" w:space="0" w:color="auto"/>
            </w:tcBorders>
            <w:vAlign w:val="center"/>
          </w:tcPr>
          <w:p w:rsidR="00F55783" w:rsidRDefault="00F55783" w:rsidP="00146E5B">
            <w:pPr>
              <w:spacing w:after="0" w:line="240" w:lineRule="auto"/>
              <w:jc w:val="center"/>
            </w:pPr>
            <w:r w:rsidRPr="004E6CD0">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F55783" w:rsidRDefault="00F55783" w:rsidP="00146E5B">
            <w:pPr>
              <w:spacing w:after="0" w:line="240" w:lineRule="auto"/>
              <w:jc w:val="center"/>
            </w:pPr>
            <w:r w:rsidRPr="00B624FC">
              <w:rPr>
                <w:rFonts w:ascii="Book Antiqua" w:eastAsia="Times New Roman" w:hAnsi="Book Antiqua" w:cs="Times New Roman"/>
                <w:bCs/>
                <w:color w:val="000000"/>
                <w:sz w:val="20"/>
                <w:szCs w:val="20"/>
                <w:lang w:eastAsia="pt-BR"/>
              </w:rPr>
              <w:t>Marca:</w:t>
            </w:r>
          </w:p>
        </w:tc>
      </w:tr>
      <w:tr w:rsidR="00F55783" w:rsidRPr="00EB7BD5" w:rsidTr="00B175E0">
        <w:trPr>
          <w:trHeight w:val="102"/>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55783" w:rsidRPr="009A7333" w:rsidRDefault="00F55783" w:rsidP="00B175E0">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t>6</w:t>
            </w:r>
            <w:proofErr w:type="gramEnd"/>
          </w:p>
        </w:tc>
        <w:tc>
          <w:tcPr>
            <w:tcW w:w="1585" w:type="pct"/>
            <w:tcBorders>
              <w:top w:val="single" w:sz="4" w:space="0" w:color="auto"/>
              <w:left w:val="nil"/>
              <w:bottom w:val="single" w:sz="4" w:space="0" w:color="auto"/>
              <w:right w:val="single" w:sz="4" w:space="0" w:color="auto"/>
            </w:tcBorders>
            <w:shd w:val="clear" w:color="auto" w:fill="auto"/>
            <w:vAlign w:val="bottom"/>
            <w:hideMark/>
          </w:tcPr>
          <w:p w:rsidR="00F55783" w:rsidRPr="00542C0F" w:rsidRDefault="00F55783"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Bule Grande</w:t>
            </w:r>
            <w:r w:rsidRPr="00542C0F">
              <w:rPr>
                <w:rFonts w:ascii="Times New Roman" w:eastAsia="Times New Roman" w:hAnsi="Times New Roman" w:cs="Times New Roman"/>
                <w:color w:val="000000"/>
                <w:sz w:val="20"/>
                <w:szCs w:val="20"/>
                <w:lang w:eastAsia="pt-BR"/>
              </w:rPr>
              <w:br/>
              <w:t xml:space="preserve">De alumínio c/ cabo </w:t>
            </w:r>
            <w:proofErr w:type="spellStart"/>
            <w:r w:rsidRPr="00542C0F">
              <w:rPr>
                <w:rFonts w:ascii="Times New Roman" w:eastAsia="Times New Roman" w:hAnsi="Times New Roman" w:cs="Times New Roman"/>
                <w:color w:val="000000"/>
                <w:sz w:val="20"/>
                <w:szCs w:val="20"/>
                <w:lang w:eastAsia="pt-BR"/>
              </w:rPr>
              <w:t>Baquelite</w:t>
            </w:r>
            <w:proofErr w:type="spellEnd"/>
            <w:r w:rsidRPr="00542C0F">
              <w:rPr>
                <w:rFonts w:ascii="Times New Roman" w:eastAsia="Times New Roman" w:hAnsi="Times New Roman" w:cs="Times New Roman"/>
                <w:color w:val="000000"/>
                <w:sz w:val="20"/>
                <w:szCs w:val="20"/>
                <w:lang w:eastAsia="pt-BR"/>
              </w:rPr>
              <w:t>, c/ capacidade para 3,4 litros.</w:t>
            </w:r>
          </w:p>
        </w:tc>
        <w:tc>
          <w:tcPr>
            <w:tcW w:w="774" w:type="pct"/>
            <w:tcBorders>
              <w:top w:val="single" w:sz="4" w:space="0" w:color="auto"/>
              <w:left w:val="nil"/>
              <w:bottom w:val="single" w:sz="4" w:space="0" w:color="auto"/>
              <w:right w:val="single" w:sz="4" w:space="0" w:color="auto"/>
            </w:tcBorders>
            <w:vAlign w:val="center"/>
          </w:tcPr>
          <w:p w:rsidR="00F55783" w:rsidRPr="00970881" w:rsidRDefault="00F55783">
            <w:pPr>
              <w:jc w:val="center"/>
              <w:rPr>
                <w:rFonts w:ascii="Times New Roman" w:hAnsi="Times New Roman" w:cs="Times New Roman"/>
                <w:bCs/>
                <w:color w:val="000000"/>
                <w:sz w:val="20"/>
                <w:szCs w:val="20"/>
              </w:rPr>
            </w:pPr>
            <w:proofErr w:type="gramStart"/>
            <w:r w:rsidRPr="00970881">
              <w:rPr>
                <w:rFonts w:ascii="Times New Roman" w:hAnsi="Times New Roman" w:cs="Times New Roman"/>
                <w:bCs/>
                <w:color w:val="000000"/>
                <w:sz w:val="20"/>
                <w:szCs w:val="20"/>
              </w:rPr>
              <w:t>2</w:t>
            </w:r>
            <w:proofErr w:type="gramEnd"/>
          </w:p>
        </w:tc>
        <w:tc>
          <w:tcPr>
            <w:tcW w:w="774" w:type="pct"/>
            <w:tcBorders>
              <w:top w:val="single" w:sz="4" w:space="0" w:color="auto"/>
              <w:left w:val="nil"/>
              <w:bottom w:val="single" w:sz="4" w:space="0" w:color="auto"/>
              <w:right w:val="single" w:sz="4" w:space="0" w:color="auto"/>
            </w:tcBorders>
            <w:vAlign w:val="center"/>
          </w:tcPr>
          <w:p w:rsidR="00F55783" w:rsidRPr="00F55783" w:rsidRDefault="00F5578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66,70 </w:t>
            </w:r>
          </w:p>
        </w:tc>
        <w:tc>
          <w:tcPr>
            <w:tcW w:w="773" w:type="pct"/>
            <w:tcBorders>
              <w:top w:val="single" w:sz="4" w:space="0" w:color="auto"/>
              <w:left w:val="nil"/>
              <w:bottom w:val="single" w:sz="4" w:space="0" w:color="auto"/>
              <w:right w:val="single" w:sz="4" w:space="0" w:color="auto"/>
            </w:tcBorders>
            <w:vAlign w:val="center"/>
          </w:tcPr>
          <w:p w:rsidR="00F55783" w:rsidRDefault="00F55783" w:rsidP="00146E5B">
            <w:pPr>
              <w:spacing w:after="0" w:line="240" w:lineRule="auto"/>
              <w:jc w:val="center"/>
            </w:pPr>
            <w:r w:rsidRPr="004E6CD0">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F55783" w:rsidRDefault="00F55783" w:rsidP="00146E5B">
            <w:pPr>
              <w:spacing w:after="0" w:line="240" w:lineRule="auto"/>
              <w:jc w:val="center"/>
            </w:pPr>
            <w:r w:rsidRPr="00B624FC">
              <w:rPr>
                <w:rFonts w:ascii="Book Antiqua" w:eastAsia="Times New Roman" w:hAnsi="Book Antiqua" w:cs="Times New Roman"/>
                <w:bCs/>
                <w:color w:val="000000"/>
                <w:sz w:val="20"/>
                <w:szCs w:val="20"/>
                <w:lang w:eastAsia="pt-BR"/>
              </w:rPr>
              <w:t>Marca:</w:t>
            </w:r>
          </w:p>
        </w:tc>
      </w:tr>
      <w:tr w:rsidR="00F55783" w:rsidRPr="00EB7BD5" w:rsidTr="00B175E0">
        <w:trPr>
          <w:trHeight w:val="815"/>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55783" w:rsidRPr="009A7333" w:rsidRDefault="00F55783" w:rsidP="00B175E0">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t>7</w:t>
            </w:r>
            <w:proofErr w:type="gramEnd"/>
          </w:p>
        </w:tc>
        <w:tc>
          <w:tcPr>
            <w:tcW w:w="1585" w:type="pct"/>
            <w:tcBorders>
              <w:top w:val="single" w:sz="4" w:space="0" w:color="auto"/>
              <w:left w:val="nil"/>
              <w:bottom w:val="single" w:sz="4" w:space="0" w:color="auto"/>
              <w:right w:val="single" w:sz="4" w:space="0" w:color="auto"/>
            </w:tcBorders>
            <w:shd w:val="clear" w:color="auto" w:fill="auto"/>
            <w:vAlign w:val="bottom"/>
            <w:hideMark/>
          </w:tcPr>
          <w:p w:rsidR="00F55783" w:rsidRPr="00542C0F" w:rsidRDefault="00F55783"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Caixa Grande Leitosa com Tampa</w:t>
            </w:r>
            <w:r w:rsidRPr="00542C0F">
              <w:rPr>
                <w:rFonts w:ascii="Times New Roman" w:eastAsia="Times New Roman" w:hAnsi="Times New Roman" w:cs="Times New Roman"/>
                <w:color w:val="000000"/>
                <w:sz w:val="20"/>
                <w:szCs w:val="20"/>
                <w:lang w:eastAsia="pt-BR"/>
              </w:rPr>
              <w:br/>
              <w:t>Caixa retangular em Polipropileno, atóxico para alimentos, sem travas de fixação na tampa, capacidade de 11 litros e dimensões de (39,2</w:t>
            </w:r>
            <w:proofErr w:type="gramStart"/>
            <w:r w:rsidRPr="00542C0F">
              <w:rPr>
                <w:rFonts w:ascii="Times New Roman" w:eastAsia="Times New Roman" w:hAnsi="Times New Roman" w:cs="Times New Roman"/>
                <w:color w:val="000000"/>
                <w:sz w:val="20"/>
                <w:szCs w:val="20"/>
                <w:lang w:eastAsia="pt-BR"/>
              </w:rPr>
              <w:t>x28,</w:t>
            </w:r>
            <w:proofErr w:type="gramEnd"/>
            <w:r w:rsidRPr="00542C0F">
              <w:rPr>
                <w:rFonts w:ascii="Times New Roman" w:eastAsia="Times New Roman" w:hAnsi="Times New Roman" w:cs="Times New Roman"/>
                <w:color w:val="000000"/>
                <w:sz w:val="20"/>
                <w:szCs w:val="20"/>
                <w:lang w:eastAsia="pt-BR"/>
              </w:rPr>
              <w:t>4x13,6)cm. Margens de aceitabilidade: (3,92</w:t>
            </w:r>
            <w:proofErr w:type="gramStart"/>
            <w:r w:rsidRPr="00542C0F">
              <w:rPr>
                <w:rFonts w:ascii="Times New Roman" w:eastAsia="Times New Roman" w:hAnsi="Times New Roman" w:cs="Times New Roman"/>
                <w:color w:val="000000"/>
                <w:sz w:val="20"/>
                <w:szCs w:val="20"/>
                <w:lang w:eastAsia="pt-BR"/>
              </w:rPr>
              <w:t>x2,</w:t>
            </w:r>
            <w:proofErr w:type="gramEnd"/>
            <w:r w:rsidRPr="00542C0F">
              <w:rPr>
                <w:rFonts w:ascii="Times New Roman" w:eastAsia="Times New Roman" w:hAnsi="Times New Roman" w:cs="Times New Roman"/>
                <w:color w:val="000000"/>
                <w:sz w:val="20"/>
                <w:szCs w:val="20"/>
                <w:lang w:eastAsia="pt-BR"/>
              </w:rPr>
              <w:t>84x1,36)cm.</w:t>
            </w:r>
          </w:p>
        </w:tc>
        <w:tc>
          <w:tcPr>
            <w:tcW w:w="774" w:type="pct"/>
            <w:tcBorders>
              <w:top w:val="single" w:sz="4" w:space="0" w:color="auto"/>
              <w:left w:val="nil"/>
              <w:bottom w:val="single" w:sz="4" w:space="0" w:color="auto"/>
              <w:right w:val="single" w:sz="4" w:space="0" w:color="auto"/>
            </w:tcBorders>
            <w:vAlign w:val="center"/>
          </w:tcPr>
          <w:p w:rsidR="00F55783" w:rsidRPr="00970881" w:rsidRDefault="00F55783">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15</w:t>
            </w:r>
          </w:p>
        </w:tc>
        <w:tc>
          <w:tcPr>
            <w:tcW w:w="774" w:type="pct"/>
            <w:tcBorders>
              <w:top w:val="single" w:sz="4" w:space="0" w:color="auto"/>
              <w:left w:val="nil"/>
              <w:bottom w:val="single" w:sz="4" w:space="0" w:color="auto"/>
              <w:right w:val="single" w:sz="4" w:space="0" w:color="auto"/>
            </w:tcBorders>
            <w:vAlign w:val="center"/>
          </w:tcPr>
          <w:p w:rsidR="00F55783" w:rsidRPr="00F55783" w:rsidRDefault="00F5578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29,70 </w:t>
            </w:r>
          </w:p>
        </w:tc>
        <w:tc>
          <w:tcPr>
            <w:tcW w:w="773" w:type="pct"/>
            <w:tcBorders>
              <w:top w:val="single" w:sz="4" w:space="0" w:color="auto"/>
              <w:left w:val="nil"/>
              <w:bottom w:val="single" w:sz="4" w:space="0" w:color="auto"/>
              <w:right w:val="single" w:sz="4" w:space="0" w:color="auto"/>
            </w:tcBorders>
            <w:vAlign w:val="center"/>
          </w:tcPr>
          <w:p w:rsidR="00F55783" w:rsidRDefault="00F55783" w:rsidP="00146E5B">
            <w:pPr>
              <w:spacing w:after="0" w:line="240" w:lineRule="auto"/>
              <w:jc w:val="center"/>
            </w:pPr>
            <w:r w:rsidRPr="004E6CD0">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F55783" w:rsidRDefault="00F55783" w:rsidP="00146E5B">
            <w:pPr>
              <w:spacing w:after="0" w:line="240" w:lineRule="auto"/>
              <w:jc w:val="center"/>
            </w:pPr>
            <w:r w:rsidRPr="00B624FC">
              <w:rPr>
                <w:rFonts w:ascii="Book Antiqua" w:eastAsia="Times New Roman" w:hAnsi="Book Antiqua" w:cs="Times New Roman"/>
                <w:bCs/>
                <w:color w:val="000000"/>
                <w:sz w:val="20"/>
                <w:szCs w:val="20"/>
                <w:lang w:eastAsia="pt-BR"/>
              </w:rPr>
              <w:t>Marca:</w:t>
            </w:r>
          </w:p>
        </w:tc>
      </w:tr>
      <w:tr w:rsidR="00F55783" w:rsidRPr="00EB7BD5" w:rsidTr="00B175E0">
        <w:trPr>
          <w:trHeight w:val="70"/>
          <w:jc w:val="center"/>
        </w:trPr>
        <w:tc>
          <w:tcPr>
            <w:tcW w:w="320"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F55783" w:rsidRPr="009A7333" w:rsidRDefault="00F55783" w:rsidP="00B175E0">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t>8</w:t>
            </w:r>
            <w:proofErr w:type="gramEnd"/>
          </w:p>
        </w:tc>
        <w:tc>
          <w:tcPr>
            <w:tcW w:w="1585" w:type="pct"/>
            <w:tcBorders>
              <w:top w:val="nil"/>
              <w:left w:val="nil"/>
              <w:bottom w:val="single" w:sz="4" w:space="0" w:color="auto"/>
              <w:right w:val="single" w:sz="4" w:space="0" w:color="auto"/>
            </w:tcBorders>
            <w:shd w:val="clear" w:color="auto" w:fill="auto"/>
            <w:vAlign w:val="bottom"/>
            <w:hideMark/>
          </w:tcPr>
          <w:p w:rsidR="00F55783" w:rsidRPr="00542C0F" w:rsidRDefault="00F55783"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Caixa Média Leitosa com Tampa</w:t>
            </w:r>
            <w:r w:rsidRPr="00542C0F">
              <w:rPr>
                <w:rFonts w:ascii="Times New Roman" w:eastAsia="Times New Roman" w:hAnsi="Times New Roman" w:cs="Times New Roman"/>
                <w:color w:val="000000"/>
                <w:sz w:val="20"/>
                <w:szCs w:val="20"/>
                <w:lang w:eastAsia="pt-BR"/>
              </w:rPr>
              <w:br/>
              <w:t>Caixa retangular em Polipropileno, atóxico para alimentos, sem travas de fixação na tampa, capacidade de 6,5 litros e dimensões de (33,8</w:t>
            </w:r>
            <w:proofErr w:type="gramStart"/>
            <w:r w:rsidRPr="00542C0F">
              <w:rPr>
                <w:rFonts w:ascii="Times New Roman" w:eastAsia="Times New Roman" w:hAnsi="Times New Roman" w:cs="Times New Roman"/>
                <w:color w:val="000000"/>
                <w:sz w:val="20"/>
                <w:szCs w:val="20"/>
                <w:lang w:eastAsia="pt-BR"/>
              </w:rPr>
              <w:t>x23x11,</w:t>
            </w:r>
            <w:proofErr w:type="gramEnd"/>
            <w:r w:rsidRPr="00542C0F">
              <w:rPr>
                <w:rFonts w:ascii="Times New Roman" w:eastAsia="Times New Roman" w:hAnsi="Times New Roman" w:cs="Times New Roman"/>
                <w:color w:val="000000"/>
                <w:sz w:val="20"/>
                <w:szCs w:val="20"/>
                <w:lang w:eastAsia="pt-BR"/>
              </w:rPr>
              <w:t>5)cm. Margens de aceitabilidade: (3,38</w:t>
            </w:r>
            <w:proofErr w:type="gramStart"/>
            <w:r w:rsidRPr="00542C0F">
              <w:rPr>
                <w:rFonts w:ascii="Times New Roman" w:eastAsia="Times New Roman" w:hAnsi="Times New Roman" w:cs="Times New Roman"/>
                <w:color w:val="000000"/>
                <w:sz w:val="20"/>
                <w:szCs w:val="20"/>
                <w:lang w:eastAsia="pt-BR"/>
              </w:rPr>
              <w:t>x2,</w:t>
            </w:r>
            <w:proofErr w:type="gramEnd"/>
            <w:r w:rsidRPr="00542C0F">
              <w:rPr>
                <w:rFonts w:ascii="Times New Roman" w:eastAsia="Times New Roman" w:hAnsi="Times New Roman" w:cs="Times New Roman"/>
                <w:color w:val="000000"/>
                <w:sz w:val="20"/>
                <w:szCs w:val="20"/>
                <w:lang w:eastAsia="pt-BR"/>
              </w:rPr>
              <w:t>3x1,15)cm.</w:t>
            </w:r>
          </w:p>
        </w:tc>
        <w:tc>
          <w:tcPr>
            <w:tcW w:w="774" w:type="pct"/>
            <w:tcBorders>
              <w:top w:val="single" w:sz="4" w:space="0" w:color="auto"/>
              <w:left w:val="nil"/>
              <w:bottom w:val="single" w:sz="4" w:space="0" w:color="auto"/>
              <w:right w:val="single" w:sz="4" w:space="0" w:color="auto"/>
            </w:tcBorders>
            <w:vAlign w:val="center"/>
          </w:tcPr>
          <w:p w:rsidR="00F55783" w:rsidRPr="00970881" w:rsidRDefault="00F55783">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10</w:t>
            </w:r>
          </w:p>
        </w:tc>
        <w:tc>
          <w:tcPr>
            <w:tcW w:w="774" w:type="pct"/>
            <w:tcBorders>
              <w:top w:val="single" w:sz="4" w:space="0" w:color="auto"/>
              <w:left w:val="nil"/>
              <w:bottom w:val="single" w:sz="4" w:space="0" w:color="auto"/>
              <w:right w:val="single" w:sz="4" w:space="0" w:color="auto"/>
            </w:tcBorders>
            <w:vAlign w:val="center"/>
          </w:tcPr>
          <w:p w:rsidR="00F55783" w:rsidRPr="00F55783" w:rsidRDefault="00F55783">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22,94 </w:t>
            </w:r>
          </w:p>
        </w:tc>
        <w:tc>
          <w:tcPr>
            <w:tcW w:w="773" w:type="pct"/>
            <w:tcBorders>
              <w:top w:val="single" w:sz="4" w:space="0" w:color="auto"/>
              <w:left w:val="nil"/>
              <w:bottom w:val="single" w:sz="4" w:space="0" w:color="auto"/>
              <w:right w:val="single" w:sz="4" w:space="0" w:color="auto"/>
            </w:tcBorders>
            <w:vAlign w:val="center"/>
          </w:tcPr>
          <w:p w:rsidR="00F55783" w:rsidRDefault="00F55783" w:rsidP="00146E5B">
            <w:pPr>
              <w:spacing w:after="0" w:line="240" w:lineRule="auto"/>
              <w:jc w:val="center"/>
            </w:pPr>
            <w:r w:rsidRPr="004E6CD0">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F55783" w:rsidRPr="00EB7BD5" w:rsidRDefault="00F55783" w:rsidP="00146E5B">
            <w:pPr>
              <w:spacing w:after="0" w:line="240" w:lineRule="auto"/>
              <w:jc w:val="center"/>
              <w:rPr>
                <w:rFonts w:ascii="Book Antiqua" w:eastAsia="Times New Roman" w:hAnsi="Book Antiqua" w:cs="Times New Roman"/>
                <w:bCs/>
                <w:color w:val="000000"/>
                <w:sz w:val="20"/>
                <w:szCs w:val="20"/>
                <w:lang w:eastAsia="pt-BR"/>
              </w:rPr>
            </w:pPr>
            <w:r w:rsidRPr="00B624FC">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proofErr w:type="gramStart"/>
            <w:r w:rsidRPr="009A7333">
              <w:rPr>
                <w:rFonts w:ascii="Times New Roman" w:eastAsia="Times New Roman" w:hAnsi="Times New Roman" w:cs="Times New Roman"/>
                <w:bCs/>
                <w:color w:val="000000"/>
                <w:sz w:val="20"/>
                <w:szCs w:val="20"/>
                <w:lang w:eastAsia="pt-BR"/>
              </w:rPr>
              <w:t>9</w:t>
            </w:r>
            <w:proofErr w:type="gramEnd"/>
          </w:p>
        </w:tc>
        <w:tc>
          <w:tcPr>
            <w:tcW w:w="1585" w:type="pct"/>
            <w:tcBorders>
              <w:top w:val="single" w:sz="4" w:space="0" w:color="auto"/>
              <w:left w:val="nil"/>
              <w:bottom w:val="single" w:sz="4" w:space="0" w:color="auto"/>
              <w:right w:val="single" w:sz="4" w:space="0" w:color="auto"/>
            </w:tcBorders>
            <w:shd w:val="clear" w:color="auto" w:fill="auto"/>
            <w:vAlign w:val="bottom"/>
            <w:hideMark/>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Caixa Pequena Leitosa com Tampa</w:t>
            </w:r>
            <w:r w:rsidRPr="00542C0F">
              <w:rPr>
                <w:rFonts w:ascii="Times New Roman" w:eastAsia="Times New Roman" w:hAnsi="Times New Roman" w:cs="Times New Roman"/>
                <w:color w:val="000000"/>
                <w:sz w:val="20"/>
                <w:szCs w:val="20"/>
                <w:lang w:eastAsia="pt-BR"/>
              </w:rPr>
              <w:br/>
              <w:t>Caixa retangular em Polipropileno, atóxico para alimentos, sem travas de fixação na tampa, capacidade de 3,5 litros e dimensões de (28,5</w:t>
            </w:r>
            <w:proofErr w:type="gramStart"/>
            <w:r w:rsidRPr="00542C0F">
              <w:rPr>
                <w:rFonts w:ascii="Times New Roman" w:eastAsia="Times New Roman" w:hAnsi="Times New Roman" w:cs="Times New Roman"/>
                <w:color w:val="000000"/>
                <w:sz w:val="20"/>
                <w:szCs w:val="20"/>
                <w:lang w:eastAsia="pt-BR"/>
              </w:rPr>
              <w:t>x17,</w:t>
            </w:r>
            <w:proofErr w:type="gramEnd"/>
            <w:r w:rsidRPr="00542C0F">
              <w:rPr>
                <w:rFonts w:ascii="Times New Roman" w:eastAsia="Times New Roman" w:hAnsi="Times New Roman" w:cs="Times New Roman"/>
                <w:color w:val="000000"/>
                <w:sz w:val="20"/>
                <w:szCs w:val="20"/>
                <w:lang w:eastAsia="pt-BR"/>
              </w:rPr>
              <w:t>6x9,7)cm. Margens de aceitabilidade: (2,85</w:t>
            </w:r>
            <w:proofErr w:type="gramStart"/>
            <w:r w:rsidRPr="00542C0F">
              <w:rPr>
                <w:rFonts w:ascii="Times New Roman" w:eastAsia="Times New Roman" w:hAnsi="Times New Roman" w:cs="Times New Roman"/>
                <w:color w:val="000000"/>
                <w:sz w:val="20"/>
                <w:szCs w:val="20"/>
                <w:lang w:eastAsia="pt-BR"/>
              </w:rPr>
              <w:t>x1,</w:t>
            </w:r>
            <w:proofErr w:type="gramEnd"/>
            <w:r w:rsidRPr="00542C0F">
              <w:rPr>
                <w:rFonts w:ascii="Times New Roman" w:eastAsia="Times New Roman" w:hAnsi="Times New Roman" w:cs="Times New Roman"/>
                <w:color w:val="000000"/>
                <w:sz w:val="20"/>
                <w:szCs w:val="20"/>
                <w:lang w:eastAsia="pt-BR"/>
              </w:rPr>
              <w:t>76x0,97)cm.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proofErr w:type="gramStart"/>
            <w:r w:rsidRPr="00970881">
              <w:rPr>
                <w:rFonts w:ascii="Times New Roman" w:hAnsi="Times New Roman" w:cs="Times New Roman"/>
                <w:bCs/>
                <w:color w:val="000000"/>
                <w:sz w:val="20"/>
                <w:szCs w:val="20"/>
              </w:rPr>
              <w:t>2</w:t>
            </w:r>
            <w:proofErr w:type="gramEnd"/>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13,96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10</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Caixa Rasa Grande Leitosa sem Tampa</w:t>
            </w:r>
            <w:r w:rsidRPr="00542C0F">
              <w:rPr>
                <w:rFonts w:ascii="Times New Roman" w:eastAsia="Times New Roman" w:hAnsi="Times New Roman" w:cs="Times New Roman"/>
                <w:color w:val="000000"/>
                <w:sz w:val="20"/>
                <w:szCs w:val="20"/>
                <w:lang w:eastAsia="pt-BR"/>
              </w:rPr>
              <w:br/>
              <w:t>Caixa retangular em Polietileno de alta densidade, atóxico para alimentos, capacidade de 17 litros e dimensões de (60,5</w:t>
            </w:r>
            <w:proofErr w:type="gramStart"/>
            <w:r w:rsidRPr="00542C0F">
              <w:rPr>
                <w:rFonts w:ascii="Times New Roman" w:eastAsia="Times New Roman" w:hAnsi="Times New Roman" w:cs="Times New Roman"/>
                <w:color w:val="000000"/>
                <w:sz w:val="20"/>
                <w:szCs w:val="20"/>
                <w:lang w:eastAsia="pt-BR"/>
              </w:rPr>
              <w:t>x40x9,</w:t>
            </w:r>
            <w:proofErr w:type="gramEnd"/>
            <w:r w:rsidRPr="00542C0F">
              <w:rPr>
                <w:rFonts w:ascii="Times New Roman" w:eastAsia="Times New Roman" w:hAnsi="Times New Roman" w:cs="Times New Roman"/>
                <w:color w:val="000000"/>
                <w:sz w:val="20"/>
                <w:szCs w:val="20"/>
                <w:lang w:eastAsia="pt-BR"/>
              </w:rPr>
              <w:t>2)cm. Margens de aceitabilidade: (6,05</w:t>
            </w:r>
            <w:proofErr w:type="gramStart"/>
            <w:r w:rsidRPr="00542C0F">
              <w:rPr>
                <w:rFonts w:ascii="Times New Roman" w:eastAsia="Times New Roman" w:hAnsi="Times New Roman" w:cs="Times New Roman"/>
                <w:color w:val="000000"/>
                <w:sz w:val="20"/>
                <w:szCs w:val="20"/>
                <w:lang w:eastAsia="pt-BR"/>
              </w:rPr>
              <w:t>x4x0,</w:t>
            </w:r>
            <w:proofErr w:type="gramEnd"/>
            <w:r w:rsidRPr="00542C0F">
              <w:rPr>
                <w:rFonts w:ascii="Times New Roman" w:eastAsia="Times New Roman" w:hAnsi="Times New Roman" w:cs="Times New Roman"/>
                <w:color w:val="000000"/>
                <w:sz w:val="20"/>
                <w:szCs w:val="20"/>
                <w:lang w:eastAsia="pt-BR"/>
              </w:rPr>
              <w:t>92)cm.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18</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36,62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11</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Caixa Rasa Média Leitosa sem Tampa</w:t>
            </w:r>
            <w:r w:rsidRPr="00542C0F">
              <w:rPr>
                <w:rFonts w:ascii="Times New Roman" w:eastAsia="Times New Roman" w:hAnsi="Times New Roman" w:cs="Times New Roman"/>
                <w:color w:val="000000"/>
                <w:sz w:val="20"/>
                <w:szCs w:val="20"/>
                <w:lang w:eastAsia="pt-BR"/>
              </w:rPr>
              <w:br/>
              <w:t>Caixa retangular em Polietileno de alta densidade, atóxico para alimentos, capacidade de 7 litros e dimensões de (45x30x8)cm. Margens de aceitabilidade: (4,5</w:t>
            </w:r>
            <w:proofErr w:type="gramStart"/>
            <w:r w:rsidRPr="00542C0F">
              <w:rPr>
                <w:rFonts w:ascii="Times New Roman" w:eastAsia="Times New Roman" w:hAnsi="Times New Roman" w:cs="Times New Roman"/>
                <w:color w:val="000000"/>
                <w:sz w:val="20"/>
                <w:szCs w:val="20"/>
                <w:lang w:eastAsia="pt-BR"/>
              </w:rPr>
              <w:t>x3x0,</w:t>
            </w:r>
            <w:proofErr w:type="gramEnd"/>
            <w:r w:rsidRPr="00542C0F">
              <w:rPr>
                <w:rFonts w:ascii="Times New Roman" w:eastAsia="Times New Roman" w:hAnsi="Times New Roman" w:cs="Times New Roman"/>
                <w:color w:val="000000"/>
                <w:sz w:val="20"/>
                <w:szCs w:val="20"/>
                <w:lang w:eastAsia="pt-BR"/>
              </w:rPr>
              <w:t>8)cm.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15</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21,82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12</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Caixa Rasa Pequena Leitosa sem Tampa</w:t>
            </w:r>
            <w:r w:rsidRPr="00542C0F">
              <w:rPr>
                <w:rFonts w:ascii="Times New Roman" w:eastAsia="Times New Roman" w:hAnsi="Times New Roman" w:cs="Times New Roman"/>
                <w:color w:val="000000"/>
                <w:sz w:val="20"/>
                <w:szCs w:val="20"/>
                <w:lang w:eastAsia="pt-BR"/>
              </w:rPr>
              <w:br/>
              <w:t>Caixa retangular em Polietileno de alta densidade, atóxico para alimentos, capacidade de 2,2 litros e dimensões de (30,5</w:t>
            </w:r>
            <w:proofErr w:type="gramStart"/>
            <w:r w:rsidRPr="00542C0F">
              <w:rPr>
                <w:rFonts w:ascii="Times New Roman" w:eastAsia="Times New Roman" w:hAnsi="Times New Roman" w:cs="Times New Roman"/>
                <w:color w:val="000000"/>
                <w:sz w:val="20"/>
                <w:szCs w:val="20"/>
                <w:lang w:eastAsia="pt-BR"/>
              </w:rPr>
              <w:t>x20,</w:t>
            </w:r>
            <w:proofErr w:type="gramEnd"/>
            <w:r w:rsidRPr="00542C0F">
              <w:rPr>
                <w:rFonts w:ascii="Times New Roman" w:eastAsia="Times New Roman" w:hAnsi="Times New Roman" w:cs="Times New Roman"/>
                <w:color w:val="000000"/>
                <w:sz w:val="20"/>
                <w:szCs w:val="20"/>
                <w:lang w:eastAsia="pt-BR"/>
              </w:rPr>
              <w:t>5x6)cm. Margens de aceitabilidade: (3,05</w:t>
            </w:r>
            <w:proofErr w:type="gramStart"/>
            <w:r w:rsidRPr="00542C0F">
              <w:rPr>
                <w:rFonts w:ascii="Times New Roman" w:eastAsia="Times New Roman" w:hAnsi="Times New Roman" w:cs="Times New Roman"/>
                <w:color w:val="000000"/>
                <w:sz w:val="20"/>
                <w:szCs w:val="20"/>
                <w:lang w:eastAsia="pt-BR"/>
              </w:rPr>
              <w:t>x2,</w:t>
            </w:r>
            <w:proofErr w:type="gramEnd"/>
            <w:r w:rsidRPr="00542C0F">
              <w:rPr>
                <w:rFonts w:ascii="Times New Roman" w:eastAsia="Times New Roman" w:hAnsi="Times New Roman" w:cs="Times New Roman"/>
                <w:color w:val="000000"/>
                <w:sz w:val="20"/>
                <w:szCs w:val="20"/>
                <w:lang w:eastAsia="pt-BR"/>
              </w:rPr>
              <w:t>05x0,6)cm.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proofErr w:type="gramStart"/>
            <w:r w:rsidRPr="00970881">
              <w:rPr>
                <w:rFonts w:ascii="Times New Roman" w:hAnsi="Times New Roman" w:cs="Times New Roman"/>
                <w:bCs/>
                <w:color w:val="000000"/>
                <w:sz w:val="20"/>
                <w:szCs w:val="20"/>
              </w:rPr>
              <w:t>5</w:t>
            </w:r>
            <w:proofErr w:type="gramEnd"/>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5,80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13</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Caixa Organizadora Grande "Guardar Pão" 38 Litros</w:t>
            </w:r>
            <w:r w:rsidRPr="00542C0F">
              <w:rPr>
                <w:rFonts w:ascii="Times New Roman" w:eastAsia="Times New Roman" w:hAnsi="Times New Roman" w:cs="Times New Roman"/>
                <w:color w:val="000000"/>
                <w:sz w:val="20"/>
                <w:szCs w:val="20"/>
                <w:lang w:eastAsia="pt-BR"/>
              </w:rPr>
              <w:br/>
              <w:t xml:space="preserve">Caixa retangular em Polipropileno, na cor branca ou transparente, atóxico para alimentos, </w:t>
            </w:r>
            <w:proofErr w:type="spellStart"/>
            <w:r w:rsidRPr="00542C0F">
              <w:rPr>
                <w:rFonts w:ascii="Times New Roman" w:eastAsia="Times New Roman" w:hAnsi="Times New Roman" w:cs="Times New Roman"/>
                <w:color w:val="000000"/>
                <w:sz w:val="20"/>
                <w:szCs w:val="20"/>
                <w:lang w:eastAsia="pt-BR"/>
              </w:rPr>
              <w:t>empilhável</w:t>
            </w:r>
            <w:proofErr w:type="spellEnd"/>
            <w:r w:rsidRPr="00542C0F">
              <w:rPr>
                <w:rFonts w:ascii="Times New Roman" w:eastAsia="Times New Roman" w:hAnsi="Times New Roman" w:cs="Times New Roman"/>
                <w:color w:val="000000"/>
                <w:sz w:val="20"/>
                <w:szCs w:val="20"/>
                <w:lang w:eastAsia="pt-BR"/>
              </w:rPr>
              <w:t xml:space="preserve">, capacidade de 38 litros e dimensões de </w:t>
            </w:r>
            <w:r w:rsidRPr="00542C0F">
              <w:rPr>
                <w:rFonts w:ascii="Times New Roman" w:eastAsia="Times New Roman" w:hAnsi="Times New Roman" w:cs="Times New Roman"/>
                <w:color w:val="000000"/>
                <w:sz w:val="20"/>
                <w:szCs w:val="20"/>
                <w:lang w:eastAsia="pt-BR"/>
              </w:rPr>
              <w:lastRenderedPageBreak/>
              <w:t>(</w:t>
            </w:r>
            <w:proofErr w:type="gramStart"/>
            <w:r w:rsidRPr="00542C0F">
              <w:rPr>
                <w:rFonts w:ascii="Times New Roman" w:eastAsia="Times New Roman" w:hAnsi="Times New Roman" w:cs="Times New Roman"/>
                <w:color w:val="000000"/>
                <w:sz w:val="20"/>
                <w:szCs w:val="20"/>
                <w:lang w:eastAsia="pt-BR"/>
              </w:rPr>
              <w:t>53x35,</w:t>
            </w:r>
            <w:proofErr w:type="gramEnd"/>
            <w:r w:rsidRPr="00542C0F">
              <w:rPr>
                <w:rFonts w:ascii="Times New Roman" w:eastAsia="Times New Roman" w:hAnsi="Times New Roman" w:cs="Times New Roman"/>
                <w:color w:val="000000"/>
                <w:sz w:val="20"/>
                <w:szCs w:val="20"/>
                <w:lang w:eastAsia="pt-BR"/>
              </w:rPr>
              <w:t>1x29,3)cm. Margens de aceitabilidade: (5,3</w:t>
            </w:r>
            <w:proofErr w:type="gramStart"/>
            <w:r w:rsidRPr="00542C0F">
              <w:rPr>
                <w:rFonts w:ascii="Times New Roman" w:eastAsia="Times New Roman" w:hAnsi="Times New Roman" w:cs="Times New Roman"/>
                <w:color w:val="000000"/>
                <w:sz w:val="20"/>
                <w:szCs w:val="20"/>
                <w:lang w:eastAsia="pt-BR"/>
              </w:rPr>
              <w:t>x3,</w:t>
            </w:r>
            <w:proofErr w:type="gramEnd"/>
            <w:r w:rsidRPr="00542C0F">
              <w:rPr>
                <w:rFonts w:ascii="Times New Roman" w:eastAsia="Times New Roman" w:hAnsi="Times New Roman" w:cs="Times New Roman"/>
                <w:color w:val="000000"/>
                <w:sz w:val="20"/>
                <w:szCs w:val="20"/>
                <w:lang w:eastAsia="pt-BR"/>
              </w:rPr>
              <w:t>51x2,93)cm.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proofErr w:type="gramStart"/>
            <w:r w:rsidRPr="00970881">
              <w:rPr>
                <w:rFonts w:ascii="Times New Roman" w:hAnsi="Times New Roman" w:cs="Times New Roman"/>
                <w:bCs/>
                <w:color w:val="000000"/>
                <w:sz w:val="20"/>
                <w:szCs w:val="20"/>
              </w:rPr>
              <w:lastRenderedPageBreak/>
              <w:t>4</w:t>
            </w:r>
            <w:proofErr w:type="gramEnd"/>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65,63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lastRenderedPageBreak/>
              <w:t>14</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Caneca de Alumínio</w:t>
            </w:r>
            <w:r w:rsidRPr="00542C0F">
              <w:rPr>
                <w:rFonts w:ascii="Times New Roman" w:eastAsia="Times New Roman" w:hAnsi="Times New Roman" w:cs="Times New Roman"/>
                <w:color w:val="000000"/>
                <w:sz w:val="20"/>
                <w:szCs w:val="20"/>
                <w:lang w:eastAsia="pt-BR"/>
              </w:rPr>
              <w:br/>
              <w:t xml:space="preserve">Com cabo de </w:t>
            </w:r>
            <w:proofErr w:type="spellStart"/>
            <w:r w:rsidRPr="00542C0F">
              <w:rPr>
                <w:rFonts w:ascii="Times New Roman" w:eastAsia="Times New Roman" w:hAnsi="Times New Roman" w:cs="Times New Roman"/>
                <w:color w:val="000000"/>
                <w:sz w:val="20"/>
                <w:szCs w:val="20"/>
                <w:lang w:eastAsia="pt-BR"/>
              </w:rPr>
              <w:t>Baquelite</w:t>
            </w:r>
            <w:proofErr w:type="spellEnd"/>
            <w:r w:rsidRPr="00542C0F">
              <w:rPr>
                <w:rFonts w:ascii="Times New Roman" w:eastAsia="Times New Roman" w:hAnsi="Times New Roman" w:cs="Times New Roman"/>
                <w:color w:val="000000"/>
                <w:sz w:val="20"/>
                <w:szCs w:val="20"/>
                <w:lang w:eastAsia="pt-BR"/>
              </w:rPr>
              <w:t xml:space="preserve"> para ferver leite, com capacidade de 3 litros.</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proofErr w:type="gramStart"/>
            <w:r w:rsidRPr="00970881">
              <w:rPr>
                <w:rFonts w:ascii="Times New Roman" w:hAnsi="Times New Roman" w:cs="Times New Roman"/>
                <w:bCs/>
                <w:color w:val="000000"/>
                <w:sz w:val="20"/>
                <w:szCs w:val="20"/>
              </w:rPr>
              <w:t>1</w:t>
            </w:r>
            <w:proofErr w:type="gramEnd"/>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40,64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15</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Chaleira Grande</w:t>
            </w:r>
            <w:r w:rsidRPr="00542C0F">
              <w:rPr>
                <w:rFonts w:ascii="Times New Roman" w:eastAsia="Times New Roman" w:hAnsi="Times New Roman" w:cs="Times New Roman"/>
                <w:color w:val="000000"/>
                <w:sz w:val="20"/>
                <w:szCs w:val="20"/>
                <w:lang w:eastAsia="pt-BR"/>
              </w:rPr>
              <w:br w:type="page"/>
              <w:t xml:space="preserve">De alumínio, com cabo </w:t>
            </w:r>
            <w:proofErr w:type="spellStart"/>
            <w:r w:rsidRPr="00542C0F">
              <w:rPr>
                <w:rFonts w:ascii="Times New Roman" w:eastAsia="Times New Roman" w:hAnsi="Times New Roman" w:cs="Times New Roman"/>
                <w:color w:val="000000"/>
                <w:sz w:val="20"/>
                <w:szCs w:val="20"/>
                <w:lang w:eastAsia="pt-BR"/>
              </w:rPr>
              <w:t>Baquelite</w:t>
            </w:r>
            <w:proofErr w:type="spellEnd"/>
            <w:r w:rsidRPr="00542C0F">
              <w:rPr>
                <w:rFonts w:ascii="Times New Roman" w:eastAsia="Times New Roman" w:hAnsi="Times New Roman" w:cs="Times New Roman"/>
                <w:color w:val="000000"/>
                <w:sz w:val="20"/>
                <w:szCs w:val="20"/>
                <w:lang w:eastAsia="pt-BR"/>
              </w:rPr>
              <w:t>, com capacidade de 5 litros.</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proofErr w:type="gramStart"/>
            <w:r w:rsidRPr="00970881">
              <w:rPr>
                <w:rFonts w:ascii="Times New Roman" w:hAnsi="Times New Roman" w:cs="Times New Roman"/>
                <w:bCs/>
                <w:color w:val="000000"/>
                <w:sz w:val="20"/>
                <w:szCs w:val="20"/>
              </w:rPr>
              <w:t>4</w:t>
            </w:r>
            <w:proofErr w:type="gramEnd"/>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83,97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16</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Colher para Arroz</w:t>
            </w:r>
            <w:r w:rsidRPr="00542C0F">
              <w:rPr>
                <w:rFonts w:ascii="Times New Roman" w:eastAsia="Times New Roman" w:hAnsi="Times New Roman" w:cs="Times New Roman"/>
                <w:color w:val="000000"/>
                <w:sz w:val="20"/>
                <w:szCs w:val="20"/>
                <w:lang w:eastAsia="pt-BR"/>
              </w:rPr>
              <w:br/>
              <w:t>Lâmina em aço inox, cabo em Polipropileno na cor branca, comprimento de 33</w:t>
            </w:r>
            <w:r>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Margem de aceitabilidade: 3,3cm.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55</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14,94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17</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Colheres de Mesa para Sobremesa</w:t>
            </w:r>
            <w:r w:rsidRPr="00542C0F">
              <w:rPr>
                <w:rFonts w:ascii="Times New Roman" w:eastAsia="Times New Roman" w:hAnsi="Times New Roman" w:cs="Times New Roman"/>
                <w:color w:val="000000"/>
                <w:sz w:val="20"/>
                <w:szCs w:val="20"/>
                <w:lang w:eastAsia="pt-BR"/>
              </w:rPr>
              <w:br/>
              <w:t>Em aço inox AISI 304 ou 430, lâmina e cabo monobloco</w:t>
            </w:r>
            <w:r>
              <w:rPr>
                <w:rFonts w:ascii="Times New Roman" w:eastAsia="Times New Roman" w:hAnsi="Times New Roman" w:cs="Times New Roman"/>
                <w:color w:val="000000"/>
                <w:sz w:val="20"/>
                <w:szCs w:val="20"/>
                <w:lang w:eastAsia="pt-BR"/>
              </w:rPr>
              <w:t xml:space="preserve"> (em única peça, sem emendas), </w:t>
            </w:r>
            <w:r w:rsidRPr="00542C0F">
              <w:rPr>
                <w:rFonts w:ascii="Times New Roman" w:eastAsia="Times New Roman" w:hAnsi="Times New Roman" w:cs="Times New Roman"/>
                <w:color w:val="000000"/>
                <w:sz w:val="20"/>
                <w:szCs w:val="20"/>
                <w:lang w:eastAsia="pt-BR"/>
              </w:rPr>
              <w:t>comprimento de 15,3cm. Embalagem com 12 unidades. Margem de aceitabilidade: 1,53cm.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23</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29,90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18</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Colher de Sopa</w:t>
            </w:r>
            <w:r w:rsidRPr="00542C0F">
              <w:rPr>
                <w:rFonts w:ascii="Times New Roman" w:eastAsia="Times New Roman" w:hAnsi="Times New Roman" w:cs="Times New Roman"/>
                <w:color w:val="000000"/>
                <w:sz w:val="20"/>
                <w:szCs w:val="20"/>
                <w:lang w:eastAsia="pt-BR"/>
              </w:rPr>
              <w:br/>
              <w:t xml:space="preserve">Em aço inox AISI </w:t>
            </w:r>
            <w:proofErr w:type="gramStart"/>
            <w:r w:rsidRPr="00542C0F">
              <w:rPr>
                <w:rFonts w:ascii="Times New Roman" w:eastAsia="Times New Roman" w:hAnsi="Times New Roman" w:cs="Times New Roman"/>
                <w:color w:val="000000"/>
                <w:sz w:val="20"/>
                <w:szCs w:val="20"/>
                <w:lang w:eastAsia="pt-BR"/>
              </w:rPr>
              <w:t>304 ou 430, lâmina e cabo</w:t>
            </w:r>
            <w:proofErr w:type="gramEnd"/>
            <w:r w:rsidRPr="00542C0F">
              <w:rPr>
                <w:rFonts w:ascii="Times New Roman" w:eastAsia="Times New Roman" w:hAnsi="Times New Roman" w:cs="Times New Roman"/>
                <w:color w:val="000000"/>
                <w:sz w:val="20"/>
                <w:szCs w:val="20"/>
                <w:lang w:eastAsia="pt-BR"/>
              </w:rPr>
              <w:t xml:space="preserve"> monobloco</w:t>
            </w:r>
            <w:r>
              <w:rPr>
                <w:rFonts w:ascii="Times New Roman" w:eastAsia="Times New Roman" w:hAnsi="Times New Roman" w:cs="Times New Roman"/>
                <w:color w:val="000000"/>
                <w:sz w:val="20"/>
                <w:szCs w:val="20"/>
                <w:lang w:eastAsia="pt-BR"/>
              </w:rPr>
              <w:t xml:space="preserve"> (em única peça, sem emendas), </w:t>
            </w:r>
            <w:r w:rsidRPr="00542C0F">
              <w:rPr>
                <w:rFonts w:ascii="Times New Roman" w:eastAsia="Times New Roman" w:hAnsi="Times New Roman" w:cs="Times New Roman"/>
                <w:color w:val="000000"/>
                <w:sz w:val="20"/>
                <w:szCs w:val="20"/>
                <w:lang w:eastAsia="pt-BR"/>
              </w:rPr>
              <w:t>comprimento de 17,5cm. Embalagem com 12 unidades. Margem de aceitabilidade: 1,75cm.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46</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36,00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19</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Concha de Feijão Industrial</w:t>
            </w:r>
            <w:r w:rsidRPr="00542C0F">
              <w:rPr>
                <w:rFonts w:ascii="Times New Roman" w:eastAsia="Times New Roman" w:hAnsi="Times New Roman" w:cs="Times New Roman"/>
                <w:color w:val="000000"/>
                <w:sz w:val="20"/>
                <w:szCs w:val="20"/>
                <w:lang w:eastAsia="pt-BR"/>
              </w:rPr>
              <w:br/>
              <w:t>De alumínio com cabo de 46</w:t>
            </w:r>
            <w:r>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Margem de aceitabilidade: 4,6cm.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26</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27,33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20</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Canecas Plásticas "Rosa</w:t>
            </w:r>
            <w:proofErr w:type="gramStart"/>
            <w:r w:rsidRPr="00542C0F">
              <w:rPr>
                <w:rFonts w:ascii="Times New Roman" w:eastAsia="Times New Roman" w:hAnsi="Times New Roman" w:cs="Times New Roman"/>
                <w:b/>
                <w:bCs/>
                <w:color w:val="000000"/>
                <w:sz w:val="20"/>
                <w:szCs w:val="20"/>
                <w:lang w:eastAsia="pt-BR"/>
              </w:rPr>
              <w:t>"</w:t>
            </w:r>
            <w:proofErr w:type="gramEnd"/>
            <w:r w:rsidRPr="00542C0F">
              <w:rPr>
                <w:rFonts w:ascii="Times New Roman" w:eastAsia="Times New Roman" w:hAnsi="Times New Roman" w:cs="Times New Roman"/>
                <w:color w:val="000000"/>
                <w:sz w:val="20"/>
                <w:szCs w:val="20"/>
                <w:lang w:eastAsia="pt-BR"/>
              </w:rPr>
              <w:br/>
              <w:t>Em Polipropileno na cor rosa, com capacidade de 300ml. Embalagem com 12 unidades.</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174</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13,85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21</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 xml:space="preserve">Canecas </w:t>
            </w:r>
            <w:proofErr w:type="spellStart"/>
            <w:r w:rsidRPr="00542C0F">
              <w:rPr>
                <w:rFonts w:ascii="Times New Roman" w:eastAsia="Times New Roman" w:hAnsi="Times New Roman" w:cs="Times New Roman"/>
                <w:b/>
                <w:bCs/>
                <w:color w:val="000000"/>
                <w:sz w:val="20"/>
                <w:szCs w:val="20"/>
                <w:lang w:eastAsia="pt-BR"/>
              </w:rPr>
              <w:t>Pláticas</w:t>
            </w:r>
            <w:proofErr w:type="spellEnd"/>
            <w:r w:rsidRPr="00542C0F">
              <w:rPr>
                <w:rFonts w:ascii="Times New Roman" w:eastAsia="Times New Roman" w:hAnsi="Times New Roman" w:cs="Times New Roman"/>
                <w:b/>
                <w:bCs/>
                <w:color w:val="000000"/>
                <w:sz w:val="20"/>
                <w:szCs w:val="20"/>
                <w:lang w:eastAsia="pt-BR"/>
              </w:rPr>
              <w:t xml:space="preserve"> "Azul</w:t>
            </w:r>
            <w:proofErr w:type="gramStart"/>
            <w:r w:rsidRPr="00542C0F">
              <w:rPr>
                <w:rFonts w:ascii="Times New Roman" w:eastAsia="Times New Roman" w:hAnsi="Times New Roman" w:cs="Times New Roman"/>
                <w:b/>
                <w:bCs/>
                <w:color w:val="000000"/>
                <w:sz w:val="20"/>
                <w:szCs w:val="20"/>
                <w:lang w:eastAsia="pt-BR"/>
              </w:rPr>
              <w:t>"</w:t>
            </w:r>
            <w:proofErr w:type="gramEnd"/>
            <w:r w:rsidRPr="00542C0F">
              <w:rPr>
                <w:rFonts w:ascii="Times New Roman" w:eastAsia="Times New Roman" w:hAnsi="Times New Roman" w:cs="Times New Roman"/>
                <w:color w:val="000000"/>
                <w:sz w:val="20"/>
                <w:szCs w:val="20"/>
                <w:lang w:eastAsia="pt-BR"/>
              </w:rPr>
              <w:br/>
              <w:t>Em Polipropileno na cor azul, com capacidade de 300ml. Embalagem com 12 unidades.</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174</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19,18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22</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Facas de Mesa</w:t>
            </w:r>
            <w:r w:rsidRPr="00542C0F">
              <w:rPr>
                <w:rFonts w:ascii="Times New Roman" w:eastAsia="Times New Roman" w:hAnsi="Times New Roman" w:cs="Times New Roman"/>
                <w:color w:val="000000"/>
                <w:sz w:val="20"/>
                <w:szCs w:val="20"/>
                <w:lang w:eastAsia="pt-BR"/>
              </w:rPr>
              <w:br/>
              <w:t xml:space="preserve">Em aço inox AISI </w:t>
            </w:r>
            <w:proofErr w:type="gramStart"/>
            <w:r w:rsidRPr="00542C0F">
              <w:rPr>
                <w:rFonts w:ascii="Times New Roman" w:eastAsia="Times New Roman" w:hAnsi="Times New Roman" w:cs="Times New Roman"/>
                <w:color w:val="000000"/>
                <w:sz w:val="20"/>
                <w:szCs w:val="20"/>
                <w:lang w:eastAsia="pt-BR"/>
              </w:rPr>
              <w:t>304 ou 430, lâmina e cabo</w:t>
            </w:r>
            <w:proofErr w:type="gramEnd"/>
            <w:r w:rsidRPr="00542C0F">
              <w:rPr>
                <w:rFonts w:ascii="Times New Roman" w:eastAsia="Times New Roman" w:hAnsi="Times New Roman" w:cs="Times New Roman"/>
                <w:color w:val="000000"/>
                <w:sz w:val="20"/>
                <w:szCs w:val="20"/>
                <w:lang w:eastAsia="pt-BR"/>
              </w:rPr>
              <w:t xml:space="preserve"> monobloco</w:t>
            </w:r>
            <w:r>
              <w:rPr>
                <w:rFonts w:ascii="Times New Roman" w:eastAsia="Times New Roman" w:hAnsi="Times New Roman" w:cs="Times New Roman"/>
                <w:color w:val="000000"/>
                <w:sz w:val="20"/>
                <w:szCs w:val="20"/>
                <w:lang w:eastAsia="pt-BR"/>
              </w:rPr>
              <w:t xml:space="preserve"> (em única peça, sem emendas), </w:t>
            </w:r>
            <w:r w:rsidRPr="00542C0F">
              <w:rPr>
                <w:rFonts w:ascii="Times New Roman" w:eastAsia="Times New Roman" w:hAnsi="Times New Roman" w:cs="Times New Roman"/>
                <w:color w:val="000000"/>
                <w:sz w:val="20"/>
                <w:szCs w:val="20"/>
                <w:lang w:eastAsia="pt-BR"/>
              </w:rPr>
              <w:t>comprimento de 20</w:t>
            </w:r>
            <w:r>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 xml:space="preserve">cm. Embalagem com 12 unidades. Margem de aceitabilidade: </w:t>
            </w:r>
            <w:proofErr w:type="gramStart"/>
            <w:r w:rsidRPr="00542C0F">
              <w:rPr>
                <w:rFonts w:ascii="Times New Roman" w:eastAsia="Times New Roman" w:hAnsi="Times New Roman" w:cs="Times New Roman"/>
                <w:color w:val="000000"/>
                <w:sz w:val="20"/>
                <w:szCs w:val="20"/>
                <w:lang w:eastAsia="pt-BR"/>
              </w:rPr>
              <w:t>2</w:t>
            </w:r>
            <w:proofErr w:type="gramEnd"/>
            <w:r>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37</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43,67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23</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Faca para Corte de Pão</w:t>
            </w:r>
            <w:r w:rsidRPr="00542C0F">
              <w:rPr>
                <w:rFonts w:ascii="Times New Roman" w:eastAsia="Times New Roman" w:hAnsi="Times New Roman" w:cs="Times New Roman"/>
                <w:color w:val="000000"/>
                <w:sz w:val="20"/>
                <w:szCs w:val="20"/>
                <w:lang w:eastAsia="pt-BR"/>
              </w:rPr>
              <w:br/>
              <w:t>Lâmina em aço inox, cabo em Polipropileno na cor branca, comprimento da lâmina 25</w:t>
            </w:r>
            <w:r>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e do cabo 13</w:t>
            </w:r>
            <w:r>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Margem de aceitabilidade total: 3,8cm.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proofErr w:type="gramStart"/>
            <w:r w:rsidRPr="00970881">
              <w:rPr>
                <w:rFonts w:ascii="Times New Roman" w:hAnsi="Times New Roman" w:cs="Times New Roman"/>
                <w:bCs/>
                <w:color w:val="000000"/>
                <w:sz w:val="20"/>
                <w:szCs w:val="20"/>
              </w:rPr>
              <w:t>7</w:t>
            </w:r>
            <w:proofErr w:type="gramEnd"/>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10,07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24</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Faca para Corte de Carne</w:t>
            </w:r>
            <w:r w:rsidRPr="00542C0F">
              <w:rPr>
                <w:rFonts w:ascii="Times New Roman" w:eastAsia="Times New Roman" w:hAnsi="Times New Roman" w:cs="Times New Roman"/>
                <w:color w:val="000000"/>
                <w:sz w:val="20"/>
                <w:szCs w:val="20"/>
                <w:lang w:eastAsia="pt-BR"/>
              </w:rPr>
              <w:br/>
              <w:t xml:space="preserve">Lâmina em aço inox </w:t>
            </w:r>
            <w:proofErr w:type="gramStart"/>
            <w:r w:rsidRPr="00542C0F">
              <w:rPr>
                <w:rFonts w:ascii="Times New Roman" w:eastAsia="Times New Roman" w:hAnsi="Times New Roman" w:cs="Times New Roman"/>
                <w:color w:val="000000"/>
                <w:sz w:val="20"/>
                <w:szCs w:val="20"/>
                <w:lang w:eastAsia="pt-BR"/>
              </w:rPr>
              <w:t>6</w:t>
            </w:r>
            <w:proofErr w:type="gramEnd"/>
            <w:r w:rsidRPr="00542C0F">
              <w:rPr>
                <w:rFonts w:ascii="Times New Roman" w:eastAsia="Times New Roman" w:hAnsi="Times New Roman" w:cs="Times New Roman"/>
                <w:color w:val="000000"/>
                <w:sz w:val="20"/>
                <w:szCs w:val="20"/>
                <w:lang w:eastAsia="pt-BR"/>
              </w:rPr>
              <w:t xml:space="preserve"> polegadas, com fio liso, cabo em Polipropileno na cor branca. Margem de aceitabilidade: 0,6cm.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21</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13,89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25</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Fôrma Grande para Bolo</w:t>
            </w:r>
            <w:r w:rsidRPr="00542C0F">
              <w:rPr>
                <w:rFonts w:ascii="Times New Roman" w:eastAsia="Times New Roman" w:hAnsi="Times New Roman" w:cs="Times New Roman"/>
                <w:color w:val="000000"/>
                <w:sz w:val="20"/>
                <w:szCs w:val="20"/>
                <w:lang w:eastAsia="pt-BR"/>
              </w:rPr>
              <w:br/>
              <w:t>Retangular, de alumínio, com dimensões de (46x32x7)cm. Margens de aceitabilidade: (4,6</w:t>
            </w:r>
            <w:proofErr w:type="gramStart"/>
            <w:r w:rsidRPr="00542C0F">
              <w:rPr>
                <w:rFonts w:ascii="Times New Roman" w:eastAsia="Times New Roman" w:hAnsi="Times New Roman" w:cs="Times New Roman"/>
                <w:color w:val="000000"/>
                <w:sz w:val="20"/>
                <w:szCs w:val="20"/>
                <w:lang w:eastAsia="pt-BR"/>
              </w:rPr>
              <w:t>x3,</w:t>
            </w:r>
            <w:proofErr w:type="gramEnd"/>
            <w:r w:rsidRPr="00542C0F">
              <w:rPr>
                <w:rFonts w:ascii="Times New Roman" w:eastAsia="Times New Roman" w:hAnsi="Times New Roman" w:cs="Times New Roman"/>
                <w:color w:val="000000"/>
                <w:sz w:val="20"/>
                <w:szCs w:val="20"/>
                <w:lang w:eastAsia="pt-BR"/>
              </w:rPr>
              <w:t>2x0,7)cm.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proofErr w:type="gramStart"/>
            <w:r w:rsidRPr="00970881">
              <w:rPr>
                <w:rFonts w:ascii="Times New Roman" w:hAnsi="Times New Roman" w:cs="Times New Roman"/>
                <w:bCs/>
                <w:color w:val="000000"/>
                <w:sz w:val="20"/>
                <w:szCs w:val="20"/>
              </w:rPr>
              <w:t>8</w:t>
            </w:r>
            <w:proofErr w:type="gramEnd"/>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36,43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lastRenderedPageBreak/>
              <w:t>26</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Fôrma Média para Bolo</w:t>
            </w:r>
            <w:r w:rsidRPr="00542C0F">
              <w:rPr>
                <w:rFonts w:ascii="Times New Roman" w:eastAsia="Times New Roman" w:hAnsi="Times New Roman" w:cs="Times New Roman"/>
                <w:color w:val="000000"/>
                <w:sz w:val="20"/>
                <w:szCs w:val="20"/>
                <w:lang w:eastAsia="pt-BR"/>
              </w:rPr>
              <w:br/>
              <w:t>Retangular, de alumínio, com dimensões de (36x26x7)cm. Margens de aceitabilidade: (3,6</w:t>
            </w:r>
            <w:proofErr w:type="gramStart"/>
            <w:r w:rsidRPr="00542C0F">
              <w:rPr>
                <w:rFonts w:ascii="Times New Roman" w:eastAsia="Times New Roman" w:hAnsi="Times New Roman" w:cs="Times New Roman"/>
                <w:color w:val="000000"/>
                <w:sz w:val="20"/>
                <w:szCs w:val="20"/>
                <w:lang w:eastAsia="pt-BR"/>
              </w:rPr>
              <w:t>x2,</w:t>
            </w:r>
            <w:proofErr w:type="gramEnd"/>
            <w:r w:rsidRPr="00542C0F">
              <w:rPr>
                <w:rFonts w:ascii="Times New Roman" w:eastAsia="Times New Roman" w:hAnsi="Times New Roman" w:cs="Times New Roman"/>
                <w:color w:val="000000"/>
                <w:sz w:val="20"/>
                <w:szCs w:val="20"/>
                <w:lang w:eastAsia="pt-BR"/>
              </w:rPr>
              <w:t>6x0,7)cm.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16</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28,91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27</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Fôrma Grande para Pão</w:t>
            </w:r>
            <w:r w:rsidRPr="00542C0F">
              <w:rPr>
                <w:rFonts w:ascii="Times New Roman" w:eastAsia="Times New Roman" w:hAnsi="Times New Roman" w:cs="Times New Roman"/>
                <w:color w:val="000000"/>
                <w:sz w:val="20"/>
                <w:szCs w:val="20"/>
                <w:lang w:eastAsia="pt-BR"/>
              </w:rPr>
              <w:br/>
              <w:t>Retangular, de alumínio, com dimensões de (</w:t>
            </w:r>
            <w:proofErr w:type="gramStart"/>
            <w:r w:rsidRPr="00542C0F">
              <w:rPr>
                <w:rFonts w:ascii="Times New Roman" w:eastAsia="Times New Roman" w:hAnsi="Times New Roman" w:cs="Times New Roman"/>
                <w:color w:val="000000"/>
                <w:sz w:val="20"/>
                <w:szCs w:val="20"/>
                <w:lang w:eastAsia="pt-BR"/>
              </w:rPr>
              <w:t>30x13,</w:t>
            </w:r>
            <w:proofErr w:type="gramEnd"/>
            <w:r w:rsidRPr="00542C0F">
              <w:rPr>
                <w:rFonts w:ascii="Times New Roman" w:eastAsia="Times New Roman" w:hAnsi="Times New Roman" w:cs="Times New Roman"/>
                <w:color w:val="000000"/>
                <w:sz w:val="20"/>
                <w:szCs w:val="20"/>
                <w:lang w:eastAsia="pt-BR"/>
              </w:rPr>
              <w:t>5x5)cm. Margens de aceitabilidade: (</w:t>
            </w:r>
            <w:proofErr w:type="gramStart"/>
            <w:r w:rsidRPr="00542C0F">
              <w:rPr>
                <w:rFonts w:ascii="Times New Roman" w:eastAsia="Times New Roman" w:hAnsi="Times New Roman" w:cs="Times New Roman"/>
                <w:color w:val="000000"/>
                <w:sz w:val="20"/>
                <w:szCs w:val="20"/>
                <w:lang w:eastAsia="pt-BR"/>
              </w:rPr>
              <w:t>3x1,</w:t>
            </w:r>
            <w:proofErr w:type="gramEnd"/>
            <w:r w:rsidRPr="00542C0F">
              <w:rPr>
                <w:rFonts w:ascii="Times New Roman" w:eastAsia="Times New Roman" w:hAnsi="Times New Roman" w:cs="Times New Roman"/>
                <w:color w:val="000000"/>
                <w:sz w:val="20"/>
                <w:szCs w:val="20"/>
                <w:lang w:eastAsia="pt-BR"/>
              </w:rPr>
              <w:t>35x0,5)cm.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16</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21,38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28</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Garfos de Mesa</w:t>
            </w:r>
            <w:r w:rsidRPr="00542C0F">
              <w:rPr>
                <w:rFonts w:ascii="Times New Roman" w:eastAsia="Times New Roman" w:hAnsi="Times New Roman" w:cs="Times New Roman"/>
                <w:color w:val="000000"/>
                <w:sz w:val="20"/>
                <w:szCs w:val="20"/>
                <w:lang w:eastAsia="pt-BR"/>
              </w:rPr>
              <w:br/>
              <w:t xml:space="preserve">Em aço inox AISI 304 ou 430, lâmina e cabo monobloco (em única peça, sem emendas), com </w:t>
            </w:r>
            <w:proofErr w:type="gramStart"/>
            <w:r w:rsidRPr="00542C0F">
              <w:rPr>
                <w:rFonts w:ascii="Times New Roman" w:eastAsia="Times New Roman" w:hAnsi="Times New Roman" w:cs="Times New Roman"/>
                <w:color w:val="000000"/>
                <w:sz w:val="20"/>
                <w:szCs w:val="20"/>
                <w:lang w:eastAsia="pt-BR"/>
              </w:rPr>
              <w:t>4</w:t>
            </w:r>
            <w:proofErr w:type="gramEnd"/>
            <w:r w:rsidRPr="00542C0F">
              <w:rPr>
                <w:rFonts w:ascii="Times New Roman" w:eastAsia="Times New Roman" w:hAnsi="Times New Roman" w:cs="Times New Roman"/>
                <w:color w:val="000000"/>
                <w:sz w:val="20"/>
                <w:szCs w:val="20"/>
                <w:lang w:eastAsia="pt-BR"/>
              </w:rPr>
              <w:t xml:space="preserve"> dentes, comprimento de 18cm. Embalagem com 12 unidades. Margem de aceitabilidade: 1,8cm.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51</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34,22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29</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 xml:space="preserve">Jarra Plástica </w:t>
            </w:r>
            <w:r w:rsidRPr="00542C0F">
              <w:rPr>
                <w:rFonts w:ascii="Times New Roman" w:eastAsia="Times New Roman" w:hAnsi="Times New Roman" w:cs="Times New Roman"/>
                <w:color w:val="000000"/>
                <w:sz w:val="20"/>
                <w:szCs w:val="20"/>
                <w:lang w:eastAsia="pt-BR"/>
              </w:rPr>
              <w:br/>
              <w:t>Jarra graduada com capacidade de 3 litros, dimensões de 26,2 Ø 13,8cm. Margens de aceitabilidade: (2,62</w:t>
            </w:r>
            <w:proofErr w:type="gramStart"/>
            <w:r w:rsidRPr="00542C0F">
              <w:rPr>
                <w:rFonts w:ascii="Times New Roman" w:eastAsia="Times New Roman" w:hAnsi="Times New Roman" w:cs="Times New Roman"/>
                <w:color w:val="000000"/>
                <w:sz w:val="20"/>
                <w:szCs w:val="20"/>
                <w:lang w:eastAsia="pt-BR"/>
              </w:rPr>
              <w:t>x1,</w:t>
            </w:r>
            <w:proofErr w:type="gramEnd"/>
            <w:r w:rsidRPr="00542C0F">
              <w:rPr>
                <w:rFonts w:ascii="Times New Roman" w:eastAsia="Times New Roman" w:hAnsi="Times New Roman" w:cs="Times New Roman"/>
                <w:color w:val="000000"/>
                <w:sz w:val="20"/>
                <w:szCs w:val="20"/>
                <w:lang w:eastAsia="pt-BR"/>
              </w:rPr>
              <w:t>38)cm.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56</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12,08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30</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 xml:space="preserve">Caçarola de Alumínio Linha Hotel nº 40 </w:t>
            </w:r>
            <w:r w:rsidRPr="00542C0F">
              <w:rPr>
                <w:rFonts w:ascii="Times New Roman" w:eastAsia="Times New Roman" w:hAnsi="Times New Roman" w:cs="Times New Roman"/>
                <w:color w:val="000000"/>
                <w:sz w:val="20"/>
                <w:szCs w:val="20"/>
                <w:lang w:eastAsia="pt-BR"/>
              </w:rPr>
              <w:br/>
              <w:t xml:space="preserve">Alumínio polido com espessura mínima de </w:t>
            </w:r>
            <w:proofErr w:type="gramStart"/>
            <w:r w:rsidRPr="00542C0F">
              <w:rPr>
                <w:rFonts w:ascii="Times New Roman" w:eastAsia="Times New Roman" w:hAnsi="Times New Roman" w:cs="Times New Roman"/>
                <w:color w:val="000000"/>
                <w:sz w:val="20"/>
                <w:szCs w:val="20"/>
                <w:lang w:eastAsia="pt-BR"/>
              </w:rPr>
              <w:t>3mm</w:t>
            </w:r>
            <w:proofErr w:type="gramEnd"/>
            <w:r w:rsidRPr="00542C0F">
              <w:rPr>
                <w:rFonts w:ascii="Times New Roman" w:eastAsia="Times New Roman" w:hAnsi="Times New Roman" w:cs="Times New Roman"/>
                <w:color w:val="000000"/>
                <w:sz w:val="20"/>
                <w:szCs w:val="20"/>
                <w:lang w:eastAsia="pt-BR"/>
              </w:rPr>
              <w:t xml:space="preserve">, com alças e tampas em alumínio. Diâmetro de </w:t>
            </w:r>
            <w:proofErr w:type="gramStart"/>
            <w:r w:rsidRPr="00542C0F">
              <w:rPr>
                <w:rFonts w:ascii="Times New Roman" w:eastAsia="Times New Roman" w:hAnsi="Times New Roman" w:cs="Times New Roman"/>
                <w:color w:val="000000"/>
                <w:sz w:val="20"/>
                <w:szCs w:val="20"/>
                <w:lang w:eastAsia="pt-BR"/>
              </w:rPr>
              <w:t>40cm</w:t>
            </w:r>
            <w:proofErr w:type="gramEnd"/>
            <w:r w:rsidRPr="00542C0F">
              <w:rPr>
                <w:rFonts w:ascii="Times New Roman" w:eastAsia="Times New Roman" w:hAnsi="Times New Roman" w:cs="Times New Roman"/>
                <w:color w:val="000000"/>
                <w:sz w:val="20"/>
                <w:szCs w:val="20"/>
                <w:lang w:eastAsia="pt-BR"/>
              </w:rPr>
              <w:t xml:space="preserve"> e altura 19cm. Capacidade de 23,5 litros. Margens de aceitabilidade: (</w:t>
            </w:r>
            <w:proofErr w:type="gramStart"/>
            <w:r w:rsidRPr="00542C0F">
              <w:rPr>
                <w:rFonts w:ascii="Times New Roman" w:eastAsia="Times New Roman" w:hAnsi="Times New Roman" w:cs="Times New Roman"/>
                <w:color w:val="000000"/>
                <w:sz w:val="20"/>
                <w:szCs w:val="20"/>
                <w:lang w:eastAsia="pt-BR"/>
              </w:rPr>
              <w:t>4x1,</w:t>
            </w:r>
            <w:proofErr w:type="gramEnd"/>
            <w:r w:rsidRPr="00542C0F">
              <w:rPr>
                <w:rFonts w:ascii="Times New Roman" w:eastAsia="Times New Roman" w:hAnsi="Times New Roman" w:cs="Times New Roman"/>
                <w:color w:val="000000"/>
                <w:sz w:val="20"/>
                <w:szCs w:val="20"/>
                <w:lang w:eastAsia="pt-BR"/>
              </w:rPr>
              <w:t>9)cm.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11</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158,63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31</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Caldeirão de Alumínio Linha Hotel nº 34</w:t>
            </w:r>
            <w:r w:rsidRPr="00542C0F">
              <w:rPr>
                <w:rFonts w:ascii="Times New Roman" w:eastAsia="Times New Roman" w:hAnsi="Times New Roman" w:cs="Times New Roman"/>
                <w:color w:val="000000"/>
                <w:sz w:val="20"/>
                <w:szCs w:val="20"/>
                <w:lang w:eastAsia="pt-BR"/>
              </w:rPr>
              <w:br/>
              <w:t xml:space="preserve">Alumínio polido com espessura mínima de </w:t>
            </w:r>
            <w:proofErr w:type="gramStart"/>
            <w:r w:rsidRPr="00542C0F">
              <w:rPr>
                <w:rFonts w:ascii="Times New Roman" w:eastAsia="Times New Roman" w:hAnsi="Times New Roman" w:cs="Times New Roman"/>
                <w:color w:val="000000"/>
                <w:sz w:val="20"/>
                <w:szCs w:val="20"/>
                <w:lang w:eastAsia="pt-BR"/>
              </w:rPr>
              <w:t>3</w:t>
            </w:r>
            <w:proofErr w:type="gramEnd"/>
            <w:r>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mm, com alças e tampas em alumínio. Diâmetro de 34</w:t>
            </w:r>
            <w:r>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e altura 30</w:t>
            </w:r>
            <w:r>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Capacidade de 27 litros. Margens de aceitabilidade: (3,4x3)cm.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19</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168,95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32</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Caldeirão de Alumínio Linha Hotel nº 26</w:t>
            </w:r>
            <w:r w:rsidRPr="00542C0F">
              <w:rPr>
                <w:rFonts w:ascii="Times New Roman" w:eastAsia="Times New Roman" w:hAnsi="Times New Roman" w:cs="Times New Roman"/>
                <w:color w:val="000000"/>
                <w:sz w:val="20"/>
                <w:szCs w:val="20"/>
                <w:lang w:eastAsia="pt-BR"/>
              </w:rPr>
              <w:br w:type="page"/>
              <w:t xml:space="preserve">Alumínio polido com espessura mínima de </w:t>
            </w:r>
            <w:proofErr w:type="gramStart"/>
            <w:r w:rsidRPr="00542C0F">
              <w:rPr>
                <w:rFonts w:ascii="Times New Roman" w:eastAsia="Times New Roman" w:hAnsi="Times New Roman" w:cs="Times New Roman"/>
                <w:color w:val="000000"/>
                <w:sz w:val="20"/>
                <w:szCs w:val="20"/>
                <w:lang w:eastAsia="pt-BR"/>
              </w:rPr>
              <w:t>3</w:t>
            </w:r>
            <w:proofErr w:type="gramEnd"/>
            <w:r>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mm, com alças e tampas em alumínio. Diâmetro de 26 cm e altura 24 cm. Capacidade de 12,7L. Margens de aceitabilidade: (2,6</w:t>
            </w:r>
            <w:proofErr w:type="gramStart"/>
            <w:r w:rsidRPr="00542C0F">
              <w:rPr>
                <w:rFonts w:ascii="Times New Roman" w:eastAsia="Times New Roman" w:hAnsi="Times New Roman" w:cs="Times New Roman"/>
                <w:color w:val="000000"/>
                <w:sz w:val="20"/>
                <w:szCs w:val="20"/>
                <w:lang w:eastAsia="pt-BR"/>
              </w:rPr>
              <w:t>x2,</w:t>
            </w:r>
            <w:proofErr w:type="gramEnd"/>
            <w:r w:rsidRPr="00542C0F">
              <w:rPr>
                <w:rFonts w:ascii="Times New Roman" w:eastAsia="Times New Roman" w:hAnsi="Times New Roman" w:cs="Times New Roman"/>
                <w:color w:val="000000"/>
                <w:sz w:val="20"/>
                <w:szCs w:val="20"/>
                <w:lang w:eastAsia="pt-BR"/>
              </w:rPr>
              <w:t>4)cm.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12</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115,04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33</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Pote Grande para Mantimentos</w:t>
            </w:r>
            <w:r w:rsidRPr="00542C0F">
              <w:rPr>
                <w:rFonts w:ascii="Times New Roman" w:eastAsia="Times New Roman" w:hAnsi="Times New Roman" w:cs="Times New Roman"/>
                <w:color w:val="000000"/>
                <w:sz w:val="20"/>
                <w:szCs w:val="20"/>
                <w:lang w:eastAsia="pt-BR"/>
              </w:rPr>
              <w:br/>
              <w:t>Recipiente de Polipropileno, capacidade de 8 litros e dimensões de (22,8</w:t>
            </w:r>
            <w:proofErr w:type="gramStart"/>
            <w:r w:rsidRPr="00542C0F">
              <w:rPr>
                <w:rFonts w:ascii="Times New Roman" w:eastAsia="Times New Roman" w:hAnsi="Times New Roman" w:cs="Times New Roman"/>
                <w:color w:val="000000"/>
                <w:sz w:val="20"/>
                <w:szCs w:val="20"/>
                <w:lang w:eastAsia="pt-BR"/>
              </w:rPr>
              <w:t>x21,</w:t>
            </w:r>
            <w:proofErr w:type="gramEnd"/>
            <w:r w:rsidRPr="00542C0F">
              <w:rPr>
                <w:rFonts w:ascii="Times New Roman" w:eastAsia="Times New Roman" w:hAnsi="Times New Roman" w:cs="Times New Roman"/>
                <w:color w:val="000000"/>
                <w:sz w:val="20"/>
                <w:szCs w:val="20"/>
                <w:lang w:eastAsia="pt-BR"/>
              </w:rPr>
              <w:t>4x25,8)cm. Margens de aceitabilidade: (2,28</w:t>
            </w:r>
            <w:proofErr w:type="gramStart"/>
            <w:r w:rsidRPr="00542C0F">
              <w:rPr>
                <w:rFonts w:ascii="Times New Roman" w:eastAsia="Times New Roman" w:hAnsi="Times New Roman" w:cs="Times New Roman"/>
                <w:color w:val="000000"/>
                <w:sz w:val="20"/>
                <w:szCs w:val="20"/>
                <w:lang w:eastAsia="pt-BR"/>
              </w:rPr>
              <w:t>x2,</w:t>
            </w:r>
            <w:proofErr w:type="gramEnd"/>
            <w:r w:rsidRPr="00542C0F">
              <w:rPr>
                <w:rFonts w:ascii="Times New Roman" w:eastAsia="Times New Roman" w:hAnsi="Times New Roman" w:cs="Times New Roman"/>
                <w:color w:val="000000"/>
                <w:sz w:val="20"/>
                <w:szCs w:val="20"/>
                <w:lang w:eastAsia="pt-BR"/>
              </w:rPr>
              <w:t>14x2,58)cm.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53</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14,47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34</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Pote Médio para Mantimentos</w:t>
            </w:r>
            <w:r w:rsidRPr="00542C0F">
              <w:rPr>
                <w:rFonts w:ascii="Times New Roman" w:eastAsia="Times New Roman" w:hAnsi="Times New Roman" w:cs="Times New Roman"/>
                <w:color w:val="000000"/>
                <w:sz w:val="20"/>
                <w:szCs w:val="20"/>
                <w:lang w:eastAsia="pt-BR"/>
              </w:rPr>
              <w:br/>
              <w:t>Recipiente de Polipropileno, capacidade de 4,5 litros e dimensões de (19,3x18x22)cm. Margens de aceitabilidade: (1,93</w:t>
            </w:r>
            <w:proofErr w:type="gramStart"/>
            <w:r w:rsidRPr="00542C0F">
              <w:rPr>
                <w:rFonts w:ascii="Times New Roman" w:eastAsia="Times New Roman" w:hAnsi="Times New Roman" w:cs="Times New Roman"/>
                <w:color w:val="000000"/>
                <w:sz w:val="20"/>
                <w:szCs w:val="20"/>
                <w:lang w:eastAsia="pt-BR"/>
              </w:rPr>
              <w:t>x1,</w:t>
            </w:r>
            <w:proofErr w:type="gramEnd"/>
            <w:r w:rsidRPr="00542C0F">
              <w:rPr>
                <w:rFonts w:ascii="Times New Roman" w:eastAsia="Times New Roman" w:hAnsi="Times New Roman" w:cs="Times New Roman"/>
                <w:color w:val="000000"/>
                <w:sz w:val="20"/>
                <w:szCs w:val="20"/>
                <w:lang w:eastAsia="pt-BR"/>
              </w:rPr>
              <w:t>8x2,2)cm.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35</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11,97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35</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Pote Pequeno para Mantimentos</w:t>
            </w:r>
            <w:r w:rsidRPr="00542C0F">
              <w:rPr>
                <w:rFonts w:ascii="Times New Roman" w:eastAsia="Times New Roman" w:hAnsi="Times New Roman" w:cs="Times New Roman"/>
                <w:color w:val="000000"/>
                <w:sz w:val="20"/>
                <w:szCs w:val="20"/>
                <w:lang w:eastAsia="pt-BR"/>
              </w:rPr>
              <w:br/>
              <w:t>Recipiente de Polipropileno, capacidade de 2,3 litros e dimensões de (15,6</w:t>
            </w:r>
            <w:proofErr w:type="gramStart"/>
            <w:r w:rsidRPr="00542C0F">
              <w:rPr>
                <w:rFonts w:ascii="Times New Roman" w:eastAsia="Times New Roman" w:hAnsi="Times New Roman" w:cs="Times New Roman"/>
                <w:color w:val="000000"/>
                <w:sz w:val="20"/>
                <w:szCs w:val="20"/>
                <w:lang w:eastAsia="pt-BR"/>
              </w:rPr>
              <w:t>x14,</w:t>
            </w:r>
            <w:proofErr w:type="gramEnd"/>
            <w:r w:rsidRPr="00542C0F">
              <w:rPr>
                <w:rFonts w:ascii="Times New Roman" w:eastAsia="Times New Roman" w:hAnsi="Times New Roman" w:cs="Times New Roman"/>
                <w:color w:val="000000"/>
                <w:sz w:val="20"/>
                <w:szCs w:val="20"/>
                <w:lang w:eastAsia="pt-BR"/>
              </w:rPr>
              <w:t>4x17,9)cm. Margens de aceitabilidade: (1,56</w:t>
            </w:r>
            <w:proofErr w:type="gramStart"/>
            <w:r w:rsidRPr="00542C0F">
              <w:rPr>
                <w:rFonts w:ascii="Times New Roman" w:eastAsia="Times New Roman" w:hAnsi="Times New Roman" w:cs="Times New Roman"/>
                <w:color w:val="000000"/>
                <w:sz w:val="20"/>
                <w:szCs w:val="20"/>
                <w:lang w:eastAsia="pt-BR"/>
              </w:rPr>
              <w:t>x1,</w:t>
            </w:r>
            <w:proofErr w:type="gramEnd"/>
            <w:r w:rsidRPr="00542C0F">
              <w:rPr>
                <w:rFonts w:ascii="Times New Roman" w:eastAsia="Times New Roman" w:hAnsi="Times New Roman" w:cs="Times New Roman"/>
                <w:color w:val="000000"/>
                <w:sz w:val="20"/>
                <w:szCs w:val="20"/>
                <w:lang w:eastAsia="pt-BR"/>
              </w:rPr>
              <w:t>44x1,79)cm.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11</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7,47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lastRenderedPageBreak/>
              <w:t>36</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Pratos Rasos para Lanches</w:t>
            </w:r>
            <w:r w:rsidRPr="00542C0F">
              <w:rPr>
                <w:rFonts w:ascii="Times New Roman" w:eastAsia="Times New Roman" w:hAnsi="Times New Roman" w:cs="Times New Roman"/>
                <w:color w:val="000000"/>
                <w:sz w:val="20"/>
                <w:szCs w:val="20"/>
                <w:lang w:eastAsia="pt-BR"/>
              </w:rPr>
              <w:br/>
              <w:t>Vidro temperado, incolor, redondo. Diâmetros: 19</w:t>
            </w:r>
            <w:r w:rsidR="003A09AC">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na boca e 11</w:t>
            </w:r>
            <w:r w:rsidR="003A09AC">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na base. Embalagem com 24 unidades. Margens de aceitabilidade: (1,9</w:t>
            </w:r>
            <w:proofErr w:type="gramStart"/>
            <w:r w:rsidRPr="00542C0F">
              <w:rPr>
                <w:rFonts w:ascii="Times New Roman" w:eastAsia="Times New Roman" w:hAnsi="Times New Roman" w:cs="Times New Roman"/>
                <w:color w:val="000000"/>
                <w:sz w:val="20"/>
                <w:szCs w:val="20"/>
                <w:lang w:eastAsia="pt-BR"/>
              </w:rPr>
              <w:t>x1,</w:t>
            </w:r>
            <w:proofErr w:type="gramEnd"/>
            <w:r w:rsidRPr="00542C0F">
              <w:rPr>
                <w:rFonts w:ascii="Times New Roman" w:eastAsia="Times New Roman" w:hAnsi="Times New Roman" w:cs="Times New Roman"/>
                <w:color w:val="000000"/>
                <w:sz w:val="20"/>
                <w:szCs w:val="20"/>
                <w:lang w:eastAsia="pt-BR"/>
              </w:rPr>
              <w:t>1)cm.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proofErr w:type="gramStart"/>
            <w:r w:rsidRPr="00970881">
              <w:rPr>
                <w:rFonts w:ascii="Times New Roman" w:hAnsi="Times New Roman" w:cs="Times New Roman"/>
                <w:bCs/>
                <w:color w:val="000000"/>
                <w:sz w:val="20"/>
                <w:szCs w:val="20"/>
              </w:rPr>
              <w:t>3</w:t>
            </w:r>
            <w:proofErr w:type="gramEnd"/>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111,02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37</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Pratos Fundos para Refeições</w:t>
            </w:r>
            <w:r w:rsidRPr="00542C0F">
              <w:rPr>
                <w:rFonts w:ascii="Times New Roman" w:eastAsia="Times New Roman" w:hAnsi="Times New Roman" w:cs="Times New Roman"/>
                <w:color w:val="000000"/>
                <w:sz w:val="20"/>
                <w:szCs w:val="20"/>
                <w:lang w:eastAsia="pt-BR"/>
              </w:rPr>
              <w:br/>
              <w:t>Vidro temperado, incolor, redondo. Diâmetros: 22</w:t>
            </w:r>
            <w:r>
              <w:rPr>
                <w:rFonts w:ascii="Times New Roman" w:eastAsia="Times New Roman" w:hAnsi="Times New Roman" w:cs="Times New Roman"/>
                <w:color w:val="000000"/>
                <w:sz w:val="20"/>
                <w:szCs w:val="20"/>
                <w:lang w:eastAsia="pt-BR"/>
              </w:rPr>
              <w:t xml:space="preserve"> </w:t>
            </w:r>
            <w:r w:rsidRPr="00542C0F">
              <w:rPr>
                <w:rFonts w:ascii="Times New Roman" w:eastAsia="Times New Roman" w:hAnsi="Times New Roman" w:cs="Times New Roman"/>
                <w:color w:val="000000"/>
                <w:sz w:val="20"/>
                <w:szCs w:val="20"/>
                <w:lang w:eastAsia="pt-BR"/>
              </w:rPr>
              <w:t>cm na boca e 12,7cm na base. Altura: 3,2cm. Embalagem com 24 unidades. Margens de aceitabilidade: (2,2</w:t>
            </w:r>
            <w:proofErr w:type="gramStart"/>
            <w:r w:rsidRPr="00542C0F">
              <w:rPr>
                <w:rFonts w:ascii="Times New Roman" w:eastAsia="Times New Roman" w:hAnsi="Times New Roman" w:cs="Times New Roman"/>
                <w:color w:val="000000"/>
                <w:sz w:val="20"/>
                <w:szCs w:val="20"/>
                <w:lang w:eastAsia="pt-BR"/>
              </w:rPr>
              <w:t>x1,</w:t>
            </w:r>
            <w:proofErr w:type="gramEnd"/>
            <w:r w:rsidRPr="00542C0F">
              <w:rPr>
                <w:rFonts w:ascii="Times New Roman" w:eastAsia="Times New Roman" w:hAnsi="Times New Roman" w:cs="Times New Roman"/>
                <w:color w:val="000000"/>
                <w:sz w:val="20"/>
                <w:szCs w:val="20"/>
                <w:lang w:eastAsia="pt-BR"/>
              </w:rPr>
              <w:t>27x0,32)cm.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24</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114,04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38</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Tábua Grande para Corte</w:t>
            </w:r>
            <w:r w:rsidRPr="00542C0F">
              <w:rPr>
                <w:rFonts w:ascii="Times New Roman" w:eastAsia="Times New Roman" w:hAnsi="Times New Roman" w:cs="Times New Roman"/>
                <w:color w:val="000000"/>
                <w:sz w:val="20"/>
                <w:szCs w:val="20"/>
                <w:lang w:eastAsia="pt-BR"/>
              </w:rPr>
              <w:br/>
              <w:t>Tábua em Polipropileno, cor branca, nas dimensões (45,8</w:t>
            </w:r>
            <w:proofErr w:type="gramStart"/>
            <w:r w:rsidRPr="00542C0F">
              <w:rPr>
                <w:rFonts w:ascii="Times New Roman" w:eastAsia="Times New Roman" w:hAnsi="Times New Roman" w:cs="Times New Roman"/>
                <w:color w:val="000000"/>
                <w:sz w:val="20"/>
                <w:szCs w:val="20"/>
                <w:lang w:eastAsia="pt-BR"/>
              </w:rPr>
              <w:t>x30,</w:t>
            </w:r>
            <w:proofErr w:type="gramEnd"/>
            <w:r w:rsidRPr="00542C0F">
              <w:rPr>
                <w:rFonts w:ascii="Times New Roman" w:eastAsia="Times New Roman" w:hAnsi="Times New Roman" w:cs="Times New Roman"/>
                <w:color w:val="000000"/>
                <w:sz w:val="20"/>
                <w:szCs w:val="20"/>
                <w:lang w:eastAsia="pt-BR"/>
              </w:rPr>
              <w:t>7x1)cm. Margens de aceitabilidade: (4,58</w:t>
            </w:r>
            <w:proofErr w:type="gramStart"/>
            <w:r w:rsidRPr="00542C0F">
              <w:rPr>
                <w:rFonts w:ascii="Times New Roman" w:eastAsia="Times New Roman" w:hAnsi="Times New Roman" w:cs="Times New Roman"/>
                <w:color w:val="000000"/>
                <w:sz w:val="20"/>
                <w:szCs w:val="20"/>
                <w:lang w:eastAsia="pt-BR"/>
              </w:rPr>
              <w:t>x3,</w:t>
            </w:r>
            <w:proofErr w:type="gramEnd"/>
            <w:r w:rsidRPr="00542C0F">
              <w:rPr>
                <w:rFonts w:ascii="Times New Roman" w:eastAsia="Times New Roman" w:hAnsi="Times New Roman" w:cs="Times New Roman"/>
                <w:color w:val="000000"/>
                <w:sz w:val="20"/>
                <w:szCs w:val="20"/>
                <w:lang w:eastAsia="pt-BR"/>
              </w:rPr>
              <w:t>07x0,1)cm.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r w:rsidRPr="00970881">
              <w:rPr>
                <w:rFonts w:ascii="Times New Roman" w:hAnsi="Times New Roman" w:cs="Times New Roman"/>
                <w:bCs/>
                <w:color w:val="000000"/>
                <w:sz w:val="20"/>
                <w:szCs w:val="20"/>
              </w:rPr>
              <w:t>14</w:t>
            </w:r>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27,17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r w:rsidR="005C148C" w:rsidRPr="00EB7BD5" w:rsidTr="00B175E0">
        <w:trPr>
          <w:trHeight w:val="70"/>
          <w:jc w:val="center"/>
        </w:trPr>
        <w:tc>
          <w:tcPr>
            <w:tcW w:w="3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C148C" w:rsidRPr="009A7333" w:rsidRDefault="005C148C" w:rsidP="00B175E0">
            <w:pPr>
              <w:spacing w:after="0" w:line="240" w:lineRule="auto"/>
              <w:jc w:val="center"/>
              <w:rPr>
                <w:rFonts w:ascii="Times New Roman" w:eastAsia="Times New Roman" w:hAnsi="Times New Roman" w:cs="Times New Roman"/>
                <w:bCs/>
                <w:color w:val="000000"/>
                <w:sz w:val="20"/>
                <w:szCs w:val="20"/>
                <w:lang w:eastAsia="pt-BR"/>
              </w:rPr>
            </w:pPr>
            <w:r w:rsidRPr="009A7333">
              <w:rPr>
                <w:rFonts w:ascii="Times New Roman" w:eastAsia="Times New Roman" w:hAnsi="Times New Roman" w:cs="Times New Roman"/>
                <w:bCs/>
                <w:color w:val="000000"/>
                <w:sz w:val="20"/>
                <w:szCs w:val="20"/>
                <w:lang w:eastAsia="pt-BR"/>
              </w:rPr>
              <w:t>39</w:t>
            </w:r>
          </w:p>
        </w:tc>
        <w:tc>
          <w:tcPr>
            <w:tcW w:w="1585" w:type="pct"/>
            <w:tcBorders>
              <w:top w:val="single" w:sz="4" w:space="0" w:color="auto"/>
              <w:left w:val="nil"/>
              <w:bottom w:val="single" w:sz="4" w:space="0" w:color="auto"/>
              <w:right w:val="single" w:sz="4" w:space="0" w:color="auto"/>
            </w:tcBorders>
            <w:shd w:val="clear" w:color="auto" w:fill="auto"/>
            <w:vAlign w:val="bottom"/>
          </w:tcPr>
          <w:p w:rsidR="005C148C" w:rsidRPr="00542C0F" w:rsidRDefault="005C148C" w:rsidP="00B175E0">
            <w:pPr>
              <w:spacing w:after="0" w:line="240" w:lineRule="auto"/>
              <w:jc w:val="both"/>
              <w:rPr>
                <w:rFonts w:ascii="Times New Roman" w:eastAsia="Times New Roman" w:hAnsi="Times New Roman" w:cs="Times New Roman"/>
                <w:color w:val="000000"/>
                <w:sz w:val="20"/>
                <w:szCs w:val="20"/>
                <w:lang w:eastAsia="pt-BR"/>
              </w:rPr>
            </w:pPr>
            <w:r w:rsidRPr="00542C0F">
              <w:rPr>
                <w:rFonts w:ascii="Times New Roman" w:eastAsia="Times New Roman" w:hAnsi="Times New Roman" w:cs="Times New Roman"/>
                <w:b/>
                <w:bCs/>
                <w:color w:val="000000"/>
                <w:sz w:val="20"/>
                <w:szCs w:val="20"/>
                <w:lang w:eastAsia="pt-BR"/>
              </w:rPr>
              <w:t>Tábua Pequena para Corte</w:t>
            </w:r>
            <w:r w:rsidRPr="00542C0F">
              <w:rPr>
                <w:rFonts w:ascii="Times New Roman" w:eastAsia="Times New Roman" w:hAnsi="Times New Roman" w:cs="Times New Roman"/>
                <w:color w:val="000000"/>
                <w:sz w:val="20"/>
                <w:szCs w:val="20"/>
                <w:lang w:eastAsia="pt-BR"/>
              </w:rPr>
              <w:br/>
              <w:t>Tábua em Polipropileno, cor branca, nas dimensões (28,2</w:t>
            </w:r>
            <w:proofErr w:type="gramStart"/>
            <w:r w:rsidRPr="00542C0F">
              <w:rPr>
                <w:rFonts w:ascii="Times New Roman" w:eastAsia="Times New Roman" w:hAnsi="Times New Roman" w:cs="Times New Roman"/>
                <w:color w:val="000000"/>
                <w:sz w:val="20"/>
                <w:szCs w:val="20"/>
                <w:lang w:eastAsia="pt-BR"/>
              </w:rPr>
              <w:t>x21,</w:t>
            </w:r>
            <w:proofErr w:type="gramEnd"/>
            <w:r w:rsidRPr="00542C0F">
              <w:rPr>
                <w:rFonts w:ascii="Times New Roman" w:eastAsia="Times New Roman" w:hAnsi="Times New Roman" w:cs="Times New Roman"/>
                <w:color w:val="000000"/>
                <w:sz w:val="20"/>
                <w:szCs w:val="20"/>
                <w:lang w:eastAsia="pt-BR"/>
              </w:rPr>
              <w:t>7x0,9)cm. Margens de aceitabilidade: (2,82</w:t>
            </w:r>
            <w:proofErr w:type="gramStart"/>
            <w:r w:rsidRPr="00542C0F">
              <w:rPr>
                <w:rFonts w:ascii="Times New Roman" w:eastAsia="Times New Roman" w:hAnsi="Times New Roman" w:cs="Times New Roman"/>
                <w:color w:val="000000"/>
                <w:sz w:val="20"/>
                <w:szCs w:val="20"/>
                <w:lang w:eastAsia="pt-BR"/>
              </w:rPr>
              <w:t>x2,</w:t>
            </w:r>
            <w:proofErr w:type="gramEnd"/>
            <w:r w:rsidRPr="00542C0F">
              <w:rPr>
                <w:rFonts w:ascii="Times New Roman" w:eastAsia="Times New Roman" w:hAnsi="Times New Roman" w:cs="Times New Roman"/>
                <w:color w:val="000000"/>
                <w:sz w:val="20"/>
                <w:szCs w:val="20"/>
                <w:lang w:eastAsia="pt-BR"/>
              </w:rPr>
              <w:t>17x0,09)cm.</w:t>
            </w:r>
          </w:p>
        </w:tc>
        <w:tc>
          <w:tcPr>
            <w:tcW w:w="774" w:type="pct"/>
            <w:tcBorders>
              <w:top w:val="single" w:sz="4" w:space="0" w:color="auto"/>
              <w:left w:val="nil"/>
              <w:bottom w:val="single" w:sz="4" w:space="0" w:color="auto"/>
              <w:right w:val="single" w:sz="4" w:space="0" w:color="auto"/>
            </w:tcBorders>
            <w:vAlign w:val="center"/>
          </w:tcPr>
          <w:p w:rsidR="005C148C" w:rsidRPr="00970881" w:rsidRDefault="005C148C">
            <w:pPr>
              <w:jc w:val="center"/>
              <w:rPr>
                <w:rFonts w:ascii="Times New Roman" w:hAnsi="Times New Roman" w:cs="Times New Roman"/>
                <w:bCs/>
                <w:color w:val="000000"/>
                <w:sz w:val="20"/>
                <w:szCs w:val="20"/>
              </w:rPr>
            </w:pPr>
            <w:proofErr w:type="gramStart"/>
            <w:r w:rsidRPr="00970881">
              <w:rPr>
                <w:rFonts w:ascii="Times New Roman" w:hAnsi="Times New Roman" w:cs="Times New Roman"/>
                <w:bCs/>
                <w:color w:val="000000"/>
                <w:sz w:val="20"/>
                <w:szCs w:val="20"/>
              </w:rPr>
              <w:t>1</w:t>
            </w:r>
            <w:proofErr w:type="gramEnd"/>
          </w:p>
        </w:tc>
        <w:tc>
          <w:tcPr>
            <w:tcW w:w="774" w:type="pct"/>
            <w:tcBorders>
              <w:top w:val="single" w:sz="4" w:space="0" w:color="auto"/>
              <w:left w:val="nil"/>
              <w:bottom w:val="single" w:sz="4" w:space="0" w:color="auto"/>
              <w:right w:val="single" w:sz="4" w:space="0" w:color="auto"/>
            </w:tcBorders>
            <w:vAlign w:val="center"/>
          </w:tcPr>
          <w:p w:rsidR="005C148C" w:rsidRPr="00F55783" w:rsidRDefault="005C148C">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R$ </w:t>
            </w:r>
            <w:r w:rsidRPr="00F55783">
              <w:rPr>
                <w:rFonts w:ascii="Times New Roman" w:hAnsi="Times New Roman" w:cs="Times New Roman"/>
                <w:color w:val="000000"/>
                <w:sz w:val="20"/>
                <w:szCs w:val="20"/>
              </w:rPr>
              <w:t xml:space="preserve">52,60 </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_____</w:t>
            </w:r>
          </w:p>
        </w:tc>
        <w:tc>
          <w:tcPr>
            <w:tcW w:w="773" w:type="pct"/>
            <w:tcBorders>
              <w:top w:val="single" w:sz="4" w:space="0" w:color="auto"/>
              <w:left w:val="nil"/>
              <w:bottom w:val="single" w:sz="4" w:space="0" w:color="auto"/>
              <w:right w:val="single" w:sz="4" w:space="0" w:color="auto"/>
            </w:tcBorders>
            <w:vAlign w:val="center"/>
          </w:tcPr>
          <w:p w:rsidR="005C148C" w:rsidRPr="00EB7BD5" w:rsidRDefault="005C148C" w:rsidP="00767564">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Marca:</w:t>
            </w:r>
          </w:p>
        </w:tc>
      </w:tr>
    </w:tbl>
    <w:p w:rsidR="00F22972" w:rsidRDefault="00F22972"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033975" w:rsidRDefault="00033975" w:rsidP="00F22972">
      <w:pPr>
        <w:pStyle w:val="Normal0"/>
        <w:jc w:val="both"/>
        <w:rPr>
          <w:rFonts w:ascii="Book Antiqua" w:eastAsia="Book Antiqua" w:hAnsi="Book Antiqua"/>
          <w:b/>
          <w:color w:val="000000"/>
          <w:sz w:val="22"/>
          <w:szCs w:val="22"/>
        </w:rPr>
      </w:pPr>
    </w:p>
    <w:p w:rsidR="00033975" w:rsidRDefault="00033975" w:rsidP="00F22972">
      <w:pPr>
        <w:pStyle w:val="Normal0"/>
        <w:jc w:val="both"/>
        <w:rPr>
          <w:rFonts w:ascii="Book Antiqua" w:eastAsia="Book Antiqua" w:hAnsi="Book Antiqua"/>
          <w:b/>
          <w:color w:val="000000"/>
          <w:sz w:val="22"/>
          <w:szCs w:val="22"/>
        </w:rPr>
      </w:pPr>
    </w:p>
    <w:p w:rsidR="00B87AA3" w:rsidRDefault="00925F63" w:rsidP="00F22972">
      <w:pPr>
        <w:pStyle w:val="Normal0"/>
        <w:jc w:val="both"/>
        <w:rPr>
          <w:rFonts w:ascii="Book Antiqua" w:eastAsia="Book Antiqua" w:hAnsi="Book Antiqua"/>
          <w:b/>
          <w:color w:val="000000"/>
          <w:sz w:val="22"/>
          <w:szCs w:val="22"/>
        </w:rPr>
      </w:pPr>
      <w:r w:rsidRPr="004A3B28">
        <w:rPr>
          <w:rFonts w:ascii="Book Antiqua" w:eastAsia="Book Antiqua" w:hAnsi="Book Antiqua"/>
          <w:b/>
          <w:color w:val="000000"/>
          <w:sz w:val="22"/>
          <w:szCs w:val="22"/>
        </w:rPr>
        <w:t>NA PROPOSTA DE PREÇOS OS VALORES COTADOS ACIMA DO PERMITIDO</w:t>
      </w:r>
      <w:r>
        <w:rPr>
          <w:rFonts w:ascii="Book Antiqua" w:eastAsia="Book Antiqua" w:hAnsi="Book Antiqua"/>
          <w:b/>
          <w:color w:val="000000"/>
          <w:sz w:val="22"/>
          <w:szCs w:val="22"/>
        </w:rPr>
        <w:t xml:space="preserve"> N</w:t>
      </w:r>
      <w:r w:rsidRPr="004A3B28">
        <w:rPr>
          <w:rFonts w:ascii="Book Antiqua" w:eastAsia="Book Antiqua" w:hAnsi="Book Antiqua"/>
          <w:b/>
          <w:color w:val="000000"/>
          <w:sz w:val="22"/>
          <w:szCs w:val="22"/>
        </w:rPr>
        <w:t>O EDITAL OU QUE NÃO ATENDEREM O DESCRITIVO E/OU EXIGÊNCIAS SERÃO A</w:t>
      </w:r>
      <w:r w:rsidR="00146E5B">
        <w:rPr>
          <w:rFonts w:ascii="Book Antiqua" w:eastAsia="Book Antiqua" w:hAnsi="Book Antiqua"/>
          <w:b/>
          <w:color w:val="000000"/>
          <w:sz w:val="22"/>
          <w:szCs w:val="22"/>
        </w:rPr>
        <w:t>UTOMATICAMENTE DESCLASSIFICADOS.</w:t>
      </w:r>
    </w:p>
    <w:p w:rsidR="005C148C" w:rsidRDefault="005C148C" w:rsidP="00F22972">
      <w:pPr>
        <w:pStyle w:val="Normal0"/>
        <w:jc w:val="both"/>
        <w:rPr>
          <w:rFonts w:ascii="Book Antiqua" w:eastAsia="Book Antiqua" w:hAnsi="Book Antiqua"/>
          <w:b/>
          <w:color w:val="000000"/>
          <w:sz w:val="22"/>
          <w:szCs w:val="22"/>
        </w:rPr>
      </w:pPr>
    </w:p>
    <w:p w:rsidR="005C148C" w:rsidRDefault="005C148C" w:rsidP="00F22972">
      <w:pPr>
        <w:pStyle w:val="Normal0"/>
        <w:jc w:val="both"/>
        <w:rPr>
          <w:rFonts w:ascii="Book Antiqua" w:eastAsia="Book Antiqua" w:hAnsi="Book Antiqua"/>
          <w:b/>
          <w:color w:val="000000"/>
          <w:sz w:val="22"/>
          <w:szCs w:val="22"/>
        </w:rPr>
      </w:pPr>
    </w:p>
    <w:p w:rsidR="005C148C" w:rsidRPr="00F22972" w:rsidRDefault="005C148C" w:rsidP="00F22972">
      <w:pPr>
        <w:pStyle w:val="Normal0"/>
        <w:jc w:val="both"/>
        <w:rPr>
          <w:rFonts w:ascii="Book Antiqua" w:eastAsia="Book Antiqua" w:hAnsi="Book Antiqua"/>
          <w:b/>
          <w:color w:val="000000"/>
          <w:sz w:val="22"/>
          <w:szCs w:val="22"/>
        </w:rPr>
      </w:pP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Pr="00A05338" w:rsidRDefault="00420A1B" w:rsidP="00420A1B">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420A1B" w:rsidRDefault="00420A1B" w:rsidP="00420A1B">
      <w:pPr>
        <w:pStyle w:val="Normal0"/>
        <w:jc w:val="both"/>
        <w:rPr>
          <w:rFonts w:ascii="Book Antiqua" w:eastAsia="Book Antiqua" w:hAnsi="Book Antiqua"/>
          <w:color w:val="000000"/>
          <w:sz w:val="20"/>
        </w:rPr>
      </w:pPr>
    </w:p>
    <w:p w:rsidR="005C148C" w:rsidRDefault="005C148C" w:rsidP="00420A1B">
      <w:pPr>
        <w:pStyle w:val="Normal0"/>
        <w:jc w:val="both"/>
        <w:rPr>
          <w:rFonts w:ascii="Book Antiqua" w:eastAsia="Book Antiqua" w:hAnsi="Book Antiqua"/>
          <w:color w:val="000000"/>
          <w:sz w:val="20"/>
        </w:rPr>
      </w:pPr>
    </w:p>
    <w:p w:rsidR="005C148C" w:rsidRDefault="005C148C" w:rsidP="00420A1B">
      <w:pPr>
        <w:pStyle w:val="Normal0"/>
        <w:jc w:val="both"/>
        <w:rPr>
          <w:rFonts w:ascii="Book Antiqua" w:eastAsia="Book Antiqua" w:hAnsi="Book Antiqua"/>
          <w:color w:val="000000"/>
          <w:sz w:val="20"/>
        </w:rPr>
      </w:pPr>
    </w:p>
    <w:p w:rsidR="005C148C" w:rsidRPr="00144519" w:rsidRDefault="005C148C"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146E5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7179C9" w:rsidRPr="004F6D90" w:rsidRDefault="00420A1B" w:rsidP="0003485B">
      <w:pPr>
        <w:spacing w:after="0" w:line="240" w:lineRule="auto"/>
        <w:jc w:val="center"/>
        <w:rPr>
          <w:rFonts w:ascii="Book Antiqua" w:eastAsia="Arial" w:hAnsi="Book Antiqua" w:cs="Book Antiqua"/>
          <w:b/>
          <w:sz w:val="48"/>
          <w:szCs w:val="48"/>
          <w:lang w:eastAsia="pt-BR"/>
        </w:rPr>
      </w:pPr>
      <w:r>
        <w:rPr>
          <w:rFonts w:ascii="Book Antiqua" w:eastAsia="Arial" w:hAnsi="Book Antiqua"/>
          <w:b/>
          <w:sz w:val="48"/>
          <w:szCs w:val="48"/>
          <w:lang w:eastAsia="pt-BR"/>
        </w:rPr>
        <w:br w:type="page"/>
      </w:r>
      <w:r w:rsidR="00484869">
        <w:rPr>
          <w:rFonts w:ascii="Book Antiqua" w:eastAsia="Arial" w:hAnsi="Book Antiqua" w:cs="Book Antiqua"/>
          <w:b/>
          <w:sz w:val="48"/>
          <w:szCs w:val="48"/>
          <w:lang w:eastAsia="pt-BR"/>
        </w:rPr>
        <w:lastRenderedPageBreak/>
        <w:t>ANEXO III</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DD6082">
        <w:rPr>
          <w:rFonts w:ascii="Book Antiqua" w:eastAsia="Book Antiqua" w:hAnsi="Book Antiqua"/>
          <w:sz w:val="36"/>
          <w:szCs w:val="36"/>
        </w:rPr>
        <w:t xml:space="preserve">Nº </w:t>
      </w:r>
      <w:r w:rsidR="003A0B72">
        <w:rPr>
          <w:rFonts w:ascii="Book Antiqua" w:eastAsia="Book Antiqua" w:hAnsi="Book Antiqua"/>
          <w:sz w:val="36"/>
          <w:szCs w:val="36"/>
        </w:rPr>
        <w:t>16/2018</w:t>
      </w:r>
    </w:p>
    <w:p w:rsidR="007179C9" w:rsidRDefault="007179C9" w:rsidP="0003485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3A0B72">
        <w:rPr>
          <w:rFonts w:ascii="Book Antiqua" w:eastAsia="Book Antiqua" w:hAnsi="Book Antiqua"/>
          <w:sz w:val="36"/>
          <w:szCs w:val="36"/>
        </w:rPr>
        <w:t>11/2018</w:t>
      </w:r>
    </w:p>
    <w:p w:rsidR="002051A0" w:rsidRPr="007179C9" w:rsidRDefault="002051A0"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B0254B"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color w:val="000000"/>
          <w:sz w:val="48"/>
          <w:szCs w:val="48"/>
          <w:shd w:val="clear" w:color="auto" w:fill="FFFFFF"/>
        </w:rPr>
      </w:pPr>
      <w:r w:rsidRPr="00B0254B">
        <w:rPr>
          <w:rFonts w:ascii="Book Antiqua" w:eastAsia="Book Antiqua" w:hAnsi="Book Antiqua"/>
          <w:color w:val="000000"/>
          <w:sz w:val="48"/>
          <w:szCs w:val="48"/>
          <w:shd w:val="clear" w:color="auto" w:fill="FFFFFF"/>
        </w:rPr>
        <w:t>Minuta do Contrato</w:t>
      </w:r>
    </w:p>
    <w:p w:rsidR="007179C9" w:rsidRPr="00144519" w:rsidRDefault="007179C9" w:rsidP="007179C9">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CONTRATO Nº SAF</w:t>
      </w:r>
      <w:r w:rsidR="00DD6082">
        <w:rPr>
          <w:rFonts w:ascii="Book Antiqua" w:eastAsia="Book Antiqua" w:hAnsi="Book Antiqua"/>
          <w:sz w:val="22"/>
        </w:rPr>
        <w:t xml:space="preserve"> </w:t>
      </w:r>
      <w:r w:rsidR="00DD6082">
        <w:rPr>
          <w:rFonts w:ascii="Book Antiqua" w:eastAsia="Book Antiqua" w:hAnsi="Book Antiqua"/>
          <w:position w:val="6"/>
          <w:sz w:val="22"/>
        </w:rPr>
        <w:t xml:space="preserve"> - </w:t>
      </w:r>
      <w:r w:rsidRPr="00144519">
        <w:rPr>
          <w:rFonts w:ascii="Book Antiqua" w:eastAsia="Book Antiqua" w:hAnsi="Book Antiqua"/>
          <w:sz w:val="22"/>
        </w:rPr>
        <w:t>....../201</w:t>
      </w:r>
      <w:r w:rsidR="003A0B72">
        <w:rPr>
          <w:rFonts w:ascii="Book Antiqua" w:eastAsia="Book Antiqua" w:hAnsi="Book Antiqua"/>
          <w:sz w:val="22"/>
        </w:rPr>
        <w:t>8</w:t>
      </w:r>
    </w:p>
    <w:p w:rsidR="00963246" w:rsidRPr="0003485B"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sz w:val="24"/>
          <w:szCs w:val="24"/>
        </w:rPr>
      </w:pPr>
      <w:r w:rsidRPr="0003485B">
        <w:rPr>
          <w:rFonts w:ascii="Book Antiqua" w:hAnsi="Book Antiqua" w:cs="Book Antiqua"/>
          <w:b/>
          <w:bCs/>
          <w:sz w:val="24"/>
          <w:szCs w:val="24"/>
        </w:rPr>
        <w:t xml:space="preserve">CONTRATO </w:t>
      </w:r>
      <w:r w:rsidR="009019FE" w:rsidRPr="0003485B">
        <w:rPr>
          <w:rFonts w:ascii="Book Antiqua" w:hAnsi="Book Antiqua" w:cs="Book Antiqua"/>
          <w:b/>
          <w:bCs/>
          <w:sz w:val="24"/>
          <w:szCs w:val="24"/>
        </w:rPr>
        <w:t xml:space="preserve">PARA </w:t>
      </w:r>
      <w:r w:rsidR="003A0B72" w:rsidRPr="003A0B72">
        <w:rPr>
          <w:rFonts w:ascii="Book Antiqua" w:hAnsi="Book Antiqua"/>
          <w:b/>
        </w:rPr>
        <w:t>AQUISIÇÃO DE UTENSÍLIOS DOMÉSTICOS</w:t>
      </w:r>
      <w:r w:rsidR="003A0B72">
        <w:rPr>
          <w:rFonts w:ascii="Book Antiqua" w:hAnsi="Book Antiqua"/>
          <w:b/>
        </w:rPr>
        <w:t>,</w:t>
      </w:r>
      <w:r w:rsidR="003A0B72" w:rsidRPr="0003485B">
        <w:rPr>
          <w:rFonts w:ascii="Book Antiqua" w:hAnsi="Book Antiqua" w:cs="Book Antiqua"/>
          <w:b/>
          <w:bCs/>
          <w:sz w:val="24"/>
          <w:szCs w:val="24"/>
        </w:rPr>
        <w:t xml:space="preserve"> </w:t>
      </w:r>
      <w:r w:rsidRPr="0003485B">
        <w:rPr>
          <w:rFonts w:ascii="Book Antiqua" w:hAnsi="Book Antiqua" w:cs="Book Antiqua"/>
          <w:b/>
          <w:bCs/>
          <w:sz w:val="24"/>
          <w:szCs w:val="24"/>
        </w:rPr>
        <w:t xml:space="preserve">QUE ENTRE SI CELEBRAM O </w:t>
      </w:r>
      <w:r w:rsidR="002B58BC" w:rsidRPr="0003485B">
        <w:rPr>
          <w:rFonts w:ascii="Book Antiqua" w:hAnsi="Book Antiqua" w:cs="Book Antiqua"/>
          <w:b/>
          <w:bCs/>
          <w:sz w:val="24"/>
          <w:szCs w:val="24"/>
        </w:rPr>
        <w:t>MUNICÍPIO DE GASPAR E A EMPRESA</w:t>
      </w:r>
      <w:r w:rsidRPr="0003485B">
        <w:rPr>
          <w:rFonts w:ascii="Book Antiqua" w:hAnsi="Book Antiqua" w:cs="Book Antiqua"/>
          <w:b/>
          <w:bCs/>
          <w:sz w:val="24"/>
          <w:szCs w:val="24"/>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DD6082" w:rsidRPr="00D374CE" w:rsidRDefault="00DD608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Aristiliano Ramos</w:t>
      </w:r>
      <w:r w:rsidR="00DD6082">
        <w:rPr>
          <w:rFonts w:ascii="Book Antiqua" w:hAnsi="Book Antiqua" w:cs="Book Antiqua"/>
        </w:rPr>
        <w:t xml:space="preserve">, nº 435 - </w:t>
      </w:r>
      <w:r w:rsidRPr="00963246">
        <w:rPr>
          <w:rFonts w:ascii="Book Antiqua" w:hAnsi="Book Antiqua" w:cs="Book Antiqua"/>
        </w:rPr>
        <w:t xml:space="preserve">Praça Getúlio Vargas - Centro, inscrito no CNPJ sob nº 83.102.244/0001-02, </w:t>
      </w:r>
      <w:r w:rsidR="00CA2010">
        <w:rPr>
          <w:rFonts w:ascii="Book Antiqua" w:hAnsi="Book Antiqua" w:cs="Book Antiqua"/>
        </w:rPr>
        <w:t xml:space="preserve">através da SECRETARIA MUNICIPAL DE </w:t>
      </w:r>
      <w:r w:rsidR="0003485B">
        <w:rPr>
          <w:rFonts w:ascii="Book Antiqua" w:hAnsi="Book Antiqua" w:cs="Book Antiqua"/>
        </w:rPr>
        <w:t>EDUCAÇÃO</w:t>
      </w:r>
      <w:r w:rsidR="00CA2010">
        <w:rPr>
          <w:rFonts w:ascii="Book Antiqua" w:hAnsi="Book Antiqua" w:cs="Book Antiqua"/>
        </w:rPr>
        <w:t xml:space="preserve">, </w:t>
      </w:r>
      <w:r w:rsidR="00CA2010" w:rsidRPr="00D374CE">
        <w:rPr>
          <w:rFonts w:ascii="Book Antiqua" w:hAnsi="Book Antiqua" w:cs="Book Antiqua"/>
        </w:rPr>
        <w:t>com</w:t>
      </w:r>
      <w:r w:rsidR="00CA2010" w:rsidRPr="00963246">
        <w:rPr>
          <w:rFonts w:ascii="Book Antiqua" w:hAnsi="Book Antiqua" w:cs="Book Antiqua"/>
        </w:rPr>
        <w:t xml:space="preserve"> sede na Rua </w:t>
      </w:r>
      <w:r w:rsidR="0003485B">
        <w:rPr>
          <w:rFonts w:ascii="Book Antiqua" w:hAnsi="Book Antiqua" w:cs="Book Antiqua"/>
        </w:rPr>
        <w:t>São Pedro</w:t>
      </w:r>
      <w:r w:rsidR="00CA2010">
        <w:rPr>
          <w:rFonts w:ascii="Book Antiqua" w:hAnsi="Book Antiqua" w:cs="Book Antiqua"/>
        </w:rPr>
        <w:t xml:space="preserve">, nº </w:t>
      </w:r>
      <w:r w:rsidR="0003485B">
        <w:rPr>
          <w:rFonts w:ascii="Book Antiqua" w:hAnsi="Book Antiqua" w:cs="Book Antiqua"/>
        </w:rPr>
        <w:t>128</w:t>
      </w:r>
      <w:r w:rsidR="00CA2010">
        <w:rPr>
          <w:rFonts w:ascii="Book Antiqua" w:hAnsi="Book Antiqua" w:cs="Book Antiqua"/>
        </w:rPr>
        <w:t xml:space="preserve"> </w:t>
      </w:r>
      <w:r w:rsidR="0003485B">
        <w:rPr>
          <w:rFonts w:ascii="Book Antiqua" w:hAnsi="Book Antiqua" w:cs="Book Antiqua"/>
        </w:rPr>
        <w:t>–</w:t>
      </w:r>
      <w:r w:rsidR="00CA2010">
        <w:rPr>
          <w:rFonts w:ascii="Book Antiqua" w:hAnsi="Book Antiqua" w:cs="Book Antiqua"/>
        </w:rPr>
        <w:t xml:space="preserve"> </w:t>
      </w:r>
      <w:r w:rsidR="0003485B">
        <w:rPr>
          <w:rFonts w:ascii="Book Antiqua" w:hAnsi="Book Antiqua" w:cs="Book Antiqua"/>
        </w:rPr>
        <w:t>Edifício Edson Elias Wieser</w:t>
      </w:r>
      <w:r w:rsidR="00CA2010" w:rsidRPr="00963246">
        <w:rPr>
          <w:rFonts w:ascii="Book Antiqua" w:hAnsi="Book Antiqua" w:cs="Book Antiqua"/>
        </w:rPr>
        <w:t xml:space="preserve"> </w:t>
      </w:r>
      <w:r w:rsidR="004F78E6">
        <w:rPr>
          <w:rFonts w:ascii="Book Antiqua" w:hAnsi="Book Antiqua" w:cs="Book Antiqua"/>
        </w:rPr>
        <w:t xml:space="preserve">(1° andar) </w:t>
      </w:r>
      <w:r w:rsidR="00CA2010" w:rsidRPr="00963246">
        <w:rPr>
          <w:rFonts w:ascii="Book Antiqua" w:hAnsi="Book Antiqua" w:cs="Book Antiqua"/>
        </w:rPr>
        <w:t>- Centro, inscrito no CNPJ sob nº 83.102.244/0001-02</w:t>
      </w:r>
      <w:r w:rsidR="00CA2010">
        <w:rPr>
          <w:rFonts w:ascii="Book Antiqua" w:hAnsi="Book Antiqua" w:cs="Book Antiqua"/>
        </w:rPr>
        <w:t xml:space="preserve">, </w:t>
      </w:r>
      <w:r w:rsidRPr="00963246">
        <w:rPr>
          <w:rFonts w:ascii="Book Antiqua" w:hAnsi="Book Antiqua" w:cs="Book Antiqua"/>
        </w:rPr>
        <w:t xml:space="preserve">neste </w:t>
      </w:r>
      <w:proofErr w:type="gramStart"/>
      <w:r w:rsidRPr="00963246">
        <w:rPr>
          <w:rFonts w:ascii="Book Antiqua" w:hAnsi="Book Antiqua" w:cs="Book Antiqua"/>
        </w:rPr>
        <w:t>ato representad</w:t>
      </w:r>
      <w:r w:rsidR="0003485B">
        <w:rPr>
          <w:rFonts w:ascii="Book Antiqua" w:hAnsi="Book Antiqua" w:cs="Book Antiqua"/>
        </w:rPr>
        <w:t>a</w:t>
      </w:r>
      <w:proofErr w:type="gramEnd"/>
      <w:r w:rsidRPr="00963246">
        <w:rPr>
          <w:rFonts w:ascii="Book Antiqua" w:hAnsi="Book Antiqua" w:cs="Book Antiqua"/>
        </w:rPr>
        <w:t xml:space="preserve"> pel</w:t>
      </w:r>
      <w:r w:rsidR="0003485B">
        <w:rPr>
          <w:rFonts w:ascii="Book Antiqua" w:hAnsi="Book Antiqua" w:cs="Book Antiqua"/>
        </w:rPr>
        <w:t>a</w:t>
      </w:r>
      <w:r w:rsidRPr="00963246">
        <w:rPr>
          <w:rFonts w:ascii="Book Antiqua" w:hAnsi="Book Antiqua" w:cs="Book Antiqua"/>
        </w:rPr>
        <w:t xml:space="preserve"> </w:t>
      </w:r>
      <w:r w:rsidR="00CA2010">
        <w:rPr>
          <w:rFonts w:ascii="Book Antiqua" w:hAnsi="Book Antiqua" w:cs="Book Antiqua"/>
        </w:rPr>
        <w:t>Secretári</w:t>
      </w:r>
      <w:r w:rsidR="0003485B">
        <w:rPr>
          <w:rFonts w:ascii="Book Antiqua" w:hAnsi="Book Antiqua" w:cs="Book Antiqua"/>
        </w:rPr>
        <w:t>a</w:t>
      </w:r>
      <w:r w:rsidR="00CA2010">
        <w:rPr>
          <w:rFonts w:ascii="Book Antiqua" w:hAnsi="Book Antiqua" w:cs="Book Antiqua"/>
        </w:rPr>
        <w:t xml:space="preserve"> Municipal de </w:t>
      </w:r>
      <w:r w:rsidR="0003485B">
        <w:rPr>
          <w:rFonts w:ascii="Book Antiqua" w:hAnsi="Book Antiqua" w:cs="Book Antiqua"/>
        </w:rPr>
        <w:t>Educação</w:t>
      </w:r>
      <w:r w:rsidRPr="00963246">
        <w:rPr>
          <w:rFonts w:ascii="Book Antiqua" w:hAnsi="Book Antiqua" w:cs="Book Antiqua"/>
        </w:rPr>
        <w:t>, senhor</w:t>
      </w:r>
      <w:r w:rsidR="0003485B">
        <w:rPr>
          <w:rFonts w:ascii="Book Antiqua" w:hAnsi="Book Antiqua" w:cs="Book Antiqua"/>
        </w:rPr>
        <w:t>a</w:t>
      </w:r>
      <w:r w:rsidRPr="00963246">
        <w:rPr>
          <w:rFonts w:ascii="Book Antiqua" w:hAnsi="Book Antiqua" w:cs="Book Antiqua"/>
        </w:rPr>
        <w:t xml:space="preserve"> </w:t>
      </w:r>
      <w:r w:rsidR="0003485B">
        <w:rPr>
          <w:rFonts w:ascii="Book Antiqua" w:hAnsi="Book Antiqua" w:cs="Book Antiqua"/>
          <w:bCs/>
        </w:rPr>
        <w:t>ZILMA MÔNICA SANSÃO BENEVENUTTI</w:t>
      </w:r>
      <w:r w:rsidRPr="00963246">
        <w:rPr>
          <w:rFonts w:ascii="Book Antiqua" w:hAnsi="Book Antiqua" w:cs="Book Antiqua"/>
          <w:b/>
          <w:bCs/>
        </w:rPr>
        <w:t xml:space="preserve">, </w:t>
      </w:r>
      <w:r w:rsidR="0003485B">
        <w:rPr>
          <w:rFonts w:ascii="Book Antiqua" w:hAnsi="Book Antiqua" w:cs="Book Antiqua"/>
        </w:rPr>
        <w:t>que esta</w:t>
      </w:r>
      <w:r w:rsidRPr="00963246">
        <w:rPr>
          <w:rFonts w:ascii="Book Antiqua" w:hAnsi="Book Antiqua" w:cs="Book Antiqua"/>
        </w:rPr>
        <w:t xml:space="preserve"> </w:t>
      </w:r>
      <w:r w:rsidR="00CA2010" w:rsidRPr="00963246">
        <w:rPr>
          <w:rFonts w:ascii="Book Antiqua" w:hAnsi="Book Antiqua" w:cs="Book Antiqua"/>
        </w:rPr>
        <w:t>subscreve</w:t>
      </w:r>
      <w:r w:rsidRPr="00963246">
        <w:rPr>
          <w:rFonts w:ascii="Book Antiqua" w:hAnsi="Book Antiqua" w:cs="Book Antiqua"/>
        </w:rPr>
        <w:t xml:space="preserve"> daqui para frente denominado simplesmen</w:t>
      </w:r>
      <w:r w:rsidR="00B0254B">
        <w:rPr>
          <w:rFonts w:ascii="Book Antiqua" w:hAnsi="Book Antiqua" w:cs="Book Antiqua"/>
        </w:rPr>
        <w:t>te CONTRATANTE, e a empresa ______, com sede na cidade de _______, Estado de __</w:t>
      </w:r>
      <w:r w:rsidRPr="00963246">
        <w:rPr>
          <w:rFonts w:ascii="Book Antiqua" w:hAnsi="Book Antiqua" w:cs="Book Antiqua"/>
        </w:rPr>
        <w:t>_____, na</w:t>
      </w:r>
      <w:r w:rsidR="00002CC5" w:rsidRPr="00963246">
        <w:rPr>
          <w:rFonts w:ascii="Book Antiqua" w:hAnsi="Book Antiqua" w:cs="Book Antiqua"/>
        </w:rPr>
        <w:t xml:space="preserve"> </w:t>
      </w:r>
      <w:r w:rsidR="00B0254B">
        <w:rPr>
          <w:rFonts w:ascii="Book Antiqua" w:hAnsi="Book Antiqua" w:cs="Book Antiqua"/>
        </w:rPr>
        <w:t>___</w:t>
      </w:r>
      <w:r w:rsidRPr="00963246">
        <w:rPr>
          <w:rFonts w:ascii="Book Antiqua" w:hAnsi="Book Antiqua" w:cs="Book Antiqua"/>
        </w:rPr>
        <w:t>____, nº __</w:t>
      </w:r>
      <w:r w:rsidR="00B0254B">
        <w:rPr>
          <w:rFonts w:ascii="Book Antiqua" w:hAnsi="Book Antiqua" w:cs="Book Antiqua"/>
        </w:rPr>
        <w:t>__</w:t>
      </w:r>
      <w:r w:rsidRPr="00963246">
        <w:rPr>
          <w:rFonts w:ascii="Book Antiqua" w:hAnsi="Book Antiqua" w:cs="Book Antiqua"/>
        </w:rPr>
        <w:t>__ - Bairro _</w:t>
      </w:r>
      <w:r w:rsidR="00B0254B">
        <w:rPr>
          <w:rFonts w:ascii="Book Antiqua" w:hAnsi="Book Antiqua" w:cs="Book Antiqua"/>
        </w:rPr>
        <w:t>__</w:t>
      </w:r>
      <w:r w:rsidRPr="00963246">
        <w:rPr>
          <w:rFonts w:ascii="Book Antiqua" w:hAnsi="Book Antiqua" w:cs="Book Antiqua"/>
        </w:rPr>
        <w:t xml:space="preserve">___, inscrita no CNPJ sob o nº ______, neste ato representada pelo senhor _______, portador do CPF </w:t>
      </w:r>
      <w:proofErr w:type="spellStart"/>
      <w:r w:rsidRPr="00963246">
        <w:rPr>
          <w:rFonts w:ascii="Book Antiqua" w:hAnsi="Book Antiqua" w:cs="Book Antiqua"/>
        </w:rPr>
        <w:t>nº_______</w:t>
      </w:r>
      <w:proofErr w:type="spellEnd"/>
      <w:r w:rsidRPr="00963246">
        <w:rPr>
          <w:rFonts w:ascii="Book Antiqua" w:hAnsi="Book Antiqua" w:cs="Book Antiqua"/>
        </w:rPr>
        <w:t xml:space="preserve">, que também subscreve, doravante denominada de CONTRATADA, devidamente autorizado nos autos do </w:t>
      </w:r>
      <w:r w:rsidRPr="00DD6082">
        <w:rPr>
          <w:rFonts w:ascii="Book Antiqua" w:hAnsi="Book Antiqua" w:cs="Book Antiqua"/>
          <w:bCs/>
        </w:rPr>
        <w:t xml:space="preserve">Processo de Licitação - Pregão Presencial nº </w:t>
      </w:r>
      <w:r w:rsidR="00767564">
        <w:rPr>
          <w:rFonts w:ascii="Book Antiqua" w:hAnsi="Book Antiqua" w:cs="Book Antiqua"/>
          <w:bCs/>
        </w:rPr>
        <w:t>11/2018</w:t>
      </w:r>
      <w:r w:rsidRPr="00DD6082">
        <w:rPr>
          <w:rFonts w:ascii="Book Antiqua" w:hAnsi="Book Antiqua" w:cs="Book Antiqua"/>
          <w:bCs/>
        </w:rPr>
        <w:t>,</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w:t>
      </w:r>
      <w:r w:rsidR="009A1293">
        <w:rPr>
          <w:rFonts w:ascii="Book Antiqua" w:hAnsi="Book Antiqua" w:cs="Book Antiqua"/>
          <w:b/>
          <w:bCs/>
        </w:rPr>
        <w:t>.</w:t>
      </w:r>
      <w:r w:rsidRPr="00963246">
        <w:rPr>
          <w:rFonts w:ascii="Book Antiqua" w:hAnsi="Book Antiqua" w:cs="Book Antiqua"/>
          <w:b/>
          <w:bCs/>
        </w:rPr>
        <w:t xml:space="preserve">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 </w:t>
      </w:r>
      <w:proofErr w:type="gramStart"/>
      <w:r w:rsidRPr="00963246">
        <w:rPr>
          <w:rFonts w:ascii="Book Antiqua" w:hAnsi="Book Antiqua" w:cs="Book Antiqua"/>
        </w:rPr>
        <w:t>C</w:t>
      </w:r>
      <w:r w:rsidR="00CA2010">
        <w:rPr>
          <w:rFonts w:ascii="Book Antiqua" w:hAnsi="Book Antiqua" w:cs="Book Antiqua"/>
        </w:rPr>
        <w:t>onstitui</w:t>
      </w:r>
      <w:proofErr w:type="gramEnd"/>
      <w:r w:rsidR="00CA2010">
        <w:rPr>
          <w:rFonts w:ascii="Book Antiqua" w:hAnsi="Book Antiqua" w:cs="Book Antiqua"/>
        </w:rPr>
        <w:t xml:space="preserve"> objeto deste Contrato a</w:t>
      </w:r>
      <w:r w:rsidRPr="00963246">
        <w:rPr>
          <w:rFonts w:ascii="Book Antiqua" w:hAnsi="Book Antiqua" w:cs="Book Antiqua"/>
        </w:rPr>
        <w:t xml:space="preserve"> </w:t>
      </w:r>
      <w:r w:rsidR="00767564">
        <w:rPr>
          <w:rFonts w:ascii="Book Antiqua" w:hAnsi="Book Antiqua"/>
          <w:i/>
        </w:rPr>
        <w:t>A</w:t>
      </w:r>
      <w:r w:rsidR="00767564" w:rsidRPr="005A6F3C">
        <w:rPr>
          <w:rFonts w:ascii="Book Antiqua" w:hAnsi="Book Antiqua"/>
          <w:i/>
        </w:rPr>
        <w:t>quisição de utensílios domésticos</w:t>
      </w:r>
      <w:r w:rsidR="002B58BC" w:rsidRPr="002B58BC">
        <w:rPr>
          <w:rFonts w:ascii="Book Antiqua" w:hAnsi="Book Antiqua" w:cs="Book Antiqua"/>
          <w:bCs/>
        </w:rPr>
        <w:t>,</w:t>
      </w:r>
      <w:r w:rsidR="002B58BC">
        <w:rPr>
          <w:rFonts w:ascii="Book Antiqua" w:hAnsi="Book Antiqua" w:cs="Book Antiqua"/>
          <w:bCs/>
          <w:i/>
        </w:rPr>
        <w:t xml:space="preserve"> </w:t>
      </w:r>
      <w:r w:rsidRPr="00963246">
        <w:rPr>
          <w:rFonts w:ascii="Book Antiqua" w:hAnsi="Book Antiqua" w:cs="Book Antiqua"/>
        </w:rPr>
        <w:t xml:space="preserve">com as características e quantidades </w:t>
      </w:r>
      <w:r w:rsidR="00CA2010" w:rsidRPr="00963246">
        <w:rPr>
          <w:rFonts w:ascii="Book Antiqua" w:hAnsi="Book Antiqua" w:cs="Book Antiqua"/>
        </w:rPr>
        <w:t>assim especificadas</w:t>
      </w:r>
      <w:r w:rsidRPr="00963246">
        <w:rPr>
          <w:rFonts w:ascii="Book Antiqua" w:hAnsi="Book Antiqua" w:cs="Book Antiqua"/>
        </w:rPr>
        <w:t>:</w:t>
      </w:r>
      <w:r w:rsidR="006F4D30">
        <w:rPr>
          <w:rFonts w:ascii="Book Antiqua" w:hAnsi="Book Antiqua" w:cs="Book Antiqua"/>
        </w:rPr>
        <w:t xml:space="preserve"> </w:t>
      </w:r>
    </w:p>
    <w:p w:rsid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DD6082"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proofErr w:type="gramStart"/>
      <w:r w:rsidRPr="00DD6082">
        <w:rPr>
          <w:rFonts w:ascii="Book Antiqua" w:hAnsi="Book Antiqua" w:cs="Book Antiqua"/>
          <w:i/>
        </w:rPr>
        <w:t>............</w:t>
      </w:r>
      <w:proofErr w:type="gramEnd"/>
      <w:r w:rsidRPr="00DD6082">
        <w:rPr>
          <w:rFonts w:ascii="Book Antiqua" w:hAnsi="Book Antiqua" w:cs="Book Antiqua"/>
          <w:i/>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00CA2010">
        <w:rPr>
          <w:rFonts w:ascii="Book Antiqua" w:hAnsi="Book Antiqua" w:cs="Book Antiqua"/>
        </w:rPr>
        <w:t>ÚNICA</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2</w:t>
      </w:r>
      <w:r w:rsidR="009A1293">
        <w:rPr>
          <w:rFonts w:ascii="Book Antiqua" w:hAnsi="Book Antiqua" w:cs="Book Antiqua"/>
          <w:b/>
          <w:bCs/>
        </w:rPr>
        <w:t>.</w:t>
      </w:r>
      <w:r w:rsidRPr="00963246">
        <w:rPr>
          <w:rFonts w:ascii="Book Antiqua" w:hAnsi="Book Antiqua" w:cs="Book Antiqua"/>
          <w:b/>
          <w:bCs/>
        </w:rPr>
        <w:t xml:space="preserve"> DOCUMENTOS INTEGRANTES</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767564">
        <w:rPr>
          <w:rFonts w:ascii="Book Antiqua" w:hAnsi="Book Antiqua" w:cs="Book Antiqua"/>
        </w:rPr>
        <w:t>11/2018</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lastRenderedPageBreak/>
        <w:t>3</w:t>
      </w:r>
      <w:r w:rsidR="009A1293">
        <w:rPr>
          <w:rFonts w:ascii="Book Antiqua" w:hAnsi="Book Antiqua" w:cs="Book Antiqua"/>
          <w:b/>
          <w:bCs/>
        </w:rPr>
        <w:t>.</w:t>
      </w:r>
      <w:r w:rsidRPr="00963246">
        <w:rPr>
          <w:rFonts w:ascii="Book Antiqua" w:hAnsi="Book Antiqua" w:cs="Book Antiqua"/>
          <w:b/>
          <w:bCs/>
        </w:rPr>
        <w:t xml:space="preserve"> DOS PRAZOS DO CONTRATO</w:t>
      </w:r>
    </w:p>
    <w:p w:rsid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color w:val="000000"/>
        </w:rPr>
        <w:t xml:space="preserve">3.1 </w:t>
      </w:r>
      <w:r w:rsidRPr="00963246">
        <w:rPr>
          <w:rFonts w:ascii="Book Antiqua" w:hAnsi="Book Antiqua" w:cs="Book Antiqua"/>
        </w:rPr>
        <w:t>A CONTRATADA deverá entregar os objetos deste Contrato</w:t>
      </w:r>
      <w:r w:rsidRPr="004A29CC">
        <w:rPr>
          <w:rFonts w:ascii="Book Antiqua" w:hAnsi="Book Antiqua" w:cs="Book Antiqua"/>
        </w:rPr>
        <w:t xml:space="preserve">, em até </w:t>
      </w:r>
      <w:r w:rsidR="00D5306E">
        <w:rPr>
          <w:rFonts w:ascii="Book Antiqua" w:hAnsi="Book Antiqua" w:cs="Book Antiqua"/>
        </w:rPr>
        <w:t>10</w:t>
      </w:r>
      <w:r w:rsidRPr="004A29CC">
        <w:rPr>
          <w:rFonts w:ascii="Book Antiqua" w:hAnsi="Book Antiqua" w:cs="Book Antiqua"/>
        </w:rPr>
        <w:t xml:space="preserve"> (</w:t>
      </w:r>
      <w:r w:rsidR="00D5306E">
        <w:rPr>
          <w:rFonts w:ascii="Book Antiqua" w:hAnsi="Book Antiqua" w:cs="Book Antiqua"/>
        </w:rPr>
        <w:t>dez</w:t>
      </w:r>
      <w:r w:rsidRPr="004A29CC">
        <w:rPr>
          <w:rFonts w:ascii="Book Antiqua" w:hAnsi="Book Antiqua" w:cs="Book Antiqua"/>
        </w:rPr>
        <w:t>) dias</w:t>
      </w:r>
      <w:r w:rsidR="00D5306E">
        <w:rPr>
          <w:rFonts w:ascii="Book Antiqua" w:hAnsi="Book Antiqua" w:cs="Book Antiqua"/>
        </w:rPr>
        <w:t xml:space="preserve"> úteis</w:t>
      </w:r>
      <w:r w:rsidRPr="004A29CC">
        <w:rPr>
          <w:rFonts w:ascii="Book Antiqua" w:hAnsi="Book Antiqua" w:cs="Book Antiqua"/>
        </w:rPr>
        <w:t xml:space="preserve"> após o</w:t>
      </w:r>
      <w:r w:rsidRPr="00963246">
        <w:rPr>
          <w:rFonts w:ascii="Book Antiqua" w:hAnsi="Book Antiqua" w:cs="Book Antiqua"/>
        </w:rPr>
        <w:t xml:space="preserve"> recebimento da autorização de fornecimento - AF encaminhada pelo requisitante. </w:t>
      </w:r>
    </w:p>
    <w:p w:rsidR="00B0254B" w:rsidRDefault="00B0254B"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3.2 O Contrato terá validade de 12 (doze) meses, contados a partir da data de assinatura do mesmo. </w:t>
      </w:r>
    </w:p>
    <w:p w:rsidR="009C1819" w:rsidRPr="00963246" w:rsidRDefault="009C1819"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Default="00963246"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w:t>
      </w:r>
      <w:r w:rsidR="009A1293">
        <w:rPr>
          <w:rFonts w:ascii="Book Antiqua" w:hAnsi="Book Antiqua" w:cs="Book Antiqua"/>
          <w:b/>
          <w:bCs/>
        </w:rPr>
        <w:t>.</w:t>
      </w:r>
      <w:r w:rsidRPr="00963246">
        <w:rPr>
          <w:rFonts w:ascii="Book Antiqua" w:hAnsi="Book Antiqua" w:cs="Book Antiqua"/>
          <w:b/>
          <w:bCs/>
        </w:rPr>
        <w:t xml:space="preserve"> PREÇO</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4.1 O preço para o fornecimento do objeto deste Contrato, é o apresentado na proposta da CONTRATADA, devidamente aprovado pela CONTRATANTE, tendo os seus valores unitários especificados no item 1.1 (um ponto um) do presente Contrato.</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4.2 O preço retro-referido é final, não se admitindo qualquer acréscimo, estando incluídos no mesmo todas as despesas e custos, diretos e indiretos, como também os lucros da CONTRATADA.</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4.3 Os valores poderão ser reajustados a cada 12 (doze) meses, pelo IGP-DI, ou por outro que venha a substituí-lo.</w:t>
      </w:r>
    </w:p>
    <w:p w:rsidR="00CA2010" w:rsidRPr="00CA2010" w:rsidRDefault="00CA2010" w:rsidP="00CA20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CA2010" w:rsidRPr="00CA2010" w:rsidRDefault="00CA2010" w:rsidP="00CA20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CA2010">
        <w:rPr>
          <w:rFonts w:ascii="Book Antiqua" w:eastAsia="Book Antiqua" w:hAnsi="Book Antiqua"/>
          <w:shd w:val="clear" w:color="auto" w:fill="FFFFFF"/>
        </w:rPr>
        <w:t xml:space="preserve">4.6 </w:t>
      </w:r>
      <w:r w:rsidRPr="00CA2010">
        <w:rPr>
          <w:rFonts w:ascii="Book Antiqua" w:hAnsi="Book Antiqua" w:cs="Book Antiqua"/>
        </w:rPr>
        <w:t>Recurso para pagamento - dotação orçamentária</w:t>
      </w:r>
      <w:r w:rsidRPr="00CA2010">
        <w:rPr>
          <w:rFonts w:ascii="Book Antiqua" w:eastAsia="Book Antiqua" w:hAnsi="Book Antiqua"/>
          <w:shd w:val="clear" w:color="auto" w:fill="FFFFFF"/>
        </w:rPr>
        <w:t xml:space="preserve">: </w:t>
      </w:r>
    </w:p>
    <w:p w:rsidR="00B0254B"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 </w:t>
      </w:r>
    </w:p>
    <w:p w:rsidR="009A1293"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sidRPr="00074D51">
        <w:rPr>
          <w:rFonts w:ascii="Book Antiqua" w:eastAsia="Book Antiqua" w:hAnsi="Book Antiqua"/>
          <w:i/>
        </w:rPr>
        <w:t>Dotação</w:t>
      </w:r>
      <w:r>
        <w:rPr>
          <w:rFonts w:ascii="Book Antiqua" w:eastAsia="Book Antiqua" w:hAnsi="Book Antiqua"/>
          <w:i/>
        </w:rPr>
        <w:t xml:space="preserve"> Orçamentária:</w:t>
      </w:r>
    </w:p>
    <w:p w:rsidR="009A1293" w:rsidRPr="00506AAE" w:rsidRDefault="009A1293" w:rsidP="009A129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i/>
        </w:rPr>
      </w:pPr>
      <w:r w:rsidRPr="00506AAE">
        <w:rPr>
          <w:rFonts w:ascii="Book Antiqua" w:eastAsia="Calibri" w:hAnsi="Book Antiqua" w:cs="Book Antiqua"/>
          <w:i/>
        </w:rPr>
        <w:t>Ensino Fundamental: 116/2018;</w:t>
      </w:r>
    </w:p>
    <w:p w:rsidR="009A1293" w:rsidRDefault="009A1293" w:rsidP="009A1293">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right"/>
        <w:rPr>
          <w:rFonts w:ascii="Book Antiqua" w:eastAsia="Calibri" w:hAnsi="Book Antiqua" w:cs="Book Antiqua"/>
          <w:b/>
        </w:rPr>
      </w:pPr>
      <w:r w:rsidRPr="00506AAE">
        <w:rPr>
          <w:rFonts w:ascii="Book Antiqua" w:eastAsia="Calibri" w:hAnsi="Book Antiqua" w:cs="Book Antiqua"/>
          <w:i/>
        </w:rPr>
        <w:t>Ensino Infantil: 94/2018.</w:t>
      </w:r>
    </w:p>
    <w:p w:rsidR="005E6322" w:rsidRPr="00C81414" w:rsidRDefault="005E6322" w:rsidP="005E63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i/>
          <w:shd w:val="clear" w:color="auto" w:fill="FFFFFF"/>
        </w:rPr>
      </w:pPr>
    </w:p>
    <w:p w:rsidR="00CA2010" w:rsidRPr="00144519" w:rsidRDefault="00CA2010" w:rsidP="00CA2010">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r w:rsidRPr="00144519">
        <w:rPr>
          <w:rFonts w:ascii="Book Antiqua" w:eastAsia="Book Antiqua" w:hAnsi="Book Antiqua"/>
          <w:b/>
          <w:sz w:val="22"/>
        </w:rPr>
        <w:t>5</w:t>
      </w:r>
      <w:r w:rsidR="009A1293">
        <w:rPr>
          <w:rFonts w:ascii="Book Antiqua" w:eastAsia="Book Antiqua" w:hAnsi="Book Antiqua"/>
          <w:b/>
          <w:sz w:val="22"/>
        </w:rPr>
        <w:t>.</w:t>
      </w:r>
      <w:r w:rsidRPr="00144519">
        <w:rPr>
          <w:rFonts w:ascii="Book Antiqua" w:eastAsia="Book Antiqua" w:hAnsi="Book Antiqua"/>
          <w:b/>
          <w:sz w:val="22"/>
        </w:rPr>
        <w:t xml:space="preserve"> </w:t>
      </w:r>
      <w:r>
        <w:rPr>
          <w:rFonts w:ascii="Book Antiqua" w:eastAsia="Book Antiqua" w:hAnsi="Book Antiqua"/>
          <w:b/>
          <w:sz w:val="22"/>
        </w:rPr>
        <w:t xml:space="preserve">PRAZO, </w:t>
      </w:r>
      <w:r w:rsidRPr="00144519">
        <w:rPr>
          <w:rFonts w:ascii="Book Antiqua" w:eastAsia="Book Antiqua" w:hAnsi="Book Antiqua"/>
          <w:b/>
          <w:sz w:val="22"/>
        </w:rPr>
        <w:t>LOCAL DE ENTREGA E CONDIÇÕES DE RECEBIMENTO</w:t>
      </w:r>
    </w:p>
    <w:p w:rsidR="009A1293"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w:t>
      </w:r>
      <w:r>
        <w:rPr>
          <w:rFonts w:ascii="Book Antiqua" w:hAnsi="Book Antiqua" w:cs="Book Antiqua"/>
        </w:rPr>
        <w:t>em fornecimento único,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9A1293"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sidR="00D5306E">
        <w:rPr>
          <w:rFonts w:ascii="Book Antiqua" w:hAnsi="Book Antiqua" w:cs="Book Antiqua"/>
          <w:b/>
          <w:u w:val="single"/>
          <w:shd w:val="clear" w:color="auto" w:fill="FFFFFF"/>
        </w:rPr>
        <w:t>10</w:t>
      </w:r>
      <w:r w:rsidRPr="004455EB">
        <w:rPr>
          <w:rFonts w:ascii="Book Antiqua" w:hAnsi="Book Antiqua" w:cs="Book Antiqua"/>
          <w:b/>
          <w:u w:val="single"/>
          <w:shd w:val="clear" w:color="auto" w:fill="FFFFFF"/>
        </w:rPr>
        <w:t xml:space="preserve"> (</w:t>
      </w:r>
      <w:r w:rsidR="00D5306E">
        <w:rPr>
          <w:rFonts w:ascii="Book Antiqua" w:hAnsi="Book Antiqua" w:cs="Book Antiqua"/>
          <w:b/>
          <w:u w:val="single"/>
          <w:shd w:val="clear" w:color="auto" w:fill="FFFFFF"/>
        </w:rPr>
        <w:t>dez</w:t>
      </w:r>
      <w:r w:rsidRPr="004455EB">
        <w:rPr>
          <w:rFonts w:ascii="Book Antiqua" w:hAnsi="Book Antiqua" w:cs="Book Antiqua"/>
          <w:b/>
          <w:u w:val="single"/>
          <w:shd w:val="clear" w:color="auto" w:fill="FFFFFF"/>
        </w:rPr>
        <w:t>) dias</w:t>
      </w:r>
      <w:r w:rsidR="00D5306E">
        <w:rPr>
          <w:rFonts w:ascii="Book Antiqua" w:hAnsi="Book Antiqua" w:cs="Book Antiqua"/>
          <w:b/>
          <w:u w:val="single"/>
          <w:shd w:val="clear" w:color="auto" w:fill="FFFFFF"/>
        </w:rPr>
        <w:t xml:space="preserve"> úteis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9A1293"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.2.1 A critério da Administração poderão ser solicitadas entregas no</w:t>
      </w:r>
      <w:r>
        <w:rPr>
          <w:rFonts w:ascii="Book Antiqua" w:hAnsi="Book Antiqua" w:cs="Book Antiqua"/>
          <w:shd w:val="clear" w:color="auto" w:fill="FFFFFF"/>
        </w:rPr>
        <w:t>s</w:t>
      </w:r>
      <w:r w:rsidRPr="00963246">
        <w:rPr>
          <w:rFonts w:ascii="Book Antiqua" w:hAnsi="Book Antiqua" w:cs="Book Antiqua"/>
          <w:shd w:val="clear" w:color="auto" w:fill="FFFFFF"/>
        </w:rPr>
        <w:t xml:space="preserve"> seguinte</w:t>
      </w:r>
      <w:r>
        <w:rPr>
          <w:rFonts w:ascii="Book Antiqua" w:hAnsi="Book Antiqua" w:cs="Book Antiqua"/>
          <w:shd w:val="clear" w:color="auto" w:fill="FFFFFF"/>
        </w:rPr>
        <w:t>s</w:t>
      </w:r>
      <w:r w:rsidRPr="00963246">
        <w:rPr>
          <w:rFonts w:ascii="Book Antiqua" w:hAnsi="Book Antiqua" w:cs="Book Antiqua"/>
          <w:shd w:val="clear" w:color="auto" w:fill="FFFFFF"/>
        </w:rPr>
        <w:t xml:space="preserve"> loca</w:t>
      </w:r>
      <w:r>
        <w:rPr>
          <w:rFonts w:ascii="Book Antiqua" w:hAnsi="Book Antiqua" w:cs="Book Antiqua"/>
          <w:shd w:val="clear" w:color="auto" w:fill="FFFFFF"/>
        </w:rPr>
        <w:t>is</w:t>
      </w:r>
      <w:r w:rsidRPr="00963246">
        <w:rPr>
          <w:rFonts w:ascii="Book Antiqua" w:hAnsi="Book Antiqua" w:cs="Book Antiqua"/>
          <w:shd w:val="clear" w:color="auto" w:fill="FFFFFF"/>
        </w:rPr>
        <w:t xml:space="preserve">: </w:t>
      </w:r>
    </w:p>
    <w:p w:rsidR="009A1293"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9A1293" w:rsidRDefault="009A1293" w:rsidP="009A1293">
      <w:pPr>
        <w:spacing w:after="0" w:line="240" w:lineRule="auto"/>
        <w:jc w:val="both"/>
        <w:rPr>
          <w:rFonts w:ascii="Book Antiqua" w:hAnsi="Book Antiqua" w:cs="Book Antiqua"/>
          <w:shd w:val="clear" w:color="auto" w:fill="FFFFFF"/>
        </w:rPr>
      </w:pPr>
      <w:r>
        <w:rPr>
          <w:rFonts w:ascii="Book Antiqua" w:hAnsi="Book Antiqua" w:cs="Book Antiqua"/>
          <w:b/>
          <w:shd w:val="clear" w:color="auto" w:fill="FFFFFF"/>
        </w:rPr>
        <w:t>SECRETARIA MUNICIPAL DE EDUCAÇÃO</w:t>
      </w:r>
      <w:r>
        <w:rPr>
          <w:rFonts w:ascii="Book Antiqua" w:hAnsi="Book Antiqua" w:cs="Book Antiqua"/>
          <w:shd w:val="clear" w:color="auto" w:fill="FFFFFF"/>
        </w:rPr>
        <w:t xml:space="preserve"> – Edifício Edson Elias </w:t>
      </w:r>
      <w:proofErr w:type="spellStart"/>
      <w:r>
        <w:rPr>
          <w:rFonts w:ascii="Book Antiqua" w:hAnsi="Book Antiqua" w:cs="Book Antiqua"/>
          <w:shd w:val="clear" w:color="auto" w:fill="FFFFFF"/>
        </w:rPr>
        <w:t>Wieser</w:t>
      </w:r>
      <w:proofErr w:type="spellEnd"/>
      <w:r>
        <w:rPr>
          <w:rFonts w:ascii="Book Antiqua" w:hAnsi="Book Antiqua" w:cs="Book Antiqua"/>
          <w:shd w:val="clear" w:color="auto" w:fill="FFFFFF"/>
        </w:rPr>
        <w:t xml:space="preserve"> – 1º andar, Rua São Pedro, nº 128, Centro, CEP 89.110-082, Gaspar/SC. </w:t>
      </w:r>
    </w:p>
    <w:p w:rsidR="009A1293" w:rsidRDefault="009A1293" w:rsidP="009A1293">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Horário de Atendimento: Das 08 horas às 12 horas e das 13 horas às 17 horas.</w:t>
      </w:r>
    </w:p>
    <w:p w:rsidR="009A1293" w:rsidRDefault="009A1293" w:rsidP="009A1293">
      <w:pPr>
        <w:spacing w:after="0" w:line="240" w:lineRule="auto"/>
        <w:jc w:val="both"/>
        <w:rPr>
          <w:rFonts w:ascii="Book Antiqua" w:hAnsi="Book Antiqua" w:cs="Book Antiqua"/>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692"/>
      </w:tblGrid>
      <w:tr w:rsidR="009A1293" w:rsidRPr="001155A1" w:rsidTr="009A1293">
        <w:tc>
          <w:tcPr>
            <w:tcW w:w="10344" w:type="dxa"/>
            <w:gridSpan w:val="2"/>
            <w:shd w:val="clear" w:color="auto" w:fill="D9D9D9"/>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b/>
                <w:bCs/>
                <w:color w:val="000000"/>
              </w:rPr>
            </w:pPr>
            <w:r w:rsidRPr="001155A1">
              <w:rPr>
                <w:rFonts w:ascii="Book Antiqua" w:hAnsi="Book Antiqua"/>
                <w:b/>
                <w:bCs/>
                <w:color w:val="000000"/>
              </w:rPr>
              <w:t xml:space="preserve">UNIDADES DA SECRETARIA MUNICIPAL DE EDUCAÇÃO DE GASPAR: </w:t>
            </w:r>
            <w:r w:rsidRPr="001155A1">
              <w:rPr>
                <w:rFonts w:ascii="Book Antiqua" w:hAnsi="Book Antiqua"/>
                <w:b/>
                <w:bCs/>
                <w:color w:val="000000"/>
                <w:u w:val="single"/>
              </w:rPr>
              <w:t>ENSINO FUNDAMENTAL</w:t>
            </w:r>
          </w:p>
        </w:tc>
      </w:tr>
      <w:tr w:rsidR="009A1293" w:rsidRPr="001155A1" w:rsidTr="009A1293">
        <w:tc>
          <w:tcPr>
            <w:tcW w:w="3652" w:type="dxa"/>
          </w:tcPr>
          <w:p w:rsidR="009A1293" w:rsidRPr="00506AAE"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Escola de Educação Básica Aninha Pamplona Rosa;</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Rodolfo Vieira Pamplona, nº 3.320, Bairro Gaspar Mirim, Gaspar/SC; </w:t>
            </w:r>
          </w:p>
        </w:tc>
      </w:tr>
      <w:tr w:rsidR="009A1293" w:rsidRPr="001155A1" w:rsidTr="009A1293">
        <w:tc>
          <w:tcPr>
            <w:tcW w:w="3652" w:type="dxa"/>
          </w:tcPr>
          <w:p w:rsidR="009A1293" w:rsidRPr="00506AAE"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Fundamental Augusto </w:t>
            </w:r>
            <w:proofErr w:type="spellStart"/>
            <w:r w:rsidRPr="00506AAE">
              <w:rPr>
                <w:rFonts w:ascii="Book Antiqua" w:hAnsi="Book Antiqua"/>
                <w:bCs/>
                <w:color w:val="000000"/>
              </w:rPr>
              <w:t>Schramm</w:t>
            </w:r>
            <w:proofErr w:type="spellEnd"/>
            <w:r w:rsidRPr="00506AAE">
              <w:rPr>
                <w:rFonts w:ascii="Book Antiqua" w:hAnsi="Book Antiqua"/>
                <w:bCs/>
                <w:color w:val="000000"/>
              </w:rPr>
              <w:t xml:space="preserve">;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Ernesto </w:t>
            </w:r>
            <w:proofErr w:type="spellStart"/>
            <w:r w:rsidRPr="001155A1">
              <w:rPr>
                <w:rFonts w:ascii="Book Antiqua" w:hAnsi="Book Antiqua"/>
                <w:bCs/>
                <w:color w:val="000000"/>
              </w:rPr>
              <w:t>Censi</w:t>
            </w:r>
            <w:proofErr w:type="spellEnd"/>
            <w:r w:rsidRPr="001155A1">
              <w:rPr>
                <w:rFonts w:ascii="Book Antiqua" w:hAnsi="Book Antiqua"/>
                <w:bCs/>
                <w:color w:val="000000"/>
              </w:rPr>
              <w:t xml:space="preserve">, nº 3.445, Bairro Macucos, Gaspar/SC; </w:t>
            </w:r>
          </w:p>
        </w:tc>
      </w:tr>
      <w:tr w:rsidR="009A1293" w:rsidRPr="001155A1" w:rsidTr="009A1293">
        <w:tc>
          <w:tcPr>
            <w:tcW w:w="3652" w:type="dxa"/>
          </w:tcPr>
          <w:p w:rsidR="009A1293" w:rsidRPr="00506AAE"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Belchior;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Bonifácio </w:t>
            </w:r>
            <w:proofErr w:type="spellStart"/>
            <w:r w:rsidRPr="001155A1">
              <w:rPr>
                <w:rFonts w:ascii="Book Antiqua" w:hAnsi="Book Antiqua"/>
                <w:bCs/>
                <w:color w:val="000000"/>
              </w:rPr>
              <w:t>Haendchen</w:t>
            </w:r>
            <w:proofErr w:type="spellEnd"/>
            <w:r w:rsidRPr="001155A1">
              <w:rPr>
                <w:rFonts w:ascii="Book Antiqua" w:hAnsi="Book Antiqua"/>
                <w:bCs/>
                <w:color w:val="000000"/>
              </w:rPr>
              <w:t xml:space="preserve">, nº S/Nº, Bairro Belchior Central, Gaspar/SC; </w:t>
            </w:r>
          </w:p>
        </w:tc>
      </w:tr>
      <w:tr w:rsidR="009A1293" w:rsidRPr="001155A1" w:rsidTr="009A1293">
        <w:tc>
          <w:tcPr>
            <w:tcW w:w="3652" w:type="dxa"/>
          </w:tcPr>
          <w:p w:rsidR="009A1293" w:rsidRPr="00506AAE"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Dolores Luzia dos Santos </w:t>
            </w:r>
            <w:proofErr w:type="spellStart"/>
            <w:r w:rsidRPr="00506AAE">
              <w:rPr>
                <w:rFonts w:ascii="Book Antiqua" w:hAnsi="Book Antiqua"/>
                <w:bCs/>
                <w:color w:val="000000"/>
              </w:rPr>
              <w:t>Krauss</w:t>
            </w:r>
            <w:proofErr w:type="spellEnd"/>
            <w:r w:rsidRPr="00506AAE">
              <w:rPr>
                <w:rFonts w:ascii="Book Antiqua" w:hAnsi="Book Antiqua"/>
                <w:bCs/>
                <w:color w:val="000000"/>
              </w:rPr>
              <w:t xml:space="preserve">;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Guilherme </w:t>
            </w:r>
            <w:proofErr w:type="spellStart"/>
            <w:r w:rsidRPr="001155A1">
              <w:rPr>
                <w:rFonts w:ascii="Book Antiqua" w:hAnsi="Book Antiqua"/>
                <w:bCs/>
                <w:color w:val="000000"/>
              </w:rPr>
              <w:t>Sabel</w:t>
            </w:r>
            <w:proofErr w:type="spellEnd"/>
            <w:r w:rsidRPr="001155A1">
              <w:rPr>
                <w:rFonts w:ascii="Book Antiqua" w:hAnsi="Book Antiqua"/>
                <w:bCs/>
                <w:color w:val="000000"/>
              </w:rPr>
              <w:t xml:space="preserve">, nº 350, Bairro Figueira, Gaspar/SC; </w:t>
            </w:r>
          </w:p>
        </w:tc>
      </w:tr>
      <w:tr w:rsidR="009A1293" w:rsidRPr="001155A1" w:rsidTr="009A1293">
        <w:tc>
          <w:tcPr>
            <w:tcW w:w="3652" w:type="dxa"/>
          </w:tcPr>
          <w:p w:rsidR="009A1293" w:rsidRPr="00506AAE"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w:t>
            </w:r>
            <w:proofErr w:type="spellStart"/>
            <w:r w:rsidRPr="00506AAE">
              <w:rPr>
                <w:rFonts w:ascii="Book Antiqua" w:hAnsi="Book Antiqua"/>
                <w:bCs/>
                <w:color w:val="000000"/>
              </w:rPr>
              <w:t>Ervino</w:t>
            </w:r>
            <w:proofErr w:type="spellEnd"/>
            <w:r w:rsidRPr="00506AAE">
              <w:rPr>
                <w:rFonts w:ascii="Book Antiqua" w:hAnsi="Book Antiqua"/>
                <w:bCs/>
                <w:color w:val="000000"/>
              </w:rPr>
              <w:t xml:space="preserve"> Venturi;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Artur </w:t>
            </w:r>
            <w:proofErr w:type="spellStart"/>
            <w:r w:rsidRPr="001155A1">
              <w:rPr>
                <w:rFonts w:ascii="Book Antiqua" w:hAnsi="Book Antiqua"/>
                <w:bCs/>
                <w:color w:val="000000"/>
              </w:rPr>
              <w:t>Poffo</w:t>
            </w:r>
            <w:proofErr w:type="spellEnd"/>
            <w:r w:rsidRPr="001155A1">
              <w:rPr>
                <w:rFonts w:ascii="Book Antiqua" w:hAnsi="Book Antiqua"/>
                <w:bCs/>
                <w:color w:val="000000"/>
              </w:rPr>
              <w:t xml:space="preserve">, nº 425, Bairro Santa Terezinha, Gaspar/SC; </w:t>
            </w:r>
          </w:p>
        </w:tc>
      </w:tr>
      <w:tr w:rsidR="009A1293" w:rsidRPr="001155A1" w:rsidTr="009A1293">
        <w:tc>
          <w:tcPr>
            <w:tcW w:w="3652" w:type="dxa"/>
          </w:tcPr>
          <w:p w:rsidR="009A1293" w:rsidRPr="00506AAE"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lastRenderedPageBreak/>
              <w:t xml:space="preserve">Escola de Educação Básica </w:t>
            </w:r>
            <w:proofErr w:type="spellStart"/>
            <w:r w:rsidRPr="00506AAE">
              <w:rPr>
                <w:rFonts w:ascii="Book Antiqua" w:hAnsi="Book Antiqua"/>
                <w:bCs/>
                <w:color w:val="000000"/>
              </w:rPr>
              <w:t>Ferandino</w:t>
            </w:r>
            <w:proofErr w:type="spellEnd"/>
            <w:r w:rsidRPr="00506AAE">
              <w:rPr>
                <w:rFonts w:ascii="Book Antiqua" w:hAnsi="Book Antiqua"/>
                <w:bCs/>
                <w:color w:val="000000"/>
              </w:rPr>
              <w:t xml:space="preserve"> </w:t>
            </w:r>
            <w:proofErr w:type="spellStart"/>
            <w:r w:rsidRPr="00506AAE">
              <w:rPr>
                <w:rFonts w:ascii="Book Antiqua" w:hAnsi="Book Antiqua"/>
                <w:bCs/>
                <w:color w:val="000000"/>
              </w:rPr>
              <w:t>Dagnoni</w:t>
            </w:r>
            <w:proofErr w:type="spellEnd"/>
            <w:r w:rsidRPr="00506AAE">
              <w:rPr>
                <w:rFonts w:ascii="Book Antiqua" w:hAnsi="Book Antiqua"/>
                <w:bCs/>
                <w:color w:val="000000"/>
              </w:rPr>
              <w:t xml:space="preserve">;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Ida </w:t>
            </w:r>
            <w:proofErr w:type="spellStart"/>
            <w:r w:rsidRPr="001155A1">
              <w:rPr>
                <w:rFonts w:ascii="Book Antiqua" w:hAnsi="Book Antiqua"/>
                <w:bCs/>
                <w:color w:val="000000"/>
              </w:rPr>
              <w:t>Dagnoni</w:t>
            </w:r>
            <w:proofErr w:type="spellEnd"/>
            <w:r w:rsidRPr="001155A1">
              <w:rPr>
                <w:rFonts w:ascii="Book Antiqua" w:hAnsi="Book Antiqua"/>
                <w:bCs/>
                <w:color w:val="000000"/>
              </w:rPr>
              <w:t xml:space="preserve">, nº 58, Bairro </w:t>
            </w:r>
            <w:proofErr w:type="spellStart"/>
            <w:r w:rsidRPr="001155A1">
              <w:rPr>
                <w:rFonts w:ascii="Book Antiqua" w:hAnsi="Book Antiqua"/>
                <w:bCs/>
                <w:color w:val="000000"/>
              </w:rPr>
              <w:t>Gasparinho</w:t>
            </w:r>
            <w:proofErr w:type="spellEnd"/>
            <w:r w:rsidRPr="001155A1">
              <w:rPr>
                <w:rFonts w:ascii="Book Antiqua" w:hAnsi="Book Antiqua"/>
                <w:bCs/>
                <w:color w:val="000000"/>
              </w:rPr>
              <w:t xml:space="preserve">, Gaspar/SC; </w:t>
            </w:r>
          </w:p>
        </w:tc>
      </w:tr>
      <w:tr w:rsidR="009A1293" w:rsidRPr="001155A1" w:rsidTr="009A1293">
        <w:tc>
          <w:tcPr>
            <w:tcW w:w="3652" w:type="dxa"/>
          </w:tcPr>
          <w:p w:rsidR="009A1293" w:rsidRPr="00506AAE"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Luiz </w:t>
            </w:r>
            <w:proofErr w:type="spellStart"/>
            <w:r w:rsidRPr="00506AAE">
              <w:rPr>
                <w:rFonts w:ascii="Book Antiqua" w:hAnsi="Book Antiqua"/>
                <w:bCs/>
                <w:color w:val="000000"/>
              </w:rPr>
              <w:t>Franzói</w:t>
            </w:r>
            <w:proofErr w:type="spellEnd"/>
            <w:r w:rsidRPr="00506AAE">
              <w:rPr>
                <w:rFonts w:ascii="Book Antiqua" w:hAnsi="Book Antiqua"/>
                <w:bCs/>
                <w:color w:val="000000"/>
              </w:rPr>
              <w:t xml:space="preserve">;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Vitório </w:t>
            </w:r>
            <w:proofErr w:type="spellStart"/>
            <w:r w:rsidRPr="001155A1">
              <w:rPr>
                <w:rFonts w:ascii="Book Antiqua" w:hAnsi="Book Antiqua"/>
                <w:bCs/>
                <w:color w:val="000000"/>
              </w:rPr>
              <w:t>Fantoni</w:t>
            </w:r>
            <w:proofErr w:type="spellEnd"/>
            <w:r w:rsidRPr="001155A1">
              <w:rPr>
                <w:rFonts w:ascii="Book Antiqua" w:hAnsi="Book Antiqua"/>
                <w:bCs/>
                <w:color w:val="000000"/>
              </w:rPr>
              <w:t xml:space="preserve">, nº S/Nº, Bairro </w:t>
            </w:r>
            <w:proofErr w:type="spellStart"/>
            <w:r w:rsidRPr="001155A1">
              <w:rPr>
                <w:rFonts w:ascii="Book Antiqua" w:hAnsi="Book Antiqua"/>
                <w:bCs/>
                <w:color w:val="000000"/>
              </w:rPr>
              <w:t>Bateaias</w:t>
            </w:r>
            <w:proofErr w:type="spellEnd"/>
            <w:r w:rsidRPr="001155A1">
              <w:rPr>
                <w:rFonts w:ascii="Book Antiqua" w:hAnsi="Book Antiqua"/>
                <w:bCs/>
                <w:color w:val="000000"/>
              </w:rPr>
              <w:t xml:space="preserve">, Gaspar/SC; </w:t>
            </w:r>
          </w:p>
        </w:tc>
      </w:tr>
      <w:tr w:rsidR="009A1293" w:rsidRPr="001155A1" w:rsidTr="009A1293">
        <w:tc>
          <w:tcPr>
            <w:tcW w:w="3652" w:type="dxa"/>
          </w:tcPr>
          <w:p w:rsidR="009A1293" w:rsidRPr="00506AAE"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Mário Pederneiras;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Estrada Geral Poço Grande, nº 5.435, Bairro Lagoa, Gaspar/SC; </w:t>
            </w:r>
          </w:p>
        </w:tc>
      </w:tr>
      <w:tr w:rsidR="009A1293" w:rsidRPr="001155A1" w:rsidTr="009A1293">
        <w:tc>
          <w:tcPr>
            <w:tcW w:w="3652" w:type="dxa"/>
          </w:tcPr>
          <w:p w:rsidR="009A1293" w:rsidRPr="00506AAE"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Norma Mônica </w:t>
            </w:r>
            <w:proofErr w:type="spellStart"/>
            <w:r w:rsidRPr="00506AAE">
              <w:rPr>
                <w:rFonts w:ascii="Book Antiqua" w:hAnsi="Book Antiqua"/>
                <w:bCs/>
                <w:color w:val="000000"/>
              </w:rPr>
              <w:t>Sabel</w:t>
            </w:r>
            <w:proofErr w:type="spellEnd"/>
            <w:r w:rsidRPr="00506AAE">
              <w:rPr>
                <w:rFonts w:ascii="Book Antiqua" w:hAnsi="Book Antiqua"/>
                <w:bCs/>
                <w:color w:val="000000"/>
              </w:rPr>
              <w:t xml:space="preserve">;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Pedro Bonifácio </w:t>
            </w:r>
            <w:proofErr w:type="spellStart"/>
            <w:r w:rsidRPr="001155A1">
              <w:rPr>
                <w:rFonts w:ascii="Book Antiqua" w:hAnsi="Book Antiqua"/>
                <w:bCs/>
                <w:color w:val="000000"/>
              </w:rPr>
              <w:t>Sabel</w:t>
            </w:r>
            <w:proofErr w:type="spellEnd"/>
            <w:r w:rsidRPr="001155A1">
              <w:rPr>
                <w:rFonts w:ascii="Book Antiqua" w:hAnsi="Book Antiqua"/>
                <w:bCs/>
                <w:color w:val="000000"/>
              </w:rPr>
              <w:t xml:space="preserve">, nº 405, Bairro Margem Esquerda; </w:t>
            </w:r>
          </w:p>
        </w:tc>
      </w:tr>
      <w:tr w:rsidR="009A1293" w:rsidRPr="001155A1" w:rsidTr="009A1293">
        <w:tc>
          <w:tcPr>
            <w:tcW w:w="3652" w:type="dxa"/>
          </w:tcPr>
          <w:p w:rsidR="009A1293" w:rsidRPr="00506AAE"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Fundamental Olímpio </w:t>
            </w:r>
            <w:proofErr w:type="spellStart"/>
            <w:r w:rsidRPr="00506AAE">
              <w:rPr>
                <w:rFonts w:ascii="Book Antiqua" w:hAnsi="Book Antiqua"/>
                <w:bCs/>
                <w:color w:val="000000"/>
              </w:rPr>
              <w:t>Moretto</w:t>
            </w:r>
            <w:proofErr w:type="spellEnd"/>
            <w:r w:rsidRPr="00506AAE">
              <w:rPr>
                <w:rFonts w:ascii="Book Antiqua" w:hAnsi="Book Antiqua"/>
                <w:bCs/>
                <w:color w:val="000000"/>
              </w:rPr>
              <w:t xml:space="preserve">;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Prefeito Leopoldo </w:t>
            </w:r>
            <w:proofErr w:type="spellStart"/>
            <w:r w:rsidRPr="001155A1">
              <w:rPr>
                <w:rFonts w:ascii="Book Antiqua" w:hAnsi="Book Antiqua"/>
                <w:bCs/>
                <w:color w:val="000000"/>
              </w:rPr>
              <w:t>Schramm</w:t>
            </w:r>
            <w:proofErr w:type="spellEnd"/>
            <w:r w:rsidRPr="001155A1">
              <w:rPr>
                <w:rFonts w:ascii="Book Antiqua" w:hAnsi="Book Antiqua"/>
                <w:bCs/>
                <w:color w:val="000000"/>
              </w:rPr>
              <w:t>, nº 3.345, Bairro Gaspar Grande, Gaspar/SC;</w:t>
            </w:r>
            <w:proofErr w:type="gramStart"/>
            <w:r w:rsidRPr="001155A1">
              <w:rPr>
                <w:rFonts w:ascii="Book Antiqua" w:hAnsi="Book Antiqua"/>
                <w:bCs/>
                <w:color w:val="000000"/>
              </w:rPr>
              <w:t xml:space="preserve">  </w:t>
            </w:r>
          </w:p>
        </w:tc>
        <w:proofErr w:type="gramEnd"/>
      </w:tr>
      <w:tr w:rsidR="009A1293" w:rsidRPr="001155A1" w:rsidTr="009A1293">
        <w:tc>
          <w:tcPr>
            <w:tcW w:w="3652" w:type="dxa"/>
          </w:tcPr>
          <w:p w:rsidR="009A1293" w:rsidRPr="00506AAE"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Ana Lira;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w:t>
            </w:r>
            <w:proofErr w:type="spellStart"/>
            <w:r w:rsidRPr="001155A1">
              <w:rPr>
                <w:rFonts w:ascii="Book Antiqua" w:hAnsi="Book Antiqua"/>
                <w:bCs/>
                <w:color w:val="000000"/>
              </w:rPr>
              <w:t>Italia</w:t>
            </w:r>
            <w:proofErr w:type="spellEnd"/>
            <w:r w:rsidRPr="001155A1">
              <w:rPr>
                <w:rFonts w:ascii="Book Antiqua" w:hAnsi="Book Antiqua"/>
                <w:bCs/>
                <w:color w:val="000000"/>
              </w:rPr>
              <w:t xml:space="preserve">, nº 956, Bairro Alto </w:t>
            </w:r>
            <w:proofErr w:type="spellStart"/>
            <w:r w:rsidRPr="001155A1">
              <w:rPr>
                <w:rFonts w:ascii="Book Antiqua" w:hAnsi="Book Antiqua"/>
                <w:bCs/>
                <w:color w:val="000000"/>
              </w:rPr>
              <w:t>Gasparinho</w:t>
            </w:r>
            <w:proofErr w:type="spellEnd"/>
            <w:r w:rsidRPr="001155A1">
              <w:rPr>
                <w:rFonts w:ascii="Book Antiqua" w:hAnsi="Book Antiqua"/>
                <w:bCs/>
                <w:color w:val="000000"/>
              </w:rPr>
              <w:t xml:space="preserve">, Gaspar/SC; </w:t>
            </w:r>
          </w:p>
        </w:tc>
      </w:tr>
      <w:tr w:rsidR="009A1293" w:rsidRPr="001155A1" w:rsidTr="009A1293">
        <w:tc>
          <w:tcPr>
            <w:tcW w:w="3652" w:type="dxa"/>
          </w:tcPr>
          <w:p w:rsidR="009A1293" w:rsidRPr="00506AAE"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Escola de Educação Básica Angélica de Souza Costa</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BR 470 – KM 40, Bairro Margem Esquerda, Gaspar/SC; </w:t>
            </w:r>
          </w:p>
        </w:tc>
      </w:tr>
      <w:tr w:rsidR="009A1293" w:rsidRPr="001155A1" w:rsidTr="009A1293">
        <w:tc>
          <w:tcPr>
            <w:tcW w:w="3652" w:type="dxa"/>
          </w:tcPr>
          <w:p w:rsidR="009A1293" w:rsidRPr="00506AAE"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Fundamental </w:t>
            </w:r>
            <w:proofErr w:type="spellStart"/>
            <w:r w:rsidRPr="00506AAE">
              <w:rPr>
                <w:rFonts w:ascii="Book Antiqua" w:hAnsi="Book Antiqua"/>
                <w:bCs/>
                <w:color w:val="000000"/>
              </w:rPr>
              <w:t>Rudolfo</w:t>
            </w:r>
            <w:proofErr w:type="spellEnd"/>
            <w:r w:rsidRPr="00506AAE">
              <w:rPr>
                <w:rFonts w:ascii="Book Antiqua" w:hAnsi="Book Antiqua"/>
                <w:bCs/>
                <w:color w:val="000000"/>
              </w:rPr>
              <w:t xml:space="preserve"> </w:t>
            </w:r>
            <w:proofErr w:type="spellStart"/>
            <w:r w:rsidRPr="00506AAE">
              <w:rPr>
                <w:rFonts w:ascii="Book Antiqua" w:hAnsi="Book Antiqua"/>
                <w:bCs/>
                <w:color w:val="000000"/>
              </w:rPr>
              <w:t>Gunther</w:t>
            </w:r>
            <w:proofErr w:type="spellEnd"/>
            <w:r w:rsidRPr="00506AAE">
              <w:rPr>
                <w:rFonts w:ascii="Book Antiqua" w:hAnsi="Book Antiqua"/>
                <w:bCs/>
                <w:color w:val="000000"/>
              </w:rPr>
              <w:t xml:space="preserve">;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Estrada Geral Gaspar Alto, Bairro Gaspar Alto, Gaspar/SC;</w:t>
            </w:r>
            <w:proofErr w:type="gramStart"/>
            <w:r w:rsidRPr="001155A1">
              <w:rPr>
                <w:rFonts w:ascii="Book Antiqua" w:hAnsi="Book Antiqua"/>
                <w:bCs/>
                <w:color w:val="000000"/>
              </w:rPr>
              <w:t xml:space="preserve">  </w:t>
            </w:r>
          </w:p>
        </w:tc>
        <w:proofErr w:type="gramEnd"/>
      </w:tr>
      <w:tr w:rsidR="009A1293" w:rsidRPr="001155A1" w:rsidTr="009A1293">
        <w:tc>
          <w:tcPr>
            <w:tcW w:w="3652" w:type="dxa"/>
          </w:tcPr>
          <w:p w:rsidR="009A1293" w:rsidRPr="00506AAE"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Vitório Anacleto Cardoso;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Pedro Simon, nº 2.375, Bairro Porto Arraial, Gaspar/SC; </w:t>
            </w:r>
          </w:p>
        </w:tc>
      </w:tr>
      <w:tr w:rsidR="009A1293" w:rsidRPr="001155A1" w:rsidTr="009A1293">
        <w:tc>
          <w:tcPr>
            <w:tcW w:w="3652" w:type="dxa"/>
          </w:tcPr>
          <w:p w:rsidR="009A1293" w:rsidRPr="00506AAE"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506AAE">
              <w:rPr>
                <w:rFonts w:ascii="Book Antiqua" w:hAnsi="Book Antiqua"/>
                <w:bCs/>
                <w:color w:val="000000"/>
              </w:rPr>
              <w:t xml:space="preserve">Escola de Educação Básica Zenaide Schmitt Costa;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Jacob </w:t>
            </w:r>
            <w:proofErr w:type="spellStart"/>
            <w:r w:rsidRPr="001155A1">
              <w:rPr>
                <w:rFonts w:ascii="Book Antiqua" w:hAnsi="Book Antiqua"/>
                <w:bCs/>
                <w:color w:val="000000"/>
              </w:rPr>
              <w:t>Junkes</w:t>
            </w:r>
            <w:proofErr w:type="spellEnd"/>
            <w:r w:rsidRPr="001155A1">
              <w:rPr>
                <w:rFonts w:ascii="Book Antiqua" w:hAnsi="Book Antiqua"/>
                <w:bCs/>
                <w:color w:val="000000"/>
              </w:rPr>
              <w:t xml:space="preserve">, nº 186, Bairro Santa Terezinha, Gaspar/SC; </w:t>
            </w:r>
          </w:p>
        </w:tc>
      </w:tr>
      <w:tr w:rsidR="009A1293" w:rsidRPr="001155A1" w:rsidTr="009A1293">
        <w:tc>
          <w:tcPr>
            <w:tcW w:w="10344" w:type="dxa"/>
            <w:gridSpan w:val="2"/>
            <w:shd w:val="clear" w:color="auto" w:fill="D9D9D9"/>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
                <w:bCs/>
                <w:color w:val="000000"/>
              </w:rPr>
              <w:t xml:space="preserve">UNIDADES DA SECRETARIA MUNICIPAL DE EDUCAÇÃO DE GASPAR: </w:t>
            </w:r>
            <w:r w:rsidRPr="001155A1">
              <w:rPr>
                <w:rFonts w:ascii="Book Antiqua" w:hAnsi="Book Antiqua"/>
                <w:b/>
                <w:bCs/>
                <w:color w:val="000000"/>
                <w:u w:val="single"/>
              </w:rPr>
              <w:t>ENSINO INFANTIL</w:t>
            </w:r>
          </w:p>
        </w:tc>
      </w:tr>
      <w:tr w:rsidR="009A1293" w:rsidRPr="001155A1" w:rsidTr="009A1293">
        <w:tc>
          <w:tcPr>
            <w:tcW w:w="365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Centro de Desenvolvimento Infantil Cachinhos de Ouro;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Helena Augusta </w:t>
            </w:r>
            <w:proofErr w:type="spellStart"/>
            <w:r w:rsidRPr="001155A1">
              <w:rPr>
                <w:rFonts w:ascii="Book Antiqua" w:hAnsi="Book Antiqua"/>
                <w:bCs/>
                <w:color w:val="000000"/>
              </w:rPr>
              <w:t>Gaertner</w:t>
            </w:r>
            <w:proofErr w:type="spellEnd"/>
            <w:r w:rsidRPr="001155A1">
              <w:rPr>
                <w:rFonts w:ascii="Book Antiqua" w:hAnsi="Book Antiqua"/>
                <w:bCs/>
                <w:color w:val="000000"/>
              </w:rPr>
              <w:t xml:space="preserve">, Bairro Figueira, Gaspar/SC; </w:t>
            </w:r>
          </w:p>
        </w:tc>
      </w:tr>
      <w:tr w:rsidR="009A1293" w:rsidRPr="001155A1" w:rsidTr="009A1293">
        <w:tc>
          <w:tcPr>
            <w:tcW w:w="365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Deputado Francisco </w:t>
            </w:r>
            <w:proofErr w:type="spellStart"/>
            <w:r w:rsidRPr="001155A1">
              <w:rPr>
                <w:rFonts w:ascii="Book Antiqua" w:hAnsi="Book Antiqua"/>
                <w:bCs/>
                <w:color w:val="000000"/>
              </w:rPr>
              <w:t>Mastella</w:t>
            </w:r>
            <w:proofErr w:type="spellEnd"/>
            <w:r w:rsidRPr="001155A1">
              <w:rPr>
                <w:rFonts w:ascii="Book Antiqua" w:hAnsi="Book Antiqua"/>
                <w:bCs/>
                <w:color w:val="000000"/>
              </w:rPr>
              <w:t xml:space="preserve">;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Rua Francisco </w:t>
            </w:r>
            <w:proofErr w:type="spellStart"/>
            <w:r w:rsidRPr="001155A1">
              <w:rPr>
                <w:rFonts w:ascii="Book Antiqua" w:hAnsi="Book Antiqua"/>
                <w:bCs/>
                <w:color w:val="000000"/>
              </w:rPr>
              <w:t>Spengler</w:t>
            </w:r>
            <w:proofErr w:type="spellEnd"/>
            <w:r w:rsidRPr="001155A1">
              <w:rPr>
                <w:rFonts w:ascii="Book Antiqua" w:hAnsi="Book Antiqua"/>
                <w:bCs/>
                <w:color w:val="000000"/>
              </w:rPr>
              <w:t>, nº 262, Bairro Poço Grande, Gaspar/SC;</w:t>
            </w:r>
          </w:p>
        </w:tc>
      </w:tr>
      <w:tr w:rsidR="009A1293" w:rsidRPr="001155A1" w:rsidTr="009A1293">
        <w:tc>
          <w:tcPr>
            <w:tcW w:w="365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w:t>
            </w:r>
            <w:proofErr w:type="spellStart"/>
            <w:r w:rsidRPr="001155A1">
              <w:rPr>
                <w:rFonts w:ascii="Book Antiqua" w:hAnsi="Book Antiqua"/>
                <w:bCs/>
                <w:color w:val="000000"/>
              </w:rPr>
              <w:t>Dorvalina</w:t>
            </w:r>
            <w:proofErr w:type="spellEnd"/>
            <w:r w:rsidRPr="001155A1">
              <w:rPr>
                <w:rFonts w:ascii="Book Antiqua" w:hAnsi="Book Antiqua"/>
                <w:bCs/>
                <w:color w:val="000000"/>
              </w:rPr>
              <w:t xml:space="preserve"> </w:t>
            </w:r>
            <w:proofErr w:type="spellStart"/>
            <w:r w:rsidRPr="001155A1">
              <w:rPr>
                <w:rFonts w:ascii="Book Antiqua" w:hAnsi="Book Antiqua"/>
                <w:bCs/>
                <w:color w:val="000000"/>
              </w:rPr>
              <w:t>Fachini</w:t>
            </w:r>
            <w:proofErr w:type="spellEnd"/>
            <w:r w:rsidRPr="001155A1">
              <w:rPr>
                <w:rFonts w:ascii="Book Antiqua" w:hAnsi="Book Antiqua"/>
                <w:bCs/>
                <w:color w:val="000000"/>
              </w:rPr>
              <w:t xml:space="preserve">;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Prefeito Julio </w:t>
            </w:r>
            <w:proofErr w:type="spellStart"/>
            <w:r w:rsidRPr="001155A1">
              <w:rPr>
                <w:rFonts w:ascii="Book Antiqua" w:hAnsi="Book Antiqua"/>
                <w:bCs/>
                <w:color w:val="000000"/>
              </w:rPr>
              <w:t>Schramm</w:t>
            </w:r>
            <w:proofErr w:type="spellEnd"/>
            <w:r w:rsidRPr="001155A1">
              <w:rPr>
                <w:rFonts w:ascii="Book Antiqua" w:hAnsi="Book Antiqua"/>
                <w:bCs/>
                <w:color w:val="000000"/>
              </w:rPr>
              <w:t xml:space="preserve">, nº 635, Bairro Sete de Setembro, Gaspar/SC; </w:t>
            </w:r>
          </w:p>
        </w:tc>
      </w:tr>
      <w:tr w:rsidR="009A1293" w:rsidRPr="001155A1" w:rsidTr="009A1293">
        <w:tc>
          <w:tcPr>
            <w:tcW w:w="365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Fátima Regina;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Frei Solano, nº 3.693, Bairro </w:t>
            </w:r>
            <w:proofErr w:type="spellStart"/>
            <w:r w:rsidRPr="001155A1">
              <w:rPr>
                <w:rFonts w:ascii="Book Antiqua" w:hAnsi="Book Antiqua"/>
                <w:bCs/>
                <w:color w:val="000000"/>
              </w:rPr>
              <w:t>Gasparinho</w:t>
            </w:r>
            <w:proofErr w:type="spellEnd"/>
            <w:r w:rsidRPr="001155A1">
              <w:rPr>
                <w:rFonts w:ascii="Book Antiqua" w:hAnsi="Book Antiqua"/>
                <w:bCs/>
                <w:color w:val="000000"/>
              </w:rPr>
              <w:t xml:space="preserve">, Gaspar/SC; </w:t>
            </w:r>
          </w:p>
        </w:tc>
      </w:tr>
      <w:tr w:rsidR="009A1293" w:rsidRPr="001155A1" w:rsidTr="009A1293">
        <w:tc>
          <w:tcPr>
            <w:tcW w:w="365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Irmã Cecília Venturi;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Bonifácio </w:t>
            </w:r>
            <w:proofErr w:type="spellStart"/>
            <w:r w:rsidRPr="001155A1">
              <w:rPr>
                <w:rFonts w:ascii="Book Antiqua" w:hAnsi="Book Antiqua"/>
                <w:bCs/>
                <w:color w:val="000000"/>
              </w:rPr>
              <w:t>Haendchen</w:t>
            </w:r>
            <w:proofErr w:type="spellEnd"/>
            <w:r w:rsidRPr="001155A1">
              <w:rPr>
                <w:rFonts w:ascii="Book Antiqua" w:hAnsi="Book Antiqua"/>
                <w:bCs/>
                <w:color w:val="000000"/>
              </w:rPr>
              <w:t xml:space="preserve">, nº 4.390, Bairro Belchior Alto, Gaspar/SC; </w:t>
            </w:r>
          </w:p>
        </w:tc>
      </w:tr>
      <w:tr w:rsidR="009A1293" w:rsidRPr="001155A1" w:rsidTr="009A1293">
        <w:tc>
          <w:tcPr>
            <w:tcW w:w="365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Ivan Carlos </w:t>
            </w:r>
            <w:proofErr w:type="spellStart"/>
            <w:r w:rsidRPr="001155A1">
              <w:rPr>
                <w:rFonts w:ascii="Book Antiqua" w:hAnsi="Book Antiqua"/>
                <w:bCs/>
                <w:color w:val="000000"/>
              </w:rPr>
              <w:t>Debortoli</w:t>
            </w:r>
            <w:proofErr w:type="spellEnd"/>
            <w:r w:rsidRPr="001155A1">
              <w:rPr>
                <w:rFonts w:ascii="Book Antiqua" w:hAnsi="Book Antiqua"/>
                <w:bCs/>
                <w:color w:val="000000"/>
              </w:rPr>
              <w:t xml:space="preserve"> Duarte;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Lauro Schneider, nº 14, Bairro Santa Terezinha, Gaspar/SC; </w:t>
            </w:r>
          </w:p>
        </w:tc>
      </w:tr>
      <w:tr w:rsidR="009A1293" w:rsidRPr="001155A1" w:rsidTr="009A1293">
        <w:tc>
          <w:tcPr>
            <w:tcW w:w="365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Maria da Silva (Vovó </w:t>
            </w:r>
            <w:proofErr w:type="spellStart"/>
            <w:r w:rsidRPr="001155A1">
              <w:rPr>
                <w:rFonts w:ascii="Book Antiqua" w:hAnsi="Book Antiqua"/>
                <w:bCs/>
                <w:color w:val="000000"/>
              </w:rPr>
              <w:t>Lica</w:t>
            </w:r>
            <w:proofErr w:type="spellEnd"/>
            <w:r w:rsidRPr="001155A1">
              <w:rPr>
                <w:rFonts w:ascii="Book Antiqua" w:hAnsi="Book Antiqua"/>
                <w:bCs/>
                <w:color w:val="000000"/>
              </w:rPr>
              <w:t xml:space="preserve">);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Antônio </w:t>
            </w:r>
            <w:proofErr w:type="spellStart"/>
            <w:r w:rsidRPr="001155A1">
              <w:rPr>
                <w:rFonts w:ascii="Book Antiqua" w:hAnsi="Book Antiqua"/>
                <w:bCs/>
                <w:color w:val="000000"/>
              </w:rPr>
              <w:t>Zendron</w:t>
            </w:r>
            <w:proofErr w:type="spellEnd"/>
            <w:r w:rsidRPr="001155A1">
              <w:rPr>
                <w:rFonts w:ascii="Book Antiqua" w:hAnsi="Book Antiqua"/>
                <w:bCs/>
                <w:color w:val="000000"/>
              </w:rPr>
              <w:t xml:space="preserve">, nº 275, Bairro Margem Esquerda, Gaspar/SC; </w:t>
            </w:r>
          </w:p>
        </w:tc>
      </w:tr>
      <w:tr w:rsidR="009A1293" w:rsidRPr="001155A1" w:rsidTr="009A1293">
        <w:tc>
          <w:tcPr>
            <w:tcW w:w="365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Natalia Andrade dos Santos;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Geral Poço Grande, nº 5.697, Bairro Lagoa, Gaspar/SC; </w:t>
            </w:r>
          </w:p>
        </w:tc>
      </w:tr>
      <w:tr w:rsidR="009A1293" w:rsidRPr="001155A1" w:rsidTr="009A1293">
        <w:tc>
          <w:tcPr>
            <w:tcW w:w="365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Professora Mercedes </w:t>
            </w:r>
            <w:proofErr w:type="spellStart"/>
            <w:r w:rsidRPr="001155A1">
              <w:rPr>
                <w:rFonts w:ascii="Book Antiqua" w:hAnsi="Book Antiqua"/>
                <w:bCs/>
                <w:color w:val="000000"/>
              </w:rPr>
              <w:t>Melato</w:t>
            </w:r>
            <w:proofErr w:type="spellEnd"/>
            <w:r w:rsidRPr="001155A1">
              <w:rPr>
                <w:rFonts w:ascii="Book Antiqua" w:hAnsi="Book Antiqua"/>
                <w:bCs/>
                <w:color w:val="000000"/>
              </w:rPr>
              <w:t xml:space="preserve"> </w:t>
            </w:r>
            <w:proofErr w:type="spellStart"/>
            <w:r w:rsidRPr="001155A1">
              <w:rPr>
                <w:rFonts w:ascii="Book Antiqua" w:hAnsi="Book Antiqua"/>
                <w:bCs/>
                <w:color w:val="000000"/>
              </w:rPr>
              <w:t>Beduschi</w:t>
            </w:r>
            <w:proofErr w:type="spellEnd"/>
            <w:r w:rsidRPr="001155A1">
              <w:rPr>
                <w:rFonts w:ascii="Book Antiqua" w:hAnsi="Book Antiqua"/>
                <w:bCs/>
                <w:color w:val="000000"/>
              </w:rPr>
              <w:t xml:space="preserve">;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José Rangel, nº 332, Bairro Santa Terezinha, Gaspar/SC; </w:t>
            </w:r>
          </w:p>
        </w:tc>
      </w:tr>
      <w:tr w:rsidR="009A1293" w:rsidRPr="001155A1" w:rsidTr="009A1293">
        <w:tc>
          <w:tcPr>
            <w:tcW w:w="365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Sonia Gioconda </w:t>
            </w:r>
            <w:proofErr w:type="spellStart"/>
            <w:r w:rsidRPr="001155A1">
              <w:rPr>
                <w:rFonts w:ascii="Book Antiqua" w:hAnsi="Book Antiqua"/>
                <w:bCs/>
                <w:color w:val="000000"/>
              </w:rPr>
              <w:t>Beduschi</w:t>
            </w:r>
            <w:proofErr w:type="spellEnd"/>
            <w:r w:rsidRPr="001155A1">
              <w:rPr>
                <w:rFonts w:ascii="Book Antiqua" w:hAnsi="Book Antiqua"/>
                <w:bCs/>
                <w:color w:val="000000"/>
              </w:rPr>
              <w:t xml:space="preserve"> </w:t>
            </w:r>
            <w:proofErr w:type="spellStart"/>
            <w:r w:rsidRPr="001155A1">
              <w:rPr>
                <w:rFonts w:ascii="Book Antiqua" w:hAnsi="Book Antiqua"/>
                <w:bCs/>
                <w:color w:val="000000"/>
              </w:rPr>
              <w:t>Buzzi</w:t>
            </w:r>
            <w:proofErr w:type="spellEnd"/>
            <w:r w:rsidRPr="001155A1">
              <w:rPr>
                <w:rFonts w:ascii="Book Antiqua" w:hAnsi="Book Antiqua"/>
                <w:bCs/>
                <w:color w:val="000000"/>
              </w:rPr>
              <w:t xml:space="preserve">;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Antônio Moser, nº 110, Bairro Bela Vista, Gaspar/SC; </w:t>
            </w:r>
          </w:p>
        </w:tc>
      </w:tr>
      <w:tr w:rsidR="009A1293" w:rsidRPr="001155A1" w:rsidTr="009A1293">
        <w:tc>
          <w:tcPr>
            <w:tcW w:w="365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Tempos de </w:t>
            </w:r>
            <w:proofErr w:type="spellStart"/>
            <w:r w:rsidRPr="001155A1">
              <w:rPr>
                <w:rFonts w:ascii="Book Antiqua" w:hAnsi="Book Antiqua"/>
                <w:bCs/>
                <w:color w:val="000000"/>
              </w:rPr>
              <w:t>Infancia</w:t>
            </w:r>
            <w:proofErr w:type="spellEnd"/>
            <w:r w:rsidRPr="001155A1">
              <w:rPr>
                <w:rFonts w:ascii="Book Antiqua" w:hAnsi="Book Antiqua"/>
                <w:bCs/>
                <w:color w:val="000000"/>
              </w:rPr>
              <w:t xml:space="preserve">;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Gabriel Schmitt, nº 335 (Loteamento Schmitt), Bairro Belchior Central, Gaspar/SC; </w:t>
            </w:r>
          </w:p>
        </w:tc>
      </w:tr>
      <w:tr w:rsidR="009A1293" w:rsidRPr="001155A1" w:rsidTr="009A1293">
        <w:tc>
          <w:tcPr>
            <w:tcW w:w="365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lastRenderedPageBreak/>
              <w:t xml:space="preserve">Centro de Desenvolvimento Infantil Thereza </w:t>
            </w:r>
            <w:proofErr w:type="spellStart"/>
            <w:r w:rsidRPr="001155A1">
              <w:rPr>
                <w:rFonts w:ascii="Book Antiqua" w:hAnsi="Book Antiqua"/>
                <w:bCs/>
                <w:color w:val="000000"/>
              </w:rPr>
              <w:t>Beduschi</w:t>
            </w:r>
            <w:proofErr w:type="spellEnd"/>
            <w:r w:rsidRPr="001155A1">
              <w:rPr>
                <w:rFonts w:ascii="Book Antiqua" w:hAnsi="Book Antiqua"/>
                <w:bCs/>
                <w:color w:val="000000"/>
              </w:rPr>
              <w:t xml:space="preserve">;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w:t>
            </w:r>
            <w:proofErr w:type="spellStart"/>
            <w:r w:rsidRPr="001155A1">
              <w:rPr>
                <w:rFonts w:ascii="Book Antiqua" w:hAnsi="Book Antiqua"/>
                <w:bCs/>
                <w:color w:val="000000"/>
              </w:rPr>
              <w:t>Johana</w:t>
            </w:r>
            <w:proofErr w:type="spellEnd"/>
            <w:r w:rsidRPr="001155A1">
              <w:rPr>
                <w:rFonts w:ascii="Book Antiqua" w:hAnsi="Book Antiqua"/>
                <w:bCs/>
                <w:color w:val="000000"/>
              </w:rPr>
              <w:t xml:space="preserve"> </w:t>
            </w:r>
            <w:proofErr w:type="spellStart"/>
            <w:r w:rsidRPr="001155A1">
              <w:rPr>
                <w:rFonts w:ascii="Book Antiqua" w:hAnsi="Book Antiqua"/>
                <w:bCs/>
                <w:color w:val="000000"/>
              </w:rPr>
              <w:t>Brenk</w:t>
            </w:r>
            <w:proofErr w:type="spellEnd"/>
            <w:r w:rsidRPr="001155A1">
              <w:rPr>
                <w:rFonts w:ascii="Book Antiqua" w:hAnsi="Book Antiqua"/>
                <w:bCs/>
                <w:color w:val="000000"/>
              </w:rPr>
              <w:t xml:space="preserve"> Barbieri, nº 70, Bairro Barracão, Gaspar/SC; </w:t>
            </w:r>
          </w:p>
        </w:tc>
      </w:tr>
      <w:tr w:rsidR="009A1293" w:rsidRPr="001155A1" w:rsidTr="009A1293">
        <w:tc>
          <w:tcPr>
            <w:tcW w:w="365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Tia Maria Elisa;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Teresa Cristina Maciel, nº 290, Bairro Bela Vista, Gaspar/SC; </w:t>
            </w:r>
          </w:p>
        </w:tc>
      </w:tr>
      <w:tr w:rsidR="009A1293" w:rsidRPr="001155A1" w:rsidTr="009A1293">
        <w:tc>
          <w:tcPr>
            <w:tcW w:w="365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Vovó Benta;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 xml:space="preserve">Rua Prefeito Leopoldo </w:t>
            </w:r>
            <w:proofErr w:type="spellStart"/>
            <w:r w:rsidRPr="001155A1">
              <w:rPr>
                <w:rFonts w:ascii="Book Antiqua" w:hAnsi="Book Antiqua"/>
                <w:bCs/>
                <w:color w:val="000000"/>
              </w:rPr>
              <w:t>Schramm</w:t>
            </w:r>
            <w:proofErr w:type="spellEnd"/>
            <w:r w:rsidRPr="001155A1">
              <w:rPr>
                <w:rFonts w:ascii="Book Antiqua" w:hAnsi="Book Antiqua"/>
                <w:bCs/>
                <w:color w:val="000000"/>
              </w:rPr>
              <w:t xml:space="preserve">, nº 2.483, Bairro Gaspar Grande, Gaspar/SC; </w:t>
            </w:r>
          </w:p>
        </w:tc>
      </w:tr>
      <w:tr w:rsidR="009A1293" w:rsidRPr="001155A1" w:rsidTr="009A1293">
        <w:tc>
          <w:tcPr>
            <w:tcW w:w="365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color w:val="000000"/>
              </w:rPr>
            </w:pPr>
            <w:r w:rsidRPr="001155A1">
              <w:rPr>
                <w:rFonts w:ascii="Book Antiqua" w:hAnsi="Book Antiqua"/>
                <w:bCs/>
                <w:color w:val="000000"/>
              </w:rPr>
              <w:t xml:space="preserve">Centro de Desenvolvimento Infantil Vovó </w:t>
            </w:r>
            <w:proofErr w:type="spellStart"/>
            <w:r w:rsidRPr="001155A1">
              <w:rPr>
                <w:rFonts w:ascii="Book Antiqua" w:hAnsi="Book Antiqua"/>
                <w:bCs/>
                <w:color w:val="000000"/>
              </w:rPr>
              <w:t>Leonida</w:t>
            </w:r>
            <w:proofErr w:type="spellEnd"/>
            <w:r w:rsidRPr="001155A1">
              <w:rPr>
                <w:rFonts w:ascii="Book Antiqua" w:hAnsi="Book Antiqua"/>
                <w:bCs/>
                <w:color w:val="000000"/>
              </w:rPr>
              <w:t xml:space="preserve">; </w:t>
            </w:r>
          </w:p>
        </w:tc>
        <w:tc>
          <w:tcPr>
            <w:tcW w:w="6692" w:type="dxa"/>
          </w:tcPr>
          <w:p w:rsidR="009A1293" w:rsidRPr="001155A1"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Cs/>
                <w:color w:val="000000"/>
              </w:rPr>
            </w:pPr>
            <w:r w:rsidRPr="001155A1">
              <w:rPr>
                <w:rFonts w:ascii="Book Antiqua" w:hAnsi="Book Antiqua"/>
                <w:bCs/>
                <w:color w:val="000000"/>
              </w:rPr>
              <w:t>Rua Amélia Schmitt, nº 55, Bairro Santa Terezinha, Gaspar/SC;</w:t>
            </w:r>
          </w:p>
        </w:tc>
      </w:tr>
    </w:tbl>
    <w:p w:rsidR="009A1293" w:rsidRDefault="009A1293" w:rsidP="009A1293">
      <w:pPr>
        <w:spacing w:after="0" w:line="240" w:lineRule="auto"/>
        <w:jc w:val="both"/>
        <w:rPr>
          <w:rFonts w:ascii="Book Antiqua" w:hAnsi="Book Antiqua" w:cs="Book Antiqua"/>
          <w:shd w:val="clear" w:color="auto" w:fill="FFFFFF"/>
        </w:rPr>
      </w:pPr>
    </w:p>
    <w:p w:rsidR="009A1293" w:rsidRPr="005B487F"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5</w:t>
      </w:r>
      <w:r w:rsidRPr="005B487F">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9A1293" w:rsidRPr="00793AA9"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A1293" w:rsidRPr="00963246" w:rsidRDefault="009A1293" w:rsidP="009A129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5.3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9A1293" w:rsidRPr="00963246" w:rsidRDefault="009A1293" w:rsidP="009A12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9A1293" w:rsidRPr="00963246" w:rsidRDefault="009A1293" w:rsidP="009A12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A1293" w:rsidRPr="00963246" w:rsidRDefault="009A1293" w:rsidP="009A12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A1293" w:rsidRPr="00963246" w:rsidRDefault="009A1293" w:rsidP="009A129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A1293" w:rsidRPr="00963246"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5.5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A1293" w:rsidRPr="00963246"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9A1293" w:rsidRDefault="009A1293" w:rsidP="009A12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5</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1E4C00" w:rsidRPr="00963246" w:rsidRDefault="001E4C00" w:rsidP="001E4C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6</w:t>
      </w:r>
      <w:r w:rsidR="009A1293">
        <w:rPr>
          <w:rFonts w:ascii="Book Antiqua" w:hAnsi="Book Antiqua" w:cs="Book Antiqua"/>
          <w:b/>
          <w:bCs/>
        </w:rPr>
        <w:t>.</w:t>
      </w:r>
      <w:r w:rsidRPr="00963246">
        <w:rPr>
          <w:rFonts w:ascii="Book Antiqua" w:hAnsi="Book Antiqua" w:cs="Book Antiqua"/>
          <w:b/>
          <w:bCs/>
        </w:rPr>
        <w:t xml:space="preserve">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 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w:t>
      </w:r>
      <w:r w:rsidRPr="002F713C">
        <w:rPr>
          <w:rFonts w:ascii="Book Antiqua" w:hAnsi="Book Antiqua" w:cs="Book Antiqua"/>
          <w:i/>
        </w:rPr>
        <w:t>2 O pagamento será efetuado em até 15 (quinze) dias após o recebimento do material e da Nota Fiscal</w:t>
      </w:r>
      <w:r w:rsidRPr="00963246">
        <w:rPr>
          <w:rFonts w:ascii="Book Antiqua" w:hAnsi="Book Antiqua" w:cs="Book Antiqua"/>
        </w:rPr>
        <w:t xml:space="preserve">, referente </w:t>
      </w:r>
      <w:r w:rsidR="002F713C" w:rsidRPr="00963246">
        <w:rPr>
          <w:rFonts w:ascii="Book Antiqua" w:hAnsi="Book Antiqua" w:cs="Book Antiqua"/>
        </w:rPr>
        <w:t>às</w:t>
      </w:r>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7</w:t>
      </w:r>
      <w:r w:rsidR="00D5306E">
        <w:rPr>
          <w:rFonts w:ascii="Book Antiqua" w:hAnsi="Book Antiqua" w:cs="Book Antiqua"/>
          <w:b/>
          <w:bCs/>
        </w:rPr>
        <w:t>.</w:t>
      </w:r>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w:t>
      </w:r>
      <w:r w:rsidRPr="00963246">
        <w:rPr>
          <w:rFonts w:ascii="Book Antiqua" w:hAnsi="Book Antiqua" w:cs="Book Antiqua"/>
        </w:rPr>
        <w:lastRenderedPageBreak/>
        <w:t xml:space="preserve">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D5306E"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8.</w:t>
      </w:r>
      <w:r w:rsidR="00963246" w:rsidRPr="00963246">
        <w:rPr>
          <w:rFonts w:ascii="Book Antiqua" w:hAnsi="Book Antiqua" w:cs="Book Antiqua"/>
          <w:b/>
          <w:bCs/>
        </w:rPr>
        <w:t xml:space="preserve"> OBRIGAÇÕES DA CONTRATADA</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8</w:t>
      </w:r>
      <w:r w:rsidRPr="0021170F">
        <w:rPr>
          <w:rFonts w:ascii="Book Antiqua" w:eastAsia="Calibri" w:hAnsi="Book Antiqua" w:cs="Book Antiqua"/>
        </w:rPr>
        <w:t>.1 Constituem obrigações da CONTRATADA:</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DA1AA0" w:rsidRPr="0021170F" w:rsidRDefault="00DA1AA0" w:rsidP="00DA1A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DA1AA0" w:rsidRPr="0021170F" w:rsidRDefault="00DA1AA0" w:rsidP="00DA1A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Pr="0021170F">
        <w:rPr>
          <w:rFonts w:ascii="Book Antiqua" w:hAnsi="Book Antiqua" w:cs="Book Antiqua"/>
          <w:b/>
          <w:bCs/>
        </w:rPr>
        <w:t>. OBRIGAÇÕES DA CONTRATANTE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21170F">
        <w:rPr>
          <w:rFonts w:ascii="Book Antiqua" w:hAnsi="Book Antiqua" w:cs="Book Antiqua"/>
          <w:bCs/>
        </w:rPr>
        <w:t>.1 São obrigações da CONTRATANTE: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lastRenderedPageBreak/>
        <w:t>II - Efetuar os pagamentos à CONTRATADA nos termos do contrato, do Edital e seus Anexos;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00D5306E">
        <w:rPr>
          <w:rFonts w:ascii="Book Antiqua" w:eastAsia="Book Antiqua" w:hAnsi="Book Antiqua"/>
          <w:b/>
        </w:rPr>
        <w:t>.</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r w:rsidR="00B0254B" w:rsidRPr="00951C65">
        <w:rPr>
          <w:rFonts w:ascii="Book Antiqua" w:hAnsi="Book Antiqua" w:cs="Book Antiqua"/>
          <w:bCs/>
        </w:rPr>
        <w:t>deixar</w:t>
      </w:r>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Pr="00DF59FF" w:rsidRDefault="000D273C"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3</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VALOR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000D273C">
        <w:rPr>
          <w:rFonts w:ascii="Book Antiqua" w:eastAsia="Book Antiqua" w:hAnsi="Book Antiqua"/>
        </w:rPr>
        <w:t xml:space="preserve">R$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00D5306E">
        <w:rPr>
          <w:rFonts w:ascii="Book Antiqua" w:eastAsia="Book Antiqua" w:hAnsi="Book Antiqua"/>
          <w:b/>
        </w:rPr>
        <w:t>.</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r w:rsidR="00DF42A7" w:rsidRPr="00DF59FF">
        <w:rPr>
          <w:rFonts w:ascii="Book Antiqua" w:eastAsia="Book Antiqua" w:hAnsi="Book Antiqua"/>
          <w:sz w:val="22"/>
        </w:rPr>
        <w:t xml:space="preserve"> </w:t>
      </w:r>
      <w:r w:rsidRPr="00DF59FF">
        <w:rPr>
          <w:rFonts w:ascii="Book Antiqua" w:eastAsia="Book Antiqua" w:hAnsi="Book Antiqua"/>
          <w:sz w:val="22"/>
        </w:rPr>
        <w:t>em</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D5306E">
        <w:rPr>
          <w:rFonts w:ascii="Book Antiqua" w:eastAsia="Book Antiqua" w:hAnsi="Book Antiqua"/>
          <w:sz w:val="22"/>
        </w:rPr>
        <w:t>8</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Pr="00DF59FF"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D5306E" w:rsidRDefault="00D5306E" w:rsidP="00DA1AA0">
      <w:pPr>
        <w:spacing w:after="0"/>
        <w:jc w:val="center"/>
        <w:rPr>
          <w:rFonts w:ascii="Book Antiqua" w:eastAsia="Book Antiqua" w:hAnsi="Book Antiqua"/>
          <w:color w:val="000000"/>
          <w:sz w:val="48"/>
          <w:szCs w:val="48"/>
        </w:rPr>
      </w:pPr>
    </w:p>
    <w:p w:rsidR="00D5306E" w:rsidRDefault="00D5306E">
      <w:pPr>
        <w:rPr>
          <w:rFonts w:ascii="Book Antiqua" w:eastAsia="Book Antiqua" w:hAnsi="Book Antiqua"/>
          <w:color w:val="000000"/>
          <w:sz w:val="48"/>
          <w:szCs w:val="48"/>
        </w:rPr>
      </w:pPr>
      <w:r>
        <w:rPr>
          <w:rFonts w:ascii="Book Antiqua" w:eastAsia="Book Antiqua" w:hAnsi="Book Antiqua"/>
          <w:color w:val="000000"/>
          <w:sz w:val="48"/>
          <w:szCs w:val="48"/>
        </w:rPr>
        <w:br w:type="page"/>
      </w:r>
    </w:p>
    <w:p w:rsidR="007179C9" w:rsidRPr="0031346D" w:rsidRDefault="007179C9" w:rsidP="00DA1AA0">
      <w:pPr>
        <w:spacing w:after="0"/>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31346D">
        <w:rPr>
          <w:rFonts w:ascii="Book Antiqua" w:eastAsia="Book Antiqua" w:hAnsi="Book Antiqua"/>
          <w:color w:val="000000"/>
          <w:sz w:val="48"/>
          <w:szCs w:val="48"/>
        </w:rPr>
        <w:t>V – MODELO/DECLARAÇÕES</w:t>
      </w:r>
    </w:p>
    <w:p w:rsidR="007179C9" w:rsidRPr="00EF6F19" w:rsidRDefault="007179C9" w:rsidP="00630499">
      <w:pPr>
        <w:pStyle w:val="western"/>
        <w:suppressAutoHyphens/>
        <w:spacing w:before="0" w:after="0" w:line="276" w:lineRule="auto"/>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D273C">
        <w:rPr>
          <w:rFonts w:ascii="Book Antiqua" w:eastAsia="Book Antiqua" w:hAnsi="Book Antiqua"/>
          <w:color w:val="000000"/>
          <w:sz w:val="36"/>
          <w:szCs w:val="36"/>
        </w:rPr>
        <w:t xml:space="preserve">Nº </w:t>
      </w:r>
      <w:r w:rsidR="00D5306E">
        <w:rPr>
          <w:rFonts w:ascii="Book Antiqua" w:eastAsia="Book Antiqua" w:hAnsi="Book Antiqua"/>
          <w:color w:val="000000"/>
          <w:sz w:val="36"/>
          <w:szCs w:val="36"/>
        </w:rPr>
        <w:t>16/2018</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D5306E">
        <w:rPr>
          <w:rFonts w:ascii="Book Antiqua" w:eastAsia="Book Antiqua" w:hAnsi="Book Antiqua"/>
          <w:color w:val="000000"/>
          <w:sz w:val="36"/>
          <w:szCs w:val="36"/>
        </w:rPr>
        <w:t>11</w:t>
      </w:r>
      <w:r w:rsidR="00832B60">
        <w:rPr>
          <w:rFonts w:ascii="Book Antiqua" w:eastAsia="Book Antiqua" w:hAnsi="Book Antiqua"/>
          <w:color w:val="000000"/>
          <w:sz w:val="36"/>
          <w:szCs w:val="36"/>
        </w:rPr>
        <w:t>/201</w:t>
      </w:r>
      <w:r w:rsidR="00D5306E">
        <w:rPr>
          <w:rFonts w:ascii="Book Antiqua" w:eastAsia="Book Antiqua" w:hAnsi="Book Antiqua"/>
          <w:color w:val="000000"/>
          <w:sz w:val="36"/>
          <w:szCs w:val="36"/>
        </w:rPr>
        <w:t>8</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Book Antiqua" w:hAnsi="Book Antiqua"/>
          <w:color w:val="000000"/>
        </w:rPr>
      </w:pP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Modelo 1</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rPr>
      </w:pPr>
    </w:p>
    <w:p w:rsidR="007179C9" w:rsidRPr="00F4615F"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D5306E">
        <w:rPr>
          <w:rFonts w:ascii="Book Antiqua" w:eastAsia="Book Antiqua" w:hAnsi="Book Antiqua"/>
          <w:color w:val="000000"/>
          <w:sz w:val="22"/>
        </w:rPr>
        <w:t>16/2018</w:t>
      </w:r>
      <w:r>
        <w:rPr>
          <w:rFonts w:ascii="Book Antiqua" w:eastAsia="Book Antiqua" w:hAnsi="Book Antiqua"/>
          <w:color w:val="000000"/>
          <w:sz w:val="22"/>
        </w:rPr>
        <w:t xml:space="preserve"> – PREGÃO PRESENCIAL nº </w:t>
      </w:r>
      <w:r w:rsidR="00D5306E">
        <w:rPr>
          <w:rFonts w:ascii="Book Antiqua" w:eastAsia="Book Antiqua" w:hAnsi="Book Antiqua"/>
          <w:color w:val="000000"/>
          <w:sz w:val="22"/>
        </w:rPr>
        <w:t>11/2018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sidR="00D5306E">
        <w:rPr>
          <w:rFonts w:ascii="Book Antiqua" w:eastAsia="Book Antiqua" w:hAnsi="Book Antiqua"/>
          <w:color w:val="000000"/>
          <w:sz w:val="22"/>
        </w:rPr>
        <w:t xml:space="preserve">_______, em ____ </w:t>
      </w:r>
      <w:proofErr w:type="spellStart"/>
      <w:r w:rsidR="00D5306E">
        <w:rPr>
          <w:rFonts w:ascii="Book Antiqua" w:eastAsia="Book Antiqua" w:hAnsi="Book Antiqua"/>
          <w:color w:val="000000"/>
          <w:sz w:val="22"/>
        </w:rPr>
        <w:t>de______de</w:t>
      </w:r>
      <w:proofErr w:type="spellEnd"/>
      <w:r w:rsidR="00D5306E">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Pr="00EF7539"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63049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7179C9" w:rsidRPr="00161D90" w:rsidRDefault="007179C9" w:rsidP="006304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D5306E">
        <w:rPr>
          <w:rFonts w:ascii="Book Antiqua" w:eastAsia="Book Antiqua" w:hAnsi="Book Antiqua"/>
          <w:color w:val="000000"/>
          <w:sz w:val="36"/>
          <w:szCs w:val="36"/>
        </w:rPr>
        <w:t>16/2018</w:t>
      </w:r>
    </w:p>
    <w:p w:rsidR="00BC630B" w:rsidRPr="00BC630B"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D5306E">
        <w:rPr>
          <w:rFonts w:ascii="Book Antiqua" w:eastAsia="Book Antiqua" w:hAnsi="Book Antiqua"/>
          <w:color w:val="000000"/>
          <w:sz w:val="36"/>
          <w:szCs w:val="36"/>
        </w:rPr>
        <w:t>11/2018</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7179C9" w:rsidRPr="00EF7539" w:rsidRDefault="007179C9" w:rsidP="00BC630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D5306E">
        <w:rPr>
          <w:rFonts w:ascii="Book Antiqua" w:eastAsia="Book Antiqua" w:hAnsi="Book Antiqua"/>
          <w:color w:val="000000"/>
          <w:sz w:val="22"/>
        </w:rPr>
        <w:t>16/2018</w:t>
      </w:r>
      <w:r>
        <w:rPr>
          <w:rFonts w:ascii="Book Antiqua" w:eastAsia="Book Antiqua" w:hAnsi="Book Antiqua"/>
          <w:color w:val="000000"/>
          <w:sz w:val="22"/>
        </w:rPr>
        <w:t xml:space="preserve"> – PREGÃO PRESENCIAL nº </w:t>
      </w:r>
      <w:r w:rsidR="00D5306E">
        <w:rPr>
          <w:rFonts w:ascii="Book Antiqua" w:eastAsia="Book Antiqua" w:hAnsi="Book Antiqua"/>
          <w:color w:val="000000"/>
          <w:sz w:val="22"/>
        </w:rPr>
        <w:t>11/2018</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w:t>
      </w:r>
      <w:r w:rsidRPr="00D0217A">
        <w:rPr>
          <w:rFonts w:ascii="Book Antiqua" w:eastAsia="Book Antiqua" w:hAnsi="Book Antiqua"/>
          <w:color w:val="000000"/>
          <w:sz w:val="22"/>
        </w:rPr>
        <w:lastRenderedPageBreak/>
        <w:t>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sidR="00D5306E">
        <w:rPr>
          <w:rFonts w:ascii="Book Antiqua" w:eastAsia="Book Antiqua" w:hAnsi="Book Antiqua"/>
          <w:color w:val="000000"/>
          <w:sz w:val="22"/>
        </w:rPr>
        <w:t xml:space="preserve">m ____ </w:t>
      </w:r>
      <w:proofErr w:type="spellStart"/>
      <w:r w:rsidR="00D5306E">
        <w:rPr>
          <w:rFonts w:ascii="Book Antiqua" w:eastAsia="Book Antiqua" w:hAnsi="Book Antiqua"/>
          <w:color w:val="000000"/>
          <w:sz w:val="22"/>
        </w:rPr>
        <w:t>de______de</w:t>
      </w:r>
      <w:proofErr w:type="spellEnd"/>
      <w:r w:rsidR="00D5306E">
        <w:rPr>
          <w:rFonts w:ascii="Book Antiqua" w:eastAsia="Book Antiqua" w:hAnsi="Book Antiqua"/>
          <w:color w:val="000000"/>
          <w:sz w:val="22"/>
        </w:rPr>
        <w:t xml:space="preserve"> 2018</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BC630B">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D5306E">
        <w:rPr>
          <w:rFonts w:ascii="Book Antiqua" w:eastAsia="Book Antiqua" w:hAnsi="Book Antiqua"/>
          <w:color w:val="000000"/>
          <w:sz w:val="36"/>
          <w:szCs w:val="36"/>
        </w:rPr>
        <w:t>16/2018</w:t>
      </w:r>
    </w:p>
    <w:p w:rsidR="007179C9" w:rsidRPr="00161D90"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D5306E">
        <w:rPr>
          <w:rFonts w:ascii="Book Antiqua" w:eastAsia="Book Antiqua" w:hAnsi="Book Antiqua"/>
          <w:color w:val="000000"/>
          <w:sz w:val="36"/>
          <w:szCs w:val="36"/>
        </w:rPr>
        <w:t>11/2018</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D5306E">
        <w:rPr>
          <w:rFonts w:ascii="Book Antiqua" w:eastAsia="Book Antiqua" w:hAnsi="Book Antiqua"/>
          <w:color w:val="000000"/>
        </w:rPr>
        <w:t>16/2018</w:t>
      </w:r>
      <w:r>
        <w:rPr>
          <w:rFonts w:ascii="Book Antiqua" w:eastAsia="Book Antiqua" w:hAnsi="Book Antiqua"/>
          <w:color w:val="000000"/>
        </w:rPr>
        <w:t xml:space="preserve"> – PREGÃO PRESENCIAL nº </w:t>
      </w:r>
      <w:r w:rsidR="00D5306E">
        <w:rPr>
          <w:rFonts w:ascii="Book Antiqua" w:eastAsia="Book Antiqua" w:hAnsi="Book Antiqua"/>
          <w:color w:val="000000"/>
        </w:rPr>
        <w:t>11/2018</w:t>
      </w:r>
      <w:r w:rsidRPr="005118F3">
        <w:rPr>
          <w:rFonts w:ascii="Book Antiqua" w:eastAsia="Book Antiqua" w:hAnsi="Book Antiqua"/>
          <w:color w:val="000000"/>
        </w:rPr>
        <w:t xml:space="preserve">,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___________</w:t>
      </w:r>
      <w:r w:rsidR="00D5306E">
        <w:rPr>
          <w:rFonts w:ascii="Book Antiqua" w:eastAsia="Book Antiqua" w:hAnsi="Book Antiqua"/>
          <w:color w:val="000000"/>
        </w:rPr>
        <w:t xml:space="preserve">_______, em ____ </w:t>
      </w:r>
      <w:proofErr w:type="spellStart"/>
      <w:r w:rsidR="00D5306E">
        <w:rPr>
          <w:rFonts w:ascii="Book Antiqua" w:eastAsia="Book Antiqua" w:hAnsi="Book Antiqua"/>
          <w:color w:val="000000"/>
        </w:rPr>
        <w:t>de______de</w:t>
      </w:r>
      <w:proofErr w:type="spellEnd"/>
      <w:r w:rsidR="00D5306E">
        <w:rPr>
          <w:rFonts w:ascii="Book Antiqua" w:eastAsia="Book Antiqua" w:hAnsi="Book Antiqua"/>
          <w:color w:val="000000"/>
        </w:rPr>
        <w:t xml:space="preserve"> 2018</w:t>
      </w:r>
      <w:r w:rsidRPr="00161D90">
        <w:rPr>
          <w:rFonts w:ascii="Book Antiqua" w:eastAsia="Book Antiqua" w:hAnsi="Book Antiqua"/>
          <w:color w:val="000000"/>
        </w:rPr>
        <w:t>.</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BC630B" w:rsidRDefault="00BC630B"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BC630B">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925F63" w:rsidRPr="00EF6F19" w:rsidRDefault="00925F63"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1B1036">
        <w:rPr>
          <w:rFonts w:ascii="Book Antiqua" w:eastAsia="Book Antiqua" w:hAnsi="Book Antiqua"/>
          <w:color w:val="000000"/>
          <w:sz w:val="36"/>
          <w:szCs w:val="36"/>
        </w:rPr>
        <w:t>16/2018</w:t>
      </w:r>
    </w:p>
    <w:p w:rsidR="00925F63" w:rsidRDefault="00925F63"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1B1036">
        <w:rPr>
          <w:rFonts w:ascii="Book Antiqua" w:eastAsia="Book Antiqua" w:hAnsi="Book Antiqua"/>
          <w:color w:val="000000"/>
          <w:sz w:val="36"/>
          <w:szCs w:val="36"/>
        </w:rPr>
        <w:t>11/2018</w:t>
      </w:r>
    </w:p>
    <w:p w:rsidR="00BC630B" w:rsidRPr="00161D90" w:rsidRDefault="00BC630B"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p>
    <w:p w:rsidR="00925F63" w:rsidRPr="0056597B"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925F63"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1B1036">
        <w:rPr>
          <w:rFonts w:ascii="Book Antiqua" w:eastAsia="Book Antiqua" w:hAnsi="Book Antiqua"/>
          <w:color w:val="000000"/>
        </w:rPr>
        <w:t>16/2018</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FE369C">
        <w:rPr>
          <w:rFonts w:ascii="Book Antiqua" w:eastAsia="Book Antiqua" w:hAnsi="Book Antiqua"/>
          <w:color w:val="000000"/>
        </w:rPr>
        <w:t>11/2018</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___________</w:t>
      </w:r>
      <w:r w:rsidR="00EA46E8">
        <w:rPr>
          <w:rFonts w:ascii="Book Antiqua" w:eastAsia="Book Antiqua" w:hAnsi="Book Antiqua"/>
          <w:color w:val="000000"/>
        </w:rPr>
        <w:t xml:space="preserve">_______, em ____ </w:t>
      </w:r>
      <w:proofErr w:type="spellStart"/>
      <w:r w:rsidR="00EA46E8">
        <w:rPr>
          <w:rFonts w:ascii="Book Antiqua" w:eastAsia="Book Antiqua" w:hAnsi="Book Antiqua"/>
          <w:color w:val="000000"/>
        </w:rPr>
        <w:t>de______de</w:t>
      </w:r>
      <w:proofErr w:type="spellEnd"/>
      <w:r w:rsidR="00EA46E8">
        <w:rPr>
          <w:rFonts w:ascii="Book Antiqua" w:eastAsia="Book Antiqua" w:hAnsi="Book Antiqua"/>
          <w:color w:val="000000"/>
        </w:rPr>
        <w:t xml:space="preserve"> 2018</w:t>
      </w:r>
      <w:r w:rsidRPr="0000449F">
        <w:rPr>
          <w:rFonts w:ascii="Book Antiqua" w:eastAsia="Book Antiqua" w:hAnsi="Book Antiqua"/>
          <w:color w:val="000000"/>
        </w:rPr>
        <w:t>.</w:t>
      </w:r>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Pr="0000449F"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08171B">
      <w:headerReference w:type="default" r:id="rId10"/>
      <w:footerReference w:type="default" r:id="rId11"/>
      <w:pgSz w:w="11907" w:h="16834"/>
      <w:pgMar w:top="850" w:right="850" w:bottom="1134" w:left="850" w:header="340" w:footer="113"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FD1" w:rsidRDefault="00BB2FD1" w:rsidP="00E93BAE">
      <w:pPr>
        <w:spacing w:after="0" w:line="240" w:lineRule="auto"/>
      </w:pPr>
      <w:r>
        <w:separator/>
      </w:r>
    </w:p>
  </w:endnote>
  <w:endnote w:type="continuationSeparator" w:id="0">
    <w:p w:rsidR="00BB2FD1" w:rsidRDefault="00BB2FD1"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FD1" w:rsidRDefault="00BB2FD1"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BB2FD1" w:rsidRDefault="00BB2FD1"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89.110-900 Gaspar/SC | </w:t>
    </w:r>
    <w:r>
      <w:rPr>
        <w:rFonts w:ascii="Book Antiqua" w:hAnsi="Book Antiqua" w:cs="Book Antiqua"/>
        <w:color w:val="000000"/>
        <w:sz w:val="20"/>
        <w:szCs w:val="20"/>
      </w:rPr>
      <w:t xml:space="preserve">(47) 3331-6300 | </w:t>
    </w:r>
    <w:r>
      <w:rPr>
        <w:rFonts w:ascii="Book Antiqua" w:hAnsi="Book Antiqua" w:cs="Book Antiqua"/>
        <w:sz w:val="20"/>
        <w:szCs w:val="20"/>
      </w:rPr>
      <w:t>www.gaspar.sc.gov.br</w:t>
    </w:r>
  </w:p>
  <w:p w:rsidR="00BB2FD1" w:rsidRPr="00DB3AC8" w:rsidRDefault="00BB2FD1" w:rsidP="00DB3AC8">
    <w:pPr>
      <w:pStyle w:val="Rodap"/>
      <w:jc w:val="right"/>
      <w:rPr>
        <w:b/>
      </w:rPr>
    </w:pPr>
  </w:p>
  <w:p w:rsidR="00BB2FD1" w:rsidRDefault="00BB2FD1">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FD1" w:rsidRDefault="00BB2FD1" w:rsidP="00E93BAE">
      <w:pPr>
        <w:spacing w:after="0" w:line="240" w:lineRule="auto"/>
      </w:pPr>
      <w:r>
        <w:separator/>
      </w:r>
    </w:p>
  </w:footnote>
  <w:footnote w:type="continuationSeparator" w:id="0">
    <w:p w:rsidR="00BB2FD1" w:rsidRDefault="00BB2FD1" w:rsidP="00E93BAE">
      <w:pPr>
        <w:spacing w:after="0" w:line="240" w:lineRule="auto"/>
      </w:pPr>
      <w:r>
        <w:continuationSeparator/>
      </w:r>
    </w:p>
  </w:footnote>
  <w:footnote w:id="1">
    <w:p w:rsidR="00BB2FD1" w:rsidRPr="000069A0" w:rsidRDefault="00BB2FD1"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BB2FD1">
      <w:tc>
        <w:tcPr>
          <w:tcW w:w="1757" w:type="dxa"/>
          <w:tcBorders>
            <w:top w:val="nil"/>
            <w:left w:val="nil"/>
            <w:bottom w:val="nil"/>
            <w:right w:val="nil"/>
          </w:tcBorders>
        </w:tcPr>
        <w:p w:rsidR="00BB2FD1" w:rsidRDefault="00B164DB">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B164DB">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84pt">
                <v:imagedata r:id="rId1" o:title=""/>
              </v:shape>
            </w:pict>
          </w:r>
        </w:p>
      </w:tc>
      <w:tc>
        <w:tcPr>
          <w:tcW w:w="8398" w:type="dxa"/>
          <w:tcBorders>
            <w:top w:val="nil"/>
            <w:left w:val="nil"/>
            <w:bottom w:val="nil"/>
            <w:right w:val="nil"/>
          </w:tcBorders>
        </w:tcPr>
        <w:p w:rsidR="00BB2FD1" w:rsidRDefault="00BB2FD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BB2FD1" w:rsidRDefault="00BB2FD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BB2FD1" w:rsidRDefault="00BB2FD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BB2FD1" w:rsidRDefault="00BB2FD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BB2FD1" w:rsidRDefault="00BB2FD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BB2FD1" w:rsidRDefault="00BB2FD1">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76130"/>
  </w:hdrShapeDefaults>
  <w:footnotePr>
    <w:footnote w:id="-1"/>
    <w:footnote w:id="0"/>
  </w:footnotePr>
  <w:endnotePr>
    <w:endnote w:id="-1"/>
    <w:endnote w:id="0"/>
  </w:endnotePr>
  <w:compat/>
  <w:rsids>
    <w:rsidRoot w:val="00924E11"/>
    <w:rsid w:val="00002CC5"/>
    <w:rsid w:val="000040F2"/>
    <w:rsid w:val="00011B18"/>
    <w:rsid w:val="00025320"/>
    <w:rsid w:val="00032AF8"/>
    <w:rsid w:val="00033975"/>
    <w:rsid w:val="0003485B"/>
    <w:rsid w:val="00036F00"/>
    <w:rsid w:val="00046C75"/>
    <w:rsid w:val="0005202C"/>
    <w:rsid w:val="000647ED"/>
    <w:rsid w:val="000739F3"/>
    <w:rsid w:val="00074D51"/>
    <w:rsid w:val="0008124D"/>
    <w:rsid w:val="0008171B"/>
    <w:rsid w:val="00081AAE"/>
    <w:rsid w:val="00083F8F"/>
    <w:rsid w:val="000840FB"/>
    <w:rsid w:val="0009218F"/>
    <w:rsid w:val="0009746E"/>
    <w:rsid w:val="00097906"/>
    <w:rsid w:val="000A0072"/>
    <w:rsid w:val="000A780A"/>
    <w:rsid w:val="000D273C"/>
    <w:rsid w:val="000D5DEF"/>
    <w:rsid w:val="000E0849"/>
    <w:rsid w:val="000E15F3"/>
    <w:rsid w:val="000E4B23"/>
    <w:rsid w:val="000E5089"/>
    <w:rsid w:val="000F2607"/>
    <w:rsid w:val="000F4918"/>
    <w:rsid w:val="000F530E"/>
    <w:rsid w:val="001013DE"/>
    <w:rsid w:val="00105702"/>
    <w:rsid w:val="00106C7B"/>
    <w:rsid w:val="00113D83"/>
    <w:rsid w:val="0011664D"/>
    <w:rsid w:val="00116EB6"/>
    <w:rsid w:val="00127CDE"/>
    <w:rsid w:val="001423FD"/>
    <w:rsid w:val="00146E5B"/>
    <w:rsid w:val="001519F7"/>
    <w:rsid w:val="0016135D"/>
    <w:rsid w:val="00161EB6"/>
    <w:rsid w:val="00162705"/>
    <w:rsid w:val="00167E26"/>
    <w:rsid w:val="00171029"/>
    <w:rsid w:val="00173D87"/>
    <w:rsid w:val="00174152"/>
    <w:rsid w:val="00196312"/>
    <w:rsid w:val="001A51F2"/>
    <w:rsid w:val="001B1036"/>
    <w:rsid w:val="001B3A0A"/>
    <w:rsid w:val="001E018A"/>
    <w:rsid w:val="001E3DE8"/>
    <w:rsid w:val="001E4C00"/>
    <w:rsid w:val="001E7AF3"/>
    <w:rsid w:val="002051A0"/>
    <w:rsid w:val="0021170F"/>
    <w:rsid w:val="00213776"/>
    <w:rsid w:val="00215064"/>
    <w:rsid w:val="00215E72"/>
    <w:rsid w:val="00220EE0"/>
    <w:rsid w:val="00221703"/>
    <w:rsid w:val="00225608"/>
    <w:rsid w:val="00226106"/>
    <w:rsid w:val="00226AF7"/>
    <w:rsid w:val="00240DE0"/>
    <w:rsid w:val="00242174"/>
    <w:rsid w:val="00242BB1"/>
    <w:rsid w:val="00250786"/>
    <w:rsid w:val="00250896"/>
    <w:rsid w:val="002522D7"/>
    <w:rsid w:val="0025625F"/>
    <w:rsid w:val="00271267"/>
    <w:rsid w:val="00271931"/>
    <w:rsid w:val="00276A68"/>
    <w:rsid w:val="00282576"/>
    <w:rsid w:val="00286708"/>
    <w:rsid w:val="002A19B8"/>
    <w:rsid w:val="002A2E8B"/>
    <w:rsid w:val="002A75BE"/>
    <w:rsid w:val="002B58BC"/>
    <w:rsid w:val="002C1640"/>
    <w:rsid w:val="002C4896"/>
    <w:rsid w:val="002C5340"/>
    <w:rsid w:val="002C6CF9"/>
    <w:rsid w:val="002D264D"/>
    <w:rsid w:val="002E1272"/>
    <w:rsid w:val="002E6198"/>
    <w:rsid w:val="002F713C"/>
    <w:rsid w:val="00301990"/>
    <w:rsid w:val="00301DB3"/>
    <w:rsid w:val="00302EB3"/>
    <w:rsid w:val="00303B24"/>
    <w:rsid w:val="003068D5"/>
    <w:rsid w:val="00310CFA"/>
    <w:rsid w:val="00314AB2"/>
    <w:rsid w:val="00317C33"/>
    <w:rsid w:val="00321CC9"/>
    <w:rsid w:val="003223A6"/>
    <w:rsid w:val="003251CB"/>
    <w:rsid w:val="00334681"/>
    <w:rsid w:val="003407CE"/>
    <w:rsid w:val="00342666"/>
    <w:rsid w:val="00363F87"/>
    <w:rsid w:val="003667EF"/>
    <w:rsid w:val="00367C82"/>
    <w:rsid w:val="003700A6"/>
    <w:rsid w:val="0037232D"/>
    <w:rsid w:val="00383520"/>
    <w:rsid w:val="003879B1"/>
    <w:rsid w:val="00391DDA"/>
    <w:rsid w:val="003935BE"/>
    <w:rsid w:val="003A09AC"/>
    <w:rsid w:val="003A0B72"/>
    <w:rsid w:val="003A1301"/>
    <w:rsid w:val="003A2476"/>
    <w:rsid w:val="003A310F"/>
    <w:rsid w:val="003B1A45"/>
    <w:rsid w:val="003B3171"/>
    <w:rsid w:val="003C4051"/>
    <w:rsid w:val="003D4049"/>
    <w:rsid w:val="003D7B11"/>
    <w:rsid w:val="003E0ADA"/>
    <w:rsid w:val="003E20B7"/>
    <w:rsid w:val="003E66E9"/>
    <w:rsid w:val="003E79F8"/>
    <w:rsid w:val="003F0507"/>
    <w:rsid w:val="003F0EA2"/>
    <w:rsid w:val="00400F6A"/>
    <w:rsid w:val="00401A54"/>
    <w:rsid w:val="00415236"/>
    <w:rsid w:val="00420A1B"/>
    <w:rsid w:val="00426C51"/>
    <w:rsid w:val="00431037"/>
    <w:rsid w:val="00432BB6"/>
    <w:rsid w:val="00436F70"/>
    <w:rsid w:val="00444CED"/>
    <w:rsid w:val="0044549F"/>
    <w:rsid w:val="004455EB"/>
    <w:rsid w:val="00447EAE"/>
    <w:rsid w:val="00452AF2"/>
    <w:rsid w:val="00453D69"/>
    <w:rsid w:val="00470EA4"/>
    <w:rsid w:val="004776EC"/>
    <w:rsid w:val="00481D50"/>
    <w:rsid w:val="00481E4B"/>
    <w:rsid w:val="00483331"/>
    <w:rsid w:val="00484869"/>
    <w:rsid w:val="00484DA0"/>
    <w:rsid w:val="00485704"/>
    <w:rsid w:val="0049049F"/>
    <w:rsid w:val="00494964"/>
    <w:rsid w:val="00495397"/>
    <w:rsid w:val="00496E31"/>
    <w:rsid w:val="004A2073"/>
    <w:rsid w:val="004A29CC"/>
    <w:rsid w:val="004B28A6"/>
    <w:rsid w:val="004B4580"/>
    <w:rsid w:val="004B4EF2"/>
    <w:rsid w:val="004B75B0"/>
    <w:rsid w:val="004C20DB"/>
    <w:rsid w:val="004D0FE6"/>
    <w:rsid w:val="004D2FDB"/>
    <w:rsid w:val="004E7F4E"/>
    <w:rsid w:val="004F392D"/>
    <w:rsid w:val="004F78E6"/>
    <w:rsid w:val="0050174B"/>
    <w:rsid w:val="00502EA2"/>
    <w:rsid w:val="0050389B"/>
    <w:rsid w:val="0050393F"/>
    <w:rsid w:val="005069B9"/>
    <w:rsid w:val="00506AAE"/>
    <w:rsid w:val="00525578"/>
    <w:rsid w:val="00532E6D"/>
    <w:rsid w:val="0053527B"/>
    <w:rsid w:val="00535B8B"/>
    <w:rsid w:val="00537CA3"/>
    <w:rsid w:val="00540731"/>
    <w:rsid w:val="00540B19"/>
    <w:rsid w:val="005425E8"/>
    <w:rsid w:val="0054269F"/>
    <w:rsid w:val="00542C0F"/>
    <w:rsid w:val="00545CC5"/>
    <w:rsid w:val="00551E10"/>
    <w:rsid w:val="005572B8"/>
    <w:rsid w:val="005640BA"/>
    <w:rsid w:val="0056464A"/>
    <w:rsid w:val="00565915"/>
    <w:rsid w:val="00566DA6"/>
    <w:rsid w:val="00576D2F"/>
    <w:rsid w:val="00576F5F"/>
    <w:rsid w:val="00583769"/>
    <w:rsid w:val="00593B34"/>
    <w:rsid w:val="0059659C"/>
    <w:rsid w:val="005A149F"/>
    <w:rsid w:val="005A362E"/>
    <w:rsid w:val="005A6F3C"/>
    <w:rsid w:val="005B487F"/>
    <w:rsid w:val="005C148C"/>
    <w:rsid w:val="005C6905"/>
    <w:rsid w:val="005D2B7E"/>
    <w:rsid w:val="005E4EB6"/>
    <w:rsid w:val="005E6322"/>
    <w:rsid w:val="005E7680"/>
    <w:rsid w:val="005F65F4"/>
    <w:rsid w:val="005F727B"/>
    <w:rsid w:val="00601092"/>
    <w:rsid w:val="0060251C"/>
    <w:rsid w:val="0061015B"/>
    <w:rsid w:val="00611B48"/>
    <w:rsid w:val="006124FB"/>
    <w:rsid w:val="00615B24"/>
    <w:rsid w:val="00616BE9"/>
    <w:rsid w:val="006250D8"/>
    <w:rsid w:val="00630499"/>
    <w:rsid w:val="0063120C"/>
    <w:rsid w:val="006317F9"/>
    <w:rsid w:val="0063499F"/>
    <w:rsid w:val="00642DF6"/>
    <w:rsid w:val="00646577"/>
    <w:rsid w:val="006474C6"/>
    <w:rsid w:val="00653DD8"/>
    <w:rsid w:val="00654F5E"/>
    <w:rsid w:val="00656B99"/>
    <w:rsid w:val="00666B52"/>
    <w:rsid w:val="00670E2A"/>
    <w:rsid w:val="00671711"/>
    <w:rsid w:val="00671781"/>
    <w:rsid w:val="00677605"/>
    <w:rsid w:val="006877AB"/>
    <w:rsid w:val="0069234B"/>
    <w:rsid w:val="006A0FF8"/>
    <w:rsid w:val="006A18C6"/>
    <w:rsid w:val="006A3776"/>
    <w:rsid w:val="006B000A"/>
    <w:rsid w:val="006B303D"/>
    <w:rsid w:val="006B3BF3"/>
    <w:rsid w:val="006B5149"/>
    <w:rsid w:val="006B7E81"/>
    <w:rsid w:val="006C0E17"/>
    <w:rsid w:val="006C6D80"/>
    <w:rsid w:val="006C76DB"/>
    <w:rsid w:val="006D1DA0"/>
    <w:rsid w:val="006D295E"/>
    <w:rsid w:val="006E2878"/>
    <w:rsid w:val="006F0B3A"/>
    <w:rsid w:val="006F1720"/>
    <w:rsid w:val="006F4D30"/>
    <w:rsid w:val="006F6CFF"/>
    <w:rsid w:val="00713274"/>
    <w:rsid w:val="00717849"/>
    <w:rsid w:val="007179C9"/>
    <w:rsid w:val="00722D95"/>
    <w:rsid w:val="00723469"/>
    <w:rsid w:val="007245D1"/>
    <w:rsid w:val="007262BB"/>
    <w:rsid w:val="00727CB1"/>
    <w:rsid w:val="00743354"/>
    <w:rsid w:val="00743935"/>
    <w:rsid w:val="00747C97"/>
    <w:rsid w:val="00754C5F"/>
    <w:rsid w:val="00756165"/>
    <w:rsid w:val="0075708B"/>
    <w:rsid w:val="00767564"/>
    <w:rsid w:val="0077229B"/>
    <w:rsid w:val="0077473E"/>
    <w:rsid w:val="007776AF"/>
    <w:rsid w:val="00793AA9"/>
    <w:rsid w:val="00794EB9"/>
    <w:rsid w:val="00796EC5"/>
    <w:rsid w:val="007B0BA7"/>
    <w:rsid w:val="007B4161"/>
    <w:rsid w:val="007C04E9"/>
    <w:rsid w:val="007C3D95"/>
    <w:rsid w:val="007D0577"/>
    <w:rsid w:val="007D0919"/>
    <w:rsid w:val="007E773D"/>
    <w:rsid w:val="007F72FA"/>
    <w:rsid w:val="00802D2B"/>
    <w:rsid w:val="0080584E"/>
    <w:rsid w:val="00820310"/>
    <w:rsid w:val="00826221"/>
    <w:rsid w:val="00826A16"/>
    <w:rsid w:val="00830183"/>
    <w:rsid w:val="008302F3"/>
    <w:rsid w:val="008316D0"/>
    <w:rsid w:val="00832B60"/>
    <w:rsid w:val="008408DE"/>
    <w:rsid w:val="008420B8"/>
    <w:rsid w:val="00845017"/>
    <w:rsid w:val="008522ED"/>
    <w:rsid w:val="008527E3"/>
    <w:rsid w:val="0085557A"/>
    <w:rsid w:val="0085691E"/>
    <w:rsid w:val="008620A0"/>
    <w:rsid w:val="008640FA"/>
    <w:rsid w:val="00870961"/>
    <w:rsid w:val="008729E0"/>
    <w:rsid w:val="0087452B"/>
    <w:rsid w:val="00874A8B"/>
    <w:rsid w:val="00875E2C"/>
    <w:rsid w:val="00881664"/>
    <w:rsid w:val="0088182E"/>
    <w:rsid w:val="00890DEC"/>
    <w:rsid w:val="00893547"/>
    <w:rsid w:val="008974AC"/>
    <w:rsid w:val="008A3475"/>
    <w:rsid w:val="008A623C"/>
    <w:rsid w:val="008C5498"/>
    <w:rsid w:val="008D43C5"/>
    <w:rsid w:val="008D527B"/>
    <w:rsid w:val="008D7904"/>
    <w:rsid w:val="008D7F81"/>
    <w:rsid w:val="008E1F26"/>
    <w:rsid w:val="008E6808"/>
    <w:rsid w:val="009019FE"/>
    <w:rsid w:val="009047B9"/>
    <w:rsid w:val="00906677"/>
    <w:rsid w:val="00906FD5"/>
    <w:rsid w:val="00907A8C"/>
    <w:rsid w:val="00911024"/>
    <w:rsid w:val="00911803"/>
    <w:rsid w:val="00913EC2"/>
    <w:rsid w:val="009203DF"/>
    <w:rsid w:val="00921941"/>
    <w:rsid w:val="00924C25"/>
    <w:rsid w:val="00924E11"/>
    <w:rsid w:val="00925F63"/>
    <w:rsid w:val="00931EB3"/>
    <w:rsid w:val="00933E4E"/>
    <w:rsid w:val="0093670C"/>
    <w:rsid w:val="0093778C"/>
    <w:rsid w:val="009432E3"/>
    <w:rsid w:val="00943CC5"/>
    <w:rsid w:val="00945CF7"/>
    <w:rsid w:val="009553A7"/>
    <w:rsid w:val="0096159B"/>
    <w:rsid w:val="00963246"/>
    <w:rsid w:val="00964EC4"/>
    <w:rsid w:val="00967B7B"/>
    <w:rsid w:val="00970881"/>
    <w:rsid w:val="009714FB"/>
    <w:rsid w:val="00973CCC"/>
    <w:rsid w:val="009767D6"/>
    <w:rsid w:val="0097782A"/>
    <w:rsid w:val="00980C2F"/>
    <w:rsid w:val="009926FA"/>
    <w:rsid w:val="00994A64"/>
    <w:rsid w:val="00996774"/>
    <w:rsid w:val="009A1293"/>
    <w:rsid w:val="009A2D51"/>
    <w:rsid w:val="009A52FE"/>
    <w:rsid w:val="009A7333"/>
    <w:rsid w:val="009B3720"/>
    <w:rsid w:val="009B37E0"/>
    <w:rsid w:val="009C1819"/>
    <w:rsid w:val="009C24BF"/>
    <w:rsid w:val="009C3566"/>
    <w:rsid w:val="009D5A86"/>
    <w:rsid w:val="009E4337"/>
    <w:rsid w:val="009E4994"/>
    <w:rsid w:val="009E6D42"/>
    <w:rsid w:val="009F2B56"/>
    <w:rsid w:val="009F7102"/>
    <w:rsid w:val="00A10539"/>
    <w:rsid w:val="00A117F4"/>
    <w:rsid w:val="00A16682"/>
    <w:rsid w:val="00A16C00"/>
    <w:rsid w:val="00A21743"/>
    <w:rsid w:val="00A22AC6"/>
    <w:rsid w:val="00A247CE"/>
    <w:rsid w:val="00A30FB2"/>
    <w:rsid w:val="00A32A49"/>
    <w:rsid w:val="00A36FA4"/>
    <w:rsid w:val="00A377FC"/>
    <w:rsid w:val="00A42EA3"/>
    <w:rsid w:val="00A51F80"/>
    <w:rsid w:val="00A61DC4"/>
    <w:rsid w:val="00A747A3"/>
    <w:rsid w:val="00A74F18"/>
    <w:rsid w:val="00A804A1"/>
    <w:rsid w:val="00A814E1"/>
    <w:rsid w:val="00A815FE"/>
    <w:rsid w:val="00AA0F36"/>
    <w:rsid w:val="00AA2F2C"/>
    <w:rsid w:val="00AB08E7"/>
    <w:rsid w:val="00AB14C6"/>
    <w:rsid w:val="00AB25DB"/>
    <w:rsid w:val="00AB2EFB"/>
    <w:rsid w:val="00AB7A9D"/>
    <w:rsid w:val="00AC2E41"/>
    <w:rsid w:val="00AC42E4"/>
    <w:rsid w:val="00AC54ED"/>
    <w:rsid w:val="00AE7A03"/>
    <w:rsid w:val="00AF09DF"/>
    <w:rsid w:val="00AF0BFB"/>
    <w:rsid w:val="00AF3979"/>
    <w:rsid w:val="00AF41A7"/>
    <w:rsid w:val="00AF541B"/>
    <w:rsid w:val="00B0057E"/>
    <w:rsid w:val="00B00C98"/>
    <w:rsid w:val="00B0254B"/>
    <w:rsid w:val="00B12443"/>
    <w:rsid w:val="00B164DB"/>
    <w:rsid w:val="00B175E0"/>
    <w:rsid w:val="00B20FAC"/>
    <w:rsid w:val="00B2239C"/>
    <w:rsid w:val="00B2377C"/>
    <w:rsid w:val="00B24277"/>
    <w:rsid w:val="00B24A9C"/>
    <w:rsid w:val="00B26221"/>
    <w:rsid w:val="00B375A8"/>
    <w:rsid w:val="00B42C57"/>
    <w:rsid w:val="00B43DB3"/>
    <w:rsid w:val="00B47A49"/>
    <w:rsid w:val="00B502B3"/>
    <w:rsid w:val="00B51749"/>
    <w:rsid w:val="00B53120"/>
    <w:rsid w:val="00B56D2E"/>
    <w:rsid w:val="00B6191C"/>
    <w:rsid w:val="00B63019"/>
    <w:rsid w:val="00B63F77"/>
    <w:rsid w:val="00B740B7"/>
    <w:rsid w:val="00B87AA3"/>
    <w:rsid w:val="00BA0074"/>
    <w:rsid w:val="00BA78A4"/>
    <w:rsid w:val="00BB2FD1"/>
    <w:rsid w:val="00BB4F47"/>
    <w:rsid w:val="00BB7BEE"/>
    <w:rsid w:val="00BC39D2"/>
    <w:rsid w:val="00BC630B"/>
    <w:rsid w:val="00BC77AB"/>
    <w:rsid w:val="00BE38A8"/>
    <w:rsid w:val="00BE3E81"/>
    <w:rsid w:val="00BE79B3"/>
    <w:rsid w:val="00BF00C2"/>
    <w:rsid w:val="00BF2836"/>
    <w:rsid w:val="00BF28E6"/>
    <w:rsid w:val="00BF2C55"/>
    <w:rsid w:val="00BF343A"/>
    <w:rsid w:val="00BF5ACA"/>
    <w:rsid w:val="00C079E7"/>
    <w:rsid w:val="00C15C45"/>
    <w:rsid w:val="00C1600D"/>
    <w:rsid w:val="00C3326A"/>
    <w:rsid w:val="00C47228"/>
    <w:rsid w:val="00C4792B"/>
    <w:rsid w:val="00C569AB"/>
    <w:rsid w:val="00C701EF"/>
    <w:rsid w:val="00C718F4"/>
    <w:rsid w:val="00C77010"/>
    <w:rsid w:val="00C8123C"/>
    <w:rsid w:val="00C81414"/>
    <w:rsid w:val="00C909FF"/>
    <w:rsid w:val="00C96467"/>
    <w:rsid w:val="00C9780A"/>
    <w:rsid w:val="00CA140F"/>
    <w:rsid w:val="00CA2010"/>
    <w:rsid w:val="00CA2A8E"/>
    <w:rsid w:val="00CA4537"/>
    <w:rsid w:val="00CB293A"/>
    <w:rsid w:val="00CB3249"/>
    <w:rsid w:val="00CB3F81"/>
    <w:rsid w:val="00CB559A"/>
    <w:rsid w:val="00CC4123"/>
    <w:rsid w:val="00CE1BFA"/>
    <w:rsid w:val="00CF07C7"/>
    <w:rsid w:val="00CF3BC7"/>
    <w:rsid w:val="00CF7A5B"/>
    <w:rsid w:val="00D01943"/>
    <w:rsid w:val="00D02F9C"/>
    <w:rsid w:val="00D0356F"/>
    <w:rsid w:val="00D113B4"/>
    <w:rsid w:val="00D125B0"/>
    <w:rsid w:val="00D209FA"/>
    <w:rsid w:val="00D20EC3"/>
    <w:rsid w:val="00D24A2B"/>
    <w:rsid w:val="00D374CE"/>
    <w:rsid w:val="00D433C9"/>
    <w:rsid w:val="00D453FD"/>
    <w:rsid w:val="00D50D71"/>
    <w:rsid w:val="00D50EDF"/>
    <w:rsid w:val="00D5306E"/>
    <w:rsid w:val="00D61402"/>
    <w:rsid w:val="00D620A2"/>
    <w:rsid w:val="00D62D13"/>
    <w:rsid w:val="00D648EC"/>
    <w:rsid w:val="00D6551D"/>
    <w:rsid w:val="00D65D98"/>
    <w:rsid w:val="00D708D2"/>
    <w:rsid w:val="00D82B03"/>
    <w:rsid w:val="00D82C7B"/>
    <w:rsid w:val="00D85CAA"/>
    <w:rsid w:val="00D9553B"/>
    <w:rsid w:val="00DA1AA0"/>
    <w:rsid w:val="00DB113B"/>
    <w:rsid w:val="00DB2165"/>
    <w:rsid w:val="00DB3121"/>
    <w:rsid w:val="00DB3AC8"/>
    <w:rsid w:val="00DB4617"/>
    <w:rsid w:val="00DB7740"/>
    <w:rsid w:val="00DC1686"/>
    <w:rsid w:val="00DC3620"/>
    <w:rsid w:val="00DC4A63"/>
    <w:rsid w:val="00DD2841"/>
    <w:rsid w:val="00DD6082"/>
    <w:rsid w:val="00DD66FE"/>
    <w:rsid w:val="00DD7C75"/>
    <w:rsid w:val="00DE1BCA"/>
    <w:rsid w:val="00DF1B22"/>
    <w:rsid w:val="00DF3B4B"/>
    <w:rsid w:val="00DF42A7"/>
    <w:rsid w:val="00DF5444"/>
    <w:rsid w:val="00DF60B8"/>
    <w:rsid w:val="00DF73E9"/>
    <w:rsid w:val="00E0681D"/>
    <w:rsid w:val="00E07B95"/>
    <w:rsid w:val="00E22BE4"/>
    <w:rsid w:val="00E27D89"/>
    <w:rsid w:val="00E37DCE"/>
    <w:rsid w:val="00E40CED"/>
    <w:rsid w:val="00E471BE"/>
    <w:rsid w:val="00E50BA9"/>
    <w:rsid w:val="00E75301"/>
    <w:rsid w:val="00E824EF"/>
    <w:rsid w:val="00E85A57"/>
    <w:rsid w:val="00E87B9A"/>
    <w:rsid w:val="00E938F9"/>
    <w:rsid w:val="00E93BAE"/>
    <w:rsid w:val="00EA1CFE"/>
    <w:rsid w:val="00EA3ED3"/>
    <w:rsid w:val="00EA46E8"/>
    <w:rsid w:val="00EA74D4"/>
    <w:rsid w:val="00EB7BD5"/>
    <w:rsid w:val="00EC610A"/>
    <w:rsid w:val="00ED02B7"/>
    <w:rsid w:val="00ED44D1"/>
    <w:rsid w:val="00EE076D"/>
    <w:rsid w:val="00EE0EA1"/>
    <w:rsid w:val="00EE513C"/>
    <w:rsid w:val="00EE619F"/>
    <w:rsid w:val="00F02E93"/>
    <w:rsid w:val="00F07602"/>
    <w:rsid w:val="00F07BE9"/>
    <w:rsid w:val="00F141A5"/>
    <w:rsid w:val="00F17F43"/>
    <w:rsid w:val="00F202EA"/>
    <w:rsid w:val="00F21883"/>
    <w:rsid w:val="00F22972"/>
    <w:rsid w:val="00F30CFB"/>
    <w:rsid w:val="00F327F1"/>
    <w:rsid w:val="00F44495"/>
    <w:rsid w:val="00F54DAE"/>
    <w:rsid w:val="00F55783"/>
    <w:rsid w:val="00F56A88"/>
    <w:rsid w:val="00F61A75"/>
    <w:rsid w:val="00F63681"/>
    <w:rsid w:val="00F6783E"/>
    <w:rsid w:val="00F67E61"/>
    <w:rsid w:val="00F72783"/>
    <w:rsid w:val="00F7339F"/>
    <w:rsid w:val="00F743FD"/>
    <w:rsid w:val="00F7553A"/>
    <w:rsid w:val="00F76FC3"/>
    <w:rsid w:val="00F83AC7"/>
    <w:rsid w:val="00F91FB0"/>
    <w:rsid w:val="00F963F8"/>
    <w:rsid w:val="00FA1FF8"/>
    <w:rsid w:val="00FA2E38"/>
    <w:rsid w:val="00FA600C"/>
    <w:rsid w:val="00FB0EC5"/>
    <w:rsid w:val="00FB318B"/>
    <w:rsid w:val="00FB3964"/>
    <w:rsid w:val="00FB7F7B"/>
    <w:rsid w:val="00FC1C7A"/>
    <w:rsid w:val="00FC3C4F"/>
    <w:rsid w:val="00FC5834"/>
    <w:rsid w:val="00FD09E1"/>
    <w:rsid w:val="00FD1821"/>
    <w:rsid w:val="00FE369C"/>
    <w:rsid w:val="00FF282D"/>
    <w:rsid w:val="00FF64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6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paragraph" w:styleId="Ttulo1">
    <w:name w:val="heading 1"/>
    <w:basedOn w:val="Normal"/>
    <w:link w:val="Ttulo1Char"/>
    <w:uiPriority w:val="9"/>
    <w:qFormat/>
    <w:rsid w:val="00973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unhideWhenUsed/>
    <w:qFormat/>
    <w:rsid w:val="00E27D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0">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 w:type="character" w:customStyle="1" w:styleId="Ttulo1Char">
    <w:name w:val="Título 1 Char"/>
    <w:basedOn w:val="Fontepargpadro"/>
    <w:link w:val="Ttulo1"/>
    <w:uiPriority w:val="9"/>
    <w:rsid w:val="00973CCC"/>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E27D89"/>
    <w:rPr>
      <w:rFonts w:asciiTheme="majorHAnsi" w:eastAsiaTheme="majorEastAsia" w:hAnsiTheme="majorHAnsi" w:cstheme="majorBidi"/>
      <w:b/>
      <w:bCs/>
      <w:color w:val="4F81BD" w:themeColor="accent1"/>
    </w:rPr>
  </w:style>
  <w:style w:type="character" w:customStyle="1" w:styleId="cargo">
    <w:name w:val="cargo"/>
    <w:basedOn w:val="Fontepargpadro"/>
    <w:rsid w:val="00E27D89"/>
  </w:style>
</w:styles>
</file>

<file path=word/webSettings.xml><?xml version="1.0" encoding="utf-8"?>
<w:webSettings xmlns:r="http://schemas.openxmlformats.org/officeDocument/2006/relationships" xmlns:w="http://schemas.openxmlformats.org/wordprocessingml/2006/main">
  <w:divs>
    <w:div w:id="105271807">
      <w:bodyDiv w:val="1"/>
      <w:marLeft w:val="0"/>
      <w:marRight w:val="0"/>
      <w:marTop w:val="0"/>
      <w:marBottom w:val="0"/>
      <w:divBdr>
        <w:top w:val="none" w:sz="0" w:space="0" w:color="auto"/>
        <w:left w:val="none" w:sz="0" w:space="0" w:color="auto"/>
        <w:bottom w:val="none" w:sz="0" w:space="0" w:color="auto"/>
        <w:right w:val="none" w:sz="0" w:space="0" w:color="auto"/>
      </w:divBdr>
    </w:div>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275213369">
      <w:bodyDiv w:val="1"/>
      <w:marLeft w:val="0"/>
      <w:marRight w:val="0"/>
      <w:marTop w:val="0"/>
      <w:marBottom w:val="0"/>
      <w:divBdr>
        <w:top w:val="none" w:sz="0" w:space="0" w:color="auto"/>
        <w:left w:val="none" w:sz="0" w:space="0" w:color="auto"/>
        <w:bottom w:val="none" w:sz="0" w:space="0" w:color="auto"/>
        <w:right w:val="none" w:sz="0" w:space="0" w:color="auto"/>
      </w:divBdr>
    </w:div>
    <w:div w:id="331766280">
      <w:bodyDiv w:val="1"/>
      <w:marLeft w:val="0"/>
      <w:marRight w:val="0"/>
      <w:marTop w:val="0"/>
      <w:marBottom w:val="0"/>
      <w:divBdr>
        <w:top w:val="none" w:sz="0" w:space="0" w:color="auto"/>
        <w:left w:val="none" w:sz="0" w:space="0" w:color="auto"/>
        <w:bottom w:val="none" w:sz="0" w:space="0" w:color="auto"/>
        <w:right w:val="none" w:sz="0" w:space="0" w:color="auto"/>
      </w:divBdr>
    </w:div>
    <w:div w:id="473330668">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576087732">
      <w:bodyDiv w:val="1"/>
      <w:marLeft w:val="0"/>
      <w:marRight w:val="0"/>
      <w:marTop w:val="0"/>
      <w:marBottom w:val="0"/>
      <w:divBdr>
        <w:top w:val="none" w:sz="0" w:space="0" w:color="auto"/>
        <w:left w:val="none" w:sz="0" w:space="0" w:color="auto"/>
        <w:bottom w:val="none" w:sz="0" w:space="0" w:color="auto"/>
        <w:right w:val="none" w:sz="0" w:space="0" w:color="auto"/>
      </w:divBdr>
    </w:div>
    <w:div w:id="576284847">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660044733">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0403424">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79223078">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45596084">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67553643">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676608871">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F4E1E-F71B-4B7D-A07D-DA8E41A7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3591</TotalTime>
  <Pages>46</Pages>
  <Words>18861</Words>
  <Characters>101853</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auxcompras02</cp:lastModifiedBy>
  <cp:revision>552</cp:revision>
  <cp:lastPrinted>2017-07-24T19:45:00Z</cp:lastPrinted>
  <dcterms:created xsi:type="dcterms:W3CDTF">2013-08-15T12:09:00Z</dcterms:created>
  <dcterms:modified xsi:type="dcterms:W3CDTF">2018-02-01T03:11:00Z</dcterms:modified>
</cp:coreProperties>
</file>