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08171B" w:rsidRDefault="001E018A" w:rsidP="00F3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i/>
        </w:rPr>
      </w:pPr>
      <w:r>
        <w:rPr>
          <w:rFonts w:ascii="Book Antiqua" w:eastAsia="Book Antiqua" w:hAnsi="Book Antiqua"/>
          <w:i/>
          <w:sz w:val="18"/>
          <w:szCs w:val="18"/>
        </w:rPr>
        <w:t xml:space="preserve"> </w:t>
      </w:r>
      <w:r w:rsidR="006C0E17" w:rsidRPr="0008171B">
        <w:rPr>
          <w:rFonts w:ascii="Book Antiqua" w:eastAsia="Book Antiqua" w:hAnsi="Book Antiqua"/>
          <w:i/>
        </w:rPr>
        <w:t xml:space="preserve">Município de Gaspar; </w:t>
      </w:r>
      <w:r w:rsidR="00611EDC">
        <w:rPr>
          <w:rFonts w:ascii="Book Antiqua" w:eastAsia="Book Antiqua" w:hAnsi="Book Antiqua"/>
          <w:i/>
        </w:rPr>
        <w:t>Secretaria Municipal de Saúde</w:t>
      </w:r>
      <w:r w:rsidR="00F327F1" w:rsidRPr="0008171B">
        <w:rPr>
          <w:rFonts w:ascii="Book Antiqua" w:eastAsia="Book Antiqua" w:hAnsi="Book Antiqua"/>
          <w:i/>
        </w:rPr>
        <w:t>;</w:t>
      </w:r>
      <w:r w:rsidR="00832B60" w:rsidRPr="0008171B">
        <w:rPr>
          <w:rFonts w:ascii="Book Antiqua" w:eastAsia="Book Antiqua" w:hAnsi="Book Antiqua"/>
          <w:i/>
        </w:rPr>
        <w:t xml:space="preserve"> </w:t>
      </w:r>
      <w:r w:rsidR="006C0E17" w:rsidRPr="0008171B">
        <w:rPr>
          <w:rFonts w:ascii="Book Antiqua" w:hAnsi="Book Antiqua"/>
          <w:i/>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920813">
        <w:rPr>
          <w:rFonts w:ascii="Book Antiqua" w:eastAsia="Book Antiqua" w:hAnsi="Book Antiqua"/>
          <w:sz w:val="34"/>
          <w:szCs w:val="34"/>
        </w:rPr>
        <w:t>210</w:t>
      </w:r>
      <w:r w:rsidR="00C06A14">
        <w:rPr>
          <w:rFonts w:ascii="Book Antiqua" w:eastAsia="Book Antiqua" w:hAnsi="Book Antiqua"/>
          <w:sz w:val="34"/>
          <w:szCs w:val="34"/>
        </w:rPr>
        <w:t>/2018</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920813">
        <w:rPr>
          <w:rFonts w:ascii="Book Antiqua" w:eastAsia="Book Antiqua" w:hAnsi="Book Antiqua"/>
          <w:sz w:val="34"/>
          <w:szCs w:val="34"/>
        </w:rPr>
        <w:t>105</w:t>
      </w:r>
      <w:r w:rsidR="00C06A14">
        <w:rPr>
          <w:rFonts w:ascii="Book Antiqua" w:eastAsia="Book Antiqua" w:hAnsi="Book Antiqua"/>
          <w:sz w:val="34"/>
          <w:szCs w:val="34"/>
        </w:rPr>
        <w:t>/2018</w:t>
      </w:r>
    </w:p>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F41E0D"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920813" w:rsidRPr="00920813">
        <w:rPr>
          <w:rFonts w:ascii="Book Antiqua" w:hAnsi="Book Antiqua"/>
          <w:sz w:val="24"/>
          <w:szCs w:val="24"/>
        </w:rPr>
        <w:t xml:space="preserve">AQUISIÇÃO DE MATERIAIS DE PROTEÇÃO RADIOLÓGICAS/TRANSDUTORES TRANSVAGINAL 6V3 E TRANSDUTOR CONVEXO 3C-A, </w:t>
      </w:r>
      <w:r w:rsidR="002D5273">
        <w:rPr>
          <w:rFonts w:ascii="Book Antiqua" w:hAnsi="Book Antiqua"/>
          <w:sz w:val="24"/>
          <w:szCs w:val="24"/>
        </w:rPr>
        <w:t xml:space="preserve">PARA </w:t>
      </w:r>
      <w:r w:rsidR="00920813" w:rsidRPr="00920813">
        <w:rPr>
          <w:rFonts w:ascii="Book Antiqua" w:hAnsi="Book Antiqua"/>
          <w:sz w:val="24"/>
          <w:szCs w:val="24"/>
        </w:rPr>
        <w:t>SECRETARIA MUNICIPAL DE SAÚDE DE GASPAR.</w:t>
      </w:r>
    </w:p>
    <w:p w:rsidR="00920813" w:rsidRDefault="00920813"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00A75486">
        <w:rPr>
          <w:rFonts w:ascii="Book Antiqua" w:eastAsia="Book Antiqua" w:hAnsi="Book Antiqua"/>
          <w:sz w:val="26"/>
          <w:szCs w:val="26"/>
        </w:rPr>
        <w:t>Parcelada.</w:t>
      </w:r>
    </w:p>
    <w:p w:rsidR="009E6D42" w:rsidRPr="00671781" w:rsidRDefault="005E4EB6" w:rsidP="00545CC5">
      <w:pPr>
        <w:spacing w:after="0" w:line="240" w:lineRule="auto"/>
        <w:jc w:val="both"/>
        <w:rPr>
          <w:rFonts w:ascii="Book Antiqua" w:hAnsi="Book Antiqua"/>
          <w:sz w:val="26"/>
          <w:szCs w:val="26"/>
        </w:rPr>
      </w:pPr>
      <w:r w:rsidRPr="00ED7D13">
        <w:rPr>
          <w:rFonts w:ascii="Book Antiqua" w:eastAsia="Book Antiqua" w:hAnsi="Book Antiqua"/>
          <w:b/>
          <w:sz w:val="26"/>
          <w:szCs w:val="26"/>
        </w:rPr>
        <w:t>Valor Estimado da Licitação</w:t>
      </w:r>
      <w:r w:rsidRPr="004F392D">
        <w:rPr>
          <w:rFonts w:ascii="Book Antiqua" w:eastAsia="Book Antiqua" w:hAnsi="Book Antiqua"/>
          <w:b/>
          <w:sz w:val="26"/>
          <w:szCs w:val="26"/>
        </w:rPr>
        <w:t>:</w:t>
      </w:r>
      <w:r w:rsidR="004F392D">
        <w:rPr>
          <w:rFonts w:ascii="Book Antiqua" w:eastAsia="Book Antiqua" w:hAnsi="Book Antiqua"/>
          <w:b/>
          <w:sz w:val="26"/>
          <w:szCs w:val="26"/>
        </w:rPr>
        <w:t xml:space="preserve"> </w:t>
      </w:r>
      <w:r w:rsidR="0008171B" w:rsidRPr="00974A1C">
        <w:rPr>
          <w:rFonts w:ascii="Book Antiqua" w:eastAsia="Book Antiqua" w:hAnsi="Book Antiqua"/>
          <w:sz w:val="26"/>
          <w:szCs w:val="26"/>
        </w:rPr>
        <w:t>R$</w:t>
      </w:r>
      <w:r w:rsidR="00974A1C">
        <w:rPr>
          <w:rFonts w:ascii="Book Antiqua" w:eastAsia="Book Antiqua" w:hAnsi="Book Antiqua"/>
          <w:sz w:val="26"/>
          <w:szCs w:val="26"/>
        </w:rPr>
        <w:t xml:space="preserve"> </w:t>
      </w:r>
      <w:r w:rsidR="00D85A43">
        <w:rPr>
          <w:rFonts w:ascii="Book Antiqua" w:eastAsia="Book Antiqua" w:hAnsi="Book Antiqua"/>
          <w:sz w:val="26"/>
          <w:szCs w:val="26"/>
        </w:rPr>
        <w:t>36.180,00</w:t>
      </w:r>
      <w:r w:rsidR="00B03DF7">
        <w:rPr>
          <w:rFonts w:ascii="Book Antiqua" w:eastAsia="Book Antiqua" w:hAnsi="Book Antiqua"/>
          <w:sz w:val="26"/>
          <w:szCs w:val="26"/>
        </w:rPr>
        <w:t xml:space="preserve"> </w:t>
      </w:r>
    </w:p>
    <w:p w:rsidR="005E4EB6" w:rsidRPr="00671781" w:rsidRDefault="00F327F1"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rPr>
        <w:t>Lei nº</w:t>
      </w:r>
      <w:r w:rsidRPr="001540FB">
        <w:rPr>
          <w:rFonts w:ascii="Book Antiqua" w:hAnsi="Book Antiqua"/>
          <w:sz w:val="26"/>
          <w:szCs w:val="26"/>
        </w:rPr>
        <w:t xml:space="preserve"> 10.520/2002, Decreto Municipal n</w:t>
      </w:r>
      <w:r>
        <w:rPr>
          <w:rFonts w:ascii="Book Antiqua" w:hAnsi="Book Antiqua"/>
          <w:sz w:val="26"/>
          <w:szCs w:val="26"/>
        </w:rPr>
        <w:t>º 783/2005, Lei Complementar nº</w:t>
      </w:r>
      <w:r w:rsidRPr="001540FB">
        <w:rPr>
          <w:rFonts w:ascii="Book Antiqua" w:hAnsi="Book Antiqua"/>
          <w:sz w:val="26"/>
          <w:szCs w:val="26"/>
        </w:rPr>
        <w:t xml:space="preserve"> 123/2006 e Lei n</w:t>
      </w:r>
      <w:r>
        <w:rPr>
          <w:rFonts w:ascii="Book Antiqua" w:hAnsi="Book Antiqua"/>
          <w:sz w:val="26"/>
          <w:szCs w:val="26"/>
        </w:rPr>
        <w:t>º</w:t>
      </w:r>
      <w:r w:rsidRPr="001540FB">
        <w:rPr>
          <w:rFonts w:ascii="Book Antiqua" w:hAnsi="Book Antiqua"/>
          <w:sz w:val="26"/>
          <w:szCs w:val="26"/>
        </w:rPr>
        <w:t xml:space="preserve"> 8.666/93 e suas alterações, </w:t>
      </w:r>
      <w:r w:rsidRPr="001540FB">
        <w:rPr>
          <w:rFonts w:ascii="Book Antiqua" w:eastAsia="Book Antiqua" w:hAnsi="Book Antiqua"/>
          <w:sz w:val="26"/>
          <w:szCs w:val="26"/>
        </w:rPr>
        <w:t>Decreto Municipal nº 7.241/2016</w:t>
      </w:r>
      <w:r>
        <w:rPr>
          <w:rFonts w:ascii="Book Antiqua" w:hAnsi="Book Antiqua"/>
          <w:sz w:val="26"/>
          <w:szCs w:val="26"/>
        </w:rPr>
        <w:t>.</w:t>
      </w:r>
    </w:p>
    <w:p w:rsidR="007D0E23" w:rsidRDefault="007D0E23"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D5740E" w:rsidRPr="00D5740E">
        <w:rPr>
          <w:rFonts w:ascii="Book Antiqua" w:hAnsi="Book Antiqua" w:cs="Book Antiqua"/>
          <w:b/>
          <w:bCs/>
          <w:sz w:val="24"/>
          <w:szCs w:val="24"/>
          <w:lang w:eastAsia="pt-BR"/>
        </w:rPr>
        <w:t>27</w:t>
      </w:r>
      <w:r w:rsidR="00A0277D" w:rsidRPr="00D5740E">
        <w:rPr>
          <w:rFonts w:ascii="Book Antiqua" w:hAnsi="Book Antiqua" w:cs="Book Antiqua"/>
          <w:b/>
          <w:bCs/>
          <w:sz w:val="24"/>
          <w:szCs w:val="24"/>
          <w:lang w:eastAsia="pt-BR"/>
        </w:rPr>
        <w:t>/</w:t>
      </w:r>
      <w:r w:rsidR="002D5273" w:rsidRPr="00D5740E">
        <w:rPr>
          <w:rFonts w:ascii="Book Antiqua" w:hAnsi="Book Antiqua" w:cs="Book Antiqua"/>
          <w:b/>
          <w:bCs/>
          <w:sz w:val="24"/>
          <w:szCs w:val="24"/>
          <w:lang w:eastAsia="pt-BR"/>
        </w:rPr>
        <w:t>08</w:t>
      </w:r>
      <w:r w:rsidR="0008171B" w:rsidRPr="00D5740E">
        <w:rPr>
          <w:rFonts w:ascii="Book Antiqua" w:hAnsi="Book Antiqua" w:cs="Book Antiqua"/>
          <w:b/>
          <w:bCs/>
          <w:sz w:val="24"/>
          <w:szCs w:val="24"/>
          <w:lang w:eastAsia="pt-BR"/>
        </w:rPr>
        <w:t>/</w:t>
      </w:r>
      <w:r w:rsidR="0008171B" w:rsidRPr="001D327B">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D5740E" w:rsidRPr="00D5740E">
        <w:rPr>
          <w:rFonts w:ascii="Book Antiqua" w:hAnsi="Book Antiqua" w:cs="Book Antiqua"/>
          <w:b/>
          <w:bCs/>
          <w:sz w:val="24"/>
          <w:szCs w:val="24"/>
          <w:lang w:eastAsia="pt-BR"/>
        </w:rPr>
        <w:t>27</w:t>
      </w:r>
      <w:r w:rsidR="00A0277D" w:rsidRPr="00D5740E">
        <w:rPr>
          <w:rFonts w:ascii="Book Antiqua" w:hAnsi="Book Antiqua" w:cs="Book Antiqua"/>
          <w:b/>
          <w:bCs/>
          <w:sz w:val="24"/>
          <w:szCs w:val="24"/>
          <w:lang w:eastAsia="pt-BR"/>
        </w:rPr>
        <w:t>/</w:t>
      </w:r>
      <w:r w:rsidR="002D5273" w:rsidRPr="00D5740E">
        <w:rPr>
          <w:rFonts w:ascii="Book Antiqua" w:hAnsi="Book Antiqua" w:cs="Book Antiqua"/>
          <w:b/>
          <w:bCs/>
          <w:sz w:val="24"/>
          <w:szCs w:val="24"/>
          <w:lang w:eastAsia="pt-BR"/>
        </w:rPr>
        <w:t>08</w:t>
      </w:r>
      <w:r w:rsidR="0008171B" w:rsidRPr="00A0277D">
        <w:rPr>
          <w:rFonts w:ascii="Book Antiqua" w:hAnsi="Book Antiqua" w:cs="Book Antiqua"/>
          <w:b/>
          <w:bCs/>
          <w:sz w:val="24"/>
          <w:szCs w:val="24"/>
          <w:lang w:eastAsia="pt-BR"/>
        </w:rPr>
        <w:t>/</w:t>
      </w:r>
      <w:r w:rsidR="0008171B" w:rsidRPr="001D327B">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Departamento de Compras e Licitações, situado à Rua São Pedro, nº 128 - Edifício Edson Elias Wieser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7D0E23" w:rsidRDefault="007D0E2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2D5273" w:rsidRDefault="002D527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lastRenderedPageBreak/>
        <w:t>1</w:t>
      </w:r>
      <w:r w:rsidR="0008171B">
        <w:rPr>
          <w:rFonts w:ascii="Book Antiqua" w:hAnsi="Book Antiqua" w:cs="Book Antiqua"/>
          <w:b/>
          <w:bCs/>
        </w:rPr>
        <w:t>.</w:t>
      </w:r>
      <w:r w:rsidRPr="00963246">
        <w:rPr>
          <w:rFonts w:ascii="Book Antiqua" w:hAnsi="Book Antiqua" w:cs="Book Antiqua"/>
          <w:b/>
          <w:bCs/>
        </w:rPr>
        <w:t xml:space="preserve"> DO OBJETO</w:t>
      </w:r>
    </w:p>
    <w:p w:rsidR="00963246" w:rsidRPr="0008171B" w:rsidRDefault="00963246" w:rsidP="000817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r w:rsidRPr="00963246">
        <w:rPr>
          <w:rFonts w:ascii="Book Antiqua" w:hAnsi="Book Antiqua" w:cs="Book Antiqua"/>
        </w:rPr>
        <w:t>1.1 A pre</w:t>
      </w:r>
      <w:r w:rsidR="007D0919">
        <w:rPr>
          <w:rFonts w:ascii="Book Antiqua" w:hAnsi="Book Antiqua" w:cs="Book Antiqua"/>
        </w:rPr>
        <w:t>sente Licitação tem por objeto a</w:t>
      </w:r>
      <w:r w:rsidR="009C24BF">
        <w:rPr>
          <w:rFonts w:ascii="Book Antiqua" w:hAnsi="Book Antiqua" w:cs="Book Antiqua"/>
        </w:rPr>
        <w:t xml:space="preserve"> </w:t>
      </w:r>
      <w:r w:rsidR="00D418B1" w:rsidRPr="00D418B1">
        <w:rPr>
          <w:rFonts w:ascii="Book Antiqua" w:hAnsi="Book Antiqua"/>
          <w:i/>
        </w:rPr>
        <w:t xml:space="preserve">AQUISIÇÃO DE MATERIAIS DE PROTEÇÃO RADIOLÓGICAS/TRANSDUTORES TRANSVAGINAL 6V3 E TRANSDUTOR CONVEXO 3C-A, </w:t>
      </w:r>
      <w:r w:rsidR="00D418B1" w:rsidRPr="002D5273">
        <w:rPr>
          <w:rFonts w:ascii="Book Antiqua" w:hAnsi="Book Antiqua"/>
          <w:i/>
        </w:rPr>
        <w:t>PARA</w:t>
      </w:r>
      <w:r w:rsidR="002D5273" w:rsidRPr="002D5273">
        <w:rPr>
          <w:rFonts w:ascii="Book Antiqua" w:hAnsi="Book Antiqua"/>
          <w:i/>
        </w:rPr>
        <w:t xml:space="preserve"> </w:t>
      </w:r>
      <w:r w:rsidR="00D418B1" w:rsidRPr="00D418B1">
        <w:rPr>
          <w:rFonts w:ascii="Book Antiqua" w:hAnsi="Book Antiqua"/>
          <w:i/>
        </w:rPr>
        <w:t>SECRETARI</w:t>
      </w:r>
      <w:r w:rsidR="00D418B1">
        <w:rPr>
          <w:rFonts w:ascii="Book Antiqua" w:hAnsi="Book Antiqua"/>
          <w:i/>
        </w:rPr>
        <w:t>A MUNICIPAL DE SAÚDE DE GASPAR</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D418B1" w:rsidRPr="00D418B1" w:rsidRDefault="00D418B1" w:rsidP="00D418B1">
      <w:pPr>
        <w:pStyle w:val="TextosemFormatao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D418B1">
        <w:rPr>
          <w:rFonts w:ascii="Book Antiqua" w:eastAsia="Book Antiqua" w:hAnsi="Book Antiqua"/>
          <w:sz w:val="22"/>
          <w:szCs w:val="22"/>
        </w:rPr>
        <w:t>1.2 A aquisição do objeto descrito tem por justificativa o atendimento aos usuários do Sistema Único de Saúde no Município de Gaspar.</w:t>
      </w:r>
    </w:p>
    <w:p w:rsidR="007C6BF0" w:rsidRPr="00CF05E1" w:rsidRDefault="00CF05E1" w:rsidP="00D41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olor w:val="000000"/>
        </w:rPr>
      </w:pPr>
      <w:r w:rsidRPr="00CF05E1">
        <w:rPr>
          <w:rStyle w:val="nfase"/>
          <w:rFonts w:ascii="Book Antiqua" w:eastAsia="Book Antiqua" w:hAnsi="Book Antiqua"/>
          <w:i w:val="0"/>
        </w:rPr>
        <w:t>1.3</w:t>
      </w:r>
      <w:r w:rsidR="007C6BF0" w:rsidRPr="00CF05E1">
        <w:rPr>
          <w:rStyle w:val="nfase"/>
          <w:rFonts w:ascii="Book Antiqua" w:eastAsia="Book Antiqua" w:hAnsi="Book Antiqua"/>
          <w:i w:val="0"/>
        </w:rPr>
        <w:t xml:space="preserve"> </w:t>
      </w:r>
      <w:r w:rsidR="007C6BF0" w:rsidRPr="00CF05E1">
        <w:rPr>
          <w:rFonts w:ascii="Book Antiqua" w:hAnsi="Book Antiqua"/>
          <w:color w:val="000000"/>
        </w:rPr>
        <w:t xml:space="preserve">O Município de Gaspar, aplicará, na presente licitação, o artigo 49, III da Lei Complementar 123/2006 e o art. 10, II do Decreto n. 7.241, em cumprimento aos princípios basilares da licitação; notadamente da eficiência, celeridade, economicidade e competitividade. </w:t>
      </w:r>
    </w:p>
    <w:p w:rsidR="007C6BF0" w:rsidRPr="00CF05E1" w:rsidRDefault="00CF05E1" w:rsidP="00D41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CF05E1">
        <w:rPr>
          <w:rFonts w:ascii="Book Antiqua" w:hAnsi="Book Antiqua"/>
        </w:rPr>
        <w:t>1.3</w:t>
      </w:r>
      <w:r w:rsidR="007C6BF0" w:rsidRPr="00CF05E1">
        <w:rPr>
          <w:rFonts w:ascii="Book Antiqua" w:hAnsi="Book Antiqua"/>
        </w:rPr>
        <w:t xml:space="preserve">.1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CF05E1" w:rsidRPr="00CF05E1" w:rsidRDefault="00CF05E1" w:rsidP="00D41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rPr>
      </w:pPr>
      <w:r w:rsidRPr="00CF05E1">
        <w:rPr>
          <w:rFonts w:ascii="Book Antiqua" w:hAnsi="Book Antiqua"/>
        </w:rPr>
        <w:t>1.3</w:t>
      </w:r>
      <w:r w:rsidR="007C6BF0" w:rsidRPr="00CF05E1">
        <w:rPr>
          <w:rFonts w:ascii="Book Antiqua" w:hAnsi="Book Antiqua"/>
        </w:rPr>
        <w:t xml:space="preserve">.2 Portanto, </w:t>
      </w:r>
      <w:r w:rsidR="007C6BF0" w:rsidRPr="00CF05E1">
        <w:rPr>
          <w:rFonts w:ascii="Book Antiqua" w:hAnsi="Book Antiqua"/>
          <w:b/>
          <w:u w:val="single"/>
        </w:rPr>
        <w:t>TODOS OS ITENS DESTA LICITAÇÃO SÃO DE</w:t>
      </w:r>
      <w:r w:rsidR="007C6BF0" w:rsidRPr="00CF05E1">
        <w:rPr>
          <w:rFonts w:ascii="Book Antiqua" w:hAnsi="Book Antiqua"/>
          <w:u w:val="single"/>
        </w:rPr>
        <w:t xml:space="preserve"> </w:t>
      </w:r>
      <w:r w:rsidR="007C6BF0" w:rsidRPr="00CF05E1">
        <w:rPr>
          <w:rFonts w:ascii="Book Antiqua" w:hAnsi="Book Antiqua"/>
          <w:b/>
          <w:u w:val="single"/>
        </w:rPr>
        <w:t>PARTICIPAÇÃO GERAL</w:t>
      </w:r>
      <w:r w:rsidR="007C6BF0" w:rsidRPr="00CF05E1">
        <w:rPr>
          <w:rFonts w:ascii="Book Antiqua" w:hAnsi="Book Antiqua"/>
        </w:rPr>
        <w:t>, buscando garantir que a proposta mais vantajosa para a administração seja selecionada, bem como garantir que haja o maior número de interessados para participar do presente certame.</w:t>
      </w:r>
      <w:r w:rsidR="007C6BF0">
        <w:rPr>
          <w:rFonts w:ascii="Book Antiqua" w:hAnsi="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08171B">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7F5531">
              <w:rPr>
                <w:rFonts w:ascii="Book Antiqua" w:hAnsi="Book Antiqua" w:cs="Times New Roman"/>
                <w:bCs/>
                <w:sz w:val="20"/>
                <w:szCs w:val="20"/>
              </w:rPr>
              <w:t>210</w:t>
            </w:r>
            <w:r w:rsidR="00C06A14">
              <w:rPr>
                <w:rFonts w:ascii="Book Antiqua" w:hAnsi="Book Antiqua" w:cs="Times New Roman"/>
                <w:bCs/>
                <w:sz w:val="20"/>
                <w:szCs w:val="20"/>
              </w:rPr>
              <w:t>/2018</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7F5531">
              <w:rPr>
                <w:rFonts w:ascii="Book Antiqua" w:hAnsi="Book Antiqua" w:cs="Times New Roman"/>
                <w:bCs/>
                <w:sz w:val="20"/>
                <w:szCs w:val="20"/>
              </w:rPr>
              <w:t>105</w:t>
            </w:r>
            <w:r w:rsidR="00C06A14">
              <w:rPr>
                <w:rFonts w:ascii="Book Antiqua" w:hAnsi="Book Antiqua" w:cs="Times New Roman"/>
                <w:bCs/>
                <w:sz w:val="20"/>
                <w:szCs w:val="20"/>
              </w:rPr>
              <w:t>/2018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7F5531">
              <w:rPr>
                <w:rFonts w:ascii="Book Antiqua" w:hAnsi="Book Antiqua" w:cs="Times New Roman"/>
                <w:bCs/>
                <w:sz w:val="20"/>
                <w:szCs w:val="20"/>
              </w:rPr>
              <w:t>210</w:t>
            </w:r>
            <w:r w:rsidR="00C06A14">
              <w:rPr>
                <w:rFonts w:ascii="Book Antiqua" w:hAnsi="Book Antiqua" w:cs="Times New Roman"/>
                <w:bCs/>
                <w:sz w:val="20"/>
                <w:szCs w:val="20"/>
              </w:rPr>
              <w:t>/2018</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7F5531">
              <w:rPr>
                <w:rFonts w:ascii="Book Antiqua" w:hAnsi="Book Antiqua" w:cs="Times New Roman"/>
                <w:bCs/>
                <w:sz w:val="20"/>
                <w:szCs w:val="20"/>
              </w:rPr>
              <w:t>105</w:t>
            </w:r>
            <w:r w:rsidR="00C06A14">
              <w:rPr>
                <w:rFonts w:ascii="Book Antiqua" w:hAnsi="Book Antiqua" w:cs="Times New Roman"/>
                <w:bCs/>
                <w:sz w:val="20"/>
                <w:szCs w:val="20"/>
              </w:rPr>
              <w:t>/2018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5A6F3C">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974A1C" w:rsidRPr="00974A1C" w:rsidRDefault="00A804A1" w:rsidP="00974A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974A1C" w:rsidRPr="00F60EC7" w:rsidRDefault="00974A1C" w:rsidP="00974A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hAnsi="Book Antiqua"/>
          <w:b/>
        </w:rPr>
        <w:t>3.2</w:t>
      </w:r>
      <w:r w:rsidR="00947706" w:rsidRPr="00947706">
        <w:rPr>
          <w:rFonts w:ascii="Book Antiqua" w:hAnsi="Book Antiqua"/>
          <w:b/>
          <w:u w:val="single"/>
        </w:rPr>
        <w:t xml:space="preserve"> </w:t>
      </w:r>
      <w:r w:rsidR="00947706" w:rsidRPr="00CF05E1">
        <w:rPr>
          <w:rFonts w:ascii="Book Antiqua" w:hAnsi="Book Antiqua"/>
          <w:b/>
          <w:u w:val="single"/>
        </w:rPr>
        <w:t>TODOS OS ITENS DESTA LICITAÇÃO SÃO DE</w:t>
      </w:r>
      <w:r w:rsidR="00947706" w:rsidRPr="00CF05E1">
        <w:rPr>
          <w:rFonts w:ascii="Book Antiqua" w:hAnsi="Book Antiqua"/>
          <w:u w:val="single"/>
        </w:rPr>
        <w:t xml:space="preserve"> </w:t>
      </w:r>
      <w:r w:rsidR="00947706" w:rsidRPr="00CF05E1">
        <w:rPr>
          <w:rFonts w:ascii="Book Antiqua" w:hAnsi="Book Antiqua"/>
          <w:b/>
          <w:u w:val="single"/>
        </w:rPr>
        <w:t>PARTICIPAÇÃO GERAL</w:t>
      </w:r>
      <w:r w:rsidR="00947706">
        <w:rPr>
          <w:rFonts w:ascii="Book Antiqua" w:hAnsi="Book Antiqua"/>
          <w:b/>
          <w:u w:val="single"/>
        </w:rPr>
        <w:t>.</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xml:space="preserve">, com poderes para formular ofertas e lances de preços e praticar </w:t>
      </w:r>
      <w:r w:rsidRPr="00CF4063">
        <w:rPr>
          <w:rFonts w:ascii="Book Antiqua" w:hAnsi="Book Antiqua"/>
        </w:rPr>
        <w:lastRenderedPageBreak/>
        <w:t>todos os demais atos pertinentes ao certame, em nome da empresa proponente.</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A60485" w:rsidRDefault="00A604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60485" w:rsidRDefault="00A604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w:t>
      </w:r>
      <w:r w:rsidRPr="00687EF6">
        <w:rPr>
          <w:rFonts w:ascii="Book Antiqua" w:hAnsi="Book Antiqua"/>
        </w:rPr>
        <w:lastRenderedPageBreak/>
        <w:t>ou EPP.</w:t>
      </w:r>
    </w:p>
    <w:p w:rsidR="00A60485" w:rsidRPr="00687EF6" w:rsidRDefault="00A604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723469" w:rsidRDefault="00723469"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5A6F3C">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A60485"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680184" w:rsidRDefault="00680184"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C66DD7">
        <w:tc>
          <w:tcPr>
            <w:tcW w:w="10315" w:type="dxa"/>
            <w:shd w:val="clear" w:color="auto" w:fill="BFBFBF" w:themeFill="background1" w:themeFillShade="BF"/>
          </w:tcPr>
          <w:p w:rsidR="003667EF" w:rsidRPr="006474C6" w:rsidRDefault="00541FB2"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lastRenderedPageBreak/>
              <w:t>4.2 A proposta de preços da licitante</w:t>
            </w:r>
            <w:r>
              <w:rPr>
                <w:rFonts w:ascii="Book Antiqua" w:hAnsi="Book Antiqua" w:cs="Book Antiqua"/>
                <w:bCs/>
                <w:highlight w:val="lightGray"/>
              </w:rPr>
              <w:t xml:space="preserve"> deverá conter OBRIGATORIAMENTE</w:t>
            </w:r>
            <w:r w:rsidRPr="006474C6">
              <w:rPr>
                <w:rFonts w:ascii="Book Antiqua" w:hAnsi="Book Antiqua" w:cs="Book Antiqua"/>
                <w:bCs/>
                <w:highlight w:val="lightGray"/>
              </w:rPr>
              <w:t xml:space="preserve"> no ANEXO II</w:t>
            </w:r>
            <w:r>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r>
              <w:rPr>
                <w:rFonts w:ascii="Book Antiqua" w:hAnsi="Book Antiqua" w:cs="Book Antiqua"/>
                <w:bCs/>
                <w:highlight w:val="lightGray"/>
              </w:rPr>
              <w:t xml:space="preserve">e a </w:t>
            </w:r>
            <w:r w:rsidRPr="00301990">
              <w:rPr>
                <w:rFonts w:ascii="Book Antiqua" w:hAnsi="Book Antiqua" w:cs="Book Antiqua"/>
                <w:b/>
                <w:bCs/>
                <w:highlight w:val="lightGray"/>
                <w:u w:val="single"/>
              </w:rPr>
              <w:t>MARCA</w:t>
            </w:r>
            <w:r>
              <w:rPr>
                <w:rFonts w:ascii="Book Antiqua" w:hAnsi="Book Antiqua" w:cs="Book Antiqua"/>
                <w:bCs/>
                <w:highlight w:val="lightGray"/>
              </w:rPr>
              <w:t xml:space="preserve"> dos itens cotados,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p>
        </w:tc>
      </w:tr>
    </w:tbl>
    <w:p w:rsidR="00B24A9C"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B24A9C" w:rsidRPr="000F5881"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4.2.1 </w:t>
      </w:r>
      <w:r w:rsidRPr="00955EE6">
        <w:rPr>
          <w:rFonts w:ascii="Book Antiqua" w:eastAsia="Book Antiqua" w:hAnsi="Book Antiqua"/>
        </w:rPr>
        <w:t>Deverá ser proposta apenas 1 (</w:t>
      </w:r>
      <w:r w:rsidRPr="00460DCA">
        <w:rPr>
          <w:rFonts w:ascii="Book Antiqua" w:eastAsia="Book Antiqua" w:hAnsi="Book Antiqua"/>
          <w:u w:val="single"/>
        </w:rPr>
        <w:t>UMA) MARCA</w:t>
      </w:r>
      <w:r w:rsidRPr="00955EE6">
        <w:rPr>
          <w:rFonts w:ascii="Book Antiqua" w:eastAsia="Book Antiqua" w:hAnsi="Book Antiqua"/>
        </w:rPr>
        <w:t xml:space="preserve"> para cada item</w:t>
      </w:r>
      <w:r>
        <w:rPr>
          <w:rFonts w:ascii="Book Antiqua" w:eastAsia="Book Antiqua" w:hAnsi="Book Antiqua"/>
        </w:rPr>
        <w:t>.</w:t>
      </w:r>
    </w:p>
    <w:p w:rsidR="00B24A9C"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4.2.2</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397BBC" w:rsidRPr="00F0382F" w:rsidRDefault="00397BBC" w:rsidP="00397B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Pr>
          <w:rFonts w:ascii="Book Antiqua" w:eastAsia="Book Antiqua" w:hAnsi="Book Antiqua"/>
          <w:shd w:val="clear" w:color="auto" w:fill="FFFFFF"/>
        </w:rPr>
        <w:t xml:space="preserve">4.3.1 </w:t>
      </w:r>
      <w:r w:rsidRPr="00F20B12">
        <w:rPr>
          <w:rFonts w:ascii="Book Antiqua" w:hAnsi="Book Antiqua" w:cs="Arial"/>
        </w:rPr>
        <w:t>Caso o prazo estabelecido no item 4.3 não esteja expressamente indicado na proposta, este será considerado como aceito para efeito de julgamento.</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5A6F3C">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assembleia que o aprovou, devidamente arquivado na Junta Comercial ou inscrito no Registro Civil das </w:t>
      </w:r>
      <w:r w:rsidRPr="009B7BCE">
        <w:rPr>
          <w:rFonts w:ascii="Book Antiqua" w:eastAsia="Book Antiqua" w:hAnsi="Book Antiqua"/>
        </w:rPr>
        <w:lastRenderedPageBreak/>
        <w:t>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Inscrição no Registro Público de Empresas Mercantis onde opera,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A7122A" w:rsidRPr="0095055B" w:rsidRDefault="006124FB" w:rsidP="009505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673253" w:rsidRDefault="009047B9" w:rsidP="00430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673253" w:rsidRDefault="00673253" w:rsidP="00430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F870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F870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w:t>
            </w:r>
            <w:r w:rsidRPr="00D2752D">
              <w:rPr>
                <w:rFonts w:ascii="Book Antiqua" w:eastAsia="Book Antiqua" w:hAnsi="Book Antiqua"/>
              </w:rPr>
              <w:lastRenderedPageBreak/>
              <w:t>integrante deste processo licitatório.</w:t>
            </w:r>
          </w:p>
          <w:p w:rsidR="009047B9" w:rsidRPr="00D2752D" w:rsidRDefault="009047B9" w:rsidP="00F870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F870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58439A" w:rsidRDefault="0058439A" w:rsidP="00CB3F81">
      <w:pPr>
        <w:pStyle w:val="SemEspaamento"/>
        <w:jc w:val="both"/>
        <w:rPr>
          <w:rFonts w:ascii="Book Antiqua" w:hAnsi="Book Antiqua"/>
          <w:b/>
          <w:shd w:val="clear" w:color="auto" w:fill="FFFFFF"/>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autoSpaceDE w:val="0"/>
        <w:autoSpaceDN w:val="0"/>
        <w:adjustRightInd w:val="0"/>
        <w:spacing w:after="0" w:line="284" w:lineRule="atLeast"/>
        <w:jc w:val="both"/>
        <w:rPr>
          <w:rFonts w:ascii="Book Antiqua" w:hAnsi="Book Antiqua"/>
          <w:b/>
          <w:bCs/>
          <w:shd w:val="clear" w:color="auto" w:fill="FFFFFF"/>
        </w:rPr>
      </w:pPr>
      <w:r w:rsidRPr="00131804">
        <w:rPr>
          <w:rFonts w:ascii="Book Antiqua" w:hAnsi="Book Antiqua"/>
          <w:b/>
          <w:bCs/>
          <w:shd w:val="clear" w:color="auto" w:fill="FFFFFF"/>
        </w:rPr>
        <w:t>6. CONDIÇÕES GERAIS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jc w:val="both"/>
        <w:rPr>
          <w:rFonts w:ascii="Book Antiqua" w:eastAsia="Book Antiqua" w:hAnsi="Book Antiqua"/>
          <w:shd w:val="clear" w:color="auto" w:fill="FFFFFF"/>
        </w:rPr>
      </w:pPr>
      <w:r w:rsidRPr="00131804">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131804">
        <w:rPr>
          <w:rFonts w:ascii="Book Antiqua" w:eastAsia="Book Antiqua" w:hAnsi="Book Antiqua"/>
          <w:shd w:val="clear" w:color="auto" w:fill="FFFFFF"/>
        </w:rPr>
        <w:t>Wieser</w:t>
      </w:r>
      <w:proofErr w:type="spellEnd"/>
      <w:r w:rsidRPr="00131804">
        <w:rPr>
          <w:rFonts w:ascii="Book Antiqua" w:eastAsia="Book Antiqua" w:hAnsi="Book Antiqua"/>
          <w:shd w:val="clear" w:color="auto" w:fill="FFFFFF"/>
        </w:rPr>
        <w:t>, 2° Andar, sito a Rua São Pedro, nº 128, Centro, CEP 89.110-082 na cidade de Gaspar/SC, em dias úteis, no horário de expediente no máximo até as 09h00min da data de apresentação dos envelopes designada no preâmbulo deste edital.</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131804">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131804">
        <w:rPr>
          <w:rFonts w:ascii="Book Antiqua" w:eastAsia="Book Antiqua" w:hAnsi="Book Antiqua"/>
          <w:shd w:val="clear" w:color="auto" w:fill="FFFFFF"/>
        </w:rPr>
        <w:t>Wieser</w:t>
      </w:r>
      <w:proofErr w:type="spellEnd"/>
      <w:r w:rsidRPr="00131804">
        <w:rPr>
          <w:rFonts w:ascii="Book Antiqua" w:eastAsia="Book Antiqua" w:hAnsi="Book Antiqua"/>
          <w:shd w:val="clear" w:color="auto" w:fill="FFFFFF"/>
        </w:rPr>
        <w:t>, 2° Andar, sito a Rua São Pedro, nº 128, Centro, CEP 89.110-082 na cidade de Gaspar/SC, em dias úteis, no horário de expediente.</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131804">
        <w:rPr>
          <w:rFonts w:ascii="Book Antiqua" w:eastAsia="Book Antiqua" w:hAnsi="Book Antiqua"/>
          <w:shd w:val="clear" w:color="auto" w:fill="FFFFFF"/>
        </w:rPr>
        <w:t>Observação: Também serão reconhecidos os recursos enviados para o e-mail informado no item 6.6, desde que recebidos tempestivamente.</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131804">
        <w:rPr>
          <w:rFonts w:ascii="Book Antiqua" w:eastAsia="Book Antiqua" w:hAnsi="Book Antiqua"/>
          <w:shd w:val="clear" w:color="auto" w:fill="FFFFFF"/>
        </w:rPr>
        <w:t xml:space="preserve">6.3 Para todas as referências de tempo </w:t>
      </w:r>
      <w:proofErr w:type="gramStart"/>
      <w:r w:rsidRPr="00131804">
        <w:rPr>
          <w:rFonts w:ascii="Book Antiqua" w:eastAsia="Book Antiqua" w:hAnsi="Book Antiqua"/>
          <w:shd w:val="clear" w:color="auto" w:fill="FFFFFF"/>
        </w:rPr>
        <w:t>será</w:t>
      </w:r>
      <w:proofErr w:type="gramEnd"/>
      <w:r w:rsidRPr="00131804">
        <w:rPr>
          <w:rFonts w:ascii="Book Antiqua" w:eastAsia="Book Antiqua" w:hAnsi="Book Antiqua"/>
          <w:shd w:val="clear" w:color="auto" w:fill="FFFFFF"/>
        </w:rPr>
        <w:t xml:space="preserve"> observado o horário de Brasília/DF.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131804">
        <w:rPr>
          <w:rFonts w:ascii="Book Antiqua" w:eastAsia="Book Antiqua" w:hAnsi="Book Antiqua"/>
          <w:shd w:val="clear" w:color="auto" w:fill="FFFFFF"/>
        </w:rPr>
        <w:t xml:space="preserve">6.4 Ao apresentar proposta a proponente </w:t>
      </w:r>
      <w:r w:rsidRPr="00131804">
        <w:rPr>
          <w:rFonts w:ascii="Book Antiqua" w:eastAsia="Book Antiqua" w:hAnsi="Book Antiqua"/>
          <w:b/>
          <w:shd w:val="clear" w:color="auto" w:fill="FFFFFF"/>
        </w:rPr>
        <w:t xml:space="preserve">SE OBRIGA E DECLARA </w:t>
      </w:r>
      <w:proofErr w:type="gramStart"/>
      <w:r w:rsidRPr="00131804">
        <w:rPr>
          <w:rFonts w:ascii="Book Antiqua" w:eastAsia="Book Antiqua" w:hAnsi="Book Antiqua"/>
          <w:b/>
          <w:shd w:val="clear" w:color="auto" w:fill="FFFFFF"/>
        </w:rPr>
        <w:t>TER ACEITO</w:t>
      </w:r>
      <w:proofErr w:type="gramEnd"/>
      <w:r w:rsidRPr="00131804">
        <w:rPr>
          <w:rFonts w:ascii="Book Antiqua" w:eastAsia="Book Antiqua" w:hAnsi="Book Antiqua"/>
          <w:shd w:val="clear" w:color="auto" w:fill="FFFFFF"/>
        </w:rPr>
        <w:t xml:space="preserve"> os termos do presente Edital.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131804">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131804">
        <w:rPr>
          <w:rFonts w:ascii="Book Antiqua" w:eastAsia="Book Antiqua" w:hAnsi="Book Antiqua"/>
          <w:shd w:val="clear" w:color="auto" w:fill="FFFFFF"/>
        </w:rPr>
        <w:t>Wieser</w:t>
      </w:r>
      <w:proofErr w:type="spellEnd"/>
      <w:r w:rsidRPr="00131804">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 w:val="left" w:pos="10206"/>
        </w:tabs>
        <w:spacing w:after="0" w:line="240" w:lineRule="auto"/>
        <w:ind w:right="1"/>
        <w:jc w:val="both"/>
        <w:rPr>
          <w:rFonts w:ascii="Book Antiqua" w:eastAsia="Book Antiqua" w:hAnsi="Book Antiqua"/>
          <w:shd w:val="clear" w:color="auto" w:fill="FFFFFF"/>
        </w:rPr>
      </w:pPr>
      <w:r w:rsidRPr="00131804">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131804">
          <w:rPr>
            <w:rStyle w:val="Hyperlink"/>
            <w:rFonts w:ascii="Book Antiqua" w:eastAsia="Book Antiqua" w:hAnsi="Book Antiqua"/>
            <w:shd w:val="clear" w:color="auto" w:fill="FFFFFF"/>
          </w:rPr>
          <w:t>pregao@gaspar.sc.gov.br</w:t>
        </w:r>
      </w:hyperlink>
      <w:r w:rsidRPr="00131804">
        <w:rPr>
          <w:rFonts w:ascii="Book Antiqua" w:eastAsia="Book Antiqua" w:hAnsi="Book Antiqua"/>
          <w:shd w:val="clear" w:color="auto" w:fill="FFFFFF"/>
        </w:rPr>
        <w:t>.</w:t>
      </w:r>
    </w:p>
    <w:p w:rsidR="006C2745" w:rsidRPr="00131804" w:rsidRDefault="006C2745" w:rsidP="006C2745">
      <w:pPr>
        <w:pStyle w:val="SemEspaamento"/>
        <w:tabs>
          <w:tab w:val="left" w:pos="10065"/>
          <w:tab w:val="left" w:pos="10206"/>
        </w:tabs>
        <w:ind w:left="284" w:right="1"/>
        <w:rPr>
          <w:rFonts w:ascii="Book Antiqua" w:hAnsi="Book Antiqua"/>
          <w:b/>
          <w:sz w:val="20"/>
          <w:szCs w:val="20"/>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131804">
        <w:rPr>
          <w:rFonts w:ascii="Book Antiqua" w:hAnsi="Book Antiqua"/>
          <w:b/>
          <w:bCs/>
        </w:rPr>
        <w:t>7. DA ABERTURA E JULGAMENTO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131804">
        <w:rPr>
          <w:rFonts w:ascii="Book Antiqua" w:hAnsi="Book Antiqua"/>
        </w:rPr>
        <w:t>7</w:t>
      </w:r>
      <w:r w:rsidRPr="00131804">
        <w:rPr>
          <w:rFonts w:ascii="Book Antiqua" w:eastAsia="Arial" w:hAnsi="Book Antiqua" w:cs="Book Antiqua"/>
        </w:rPr>
        <w:t>.1 No dia, horário</w:t>
      </w:r>
      <w:proofErr w:type="gramEnd"/>
      <w:r w:rsidRPr="00131804">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w:t>
      </w:r>
    </w:p>
    <w:p w:rsidR="006C2745"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b/>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sidRPr="00131804">
        <w:rPr>
          <w:rFonts w:ascii="Book Antiqua" w:eastAsia="Arial" w:hAnsi="Book Antiqua" w:cs="Book Antiqua"/>
          <w:b/>
        </w:rPr>
        <w:t>7.2 Do Credenciamento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31804">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131804">
        <w:rPr>
          <w:rFonts w:ascii="Book Antiqua" w:hAnsi="Book Antiqua" w:cs="Book Antiqua"/>
          <w:shd w:val="clear" w:color="auto" w:fill="FFFFFF"/>
        </w:rPr>
        <w:t>Cláusula Terceira</w:t>
      </w:r>
      <w:r w:rsidRPr="00131804">
        <w:rPr>
          <w:rFonts w:ascii="Book Antiqua" w:hAnsi="Book Antiqua" w:cs="Book Antiqua"/>
        </w:rPr>
        <w:t xml:space="preserve"> do presente Edital.</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31804">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31804">
        <w:rPr>
          <w:rFonts w:ascii="Book Antiqua" w:eastAsia="Book Antiqua" w:hAnsi="Book Antiqua"/>
        </w:rPr>
        <w:t xml:space="preserve">7.2.3 </w:t>
      </w:r>
      <w:proofErr w:type="gramStart"/>
      <w:r w:rsidRPr="00131804">
        <w:rPr>
          <w:rFonts w:ascii="Book Antiqua" w:eastAsia="Book Antiqua" w:hAnsi="Book Antiqua"/>
        </w:rPr>
        <w:t>Deverão</w:t>
      </w:r>
      <w:proofErr w:type="gramEnd"/>
      <w:r w:rsidRPr="00131804">
        <w:rPr>
          <w:rFonts w:ascii="Book Antiqua" w:eastAsia="Book Antiqua" w:hAnsi="Book Antiqua"/>
        </w:rPr>
        <w:t xml:space="preserve"> ser apresentadas, ainda, a </w:t>
      </w:r>
      <w:r w:rsidRPr="00131804">
        <w:rPr>
          <w:rFonts w:ascii="Book Antiqua" w:eastAsia="Book Antiqua" w:hAnsi="Book Antiqua"/>
          <w:b/>
        </w:rPr>
        <w:t>Declaração para Habilitação</w:t>
      </w:r>
      <w:r w:rsidRPr="00131804">
        <w:rPr>
          <w:rFonts w:ascii="Book Antiqua" w:eastAsia="Book Antiqua" w:hAnsi="Book Antiqua"/>
        </w:rPr>
        <w:t xml:space="preserve"> e a </w:t>
      </w:r>
      <w:r w:rsidRPr="00131804">
        <w:rPr>
          <w:rFonts w:ascii="Book Antiqua" w:eastAsia="Book Antiqua" w:hAnsi="Book Antiqua"/>
          <w:b/>
        </w:rPr>
        <w:t xml:space="preserve">comprovação de que a licitante é </w:t>
      </w:r>
      <w:r w:rsidRPr="00131804">
        <w:rPr>
          <w:rFonts w:ascii="Book Antiqua" w:eastAsia="Book Antiqua" w:hAnsi="Book Antiqua"/>
          <w:b/>
          <w:shd w:val="clear" w:color="auto" w:fill="FFFFFF"/>
        </w:rPr>
        <w:t xml:space="preserve">Microempresa ou Empresa de Pequeno Porte, conforme o Modelo do Anexo </w:t>
      </w:r>
      <w:r>
        <w:rPr>
          <w:rFonts w:ascii="Book Antiqua" w:eastAsia="Book Antiqua" w:hAnsi="Book Antiqua"/>
          <w:b/>
          <w:shd w:val="clear" w:color="auto" w:fill="FFFFFF"/>
        </w:rPr>
        <w:t>I</w:t>
      </w:r>
      <w:r w:rsidRPr="00131804">
        <w:rPr>
          <w:rFonts w:ascii="Book Antiqua" w:eastAsia="Book Antiqua" w:hAnsi="Book Antiqua"/>
          <w:b/>
          <w:shd w:val="clear" w:color="auto" w:fill="FFFFFF"/>
        </w:rPr>
        <w:t xml:space="preserve">V, </w:t>
      </w:r>
      <w:r w:rsidRPr="00131804">
        <w:rPr>
          <w:rFonts w:ascii="Book Antiqua" w:eastAsia="Book Antiqua" w:hAnsi="Book Antiqua"/>
          <w:shd w:val="clear" w:color="auto" w:fill="FFFFFF"/>
        </w:rPr>
        <w:t>(</w:t>
      </w:r>
      <w:r w:rsidRPr="00131804">
        <w:rPr>
          <w:rFonts w:ascii="Book Antiqua" w:eastAsia="Book Antiqua" w:hAnsi="Book Antiqua"/>
        </w:rPr>
        <w:t>se for o caso)</w:t>
      </w:r>
      <w:r w:rsidRPr="00131804">
        <w:rPr>
          <w:rFonts w:ascii="Book Antiqua" w:eastAsia="Book Antiqua" w:hAnsi="Book Antiqua"/>
          <w:shd w:val="clear" w:color="auto" w:fill="FFFFFF"/>
        </w:rPr>
        <w:t xml:space="preserve"> enquadrada na forma da Lei Complementar 123/2006, </w:t>
      </w:r>
      <w:r w:rsidRPr="00131804">
        <w:rPr>
          <w:rFonts w:ascii="Book Antiqua" w:eastAsia="Book Antiqua" w:hAnsi="Book Antiqua"/>
          <w:u w:val="single"/>
          <w:shd w:val="clear" w:color="auto" w:fill="FFFFFF"/>
        </w:rPr>
        <w:t>sob pena de ser desconsiderada tal condição</w:t>
      </w:r>
      <w:r w:rsidRPr="00131804">
        <w:rPr>
          <w:rFonts w:ascii="Book Antiqua" w:eastAsia="Book Antiqua" w:hAnsi="Book Antiqua"/>
          <w:shd w:val="clear" w:color="auto" w:fill="FFFFFF"/>
        </w:rPr>
        <w:t>.</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31804">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do ANEXO </w:t>
      </w:r>
      <w:r>
        <w:rPr>
          <w:rFonts w:ascii="Book Antiqua" w:hAnsi="Book Antiqua" w:cs="Book Antiqua"/>
          <w:shd w:val="clear" w:color="auto" w:fill="FFFFFF"/>
        </w:rPr>
        <w:t>I</w:t>
      </w:r>
      <w:r w:rsidRPr="00131804">
        <w:rPr>
          <w:rFonts w:ascii="Book Antiqua" w:hAnsi="Book Antiqua" w:cs="Book Antiqua"/>
          <w:shd w:val="clear" w:color="auto" w:fill="FFFFFF"/>
        </w:rPr>
        <w:t>V.</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31804">
        <w:rPr>
          <w:rFonts w:ascii="Book Antiqua" w:hAnsi="Book Antiqua"/>
        </w:rPr>
        <w:t xml:space="preserve">7.2.3.2 Os licitantes que desejarem enviar sua documentação via CORREIO/TRANSPORTADOR, </w:t>
      </w:r>
      <w:proofErr w:type="gramStart"/>
      <w:r w:rsidRPr="00131804">
        <w:rPr>
          <w:rFonts w:ascii="Book Antiqua" w:hAnsi="Book Antiqua"/>
        </w:rPr>
        <w:lastRenderedPageBreak/>
        <w:t>deverão enviar</w:t>
      </w:r>
      <w:proofErr w:type="gramEnd"/>
      <w:r w:rsidRPr="00131804">
        <w:rPr>
          <w:rFonts w:ascii="Book Antiqua" w:hAnsi="Book Antiqua"/>
        </w:rPr>
        <w:t xml:space="preserve"> 01 (um) único envelope </w:t>
      </w:r>
      <w:r w:rsidRPr="00131804">
        <w:rPr>
          <w:rFonts w:ascii="Book Antiqua" w:hAnsi="Book Antiqua"/>
          <w:b/>
        </w:rPr>
        <w:t xml:space="preserve">LACRADO </w:t>
      </w:r>
      <w:r w:rsidRPr="00131804">
        <w:rPr>
          <w:rFonts w:ascii="Book Antiqua" w:hAnsi="Book Antiqua"/>
        </w:rPr>
        <w:t xml:space="preserve">contendo dentro os outros 03 (três) </w:t>
      </w:r>
      <w:r w:rsidRPr="00131804">
        <w:rPr>
          <w:rFonts w:ascii="Book Antiqua" w:hAnsi="Book Antiqua"/>
          <w:b/>
        </w:rPr>
        <w:t>envelopes identificados e LACRADOS</w:t>
      </w:r>
      <w:r w:rsidRPr="00131804">
        <w:rPr>
          <w:rFonts w:ascii="Book Antiqua" w:hAnsi="Book Antiqua"/>
        </w:rPr>
        <w:t xml:space="preserve"> com a documentação referente à Habilitação (um envelope), à Proposta de Preços (um envelope) e ao Credenciamento (um envelope).</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31804">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31804">
        <w:rPr>
          <w:rFonts w:ascii="Book Antiqua" w:eastAsia="Arial" w:hAnsi="Book Antiqua" w:cs="Book Antiqua"/>
          <w:shd w:val="clear" w:color="auto" w:fill="FFFFFF"/>
        </w:rPr>
        <w:t xml:space="preserve">7.2.3.4 A não apresentação da </w:t>
      </w:r>
      <w:r w:rsidRPr="00131804">
        <w:rPr>
          <w:rFonts w:ascii="Book Antiqua" w:hAnsi="Book Antiqua"/>
          <w:bCs/>
        </w:rPr>
        <w:t>declaração</w:t>
      </w:r>
      <w:r w:rsidRPr="00131804">
        <w:rPr>
          <w:rFonts w:ascii="Book Antiqua" w:hAnsi="Book Antiqua"/>
        </w:rPr>
        <w:t xml:space="preserve"> de </w:t>
      </w:r>
      <w:r w:rsidRPr="00131804">
        <w:rPr>
          <w:rFonts w:ascii="Book Antiqua" w:hAnsi="Book Antiqua"/>
          <w:bCs/>
          <w:color w:val="000000"/>
        </w:rPr>
        <w:t>Microempresa ou Empresa de Pequeno Porte</w:t>
      </w:r>
      <w:r w:rsidRPr="00131804">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31804">
        <w:rPr>
          <w:rFonts w:ascii="Book Antiqua" w:hAnsi="Book Antiqua"/>
          <w:bCs/>
        </w:rPr>
        <w:t>declaração</w:t>
      </w:r>
      <w:r w:rsidRPr="00131804">
        <w:rPr>
          <w:rFonts w:ascii="Book Antiqua" w:eastAsia="Arial" w:hAnsi="Book Antiqua" w:cs="Book Antiqua"/>
          <w:shd w:val="clear" w:color="auto" w:fill="FFFFFF"/>
        </w:rPr>
        <w:t xml:space="preserve"> na fase de Credenciamento.</w:t>
      </w:r>
    </w:p>
    <w:p w:rsidR="006C2745"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131804">
        <w:rPr>
          <w:rFonts w:ascii="Book Antiqua" w:eastAsia="Book Antiqua" w:hAnsi="Book Antiqua"/>
          <w:b/>
        </w:rPr>
        <w:t>7.3 Da Abertura dos envelopes de Proposta de Preços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7.3.1 Finalizada a fase de Credenciamento serão abertos os Envelopes de </w:t>
      </w:r>
      <w:r w:rsidRPr="00131804">
        <w:rPr>
          <w:rFonts w:ascii="Book Antiqua" w:eastAsia="Book Antiqua" w:hAnsi="Book Antiqua"/>
          <w:b/>
        </w:rPr>
        <w:t>Nº 01 -</w:t>
      </w:r>
      <w:r w:rsidRPr="00131804">
        <w:rPr>
          <w:rFonts w:ascii="Book Antiqua" w:eastAsia="Book Antiqua" w:hAnsi="Book Antiqua"/>
        </w:rPr>
        <w:t xml:space="preserve"> </w:t>
      </w:r>
      <w:r w:rsidRPr="00131804">
        <w:rPr>
          <w:rFonts w:ascii="Book Antiqua" w:eastAsia="Book Antiqua" w:hAnsi="Book Antiqua"/>
          <w:b/>
        </w:rPr>
        <w:t>PROPOSTA DE PREÇOS</w:t>
      </w:r>
      <w:r w:rsidRPr="00131804">
        <w:rPr>
          <w:rFonts w:ascii="Book Antiqua" w:eastAsia="Book Antiqua" w:hAnsi="Book Antiqua"/>
        </w:rPr>
        <w:t>.</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7.3.2 O Pregoeiro procederá </w:t>
      </w:r>
      <w:proofErr w:type="gramStart"/>
      <w:r w:rsidRPr="00131804">
        <w:rPr>
          <w:rFonts w:ascii="Book Antiqua" w:eastAsia="Book Antiqua" w:hAnsi="Book Antiqua"/>
        </w:rPr>
        <w:t>a</w:t>
      </w:r>
      <w:proofErr w:type="gramEnd"/>
      <w:r w:rsidRPr="00131804">
        <w:rPr>
          <w:rFonts w:ascii="Book Antiqua" w:eastAsia="Book Antiqua" w:hAnsi="Book Antiqua"/>
        </w:rPr>
        <w:t xml:space="preserve"> verificação do conteúdo do Envelope nº 01, em conformidade com as exigências contidas neste Edital.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7.3.3 O Pregoeiro classificará a proponente que apresentar a proposta de Menor preço</w:t>
      </w:r>
      <w:r>
        <w:rPr>
          <w:rFonts w:ascii="Book Antiqua" w:eastAsia="Book Antiqua" w:hAnsi="Book Antiqua"/>
          <w:b/>
        </w:rPr>
        <w:t xml:space="preserve"> POR ITEM</w:t>
      </w:r>
      <w:r w:rsidRPr="00131804">
        <w:rPr>
          <w:rFonts w:ascii="Book Antiqua" w:eastAsia="Book Antiqua" w:hAnsi="Book Antiqua"/>
          <w:b/>
        </w:rPr>
        <w:t xml:space="preserve"> </w:t>
      </w:r>
      <w:r w:rsidRPr="00131804">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131804">
        <w:rPr>
          <w:rFonts w:ascii="Book Antiqua" w:eastAsia="Book Antiqua" w:hAnsi="Book Antiqua"/>
        </w:rPr>
        <w:t>ou</w:t>
      </w:r>
      <w:proofErr w:type="gramEnd"/>
      <w:r w:rsidRPr="00131804">
        <w:rPr>
          <w:rFonts w:ascii="Book Antiqua" w:eastAsia="Book Antiqua" w:hAnsi="Book Antiqua"/>
        </w:rPr>
        <w:t xml:space="preserve">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7.3.3.1 Classificará as </w:t>
      </w:r>
      <w:proofErr w:type="gramStart"/>
      <w:r w:rsidRPr="00131804">
        <w:rPr>
          <w:rFonts w:ascii="Book Antiqua" w:eastAsia="Book Antiqua" w:hAnsi="Book Antiqua"/>
        </w:rPr>
        <w:t>3</w:t>
      </w:r>
      <w:proofErr w:type="gramEnd"/>
      <w:r w:rsidRPr="00131804">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6C2745"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131804">
        <w:rPr>
          <w:rFonts w:ascii="Book Antiqua" w:eastAsia="Book Antiqua" w:hAnsi="Book Antiqua"/>
          <w:b/>
        </w:rPr>
        <w:t>7.4 Da Fase Competitiva (Lances)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7.4.1 Às proponentes classificadas, conforme subitem anterior será dado </w:t>
      </w:r>
      <w:proofErr w:type="gramStart"/>
      <w:r w:rsidRPr="00131804">
        <w:rPr>
          <w:rFonts w:ascii="Book Antiqua" w:eastAsia="Book Antiqua" w:hAnsi="Book Antiqua"/>
        </w:rPr>
        <w:t>a</w:t>
      </w:r>
      <w:proofErr w:type="gramEnd"/>
      <w:r w:rsidRPr="00131804">
        <w:rPr>
          <w:rFonts w:ascii="Book Antiqua" w:eastAsia="Book Antiqua" w:hAnsi="Book Antiqua"/>
        </w:rPr>
        <w:t xml:space="preserve"> oportunidade para disputa, por meio de lances verbais e sucessivos, em valores distintos e decrescentes, a partir do autor da proposta classificada de maior preço.</w:t>
      </w:r>
    </w:p>
    <w:p w:rsidR="006C2745" w:rsidRPr="00131804" w:rsidRDefault="006C2745" w:rsidP="006C27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7.4.1.1 Caso duas ou mais propostas iniciais apresentem preços iguais, será realizado sorteio para determinação da ordem de oferta dos lances.</w:t>
      </w:r>
    </w:p>
    <w:p w:rsidR="006C2745" w:rsidRPr="00131804" w:rsidRDefault="006C2745" w:rsidP="006C27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7.4.1.2 A oferta dos lances deverá ser efetuada no momento em que for conferida a palavra à licitante, na ordem decrescente de preços.</w:t>
      </w:r>
    </w:p>
    <w:p w:rsidR="006C2745" w:rsidRPr="00131804" w:rsidRDefault="006C2745" w:rsidP="006C27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6C2745" w:rsidRPr="00131804" w:rsidRDefault="006C2745" w:rsidP="006C27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7.4.1.4 O Pregoeiro poderá fixar tempo máximo para que as licitantes calculem e ofereçam novos lances.</w:t>
      </w:r>
    </w:p>
    <w:p w:rsidR="006C2745" w:rsidRPr="00131804" w:rsidRDefault="006C2745" w:rsidP="006C27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31804">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6C2745" w:rsidRPr="00131804" w:rsidRDefault="006C2745" w:rsidP="006C27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shd w:val="clear" w:color="auto" w:fill="FFFFFF"/>
        </w:rPr>
        <w:t>7.4.1.6</w:t>
      </w:r>
      <w:r w:rsidRPr="00131804">
        <w:rPr>
          <w:rFonts w:ascii="Book Antiqua" w:eastAsia="Book Antiqua" w:hAnsi="Book Antiqua"/>
        </w:rPr>
        <w:t xml:space="preserve"> Dos lances ofertados não caberá retratação.</w:t>
      </w:r>
    </w:p>
    <w:p w:rsidR="006C2745" w:rsidRPr="00131804" w:rsidRDefault="006C2745" w:rsidP="006C274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7.4.1.8 Encerrada a etapa de lances, o Pregoeiro fará a classificação provisória pela ordem crescente dos preços apresentados.</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shd w:val="clear" w:color="auto" w:fill="FFFFFF"/>
        </w:rPr>
      </w:pP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sidRPr="00131804">
        <w:rPr>
          <w:rFonts w:ascii="Book Antiqua" w:hAnsi="Book Antiqua"/>
          <w:b/>
          <w:shd w:val="clear" w:color="auto" w:fill="FFFFFF"/>
        </w:rPr>
        <w:t>7.4.2 Do empate legal (art. 44 e 45 da LC 123/2006)</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7.4.2.1 Procedida a classificação provisória e verificado que a melhor oferta </w:t>
      </w:r>
      <w:r w:rsidRPr="00131804">
        <w:rPr>
          <w:rFonts w:ascii="Book Antiqua" w:hAnsi="Book Antiqua"/>
          <w:b/>
          <w:shd w:val="clear" w:color="auto" w:fill="FFFFFF"/>
        </w:rPr>
        <w:t>não</w:t>
      </w:r>
      <w:r w:rsidRPr="00131804">
        <w:rPr>
          <w:rFonts w:ascii="Book Antiqua" w:hAnsi="Book Antiqua"/>
          <w:shd w:val="clear" w:color="auto" w:fill="FFFFFF"/>
        </w:rPr>
        <w:t xml:space="preserve"> foi apresentada por </w:t>
      </w:r>
      <w:r w:rsidRPr="00131804">
        <w:rPr>
          <w:rFonts w:ascii="Book Antiqua" w:hAnsi="Book Antiqua"/>
          <w:b/>
          <w:u w:val="single"/>
          <w:shd w:val="clear" w:color="auto" w:fill="FFFFFF"/>
        </w:rPr>
        <w:lastRenderedPageBreak/>
        <w:t>Microempresa ou Empresa de Pequeno Porte</w:t>
      </w:r>
      <w:r w:rsidRPr="00131804">
        <w:rPr>
          <w:rFonts w:ascii="Book Antiqua" w:hAnsi="Book Antiqua"/>
          <w:b/>
          <w:shd w:val="clear" w:color="auto" w:fill="FFFFFF"/>
        </w:rPr>
        <w:t xml:space="preserve"> </w:t>
      </w:r>
      <w:r w:rsidRPr="00131804">
        <w:rPr>
          <w:rFonts w:ascii="Book Antiqua" w:hAnsi="Book Antiqua"/>
          <w:shd w:val="clear" w:color="auto" w:fill="FFFFFF"/>
        </w:rPr>
        <w:t>licitante, o Pregoeiro verificará o eventual empate legal das propostas (</w:t>
      </w:r>
      <w:r w:rsidRPr="00131804">
        <w:rPr>
          <w:rFonts w:ascii="Book Antiqua" w:hAnsi="Book Antiqua"/>
          <w:b/>
          <w:shd w:val="clear" w:color="auto" w:fill="FFFFFF"/>
        </w:rPr>
        <w:t>empate fictício)</w:t>
      </w:r>
      <w:r w:rsidRPr="00131804">
        <w:rPr>
          <w:rFonts w:ascii="Book Antiqua" w:hAnsi="Book Antiqua"/>
          <w:shd w:val="clear" w:color="auto" w:fill="FFFFFF"/>
        </w:rPr>
        <w:t>, na forma do parágrafo 2º do art. 44 da LC 123/2006, para aplicação do disposto no art. 45 da mesma Lei; que, caso ocorrido, proceder-se-á da seguinte forma:</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I - a </w:t>
      </w:r>
      <w:r w:rsidRPr="00131804">
        <w:rPr>
          <w:rFonts w:ascii="Book Antiqua" w:hAnsi="Book Antiqua"/>
          <w:b/>
          <w:u w:val="single"/>
          <w:shd w:val="clear" w:color="auto" w:fill="FFFFFF"/>
        </w:rPr>
        <w:t>Microempresa ou Empresa de Pequeno Porte</w:t>
      </w:r>
      <w:r w:rsidRPr="00131804">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II - não apresentando lance a </w:t>
      </w:r>
      <w:r w:rsidRPr="00131804">
        <w:rPr>
          <w:rFonts w:ascii="Book Antiqua" w:hAnsi="Book Antiqua"/>
          <w:b/>
          <w:u w:val="single"/>
          <w:shd w:val="clear" w:color="auto" w:fill="FFFFFF"/>
        </w:rPr>
        <w:t>Microempresa ou Empresa de Pequeno Porte</w:t>
      </w:r>
      <w:r w:rsidRPr="00131804">
        <w:rPr>
          <w:rFonts w:ascii="Book Antiqua" w:hAnsi="Book Antiqua"/>
          <w:shd w:val="clear" w:color="auto" w:fill="FFFFFF"/>
        </w:rPr>
        <w:t>, na forma do inciso I deste item, serão convocadas as remanescentes que porventura se enquadrem na hipótese do parágrafo 2º do art. 44 da LC 123/2006, na ordem classificatória, para o exercício do mesmo direito;</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III - no caso de equivalência dos valores apresentados pelas </w:t>
      </w:r>
      <w:r w:rsidRPr="00131804">
        <w:rPr>
          <w:rFonts w:ascii="Book Antiqua" w:hAnsi="Book Antiqua"/>
          <w:b/>
          <w:u w:val="single"/>
          <w:shd w:val="clear" w:color="auto" w:fill="FFFFFF"/>
        </w:rPr>
        <w:t>Microempresas ou Empresas de Pequeno Porte</w:t>
      </w:r>
      <w:r w:rsidRPr="00131804">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7.4.2.2 O prazo para apresentação do lance será de </w:t>
      </w:r>
      <w:r w:rsidRPr="00131804">
        <w:rPr>
          <w:rFonts w:ascii="Book Antiqua" w:hAnsi="Book Antiqua"/>
          <w:b/>
          <w:u w:val="single"/>
          <w:shd w:val="clear" w:color="auto" w:fill="FFFFFF"/>
        </w:rPr>
        <w:t>até 05 (cinco) minutos</w:t>
      </w:r>
      <w:r w:rsidRPr="00131804">
        <w:rPr>
          <w:rFonts w:ascii="Book Antiqua" w:hAnsi="Book Antiqua"/>
          <w:b/>
          <w:shd w:val="clear" w:color="auto" w:fill="FFFFFF"/>
        </w:rPr>
        <w:t xml:space="preserve"> </w:t>
      </w:r>
      <w:r w:rsidRPr="00131804">
        <w:rPr>
          <w:rFonts w:ascii="Book Antiqua" w:hAnsi="Book Antiqua"/>
          <w:shd w:val="clear" w:color="auto" w:fill="FFFFFF"/>
        </w:rPr>
        <w:t xml:space="preserve">após a notificação do Pregoeiro ao interessado, </w:t>
      </w:r>
      <w:proofErr w:type="gramStart"/>
      <w:r w:rsidRPr="00131804">
        <w:rPr>
          <w:rFonts w:ascii="Book Antiqua" w:hAnsi="Book Antiqua"/>
          <w:shd w:val="clear" w:color="auto" w:fill="FFFFFF"/>
        </w:rPr>
        <w:t>sob pena</w:t>
      </w:r>
      <w:proofErr w:type="gramEnd"/>
      <w:r w:rsidRPr="00131804">
        <w:rPr>
          <w:rFonts w:ascii="Book Antiqua" w:hAnsi="Book Antiqua"/>
          <w:shd w:val="clear" w:color="auto" w:fill="FFFFFF"/>
        </w:rPr>
        <w:t xml:space="preserve"> de preclusão do direito de inovar em seu preço (art. 45, parágrafo 3º da LC 123/2006).</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7.4.2.4 Será </w:t>
      </w:r>
      <w:proofErr w:type="gramStart"/>
      <w:r w:rsidRPr="00131804">
        <w:rPr>
          <w:rFonts w:ascii="Book Antiqua" w:hAnsi="Book Antiqua"/>
          <w:shd w:val="clear" w:color="auto" w:fill="FFFFFF"/>
        </w:rPr>
        <w:t>assegurado</w:t>
      </w:r>
      <w:proofErr w:type="gramEnd"/>
      <w:r w:rsidRPr="00131804">
        <w:rPr>
          <w:rFonts w:ascii="Book Antiqua" w:hAnsi="Book Antiqua"/>
          <w:shd w:val="clear" w:color="auto" w:fill="FFFFFF"/>
        </w:rPr>
        <w:t xml:space="preserve">, como critério inicial de desempate, preferência de contratação para as </w:t>
      </w:r>
      <w:r w:rsidRPr="00131804">
        <w:rPr>
          <w:rFonts w:ascii="Book Antiqua" w:hAnsi="Book Antiqua"/>
          <w:b/>
          <w:u w:val="single"/>
          <w:shd w:val="clear" w:color="auto" w:fill="FFFFFF"/>
        </w:rPr>
        <w:t>Microempresas e Empresas de Pequeno Porte</w:t>
      </w:r>
      <w:r w:rsidRPr="00131804">
        <w:rPr>
          <w:rFonts w:ascii="Book Antiqua" w:hAnsi="Book Antiqua"/>
          <w:shd w:val="clear" w:color="auto" w:fill="FFFFFF"/>
        </w:rPr>
        <w:t>.</w:t>
      </w:r>
    </w:p>
    <w:p w:rsidR="006C2745"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31804">
        <w:rPr>
          <w:rFonts w:ascii="Book Antiqua" w:hAnsi="Book Antiqua"/>
          <w:b/>
        </w:rPr>
        <w:t>7.4.3 Das condições de aceitabilidade da proposta</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7.4.3.1 Declarada encerrada a etapa competitiva e ordenadas as propostas, o Pregoeiro examinará a aceitabilidade da proposta da primeira classificada, quanto ao objeto e valor, decidindo motivadamente a respeito.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7.4.3.2 Será desclassificada a proponente que: </w:t>
      </w:r>
    </w:p>
    <w:p w:rsidR="006C2745" w:rsidRPr="00131804" w:rsidRDefault="006C2745" w:rsidP="006C27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131804">
        <w:rPr>
          <w:rFonts w:ascii="Book Antiqua" w:hAnsi="Book Antiqua"/>
        </w:rPr>
        <w:t xml:space="preserve">a) deixar de atender a alguma exigência constante deste Edital; </w:t>
      </w:r>
    </w:p>
    <w:p w:rsidR="006C2745" w:rsidRPr="00131804" w:rsidRDefault="006C2745" w:rsidP="006C27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131804">
        <w:rPr>
          <w:rFonts w:ascii="Book Antiqua" w:hAnsi="Book Antiqua"/>
        </w:rPr>
        <w:t xml:space="preserve">b) apresentar oferta de vantagem não prevista no Edital ou vantagem baseada nas propostas dos demais proponentes; </w:t>
      </w:r>
    </w:p>
    <w:p w:rsidR="006C2745" w:rsidRPr="00131804" w:rsidRDefault="006C2745" w:rsidP="006C27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131804">
        <w:rPr>
          <w:rFonts w:ascii="Book Antiqua" w:hAnsi="Book Antiqua"/>
        </w:rPr>
        <w:t xml:space="preserve">c) apresentar preços que ultrapassem os </w:t>
      </w:r>
      <w:r w:rsidRPr="00131804">
        <w:rPr>
          <w:rFonts w:ascii="Book Antiqua" w:hAnsi="Book Antiqua"/>
          <w:b/>
        </w:rPr>
        <w:t>valores máximos</w:t>
      </w:r>
      <w:r w:rsidRPr="00131804">
        <w:rPr>
          <w:rFonts w:ascii="Book Antiqua" w:hAnsi="Book Antiqua"/>
        </w:rPr>
        <w:t xml:space="preserve"> estipulado no Edital (artigo 4º, inciso VII da Lei 10.520/2002).</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w:t>
      </w:r>
      <w:proofErr w:type="gramStart"/>
      <w:r w:rsidRPr="00131804">
        <w:rPr>
          <w:rFonts w:ascii="Book Antiqua" w:hAnsi="Book Antiqua"/>
          <w:shd w:val="clear" w:color="auto" w:fill="FFFFFF"/>
        </w:rPr>
        <w:t>faça</w:t>
      </w:r>
      <w:proofErr w:type="gramEnd"/>
      <w:r w:rsidRPr="00131804">
        <w:rPr>
          <w:rFonts w:ascii="Book Antiqua" w:hAnsi="Book Antiqua"/>
          <w:shd w:val="clear" w:color="auto" w:fill="FFFFFF"/>
        </w:rPr>
        <w:t xml:space="preserve"> prova de que possui condições de cumprir o objeto do Edital, através:</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a) da apresentação de planilha de custos; </w:t>
      </w:r>
      <w:proofErr w:type="gramStart"/>
      <w:r w:rsidRPr="00131804">
        <w:rPr>
          <w:rFonts w:ascii="Book Antiqua" w:hAnsi="Book Antiqua"/>
          <w:shd w:val="clear" w:color="auto" w:fill="FFFFFF"/>
        </w:rPr>
        <w:t>ou</w:t>
      </w:r>
      <w:proofErr w:type="gramEnd"/>
      <w:r w:rsidRPr="00131804">
        <w:rPr>
          <w:rFonts w:ascii="Book Antiqua" w:hAnsi="Book Antiqua"/>
          <w:shd w:val="clear" w:color="auto" w:fill="FFFFFF"/>
        </w:rPr>
        <w:t xml:space="preserve"> </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b) da comprovação (documentos, notas fiscais, recibos, etc.) que o preço proposto é coerente com os de mercado e que tem condições de cumprir com as obrigações assumidas.</w:t>
      </w: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31804">
        <w:rPr>
          <w:rFonts w:ascii="Book Antiqua" w:hAnsi="Book Antiqua"/>
          <w:shd w:val="clear" w:color="auto" w:fill="FFFFFF"/>
        </w:rPr>
        <w:t>7.4.3.4 A diligência servirá como subsídio para decisão do Pregoeiro ou da Autoridade sobre a aceitabilidade da Proposta apresentada com indício de ser inexequível.</w:t>
      </w:r>
    </w:p>
    <w:p w:rsidR="006C2745"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shd w:val="clear" w:color="auto" w:fill="FFFFFF"/>
        </w:rPr>
      </w:pPr>
    </w:p>
    <w:p w:rsidR="006C2745" w:rsidRPr="00131804" w:rsidRDefault="006C2745" w:rsidP="006C27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sidRPr="00131804">
        <w:rPr>
          <w:rFonts w:ascii="Book Antiqua" w:hAnsi="Book Antiqua"/>
          <w:b/>
          <w:shd w:val="clear" w:color="auto" w:fill="FFFFFF"/>
        </w:rPr>
        <w:t>7.5 Da abertura dos envelopes de Habilitação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7.5.1 Sendo aceitável a proposta de menor preço, </w:t>
      </w:r>
      <w:r w:rsidRPr="00131804">
        <w:rPr>
          <w:rFonts w:ascii="Book Antiqua" w:hAnsi="Book Antiqua"/>
          <w:b/>
        </w:rPr>
        <w:t>depois de encerrada a etapa de lances</w:t>
      </w:r>
      <w:r w:rsidRPr="00131804">
        <w:rPr>
          <w:rFonts w:ascii="Book Antiqua" w:hAnsi="Book Antiqua"/>
        </w:rPr>
        <w:t>, será aberto o envelope contendo a Documentação de Habilitação da licitante vencedora, para confirmação da sua habilitação, com base nas exigências constantes neste Edital.</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7.5.1.1 </w:t>
      </w:r>
      <w:r w:rsidRPr="00131804">
        <w:rPr>
          <w:rFonts w:ascii="Book Antiqua" w:eastAsia="Book Antiqua" w:hAnsi="Book Antiqua"/>
        </w:rPr>
        <w:t xml:space="preserve">O Pregoeiro e a sua equipe de apoio após analisarem e rubricarem todos os documentos contidos no envelope de Nº 02 </w:t>
      </w:r>
      <w:r w:rsidRPr="00131804">
        <w:rPr>
          <w:rFonts w:ascii="Book Antiqua" w:eastAsia="Book Antiqua" w:hAnsi="Book Antiqua" w:cs="Arial"/>
        </w:rPr>
        <w:t xml:space="preserve">“HABILITAÇÃO” </w:t>
      </w:r>
      <w:r w:rsidRPr="00131804">
        <w:rPr>
          <w:rFonts w:ascii="Book Antiqua" w:eastAsia="Book Antiqua" w:hAnsi="Book Antiqua"/>
        </w:rPr>
        <w:t>passarão aos licitantes credenciados para também o fazerem.</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7.5.1.2 Constatado o atendimento pleno às exigências </w:t>
      </w:r>
      <w:proofErr w:type="spellStart"/>
      <w:r w:rsidRPr="00131804">
        <w:rPr>
          <w:rFonts w:ascii="Book Antiqua" w:hAnsi="Book Antiqua"/>
        </w:rPr>
        <w:t>editalícias</w:t>
      </w:r>
      <w:proofErr w:type="spellEnd"/>
      <w:r w:rsidRPr="00131804">
        <w:rPr>
          <w:rFonts w:ascii="Book Antiqua" w:hAnsi="Book Antiqua"/>
        </w:rPr>
        <w:t xml:space="preserve">, será declarada a proponente vencedora, </w:t>
      </w:r>
      <w:r w:rsidRPr="00131804">
        <w:rPr>
          <w:rFonts w:ascii="Book Antiqua" w:hAnsi="Book Antiqua"/>
        </w:rPr>
        <w:lastRenderedPageBreak/>
        <w:t>sendo-lhe adjudicado o objeto definido neste Edital e seus Anexos.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7.5.1.3 Será julgada inabilitada a proponente que: </w:t>
      </w:r>
    </w:p>
    <w:p w:rsidR="006C2745" w:rsidRPr="00131804" w:rsidRDefault="006C2745" w:rsidP="006C27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131804">
        <w:rPr>
          <w:rFonts w:ascii="Book Antiqua" w:hAnsi="Book Antiqua"/>
        </w:rPr>
        <w:t>a) deixar de atender alguma exigência constante do presente Edital;</w:t>
      </w:r>
    </w:p>
    <w:p w:rsidR="006C2745" w:rsidRPr="00131804" w:rsidRDefault="006C2745" w:rsidP="006C274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131804">
        <w:rPr>
          <w:rFonts w:ascii="Book Antiqua" w:hAnsi="Book Antiqua"/>
        </w:rPr>
        <w:t>b) deixar de apresentar algum dos documentos exigidos no Edital para comprovação da habilitação, independente de ser Microempresa ou Empresa de Pequeno Porte;</w:t>
      </w:r>
    </w:p>
    <w:p w:rsidR="006C2745" w:rsidRPr="00131804" w:rsidRDefault="006C2745" w:rsidP="006C27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131804">
        <w:rPr>
          <w:rFonts w:ascii="Book Antiqua" w:hAnsi="Book Antiqua"/>
        </w:rPr>
        <w:t>c) apresentar declaração ou documentação que contenha qualquer vício de ordem formal que dificulte, impossibilite a compreensão ou invalide o documento;</w:t>
      </w:r>
    </w:p>
    <w:p w:rsidR="006C2745" w:rsidRPr="00131804" w:rsidRDefault="006C2745" w:rsidP="006C27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131804">
        <w:rPr>
          <w:rFonts w:ascii="Book Antiqua" w:hAnsi="Book Antiqua"/>
        </w:rPr>
        <w:t>d) apresentar declaração ou qualquer outro documento com conteúdo falso ou adulterado;</w:t>
      </w:r>
    </w:p>
    <w:p w:rsidR="006C2745" w:rsidRPr="00131804" w:rsidRDefault="006C2745" w:rsidP="006C27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131804">
        <w:rPr>
          <w:rFonts w:ascii="Book Antiqua" w:hAnsi="Book Antiqua"/>
        </w:rPr>
        <w:t>e) apresentar documento de regularidade fiscal ou trabalhista vencido. Não se aplica esta regra quando o licitante for Microempresa ou Empresa de Pequeno Porte.</w:t>
      </w:r>
    </w:p>
    <w:p w:rsidR="006C2745" w:rsidRPr="00131804" w:rsidRDefault="006C2745" w:rsidP="006C274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jc w:val="both"/>
        <w:rPr>
          <w:rFonts w:ascii="Book Antiqua" w:hAnsi="Book Antiqua"/>
          <w:shd w:val="clear" w:color="auto" w:fill="FFFFFF"/>
        </w:rPr>
      </w:pPr>
    </w:p>
    <w:p w:rsidR="006C2745" w:rsidRPr="00131804" w:rsidRDefault="006C2745" w:rsidP="006C274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131804">
        <w:rPr>
          <w:rFonts w:ascii="Book Antiqua" w:hAnsi="Book Antiqua"/>
          <w:b/>
          <w:shd w:val="clear" w:color="auto" w:fill="FFFFFF"/>
        </w:rPr>
        <w:t>7.5.2 Do julgamento da habilitação das Microempresas e Empresas de Pequeno Porte (art. 42 e 43 da LC 123/2006)</w:t>
      </w:r>
    </w:p>
    <w:p w:rsidR="006C2745" w:rsidRPr="00131804" w:rsidRDefault="006C2745" w:rsidP="006C274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7.5.2.1 Em face dos artigos 42 e 43 da Lei Complementar 123/2006, o Pregoeiro adotará o seguinte procedimento </w:t>
      </w:r>
      <w:r w:rsidRPr="00131804">
        <w:rPr>
          <w:rFonts w:ascii="Book Antiqua" w:hAnsi="Book Antiqua"/>
          <w:u w:val="single"/>
          <w:shd w:val="clear" w:color="auto" w:fill="FFFFFF"/>
        </w:rPr>
        <w:t xml:space="preserve">quando a vencedora for </w:t>
      </w:r>
      <w:r w:rsidRPr="00131804">
        <w:rPr>
          <w:rFonts w:ascii="Book Antiqua" w:hAnsi="Book Antiqua"/>
          <w:b/>
          <w:u w:val="single"/>
          <w:shd w:val="clear" w:color="auto" w:fill="FFFFFF"/>
        </w:rPr>
        <w:t>Microempresa ou Empresa de Pequeno Porte:</w:t>
      </w:r>
    </w:p>
    <w:p w:rsidR="006C2745" w:rsidRPr="00131804" w:rsidRDefault="006C2745" w:rsidP="006C274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a) serão analisados os documentos </w:t>
      </w:r>
      <w:r w:rsidRPr="00131804">
        <w:rPr>
          <w:rFonts w:ascii="Book Antiqua" w:hAnsi="Book Antiqua"/>
          <w:b/>
          <w:u w:val="single"/>
          <w:shd w:val="clear" w:color="auto" w:fill="FFFFFF"/>
        </w:rPr>
        <w:t>não</w:t>
      </w:r>
      <w:r w:rsidRPr="00131804">
        <w:rPr>
          <w:rFonts w:ascii="Book Antiqua" w:hAnsi="Book Antiqua"/>
          <w:shd w:val="clear" w:color="auto" w:fill="FFFFFF"/>
        </w:rPr>
        <w:t xml:space="preserve"> integrantes da regularidade fiscal e trabalhista, aplicando-se o disposto no item 7.5.1.3 “a”, “b”, “c” e “d” deste Edital;</w:t>
      </w:r>
    </w:p>
    <w:p w:rsidR="006C2745" w:rsidRPr="00131804" w:rsidRDefault="006C2745" w:rsidP="006C274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b) serão analisados os </w:t>
      </w:r>
      <w:r w:rsidRPr="00131804">
        <w:rPr>
          <w:rFonts w:ascii="Book Antiqua" w:hAnsi="Book Antiqua"/>
          <w:u w:val="single"/>
          <w:shd w:val="clear" w:color="auto" w:fill="FFFFFF"/>
        </w:rPr>
        <w:t>documentos relativos à regularidade fiscal e trabalhista</w:t>
      </w:r>
      <w:r w:rsidRPr="00131804">
        <w:rPr>
          <w:rFonts w:ascii="Book Antiqua" w:hAnsi="Book Antiqua"/>
          <w:shd w:val="clear" w:color="auto" w:fill="FFFFFF"/>
        </w:rPr>
        <w:t>, declarando-se:</w:t>
      </w:r>
    </w:p>
    <w:p w:rsidR="006C2745" w:rsidRPr="00131804" w:rsidRDefault="006C2745" w:rsidP="006C274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I - O atendimento das exigências constantes do Edital com a respectiva habilitação, caso se verifique que toda a documentação está regular; </w:t>
      </w:r>
      <w:proofErr w:type="gramStart"/>
      <w:r w:rsidRPr="00131804">
        <w:rPr>
          <w:rFonts w:ascii="Book Antiqua" w:hAnsi="Book Antiqua"/>
          <w:shd w:val="clear" w:color="auto" w:fill="FFFFFF"/>
        </w:rPr>
        <w:t>ou</w:t>
      </w:r>
      <w:proofErr w:type="gramEnd"/>
      <w:r w:rsidRPr="00131804">
        <w:rPr>
          <w:rFonts w:ascii="Book Antiqua" w:hAnsi="Book Antiqua"/>
          <w:shd w:val="clear" w:color="auto" w:fill="FFFFFF"/>
        </w:rPr>
        <w:t xml:space="preserve"> </w:t>
      </w:r>
    </w:p>
    <w:p w:rsidR="006C2745" w:rsidRPr="00131804" w:rsidRDefault="006C2745" w:rsidP="006C274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w:t>
      </w:r>
      <w:proofErr w:type="gramStart"/>
      <w:r w:rsidRPr="00131804">
        <w:rPr>
          <w:rFonts w:ascii="Book Antiqua" w:hAnsi="Book Antiqua"/>
          <w:shd w:val="clear" w:color="auto" w:fill="FFFFFF"/>
        </w:rPr>
        <w:t>a</w:t>
      </w:r>
      <w:proofErr w:type="gramEnd"/>
      <w:r w:rsidRPr="00131804">
        <w:rPr>
          <w:rFonts w:ascii="Book Antiqua" w:hAnsi="Book Antiqua"/>
          <w:shd w:val="clear" w:color="auto" w:fill="FFFFFF"/>
        </w:rPr>
        <w:t xml:space="preserve"> regularidade fiscal e trabalhista em relação aquela </w:t>
      </w:r>
      <w:r w:rsidRPr="00131804">
        <w:rPr>
          <w:rFonts w:ascii="Book Antiqua" w:hAnsi="Book Antiqua"/>
          <w:b/>
          <w:u w:val="single"/>
          <w:shd w:val="clear" w:color="auto" w:fill="FFFFFF"/>
        </w:rPr>
        <w:t>Microempresa ou Empresa de Pequeno Porte</w:t>
      </w:r>
      <w:r w:rsidRPr="00131804">
        <w:rPr>
          <w:rFonts w:ascii="Book Antiqua" w:hAnsi="Book Antiqua"/>
          <w:shd w:val="clear" w:color="auto" w:fill="FFFFFF"/>
        </w:rPr>
        <w:t xml:space="preserve"> licitante. Neste caso, será concedido o prazo de </w:t>
      </w:r>
      <w:proofErr w:type="gramStart"/>
      <w:r w:rsidRPr="00131804">
        <w:rPr>
          <w:rFonts w:ascii="Book Antiqua" w:hAnsi="Book Antiqua"/>
          <w:shd w:val="clear" w:color="auto" w:fill="FFFFFF"/>
        </w:rPr>
        <w:t>5</w:t>
      </w:r>
      <w:proofErr w:type="gramEnd"/>
      <w:r w:rsidRPr="00131804">
        <w:rPr>
          <w:rFonts w:ascii="Book Antiqua" w:hAnsi="Book Antiqua"/>
          <w:shd w:val="clear" w:color="auto" w:fill="FFFFFF"/>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6C2745" w:rsidRPr="00131804" w:rsidRDefault="006C2745" w:rsidP="006C27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31804">
        <w:rPr>
          <w:rFonts w:ascii="Book Antiqua" w:hAnsi="Book Antiqua"/>
          <w:shd w:val="clear" w:color="auto" w:fill="FFFFFF"/>
        </w:rPr>
        <w:t xml:space="preserve">7.5.2.2 A </w:t>
      </w:r>
      <w:proofErr w:type="spellStart"/>
      <w:proofErr w:type="gramStart"/>
      <w:r w:rsidRPr="00131804">
        <w:rPr>
          <w:rFonts w:ascii="Book Antiqua" w:hAnsi="Book Antiqua"/>
          <w:shd w:val="clear" w:color="auto" w:fill="FFFFFF"/>
        </w:rPr>
        <w:t>não-regularização</w:t>
      </w:r>
      <w:proofErr w:type="spellEnd"/>
      <w:proofErr w:type="gramEnd"/>
      <w:r w:rsidRPr="00131804">
        <w:rPr>
          <w:rFonts w:ascii="Book Antiqua" w:hAnsi="Book Antiqua"/>
          <w:shd w:val="clear" w:color="auto" w:fill="FFFFFF"/>
        </w:rPr>
        <w:t xml:space="preserve">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745" w:rsidRPr="00131804" w:rsidRDefault="006C2745" w:rsidP="006C27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jc w:val="both"/>
        <w:rPr>
          <w:rFonts w:ascii="Book Antiqua" w:hAnsi="Book Antiqua"/>
          <w:shd w:val="clear" w:color="auto" w:fill="FFFFFF"/>
        </w:rPr>
      </w:pPr>
    </w:p>
    <w:p w:rsidR="006C2745" w:rsidRPr="00131804" w:rsidRDefault="006C2745" w:rsidP="006C27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131804">
        <w:rPr>
          <w:rFonts w:ascii="Book Antiqua" w:hAnsi="Book Antiqua"/>
          <w:b/>
          <w:shd w:val="clear" w:color="auto" w:fill="FFFFFF"/>
        </w:rPr>
        <w:t>7.6 Da negociação após a fase competitiva (lances)</w:t>
      </w:r>
    </w:p>
    <w:p w:rsidR="006C2745" w:rsidRPr="00131804" w:rsidRDefault="006C2745" w:rsidP="006C27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31804">
        <w:rPr>
          <w:rFonts w:ascii="Book Antiqua" w:hAnsi="Book Antiqua"/>
          <w:shd w:val="clear" w:color="auto" w:fill="FFFFFF"/>
        </w:rPr>
        <w:t>7.6.1 Nos casos de desclassificação do licitante pelo fato de a oferta não ser aceitável ou se o licitante for considerado inabilitado, o Pregoeiro examinará as ofertas subsequentes e a qualificação dos licitantes, na ordem de classificação, e assim sucessivamente, até a apuração de uma que atenda ao edital.</w:t>
      </w:r>
    </w:p>
    <w:p w:rsidR="006C2745" w:rsidRPr="00131804" w:rsidRDefault="006C2745" w:rsidP="006C27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31804">
        <w:rPr>
          <w:rFonts w:ascii="Book Antiqua" w:hAnsi="Book Antiqua"/>
          <w:shd w:val="clear" w:color="auto" w:fill="FFFFFF"/>
        </w:rPr>
        <w:t>7.6.2 Ocorrendo uma das situações previstas no item 7.6.1 do Edital, o Pregoeiro poderá negociar diretamente com o proponente para que seja obtido preço melhor (art. 4º, XVII da Lei 10.520/2002).</w:t>
      </w:r>
    </w:p>
    <w:p w:rsidR="006C2745" w:rsidRPr="00131804" w:rsidRDefault="006C2745" w:rsidP="006C27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jc w:val="both"/>
        <w:rPr>
          <w:rFonts w:ascii="Book Antiqua" w:hAnsi="Book Antiqua"/>
          <w:shd w:val="clear" w:color="auto" w:fill="FFFFFF"/>
        </w:rPr>
      </w:pPr>
    </w:p>
    <w:p w:rsidR="006C2745" w:rsidRPr="00131804" w:rsidRDefault="006C2745" w:rsidP="006C274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sidRPr="00131804">
        <w:rPr>
          <w:rFonts w:ascii="Book Antiqua" w:hAnsi="Book Antiqua"/>
          <w:b/>
          <w:shd w:val="clear" w:color="auto" w:fill="FFFFFF"/>
        </w:rPr>
        <w:t>7.7 Da declaração do vencedor</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7.7.1 Encerrado o julgamento das propostas e da habilitação, o Pregoeiro declarará a vencedora.</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31804">
        <w:rPr>
          <w:rFonts w:ascii="Book Antiqua" w:hAnsi="Book Antiqua"/>
          <w:b/>
        </w:rPr>
        <w:t>7.8 Da interposição de Recurso Administrativo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7.8.1.1 A licitante que desejar interpor recurso deverá manifestar-se por escrito em papel fornecido pelo </w:t>
      </w:r>
      <w:r w:rsidRPr="00131804">
        <w:rPr>
          <w:rFonts w:ascii="Book Antiqua" w:hAnsi="Book Antiqua"/>
        </w:rPr>
        <w:lastRenderedPageBreak/>
        <w:t>Pregoeiro, onde reduzirá a termo a síntese dos motivos para a futura impetração de recurso, indicando de forma clara e objetiva os atos e decisões que pretende impugnar.</w:t>
      </w:r>
    </w:p>
    <w:p w:rsidR="006C2745" w:rsidRPr="00330207"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7.8.1.2 A manifestação da licitante será transcrita para a ATA de Sessão, ficando a empresa cientificada</w:t>
      </w:r>
      <w:r w:rsidRPr="00317429">
        <w:rPr>
          <w:rFonts w:ascii="Book Antiqua" w:hAnsi="Book Antiqua"/>
        </w:rPr>
        <w:t xml:space="preserve"> </w:t>
      </w:r>
      <w:r w:rsidRPr="00330207">
        <w:rPr>
          <w:rFonts w:ascii="Book Antiqua" w:hAnsi="Book Antiqua"/>
        </w:rPr>
        <w:t>que as razões de recurso ficam vinculadas a sua manifestação na sessão.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7.8.2 A apresentação de razões de recurso diversa da intenção de recurso apresentada na sessão implicará no não conhecimento do Recurso na parte em que inovou.</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7.8.3 É vedada </w:t>
      </w:r>
      <w:proofErr w:type="gramStart"/>
      <w:r w:rsidRPr="00131804">
        <w:rPr>
          <w:rFonts w:ascii="Book Antiqua" w:hAnsi="Book Antiqua"/>
        </w:rPr>
        <w:t>à</w:t>
      </w:r>
      <w:proofErr w:type="gramEnd"/>
      <w:r w:rsidRPr="00131804">
        <w:rPr>
          <w:rFonts w:ascii="Book Antiqua" w:hAnsi="Book Antiqua"/>
        </w:rPr>
        <w:t xml:space="preserve"> licitante a utilização de recurso como expediente protelatório ou que vise a tumultuar o procedimento da Licitação.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7.8.3.1 Identificado tal comportamento poderá o Pregoeiro ou a Autoridade superior arquivar sumariamente os expedientes.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7.8.4 O prazo para interposição de recurso é de </w:t>
      </w:r>
      <w:proofErr w:type="gramStart"/>
      <w:r w:rsidRPr="00131804">
        <w:rPr>
          <w:rFonts w:ascii="Book Antiqua" w:hAnsi="Book Antiqua"/>
        </w:rPr>
        <w:t>3</w:t>
      </w:r>
      <w:proofErr w:type="gramEnd"/>
      <w:r w:rsidRPr="00131804">
        <w:rPr>
          <w:rFonts w:ascii="Book Antiqua" w:hAnsi="Book Antiqua"/>
        </w:rPr>
        <w:t xml:space="preserve"> (três) dias úteis.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7.8.5 A ausência da proponente ou sua saída antes do término da Sessão Pública caracterizar-se-á renúncia ao direito de recorrer.</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t>
      </w:r>
      <w:proofErr w:type="spellStart"/>
      <w:r w:rsidRPr="00131804">
        <w:rPr>
          <w:rFonts w:ascii="Book Antiqua" w:hAnsi="Book Antiqua"/>
        </w:rPr>
        <w:t>Wieser</w:t>
      </w:r>
      <w:proofErr w:type="spellEnd"/>
      <w:r w:rsidRPr="00131804">
        <w:rPr>
          <w:rFonts w:ascii="Book Antiqua" w:hAnsi="Book Antiqua"/>
        </w:rPr>
        <w:t xml:space="preserve"> – 2° Piso (ao lado da sede da Prefeitura), no bairro Centro, na cidade de Gaspar, estado de Santa Catarina, no horário de expediente da Prefeitura das 8h às 12h e das 13h às 17h.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rPr>
      </w:pPr>
      <w:r w:rsidRPr="00131804">
        <w:rPr>
          <w:rFonts w:ascii="Book Antiqua" w:hAnsi="Book Antiqua"/>
        </w:rPr>
        <w:t xml:space="preserve">Observação: </w:t>
      </w:r>
      <w:r w:rsidRPr="00131804">
        <w:rPr>
          <w:rFonts w:ascii="Book Antiqua" w:hAnsi="Book Antiqua" w:cs="Arial"/>
        </w:rPr>
        <w:t>Também serão reconhecidos os recursos e/ou contrarrazões enviados para o e-mail informado no item 6.6, desde que recebidos tempestivamente.</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7.8.6.1 A Administração não se responsabiliza pela falha na entrega dos recursos ou contrarrazões, uma vez que a entrega é opcional e de responsabilidade exclusiva da interessada.</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7.8.6.2 Não serão conhecidos recursos ou contrarrazões de recursos protocolados fora do prazo </w:t>
      </w:r>
      <w:proofErr w:type="gramStart"/>
      <w:r w:rsidRPr="00131804">
        <w:rPr>
          <w:rFonts w:ascii="Book Antiqua" w:hAnsi="Book Antiqua"/>
        </w:rPr>
        <w:t>estabelecido no Edital, ou ainda protocolados fora do expediente do Departamento de Compras e Licitações do Município</w:t>
      </w:r>
      <w:proofErr w:type="gramEnd"/>
      <w:r w:rsidRPr="00131804">
        <w:rPr>
          <w:rFonts w:ascii="Book Antiqua" w:hAnsi="Book Antiqua"/>
        </w:rPr>
        <w:t>.</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7.8.8 O Departamento de Compras e Licitações do Município atende em dias úteis das 8h às 12h e das 13h às 17h.</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31804">
        <w:rPr>
          <w:rFonts w:ascii="Book Antiqua" w:hAnsi="Book Antiqua"/>
          <w:b/>
        </w:rPr>
        <w:t>7.9 Do julgamento dos recursos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7.9.1 Após a manifestação dos interessados, o Pregoeiro fará análise dos recursos e das contrarrazões manifestando-se formalmente sobre o conteúdo dos mesmos, podendo: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a) manter as decisões impugnadas via recursos, manifestando-se pelo não provimento dos recursos;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b) rever as decisões impugnadas via recursos, manifestando-se pelo provimento dos recursos;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7.9.2 Após análise e manifestação do Pregoeiro sobre os recursos, o processo poderá ser submetido à análise da Procuradoria-Geral do Município.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7.9.3 A Autoridade competente emitirá a Decisão Final.</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7.9.4 O acolhimento de recurso importará a invalidação apenas dos atos insuscetíveis de aproveitamento.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7.9.5 Não caberá recurso administrativo contra a Decisão Final da Autoridade Competente.</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7.9.6 Os recursos, contrarrazões, manifestação do Pregoeiro, Parecer jurídico e Decisão final da Autoridade Competente serão disponibilizados em formato digital no portal eletrônico do Município (</w:t>
      </w:r>
      <w:hyperlink r:id="rId9" w:history="1">
        <w:r w:rsidRPr="00131804">
          <w:rPr>
            <w:rStyle w:val="Hyperlink"/>
            <w:rFonts w:ascii="Book Antiqua" w:hAnsi="Book Antiqua"/>
          </w:rPr>
          <w:t>www.gaspar.sc.gov.br</w:t>
        </w:r>
      </w:hyperlink>
      <w:r w:rsidRPr="00131804">
        <w:rPr>
          <w:rFonts w:ascii="Book Antiqua" w:hAnsi="Book Antiqua"/>
        </w:rPr>
        <w:t>).</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31804">
        <w:rPr>
          <w:rFonts w:ascii="Book Antiqua" w:hAnsi="Book Antiqua"/>
          <w:b/>
        </w:rPr>
        <w:t xml:space="preserve">7.10 Das providências a serem adotadas pela vencedora da licitação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7.10.1 Quando o critério de julgamento da licitação for menor preço por lote ou global, a empresa vencedora deverá apresentar em até </w:t>
      </w:r>
      <w:proofErr w:type="gramStart"/>
      <w:r w:rsidRPr="00131804">
        <w:rPr>
          <w:rFonts w:ascii="Book Antiqua" w:hAnsi="Book Antiqua"/>
        </w:rPr>
        <w:t>2</w:t>
      </w:r>
      <w:proofErr w:type="gramEnd"/>
      <w:r w:rsidRPr="00131804">
        <w:rPr>
          <w:rFonts w:ascii="Book Antiqua" w:hAnsi="Book Antiqua"/>
        </w:rPr>
        <w:t xml:space="preserve"> (dois) dias úteis após o término da sessão, a proposta de preço readequada, ficando desde já estabelecido que para evitar o jogo de planilhas, deve ser aplicado a todos </w:t>
      </w:r>
      <w:r w:rsidRPr="00131804">
        <w:rPr>
          <w:rFonts w:ascii="Book Antiqua" w:hAnsi="Book Antiqua"/>
        </w:rPr>
        <w:lastRenderedPageBreak/>
        <w:t>os itens o percentual de desconto ofertado, considerando-se o valor proposto na proposta inicial e o valor final após a fase de lances para cada lote.</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131804">
        <w:rPr>
          <w:rFonts w:ascii="Book Antiqua" w:hAnsi="Book Antiqua"/>
        </w:rPr>
        <w:t>2</w:t>
      </w:r>
      <w:proofErr w:type="gramEnd"/>
      <w:r w:rsidRPr="00131804">
        <w:rPr>
          <w:rFonts w:ascii="Book Antiqua" w:hAnsi="Book Antiqua"/>
        </w:rPr>
        <w:t xml:space="preserve"> (duas) casas decimais, e caso seja necessário realizar algum arredondamento, o mesmo sempre deve ser para baixo. </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31804">
        <w:rPr>
          <w:rFonts w:ascii="Book Antiqua" w:hAnsi="Book Antiqua"/>
          <w:b/>
        </w:rPr>
        <w:t>7.11 Dos registros da Sessão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31804">
        <w:rPr>
          <w:rFonts w:ascii="Book Antiqua" w:hAnsi="Book Antiqua"/>
          <w:b/>
        </w:rPr>
        <w:t>7.12 Das disposições gerais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7.12.1 Caso haja necessidade de adiamento da Sessão Pública, será marcada nova data para a continuação dos trabalhos, devendo ficar intimadas, no mesmo ato, os licitantes presentes.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7.12.2 A Comunicação oficial entre Pregoeiro e licitantes fora da sessão se dará através de avisos disponibilizados no portal eletrônico do Município.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7.12.3 A comunicação oficial entre licitantes e Pregoeiro fora da sessão se dará através do e-mail </w:t>
      </w:r>
      <w:hyperlink r:id="rId10" w:history="1">
        <w:r w:rsidRPr="00131804">
          <w:rPr>
            <w:rStyle w:val="Hyperlink"/>
            <w:rFonts w:ascii="Book Antiqua" w:hAnsi="Book Antiqua"/>
          </w:rPr>
          <w:t>pregao@gaspar.sc.gov.br</w:t>
        </w:r>
      </w:hyperlink>
      <w:r w:rsidRPr="00131804">
        <w:rPr>
          <w:rFonts w:ascii="Book Antiqua" w:hAnsi="Book Antiqua"/>
        </w:rPr>
        <w:t>, devendo ser mencionado no assunto do e-mail o número do Processo Licitatório e o número do Pregão Presencial.</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right="1"/>
        <w:jc w:val="both"/>
        <w:rPr>
          <w:rFonts w:ascii="Book Antiqua" w:hAnsi="Book Antiqua"/>
        </w:rPr>
      </w:pP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131804">
        <w:rPr>
          <w:rFonts w:ascii="Book Antiqua" w:hAnsi="Book Antiqua"/>
          <w:b/>
          <w:bCs/>
        </w:rPr>
        <w:t>8. DA IMPUGNAÇÃO AO EDITAL E DO PEDIDO DE ESCLARECIMENTO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8.1 Até </w:t>
      </w:r>
      <w:proofErr w:type="gramStart"/>
      <w:r w:rsidRPr="00131804">
        <w:rPr>
          <w:rFonts w:ascii="Book Antiqua" w:eastAsia="Book Antiqua" w:hAnsi="Book Antiqua"/>
        </w:rPr>
        <w:t>5</w:t>
      </w:r>
      <w:proofErr w:type="gramEnd"/>
      <w:r w:rsidRPr="00131804">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8.666/93.</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8.1.1 Em se tratando de licitante, o prazo para impugnação é de até </w:t>
      </w:r>
      <w:proofErr w:type="gramStart"/>
      <w:r w:rsidRPr="00131804">
        <w:rPr>
          <w:rFonts w:ascii="Book Antiqua" w:eastAsia="Book Antiqua" w:hAnsi="Book Antiqua"/>
        </w:rPr>
        <w:t>2</w:t>
      </w:r>
      <w:proofErr w:type="gramEnd"/>
      <w:r w:rsidRPr="00131804">
        <w:rPr>
          <w:rFonts w:ascii="Book Antiqua" w:eastAsia="Book Antiqua" w:hAnsi="Book Antiqua"/>
        </w:rPr>
        <w:t xml:space="preserve"> (dois) dias úteis antes da data fixada para recebimento das propostas.</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131804">
        <w:rPr>
          <w:rFonts w:ascii="Book Antiqua" w:eastAsia="Book Antiqua" w:hAnsi="Book Antiqua"/>
        </w:rPr>
        <w:t>3</w:t>
      </w:r>
      <w:proofErr w:type="gramEnd"/>
      <w:r w:rsidRPr="00131804">
        <w:rPr>
          <w:rFonts w:ascii="Book Antiqua" w:eastAsia="Book Antiqua" w:hAnsi="Book Antiqua"/>
        </w:rPr>
        <w:t xml:space="preserve"> (três) dias </w:t>
      </w:r>
      <w:r w:rsidRPr="00131804">
        <w:rPr>
          <w:rFonts w:ascii="Book Antiqua" w:hAnsi="Book Antiqua"/>
        </w:rPr>
        <w:t>úteis</w:t>
      </w:r>
      <w:r w:rsidRPr="00131804">
        <w:rPr>
          <w:rFonts w:ascii="Book Antiqua" w:eastAsia="Book Antiqua" w:hAnsi="Book Antiqua"/>
        </w:rPr>
        <w:t>. Os interessados ficam, desde logo, intimados a apresentar contrarrazões em igual número de dias, que começarão a correr do término do prazo do recorrente. As razões e as contrarrazões de recurso deverão ser enviadas aos cuidados do Pregoeiro.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8.3 A falta de manifestação imediata e motivada na sessão do Pregão Presencial, bem como a não entrega das razões de recurso importará na preclusão do direito de recurso.</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8.4 Não </w:t>
      </w:r>
      <w:proofErr w:type="gramStart"/>
      <w:r w:rsidRPr="00131804">
        <w:rPr>
          <w:rFonts w:ascii="Book Antiqua" w:eastAsia="Book Antiqua" w:hAnsi="Book Antiqua"/>
        </w:rPr>
        <w:t>será</w:t>
      </w:r>
      <w:proofErr w:type="gramEnd"/>
      <w:r w:rsidRPr="00131804">
        <w:rPr>
          <w:rFonts w:ascii="Book Antiqua" w:eastAsia="Book Antiqua" w:hAnsi="Book Antiqua"/>
        </w:rPr>
        <w:t xml:space="preserve"> concedido prazo para recursos sobre assuntos meramente protelatórios ou quando não justificada a intenção de interpor o recurso pela proponente.</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t xml:space="preserve">8.6 Os recursos e contrarrazões de recurso, bem como impugnação do Edital, deverão ser dirigidos ao Pregoeiro e protocolados junto ao Departamento de Compras e Licitações, localizado no Edifício Edson Elias </w:t>
      </w:r>
      <w:proofErr w:type="spellStart"/>
      <w:r w:rsidRPr="00131804">
        <w:rPr>
          <w:rFonts w:ascii="Book Antiqua" w:eastAsia="Book Antiqua" w:hAnsi="Book Antiqua"/>
        </w:rPr>
        <w:t>Wieser</w:t>
      </w:r>
      <w:proofErr w:type="spellEnd"/>
      <w:r w:rsidRPr="00131804">
        <w:rPr>
          <w:rFonts w:ascii="Book Antiqua" w:eastAsia="Book Antiqua" w:hAnsi="Book Antiqua"/>
        </w:rPr>
        <w:t xml:space="preserve">, 2° Andar, sito a Rua São Pedro, nº 128, Centro, CEP 89.110-082, Município de Gaspar/SC, em dias úteis, no horário de expediente, o qual deverá </w:t>
      </w:r>
      <w:proofErr w:type="gramStart"/>
      <w:r w:rsidRPr="00131804">
        <w:rPr>
          <w:rFonts w:ascii="Book Antiqua" w:eastAsia="Book Antiqua" w:hAnsi="Book Antiqua"/>
        </w:rPr>
        <w:t>receber,</w:t>
      </w:r>
      <w:proofErr w:type="gramEnd"/>
      <w:r w:rsidRPr="00131804">
        <w:rPr>
          <w:rFonts w:ascii="Book Antiqua" w:eastAsia="Book Antiqua" w:hAnsi="Book Antiqua"/>
        </w:rPr>
        <w:t xml:space="preserve"> examinar e submetê-lo à Autoridade competente que decidirá sobre a pertinência.</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31804">
        <w:rPr>
          <w:rFonts w:ascii="Book Antiqua" w:hAnsi="Book Antiqua"/>
        </w:rPr>
        <w:t xml:space="preserve">Observação: Também serão reconhecidos os recursos e contrarrazões de recurso, bem como </w:t>
      </w:r>
      <w:proofErr w:type="gramStart"/>
      <w:r w:rsidRPr="00131804">
        <w:rPr>
          <w:rFonts w:ascii="Book Antiqua" w:hAnsi="Book Antiqua"/>
        </w:rPr>
        <w:t>impugnação do Edital enviados</w:t>
      </w:r>
      <w:proofErr w:type="gramEnd"/>
      <w:r w:rsidRPr="00131804">
        <w:rPr>
          <w:rFonts w:ascii="Book Antiqua" w:hAnsi="Book Antiqua"/>
        </w:rPr>
        <w:t xml:space="preserve"> para o e-mail informado no item 6.6, desde que recebidos tempestivamente.</w:t>
      </w:r>
    </w:p>
    <w:p w:rsidR="006C2745" w:rsidRPr="00131804" w:rsidRDefault="006C2745" w:rsidP="006C27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31804">
        <w:rPr>
          <w:rFonts w:ascii="Book Antiqua" w:eastAsia="Book Antiqua" w:hAnsi="Book Antiqua"/>
        </w:rPr>
        <w:lastRenderedPageBreak/>
        <w:t xml:space="preserve">8.7 É vedada </w:t>
      </w:r>
      <w:proofErr w:type="gramStart"/>
      <w:r w:rsidRPr="00131804">
        <w:rPr>
          <w:rFonts w:ascii="Book Antiqua" w:eastAsia="Book Antiqua" w:hAnsi="Book Antiqua"/>
        </w:rPr>
        <w:t>à</w:t>
      </w:r>
      <w:proofErr w:type="gramEnd"/>
      <w:r w:rsidRPr="00131804">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w:t>
      </w:r>
      <w:r w:rsidR="00400F6A">
        <w:rPr>
          <w:rFonts w:ascii="Book Antiqua" w:eastAsia="Book Antiqua" w:hAnsi="Book Antiqua"/>
          <w:b/>
        </w:rPr>
        <w:t>.</w:t>
      </w:r>
      <w:r w:rsidRPr="00435A84">
        <w:rPr>
          <w:rFonts w:ascii="Book Antiqua" w:eastAsia="Book Antiqua" w:hAnsi="Book Antiqua"/>
          <w:b/>
        </w:rPr>
        <w:t xml:space="preserve">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sidR="00400F6A">
        <w:rPr>
          <w:rFonts w:ascii="Book Antiqua" w:eastAsia="Book Antiqua" w:hAnsi="Book Antiqua"/>
          <w:b/>
        </w:rPr>
        <w:t>.</w:t>
      </w:r>
      <w:r w:rsidRPr="00435A84">
        <w:rPr>
          <w:rFonts w:ascii="Book Antiqua" w:eastAsia="Book Antiqua" w:hAnsi="Book Antiqua"/>
          <w:b/>
        </w:rPr>
        <w:t xml:space="preserve">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t>11</w:t>
      </w:r>
      <w:r w:rsidR="00400F6A">
        <w:rPr>
          <w:rFonts w:ascii="Book Antiqua" w:eastAsia="Book Antiqua" w:hAnsi="Book Antiqua"/>
          <w:b/>
        </w:rPr>
        <w:t>.</w:t>
      </w:r>
      <w:r w:rsidRPr="005425E8">
        <w:rPr>
          <w:rFonts w:ascii="Book Antiqua" w:eastAsia="Book Antiqua" w:hAnsi="Book Antiqua"/>
          <w:b/>
        </w:rPr>
        <w:t xml:space="preserve">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F870DA" w:rsidRPr="005425E8" w:rsidRDefault="00F870DA"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lastRenderedPageBreak/>
        <w:t>12</w:t>
      </w:r>
      <w:r w:rsidR="00400F6A">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conforme a necessidade da municipalida</w:t>
      </w:r>
      <w:r>
        <w:rPr>
          <w:rFonts w:ascii="Book Antiqua" w:hAnsi="Book Antiqua" w:cs="Book Antiqua"/>
        </w:rPr>
        <w:t>de, que procederá a solicitação, através de autorização</w:t>
      </w:r>
      <w:r w:rsidRPr="00963246">
        <w:rPr>
          <w:rFonts w:ascii="Book Antiqua" w:hAnsi="Book Antiqua" w:cs="Book Antiqua"/>
        </w:rPr>
        <w:t xml:space="preserve"> de </w:t>
      </w:r>
      <w:r w:rsidR="005931FB">
        <w:rPr>
          <w:rFonts w:ascii="Book Antiqua" w:hAnsi="Book Antiqua" w:cs="Book Antiqua"/>
        </w:rPr>
        <w:t>e</w:t>
      </w:r>
      <w:r>
        <w:rPr>
          <w:rFonts w:ascii="Book Antiqua" w:hAnsi="Book Antiqua" w:cs="Book Antiqua"/>
        </w:rPr>
        <w:t>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.2 Após o encaminhamento e o recebime</w:t>
      </w:r>
      <w:r>
        <w:rPr>
          <w:rFonts w:ascii="Book Antiqua" w:hAnsi="Book Antiqua" w:cs="Book Antiqua"/>
          <w:shd w:val="clear" w:color="auto" w:fill="FFFFFF"/>
        </w:rPr>
        <w:t>nto por parte do fornecedor da autorização empenho</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.2.1 A critério da Administração poderão ser solicitadas entregas no seguinte loca</w:t>
      </w:r>
      <w:r w:rsidR="006650A2">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2A5399" w:rsidRPr="00BD5C91"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2A5399" w:rsidRPr="005B487F"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12</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2A5399" w:rsidRPr="00793AA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2A5399" w:rsidRPr="00963246"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12.3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2A5399" w:rsidRPr="00963246" w:rsidRDefault="002A5399" w:rsidP="002A5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12.5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2A5399" w:rsidRPr="00963246" w:rsidRDefault="002A5399" w:rsidP="002A5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2A5399" w:rsidRDefault="002A5399" w:rsidP="002A5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A3B9F" w:rsidRDefault="001A3B9F"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.3 No caso de acréscimo contratual em até 25% (vinte e cinco por cento) do quantitativo total estimado de cada item </w:t>
      </w:r>
      <w:proofErr w:type="gramStart"/>
      <w:r w:rsidRPr="00144519">
        <w:rPr>
          <w:rFonts w:ascii="Book Antiqua" w:eastAsia="Book Antiqua" w:hAnsi="Book Antiqua"/>
        </w:rPr>
        <w:t>fica</w:t>
      </w:r>
      <w:proofErr w:type="gramEnd"/>
      <w:r w:rsidRPr="00144519">
        <w:rPr>
          <w:rFonts w:ascii="Book Antiqua" w:eastAsia="Book Antiqua" w:hAnsi="Book Antiqua"/>
        </w:rPr>
        <w:t xml:space="preserve"> o fornecedor obrigado a aceitar o acréscimo.</w:t>
      </w:r>
    </w:p>
    <w:p w:rsidR="00642DF6" w:rsidRPr="00144519"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.4 Os valores poderão ser reajustados a cada 12 (doze) meses, pelo IGP-DI, ou por outro que venha a 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680184" w:rsidRDefault="00680184"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lastRenderedPageBreak/>
        <w:t>14</w:t>
      </w:r>
      <w:r w:rsidR="009A1293">
        <w:rPr>
          <w:rFonts w:ascii="Book Antiqua" w:hAnsi="Book Antiqua" w:cs="Book Antiqua"/>
          <w:b/>
          <w:bCs/>
          <w:color w:val="000000" w:themeColor="text1"/>
        </w:rPr>
        <w:t>.</w:t>
      </w:r>
      <w:r w:rsidR="00963246" w:rsidRPr="00C81414">
        <w:rPr>
          <w:rFonts w:ascii="Book Antiqua" w:hAnsi="Book Antiqua" w:cs="Book Antiqua"/>
          <w:b/>
          <w:bCs/>
          <w:color w:val="000000" w:themeColor="text1"/>
        </w:rPr>
        <w:t xml:space="preserve"> DA FORMA DE PAGAMENTO E DA DOTAÇÃO ORÇAMENTÁRIA</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.1 O pagamento será efetuado </w:t>
      </w:r>
      <w:r w:rsidR="00963246" w:rsidRPr="00963246">
        <w:rPr>
          <w:rFonts w:ascii="Book Antiqua" w:hAnsi="Book Antiqua" w:cs="Book Antiqua"/>
          <w:i/>
          <w:iCs/>
        </w:rPr>
        <w:t>em até 15 (quinze) dia</w:t>
      </w:r>
      <w:r w:rsidR="00963246" w:rsidRPr="00963246">
        <w:rPr>
          <w:rFonts w:ascii="Book Antiqua" w:hAnsi="Book Antiqua" w:cs="Book Antiqua"/>
          <w:i/>
          <w:iCs/>
          <w:shd w:val="clear" w:color="auto" w:fill="FFFFFF"/>
        </w:rPr>
        <w:t>s</w:t>
      </w:r>
      <w:r w:rsidR="00963246" w:rsidRPr="00963246">
        <w:rPr>
          <w:rFonts w:ascii="Book Antiqua" w:hAnsi="Book Antiqua" w:cs="Book Antiqua"/>
          <w:shd w:val="clear" w:color="auto" w:fill="FFFFFF"/>
        </w:rPr>
        <w:t>, contados a partir do recebimento dos materiais, mediante a apresentação da Nota Fiscal/Fatura devidame</w:t>
      </w:r>
      <w:r w:rsidR="00963246" w:rsidRPr="00963246">
        <w:rPr>
          <w:rFonts w:ascii="Book Antiqua" w:hAnsi="Book Antiqua" w:cs="Book Antiqua"/>
        </w:rPr>
        <w:t xml:space="preserve">nte atestada pelo responsável do setor requerente. </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.4 Não haverá, sob hipótese alguma, pagamento antecipado.</w:t>
      </w:r>
    </w:p>
    <w:p w:rsidR="007B4161"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14</w:t>
      </w:r>
      <w:r w:rsidR="00963246" w:rsidRPr="00963246">
        <w:rPr>
          <w:rFonts w:ascii="Book Antiqua" w:hAnsi="Book Antiqua" w:cs="Book Antiqua"/>
        </w:rPr>
        <w:t xml:space="preserve">.5 </w:t>
      </w:r>
      <w:r w:rsidR="00963246" w:rsidRPr="00963246">
        <w:rPr>
          <w:rFonts w:ascii="Book Antiqua" w:hAnsi="Book Antiqua" w:cs="Book Antiqua"/>
          <w:color w:val="000000"/>
        </w:rPr>
        <w:t xml:space="preserve">No caso de eventuais atrasos de pagamento das faturas, por culpa da Administração, o valor será atualizado monetariamente </w:t>
      </w:r>
      <w:r w:rsidR="00963246"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1A3B9F" w:rsidRDefault="001A3B9F" w:rsidP="001A3B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w:t>
      </w:r>
      <w:r>
        <w:rPr>
          <w:rFonts w:ascii="Book Antiqua" w:hAnsi="Book Antiqua" w:cs="Book Antiqua"/>
          <w:shd w:val="clear" w:color="auto" w:fill="FFFFFF"/>
        </w:rPr>
        <w:t>e entidades usuárias, existente na seguinte dotação</w:t>
      </w:r>
      <w:r w:rsidRPr="00963246">
        <w:rPr>
          <w:rFonts w:ascii="Book Antiqua" w:hAnsi="Book Antiqua" w:cs="Book Antiqua"/>
          <w:shd w:val="clear" w:color="auto" w:fill="FFFFFF"/>
        </w:rPr>
        <w:t xml:space="preserve">: </w:t>
      </w:r>
    </w:p>
    <w:p w:rsidR="005C7BA0" w:rsidRDefault="005C7BA0"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5C7BA0" w:rsidRDefault="005C7BA0" w:rsidP="005C7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sidRPr="00E74171">
        <w:rPr>
          <w:rFonts w:ascii="Book Antiqua" w:eastAsia="Calibri" w:hAnsi="Book Antiqua" w:cs="Book Antiqua"/>
          <w:b/>
        </w:rPr>
        <w:t xml:space="preserve">Dotação: </w:t>
      </w:r>
      <w:r w:rsidR="006C2745" w:rsidRPr="00C66DD7">
        <w:rPr>
          <w:rFonts w:ascii="Book Antiqua" w:eastAsia="Calibri" w:hAnsi="Book Antiqua" w:cs="Book Antiqua"/>
        </w:rPr>
        <w:t>106</w:t>
      </w:r>
      <w:r w:rsidRPr="00C66DD7">
        <w:rPr>
          <w:rFonts w:ascii="Book Antiqua" w:eastAsia="Calibri" w:hAnsi="Book Antiqua" w:cs="Book Antiqua"/>
        </w:rPr>
        <w:t>/2018</w:t>
      </w:r>
      <w:r w:rsidR="00985858" w:rsidRPr="00C66DD7">
        <w:rPr>
          <w:rFonts w:ascii="Book Antiqua" w:eastAsia="Calibri" w:hAnsi="Book Antiqua" w:cs="Book Antiqua"/>
        </w:rPr>
        <w:t>.</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21170F">
        <w:rPr>
          <w:rFonts w:ascii="Book Antiqua" w:eastAsia="Calibri" w:hAnsi="Book Antiqua" w:cs="Book Antiqua"/>
          <w:b/>
        </w:rPr>
        <w:t>15.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15.1 Constituem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lastRenderedPageBreak/>
        <w:t>XIII - Não transferir a outrem, no todo ou em parte, o presente Contrato, sem prévia e expressa anuência da CONTRATANTE.</w:t>
      </w:r>
    </w:p>
    <w:p w:rsidR="00680184" w:rsidRPr="0021170F" w:rsidRDefault="00680184"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1170F">
        <w:rPr>
          <w:rFonts w:ascii="Book Antiqua" w:hAnsi="Book Antiqua" w:cs="Book Antiqua"/>
          <w:b/>
          <w:bCs/>
        </w:rPr>
        <w:t>16.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16.1 São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E27D89">
        <w:rPr>
          <w:rFonts w:ascii="Book Antiqua" w:hAnsi="Book Antiqua" w:cs="Book Antiqua"/>
          <w:b/>
          <w:bCs/>
        </w:rPr>
        <w:t>.</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lastRenderedPageBreak/>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F37958" w:rsidRPr="00951C65" w:rsidRDefault="00F37958"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18</w:t>
      </w:r>
      <w:r w:rsidR="00E27D89">
        <w:rPr>
          <w:rFonts w:ascii="Book Antiqua" w:hAnsi="Book Antiqua" w:cs="Book Antiqua"/>
          <w:b/>
          <w:bCs/>
        </w:rPr>
        <w:t>.</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.9 As normas que disciplinam este Pregão Presencial serão sempre interpretadas em favor da ampliação da disputa entre as proponentes, desde que não comprometam o interesse da Administração, </w:t>
      </w:r>
      <w:r w:rsidRPr="00C93029">
        <w:rPr>
          <w:rFonts w:ascii="Book Antiqua" w:eastAsia="Book Antiqua" w:hAnsi="Book Antiqua"/>
        </w:rPr>
        <w:lastRenderedPageBreak/>
        <w:t>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8612D2">
        <w:rPr>
          <w:rFonts w:ascii="Book Antiqua" w:hAnsi="Book Antiqua" w:cs="Book Antiqua"/>
        </w:rPr>
        <w:t>02</w:t>
      </w:r>
      <w:r w:rsidR="00CB3F81">
        <w:rPr>
          <w:rFonts w:ascii="Book Antiqua" w:hAnsi="Book Antiqua" w:cs="Book Antiqua"/>
        </w:rPr>
        <w:t xml:space="preserve"> </w:t>
      </w:r>
      <w:r w:rsidRPr="006B3BF3">
        <w:rPr>
          <w:rFonts w:ascii="Book Antiqua" w:hAnsi="Book Antiqua" w:cs="Book Antiqua"/>
        </w:rPr>
        <w:t xml:space="preserve">de </w:t>
      </w:r>
      <w:r w:rsidR="006C2745">
        <w:rPr>
          <w:rFonts w:ascii="Book Antiqua" w:hAnsi="Book Antiqua" w:cs="Book Antiqua"/>
        </w:rPr>
        <w:t>agosto</w:t>
      </w:r>
      <w:r w:rsidR="00963246" w:rsidRPr="006B3BF3">
        <w:rPr>
          <w:rFonts w:ascii="Book Antiqua" w:hAnsi="Book Antiqua" w:cs="Book Antiqua"/>
        </w:rPr>
        <w:t xml:space="preserve"> de </w:t>
      </w:r>
      <w:r w:rsidR="008D43C5" w:rsidRPr="006B3BF3">
        <w:rPr>
          <w:rFonts w:ascii="Book Antiqua" w:hAnsi="Book Antiqua" w:cs="Book Antiqua"/>
        </w:rPr>
        <w:t>201</w:t>
      </w:r>
      <w:r w:rsidR="00E27D89">
        <w:rPr>
          <w:rFonts w:ascii="Book Antiqua" w:hAnsi="Book Antiqua" w:cs="Book Antiqua"/>
        </w:rPr>
        <w:t>8</w:t>
      </w:r>
      <w:r w:rsidR="00963246" w:rsidRPr="006B3BF3">
        <w:rPr>
          <w:rFonts w:ascii="Book Antiqua" w:hAnsi="Book Antiqua" w:cs="Book Antiqua"/>
        </w:rPr>
        <w:t>.</w:t>
      </w:r>
      <w:r w:rsidR="00963246" w:rsidRPr="00963246">
        <w:rPr>
          <w:rFonts w:ascii="Book Antiqua" w:hAnsi="Book Antiqua" w:cs="Book Antiqua"/>
        </w:rPr>
        <w:t xml:space="preserve"> </w:t>
      </w:r>
    </w:p>
    <w:p w:rsidR="00013D26" w:rsidRDefault="00013D26"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F52B18" w:rsidRDefault="00F52B18"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F52B18" w:rsidRDefault="00F52B18"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1A3B9F" w:rsidTr="001D327B">
        <w:tc>
          <w:tcPr>
            <w:tcW w:w="10347" w:type="dxa"/>
          </w:tcPr>
          <w:p w:rsidR="00E104B6" w:rsidRDefault="00E104B6" w:rsidP="00E104B6">
            <w:pPr>
              <w:pStyle w:val="Ttulo3"/>
              <w:shd w:val="clear" w:color="auto" w:fill="FFFFFF"/>
              <w:spacing w:before="0"/>
              <w:jc w:val="center"/>
              <w:outlineLvl w:val="2"/>
              <w:rPr>
                <w:rFonts w:ascii="Book Antiqua" w:hAnsi="Book Antiqua" w:cs="Arial"/>
                <w:caps/>
                <w:color w:val="auto"/>
              </w:rPr>
            </w:pPr>
          </w:p>
          <w:p w:rsidR="001A3B9F" w:rsidRPr="00E27D89" w:rsidRDefault="001A3B9F" w:rsidP="00E104B6">
            <w:pPr>
              <w:pStyle w:val="Ttulo3"/>
              <w:shd w:val="clear" w:color="auto" w:fill="FFFFFF"/>
              <w:spacing w:before="0"/>
              <w:jc w:val="center"/>
              <w:outlineLvl w:val="2"/>
              <w:rPr>
                <w:rFonts w:ascii="Book Antiqua" w:hAnsi="Book Antiqua" w:cs="Arial"/>
                <w:b w:val="0"/>
                <w:caps/>
                <w:color w:val="auto"/>
              </w:rPr>
            </w:pPr>
            <w:r>
              <w:rPr>
                <w:rFonts w:ascii="Book Antiqua" w:hAnsi="Book Antiqua" w:cs="Arial"/>
                <w:caps/>
                <w:color w:val="auto"/>
              </w:rPr>
              <w:t>carlos roberto pereira</w:t>
            </w:r>
            <w:r w:rsidRPr="00E27D89">
              <w:rPr>
                <w:rFonts w:ascii="Book Antiqua" w:hAnsi="Book Antiqua" w:cs="Arial"/>
                <w:b w:val="0"/>
                <w:caps/>
                <w:color w:val="auto"/>
              </w:rPr>
              <w:br/>
            </w:r>
            <w:r>
              <w:rPr>
                <w:rStyle w:val="cargo"/>
                <w:rFonts w:ascii="Book Antiqua" w:hAnsi="Book Antiqua" w:cs="Arial"/>
                <w:b w:val="0"/>
                <w:color w:val="auto"/>
              </w:rPr>
              <w:t>Secretário</w:t>
            </w:r>
            <w:r w:rsidRPr="00E27D89">
              <w:rPr>
                <w:rStyle w:val="cargo"/>
                <w:rFonts w:ascii="Book Antiqua" w:hAnsi="Book Antiqua" w:cs="Arial"/>
                <w:b w:val="0"/>
                <w:color w:val="auto"/>
              </w:rPr>
              <w:t xml:space="preserve"> Municipal de </w:t>
            </w:r>
            <w:r>
              <w:rPr>
                <w:rStyle w:val="cargo"/>
                <w:rFonts w:ascii="Book Antiqua" w:hAnsi="Book Antiqua" w:cs="Arial"/>
                <w:b w:val="0"/>
                <w:color w:val="auto"/>
              </w:rPr>
              <w:t>Saúde</w:t>
            </w:r>
          </w:p>
        </w:tc>
      </w:tr>
    </w:tbl>
    <w:p w:rsidR="001A3B9F" w:rsidRDefault="001A3B9F" w:rsidP="001A3B9F">
      <w:pPr>
        <w:jc w:val="center"/>
        <w:rPr>
          <w:rFonts w:ascii="Book Antiqua" w:eastAsia="Arial" w:hAnsi="Book Antiqua" w:cs="Book Antiqua"/>
          <w:b/>
          <w:sz w:val="48"/>
          <w:szCs w:val="48"/>
          <w:lang w:eastAsia="pt-BR"/>
        </w:rPr>
      </w:pPr>
    </w:p>
    <w:p w:rsidR="001A3B9F" w:rsidRDefault="001A3B9F" w:rsidP="003407CE">
      <w:pPr>
        <w:spacing w:after="0"/>
        <w:jc w:val="center"/>
        <w:rPr>
          <w:rFonts w:ascii="Book Antiqua" w:eastAsia="Arial" w:hAnsi="Book Antiqua" w:cs="Book Antiqua"/>
          <w:b/>
          <w:sz w:val="48"/>
          <w:szCs w:val="48"/>
          <w:lang w:eastAsia="pt-BR"/>
        </w:rPr>
      </w:pPr>
    </w:p>
    <w:p w:rsidR="00F6783E" w:rsidRPr="004F6D90" w:rsidRDefault="001A3B9F" w:rsidP="0058439A">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F6783E">
        <w:rPr>
          <w:rFonts w:ascii="Book Antiqua" w:eastAsia="Arial" w:hAnsi="Book Antiqua" w:cs="Book Antiqua"/>
          <w:b/>
          <w:sz w:val="48"/>
          <w:szCs w:val="48"/>
          <w:lang w:eastAsia="pt-BR"/>
        </w:rPr>
        <w:lastRenderedPageBreak/>
        <w:t>ANEXO I</w:t>
      </w:r>
    </w:p>
    <w:p w:rsidR="00F6783E" w:rsidRPr="00CA716F"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3F0189">
        <w:rPr>
          <w:rFonts w:ascii="Book Antiqua" w:eastAsia="Book Antiqua" w:hAnsi="Book Antiqua"/>
          <w:sz w:val="36"/>
          <w:szCs w:val="36"/>
        </w:rPr>
        <w:t>210</w:t>
      </w:r>
      <w:r w:rsidR="00C06A14">
        <w:rPr>
          <w:rFonts w:ascii="Book Antiqua" w:eastAsia="Book Antiqua" w:hAnsi="Book Antiqua"/>
          <w:sz w:val="36"/>
          <w:szCs w:val="36"/>
        </w:rPr>
        <w:t>/2018</w:t>
      </w:r>
    </w:p>
    <w:p w:rsidR="00F6783E" w:rsidRPr="00A82AAB"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3F0189">
        <w:rPr>
          <w:rFonts w:ascii="Book Antiqua" w:eastAsia="Book Antiqua" w:hAnsi="Book Antiqua"/>
          <w:color w:val="000000"/>
          <w:sz w:val="36"/>
        </w:rPr>
        <w:t>10</w:t>
      </w:r>
      <w:r w:rsidR="00A01888">
        <w:rPr>
          <w:rFonts w:ascii="Book Antiqua" w:eastAsia="Book Antiqua" w:hAnsi="Book Antiqua"/>
          <w:color w:val="000000"/>
          <w:sz w:val="36"/>
        </w:rPr>
        <w:t>5</w:t>
      </w:r>
      <w:r w:rsidR="00C06A14">
        <w:rPr>
          <w:rFonts w:ascii="Book Antiqua" w:eastAsia="Book Antiqua" w:hAnsi="Book Antiqua"/>
          <w:color w:val="000000"/>
          <w:sz w:val="36"/>
        </w:rPr>
        <w:t>/2018</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Pr="00FA51C4" w:rsidRDefault="00727CB1" w:rsidP="00EE0EA1">
      <w:pPr>
        <w:spacing w:after="0" w:line="240" w:lineRule="auto"/>
        <w:jc w:val="both"/>
        <w:rPr>
          <w:rFonts w:ascii="Book Antiqua" w:hAnsi="Book Antiqua"/>
        </w:rPr>
      </w:pPr>
      <w:proofErr w:type="gramStart"/>
      <w:r w:rsidRPr="00FA51C4">
        <w:rPr>
          <w:rFonts w:ascii="Book Antiqua" w:hAnsi="Book Antiqua"/>
        </w:rPr>
        <w:t>1.1</w:t>
      </w:r>
      <w:r w:rsidRPr="00FA51C4">
        <w:rPr>
          <w:rFonts w:ascii="Book Antiqua" w:hAnsi="Book Antiqua" w:cs="Book Antiqua"/>
        </w:rPr>
        <w:t xml:space="preserve"> </w:t>
      </w:r>
      <w:r w:rsidR="005574BB">
        <w:rPr>
          <w:rFonts w:ascii="Book Antiqua" w:hAnsi="Book Antiqua"/>
          <w:i/>
        </w:rPr>
        <w:t>A</w:t>
      </w:r>
      <w:r w:rsidR="005574BB" w:rsidRPr="003F0189">
        <w:rPr>
          <w:rFonts w:ascii="Book Antiqua" w:hAnsi="Book Antiqua"/>
          <w:i/>
        </w:rPr>
        <w:t>quisição</w:t>
      </w:r>
      <w:proofErr w:type="gramEnd"/>
      <w:r w:rsidR="005574BB" w:rsidRPr="003F0189">
        <w:rPr>
          <w:rFonts w:ascii="Book Antiqua" w:hAnsi="Book Antiqua"/>
          <w:i/>
        </w:rPr>
        <w:t xml:space="preserve"> de materiais de proteção radiológicas/transdutores transvaginal 6V3 e transdutor convexo 3C-A, </w:t>
      </w:r>
      <w:r w:rsidR="005574BB" w:rsidRPr="002D5273">
        <w:rPr>
          <w:rFonts w:ascii="Book Antiqua" w:hAnsi="Book Antiqua"/>
          <w:i/>
        </w:rPr>
        <w:t xml:space="preserve">para </w:t>
      </w:r>
      <w:r w:rsidR="005574BB">
        <w:rPr>
          <w:rFonts w:ascii="Book Antiqua" w:hAnsi="Book Antiqua"/>
          <w:i/>
        </w:rPr>
        <w:t>Secretaria Municipal de S</w:t>
      </w:r>
      <w:r w:rsidR="005574BB" w:rsidRPr="003F0189">
        <w:rPr>
          <w:rFonts w:ascii="Book Antiqua" w:hAnsi="Book Antiqua"/>
          <w:i/>
        </w:rPr>
        <w:t>aúde de Gaspar</w:t>
      </w:r>
      <w:r w:rsidRPr="00FA51C4">
        <w:rPr>
          <w:rFonts w:ascii="Book Antiqua" w:hAnsi="Book Antiqua" w:cs="Book Antiqua"/>
        </w:rPr>
        <w:t>,</w:t>
      </w:r>
      <w:r w:rsidRPr="00FA51C4">
        <w:rPr>
          <w:rFonts w:ascii="Book Antiqua" w:hAnsi="Book Antiqua"/>
        </w:rPr>
        <w:t xml:space="preserve"> conforme as características técnicas descritas na Tabela 1.</w:t>
      </w:r>
    </w:p>
    <w:p w:rsidR="001F161D" w:rsidRDefault="001F161D" w:rsidP="000A780A">
      <w:pPr>
        <w:spacing w:after="0" w:line="240" w:lineRule="auto"/>
        <w:jc w:val="both"/>
        <w:rPr>
          <w:rFonts w:ascii="Book Antiqua" w:hAnsi="Book Antiqua"/>
        </w:rPr>
      </w:pPr>
    </w:p>
    <w:p w:rsidR="00BC77AB" w:rsidRPr="0050393F" w:rsidRDefault="00B2239C" w:rsidP="000A780A">
      <w:pPr>
        <w:spacing w:after="0" w:line="240" w:lineRule="auto"/>
        <w:jc w:val="both"/>
        <w:rPr>
          <w:rFonts w:ascii="Book Antiqua" w:hAnsi="Book Antiqua"/>
          <w:sz w:val="16"/>
          <w:szCs w:val="16"/>
        </w:rPr>
      </w:pPr>
      <w:r w:rsidRPr="00B2239C">
        <w:rPr>
          <w:rFonts w:ascii="Book Antiqua" w:hAnsi="Book Antiqua"/>
          <w:sz w:val="16"/>
          <w:szCs w:val="16"/>
        </w:rPr>
        <w:t>Tabela 1</w:t>
      </w:r>
    </w:p>
    <w:tbl>
      <w:tblPr>
        <w:tblStyle w:val="Tabelacomgrade"/>
        <w:tblW w:w="5000" w:type="pct"/>
        <w:jc w:val="center"/>
        <w:tblLook w:val="04A0"/>
      </w:tblPr>
      <w:tblGrid>
        <w:gridCol w:w="686"/>
        <w:gridCol w:w="7990"/>
        <w:gridCol w:w="1747"/>
      </w:tblGrid>
      <w:tr w:rsidR="00FA51C4" w:rsidRPr="006E37FF" w:rsidTr="001F161D">
        <w:trPr>
          <w:jc w:val="center"/>
        </w:trPr>
        <w:tc>
          <w:tcPr>
            <w:tcW w:w="329" w:type="pct"/>
            <w:shd w:val="clear" w:color="auto" w:fill="F2F2F2" w:themeFill="background1" w:themeFillShade="F2"/>
            <w:vAlign w:val="center"/>
          </w:tcPr>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Item</w:t>
            </w:r>
          </w:p>
        </w:tc>
        <w:tc>
          <w:tcPr>
            <w:tcW w:w="3833" w:type="pct"/>
            <w:shd w:val="clear" w:color="auto" w:fill="F2F2F2" w:themeFill="background1" w:themeFillShade="F2"/>
            <w:vAlign w:val="center"/>
          </w:tcPr>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Unidade de Medida /</w:t>
            </w:r>
          </w:p>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Descrição dos Produtos/Serviços</w:t>
            </w:r>
          </w:p>
        </w:tc>
        <w:tc>
          <w:tcPr>
            <w:tcW w:w="838" w:type="pct"/>
            <w:shd w:val="clear" w:color="auto" w:fill="F2F2F2" w:themeFill="background1" w:themeFillShade="F2"/>
            <w:vAlign w:val="center"/>
          </w:tcPr>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Quantidade</w:t>
            </w:r>
          </w:p>
        </w:tc>
      </w:tr>
      <w:tr w:rsidR="005574BB" w:rsidRPr="006E37FF" w:rsidTr="001F161D">
        <w:trPr>
          <w:jc w:val="center"/>
        </w:trPr>
        <w:tc>
          <w:tcPr>
            <w:tcW w:w="329" w:type="pct"/>
            <w:vAlign w:val="center"/>
          </w:tcPr>
          <w:p w:rsidR="005574BB" w:rsidRPr="00296012" w:rsidRDefault="005574BB" w:rsidP="00241A83">
            <w:pPr>
              <w:jc w:val="center"/>
              <w:rPr>
                <w:rFonts w:ascii="Book Antiqua" w:hAnsi="Book Antiqua"/>
                <w:b/>
                <w:sz w:val="18"/>
                <w:szCs w:val="18"/>
                <w:u w:val="single"/>
              </w:rPr>
            </w:pPr>
            <w:r w:rsidRPr="00296012">
              <w:rPr>
                <w:rFonts w:ascii="Book Antiqua" w:hAnsi="Book Antiqua"/>
                <w:b/>
                <w:sz w:val="18"/>
                <w:szCs w:val="18"/>
                <w:u w:val="single"/>
              </w:rPr>
              <w:t>01</w:t>
            </w:r>
          </w:p>
        </w:tc>
        <w:tc>
          <w:tcPr>
            <w:tcW w:w="3833" w:type="pct"/>
            <w:vAlign w:val="bottom"/>
          </w:tcPr>
          <w:p w:rsidR="005574BB" w:rsidRDefault="005574BB">
            <w:pPr>
              <w:jc w:val="both"/>
              <w:rPr>
                <w:rFonts w:ascii="Times" w:hAnsi="Times"/>
                <w:b/>
                <w:bCs/>
                <w:color w:val="000000"/>
                <w:sz w:val="20"/>
                <w:szCs w:val="20"/>
              </w:rPr>
            </w:pPr>
            <w:r w:rsidRPr="00C01CBD">
              <w:rPr>
                <w:rFonts w:ascii="Times" w:hAnsi="Times"/>
                <w:bCs/>
                <w:color w:val="000000"/>
                <w:sz w:val="20"/>
                <w:szCs w:val="20"/>
              </w:rPr>
              <w:t>Unidade</w:t>
            </w:r>
            <w:r>
              <w:rPr>
                <w:rFonts w:ascii="Times" w:hAnsi="Times"/>
                <w:b/>
                <w:bCs/>
                <w:color w:val="000000"/>
                <w:sz w:val="20"/>
                <w:szCs w:val="20"/>
              </w:rPr>
              <w:br/>
              <w:t xml:space="preserve">TRANSDUTOR TRANSVAGINAL </w:t>
            </w:r>
            <w:r>
              <w:rPr>
                <w:rFonts w:ascii="Times" w:hAnsi="Times"/>
                <w:b/>
                <w:bCs/>
                <w:color w:val="000000"/>
                <w:sz w:val="20"/>
                <w:szCs w:val="20"/>
              </w:rPr>
              <w:br/>
            </w:r>
            <w:r>
              <w:rPr>
                <w:rFonts w:ascii="Times" w:hAnsi="Times"/>
                <w:color w:val="000000"/>
                <w:sz w:val="20"/>
                <w:szCs w:val="20"/>
              </w:rPr>
              <w:t xml:space="preserve">Contendo frequência 3 a 15 </w:t>
            </w:r>
            <w:proofErr w:type="spellStart"/>
            <w:proofErr w:type="gramStart"/>
            <w:r>
              <w:rPr>
                <w:rFonts w:ascii="Times" w:hAnsi="Times"/>
                <w:color w:val="000000"/>
                <w:sz w:val="20"/>
                <w:szCs w:val="20"/>
              </w:rPr>
              <w:t>Mhz</w:t>
            </w:r>
            <w:proofErr w:type="spellEnd"/>
            <w:proofErr w:type="gramEnd"/>
            <w:r>
              <w:rPr>
                <w:rFonts w:ascii="Times" w:hAnsi="Times"/>
                <w:color w:val="000000"/>
                <w:sz w:val="20"/>
                <w:szCs w:val="20"/>
              </w:rPr>
              <w:t xml:space="preserve">  - 200° abertura, Transvaginal 6V3, Abertura FOV de 200°; frequência de 3.0 a 15.0 MHZ; Proteção antibactericida; </w:t>
            </w:r>
            <w:proofErr w:type="spellStart"/>
            <w:r>
              <w:rPr>
                <w:rFonts w:ascii="Times" w:hAnsi="Times"/>
                <w:color w:val="000000"/>
                <w:sz w:val="20"/>
                <w:szCs w:val="20"/>
              </w:rPr>
              <w:t>Multifrequencial</w:t>
            </w:r>
            <w:proofErr w:type="spellEnd"/>
            <w:r>
              <w:rPr>
                <w:rFonts w:ascii="Times" w:hAnsi="Times"/>
                <w:color w:val="000000"/>
                <w:sz w:val="20"/>
                <w:szCs w:val="20"/>
              </w:rPr>
              <w:t xml:space="preserve"> banda larga com possibilidade de até 10 diferentes frequências.  </w:t>
            </w:r>
            <w:r>
              <w:rPr>
                <w:rFonts w:ascii="Times" w:hAnsi="Times"/>
                <w:color w:val="000000"/>
                <w:sz w:val="20"/>
                <w:szCs w:val="20"/>
              </w:rPr>
              <w:br/>
              <w:t>Garantia mínima de 24</w:t>
            </w:r>
            <w:proofErr w:type="gramStart"/>
            <w:r>
              <w:rPr>
                <w:rFonts w:ascii="Times" w:hAnsi="Times"/>
                <w:color w:val="000000"/>
                <w:sz w:val="20"/>
                <w:szCs w:val="20"/>
              </w:rPr>
              <w:t xml:space="preserve">  </w:t>
            </w:r>
            <w:proofErr w:type="gramEnd"/>
            <w:r>
              <w:rPr>
                <w:rFonts w:ascii="Times" w:hAnsi="Times"/>
                <w:color w:val="000000"/>
                <w:sz w:val="20"/>
                <w:szCs w:val="20"/>
              </w:rPr>
              <w:t>meses.</w:t>
            </w:r>
            <w:r>
              <w:rPr>
                <w:rFonts w:ascii="Times" w:hAnsi="Times"/>
                <w:color w:val="000000"/>
                <w:sz w:val="20"/>
                <w:szCs w:val="20"/>
              </w:rPr>
              <w:br/>
            </w:r>
            <w:r w:rsidR="00C01CBD" w:rsidRPr="002D5273">
              <w:rPr>
                <w:rFonts w:ascii="Times" w:hAnsi="Times"/>
                <w:bCs/>
                <w:color w:val="000000"/>
                <w:sz w:val="20"/>
                <w:szCs w:val="20"/>
              </w:rPr>
              <w:t xml:space="preserve">O EQUIPAMENTO COTADO DEVERÁ SER </w:t>
            </w:r>
            <w:r w:rsidR="001F161D" w:rsidRPr="002D5273">
              <w:rPr>
                <w:rFonts w:ascii="Times" w:hAnsi="Times"/>
                <w:bCs/>
                <w:color w:val="000000"/>
                <w:sz w:val="20"/>
                <w:szCs w:val="20"/>
              </w:rPr>
              <w:t>COMPATÍVEL COM A MARCA DE ULTRASSOM FIGLABS/MODELO  FT 422 (SAEVO).</w:t>
            </w:r>
            <w:r w:rsidR="001F161D" w:rsidRPr="001F161D">
              <w:rPr>
                <w:rFonts w:ascii="Times" w:hAnsi="Times"/>
                <w:b/>
                <w:bCs/>
                <w:color w:val="000000"/>
              </w:rPr>
              <w:t xml:space="preserve"> </w:t>
            </w:r>
          </w:p>
        </w:tc>
        <w:tc>
          <w:tcPr>
            <w:tcW w:w="838" w:type="pct"/>
            <w:vAlign w:val="center"/>
          </w:tcPr>
          <w:p w:rsidR="005574BB" w:rsidRPr="009B13E8" w:rsidRDefault="005574BB">
            <w:pPr>
              <w:jc w:val="center"/>
              <w:rPr>
                <w:rFonts w:ascii="Book Antiqua" w:hAnsi="Book Antiqua"/>
                <w:bCs/>
                <w:color w:val="000000"/>
                <w:sz w:val="18"/>
                <w:szCs w:val="18"/>
              </w:rPr>
            </w:pPr>
            <w:proofErr w:type="gramStart"/>
            <w:r>
              <w:rPr>
                <w:rFonts w:ascii="Book Antiqua" w:hAnsi="Book Antiqua"/>
                <w:bCs/>
                <w:color w:val="000000"/>
                <w:sz w:val="18"/>
                <w:szCs w:val="18"/>
              </w:rPr>
              <w:t>1</w:t>
            </w:r>
            <w:proofErr w:type="gramEnd"/>
          </w:p>
        </w:tc>
      </w:tr>
      <w:tr w:rsidR="005574BB" w:rsidRPr="006E37FF" w:rsidTr="001F161D">
        <w:trPr>
          <w:jc w:val="center"/>
        </w:trPr>
        <w:tc>
          <w:tcPr>
            <w:tcW w:w="329" w:type="pct"/>
            <w:vAlign w:val="center"/>
          </w:tcPr>
          <w:p w:rsidR="005574BB" w:rsidRPr="00296012" w:rsidRDefault="005574BB" w:rsidP="00241A83">
            <w:pPr>
              <w:jc w:val="center"/>
              <w:rPr>
                <w:rFonts w:ascii="Book Antiqua" w:hAnsi="Book Antiqua"/>
                <w:b/>
                <w:sz w:val="18"/>
                <w:szCs w:val="18"/>
                <w:u w:val="single"/>
              </w:rPr>
            </w:pPr>
            <w:r w:rsidRPr="00296012">
              <w:rPr>
                <w:rFonts w:ascii="Book Antiqua" w:hAnsi="Book Antiqua"/>
                <w:b/>
                <w:sz w:val="18"/>
                <w:szCs w:val="18"/>
                <w:u w:val="single"/>
              </w:rPr>
              <w:t>02</w:t>
            </w:r>
          </w:p>
        </w:tc>
        <w:tc>
          <w:tcPr>
            <w:tcW w:w="3833" w:type="pct"/>
            <w:vAlign w:val="bottom"/>
          </w:tcPr>
          <w:p w:rsidR="005574BB" w:rsidRDefault="005574BB">
            <w:pPr>
              <w:jc w:val="both"/>
              <w:rPr>
                <w:rFonts w:ascii="Times" w:hAnsi="Times"/>
                <w:color w:val="000000"/>
                <w:sz w:val="20"/>
                <w:szCs w:val="20"/>
              </w:rPr>
            </w:pPr>
            <w:r w:rsidRPr="00C01CBD">
              <w:rPr>
                <w:rFonts w:ascii="Times" w:hAnsi="Times"/>
                <w:bCs/>
                <w:color w:val="000000"/>
                <w:sz w:val="20"/>
                <w:szCs w:val="20"/>
              </w:rPr>
              <w:t>Unidade</w:t>
            </w:r>
            <w:r w:rsidRPr="00C01CBD">
              <w:rPr>
                <w:rFonts w:ascii="Times" w:hAnsi="Times"/>
                <w:color w:val="000000"/>
                <w:sz w:val="20"/>
                <w:szCs w:val="20"/>
              </w:rPr>
              <w:br/>
            </w:r>
            <w:r>
              <w:rPr>
                <w:rFonts w:ascii="Times" w:hAnsi="Times"/>
                <w:b/>
                <w:bCs/>
                <w:color w:val="000000"/>
                <w:sz w:val="20"/>
                <w:szCs w:val="20"/>
              </w:rPr>
              <w:t xml:space="preserve">TRANSDUTOR CONVEXO </w:t>
            </w:r>
            <w:r>
              <w:rPr>
                <w:rFonts w:ascii="Times" w:hAnsi="Times"/>
                <w:color w:val="000000"/>
                <w:sz w:val="20"/>
                <w:szCs w:val="20"/>
              </w:rPr>
              <w:br/>
              <w:t xml:space="preserve">Contendo frequência 1 a 8.0 </w:t>
            </w:r>
            <w:proofErr w:type="spellStart"/>
            <w:proofErr w:type="gramStart"/>
            <w:r>
              <w:rPr>
                <w:rFonts w:ascii="Times" w:hAnsi="Times"/>
                <w:color w:val="000000"/>
                <w:sz w:val="20"/>
                <w:szCs w:val="20"/>
              </w:rPr>
              <w:t>Mhz</w:t>
            </w:r>
            <w:proofErr w:type="spellEnd"/>
            <w:proofErr w:type="gramEnd"/>
            <w:r>
              <w:rPr>
                <w:rFonts w:ascii="Times" w:hAnsi="Times"/>
                <w:color w:val="000000"/>
                <w:sz w:val="20"/>
                <w:szCs w:val="20"/>
              </w:rPr>
              <w:t xml:space="preserve"> , CONVEXO 3C -A, Abertura FOV de 70°; 192 cristais (elementos); Profundidade de até 42,5 cm; frequência de 1.0 a 8.0 MHZ; Proteção antibactericida; </w:t>
            </w:r>
            <w:proofErr w:type="spellStart"/>
            <w:r>
              <w:rPr>
                <w:rFonts w:ascii="Times" w:hAnsi="Times"/>
                <w:color w:val="000000"/>
                <w:sz w:val="20"/>
                <w:szCs w:val="20"/>
              </w:rPr>
              <w:t>Multifrequencial</w:t>
            </w:r>
            <w:proofErr w:type="spellEnd"/>
            <w:r>
              <w:rPr>
                <w:rFonts w:ascii="Times" w:hAnsi="Times"/>
                <w:color w:val="000000"/>
                <w:sz w:val="20"/>
                <w:szCs w:val="20"/>
              </w:rPr>
              <w:t xml:space="preserve"> banda larga com possibilidade de até 10 diferentes frequências.  </w:t>
            </w:r>
            <w:r>
              <w:rPr>
                <w:rFonts w:ascii="Times" w:hAnsi="Times"/>
                <w:color w:val="000000"/>
                <w:sz w:val="20"/>
                <w:szCs w:val="20"/>
              </w:rPr>
              <w:br/>
              <w:t>Garantia mínima de 24</w:t>
            </w:r>
            <w:proofErr w:type="gramStart"/>
            <w:r>
              <w:rPr>
                <w:rFonts w:ascii="Times" w:hAnsi="Times"/>
                <w:color w:val="000000"/>
                <w:sz w:val="20"/>
                <w:szCs w:val="20"/>
              </w:rPr>
              <w:t xml:space="preserve">  </w:t>
            </w:r>
            <w:proofErr w:type="gramEnd"/>
            <w:r>
              <w:rPr>
                <w:rFonts w:ascii="Times" w:hAnsi="Times"/>
                <w:color w:val="000000"/>
                <w:sz w:val="20"/>
                <w:szCs w:val="20"/>
              </w:rPr>
              <w:t>meses.</w:t>
            </w:r>
            <w:r>
              <w:rPr>
                <w:rFonts w:ascii="Times" w:hAnsi="Times"/>
                <w:color w:val="000000"/>
                <w:sz w:val="20"/>
                <w:szCs w:val="20"/>
              </w:rPr>
              <w:br/>
            </w:r>
            <w:r w:rsidR="00C01CBD" w:rsidRPr="002D5273">
              <w:rPr>
                <w:rFonts w:ascii="Times" w:hAnsi="Times"/>
                <w:bCs/>
                <w:color w:val="000000"/>
                <w:sz w:val="20"/>
                <w:szCs w:val="20"/>
              </w:rPr>
              <w:t xml:space="preserve">O EQUIPAMENTO COTADO DEVERÁ SER </w:t>
            </w:r>
            <w:r w:rsidR="001F161D" w:rsidRPr="002D5273">
              <w:rPr>
                <w:rFonts w:ascii="Times" w:hAnsi="Times"/>
                <w:bCs/>
                <w:color w:val="000000"/>
                <w:sz w:val="20"/>
                <w:szCs w:val="20"/>
              </w:rPr>
              <w:t>COMPATÍVEL COM A MARCA DE ULTRASSOM FIGLABS/MODELO  FT 422 (SAEVO).</w:t>
            </w:r>
            <w:r w:rsidR="001F161D">
              <w:rPr>
                <w:rFonts w:ascii="Times" w:hAnsi="Times"/>
                <w:b/>
                <w:bCs/>
                <w:color w:val="000000"/>
                <w:sz w:val="20"/>
                <w:szCs w:val="20"/>
              </w:rPr>
              <w:t xml:space="preserve"> </w:t>
            </w:r>
          </w:p>
        </w:tc>
        <w:tc>
          <w:tcPr>
            <w:tcW w:w="838" w:type="pct"/>
            <w:vAlign w:val="center"/>
          </w:tcPr>
          <w:p w:rsidR="005574BB" w:rsidRPr="009B13E8" w:rsidRDefault="005574BB">
            <w:pPr>
              <w:jc w:val="center"/>
              <w:rPr>
                <w:rFonts w:ascii="Book Antiqua" w:hAnsi="Book Antiqua"/>
                <w:bCs/>
                <w:color w:val="000000"/>
                <w:sz w:val="18"/>
                <w:szCs w:val="18"/>
              </w:rPr>
            </w:pPr>
            <w:proofErr w:type="gramStart"/>
            <w:r>
              <w:rPr>
                <w:rFonts w:ascii="Book Antiqua" w:hAnsi="Book Antiqua"/>
                <w:bCs/>
                <w:color w:val="000000"/>
                <w:sz w:val="18"/>
                <w:szCs w:val="18"/>
              </w:rPr>
              <w:t>1</w:t>
            </w:r>
            <w:proofErr w:type="gramEnd"/>
          </w:p>
        </w:tc>
      </w:tr>
    </w:tbl>
    <w:p w:rsidR="00FA51C4" w:rsidRDefault="00FA51C4" w:rsidP="000A780A">
      <w:pPr>
        <w:spacing w:after="0" w:line="240" w:lineRule="auto"/>
        <w:jc w:val="both"/>
        <w:rPr>
          <w:rFonts w:ascii="Book Antiqua" w:hAnsi="Book Antiqua"/>
          <w:b/>
        </w:rPr>
      </w:pPr>
    </w:p>
    <w:p w:rsidR="009F2B56" w:rsidRPr="007175F0" w:rsidRDefault="009F2B56" w:rsidP="000A780A">
      <w:pPr>
        <w:spacing w:after="0" w:line="240" w:lineRule="auto"/>
        <w:jc w:val="both"/>
        <w:rPr>
          <w:rFonts w:ascii="Book Antiqua" w:hAnsi="Book Antiqua"/>
        </w:rPr>
      </w:pPr>
      <w:r w:rsidRPr="007175F0">
        <w:rPr>
          <w:rFonts w:ascii="Book Antiqua" w:hAnsi="Book Antiqua"/>
          <w:b/>
        </w:rPr>
        <w:t>2. JUSTIFICATIVA E OBJETIVO DA CONTRATAÇÃO</w:t>
      </w:r>
    </w:p>
    <w:p w:rsidR="002A19A5" w:rsidRPr="00D418B1" w:rsidRDefault="009F2B56" w:rsidP="002A19A5">
      <w:pPr>
        <w:pStyle w:val="TextosemFormatao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91FB0">
        <w:rPr>
          <w:rFonts w:ascii="Book Antiqua" w:hAnsi="Book Antiqua"/>
          <w:sz w:val="22"/>
          <w:szCs w:val="22"/>
        </w:rPr>
        <w:t xml:space="preserve">2.1 </w:t>
      </w:r>
      <w:r w:rsidR="002A19A5" w:rsidRPr="00D418B1">
        <w:rPr>
          <w:rFonts w:ascii="Book Antiqua" w:eastAsia="Book Antiqua" w:hAnsi="Book Antiqua"/>
          <w:sz w:val="22"/>
          <w:szCs w:val="22"/>
        </w:rPr>
        <w:t>A aquisição do objeto descrito tem por justificativa o atendimento aos usuários do Sistema Único de Saúde no Município de Gaspar.</w:t>
      </w:r>
    </w:p>
    <w:p w:rsidR="00F91FB0" w:rsidRPr="002A19A5" w:rsidRDefault="00F91FB0" w:rsidP="00F91FB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nl-NL"/>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6F0B3A">
        <w:rPr>
          <w:rFonts w:ascii="Book Antiqua" w:hAnsi="Book Antiqua"/>
        </w:rPr>
        <w:t xml:space="preserve">Os </w:t>
      </w:r>
      <w:r w:rsidR="00BC77AB">
        <w:rPr>
          <w:rFonts w:ascii="Book Antiqua" w:hAnsi="Book Antiqua"/>
          <w:i/>
        </w:rPr>
        <w:t>M</w:t>
      </w:r>
      <w:r w:rsidR="00033975">
        <w:rPr>
          <w:rFonts w:ascii="Book Antiqua" w:hAnsi="Book Antiqua"/>
          <w:i/>
        </w:rPr>
        <w:t>ateriais/P</w:t>
      </w:r>
      <w:r w:rsidR="00F91FB0">
        <w:rPr>
          <w:rFonts w:ascii="Book Antiqua" w:hAnsi="Book Antiqua"/>
          <w:i/>
        </w:rPr>
        <w:t>rodutos</w:t>
      </w:r>
      <w:r w:rsidR="006F0B3A" w:rsidRPr="00F327F1">
        <w:rPr>
          <w:rFonts w:ascii="Book Antiqua" w:hAnsi="Book Antiqua"/>
          <w:i/>
        </w:rPr>
        <w:t xml:space="preserve">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6F0B3A">
        <w:rPr>
          <w:rFonts w:ascii="Book Antiqua" w:hAnsi="Book Antiqua"/>
        </w:rPr>
        <w:t xml:space="preserve"> </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conforme a necessidade da municipalida</w:t>
      </w:r>
      <w:r>
        <w:rPr>
          <w:rFonts w:ascii="Book Antiqua" w:hAnsi="Book Antiqua" w:cs="Book Antiqua"/>
        </w:rPr>
        <w:t>de, que procederá a solicitação,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.2 Após o encaminhamento e o recebime</w:t>
      </w:r>
      <w:r>
        <w:rPr>
          <w:rFonts w:ascii="Book Antiqua" w:hAnsi="Book Antiqua" w:cs="Book Antiqua"/>
          <w:shd w:val="clear" w:color="auto" w:fill="FFFFFF"/>
        </w:rPr>
        <w:t>nto por parte do fornecedor da autorização empenho</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 xml:space="preserve">em horário de expediente, nas condições estipuladas no presente Edital e seus </w:t>
      </w:r>
      <w:r w:rsidRPr="004A29CC">
        <w:rPr>
          <w:rFonts w:ascii="Book Antiqua" w:hAnsi="Book Antiqua" w:cs="Book Antiqua"/>
          <w:shd w:val="clear" w:color="auto" w:fill="FFFFFF"/>
        </w:rPr>
        <w:lastRenderedPageBreak/>
        <w:t>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sidR="006650A2">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5931FB" w:rsidRPr="00BD5C91"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5931FB" w:rsidRPr="005B487F"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5931FB" w:rsidRPr="00793AA9"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5931FB" w:rsidRPr="00963246"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5931FB" w:rsidRPr="00963246" w:rsidRDefault="005931FB" w:rsidP="0059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5931FB" w:rsidRPr="00963246" w:rsidRDefault="005931FB" w:rsidP="0059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5931FB" w:rsidRDefault="005931FB" w:rsidP="0059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7A5C4F" w:rsidRDefault="007A5C4F"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rPr>
      </w:pP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476240" w:rsidRDefault="00476240" w:rsidP="00476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476240" w:rsidRDefault="00476240" w:rsidP="00476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w:t>
      </w:r>
      <w:r>
        <w:rPr>
          <w:rFonts w:ascii="Book Antiqua" w:hAnsi="Book Antiqua" w:cs="Book Antiqua"/>
          <w:shd w:val="clear" w:color="auto" w:fill="FFFFFF"/>
        </w:rPr>
        <w:t>e entidades usuárias, existente na seguinte dotação</w:t>
      </w:r>
      <w:r w:rsidRPr="00963246">
        <w:rPr>
          <w:rFonts w:ascii="Book Antiqua" w:hAnsi="Book Antiqua" w:cs="Book Antiqua"/>
          <w:shd w:val="clear" w:color="auto" w:fill="FFFFFF"/>
        </w:rPr>
        <w:t xml:space="preserve">: </w:t>
      </w:r>
    </w:p>
    <w:p w:rsidR="00476240" w:rsidRDefault="00476240" w:rsidP="0047624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BE2DD9" w:rsidRDefault="00476240" w:rsidP="005D65C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Pr>
          <w:rFonts w:ascii="Book Antiqua" w:eastAsia="Calibri" w:hAnsi="Book Antiqua" w:cs="Book Antiqua"/>
          <w:b/>
        </w:rPr>
        <w:t xml:space="preserve">Dotação: </w:t>
      </w:r>
      <w:r w:rsidR="00BE2DD9" w:rsidRPr="00C66DD7">
        <w:rPr>
          <w:rFonts w:ascii="Book Antiqua" w:eastAsia="Calibri" w:hAnsi="Book Antiqua" w:cs="Book Antiqua"/>
        </w:rPr>
        <w:t>106</w:t>
      </w:r>
      <w:r w:rsidRPr="00C66DD7">
        <w:rPr>
          <w:rFonts w:ascii="Book Antiqua" w:eastAsia="Calibri" w:hAnsi="Book Antiqua" w:cs="Book Antiqua"/>
        </w:rPr>
        <w:t>/2018</w:t>
      </w:r>
      <w:r w:rsidR="00FA60FE">
        <w:rPr>
          <w:rFonts w:ascii="Book Antiqua" w:eastAsia="Calibri" w:hAnsi="Book Antiqua" w:cs="Book Antiqua"/>
        </w:rPr>
        <w:t>.</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Pr>
          <w:rFonts w:ascii="Book Antiqua" w:eastAsia="Calibri" w:hAnsi="Book Antiqua" w:cs="Book Antiqua"/>
          <w:b/>
        </w:rPr>
        <w:t>6</w:t>
      </w:r>
      <w:r w:rsidRPr="0021170F">
        <w:rPr>
          <w:rFonts w:ascii="Book Antiqua" w:eastAsia="Calibri" w:hAnsi="Book Antiqua" w:cs="Book Antiqua"/>
          <w:b/>
        </w:rPr>
        <w:t>.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6</w:t>
      </w:r>
      <w:r w:rsidRPr="0021170F">
        <w:rPr>
          <w:rFonts w:ascii="Book Antiqua" w:eastAsia="Calibri" w:hAnsi="Book Antiqua" w:cs="Book Antiqua"/>
        </w:rPr>
        <w:t>.1 Constituem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w:t>
      </w:r>
      <w:r w:rsidRPr="0021170F">
        <w:rPr>
          <w:rFonts w:ascii="Book Antiqua" w:eastAsia="Calibri" w:hAnsi="Book Antiqua" w:cs="Book Antiqua"/>
        </w:rPr>
        <w:lastRenderedPageBreak/>
        <w:t xml:space="preserve">Ordem de Fornecimento, conforme solicitações por parte da Secretaria/Órgão requisitante e exigências do Edital e seus Anexos, obedecendo aos prazos de fornecimento estabelecidos no Edital. </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6F0B3A" w:rsidRPr="0021170F"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6F0B3A"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21170F">
        <w:rPr>
          <w:rFonts w:ascii="Book Antiqua" w:hAnsi="Book Antiqua" w:cs="Book Antiqua"/>
          <w:b/>
          <w:bCs/>
        </w:rPr>
        <w:t>.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21170F">
        <w:rPr>
          <w:rFonts w:ascii="Book Antiqua" w:hAnsi="Book Antiqua" w:cs="Book Antiqua"/>
          <w:bCs/>
        </w:rPr>
        <w:t>.1 São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5D65C0" w:rsidRDefault="005D65C0"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lastRenderedPageBreak/>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O recebimento de material de valor superior a R$ 80.000,00 (oitenta mil reais) será confiado a uma comissão de, no mínimo, 3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84F0B" w:rsidRDefault="00D84F0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.5 Sem prejuízo da aplicação de multa caberá aplicação da penalidade de Impedimento de licitar e </w:t>
      </w:r>
      <w:r w:rsidRPr="00951C65">
        <w:rPr>
          <w:rFonts w:ascii="Book Antiqua" w:hAnsi="Book Antiqua" w:cs="Book Antiqua"/>
          <w:bCs/>
        </w:rPr>
        <w:lastRenderedPageBreak/>
        <w:t>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D84F0B" w:rsidRDefault="00D84F0B"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D84F0B" w:rsidRPr="00951C65" w:rsidRDefault="00D84F0B"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393122" w:rsidRDefault="00393122" w:rsidP="00F06B04">
      <w:pPr>
        <w:jc w:val="center"/>
        <w:rPr>
          <w:rFonts w:ascii="Book Antiqua" w:hAnsi="Book Antiqua"/>
        </w:rPr>
      </w:pPr>
    </w:p>
    <w:p w:rsidR="00476240" w:rsidRDefault="00985858" w:rsidP="00985858">
      <w:pPr>
        <w:tabs>
          <w:tab w:val="left" w:pos="4171"/>
        </w:tabs>
        <w:jc w:val="center"/>
        <w:rPr>
          <w:rFonts w:ascii="Book Antiqua" w:hAnsi="Book Antiqua"/>
        </w:rPr>
      </w:pPr>
      <w:r w:rsidRPr="00985858">
        <w:rPr>
          <w:rFonts w:ascii="Book Antiqua" w:hAnsi="Book Antiqua" w:cs="Arial"/>
          <w:b/>
          <w:caps/>
        </w:rPr>
        <w:t>carlos roberto pereira</w:t>
      </w:r>
      <w:r w:rsidRPr="00985858">
        <w:rPr>
          <w:rFonts w:ascii="Book Antiqua" w:hAnsi="Book Antiqua" w:cs="Arial"/>
          <w:b/>
          <w:caps/>
        </w:rPr>
        <w:br/>
      </w:r>
      <w:r>
        <w:rPr>
          <w:rStyle w:val="cargo"/>
          <w:rFonts w:ascii="Book Antiqua" w:hAnsi="Book Antiqua" w:cs="Arial"/>
        </w:rPr>
        <w:t>Secretário</w:t>
      </w:r>
      <w:r w:rsidRPr="00E27D89">
        <w:rPr>
          <w:rStyle w:val="cargo"/>
          <w:rFonts w:ascii="Book Antiqua" w:hAnsi="Book Antiqua" w:cs="Arial"/>
        </w:rPr>
        <w:t xml:space="preserve"> Municipal de </w:t>
      </w:r>
      <w:r>
        <w:rPr>
          <w:rStyle w:val="cargo"/>
          <w:rFonts w:ascii="Book Antiqua" w:hAnsi="Book Antiqua" w:cs="Arial"/>
        </w:rPr>
        <w:t>Saúde</w:t>
      </w:r>
      <w:r w:rsidRPr="00476240">
        <w:rPr>
          <w:rFonts w:ascii="Book Antiqua" w:hAnsi="Book Antiqua"/>
        </w:rPr>
        <w:t xml:space="preserve"> </w:t>
      </w:r>
      <w:r w:rsidR="00476240" w:rsidRPr="00476240">
        <w:rPr>
          <w:rFonts w:ascii="Book Antiqua" w:hAnsi="Book Antiqua"/>
        </w:rPr>
        <w:br w:type="page"/>
      </w:r>
    </w:p>
    <w:p w:rsidR="00991D22" w:rsidRDefault="00991D22" w:rsidP="00AA21DE">
      <w:pPr>
        <w:jc w:val="center"/>
        <w:rPr>
          <w:rFonts w:ascii="Book Antiqua" w:eastAsia="Arial" w:hAnsi="Book Antiqua"/>
          <w:sz w:val="28"/>
          <w:szCs w:val="28"/>
          <w:lang w:eastAsia="pt-BR"/>
        </w:rPr>
      </w:pPr>
    </w:p>
    <w:p w:rsidR="00AA21DE" w:rsidRPr="00A059C2" w:rsidRDefault="00AA21DE" w:rsidP="00AA21DE">
      <w:pPr>
        <w:jc w:val="center"/>
        <w:rPr>
          <w:rFonts w:ascii="Book Antiqua" w:eastAsia="Arial" w:hAnsi="Book Antiqua"/>
          <w:sz w:val="32"/>
          <w:szCs w:val="32"/>
          <w:lang w:eastAsia="pt-BR"/>
        </w:rPr>
      </w:pPr>
      <w:r w:rsidRPr="00A059C2">
        <w:rPr>
          <w:rFonts w:ascii="Book Antiqua" w:eastAsia="Arial" w:hAnsi="Book Antiqua"/>
          <w:sz w:val="32"/>
          <w:szCs w:val="32"/>
          <w:lang w:eastAsia="pt-BR"/>
        </w:rPr>
        <w:t xml:space="preserve">JUSTIFICATIVA PARA AQUISIÇÃO DE EQUIPAMENTOS </w:t>
      </w:r>
      <w:r w:rsidRPr="00A059C2">
        <w:rPr>
          <w:rFonts w:ascii="Book Antiqua" w:hAnsi="Book Antiqua"/>
          <w:bCs/>
          <w:color w:val="000000"/>
          <w:sz w:val="32"/>
          <w:szCs w:val="32"/>
        </w:rPr>
        <w:t>TRANSDUTOR TRANSVAGINAL E TRANSDUTOR CONVEXO, COMPATÍVEL COM A MARCA DE ULTRASSOM FIGLABS/MODELO FT 422 (SAEVO).</w:t>
      </w:r>
    </w:p>
    <w:p w:rsidR="00AA21DE" w:rsidRDefault="00AA21DE" w:rsidP="00AA21DE">
      <w:pPr>
        <w:spacing w:after="0" w:line="240" w:lineRule="auto"/>
        <w:rPr>
          <w:rFonts w:ascii="Book Antiqua" w:eastAsia="Arial" w:hAnsi="Book Antiqua" w:cs="Book Antiqua"/>
          <w:sz w:val="24"/>
          <w:szCs w:val="24"/>
          <w:lang w:eastAsia="pt-BR"/>
        </w:rPr>
      </w:pPr>
    </w:p>
    <w:p w:rsidR="00AA21DE" w:rsidRDefault="00AA21DE" w:rsidP="00AA21DE">
      <w:pPr>
        <w:jc w:val="both"/>
        <w:rPr>
          <w:rFonts w:ascii="Book Antiqua" w:eastAsia="Arial" w:hAnsi="Book Antiqua" w:cs="Book Antiqua"/>
          <w:sz w:val="24"/>
          <w:szCs w:val="24"/>
          <w:lang w:eastAsia="pt-BR"/>
        </w:rPr>
      </w:pPr>
    </w:p>
    <w:p w:rsidR="00AA21DE" w:rsidRPr="00AA21DE" w:rsidRDefault="00AA21DE" w:rsidP="00AA21DE">
      <w:pPr>
        <w:ind w:firstLine="709"/>
        <w:jc w:val="both"/>
        <w:rPr>
          <w:rFonts w:ascii="Book Antiqua" w:eastAsia="Arial" w:hAnsi="Book Antiqua" w:cs="Book Antiqua"/>
          <w:lang w:eastAsia="pt-BR"/>
        </w:rPr>
      </w:pPr>
      <w:r w:rsidRPr="00AA21DE">
        <w:rPr>
          <w:rFonts w:ascii="Book Antiqua" w:eastAsia="Arial" w:hAnsi="Book Antiqua" w:cs="Book Antiqua"/>
          <w:lang w:eastAsia="pt-BR"/>
        </w:rPr>
        <w:t xml:space="preserve">O Município de Gaspar realizou no dia 26/04/2018, Processo Administrativo n° 80/2018, Pregão Presencial n° 42/2018, tendo como objeto Aquisição de móveis, eletroeletrônico, informática, e médico ambulatorial para a Secretaria Municipal de Saúde, </w:t>
      </w:r>
      <w:r w:rsidR="00A059C2">
        <w:rPr>
          <w:rFonts w:ascii="Book Antiqua" w:eastAsia="Arial" w:hAnsi="Book Antiqua" w:cs="Book Antiqua"/>
          <w:lang w:eastAsia="pt-BR"/>
        </w:rPr>
        <w:t xml:space="preserve">referente </w:t>
      </w:r>
      <w:proofErr w:type="gramStart"/>
      <w:r w:rsidR="00A059C2">
        <w:rPr>
          <w:rFonts w:ascii="Book Antiqua" w:eastAsia="Arial" w:hAnsi="Book Antiqua" w:cs="Book Antiqua"/>
          <w:lang w:eastAsia="pt-BR"/>
        </w:rPr>
        <w:t>a</w:t>
      </w:r>
      <w:proofErr w:type="gramEnd"/>
      <w:r w:rsidR="00A059C2">
        <w:rPr>
          <w:rFonts w:ascii="Book Antiqua" w:eastAsia="Arial" w:hAnsi="Book Antiqua" w:cs="Book Antiqua"/>
          <w:lang w:eastAsia="pt-BR"/>
        </w:rPr>
        <w:t xml:space="preserve"> Emenda Parlamentar </w:t>
      </w:r>
      <w:r w:rsidRPr="00AA21DE">
        <w:rPr>
          <w:rFonts w:ascii="Book Antiqua" w:eastAsia="Arial" w:hAnsi="Book Antiqua" w:cs="Book Antiqua"/>
          <w:lang w:eastAsia="pt-BR"/>
        </w:rPr>
        <w:t xml:space="preserve">Sistema Único Saúde. </w:t>
      </w:r>
    </w:p>
    <w:p w:rsidR="00AA21DE" w:rsidRDefault="00AA21DE" w:rsidP="00AA21DE">
      <w:pPr>
        <w:ind w:firstLine="709"/>
        <w:jc w:val="both"/>
        <w:rPr>
          <w:rFonts w:ascii="Book Antiqua" w:eastAsia="Arial" w:hAnsi="Book Antiqua" w:cs="Book Antiqua"/>
          <w:lang w:eastAsia="pt-BR"/>
        </w:rPr>
      </w:pPr>
      <w:r w:rsidRPr="00AA21DE">
        <w:rPr>
          <w:rFonts w:ascii="Book Antiqua" w:eastAsia="Arial" w:hAnsi="Book Antiqua" w:cs="Book Antiqua"/>
          <w:lang w:eastAsia="pt-BR"/>
        </w:rPr>
        <w:t xml:space="preserve">Entre os diversos itens para aquisição, constava o equipamento Ultrassom Diagnóstico - </w:t>
      </w:r>
      <w:proofErr w:type="spellStart"/>
      <w:r w:rsidRPr="00AA21DE">
        <w:rPr>
          <w:rFonts w:ascii="Book Antiqua" w:eastAsia="Arial" w:hAnsi="Book Antiqua" w:cs="Book Antiqua"/>
          <w:lang w:eastAsia="pt-BR"/>
        </w:rPr>
        <w:t>Cardio</w:t>
      </w:r>
      <w:proofErr w:type="spellEnd"/>
      <w:r w:rsidRPr="00AA21DE">
        <w:rPr>
          <w:rFonts w:ascii="Book Antiqua" w:eastAsia="Arial" w:hAnsi="Book Antiqua" w:cs="Book Antiqua"/>
          <w:lang w:eastAsia="pt-BR"/>
        </w:rPr>
        <w:t>/Exames Avançados (</w:t>
      </w:r>
      <w:proofErr w:type="spellStart"/>
      <w:r w:rsidRPr="00AA21DE">
        <w:rPr>
          <w:rFonts w:ascii="Book Antiqua" w:eastAsia="Arial" w:hAnsi="Book Antiqua" w:cs="Book Antiqua"/>
          <w:lang w:eastAsia="pt-BR"/>
        </w:rPr>
        <w:t>Ecógrafo</w:t>
      </w:r>
      <w:proofErr w:type="spellEnd"/>
      <w:r w:rsidRPr="00AA21DE">
        <w:rPr>
          <w:rFonts w:ascii="Book Antiqua" w:eastAsia="Arial" w:hAnsi="Book Antiqua" w:cs="Book Antiqua"/>
          <w:lang w:eastAsia="pt-BR"/>
        </w:rPr>
        <w:t>), item 22 do referido edital. O equipamento</w:t>
      </w:r>
      <w:r>
        <w:rPr>
          <w:rFonts w:ascii="Book Antiqua" w:eastAsia="Arial" w:hAnsi="Book Antiqua" w:cs="Book Antiqua"/>
          <w:lang w:eastAsia="pt-BR"/>
        </w:rPr>
        <w:t xml:space="preserve"> foi adquirido e a marca vencedora </w:t>
      </w:r>
      <w:r w:rsidR="005B6BFB">
        <w:rPr>
          <w:rFonts w:ascii="Book Antiqua" w:eastAsia="Arial" w:hAnsi="Book Antiqua" w:cs="Book Antiqua"/>
          <w:lang w:eastAsia="pt-BR"/>
        </w:rPr>
        <w:t xml:space="preserve">do Pregão Presencial n° 42/2018, </w:t>
      </w:r>
      <w:r>
        <w:rPr>
          <w:rFonts w:ascii="Book Antiqua" w:eastAsia="Arial" w:hAnsi="Book Antiqua" w:cs="Book Antiqua"/>
          <w:lang w:eastAsia="pt-BR"/>
        </w:rPr>
        <w:t xml:space="preserve">foi a </w:t>
      </w:r>
      <w:r w:rsidRPr="00AA21DE">
        <w:rPr>
          <w:rFonts w:ascii="Book Antiqua" w:eastAsia="Arial" w:hAnsi="Book Antiqua" w:cs="Book Antiqua"/>
          <w:lang w:eastAsia="pt-BR"/>
        </w:rPr>
        <w:t>FIGLABS/MODELO FT422</w:t>
      </w:r>
      <w:r w:rsidR="00A059C2">
        <w:rPr>
          <w:rFonts w:ascii="Book Antiqua" w:eastAsia="Arial" w:hAnsi="Book Antiqua" w:cs="Book Antiqua"/>
          <w:lang w:eastAsia="pt-BR"/>
        </w:rPr>
        <w:t xml:space="preserve"> (SAEVO).</w:t>
      </w:r>
    </w:p>
    <w:p w:rsidR="00AD7AD4" w:rsidRDefault="00AD7AD4" w:rsidP="00AD7AD4">
      <w:pPr>
        <w:ind w:firstLine="709"/>
        <w:jc w:val="both"/>
        <w:rPr>
          <w:rFonts w:ascii="Book Antiqua" w:eastAsia="Arial" w:hAnsi="Book Antiqua" w:cs="Book Antiqua"/>
          <w:lang w:eastAsia="pt-BR"/>
        </w:rPr>
      </w:pPr>
      <w:r>
        <w:rPr>
          <w:rFonts w:ascii="Book Antiqua" w:eastAsia="Arial" w:hAnsi="Book Antiqua" w:cs="Book Antiqua"/>
          <w:lang w:eastAsia="pt-BR"/>
        </w:rPr>
        <w:t xml:space="preserve">Tendo em vista que o Município de Gaspar pretende adquirir um </w:t>
      </w:r>
      <w:r w:rsidRPr="00AA21DE">
        <w:rPr>
          <w:rFonts w:ascii="Book Antiqua" w:eastAsia="Arial" w:hAnsi="Book Antiqua" w:cs="Book Antiqua"/>
          <w:b/>
          <w:lang w:eastAsia="pt-BR"/>
        </w:rPr>
        <w:t>TRANSDUTOR TRANSVAGINAL</w:t>
      </w:r>
      <w:r>
        <w:rPr>
          <w:rFonts w:ascii="Book Antiqua" w:eastAsia="Arial" w:hAnsi="Book Antiqua" w:cs="Book Antiqua"/>
          <w:b/>
          <w:lang w:eastAsia="pt-BR"/>
        </w:rPr>
        <w:t xml:space="preserve"> </w:t>
      </w:r>
      <w:r>
        <w:rPr>
          <w:rFonts w:ascii="Book Antiqua" w:eastAsia="Arial" w:hAnsi="Book Antiqua" w:cs="Book Antiqua"/>
          <w:lang w:eastAsia="pt-BR"/>
        </w:rPr>
        <w:t xml:space="preserve">e </w:t>
      </w:r>
      <w:r w:rsidRPr="00AA21DE">
        <w:rPr>
          <w:rFonts w:ascii="Book Antiqua" w:eastAsia="Arial" w:hAnsi="Book Antiqua" w:cs="Book Antiqua"/>
          <w:b/>
          <w:lang w:eastAsia="pt-BR"/>
        </w:rPr>
        <w:t>TRANSDUTOR CONVEXO</w:t>
      </w:r>
      <w:r>
        <w:rPr>
          <w:rFonts w:ascii="Book Antiqua" w:eastAsia="Arial" w:hAnsi="Book Antiqua" w:cs="Book Antiqua"/>
          <w:b/>
          <w:lang w:eastAsia="pt-BR"/>
        </w:rPr>
        <w:t xml:space="preserve">, </w:t>
      </w:r>
      <w:r w:rsidRPr="00AD7AD4">
        <w:rPr>
          <w:rFonts w:ascii="Book Antiqua" w:eastAsia="Arial" w:hAnsi="Book Antiqua" w:cs="Book Antiqua"/>
          <w:lang w:eastAsia="pt-BR"/>
        </w:rPr>
        <w:t>os mesmos</w:t>
      </w:r>
      <w:r>
        <w:rPr>
          <w:rFonts w:ascii="Book Antiqua" w:eastAsia="Arial" w:hAnsi="Book Antiqua" w:cs="Book Antiqua"/>
          <w:b/>
          <w:lang w:eastAsia="pt-BR"/>
        </w:rPr>
        <w:t xml:space="preserve"> </w:t>
      </w:r>
      <w:r w:rsidRPr="00AD7AD4">
        <w:rPr>
          <w:rFonts w:ascii="Book Antiqua" w:eastAsia="Arial" w:hAnsi="Book Antiqua" w:cs="Book Antiqua"/>
          <w:lang w:eastAsia="pt-BR"/>
        </w:rPr>
        <w:t xml:space="preserve">terão </w:t>
      </w:r>
      <w:r>
        <w:rPr>
          <w:rFonts w:ascii="Book Antiqua" w:eastAsia="Arial" w:hAnsi="Book Antiqua" w:cs="Book Antiqua"/>
          <w:lang w:eastAsia="pt-BR"/>
        </w:rPr>
        <w:t xml:space="preserve">que ser obrigatoriamente compatíveis com o ultrassom </w:t>
      </w:r>
      <w:r w:rsidR="00A059C2">
        <w:rPr>
          <w:rFonts w:ascii="Book Antiqua" w:eastAsia="Arial" w:hAnsi="Book Antiqua" w:cs="Book Antiqua"/>
          <w:lang w:eastAsia="pt-BR"/>
        </w:rPr>
        <w:t xml:space="preserve">marca: </w:t>
      </w:r>
      <w:r w:rsidRPr="00AA21DE">
        <w:rPr>
          <w:rFonts w:ascii="Book Antiqua" w:eastAsia="Arial" w:hAnsi="Book Antiqua" w:cs="Book Antiqua"/>
          <w:lang w:eastAsia="pt-BR"/>
        </w:rPr>
        <w:t>FIGLABS/MODELO FT422</w:t>
      </w:r>
      <w:r>
        <w:rPr>
          <w:rFonts w:ascii="Book Antiqua" w:eastAsia="Arial" w:hAnsi="Book Antiqua" w:cs="Book Antiqua"/>
          <w:lang w:eastAsia="pt-BR"/>
        </w:rPr>
        <w:t xml:space="preserve"> (SAEVO), adquirido anteriormente.</w:t>
      </w:r>
    </w:p>
    <w:p w:rsidR="00E402A3" w:rsidRDefault="00626C1C" w:rsidP="00E402A3">
      <w:pPr>
        <w:ind w:firstLine="709"/>
        <w:jc w:val="both"/>
        <w:rPr>
          <w:rFonts w:ascii="Book Antiqua" w:eastAsia="Arial" w:hAnsi="Book Antiqua" w:cs="Book Antiqua"/>
          <w:lang w:eastAsia="pt-BR"/>
        </w:rPr>
      </w:pPr>
      <w:r>
        <w:rPr>
          <w:rFonts w:ascii="Book Antiqua" w:eastAsia="Arial" w:hAnsi="Book Antiqua" w:cs="Book Antiqua"/>
          <w:lang w:eastAsia="pt-BR"/>
        </w:rPr>
        <w:t xml:space="preserve">Pelos motivos </w:t>
      </w:r>
      <w:r w:rsidR="00AA21DE">
        <w:rPr>
          <w:rFonts w:ascii="Book Antiqua" w:eastAsia="Arial" w:hAnsi="Book Antiqua" w:cs="Book Antiqua"/>
          <w:lang w:eastAsia="pt-BR"/>
        </w:rPr>
        <w:t xml:space="preserve">apresentados </w:t>
      </w:r>
      <w:r>
        <w:rPr>
          <w:rFonts w:ascii="Book Antiqua" w:eastAsia="Arial" w:hAnsi="Book Antiqua" w:cs="Book Antiqua"/>
          <w:lang w:eastAsia="pt-BR"/>
        </w:rPr>
        <w:t xml:space="preserve">justifica-se </w:t>
      </w:r>
      <w:r w:rsidR="00AA21DE">
        <w:rPr>
          <w:rFonts w:ascii="Book Antiqua" w:eastAsia="Arial" w:hAnsi="Book Antiqua" w:cs="Book Antiqua"/>
          <w:lang w:eastAsia="pt-BR"/>
        </w:rPr>
        <w:t>que seja</w:t>
      </w:r>
      <w:r w:rsidR="00E402A3">
        <w:rPr>
          <w:rFonts w:ascii="Book Antiqua" w:eastAsia="Arial" w:hAnsi="Book Antiqua" w:cs="Book Antiqua"/>
          <w:lang w:eastAsia="pt-BR"/>
        </w:rPr>
        <w:t>m</w:t>
      </w:r>
      <w:r w:rsidR="00AA21DE">
        <w:rPr>
          <w:rFonts w:ascii="Book Antiqua" w:eastAsia="Arial" w:hAnsi="Book Antiqua" w:cs="Book Antiqua"/>
          <w:lang w:eastAsia="pt-BR"/>
        </w:rPr>
        <w:t xml:space="preserve"> adquirido</w:t>
      </w:r>
      <w:r w:rsidR="00E402A3">
        <w:rPr>
          <w:rFonts w:ascii="Book Antiqua" w:eastAsia="Arial" w:hAnsi="Book Antiqua" w:cs="Book Antiqua"/>
          <w:lang w:eastAsia="pt-BR"/>
        </w:rPr>
        <w:t xml:space="preserve">s </w:t>
      </w:r>
      <w:r w:rsidR="005B6BFB">
        <w:rPr>
          <w:rFonts w:ascii="Book Antiqua" w:eastAsia="Arial" w:hAnsi="Book Antiqua" w:cs="Book Antiqua"/>
          <w:lang w:eastAsia="pt-BR"/>
        </w:rPr>
        <w:t xml:space="preserve">os </w:t>
      </w:r>
      <w:r w:rsidR="00AA21DE">
        <w:rPr>
          <w:rFonts w:ascii="Book Antiqua" w:eastAsia="Arial" w:hAnsi="Book Antiqua" w:cs="Book Antiqua"/>
          <w:lang w:eastAsia="pt-BR"/>
        </w:rPr>
        <w:t xml:space="preserve">equipamentos </w:t>
      </w:r>
      <w:r w:rsidR="00AA21DE" w:rsidRPr="00AA21DE">
        <w:rPr>
          <w:rFonts w:ascii="Book Antiqua" w:eastAsia="Arial" w:hAnsi="Book Antiqua" w:cs="Book Antiqua"/>
          <w:b/>
          <w:lang w:eastAsia="pt-BR"/>
        </w:rPr>
        <w:t>TRANSDUTOR TRANSVAGINAL</w:t>
      </w:r>
      <w:r w:rsidR="00E402A3">
        <w:rPr>
          <w:rFonts w:ascii="Book Antiqua" w:eastAsia="Arial" w:hAnsi="Book Antiqua" w:cs="Book Antiqua"/>
          <w:b/>
          <w:lang w:eastAsia="pt-BR"/>
        </w:rPr>
        <w:t xml:space="preserve"> </w:t>
      </w:r>
      <w:r w:rsidR="00AA21DE">
        <w:rPr>
          <w:rFonts w:ascii="Book Antiqua" w:eastAsia="Arial" w:hAnsi="Book Antiqua" w:cs="Book Antiqua"/>
          <w:lang w:eastAsia="pt-BR"/>
        </w:rPr>
        <w:t xml:space="preserve">e </w:t>
      </w:r>
      <w:r w:rsidR="00AA21DE" w:rsidRPr="00AA21DE">
        <w:rPr>
          <w:rFonts w:ascii="Book Antiqua" w:eastAsia="Arial" w:hAnsi="Book Antiqua" w:cs="Book Antiqua"/>
          <w:b/>
          <w:lang w:eastAsia="pt-BR"/>
        </w:rPr>
        <w:t>TRANSDUTOR CONVEXO</w:t>
      </w:r>
      <w:r w:rsidR="00AA21DE" w:rsidRPr="00AA21DE">
        <w:rPr>
          <w:rFonts w:ascii="Book Antiqua" w:eastAsia="Arial" w:hAnsi="Book Antiqua" w:cs="Book Antiqua"/>
          <w:lang w:eastAsia="pt-BR"/>
        </w:rPr>
        <w:t xml:space="preserve"> </w:t>
      </w:r>
      <w:r w:rsidR="00E402A3" w:rsidRPr="00E402A3">
        <w:rPr>
          <w:rFonts w:ascii="Book Antiqua" w:eastAsia="Arial" w:hAnsi="Book Antiqua" w:cs="Book Antiqua"/>
          <w:lang w:eastAsia="pt-BR"/>
        </w:rPr>
        <w:t xml:space="preserve">(especificação completa </w:t>
      </w:r>
      <w:r w:rsidR="00E402A3">
        <w:rPr>
          <w:rFonts w:ascii="Book Antiqua" w:eastAsia="Arial" w:hAnsi="Book Antiqua" w:cs="Book Antiqua"/>
          <w:lang w:eastAsia="pt-BR"/>
        </w:rPr>
        <w:t>do</w:t>
      </w:r>
      <w:r w:rsidR="005B6BFB">
        <w:rPr>
          <w:rFonts w:ascii="Book Antiqua" w:eastAsia="Arial" w:hAnsi="Book Antiqua" w:cs="Book Antiqua"/>
          <w:lang w:eastAsia="pt-BR"/>
        </w:rPr>
        <w:t>s itens</w:t>
      </w:r>
      <w:r w:rsidR="00E402A3">
        <w:rPr>
          <w:rFonts w:ascii="Book Antiqua" w:eastAsia="Arial" w:hAnsi="Book Antiqua" w:cs="Book Antiqua"/>
          <w:lang w:eastAsia="pt-BR"/>
        </w:rPr>
        <w:t xml:space="preserve"> </w:t>
      </w:r>
      <w:r w:rsidR="00E402A3" w:rsidRPr="00E402A3">
        <w:rPr>
          <w:rFonts w:ascii="Book Antiqua" w:eastAsia="Arial" w:hAnsi="Book Antiqua" w:cs="Book Antiqua"/>
          <w:lang w:eastAsia="pt-BR"/>
        </w:rPr>
        <w:t>no Anexo I – Termo de Referência e Anexo II – Proposta de Preços)</w:t>
      </w:r>
      <w:r w:rsidR="00E402A3">
        <w:rPr>
          <w:rFonts w:ascii="Book Antiqua" w:eastAsia="Arial" w:hAnsi="Book Antiqua" w:cs="Book Antiqua"/>
          <w:lang w:eastAsia="pt-BR"/>
        </w:rPr>
        <w:t>, compatíveis com a ma</w:t>
      </w:r>
      <w:r>
        <w:rPr>
          <w:rFonts w:ascii="Book Antiqua" w:eastAsia="Arial" w:hAnsi="Book Antiqua" w:cs="Book Antiqua"/>
          <w:lang w:eastAsia="pt-BR"/>
        </w:rPr>
        <w:t>r</w:t>
      </w:r>
      <w:r w:rsidR="00E402A3">
        <w:rPr>
          <w:rFonts w:ascii="Book Antiqua" w:eastAsia="Arial" w:hAnsi="Book Antiqua" w:cs="Book Antiqua"/>
          <w:lang w:eastAsia="pt-BR"/>
        </w:rPr>
        <w:t xml:space="preserve">ca de Ultrassom </w:t>
      </w:r>
      <w:r w:rsidR="00AD7AD4">
        <w:rPr>
          <w:rFonts w:ascii="Book Antiqua" w:eastAsia="Arial" w:hAnsi="Book Antiqua" w:cs="Book Antiqua"/>
          <w:lang w:eastAsia="pt-BR"/>
        </w:rPr>
        <w:t>FIGLABS/MODELO FT422, (SAEVO) em conformidade com o Termo de Referência</w:t>
      </w:r>
      <w:r w:rsidR="00AD7AD4" w:rsidRPr="00AA21DE">
        <w:rPr>
          <w:rFonts w:ascii="Book Antiqua" w:eastAsia="Arial" w:hAnsi="Book Antiqua" w:cs="Book Antiqua"/>
          <w:lang w:eastAsia="pt-BR"/>
        </w:rPr>
        <w:t>.</w:t>
      </w:r>
    </w:p>
    <w:p w:rsidR="00AA21DE" w:rsidRDefault="00AA21DE" w:rsidP="00AA21DE">
      <w:pPr>
        <w:ind w:firstLine="709"/>
        <w:jc w:val="both"/>
        <w:rPr>
          <w:rFonts w:ascii="Book Antiqua" w:eastAsia="Arial" w:hAnsi="Book Antiqua" w:cs="Book Antiqua"/>
          <w:lang w:eastAsia="pt-BR"/>
        </w:rPr>
      </w:pPr>
    </w:p>
    <w:p w:rsidR="00A059C2" w:rsidRDefault="00A059C2" w:rsidP="00AA21DE">
      <w:pPr>
        <w:ind w:firstLine="709"/>
        <w:jc w:val="both"/>
        <w:rPr>
          <w:rFonts w:ascii="Book Antiqua" w:eastAsia="Arial" w:hAnsi="Book Antiqua" w:cs="Book Antiqua"/>
          <w:lang w:eastAsia="pt-BR"/>
        </w:rPr>
      </w:pPr>
    </w:p>
    <w:p w:rsidR="00A059C2" w:rsidRDefault="00A059C2" w:rsidP="00AA21DE">
      <w:pPr>
        <w:ind w:firstLine="709"/>
        <w:jc w:val="both"/>
        <w:rPr>
          <w:rFonts w:ascii="Book Antiqua" w:eastAsia="Arial" w:hAnsi="Book Antiqua" w:cs="Book Antiqua"/>
          <w:lang w:eastAsia="pt-BR"/>
        </w:rPr>
      </w:pPr>
    </w:p>
    <w:p w:rsidR="00A059C2" w:rsidRPr="00AA21DE" w:rsidRDefault="00A059C2" w:rsidP="00B91BCA">
      <w:pPr>
        <w:ind w:firstLine="709"/>
        <w:rPr>
          <w:rFonts w:ascii="Book Antiqua" w:eastAsia="Arial" w:hAnsi="Book Antiqua" w:cs="Book Antiqua"/>
          <w:lang w:eastAsia="pt-BR"/>
        </w:rPr>
      </w:pPr>
    </w:p>
    <w:p w:rsidR="00AA21DE" w:rsidRDefault="00A059C2" w:rsidP="00476240">
      <w:pPr>
        <w:tabs>
          <w:tab w:val="left" w:pos="4082"/>
        </w:tabs>
        <w:jc w:val="center"/>
        <w:rPr>
          <w:rFonts w:ascii="Book Antiqua" w:eastAsia="Arial" w:hAnsi="Book Antiqua" w:cs="Book Antiqua"/>
          <w:b/>
          <w:sz w:val="48"/>
          <w:szCs w:val="48"/>
          <w:lang w:eastAsia="pt-BR"/>
        </w:rPr>
      </w:pPr>
      <w:r w:rsidRPr="00985858">
        <w:rPr>
          <w:rFonts w:ascii="Book Antiqua" w:hAnsi="Book Antiqua" w:cs="Arial"/>
          <w:b/>
          <w:caps/>
        </w:rPr>
        <w:t>carlos roberto pereira</w:t>
      </w:r>
      <w:r w:rsidRPr="00985858">
        <w:rPr>
          <w:rFonts w:ascii="Book Antiqua" w:hAnsi="Book Antiqua" w:cs="Arial"/>
          <w:b/>
          <w:caps/>
        </w:rPr>
        <w:br/>
      </w:r>
      <w:r>
        <w:rPr>
          <w:rStyle w:val="cargo"/>
          <w:rFonts w:ascii="Book Antiqua" w:hAnsi="Book Antiqua" w:cs="Arial"/>
        </w:rPr>
        <w:t>Secretário</w:t>
      </w:r>
      <w:r w:rsidRPr="00E27D89">
        <w:rPr>
          <w:rStyle w:val="cargo"/>
          <w:rFonts w:ascii="Book Antiqua" w:hAnsi="Book Antiqua" w:cs="Arial"/>
        </w:rPr>
        <w:t xml:space="preserve"> Municipal de </w:t>
      </w:r>
      <w:r>
        <w:rPr>
          <w:rStyle w:val="cargo"/>
          <w:rFonts w:ascii="Book Antiqua" w:hAnsi="Book Antiqua" w:cs="Arial"/>
        </w:rPr>
        <w:t>Saúde</w:t>
      </w:r>
    </w:p>
    <w:p w:rsidR="00991D22" w:rsidRDefault="00991D22" w:rsidP="00B91BCA">
      <w:pPr>
        <w:tabs>
          <w:tab w:val="left" w:pos="4082"/>
        </w:tabs>
        <w:rPr>
          <w:rFonts w:ascii="Book Antiqua" w:eastAsia="Arial" w:hAnsi="Book Antiqua" w:cs="Book Antiqua"/>
          <w:b/>
          <w:sz w:val="48"/>
          <w:szCs w:val="48"/>
          <w:lang w:eastAsia="pt-BR"/>
        </w:rPr>
      </w:pPr>
    </w:p>
    <w:p w:rsidR="00B91BCA" w:rsidRDefault="00B91BCA" w:rsidP="00B91BCA">
      <w:pPr>
        <w:tabs>
          <w:tab w:val="left" w:pos="4082"/>
        </w:tabs>
        <w:rPr>
          <w:rFonts w:ascii="Book Antiqua" w:eastAsia="Arial" w:hAnsi="Book Antiqua" w:cs="Book Antiqua"/>
          <w:b/>
          <w:sz w:val="48"/>
          <w:szCs w:val="48"/>
          <w:lang w:eastAsia="pt-BR"/>
        </w:rPr>
      </w:pPr>
    </w:p>
    <w:p w:rsidR="00D01943" w:rsidRPr="004F6D90" w:rsidRDefault="00D01943" w:rsidP="00476240">
      <w:pPr>
        <w:tabs>
          <w:tab w:val="left" w:pos="4082"/>
        </w:tabs>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3E3AEC">
        <w:rPr>
          <w:rFonts w:ascii="Book Antiqua" w:eastAsia="Book Antiqua" w:hAnsi="Book Antiqua"/>
          <w:sz w:val="36"/>
          <w:szCs w:val="36"/>
        </w:rPr>
        <w:t>210</w:t>
      </w:r>
      <w:r w:rsidR="00C06A14">
        <w:rPr>
          <w:rFonts w:ascii="Book Antiqua" w:eastAsia="Book Antiqua" w:hAnsi="Book Antiqua"/>
          <w:sz w:val="36"/>
          <w:szCs w:val="36"/>
        </w:rPr>
        <w:t>/2018</w:t>
      </w:r>
    </w:p>
    <w:p w:rsidR="00D01943"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3E3AEC">
        <w:rPr>
          <w:rFonts w:ascii="Book Antiqua" w:eastAsia="Book Antiqua" w:hAnsi="Book Antiqua"/>
          <w:color w:val="000000"/>
          <w:sz w:val="36"/>
        </w:rPr>
        <w:t>10</w:t>
      </w:r>
      <w:r w:rsidR="00A01888">
        <w:rPr>
          <w:rFonts w:ascii="Book Antiqua" w:eastAsia="Book Antiqua" w:hAnsi="Book Antiqua"/>
          <w:color w:val="000000"/>
          <w:sz w:val="36"/>
        </w:rPr>
        <w:t>5</w:t>
      </w:r>
      <w:r w:rsidR="00C06A14">
        <w:rPr>
          <w:rFonts w:ascii="Book Antiqua" w:eastAsia="Book Antiqua" w:hAnsi="Book Antiqua"/>
          <w:color w:val="000000"/>
          <w:sz w:val="36"/>
        </w:rPr>
        <w:t>/2018</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Borders>
          <w:insideH w:val="single" w:sz="4" w:space="0" w:color="auto"/>
        </w:tblBorders>
        <w:tblLayout w:type="fixed"/>
        <w:tblCellMar>
          <w:left w:w="30" w:type="dxa"/>
          <w:right w:w="30" w:type="dxa"/>
        </w:tblCellMar>
        <w:tblLook w:val="0000"/>
      </w:tblPr>
      <w:tblGrid>
        <w:gridCol w:w="1207"/>
        <w:gridCol w:w="4829"/>
        <w:gridCol w:w="480"/>
        <w:gridCol w:w="3659"/>
      </w:tblGrid>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eastAsia="Book Antiqua" w:hAnsi="Book Antiqua"/>
          <w:b/>
          <w:sz w:val="18"/>
          <w:szCs w:val="18"/>
        </w:rPr>
      </w:pPr>
    </w:p>
    <w:p w:rsidR="00F06B04" w:rsidRDefault="00F06B04" w:rsidP="00F06B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hAnsi="Book Antiqua"/>
        </w:rPr>
      </w:pPr>
    </w:p>
    <w:p w:rsidR="00F06B04" w:rsidRPr="003E3AEC" w:rsidRDefault="00F06B04" w:rsidP="00F06B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u w:val="single"/>
        </w:rPr>
      </w:pPr>
      <w:r w:rsidRPr="003E3AEC">
        <w:rPr>
          <w:rFonts w:ascii="Book Antiqua" w:hAnsi="Book Antiqua"/>
          <w:b/>
          <w:u w:val="single"/>
        </w:rPr>
        <w:t>TODOS OS ITENS DESTA LICITAÇÃO SÃO DE PARTICIPAÇÃO GERAL.</w:t>
      </w:r>
    </w:p>
    <w:p w:rsidR="00A533AF" w:rsidRPr="003E3AEC" w:rsidRDefault="00A533AF"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eastAsia="Book Antiqua" w:hAnsi="Book Antiqua"/>
          <w:b/>
          <w:sz w:val="18"/>
          <w:szCs w:val="18"/>
          <w:u w:val="single"/>
        </w:rPr>
      </w:pPr>
    </w:p>
    <w:p w:rsidR="00A533AF" w:rsidRDefault="00A533AF"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Style w:val="Tabelacomgrade"/>
        <w:tblW w:w="0" w:type="auto"/>
        <w:jc w:val="center"/>
        <w:tblLook w:val="04A0"/>
      </w:tblPr>
      <w:tblGrid>
        <w:gridCol w:w="679"/>
        <w:gridCol w:w="3852"/>
        <w:gridCol w:w="1196"/>
        <w:gridCol w:w="1894"/>
        <w:gridCol w:w="1476"/>
        <w:gridCol w:w="1326"/>
      </w:tblGrid>
      <w:tr w:rsidR="00E66C67" w:rsidRPr="00A533AF" w:rsidTr="000D421E">
        <w:trPr>
          <w:jc w:val="center"/>
        </w:trPr>
        <w:tc>
          <w:tcPr>
            <w:tcW w:w="679"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Item</w:t>
            </w:r>
          </w:p>
        </w:tc>
        <w:tc>
          <w:tcPr>
            <w:tcW w:w="3852"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Unidade de Medida /</w:t>
            </w:r>
          </w:p>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Descrição dos Produtos/Serviços</w:t>
            </w:r>
          </w:p>
        </w:tc>
        <w:tc>
          <w:tcPr>
            <w:tcW w:w="1196"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Quantidade</w:t>
            </w:r>
          </w:p>
        </w:tc>
        <w:tc>
          <w:tcPr>
            <w:tcW w:w="1894"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Valor Unitário Máximo</w:t>
            </w:r>
          </w:p>
        </w:tc>
        <w:tc>
          <w:tcPr>
            <w:tcW w:w="1476"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Valor Unitário Cotado</w:t>
            </w:r>
          </w:p>
        </w:tc>
        <w:tc>
          <w:tcPr>
            <w:tcW w:w="1326"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Marca</w:t>
            </w:r>
          </w:p>
        </w:tc>
      </w:tr>
      <w:tr w:rsidR="00F870DA" w:rsidRPr="00A533AF" w:rsidTr="000D421E">
        <w:trPr>
          <w:jc w:val="center"/>
        </w:trPr>
        <w:tc>
          <w:tcPr>
            <w:tcW w:w="679" w:type="dxa"/>
            <w:vAlign w:val="center"/>
          </w:tcPr>
          <w:p w:rsidR="00F870DA" w:rsidRPr="00A533AF" w:rsidRDefault="00F870DA" w:rsidP="00E66C67">
            <w:pPr>
              <w:jc w:val="center"/>
              <w:rPr>
                <w:rFonts w:ascii="Book Antiqua" w:hAnsi="Book Antiqua"/>
                <w:sz w:val="18"/>
                <w:szCs w:val="18"/>
              </w:rPr>
            </w:pPr>
            <w:r w:rsidRPr="00A533AF">
              <w:rPr>
                <w:rFonts w:ascii="Book Antiqua" w:hAnsi="Book Antiqua"/>
                <w:sz w:val="18"/>
                <w:szCs w:val="18"/>
              </w:rPr>
              <w:t>01</w:t>
            </w:r>
          </w:p>
        </w:tc>
        <w:tc>
          <w:tcPr>
            <w:tcW w:w="3852" w:type="dxa"/>
            <w:vAlign w:val="bottom"/>
          </w:tcPr>
          <w:p w:rsidR="00F870DA" w:rsidRDefault="00F870DA">
            <w:pPr>
              <w:jc w:val="both"/>
              <w:rPr>
                <w:rFonts w:ascii="Times" w:hAnsi="Times"/>
                <w:b/>
                <w:bCs/>
                <w:color w:val="000000"/>
                <w:sz w:val="20"/>
                <w:szCs w:val="20"/>
              </w:rPr>
            </w:pPr>
            <w:r>
              <w:rPr>
                <w:rFonts w:ascii="Times" w:hAnsi="Times"/>
                <w:b/>
                <w:bCs/>
                <w:color w:val="000000"/>
                <w:sz w:val="20"/>
                <w:szCs w:val="20"/>
              </w:rPr>
              <w:t>Unidade</w:t>
            </w:r>
            <w:r>
              <w:rPr>
                <w:rFonts w:ascii="Times" w:hAnsi="Times"/>
                <w:b/>
                <w:bCs/>
                <w:color w:val="000000"/>
                <w:sz w:val="20"/>
                <w:szCs w:val="20"/>
              </w:rPr>
              <w:br/>
              <w:t xml:space="preserve">TRANSDUTOR TRANSVAGINAL </w:t>
            </w:r>
            <w:r>
              <w:rPr>
                <w:rFonts w:ascii="Times" w:hAnsi="Times"/>
                <w:b/>
                <w:bCs/>
                <w:color w:val="000000"/>
                <w:sz w:val="20"/>
                <w:szCs w:val="20"/>
              </w:rPr>
              <w:br/>
            </w:r>
            <w:r>
              <w:rPr>
                <w:rFonts w:ascii="Times" w:hAnsi="Times"/>
                <w:color w:val="000000"/>
                <w:sz w:val="20"/>
                <w:szCs w:val="20"/>
              </w:rPr>
              <w:t xml:space="preserve">Contendo frequência 3 a 15 </w:t>
            </w:r>
            <w:proofErr w:type="spellStart"/>
            <w:proofErr w:type="gramStart"/>
            <w:r>
              <w:rPr>
                <w:rFonts w:ascii="Times" w:hAnsi="Times"/>
                <w:color w:val="000000"/>
                <w:sz w:val="20"/>
                <w:szCs w:val="20"/>
              </w:rPr>
              <w:t>Mhz</w:t>
            </w:r>
            <w:proofErr w:type="spellEnd"/>
            <w:proofErr w:type="gramEnd"/>
            <w:r>
              <w:rPr>
                <w:rFonts w:ascii="Times" w:hAnsi="Times"/>
                <w:color w:val="000000"/>
                <w:sz w:val="20"/>
                <w:szCs w:val="20"/>
              </w:rPr>
              <w:t xml:space="preserve">  - 200° abertura, Transvaginal 6V3, Abertura FOV de 200°; frequência de 3.0 a 15.0 MHZ; Proteção antibactericida; </w:t>
            </w:r>
            <w:proofErr w:type="spellStart"/>
            <w:r>
              <w:rPr>
                <w:rFonts w:ascii="Times" w:hAnsi="Times"/>
                <w:color w:val="000000"/>
                <w:sz w:val="20"/>
                <w:szCs w:val="20"/>
              </w:rPr>
              <w:t>Multifrequencial</w:t>
            </w:r>
            <w:proofErr w:type="spellEnd"/>
            <w:r>
              <w:rPr>
                <w:rFonts w:ascii="Times" w:hAnsi="Times"/>
                <w:color w:val="000000"/>
                <w:sz w:val="20"/>
                <w:szCs w:val="20"/>
              </w:rPr>
              <w:t xml:space="preserve"> banda larga com possibilidade de até 10 diferentes frequências.  </w:t>
            </w:r>
            <w:r>
              <w:rPr>
                <w:rFonts w:ascii="Times" w:hAnsi="Times"/>
                <w:color w:val="000000"/>
                <w:sz w:val="20"/>
                <w:szCs w:val="20"/>
              </w:rPr>
              <w:br/>
              <w:t>Garantia mínima de 24 meses.</w:t>
            </w:r>
            <w:r>
              <w:rPr>
                <w:rFonts w:ascii="Times" w:hAnsi="Times"/>
                <w:color w:val="000000"/>
                <w:sz w:val="20"/>
                <w:szCs w:val="20"/>
              </w:rPr>
              <w:br/>
            </w:r>
            <w:r w:rsidRPr="002D5273">
              <w:rPr>
                <w:rFonts w:ascii="Times" w:hAnsi="Times"/>
                <w:b/>
                <w:bCs/>
                <w:color w:val="000000"/>
                <w:sz w:val="20"/>
                <w:szCs w:val="20"/>
              </w:rPr>
              <w:t>O EQUIPAMENTO COTADO DEVERÁ SER COMPATÍVEL COM A MARCA DE ULTRASSOM FIGLABS/MODELO FT 422 (SAEVO).</w:t>
            </w:r>
            <w:r>
              <w:rPr>
                <w:rFonts w:ascii="Times" w:hAnsi="Times"/>
                <w:b/>
                <w:bCs/>
                <w:color w:val="000000"/>
                <w:sz w:val="20"/>
                <w:szCs w:val="20"/>
              </w:rPr>
              <w:t xml:space="preserve"> </w:t>
            </w:r>
          </w:p>
        </w:tc>
        <w:tc>
          <w:tcPr>
            <w:tcW w:w="1196" w:type="dxa"/>
            <w:vAlign w:val="center"/>
          </w:tcPr>
          <w:p w:rsidR="00F870DA" w:rsidRPr="009B13E8" w:rsidRDefault="00F870DA" w:rsidP="001F0EB4">
            <w:pPr>
              <w:jc w:val="center"/>
              <w:rPr>
                <w:rFonts w:ascii="Book Antiqua" w:hAnsi="Book Antiqua"/>
                <w:bCs/>
                <w:color w:val="000000"/>
                <w:sz w:val="18"/>
                <w:szCs w:val="18"/>
              </w:rPr>
            </w:pPr>
            <w:proofErr w:type="gramStart"/>
            <w:r>
              <w:rPr>
                <w:rFonts w:ascii="Book Antiqua" w:hAnsi="Book Antiqua"/>
                <w:bCs/>
                <w:color w:val="000000"/>
                <w:sz w:val="18"/>
                <w:szCs w:val="18"/>
              </w:rPr>
              <w:t>1</w:t>
            </w:r>
            <w:proofErr w:type="gramEnd"/>
          </w:p>
        </w:tc>
        <w:tc>
          <w:tcPr>
            <w:tcW w:w="1894" w:type="dxa"/>
            <w:vAlign w:val="center"/>
          </w:tcPr>
          <w:p w:rsidR="00F870DA" w:rsidRDefault="00F870DA">
            <w:pPr>
              <w:jc w:val="center"/>
              <w:rPr>
                <w:rFonts w:ascii="Times" w:hAnsi="Times"/>
                <w:color w:val="000000"/>
                <w:sz w:val="20"/>
                <w:szCs w:val="20"/>
              </w:rPr>
            </w:pPr>
            <w:r>
              <w:rPr>
                <w:rFonts w:ascii="Times" w:hAnsi="Times"/>
                <w:color w:val="000000"/>
                <w:sz w:val="20"/>
                <w:szCs w:val="20"/>
              </w:rPr>
              <w:t xml:space="preserve"> R$ 18.090,00 </w:t>
            </w:r>
          </w:p>
        </w:tc>
        <w:tc>
          <w:tcPr>
            <w:tcW w:w="1476" w:type="dxa"/>
            <w:vAlign w:val="center"/>
          </w:tcPr>
          <w:p w:rsidR="00F870DA" w:rsidRPr="00A533AF" w:rsidRDefault="00F870DA"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870DA" w:rsidRPr="00A533AF" w:rsidRDefault="00F870DA"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F870DA" w:rsidRPr="00A533AF" w:rsidTr="000D421E">
        <w:trPr>
          <w:jc w:val="center"/>
        </w:trPr>
        <w:tc>
          <w:tcPr>
            <w:tcW w:w="679" w:type="dxa"/>
            <w:vAlign w:val="center"/>
          </w:tcPr>
          <w:p w:rsidR="00F870DA" w:rsidRPr="00A533AF" w:rsidRDefault="00F870DA" w:rsidP="00E66C67">
            <w:pPr>
              <w:jc w:val="center"/>
              <w:rPr>
                <w:rFonts w:ascii="Book Antiqua" w:hAnsi="Book Antiqua"/>
                <w:sz w:val="18"/>
                <w:szCs w:val="18"/>
              </w:rPr>
            </w:pPr>
            <w:r w:rsidRPr="00A533AF">
              <w:rPr>
                <w:rFonts w:ascii="Book Antiqua" w:hAnsi="Book Antiqua"/>
                <w:sz w:val="18"/>
                <w:szCs w:val="18"/>
              </w:rPr>
              <w:t>02</w:t>
            </w:r>
          </w:p>
        </w:tc>
        <w:tc>
          <w:tcPr>
            <w:tcW w:w="3852" w:type="dxa"/>
            <w:vAlign w:val="bottom"/>
          </w:tcPr>
          <w:p w:rsidR="00F870DA" w:rsidRDefault="00F870DA">
            <w:pPr>
              <w:jc w:val="both"/>
              <w:rPr>
                <w:rFonts w:ascii="Times" w:hAnsi="Times"/>
                <w:color w:val="000000"/>
                <w:sz w:val="20"/>
                <w:szCs w:val="20"/>
              </w:rPr>
            </w:pPr>
            <w:r>
              <w:rPr>
                <w:rFonts w:ascii="Times" w:hAnsi="Times"/>
                <w:b/>
                <w:bCs/>
                <w:color w:val="000000"/>
                <w:sz w:val="20"/>
                <w:szCs w:val="20"/>
              </w:rPr>
              <w:t>Unidade</w:t>
            </w:r>
            <w:r>
              <w:rPr>
                <w:rFonts w:ascii="Times" w:hAnsi="Times"/>
                <w:color w:val="000000"/>
                <w:sz w:val="20"/>
                <w:szCs w:val="20"/>
              </w:rPr>
              <w:br/>
            </w:r>
            <w:r>
              <w:rPr>
                <w:rFonts w:ascii="Times" w:hAnsi="Times"/>
                <w:b/>
                <w:bCs/>
                <w:color w:val="000000"/>
                <w:sz w:val="20"/>
                <w:szCs w:val="20"/>
              </w:rPr>
              <w:t xml:space="preserve">TRANSDUTOR CONVEXO </w:t>
            </w:r>
            <w:r>
              <w:rPr>
                <w:rFonts w:ascii="Times" w:hAnsi="Times"/>
                <w:color w:val="000000"/>
                <w:sz w:val="20"/>
                <w:szCs w:val="20"/>
              </w:rPr>
              <w:br/>
              <w:t xml:space="preserve">Contendo frequência 1 a 8.0 </w:t>
            </w:r>
            <w:proofErr w:type="spellStart"/>
            <w:proofErr w:type="gramStart"/>
            <w:r>
              <w:rPr>
                <w:rFonts w:ascii="Times" w:hAnsi="Times"/>
                <w:color w:val="000000"/>
                <w:sz w:val="20"/>
                <w:szCs w:val="20"/>
              </w:rPr>
              <w:t>Mhz</w:t>
            </w:r>
            <w:proofErr w:type="spellEnd"/>
            <w:proofErr w:type="gramEnd"/>
            <w:r>
              <w:rPr>
                <w:rFonts w:ascii="Times" w:hAnsi="Times"/>
                <w:color w:val="000000"/>
                <w:sz w:val="20"/>
                <w:szCs w:val="20"/>
              </w:rPr>
              <w:t xml:space="preserve"> , CONVEXO 3C -A, Abertura FOV de 70°; 192 cristais (elementos); Profundidade de até 42,5 cm; frequência de 1.0 a 8.0 MHZ; Proteção antibactericida; </w:t>
            </w:r>
            <w:proofErr w:type="spellStart"/>
            <w:r>
              <w:rPr>
                <w:rFonts w:ascii="Times" w:hAnsi="Times"/>
                <w:color w:val="000000"/>
                <w:sz w:val="20"/>
                <w:szCs w:val="20"/>
              </w:rPr>
              <w:t>Multifrequencial</w:t>
            </w:r>
            <w:proofErr w:type="spellEnd"/>
            <w:r>
              <w:rPr>
                <w:rFonts w:ascii="Times" w:hAnsi="Times"/>
                <w:color w:val="000000"/>
                <w:sz w:val="20"/>
                <w:szCs w:val="20"/>
              </w:rPr>
              <w:t xml:space="preserve"> banda larga com possibilidade de até 10 diferentes frequências.  </w:t>
            </w:r>
            <w:r>
              <w:rPr>
                <w:rFonts w:ascii="Times" w:hAnsi="Times"/>
                <w:color w:val="000000"/>
                <w:sz w:val="20"/>
                <w:szCs w:val="20"/>
              </w:rPr>
              <w:br/>
              <w:t>Garantia mínima de 24 meses.</w:t>
            </w:r>
            <w:r>
              <w:rPr>
                <w:rFonts w:ascii="Times" w:hAnsi="Times"/>
                <w:color w:val="000000"/>
                <w:sz w:val="20"/>
                <w:szCs w:val="20"/>
              </w:rPr>
              <w:br/>
            </w:r>
            <w:r w:rsidRPr="002D5273">
              <w:rPr>
                <w:rFonts w:ascii="Times" w:hAnsi="Times"/>
                <w:b/>
                <w:bCs/>
                <w:color w:val="000000"/>
                <w:sz w:val="20"/>
                <w:szCs w:val="20"/>
              </w:rPr>
              <w:t xml:space="preserve">O EQUIPAMENTO COTADO DEVERÁ SER COMPATÍVEL COM A MARCA DE ULTRASSOM FIGLABS/MODELO </w:t>
            </w:r>
            <w:r w:rsidRPr="002D5273">
              <w:rPr>
                <w:rFonts w:ascii="Times" w:hAnsi="Times"/>
                <w:b/>
                <w:bCs/>
                <w:color w:val="000000"/>
                <w:sz w:val="20"/>
                <w:szCs w:val="20"/>
              </w:rPr>
              <w:lastRenderedPageBreak/>
              <w:t>FT 422 (SAEVO).</w:t>
            </w:r>
            <w:r>
              <w:rPr>
                <w:rFonts w:ascii="Times" w:hAnsi="Times"/>
                <w:b/>
                <w:bCs/>
                <w:color w:val="000000"/>
                <w:sz w:val="20"/>
                <w:szCs w:val="20"/>
              </w:rPr>
              <w:t xml:space="preserve"> </w:t>
            </w:r>
          </w:p>
        </w:tc>
        <w:tc>
          <w:tcPr>
            <w:tcW w:w="1196" w:type="dxa"/>
            <w:vAlign w:val="center"/>
          </w:tcPr>
          <w:p w:rsidR="00F870DA" w:rsidRPr="009B13E8" w:rsidRDefault="00F870DA" w:rsidP="001F0EB4">
            <w:pPr>
              <w:jc w:val="center"/>
              <w:rPr>
                <w:rFonts w:ascii="Book Antiqua" w:hAnsi="Book Antiqua"/>
                <w:bCs/>
                <w:color w:val="000000"/>
                <w:sz w:val="18"/>
                <w:szCs w:val="18"/>
              </w:rPr>
            </w:pPr>
            <w:proofErr w:type="gramStart"/>
            <w:r>
              <w:rPr>
                <w:rFonts w:ascii="Book Antiqua" w:hAnsi="Book Antiqua"/>
                <w:bCs/>
                <w:color w:val="000000"/>
                <w:sz w:val="18"/>
                <w:szCs w:val="18"/>
              </w:rPr>
              <w:lastRenderedPageBreak/>
              <w:t>1</w:t>
            </w:r>
            <w:proofErr w:type="gramEnd"/>
          </w:p>
        </w:tc>
        <w:tc>
          <w:tcPr>
            <w:tcW w:w="1894" w:type="dxa"/>
            <w:vAlign w:val="center"/>
          </w:tcPr>
          <w:p w:rsidR="00F870DA" w:rsidRDefault="00F870DA">
            <w:pPr>
              <w:jc w:val="center"/>
              <w:rPr>
                <w:rFonts w:ascii="Times" w:hAnsi="Times"/>
                <w:color w:val="000000"/>
                <w:sz w:val="20"/>
                <w:szCs w:val="20"/>
              </w:rPr>
            </w:pPr>
            <w:r>
              <w:rPr>
                <w:rFonts w:ascii="Times" w:hAnsi="Times"/>
                <w:color w:val="000000"/>
                <w:sz w:val="20"/>
                <w:szCs w:val="20"/>
              </w:rPr>
              <w:t xml:space="preserve"> R$ 18.090,00 </w:t>
            </w:r>
          </w:p>
        </w:tc>
        <w:tc>
          <w:tcPr>
            <w:tcW w:w="1476" w:type="dxa"/>
            <w:vAlign w:val="center"/>
          </w:tcPr>
          <w:p w:rsidR="00F870DA" w:rsidRPr="00A533AF" w:rsidRDefault="00F870DA"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F870DA" w:rsidRPr="00A533AF" w:rsidRDefault="00F870DA"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bl>
    <w:p w:rsidR="003E688C" w:rsidRDefault="003E688C" w:rsidP="00F22972">
      <w:pPr>
        <w:pStyle w:val="Normal0"/>
        <w:jc w:val="both"/>
        <w:rPr>
          <w:rFonts w:ascii="Book Antiqua" w:eastAsia="Book Antiqua" w:hAnsi="Book Antiqua"/>
          <w:b/>
          <w:color w:val="000000"/>
          <w:sz w:val="22"/>
          <w:szCs w:val="22"/>
        </w:rPr>
      </w:pPr>
    </w:p>
    <w:p w:rsidR="003E3AEC" w:rsidRDefault="003E3AEC" w:rsidP="00F22972">
      <w:pPr>
        <w:pStyle w:val="Normal0"/>
        <w:jc w:val="both"/>
        <w:rPr>
          <w:rFonts w:ascii="Book Antiqua" w:eastAsia="Book Antiqua" w:hAnsi="Book Antiqua"/>
          <w:b/>
          <w:color w:val="000000"/>
          <w:sz w:val="22"/>
          <w:szCs w:val="22"/>
        </w:rPr>
      </w:pPr>
    </w:p>
    <w:p w:rsidR="003E3AEC" w:rsidRDefault="003E3AEC" w:rsidP="00F22972">
      <w:pPr>
        <w:pStyle w:val="Normal0"/>
        <w:jc w:val="both"/>
        <w:rPr>
          <w:rFonts w:ascii="Book Antiqua" w:eastAsia="Book Antiqua" w:hAnsi="Book Antiqua"/>
          <w:color w:val="000000"/>
          <w:sz w:val="22"/>
          <w:szCs w:val="22"/>
        </w:rPr>
      </w:pPr>
    </w:p>
    <w:p w:rsidR="00B87AA3" w:rsidRPr="00C01CBD" w:rsidRDefault="00925F63" w:rsidP="00F22972">
      <w:pPr>
        <w:pStyle w:val="Normal0"/>
        <w:jc w:val="both"/>
        <w:rPr>
          <w:rFonts w:ascii="Book Antiqua" w:eastAsia="Book Antiqua" w:hAnsi="Book Antiqua"/>
          <w:color w:val="000000"/>
          <w:sz w:val="20"/>
          <w:szCs w:val="20"/>
        </w:rPr>
      </w:pPr>
      <w:r w:rsidRPr="00C01CBD">
        <w:rPr>
          <w:rFonts w:ascii="Book Antiqua" w:eastAsia="Book Antiqua" w:hAnsi="Book Antiqua"/>
          <w:color w:val="000000"/>
          <w:sz w:val="20"/>
          <w:szCs w:val="20"/>
        </w:rPr>
        <w:t>NA PROPOSTA DE PREÇOS OS VALORES COTADOS ACIMA DO PERMITIDO NO EDITAL OU QUE NÃO ATENDEREM O DESCRITIVO E/OU EXIGÊNCIAS SERÃO A</w:t>
      </w:r>
      <w:r w:rsidR="00146E5B" w:rsidRPr="00C01CBD">
        <w:rPr>
          <w:rFonts w:ascii="Book Antiqua" w:eastAsia="Book Antiqua" w:hAnsi="Book Antiqua"/>
          <w:color w:val="000000"/>
          <w:sz w:val="20"/>
          <w:szCs w:val="20"/>
        </w:rPr>
        <w:t>UTOMATICAMENTE DESCLASSIFICADOS.</w:t>
      </w:r>
    </w:p>
    <w:p w:rsidR="005C148C" w:rsidRDefault="005C148C" w:rsidP="00F22972">
      <w:pPr>
        <w:pStyle w:val="Normal0"/>
        <w:jc w:val="both"/>
        <w:rPr>
          <w:rFonts w:ascii="Book Antiqua" w:eastAsia="Book Antiqua" w:hAnsi="Book Antiqua"/>
          <w:b/>
          <w:color w:val="000000"/>
          <w:sz w:val="22"/>
          <w:szCs w:val="22"/>
        </w:rPr>
      </w:pPr>
    </w:p>
    <w:p w:rsidR="005C148C" w:rsidRDefault="005C148C" w:rsidP="00F22972">
      <w:pPr>
        <w:pStyle w:val="Normal0"/>
        <w:jc w:val="both"/>
        <w:rPr>
          <w:rFonts w:ascii="Book Antiqua" w:eastAsia="Book Antiqua" w:hAnsi="Book Antiqua"/>
          <w:b/>
          <w:color w:val="000000"/>
          <w:sz w:val="22"/>
          <w:szCs w:val="22"/>
        </w:rPr>
      </w:pPr>
    </w:p>
    <w:p w:rsidR="005C148C" w:rsidRPr="00F22972" w:rsidRDefault="005C148C" w:rsidP="00F22972">
      <w:pPr>
        <w:pStyle w:val="Normal0"/>
        <w:jc w:val="both"/>
        <w:rPr>
          <w:rFonts w:ascii="Book Antiqua" w:eastAsia="Book Antiqua" w:hAnsi="Book Antiqua"/>
          <w:b/>
          <w:color w:val="000000"/>
          <w:sz w:val="22"/>
          <w:szCs w:val="22"/>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0E08C9" w:rsidRDefault="000E08C9" w:rsidP="00420A1B">
      <w:pPr>
        <w:pStyle w:val="Normal0"/>
        <w:jc w:val="both"/>
        <w:rPr>
          <w:rFonts w:ascii="Book Antiqua" w:eastAsia="Book Antiqua" w:hAnsi="Book Antiqua"/>
          <w:color w:val="000000"/>
          <w:sz w:val="20"/>
        </w:rPr>
      </w:pPr>
    </w:p>
    <w:p w:rsidR="005C148C" w:rsidRPr="00144519" w:rsidRDefault="005C148C"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0262C9" w:rsidRDefault="00420A1B" w:rsidP="000262C9">
      <w:pPr>
        <w:jc w:val="both"/>
        <w:rPr>
          <w:rFonts w:ascii="Book Antiqua" w:eastAsia="Arial" w:hAnsi="Book Antiqua"/>
          <w:b/>
          <w:sz w:val="48"/>
          <w:szCs w:val="48"/>
          <w:lang w:eastAsia="pt-BR"/>
        </w:rPr>
      </w:pPr>
      <w:r>
        <w:rPr>
          <w:rFonts w:ascii="Book Antiqua" w:eastAsia="Arial" w:hAnsi="Book Antiqua"/>
          <w:b/>
          <w:sz w:val="48"/>
          <w:szCs w:val="48"/>
          <w:lang w:eastAsia="pt-BR"/>
        </w:rPr>
        <w:br w:type="page"/>
      </w:r>
    </w:p>
    <w:p w:rsidR="007179C9" w:rsidRPr="004F6D90" w:rsidRDefault="00484869" w:rsidP="00AA21DE">
      <w:pPr>
        <w:spacing w:after="0" w:line="240" w:lineRule="auto"/>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0C529D">
        <w:rPr>
          <w:rFonts w:ascii="Book Antiqua" w:eastAsia="Book Antiqua" w:hAnsi="Book Antiqua"/>
          <w:sz w:val="36"/>
          <w:szCs w:val="36"/>
        </w:rPr>
        <w:t>210</w:t>
      </w:r>
      <w:r w:rsidR="00C06A14">
        <w:rPr>
          <w:rFonts w:ascii="Book Antiqua" w:eastAsia="Book Antiqua" w:hAnsi="Book Antiqua"/>
          <w:sz w:val="36"/>
          <w:szCs w:val="36"/>
        </w:rPr>
        <w:t>/2018</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0C529D">
        <w:rPr>
          <w:rFonts w:ascii="Book Antiqua" w:eastAsia="Book Antiqua" w:hAnsi="Book Antiqua"/>
          <w:sz w:val="36"/>
          <w:szCs w:val="36"/>
        </w:rPr>
        <w:t>10</w:t>
      </w:r>
      <w:r w:rsidR="00A01888">
        <w:rPr>
          <w:rFonts w:ascii="Book Antiqua" w:eastAsia="Book Antiqua" w:hAnsi="Book Antiqua"/>
          <w:sz w:val="36"/>
          <w:szCs w:val="36"/>
        </w:rPr>
        <w:t>5</w:t>
      </w:r>
      <w:r w:rsidR="00C06A14">
        <w:rPr>
          <w:rFonts w:ascii="Book Antiqua" w:eastAsia="Book Antiqua" w:hAnsi="Book Antiqua"/>
          <w:sz w:val="36"/>
          <w:szCs w:val="36"/>
        </w:rPr>
        <w:t>/2018</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sidR="003A0B72">
        <w:rPr>
          <w:rFonts w:ascii="Book Antiqua" w:eastAsia="Book Antiqua" w:hAnsi="Book Antiqua"/>
          <w:sz w:val="22"/>
        </w:rPr>
        <w:t>8</w:t>
      </w:r>
    </w:p>
    <w:p w:rsidR="00963246" w:rsidRPr="00004B45"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004B45">
        <w:rPr>
          <w:rFonts w:ascii="Book Antiqua" w:hAnsi="Book Antiqua" w:cs="Book Antiqua"/>
          <w:b/>
          <w:bCs/>
        </w:rPr>
        <w:t xml:space="preserve">CONTRATO </w:t>
      </w:r>
      <w:r w:rsidR="009019FE" w:rsidRPr="00004B45">
        <w:rPr>
          <w:rFonts w:ascii="Book Antiqua" w:hAnsi="Book Antiqua" w:cs="Book Antiqua"/>
          <w:b/>
          <w:bCs/>
        </w:rPr>
        <w:t xml:space="preserve">PARA </w:t>
      </w:r>
      <w:r w:rsidR="000C529D" w:rsidRPr="000C529D">
        <w:rPr>
          <w:rFonts w:ascii="Book Antiqua" w:hAnsi="Book Antiqua"/>
          <w:b/>
        </w:rPr>
        <w:t>AQUISIÇÃO DE MATERIAIS DE PROTEÇÃO RADIOLÓGICAS/TRANSDUTORES TRANSVAGINAL 6V3 E TRANSDUTOR CONVEXO 3C-A</w:t>
      </w:r>
      <w:r w:rsidR="000C529D" w:rsidRPr="00004B45">
        <w:rPr>
          <w:rFonts w:ascii="Book Antiqua" w:hAnsi="Book Antiqua"/>
          <w:b/>
        </w:rPr>
        <w:t>,</w:t>
      </w:r>
      <w:r w:rsidR="003A0B72" w:rsidRPr="00004B45">
        <w:rPr>
          <w:rFonts w:ascii="Book Antiqua" w:hAnsi="Book Antiqua" w:cs="Book Antiqua"/>
          <w:b/>
          <w:bCs/>
        </w:rPr>
        <w:t xml:space="preserve"> </w:t>
      </w:r>
      <w:r w:rsidRPr="00004B45">
        <w:rPr>
          <w:rFonts w:ascii="Book Antiqua" w:hAnsi="Book Antiqua" w:cs="Book Antiqua"/>
          <w:b/>
          <w:bCs/>
        </w:rPr>
        <w:t xml:space="preserve">QUE ENTRE SI CELEBRAM O </w:t>
      </w:r>
      <w:r w:rsidR="002B58BC" w:rsidRPr="00004B45">
        <w:rPr>
          <w:rFonts w:ascii="Book Antiqua" w:hAnsi="Book Antiqua" w:cs="Book Antiqua"/>
          <w:b/>
          <w:bCs/>
        </w:rPr>
        <w:t>MUNICÍPIO DE GASPAR E A EMPRESA</w:t>
      </w:r>
      <w:r w:rsidRPr="00004B45">
        <w:rPr>
          <w:rFonts w:ascii="Book Antiqua" w:hAnsi="Book Antiqua" w:cs="Book Antiqua"/>
          <w:b/>
          <w:bCs/>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w:t>
      </w:r>
      <w:r w:rsidR="00C77395">
        <w:rPr>
          <w:rFonts w:ascii="Book Antiqua" w:eastAsia="Book Antiqua" w:hAnsi="Book Antiqua" w:cs="Times New Roman"/>
        </w:rPr>
        <w:t>a</w:t>
      </w:r>
      <w:r w:rsidR="00004B45" w:rsidRPr="00535908">
        <w:rPr>
          <w:rFonts w:ascii="Book Antiqua" w:eastAsia="Book Antiqua" w:hAnsi="Book Antiqua" w:cs="Times New Roman"/>
        </w:rPr>
        <w:t xml:space="preserve">través do Fundo Municipal de Saúde de Gaspar, com sede na </w:t>
      </w:r>
      <w:r w:rsidR="00C77395">
        <w:rPr>
          <w:rFonts w:ascii="Book Antiqua" w:eastAsia="Calibri" w:hAnsi="Book Antiqua" w:cs="Times New Roman"/>
        </w:rPr>
        <w:t xml:space="preserve">Avenida Olga </w:t>
      </w:r>
      <w:proofErr w:type="spellStart"/>
      <w:r w:rsidR="00C77395">
        <w:rPr>
          <w:rFonts w:ascii="Book Antiqua" w:eastAsia="Calibri" w:hAnsi="Book Antiqua" w:cs="Times New Roman"/>
        </w:rPr>
        <w:t>Wehmuth</w:t>
      </w:r>
      <w:proofErr w:type="spellEnd"/>
      <w:r w:rsidR="00C77395">
        <w:rPr>
          <w:rFonts w:ascii="Book Antiqua" w:eastAsia="Calibri" w:hAnsi="Book Antiqua" w:cs="Times New Roman"/>
        </w:rPr>
        <w:t>, 151,</w:t>
      </w:r>
      <w:r w:rsidR="00004B45" w:rsidRPr="001F022E">
        <w:rPr>
          <w:rFonts w:ascii="Book Antiqua" w:eastAsia="Calibri" w:hAnsi="Book Antiqua" w:cs="Times New Roman"/>
        </w:rPr>
        <w:t xml:space="preserve"> Bairro Sete de Setembro, Gaspar/SC</w:t>
      </w:r>
      <w:r w:rsidR="00004B45" w:rsidRPr="00535908">
        <w:rPr>
          <w:rFonts w:ascii="Book Antiqua" w:eastAsia="Book Antiqua" w:hAnsi="Book Antiqua" w:cs="Times New Roman"/>
        </w:rPr>
        <w:t xml:space="preserve">, inscrito no CNPJ sob </w:t>
      </w:r>
      <w:r w:rsidR="00004B45" w:rsidRPr="007E2A44">
        <w:rPr>
          <w:rFonts w:ascii="Book Antiqua" w:eastAsia="Calibri" w:hAnsi="Book Antiqua" w:cs="Times New Roman"/>
        </w:rPr>
        <w:t>nº 11.436.906/0001-70,</w:t>
      </w:r>
      <w:r w:rsidR="00004B45" w:rsidRPr="00535908">
        <w:rPr>
          <w:rFonts w:ascii="Book Antiqua" w:eastAsia="Book Antiqua" w:hAnsi="Book Antiqua" w:cs="Times New Roman"/>
        </w:rPr>
        <w:t xml:space="preserve"> neste ato represen</w:t>
      </w:r>
      <w:r w:rsidR="00004B45">
        <w:rPr>
          <w:rFonts w:ascii="Book Antiqua" w:eastAsia="Book Antiqua" w:hAnsi="Book Antiqua"/>
        </w:rPr>
        <w:t>tado</w:t>
      </w:r>
      <w:r w:rsidR="00004B45" w:rsidRPr="00535908">
        <w:rPr>
          <w:rFonts w:ascii="Book Antiqua" w:eastAsia="Book Antiqua" w:hAnsi="Book Antiqua" w:cs="Times New Roman"/>
        </w:rPr>
        <w:t xml:space="preserve"> pel</w:t>
      </w:r>
      <w:r w:rsidR="00004B45">
        <w:rPr>
          <w:rFonts w:ascii="Book Antiqua" w:eastAsia="Book Antiqua" w:hAnsi="Book Antiqua"/>
        </w:rPr>
        <w:t>o</w:t>
      </w:r>
      <w:r w:rsidR="00004B45" w:rsidRPr="00535908">
        <w:rPr>
          <w:rFonts w:ascii="Book Antiqua" w:eastAsia="Book Antiqua" w:hAnsi="Book Antiqua" w:cs="Times New Roman"/>
        </w:rPr>
        <w:t xml:space="preserve"> Secretári</w:t>
      </w:r>
      <w:r w:rsidR="00004B45">
        <w:rPr>
          <w:rFonts w:ascii="Book Antiqua" w:eastAsia="Book Antiqua" w:hAnsi="Book Antiqua"/>
        </w:rPr>
        <w:t>o</w:t>
      </w:r>
      <w:r w:rsidR="00004B45">
        <w:rPr>
          <w:rFonts w:ascii="Book Antiqua" w:eastAsia="Book Antiqua" w:hAnsi="Book Antiqua" w:cs="Times New Roman"/>
        </w:rPr>
        <w:t xml:space="preserve"> Municipal de Saúde, senhor</w:t>
      </w:r>
      <w:r w:rsidR="00004B45" w:rsidRPr="00535908">
        <w:rPr>
          <w:rFonts w:ascii="Book Antiqua" w:eastAsia="Book Antiqua" w:hAnsi="Book Antiqua" w:cs="Times New Roman"/>
        </w:rPr>
        <w:t xml:space="preserve"> </w:t>
      </w:r>
      <w:r w:rsidR="00004B45" w:rsidRPr="00004B45">
        <w:rPr>
          <w:rFonts w:ascii="Book Antiqua" w:hAnsi="Book Antiqua" w:cs="Arial"/>
          <w:b/>
          <w:caps/>
        </w:rPr>
        <w:t>carlos roberto pereira</w:t>
      </w:r>
      <w:r w:rsidR="00004B45" w:rsidRPr="009B22AF">
        <w:rPr>
          <w:rFonts w:ascii="Book Antiqua" w:eastAsia="Calibri" w:hAnsi="Book Antiqua" w:cs="Times New Roman"/>
          <w:b/>
        </w:rPr>
        <w:t xml:space="preserve">, </w:t>
      </w:r>
      <w:r w:rsidR="00004B45" w:rsidRPr="009B22AF">
        <w:rPr>
          <w:rFonts w:ascii="Book Antiqua" w:eastAsia="Calibri" w:hAnsi="Book Antiqua" w:cs="Times New Roman"/>
        </w:rPr>
        <w:t xml:space="preserve">que este </w:t>
      </w:r>
      <w:proofErr w:type="gramStart"/>
      <w:r w:rsidR="00004B45" w:rsidRPr="009B22AF">
        <w:rPr>
          <w:rFonts w:ascii="Book Antiqua" w:eastAsia="Calibri" w:hAnsi="Book Antiqua" w:cs="Times New Roman"/>
        </w:rPr>
        <w:t>subscreve,</w:t>
      </w:r>
      <w:proofErr w:type="gramEnd"/>
      <w:r w:rsidR="00004B45" w:rsidRPr="009B22AF">
        <w:rPr>
          <w:rFonts w:ascii="Book Antiqua" w:eastAsia="Calibri" w:hAnsi="Book Antiqua" w:cs="Times New Roman"/>
        </w:rPr>
        <w:t xml:space="preserve"> daqui para frente denominado simplesmente CONTRATANTE</w:t>
      </w:r>
      <w:r w:rsidR="00B0254B">
        <w:rPr>
          <w:rFonts w:ascii="Book Antiqua" w:hAnsi="Book Antiqua" w:cs="Book Antiqua"/>
        </w:rPr>
        <w:t>, e a empresa ______, com sede na cidade de _______, Estado de __</w:t>
      </w:r>
      <w:r w:rsidRPr="00963246">
        <w:rPr>
          <w:rFonts w:ascii="Book Antiqua" w:hAnsi="Book Antiqua" w:cs="Book Antiqua"/>
        </w:rPr>
        <w:t>_____, na</w:t>
      </w:r>
      <w:r w:rsidR="00002CC5" w:rsidRPr="00963246">
        <w:rPr>
          <w:rFonts w:ascii="Book Antiqua" w:hAnsi="Book Antiqua" w:cs="Book Antiqua"/>
        </w:rPr>
        <w:t xml:space="preserve"> </w:t>
      </w:r>
      <w:r w:rsidR="00B0254B">
        <w:rPr>
          <w:rFonts w:ascii="Book Antiqua" w:hAnsi="Book Antiqua" w:cs="Book Antiqua"/>
        </w:rPr>
        <w:t>___</w:t>
      </w:r>
      <w:r w:rsidRPr="00963246">
        <w:rPr>
          <w:rFonts w:ascii="Book Antiqua" w:hAnsi="Book Antiqua" w:cs="Book Antiqua"/>
        </w:rPr>
        <w:t>____, nº __</w:t>
      </w:r>
      <w:r w:rsidR="00B0254B">
        <w:rPr>
          <w:rFonts w:ascii="Book Antiqua" w:hAnsi="Book Antiqua" w:cs="Book Antiqua"/>
        </w:rPr>
        <w:t>__</w:t>
      </w:r>
      <w:r w:rsidRPr="00963246">
        <w:rPr>
          <w:rFonts w:ascii="Book Antiqua" w:hAnsi="Book Antiqua" w:cs="Book Antiqua"/>
        </w:rPr>
        <w:t>__ - Bairro _</w:t>
      </w:r>
      <w:r w:rsidR="00B0254B">
        <w:rPr>
          <w:rFonts w:ascii="Book Antiqua" w:hAnsi="Book Antiqua" w:cs="Book Antiqua"/>
        </w:rPr>
        <w:t>__</w:t>
      </w:r>
      <w:r w:rsidRPr="00963246">
        <w:rPr>
          <w:rFonts w:ascii="Book Antiqua" w:hAnsi="Book Antiqua" w:cs="Book Antiqua"/>
        </w:rPr>
        <w:t xml:space="preserve">___, inscrita no CNPJ sob o nº ______, neste ato representada pelo senhor _______, portador do CPF nº_______,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0C529D">
        <w:rPr>
          <w:rFonts w:ascii="Book Antiqua" w:hAnsi="Book Antiqua" w:cs="Book Antiqua"/>
          <w:bCs/>
        </w:rPr>
        <w:t>105</w:t>
      </w:r>
      <w:r w:rsidR="00C06A14">
        <w:rPr>
          <w:rFonts w:ascii="Book Antiqua" w:hAnsi="Book Antiqua" w:cs="Book Antiqua"/>
          <w:bCs/>
        </w:rPr>
        <w:t>/2018</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9A1293">
        <w:rPr>
          <w:rFonts w:ascii="Book Antiqua" w:hAnsi="Book Antiqua" w:cs="Book Antiqua"/>
          <w:b/>
          <w:bCs/>
        </w:rPr>
        <w:t>.</w:t>
      </w:r>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C</w:t>
      </w:r>
      <w:r w:rsidR="00CA2010">
        <w:rPr>
          <w:rFonts w:ascii="Book Antiqua" w:hAnsi="Book Antiqua" w:cs="Book Antiqua"/>
        </w:rPr>
        <w:t>onstitui objeto deste Contrato a</w:t>
      </w:r>
      <w:r w:rsidRPr="00963246">
        <w:rPr>
          <w:rFonts w:ascii="Book Antiqua" w:hAnsi="Book Antiqua" w:cs="Book Antiqua"/>
        </w:rPr>
        <w:t xml:space="preserve"> </w:t>
      </w:r>
      <w:r w:rsidR="000C529D" w:rsidRPr="000C529D">
        <w:rPr>
          <w:rFonts w:ascii="Book Antiqua" w:hAnsi="Book Antiqua"/>
        </w:rPr>
        <w:t xml:space="preserve">Aquisição de materiais de proteção radiológicas/transdutores transvaginal 6V3 e transdutor convexo 3C-A, para o funcionamento do ultrassom sendo </w:t>
      </w:r>
      <w:r w:rsidR="00C01CBD" w:rsidRPr="000C529D">
        <w:rPr>
          <w:rFonts w:ascii="Book Antiqua" w:hAnsi="Book Antiqua"/>
        </w:rPr>
        <w:t xml:space="preserve">COMPATÍVEL COM A MARCA DE </w:t>
      </w:r>
      <w:r w:rsidR="000C529D" w:rsidRPr="000C529D">
        <w:rPr>
          <w:rFonts w:ascii="Book Antiqua" w:hAnsi="Book Antiqua"/>
        </w:rPr>
        <w:t>ULTRASSOM FIGLABS/MODELO FT422 (SAEVO), da Secretar</w:t>
      </w:r>
      <w:r w:rsidR="000C529D">
        <w:rPr>
          <w:rFonts w:ascii="Book Antiqua" w:hAnsi="Book Antiqua"/>
        </w:rPr>
        <w:t>ia Municipal de Saúde de Gaspar</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 xml:space="preserve">com as características e quantidades </w:t>
      </w:r>
      <w:r w:rsidR="00CA2010" w:rsidRPr="00963246">
        <w:rPr>
          <w:rFonts w:ascii="Book Antiqua" w:hAnsi="Book Antiqua" w:cs="Book Antiqua"/>
        </w:rPr>
        <w:t>assim especificadas</w:t>
      </w:r>
      <w:r w:rsidRPr="00963246">
        <w:rPr>
          <w:rFonts w:ascii="Book Antiqua" w:hAnsi="Book Antiqua" w:cs="Book Antiqua"/>
        </w:rPr>
        <w:t>:</w:t>
      </w:r>
      <w:r w:rsidR="006F4D30">
        <w:rPr>
          <w:rFonts w:ascii="Book Antiqua" w:hAnsi="Book Antiqua" w:cs="Book Antiqua"/>
        </w:rPr>
        <w:t xml:space="preserve"> </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1.2 A Forma de Fornecimento do objeto deste Contrato é</w:t>
      </w:r>
      <w:r w:rsidR="00FA3FEA">
        <w:rPr>
          <w:rFonts w:ascii="Book Antiqua" w:hAnsi="Book Antiqua" w:cs="Book Antiqua"/>
          <w:shd w:val="clear" w:color="auto" w:fill="FFFFFF"/>
        </w:rPr>
        <w:t xml:space="preserve"> PARCELADA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9A1293">
        <w:rPr>
          <w:rFonts w:ascii="Book Antiqua" w:hAnsi="Book Antiqua" w:cs="Book Antiqua"/>
          <w:b/>
          <w:bCs/>
        </w:rPr>
        <w:t>.</w:t>
      </w:r>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0C529D">
        <w:rPr>
          <w:rFonts w:ascii="Book Antiqua" w:hAnsi="Book Antiqua" w:cs="Book Antiqua"/>
        </w:rPr>
        <w:t>10</w:t>
      </w:r>
      <w:r w:rsidR="0022596C">
        <w:rPr>
          <w:rFonts w:ascii="Book Antiqua" w:hAnsi="Book Antiqua" w:cs="Book Antiqua"/>
        </w:rPr>
        <w:t>5</w:t>
      </w:r>
      <w:r w:rsidR="00C06A14">
        <w:rPr>
          <w:rFonts w:ascii="Book Antiqua" w:hAnsi="Book Antiqua" w:cs="Book Antiqua"/>
        </w:rPr>
        <w:t>/2018</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4912A6" w:rsidRDefault="004912A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w:t>
      </w:r>
      <w:r w:rsidR="009A1293">
        <w:rPr>
          <w:rFonts w:ascii="Book Antiqua" w:hAnsi="Book Antiqua" w:cs="Book Antiqua"/>
          <w:b/>
          <w:bCs/>
        </w:rPr>
        <w:t>.</w:t>
      </w:r>
      <w:r w:rsidRPr="00963246">
        <w:rPr>
          <w:rFonts w:ascii="Book Antiqua" w:hAnsi="Book Antiqua" w:cs="Book Antiqua"/>
          <w:b/>
          <w:bCs/>
        </w:rPr>
        <w:t xml:space="preserve"> DOS PRAZOS DO CONTRATO</w:t>
      </w:r>
    </w:p>
    <w:p w:rsidR="008940E8" w:rsidRDefault="00963246"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w:t>
      </w:r>
      <w:r w:rsidR="008940E8">
        <w:rPr>
          <w:rFonts w:ascii="Book Antiqua" w:hAnsi="Book Antiqua" w:cs="Book Antiqua"/>
        </w:rPr>
        <w:t xml:space="preserve"> no </w:t>
      </w:r>
      <w:r w:rsidR="008940E8" w:rsidRPr="004455EB">
        <w:rPr>
          <w:rFonts w:ascii="Book Antiqua" w:hAnsi="Book Antiqua" w:cs="Book Antiqua"/>
          <w:b/>
          <w:u w:val="single"/>
          <w:shd w:val="clear" w:color="auto" w:fill="FFFFFF"/>
        </w:rPr>
        <w:t xml:space="preserve">prazo máximo de até </w:t>
      </w:r>
      <w:r w:rsidR="008940E8">
        <w:rPr>
          <w:rFonts w:ascii="Book Antiqua" w:hAnsi="Book Antiqua" w:cs="Book Antiqua"/>
          <w:b/>
          <w:u w:val="single"/>
          <w:shd w:val="clear" w:color="auto" w:fill="FFFFFF"/>
        </w:rPr>
        <w:t>10</w:t>
      </w:r>
      <w:r w:rsidR="008940E8" w:rsidRPr="004455EB">
        <w:rPr>
          <w:rFonts w:ascii="Book Antiqua" w:hAnsi="Book Antiqua" w:cs="Book Antiqua"/>
          <w:b/>
          <w:u w:val="single"/>
          <w:shd w:val="clear" w:color="auto" w:fill="FFFFFF"/>
        </w:rPr>
        <w:t xml:space="preserve"> (</w:t>
      </w:r>
      <w:r w:rsidR="008940E8">
        <w:rPr>
          <w:rFonts w:ascii="Book Antiqua" w:hAnsi="Book Antiqua" w:cs="Book Antiqua"/>
          <w:b/>
          <w:u w:val="single"/>
          <w:shd w:val="clear" w:color="auto" w:fill="FFFFFF"/>
        </w:rPr>
        <w:t>dez</w:t>
      </w:r>
      <w:r w:rsidR="008940E8" w:rsidRPr="004455EB">
        <w:rPr>
          <w:rFonts w:ascii="Book Antiqua" w:hAnsi="Book Antiqua" w:cs="Book Antiqua"/>
          <w:b/>
          <w:u w:val="single"/>
          <w:shd w:val="clear" w:color="auto" w:fill="FFFFFF"/>
        </w:rPr>
        <w:t>) dias</w:t>
      </w:r>
      <w:r w:rsidR="008940E8">
        <w:rPr>
          <w:rFonts w:ascii="Book Antiqua" w:hAnsi="Book Antiqua" w:cs="Book Antiqua"/>
          <w:b/>
          <w:u w:val="single"/>
          <w:shd w:val="clear" w:color="auto" w:fill="FFFFFF"/>
        </w:rPr>
        <w:t xml:space="preserve"> úteis</w:t>
      </w:r>
      <w:r w:rsidR="008940E8" w:rsidRPr="004A29CC">
        <w:rPr>
          <w:rFonts w:ascii="Book Antiqua" w:hAnsi="Book Antiqua" w:cs="Book Antiqua"/>
          <w:shd w:val="clear" w:color="auto" w:fill="FFFFFF"/>
        </w:rPr>
        <w:t xml:space="preserve"> após a solicitação do objeto</w:t>
      </w:r>
      <w:r w:rsidR="008940E8" w:rsidRPr="004A29CC">
        <w:rPr>
          <w:rFonts w:ascii="Book Antiqua" w:hAnsi="Book Antiqua" w:cs="Book Antiqua"/>
          <w:b/>
          <w:bCs/>
          <w:shd w:val="clear" w:color="auto" w:fill="FFFFFF"/>
        </w:rPr>
        <w:t xml:space="preserve">, </w:t>
      </w:r>
      <w:r w:rsidR="008940E8" w:rsidRPr="004A29CC">
        <w:rPr>
          <w:rFonts w:ascii="Book Antiqua" w:hAnsi="Book Antiqua" w:cs="Book Antiqua"/>
          <w:shd w:val="clear" w:color="auto" w:fill="FFFFFF"/>
        </w:rPr>
        <w:t>em horário de expediente, nas condições estipuladas no presente Edital e seus Anexos</w:t>
      </w:r>
      <w:r w:rsidR="008940E8" w:rsidRPr="00963246">
        <w:rPr>
          <w:rFonts w:ascii="Book Antiqua" w:hAnsi="Book Antiqua" w:cs="Book Antiqua"/>
          <w:shd w:val="clear" w:color="auto" w:fill="FFFFFF"/>
        </w:rPr>
        <w:t>, no loca</w:t>
      </w:r>
      <w:r w:rsidR="008940E8">
        <w:rPr>
          <w:rFonts w:ascii="Book Antiqua" w:hAnsi="Book Antiqua" w:cs="Book Antiqua"/>
          <w:shd w:val="clear" w:color="auto" w:fill="FFFFFF"/>
        </w:rPr>
        <w:t>l</w:t>
      </w:r>
      <w:r w:rsidR="008940E8" w:rsidRPr="00963246">
        <w:rPr>
          <w:rFonts w:ascii="Book Antiqua" w:hAnsi="Book Antiqua" w:cs="Book Antiqua"/>
          <w:shd w:val="clear" w:color="auto" w:fill="FFFFFF"/>
        </w:rPr>
        <w:t xml:space="preserve"> indicado na </w:t>
      </w:r>
      <w:r w:rsidR="008940E8">
        <w:rPr>
          <w:rFonts w:ascii="Book Antiqua" w:hAnsi="Book Antiqua" w:cs="Book Antiqua"/>
          <w:shd w:val="clear" w:color="auto" w:fill="FFFFFF"/>
        </w:rPr>
        <w:t>Autorização de Empenho.</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de 12 (doze) meses, contados a partir da data de assinatura do mesmo. </w:t>
      </w:r>
    </w:p>
    <w:p w:rsidR="009C1819"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9A1293">
        <w:rPr>
          <w:rFonts w:ascii="Book Antiqua" w:hAnsi="Book Antiqua" w:cs="Book Antiqua"/>
          <w:b/>
          <w:bCs/>
        </w:rPr>
        <w:t>.</w:t>
      </w:r>
      <w:r w:rsidRPr="00963246">
        <w:rPr>
          <w:rFonts w:ascii="Book Antiqua" w:hAnsi="Book Antiqua" w:cs="Book Antiqua"/>
          <w:b/>
          <w:bCs/>
        </w:rPr>
        <w:t xml:space="preserve"> PREÇO</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4</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8940E8"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4</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8940E8"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w:t>
      </w:r>
      <w:r>
        <w:rPr>
          <w:rFonts w:ascii="Book Antiqua" w:hAnsi="Book Antiqua" w:cs="Book Antiqua"/>
          <w:shd w:val="clear" w:color="auto" w:fill="FFFFFF"/>
        </w:rPr>
        <w:t>e entidades usuárias, existente na seguinte dotação</w:t>
      </w:r>
      <w:r w:rsidRPr="00963246">
        <w:rPr>
          <w:rFonts w:ascii="Book Antiqua" w:hAnsi="Book Antiqua" w:cs="Book Antiqua"/>
          <w:shd w:val="clear" w:color="auto" w:fill="FFFFFF"/>
        </w:rPr>
        <w:t xml:space="preserve">: </w:t>
      </w:r>
    </w:p>
    <w:p w:rsidR="008940E8" w:rsidRDefault="008940E8" w:rsidP="008940E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8940E8" w:rsidRPr="00FA60FE" w:rsidRDefault="008940E8" w:rsidP="00FA60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sidRPr="00C66DD7">
        <w:rPr>
          <w:rFonts w:ascii="Book Antiqua" w:eastAsia="Calibri" w:hAnsi="Book Antiqua" w:cs="Book Antiqua"/>
          <w:b/>
        </w:rPr>
        <w:t xml:space="preserve">Dotação: </w:t>
      </w:r>
      <w:r w:rsidR="000C529D" w:rsidRPr="00C66DD7">
        <w:rPr>
          <w:rFonts w:ascii="Book Antiqua" w:eastAsia="Calibri" w:hAnsi="Book Antiqua" w:cs="Book Antiqua"/>
        </w:rPr>
        <w:t>106</w:t>
      </w:r>
      <w:r w:rsidRPr="00C66DD7">
        <w:rPr>
          <w:rFonts w:ascii="Book Antiqua" w:eastAsia="Calibri" w:hAnsi="Book Antiqua" w:cs="Book Antiqua"/>
        </w:rPr>
        <w:t>/2018</w:t>
      </w:r>
      <w:r w:rsidR="00FA60FE" w:rsidRPr="00C66DD7">
        <w:rPr>
          <w:rFonts w:ascii="Book Antiqua" w:eastAsia="Calibri" w:hAnsi="Book Antiqua" w:cs="Book Antiqua"/>
        </w:rPr>
        <w:t>.</w:t>
      </w:r>
    </w:p>
    <w:p w:rsidR="00C01CBD" w:rsidRDefault="00C01CBD"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5</w:t>
      </w:r>
      <w:r w:rsidR="009A1293">
        <w:rPr>
          <w:rFonts w:ascii="Book Antiqua" w:eastAsia="Book Antiqua" w:hAnsi="Book Antiqua"/>
          <w:b/>
          <w:sz w:val="22"/>
        </w:rPr>
        <w:t>.</w:t>
      </w:r>
      <w:r w:rsidRPr="00144519">
        <w:rPr>
          <w:rFonts w:ascii="Book Antiqua" w:eastAsia="Book Antiqua" w:hAnsi="Book Antiqua"/>
          <w:b/>
          <w:sz w:val="22"/>
        </w:rPr>
        <w:t xml:space="preserve"> </w:t>
      </w:r>
      <w:r>
        <w:rPr>
          <w:rFonts w:ascii="Book Antiqua" w:eastAsia="Book Antiqua" w:hAnsi="Book Antiqua"/>
          <w:b/>
          <w:sz w:val="22"/>
        </w:rPr>
        <w:t xml:space="preserve">PRAZO, </w:t>
      </w:r>
      <w:r w:rsidRPr="00144519">
        <w:rPr>
          <w:rFonts w:ascii="Book Antiqua" w:eastAsia="Book Antiqua" w:hAnsi="Book Antiqua"/>
          <w:b/>
          <w:sz w:val="22"/>
        </w:rPr>
        <w:t>LOCAL DE ENTREGA E CONDIÇÕES DE RECEBIMENTO</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conforme a necessidade da municipalida</w:t>
      </w:r>
      <w:r>
        <w:rPr>
          <w:rFonts w:ascii="Book Antiqua" w:hAnsi="Book Antiqua" w:cs="Book Antiqua"/>
        </w:rPr>
        <w:t>de, que procederá a solicitação,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w:t>
      </w:r>
      <w:r>
        <w:rPr>
          <w:rFonts w:ascii="Book Antiqua" w:hAnsi="Book Antiqua" w:cs="Book Antiqua"/>
          <w:shd w:val="clear" w:color="auto" w:fill="FFFFFF"/>
        </w:rPr>
        <w:t>nto por parte do fornecedor da autorização empenho</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8940E8" w:rsidRPr="00BD5C91"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8940E8" w:rsidRPr="005B487F"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8940E8" w:rsidRPr="00793AA9"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8940E8" w:rsidRPr="00963246"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material com a </w:t>
      </w:r>
      <w:r w:rsidRPr="00963246">
        <w:rPr>
          <w:rFonts w:ascii="Book Antiqua" w:hAnsi="Book Antiqua" w:cs="Book Antiqua"/>
          <w:shd w:val="clear" w:color="auto" w:fill="FFFFFF"/>
        </w:rPr>
        <w:lastRenderedPageBreak/>
        <w:t>especificação;</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8940E8" w:rsidRPr="00963246"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8940E8" w:rsidRPr="00963246"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8940E8"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E4C00"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w:t>
      </w:r>
      <w:r w:rsidR="009A1293">
        <w:rPr>
          <w:rFonts w:ascii="Book Antiqua" w:hAnsi="Book Antiqua" w:cs="Book Antiqua"/>
          <w:b/>
          <w:bCs/>
        </w:rPr>
        <w:t>.</w:t>
      </w:r>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D5306E">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D5306E"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8</w:t>
      </w:r>
      <w:r w:rsidRPr="0021170F">
        <w:rPr>
          <w:rFonts w:ascii="Book Antiqua" w:eastAsia="Calibri" w:hAnsi="Book Antiqua" w:cs="Book Antiqua"/>
        </w:rPr>
        <w:t>.1 Constituem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lastRenderedPageBreak/>
        <w:t>III - Providenciar, no prazo máximo de 10 (dez) dias corridos a partir da data do recebimento da notificação por escrito, o saneamento de qualquer irregularidade constatada no 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21170F">
        <w:rPr>
          <w:rFonts w:ascii="Book Antiqua" w:hAnsi="Book Antiqua" w:cs="Book Antiqua"/>
          <w:b/>
          <w:bCs/>
        </w:rPr>
        <w:t>.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21170F">
        <w:rPr>
          <w:rFonts w:ascii="Book Antiqua" w:hAnsi="Book Antiqua" w:cs="Book Antiqua"/>
          <w:bCs/>
        </w:rPr>
        <w:t>.1 São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D5306E">
        <w:rPr>
          <w:rFonts w:ascii="Book Antiqua" w:eastAsia="Book Antiqua" w:hAnsi="Book Antiqua"/>
          <w:b/>
        </w:rPr>
        <w:t>.</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w:t>
      </w:r>
      <w:r w:rsidRPr="00951C65">
        <w:rPr>
          <w:rFonts w:ascii="Book Antiqua" w:hAnsi="Book Antiqua" w:cs="Book Antiqua"/>
          <w:bCs/>
        </w:rPr>
        <w:lastRenderedPageBreak/>
        <w:t xml:space="preserve">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w:t>
      </w:r>
      <w:r w:rsidRPr="00951C65">
        <w:rPr>
          <w:rFonts w:ascii="Book Antiqua" w:hAnsi="Book Antiqua" w:cs="Book Antiqua"/>
          <w:bCs/>
        </w:rPr>
        <w:lastRenderedPageBreak/>
        <w:t xml:space="preserve">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E11DCE" w:rsidRPr="00951C65" w:rsidRDefault="00E11DC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D5306E">
        <w:rPr>
          <w:rFonts w:ascii="Book Antiqua" w:eastAsia="Book Antiqua" w:hAnsi="Book Antiqua"/>
          <w:sz w:val="22"/>
        </w:rPr>
        <w:t>8</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D5306E" w:rsidRDefault="00D5306E" w:rsidP="00DA1AA0">
      <w:pPr>
        <w:spacing w:after="0"/>
        <w:jc w:val="center"/>
        <w:rPr>
          <w:rFonts w:ascii="Book Antiqua" w:eastAsia="Book Antiqua" w:hAnsi="Book Antiqua"/>
          <w:color w:val="000000"/>
          <w:sz w:val="48"/>
          <w:szCs w:val="48"/>
        </w:rPr>
      </w:pPr>
    </w:p>
    <w:p w:rsidR="007179C9" w:rsidRPr="0031346D" w:rsidRDefault="00D5306E" w:rsidP="00CA080A">
      <w:pPr>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007179C9" w:rsidRPr="0031346D">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007179C9"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0C529D">
        <w:rPr>
          <w:rFonts w:ascii="Book Antiqua" w:eastAsia="Book Antiqua" w:hAnsi="Book Antiqua"/>
          <w:color w:val="000000"/>
          <w:sz w:val="36"/>
          <w:szCs w:val="36"/>
        </w:rPr>
        <w:t>210</w:t>
      </w:r>
      <w:r w:rsidR="00C06A14">
        <w:rPr>
          <w:rFonts w:ascii="Book Antiqua" w:eastAsia="Book Antiqua" w:hAnsi="Book Antiqua"/>
          <w:color w:val="000000"/>
          <w:sz w:val="36"/>
          <w:szCs w:val="36"/>
        </w:rPr>
        <w:t>/2018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C529D">
        <w:rPr>
          <w:rFonts w:ascii="Book Antiqua" w:eastAsia="Book Antiqua" w:hAnsi="Book Antiqua"/>
          <w:color w:val="000000"/>
          <w:sz w:val="36"/>
          <w:szCs w:val="36"/>
        </w:rPr>
        <w:t>10</w:t>
      </w:r>
      <w:r w:rsidR="0022596C">
        <w:rPr>
          <w:rFonts w:ascii="Book Antiqua" w:eastAsia="Book Antiqua" w:hAnsi="Book Antiqua"/>
          <w:color w:val="000000"/>
          <w:sz w:val="36"/>
          <w:szCs w:val="36"/>
        </w:rPr>
        <w:t>5</w:t>
      </w:r>
      <w:r w:rsidR="00C06A14">
        <w:rPr>
          <w:rFonts w:ascii="Book Antiqua" w:eastAsia="Book Antiqua" w:hAnsi="Book Antiqua"/>
          <w:color w:val="000000"/>
          <w:sz w:val="36"/>
          <w:szCs w:val="36"/>
        </w:rPr>
        <w:t>/2018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CA080A"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b/>
          <w:color w:val="000000"/>
          <w:sz w:val="40"/>
          <w:szCs w:val="40"/>
          <w:shd w:val="clear" w:color="auto" w:fill="FFFFFF"/>
        </w:rPr>
      </w:pPr>
      <w:r w:rsidRPr="00CA080A">
        <w:rPr>
          <w:rFonts w:ascii="Book Antiqua" w:eastAsia="Book Antiqua" w:hAnsi="Book Antiqua"/>
          <w:b/>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0C529D">
        <w:rPr>
          <w:rFonts w:ascii="Book Antiqua" w:eastAsia="Book Antiqua" w:hAnsi="Book Antiqua"/>
          <w:color w:val="000000"/>
          <w:sz w:val="22"/>
        </w:rPr>
        <w:t>210</w:t>
      </w:r>
      <w:r w:rsidR="00C06A14">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A661E9">
        <w:rPr>
          <w:rFonts w:ascii="Book Antiqua" w:eastAsia="Book Antiqua" w:hAnsi="Book Antiqua"/>
          <w:color w:val="000000"/>
          <w:sz w:val="22"/>
        </w:rPr>
        <w:t>10</w:t>
      </w:r>
      <w:r w:rsidR="0022596C">
        <w:rPr>
          <w:rFonts w:ascii="Book Antiqua" w:eastAsia="Book Antiqua" w:hAnsi="Book Antiqua"/>
          <w:color w:val="000000"/>
          <w:sz w:val="22"/>
        </w:rPr>
        <w:t>5</w:t>
      </w:r>
      <w:r w:rsidR="00C06A14">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D5306E">
        <w:rPr>
          <w:rFonts w:ascii="Book Antiqua" w:eastAsia="Book Antiqua" w:hAnsi="Book Antiqua"/>
          <w:color w:val="000000"/>
          <w:sz w:val="22"/>
        </w:rPr>
        <w:t xml:space="preserve">_______, 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27A5B">
        <w:rPr>
          <w:rFonts w:ascii="Book Antiqua" w:eastAsia="Book Antiqua" w:hAnsi="Book Antiqua"/>
          <w:color w:val="000000"/>
          <w:sz w:val="36"/>
          <w:szCs w:val="36"/>
        </w:rPr>
        <w:t>210</w:t>
      </w:r>
      <w:r w:rsidR="00C06A14">
        <w:rPr>
          <w:rFonts w:ascii="Book Antiqua" w:eastAsia="Book Antiqua" w:hAnsi="Book Antiqua"/>
          <w:color w:val="000000"/>
          <w:sz w:val="36"/>
          <w:szCs w:val="36"/>
        </w:rPr>
        <w:t>/2018</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227A5B">
        <w:rPr>
          <w:rFonts w:ascii="Book Antiqua" w:eastAsia="Book Antiqua" w:hAnsi="Book Antiqua"/>
          <w:color w:val="000000"/>
          <w:sz w:val="36"/>
          <w:szCs w:val="36"/>
        </w:rPr>
        <w:t>10</w:t>
      </w:r>
      <w:r w:rsidR="0022596C">
        <w:rPr>
          <w:rFonts w:ascii="Book Antiqua" w:eastAsia="Book Antiqua" w:hAnsi="Book Antiqua"/>
          <w:color w:val="000000"/>
          <w:sz w:val="36"/>
          <w:szCs w:val="36"/>
        </w:rPr>
        <w:t>5</w:t>
      </w:r>
      <w:r w:rsidR="00C06A14">
        <w:rPr>
          <w:rFonts w:ascii="Book Antiqua" w:eastAsia="Book Antiqua" w:hAnsi="Book Antiqua"/>
          <w:color w:val="000000"/>
          <w:sz w:val="36"/>
          <w:szCs w:val="36"/>
        </w:rPr>
        <w:t>/2018</w:t>
      </w:r>
    </w:p>
    <w:p w:rsidR="007179C9" w:rsidRPr="00CA080A"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rPr>
      </w:pPr>
      <w:r w:rsidRPr="00CA080A">
        <w:rPr>
          <w:rFonts w:ascii="Book Antiqua" w:eastAsia="Book Antiqua" w:hAnsi="Book Antiqua"/>
          <w:b/>
          <w:color w:val="000000"/>
          <w:sz w:val="40"/>
          <w:szCs w:val="40"/>
          <w:shd w:val="clear" w:color="auto" w:fill="FFFFFF"/>
        </w:rPr>
        <w:t xml:space="preserve">Modelo </w:t>
      </w:r>
      <w:proofErr w:type="gramStart"/>
      <w:r w:rsidRPr="00CA080A">
        <w:rPr>
          <w:rFonts w:ascii="Book Antiqua" w:eastAsia="Book Antiqua" w:hAnsi="Book Antiqua"/>
          <w:b/>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7006B">
        <w:rPr>
          <w:rFonts w:ascii="Book Antiqua" w:eastAsia="Book Antiqua" w:hAnsi="Book Antiqua"/>
          <w:color w:val="000000"/>
          <w:sz w:val="22"/>
        </w:rPr>
        <w:t>210</w:t>
      </w:r>
      <w:r w:rsidR="00C06A14">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B7006B">
        <w:rPr>
          <w:rFonts w:ascii="Book Antiqua" w:eastAsia="Book Antiqua" w:hAnsi="Book Antiqua"/>
          <w:color w:val="000000"/>
          <w:sz w:val="22"/>
        </w:rPr>
        <w:t>10</w:t>
      </w:r>
      <w:r w:rsidR="0022596C">
        <w:rPr>
          <w:rFonts w:ascii="Book Antiqua" w:eastAsia="Book Antiqua" w:hAnsi="Book Antiqua"/>
          <w:color w:val="000000"/>
          <w:sz w:val="22"/>
        </w:rPr>
        <w:t>5</w:t>
      </w:r>
      <w:r w:rsidR="00C06A14">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sidR="00D5306E">
        <w:rPr>
          <w:rFonts w:ascii="Book Antiqua" w:eastAsia="Book Antiqua" w:hAnsi="Book Antiqua"/>
          <w:color w:val="000000"/>
          <w:sz w:val="22"/>
        </w:rPr>
        <w:t xml:space="preserv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B7006B">
        <w:rPr>
          <w:rFonts w:ascii="Book Antiqua" w:eastAsia="Book Antiqua" w:hAnsi="Book Antiqua"/>
          <w:color w:val="000000"/>
          <w:sz w:val="36"/>
          <w:szCs w:val="36"/>
        </w:rPr>
        <w:t>210</w:t>
      </w:r>
      <w:r w:rsidR="00C06A14">
        <w:rPr>
          <w:rFonts w:ascii="Book Antiqua" w:eastAsia="Book Antiqua" w:hAnsi="Book Antiqua"/>
          <w:color w:val="000000"/>
          <w:sz w:val="36"/>
          <w:szCs w:val="36"/>
        </w:rPr>
        <w:t>/2018</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B7006B">
        <w:rPr>
          <w:rFonts w:ascii="Book Antiqua" w:eastAsia="Book Antiqua" w:hAnsi="Book Antiqua"/>
          <w:color w:val="000000"/>
          <w:sz w:val="36"/>
          <w:szCs w:val="36"/>
        </w:rPr>
        <w:t>10</w:t>
      </w:r>
      <w:r w:rsidR="0022596C">
        <w:rPr>
          <w:rFonts w:ascii="Book Antiqua" w:eastAsia="Book Antiqua" w:hAnsi="Book Antiqua"/>
          <w:color w:val="000000"/>
          <w:sz w:val="36"/>
          <w:szCs w:val="36"/>
        </w:rPr>
        <w:t>5</w:t>
      </w:r>
      <w:r w:rsidR="00C06A14">
        <w:rPr>
          <w:rFonts w:ascii="Book Antiqua" w:eastAsia="Book Antiqua" w:hAnsi="Book Antiqua"/>
          <w:color w:val="000000"/>
          <w:sz w:val="36"/>
          <w:szCs w:val="36"/>
        </w:rPr>
        <w:t>/2018</w:t>
      </w:r>
    </w:p>
    <w:p w:rsidR="007179C9" w:rsidRPr="00CA080A"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0"/>
          <w:szCs w:val="40"/>
          <w:shd w:val="clear" w:color="auto" w:fill="FFFFFF"/>
        </w:rPr>
      </w:pPr>
      <w:r w:rsidRPr="00CA080A">
        <w:rPr>
          <w:rFonts w:ascii="Book Antiqua" w:eastAsia="Book Antiqua" w:hAnsi="Book Antiqua"/>
          <w:b/>
          <w:color w:val="000000"/>
          <w:sz w:val="40"/>
          <w:szCs w:val="40"/>
          <w:shd w:val="clear" w:color="auto" w:fill="FFFFFF"/>
        </w:rPr>
        <w:t>Modelo 3</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B7006B">
        <w:rPr>
          <w:rFonts w:ascii="Book Antiqua" w:eastAsia="Book Antiqua" w:hAnsi="Book Antiqua"/>
          <w:color w:val="000000"/>
        </w:rPr>
        <w:t>210</w:t>
      </w:r>
      <w:r w:rsidR="00C06A14">
        <w:rPr>
          <w:rFonts w:ascii="Book Antiqua" w:eastAsia="Book Antiqua" w:hAnsi="Book Antiqua"/>
          <w:color w:val="000000"/>
        </w:rPr>
        <w:t>/2018</w:t>
      </w:r>
      <w:r>
        <w:rPr>
          <w:rFonts w:ascii="Book Antiqua" w:eastAsia="Book Antiqua" w:hAnsi="Book Antiqua"/>
          <w:color w:val="000000"/>
        </w:rPr>
        <w:t xml:space="preserve"> – PREGÃO PRESENCIAL nº </w:t>
      </w:r>
      <w:r w:rsidR="00B7006B">
        <w:rPr>
          <w:rFonts w:ascii="Book Antiqua" w:eastAsia="Book Antiqua" w:hAnsi="Book Antiqua"/>
          <w:color w:val="000000"/>
        </w:rPr>
        <w:t>10</w:t>
      </w:r>
      <w:r w:rsidR="0022596C">
        <w:rPr>
          <w:rFonts w:ascii="Book Antiqua" w:eastAsia="Book Antiqua" w:hAnsi="Book Antiqua"/>
          <w:color w:val="000000"/>
        </w:rPr>
        <w:t>5</w:t>
      </w:r>
      <w:r w:rsidR="00C06A14">
        <w:rPr>
          <w:rFonts w:ascii="Book Antiqua" w:eastAsia="Book Antiqua" w:hAnsi="Book Antiqua"/>
          <w:color w:val="000000"/>
        </w:rPr>
        <w:t>/2018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w:t>
      </w:r>
      <w:r w:rsidR="00D5306E">
        <w:rPr>
          <w:rFonts w:ascii="Book Antiqua" w:eastAsia="Book Antiqua" w:hAnsi="Book Antiqua"/>
          <w:color w:val="000000"/>
        </w:rPr>
        <w:t xml:space="preserve">_______, em ____ </w:t>
      </w:r>
      <w:proofErr w:type="spellStart"/>
      <w:r w:rsidR="00D5306E">
        <w:rPr>
          <w:rFonts w:ascii="Book Antiqua" w:eastAsia="Book Antiqua" w:hAnsi="Book Antiqua"/>
          <w:color w:val="000000"/>
        </w:rPr>
        <w:t>de______de</w:t>
      </w:r>
      <w:proofErr w:type="spellEnd"/>
      <w:r w:rsidR="00D5306E">
        <w:rPr>
          <w:rFonts w:ascii="Book Antiqua" w:eastAsia="Book Antiqua" w:hAnsi="Book Antiqua"/>
          <w:color w:val="000000"/>
        </w:rPr>
        <w:t xml:space="preserve"> 2018</w:t>
      </w:r>
      <w:r w:rsidRPr="00161D90">
        <w:rPr>
          <w:rFonts w:ascii="Book Antiqua" w:eastAsia="Book Antiqua" w:hAnsi="Book Antiqua"/>
          <w:color w:val="000000"/>
        </w:rPr>
        <w:t>.</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B7006B">
        <w:rPr>
          <w:rFonts w:ascii="Book Antiqua" w:eastAsia="Book Antiqua" w:hAnsi="Book Antiqua"/>
          <w:color w:val="000000"/>
          <w:sz w:val="36"/>
          <w:szCs w:val="36"/>
        </w:rPr>
        <w:t>210</w:t>
      </w:r>
      <w:r w:rsidR="00C06A14">
        <w:rPr>
          <w:rFonts w:ascii="Book Antiqua" w:eastAsia="Book Antiqua" w:hAnsi="Book Antiqua"/>
          <w:color w:val="000000"/>
          <w:sz w:val="36"/>
          <w:szCs w:val="36"/>
        </w:rPr>
        <w:t>/2018</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B7006B">
        <w:rPr>
          <w:rFonts w:ascii="Book Antiqua" w:eastAsia="Book Antiqua" w:hAnsi="Book Antiqua"/>
          <w:color w:val="000000"/>
          <w:sz w:val="36"/>
          <w:szCs w:val="36"/>
        </w:rPr>
        <w:t>10</w:t>
      </w:r>
      <w:r w:rsidR="0022596C">
        <w:rPr>
          <w:rFonts w:ascii="Book Antiqua" w:eastAsia="Book Antiqua" w:hAnsi="Book Antiqua"/>
          <w:color w:val="000000"/>
          <w:sz w:val="36"/>
          <w:szCs w:val="36"/>
        </w:rPr>
        <w:t>5</w:t>
      </w:r>
      <w:r w:rsidR="00C06A14">
        <w:rPr>
          <w:rFonts w:ascii="Book Antiqua" w:eastAsia="Book Antiqua" w:hAnsi="Book Antiqua"/>
          <w:color w:val="000000"/>
          <w:sz w:val="36"/>
          <w:szCs w:val="36"/>
        </w:rPr>
        <w:t>/2018</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CA080A"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0"/>
          <w:szCs w:val="40"/>
          <w:highlight w:val="yellow"/>
          <w:shd w:val="clear" w:color="auto" w:fill="FFFFFF"/>
        </w:rPr>
      </w:pPr>
      <w:r w:rsidRPr="00CA080A">
        <w:rPr>
          <w:rFonts w:ascii="Book Antiqua" w:eastAsia="Book Antiqua" w:hAnsi="Book Antiqua"/>
          <w:b/>
          <w:color w:val="000000"/>
          <w:sz w:val="40"/>
          <w:szCs w:val="40"/>
          <w:shd w:val="clear" w:color="auto" w:fill="FFFFFF"/>
        </w:rPr>
        <w:t xml:space="preserve">Modelo </w:t>
      </w:r>
      <w:proofErr w:type="gramStart"/>
      <w:r w:rsidRPr="00CA080A">
        <w:rPr>
          <w:rFonts w:ascii="Book Antiqua" w:eastAsia="Book Antiqua" w:hAnsi="Book Antiqua"/>
          <w:b/>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B7006B">
        <w:rPr>
          <w:rFonts w:ascii="Book Antiqua" w:eastAsia="Book Antiqua" w:hAnsi="Book Antiqua"/>
          <w:color w:val="000000"/>
        </w:rPr>
        <w:t>210</w:t>
      </w:r>
      <w:r w:rsidR="00C06A14">
        <w:rPr>
          <w:rFonts w:ascii="Book Antiqua" w:eastAsia="Book Antiqua" w:hAnsi="Book Antiqua"/>
          <w:color w:val="000000"/>
        </w:rPr>
        <w:t>/2018</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B7006B">
        <w:rPr>
          <w:rFonts w:ascii="Book Antiqua" w:eastAsia="Book Antiqua" w:hAnsi="Book Antiqua"/>
          <w:color w:val="000000"/>
        </w:rPr>
        <w:t>105</w:t>
      </w:r>
      <w:r w:rsidR="00C06A14">
        <w:rPr>
          <w:rFonts w:ascii="Book Antiqua" w:eastAsia="Book Antiqua" w:hAnsi="Book Antiqua"/>
          <w:color w:val="000000"/>
        </w:rPr>
        <w:t>/2018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415236" w:rsidRDefault="00925F63" w:rsidP="003B65C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w:t>
      </w:r>
      <w:r w:rsidR="00EA46E8">
        <w:rPr>
          <w:rFonts w:ascii="Book Antiqua" w:eastAsia="Book Antiqua" w:hAnsi="Book Antiqua"/>
          <w:color w:val="000000"/>
        </w:rPr>
        <w:t xml:space="preserve">_______, em ____ </w:t>
      </w:r>
      <w:proofErr w:type="spellStart"/>
      <w:r w:rsidR="00EA46E8">
        <w:rPr>
          <w:rFonts w:ascii="Book Antiqua" w:eastAsia="Book Antiqua" w:hAnsi="Book Antiqua"/>
          <w:color w:val="000000"/>
        </w:rPr>
        <w:t>de______de</w:t>
      </w:r>
      <w:proofErr w:type="spellEnd"/>
      <w:r w:rsidR="00EA46E8">
        <w:rPr>
          <w:rFonts w:ascii="Book Antiqua" w:eastAsia="Book Antiqua" w:hAnsi="Book Antiqua"/>
          <w:color w:val="000000"/>
        </w:rPr>
        <w:t xml:space="preserve"> 2018</w:t>
      </w:r>
      <w:r w:rsidRPr="0000449F">
        <w:rPr>
          <w:rFonts w:ascii="Book Antiqua" w:eastAsia="Book Antiqua" w:hAnsi="Book Antiqua"/>
          <w:color w:val="000000"/>
        </w:rPr>
        <w:t>.</w:t>
      </w:r>
    </w:p>
    <w:p w:rsidR="003B65C2" w:rsidRPr="003B65C2" w:rsidRDefault="003B65C2" w:rsidP="003B65C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E104B6">
      <w:headerReference w:type="default" r:id="rId11"/>
      <w:footerReference w:type="default" r:id="rId12"/>
      <w:pgSz w:w="11907" w:h="16834"/>
      <w:pgMar w:top="850" w:right="850" w:bottom="1134" w:left="850" w:header="340"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184" w:rsidRDefault="00680184" w:rsidP="00E93BAE">
      <w:pPr>
        <w:spacing w:after="0" w:line="240" w:lineRule="auto"/>
      </w:pPr>
      <w:r>
        <w:separator/>
      </w:r>
    </w:p>
  </w:endnote>
  <w:endnote w:type="continuationSeparator" w:id="0">
    <w:p w:rsidR="00680184" w:rsidRDefault="00680184"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184" w:rsidRDefault="00680184"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680184" w:rsidRDefault="00680184"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680184" w:rsidRPr="00DB3AC8" w:rsidRDefault="00680184" w:rsidP="00E104B6">
    <w:pPr>
      <w:pStyle w:val="Rodap"/>
      <w:tabs>
        <w:tab w:val="left" w:pos="3641"/>
      </w:tabs>
      <w:rPr>
        <w:b/>
      </w:rPr>
    </w:pPr>
    <w:r>
      <w:rPr>
        <w:b/>
      </w:rPr>
      <w:tab/>
    </w:r>
    <w:r>
      <w:rPr>
        <w:b/>
      </w:rPr>
      <w:tab/>
    </w:r>
    <w:r>
      <w:rPr>
        <w:b/>
      </w:rPr>
      <w:tab/>
    </w:r>
  </w:p>
  <w:p w:rsidR="00680184" w:rsidRDefault="00680184">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184" w:rsidRDefault="00680184" w:rsidP="00E93BAE">
      <w:pPr>
        <w:spacing w:after="0" w:line="240" w:lineRule="auto"/>
      </w:pPr>
      <w:r>
        <w:separator/>
      </w:r>
    </w:p>
  </w:footnote>
  <w:footnote w:type="continuationSeparator" w:id="0">
    <w:p w:rsidR="00680184" w:rsidRDefault="00680184" w:rsidP="00E93BAE">
      <w:pPr>
        <w:spacing w:after="0" w:line="240" w:lineRule="auto"/>
      </w:pPr>
      <w:r>
        <w:continuationSeparator/>
      </w:r>
    </w:p>
  </w:footnote>
  <w:footnote w:id="1">
    <w:p w:rsidR="00680184" w:rsidRPr="000069A0" w:rsidRDefault="00680184"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680184">
      <w:tc>
        <w:tcPr>
          <w:tcW w:w="1757" w:type="dxa"/>
          <w:tcBorders>
            <w:top w:val="nil"/>
            <w:left w:val="nil"/>
            <w:bottom w:val="nil"/>
            <w:right w:val="nil"/>
          </w:tcBorders>
        </w:tcPr>
        <w:p w:rsidR="00680184" w:rsidRDefault="0032301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32301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84.25pt">
                <v:imagedata r:id="rId1" o:title=""/>
              </v:shape>
            </w:pict>
          </w:r>
        </w:p>
      </w:tc>
      <w:tc>
        <w:tcPr>
          <w:tcW w:w="8398" w:type="dxa"/>
          <w:tcBorders>
            <w:top w:val="nil"/>
            <w:left w:val="nil"/>
            <w:bottom w:val="nil"/>
            <w:right w:val="nil"/>
          </w:tcBorders>
        </w:tcPr>
        <w:p w:rsidR="00680184" w:rsidRDefault="0068018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680184" w:rsidRDefault="0068018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680184" w:rsidRDefault="0068018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680184" w:rsidRDefault="0068018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680184" w:rsidRDefault="0068018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680184" w:rsidRDefault="00680184">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46786"/>
  </w:hdrShapeDefaults>
  <w:footnotePr>
    <w:footnote w:id="-1"/>
    <w:footnote w:id="0"/>
  </w:footnotePr>
  <w:endnotePr>
    <w:endnote w:id="-1"/>
    <w:endnote w:id="0"/>
  </w:endnotePr>
  <w:compat/>
  <w:rsids>
    <w:rsidRoot w:val="00924E11"/>
    <w:rsid w:val="00002CC5"/>
    <w:rsid w:val="000040F2"/>
    <w:rsid w:val="00004B45"/>
    <w:rsid w:val="00011B18"/>
    <w:rsid w:val="00013D26"/>
    <w:rsid w:val="00017862"/>
    <w:rsid w:val="00025320"/>
    <w:rsid w:val="000262C9"/>
    <w:rsid w:val="00032AF8"/>
    <w:rsid w:val="00033975"/>
    <w:rsid w:val="0003485B"/>
    <w:rsid w:val="00036F00"/>
    <w:rsid w:val="00046C75"/>
    <w:rsid w:val="0005202C"/>
    <w:rsid w:val="00052793"/>
    <w:rsid w:val="000536DE"/>
    <w:rsid w:val="000647ED"/>
    <w:rsid w:val="000739F3"/>
    <w:rsid w:val="00074D51"/>
    <w:rsid w:val="0008124D"/>
    <w:rsid w:val="0008171B"/>
    <w:rsid w:val="00081AAE"/>
    <w:rsid w:val="00083F8F"/>
    <w:rsid w:val="000840FB"/>
    <w:rsid w:val="0009218F"/>
    <w:rsid w:val="0009746E"/>
    <w:rsid w:val="00097906"/>
    <w:rsid w:val="000A0072"/>
    <w:rsid w:val="000A2426"/>
    <w:rsid w:val="000A780A"/>
    <w:rsid w:val="000B333D"/>
    <w:rsid w:val="000B3FA7"/>
    <w:rsid w:val="000C529D"/>
    <w:rsid w:val="000C7EE4"/>
    <w:rsid w:val="000D107B"/>
    <w:rsid w:val="000D273C"/>
    <w:rsid w:val="000D2D1D"/>
    <w:rsid w:val="000D421E"/>
    <w:rsid w:val="000D4F8C"/>
    <w:rsid w:val="000D5DEF"/>
    <w:rsid w:val="000E0849"/>
    <w:rsid w:val="000E08C9"/>
    <w:rsid w:val="000E15F3"/>
    <w:rsid w:val="000E4B23"/>
    <w:rsid w:val="000E5089"/>
    <w:rsid w:val="000F2607"/>
    <w:rsid w:val="000F4918"/>
    <w:rsid w:val="000F530E"/>
    <w:rsid w:val="001013DE"/>
    <w:rsid w:val="00105702"/>
    <w:rsid w:val="00106C7B"/>
    <w:rsid w:val="00113D83"/>
    <w:rsid w:val="0011664D"/>
    <w:rsid w:val="00116EB6"/>
    <w:rsid w:val="00121E54"/>
    <w:rsid w:val="00127CDE"/>
    <w:rsid w:val="00141CC1"/>
    <w:rsid w:val="001423FD"/>
    <w:rsid w:val="00146E5B"/>
    <w:rsid w:val="001519F7"/>
    <w:rsid w:val="001574F8"/>
    <w:rsid w:val="0016135D"/>
    <w:rsid w:val="00161EB6"/>
    <w:rsid w:val="00162705"/>
    <w:rsid w:val="00167E26"/>
    <w:rsid w:val="00171029"/>
    <w:rsid w:val="00173D87"/>
    <w:rsid w:val="00174152"/>
    <w:rsid w:val="00180A5A"/>
    <w:rsid w:val="00186196"/>
    <w:rsid w:val="00191AA2"/>
    <w:rsid w:val="00196312"/>
    <w:rsid w:val="001963FF"/>
    <w:rsid w:val="001A3B9F"/>
    <w:rsid w:val="001A51F2"/>
    <w:rsid w:val="001A6603"/>
    <w:rsid w:val="001A760E"/>
    <w:rsid w:val="001B1036"/>
    <w:rsid w:val="001B3A0A"/>
    <w:rsid w:val="001D327B"/>
    <w:rsid w:val="001E018A"/>
    <w:rsid w:val="001E1307"/>
    <w:rsid w:val="001E1566"/>
    <w:rsid w:val="001E3DE8"/>
    <w:rsid w:val="001E4C00"/>
    <w:rsid w:val="001E7AF3"/>
    <w:rsid w:val="001F0EB4"/>
    <w:rsid w:val="001F161D"/>
    <w:rsid w:val="002051A0"/>
    <w:rsid w:val="0021170F"/>
    <w:rsid w:val="002124A6"/>
    <w:rsid w:val="00213776"/>
    <w:rsid w:val="00215064"/>
    <w:rsid w:val="00215E72"/>
    <w:rsid w:val="00220EE0"/>
    <w:rsid w:val="00221703"/>
    <w:rsid w:val="00225608"/>
    <w:rsid w:val="0022596C"/>
    <w:rsid w:val="00226106"/>
    <w:rsid w:val="00226AF7"/>
    <w:rsid w:val="00227A5B"/>
    <w:rsid w:val="00235F14"/>
    <w:rsid w:val="00240DE0"/>
    <w:rsid w:val="00240F0E"/>
    <w:rsid w:val="00241A83"/>
    <w:rsid w:val="00242174"/>
    <w:rsid w:val="00242294"/>
    <w:rsid w:val="00242BB1"/>
    <w:rsid w:val="00250786"/>
    <w:rsid w:val="00250896"/>
    <w:rsid w:val="002522D7"/>
    <w:rsid w:val="002528EF"/>
    <w:rsid w:val="0025625F"/>
    <w:rsid w:val="00271267"/>
    <w:rsid w:val="00271931"/>
    <w:rsid w:val="00276A68"/>
    <w:rsid w:val="00282576"/>
    <w:rsid w:val="00286708"/>
    <w:rsid w:val="00296012"/>
    <w:rsid w:val="002A19A5"/>
    <w:rsid w:val="002A19B8"/>
    <w:rsid w:val="002A2E8B"/>
    <w:rsid w:val="002A40A0"/>
    <w:rsid w:val="002A5399"/>
    <w:rsid w:val="002A75BE"/>
    <w:rsid w:val="002B3650"/>
    <w:rsid w:val="002B58BC"/>
    <w:rsid w:val="002C1640"/>
    <w:rsid w:val="002C383C"/>
    <w:rsid w:val="002C4896"/>
    <w:rsid w:val="002C5340"/>
    <w:rsid w:val="002C6CF9"/>
    <w:rsid w:val="002D264D"/>
    <w:rsid w:val="002D5273"/>
    <w:rsid w:val="002E1272"/>
    <w:rsid w:val="002E555A"/>
    <w:rsid w:val="002E6198"/>
    <w:rsid w:val="002F55BD"/>
    <w:rsid w:val="002F713C"/>
    <w:rsid w:val="00301990"/>
    <w:rsid w:val="00301DB3"/>
    <w:rsid w:val="00302EB3"/>
    <w:rsid w:val="00303B24"/>
    <w:rsid w:val="003068D5"/>
    <w:rsid w:val="00310CFA"/>
    <w:rsid w:val="00314AB2"/>
    <w:rsid w:val="00317AE9"/>
    <w:rsid w:val="00317C33"/>
    <w:rsid w:val="00321CC9"/>
    <w:rsid w:val="003223A6"/>
    <w:rsid w:val="00323014"/>
    <w:rsid w:val="003251CB"/>
    <w:rsid w:val="00334681"/>
    <w:rsid w:val="003407CE"/>
    <w:rsid w:val="00342666"/>
    <w:rsid w:val="00344CEB"/>
    <w:rsid w:val="003537C8"/>
    <w:rsid w:val="003614A2"/>
    <w:rsid w:val="00363F87"/>
    <w:rsid w:val="003667EF"/>
    <w:rsid w:val="00367C82"/>
    <w:rsid w:val="003700A6"/>
    <w:rsid w:val="0037232D"/>
    <w:rsid w:val="00383520"/>
    <w:rsid w:val="003840DE"/>
    <w:rsid w:val="003879B1"/>
    <w:rsid w:val="00387D50"/>
    <w:rsid w:val="00391DDA"/>
    <w:rsid w:val="00393122"/>
    <w:rsid w:val="003935BE"/>
    <w:rsid w:val="003979CA"/>
    <w:rsid w:val="00397BBC"/>
    <w:rsid w:val="003A09AC"/>
    <w:rsid w:val="003A0B72"/>
    <w:rsid w:val="003A1301"/>
    <w:rsid w:val="003A2476"/>
    <w:rsid w:val="003A310F"/>
    <w:rsid w:val="003A5CFC"/>
    <w:rsid w:val="003B1A45"/>
    <w:rsid w:val="003B3171"/>
    <w:rsid w:val="003B61BA"/>
    <w:rsid w:val="003B65C2"/>
    <w:rsid w:val="003C1C0C"/>
    <w:rsid w:val="003C4051"/>
    <w:rsid w:val="003D4049"/>
    <w:rsid w:val="003D7B11"/>
    <w:rsid w:val="003E0ADA"/>
    <w:rsid w:val="003E20B7"/>
    <w:rsid w:val="003E3AEC"/>
    <w:rsid w:val="003E66E9"/>
    <w:rsid w:val="003E688C"/>
    <w:rsid w:val="003E79F8"/>
    <w:rsid w:val="003F0189"/>
    <w:rsid w:val="003F0507"/>
    <w:rsid w:val="003F0EA2"/>
    <w:rsid w:val="00400F6A"/>
    <w:rsid w:val="00401A54"/>
    <w:rsid w:val="00415236"/>
    <w:rsid w:val="00420A1B"/>
    <w:rsid w:val="00426C51"/>
    <w:rsid w:val="004273E7"/>
    <w:rsid w:val="0043089B"/>
    <w:rsid w:val="00431037"/>
    <w:rsid w:val="00432BB6"/>
    <w:rsid w:val="00436F70"/>
    <w:rsid w:val="00444CED"/>
    <w:rsid w:val="0044549F"/>
    <w:rsid w:val="004455EB"/>
    <w:rsid w:val="00447EAE"/>
    <w:rsid w:val="00452AF2"/>
    <w:rsid w:val="00453D69"/>
    <w:rsid w:val="00470EA4"/>
    <w:rsid w:val="00472480"/>
    <w:rsid w:val="00476240"/>
    <w:rsid w:val="004776EC"/>
    <w:rsid w:val="00481D50"/>
    <w:rsid w:val="00481E4B"/>
    <w:rsid w:val="00483331"/>
    <w:rsid w:val="00484869"/>
    <w:rsid w:val="00484DA0"/>
    <w:rsid w:val="00485704"/>
    <w:rsid w:val="0049049F"/>
    <w:rsid w:val="004912A6"/>
    <w:rsid w:val="0049215E"/>
    <w:rsid w:val="00492F3E"/>
    <w:rsid w:val="00494964"/>
    <w:rsid w:val="00495397"/>
    <w:rsid w:val="00496E31"/>
    <w:rsid w:val="004A2073"/>
    <w:rsid w:val="004A29CC"/>
    <w:rsid w:val="004B28A6"/>
    <w:rsid w:val="004B4580"/>
    <w:rsid w:val="004B4EF2"/>
    <w:rsid w:val="004B58C1"/>
    <w:rsid w:val="004B75B0"/>
    <w:rsid w:val="004C20DB"/>
    <w:rsid w:val="004D0FE6"/>
    <w:rsid w:val="004D2FDB"/>
    <w:rsid w:val="004E4857"/>
    <w:rsid w:val="004E7F4E"/>
    <w:rsid w:val="004F392D"/>
    <w:rsid w:val="004F78E6"/>
    <w:rsid w:val="0050174B"/>
    <w:rsid w:val="00502CC9"/>
    <w:rsid w:val="00502EA2"/>
    <w:rsid w:val="00503664"/>
    <w:rsid w:val="0050389B"/>
    <w:rsid w:val="0050393F"/>
    <w:rsid w:val="005069B9"/>
    <w:rsid w:val="00506AAE"/>
    <w:rsid w:val="00525578"/>
    <w:rsid w:val="00532E6D"/>
    <w:rsid w:val="005348C8"/>
    <w:rsid w:val="0053527B"/>
    <w:rsid w:val="00535B8B"/>
    <w:rsid w:val="00537CA3"/>
    <w:rsid w:val="00540731"/>
    <w:rsid w:val="00540B19"/>
    <w:rsid w:val="00541FB2"/>
    <w:rsid w:val="005425E8"/>
    <w:rsid w:val="0054269F"/>
    <w:rsid w:val="00542C0F"/>
    <w:rsid w:val="00545CC5"/>
    <w:rsid w:val="005462FF"/>
    <w:rsid w:val="00551E10"/>
    <w:rsid w:val="005572B8"/>
    <w:rsid w:val="005574BB"/>
    <w:rsid w:val="005640BA"/>
    <w:rsid w:val="0056464A"/>
    <w:rsid w:val="00565915"/>
    <w:rsid w:val="00566DA6"/>
    <w:rsid w:val="00576D2F"/>
    <w:rsid w:val="00576F5F"/>
    <w:rsid w:val="00583769"/>
    <w:rsid w:val="0058439A"/>
    <w:rsid w:val="005931FB"/>
    <w:rsid w:val="00593B34"/>
    <w:rsid w:val="0059659C"/>
    <w:rsid w:val="005A149F"/>
    <w:rsid w:val="005A362E"/>
    <w:rsid w:val="005A6F3C"/>
    <w:rsid w:val="005B487F"/>
    <w:rsid w:val="005B6BFB"/>
    <w:rsid w:val="005C148C"/>
    <w:rsid w:val="005C6905"/>
    <w:rsid w:val="005C69D5"/>
    <w:rsid w:val="005C7BA0"/>
    <w:rsid w:val="005D1115"/>
    <w:rsid w:val="005D2B7E"/>
    <w:rsid w:val="005D6598"/>
    <w:rsid w:val="005D65C0"/>
    <w:rsid w:val="005E4DF0"/>
    <w:rsid w:val="005E4EB6"/>
    <w:rsid w:val="005E524D"/>
    <w:rsid w:val="005E6322"/>
    <w:rsid w:val="005E7680"/>
    <w:rsid w:val="005F65F4"/>
    <w:rsid w:val="005F727B"/>
    <w:rsid w:val="00601092"/>
    <w:rsid w:val="0060251C"/>
    <w:rsid w:val="0061015B"/>
    <w:rsid w:val="00611B48"/>
    <w:rsid w:val="00611EDC"/>
    <w:rsid w:val="006124FB"/>
    <w:rsid w:val="00615B24"/>
    <w:rsid w:val="00616BE9"/>
    <w:rsid w:val="00622398"/>
    <w:rsid w:val="006250D8"/>
    <w:rsid w:val="00626C1C"/>
    <w:rsid w:val="00630499"/>
    <w:rsid w:val="0063120C"/>
    <w:rsid w:val="006317F9"/>
    <w:rsid w:val="00634783"/>
    <w:rsid w:val="0063499F"/>
    <w:rsid w:val="00642DF6"/>
    <w:rsid w:val="00646577"/>
    <w:rsid w:val="006474C6"/>
    <w:rsid w:val="00653DD8"/>
    <w:rsid w:val="00654F5E"/>
    <w:rsid w:val="00656B99"/>
    <w:rsid w:val="00657143"/>
    <w:rsid w:val="006650A2"/>
    <w:rsid w:val="00666B52"/>
    <w:rsid w:val="00670E2A"/>
    <w:rsid w:val="00671711"/>
    <w:rsid w:val="00671781"/>
    <w:rsid w:val="00673253"/>
    <w:rsid w:val="00677584"/>
    <w:rsid w:val="00677605"/>
    <w:rsid w:val="00680184"/>
    <w:rsid w:val="006877AB"/>
    <w:rsid w:val="0069234B"/>
    <w:rsid w:val="00692618"/>
    <w:rsid w:val="006A0FF8"/>
    <w:rsid w:val="006A1305"/>
    <w:rsid w:val="006A18C6"/>
    <w:rsid w:val="006A2B5F"/>
    <w:rsid w:val="006A3776"/>
    <w:rsid w:val="006A4627"/>
    <w:rsid w:val="006B000A"/>
    <w:rsid w:val="006B303D"/>
    <w:rsid w:val="006B3BF3"/>
    <w:rsid w:val="006B5149"/>
    <w:rsid w:val="006B7E81"/>
    <w:rsid w:val="006C0E17"/>
    <w:rsid w:val="006C2745"/>
    <w:rsid w:val="006C6D80"/>
    <w:rsid w:val="006C76DB"/>
    <w:rsid w:val="006D1DA0"/>
    <w:rsid w:val="006D295E"/>
    <w:rsid w:val="006E2878"/>
    <w:rsid w:val="006E37FF"/>
    <w:rsid w:val="006E4F48"/>
    <w:rsid w:val="006F0B3A"/>
    <w:rsid w:val="006F1520"/>
    <w:rsid w:val="006F1720"/>
    <w:rsid w:val="006F4D30"/>
    <w:rsid w:val="006F6CFF"/>
    <w:rsid w:val="00707FC5"/>
    <w:rsid w:val="00713274"/>
    <w:rsid w:val="00717849"/>
    <w:rsid w:val="007179C9"/>
    <w:rsid w:val="00720A29"/>
    <w:rsid w:val="00722D95"/>
    <w:rsid w:val="00723469"/>
    <w:rsid w:val="00724111"/>
    <w:rsid w:val="007245D1"/>
    <w:rsid w:val="007262BB"/>
    <w:rsid w:val="00727CB1"/>
    <w:rsid w:val="00743354"/>
    <w:rsid w:val="00743935"/>
    <w:rsid w:val="00747C97"/>
    <w:rsid w:val="00752AC4"/>
    <w:rsid w:val="0075336D"/>
    <w:rsid w:val="007549CE"/>
    <w:rsid w:val="00754C5F"/>
    <w:rsid w:val="00756165"/>
    <w:rsid w:val="0075708B"/>
    <w:rsid w:val="00765989"/>
    <w:rsid w:val="00766CF0"/>
    <w:rsid w:val="00766E01"/>
    <w:rsid w:val="00767564"/>
    <w:rsid w:val="00767AD6"/>
    <w:rsid w:val="0077229B"/>
    <w:rsid w:val="0077473E"/>
    <w:rsid w:val="007776AF"/>
    <w:rsid w:val="00793AA9"/>
    <w:rsid w:val="00794EB9"/>
    <w:rsid w:val="00796CF4"/>
    <w:rsid w:val="00796EC5"/>
    <w:rsid w:val="007A5C4F"/>
    <w:rsid w:val="007B0BA7"/>
    <w:rsid w:val="007B4161"/>
    <w:rsid w:val="007B55D8"/>
    <w:rsid w:val="007C04E9"/>
    <w:rsid w:val="007C0D63"/>
    <w:rsid w:val="007C18E0"/>
    <w:rsid w:val="007C3D95"/>
    <w:rsid w:val="007C4697"/>
    <w:rsid w:val="007C6BF0"/>
    <w:rsid w:val="007D0577"/>
    <w:rsid w:val="007D0919"/>
    <w:rsid w:val="007D0E23"/>
    <w:rsid w:val="007D2236"/>
    <w:rsid w:val="007D325E"/>
    <w:rsid w:val="007E773D"/>
    <w:rsid w:val="007F5531"/>
    <w:rsid w:val="007F72FA"/>
    <w:rsid w:val="00801150"/>
    <w:rsid w:val="00802D2B"/>
    <w:rsid w:val="0080584E"/>
    <w:rsid w:val="00820310"/>
    <w:rsid w:val="00826221"/>
    <w:rsid w:val="00826A16"/>
    <w:rsid w:val="00830183"/>
    <w:rsid w:val="008302F3"/>
    <w:rsid w:val="008316D0"/>
    <w:rsid w:val="00832B60"/>
    <w:rsid w:val="00836510"/>
    <w:rsid w:val="008408DE"/>
    <w:rsid w:val="008420B8"/>
    <w:rsid w:val="008433FC"/>
    <w:rsid w:val="00845017"/>
    <w:rsid w:val="00845F7B"/>
    <w:rsid w:val="00850D3B"/>
    <w:rsid w:val="008522ED"/>
    <w:rsid w:val="008527E3"/>
    <w:rsid w:val="0085557A"/>
    <w:rsid w:val="0085691E"/>
    <w:rsid w:val="008612D2"/>
    <w:rsid w:val="008620A0"/>
    <w:rsid w:val="008640FA"/>
    <w:rsid w:val="00870961"/>
    <w:rsid w:val="008729E0"/>
    <w:rsid w:val="0087452B"/>
    <w:rsid w:val="00874A8B"/>
    <w:rsid w:val="00875E2C"/>
    <w:rsid w:val="0087648F"/>
    <w:rsid w:val="00881664"/>
    <w:rsid w:val="0088182E"/>
    <w:rsid w:val="00890DEC"/>
    <w:rsid w:val="00893547"/>
    <w:rsid w:val="008940E8"/>
    <w:rsid w:val="008974AC"/>
    <w:rsid w:val="008A3475"/>
    <w:rsid w:val="008A623C"/>
    <w:rsid w:val="008B48B6"/>
    <w:rsid w:val="008C5498"/>
    <w:rsid w:val="008D43C5"/>
    <w:rsid w:val="008D4E80"/>
    <w:rsid w:val="008D527B"/>
    <w:rsid w:val="008D7904"/>
    <w:rsid w:val="008D7F81"/>
    <w:rsid w:val="008E1F26"/>
    <w:rsid w:val="008E6808"/>
    <w:rsid w:val="009019FE"/>
    <w:rsid w:val="009047B9"/>
    <w:rsid w:val="00906677"/>
    <w:rsid w:val="00906FD5"/>
    <w:rsid w:val="00907A8C"/>
    <w:rsid w:val="00911024"/>
    <w:rsid w:val="00911803"/>
    <w:rsid w:val="00912FBF"/>
    <w:rsid w:val="00913EC2"/>
    <w:rsid w:val="009203DF"/>
    <w:rsid w:val="00920813"/>
    <w:rsid w:val="00921941"/>
    <w:rsid w:val="0092457C"/>
    <w:rsid w:val="00924C25"/>
    <w:rsid w:val="00924E11"/>
    <w:rsid w:val="00925F63"/>
    <w:rsid w:val="00931EB3"/>
    <w:rsid w:val="00933E4E"/>
    <w:rsid w:val="0093670C"/>
    <w:rsid w:val="0093778C"/>
    <w:rsid w:val="009432E3"/>
    <w:rsid w:val="00943CC5"/>
    <w:rsid w:val="00945CF7"/>
    <w:rsid w:val="00947706"/>
    <w:rsid w:val="0095055B"/>
    <w:rsid w:val="0095283D"/>
    <w:rsid w:val="009553A7"/>
    <w:rsid w:val="0096159B"/>
    <w:rsid w:val="00963246"/>
    <w:rsid w:val="00964EC4"/>
    <w:rsid w:val="00967B7B"/>
    <w:rsid w:val="00970881"/>
    <w:rsid w:val="009714FB"/>
    <w:rsid w:val="00973CCC"/>
    <w:rsid w:val="009749DD"/>
    <w:rsid w:val="00974A1C"/>
    <w:rsid w:val="009767D6"/>
    <w:rsid w:val="0097782A"/>
    <w:rsid w:val="00980C2F"/>
    <w:rsid w:val="00985858"/>
    <w:rsid w:val="00991D22"/>
    <w:rsid w:val="009926FA"/>
    <w:rsid w:val="00994A64"/>
    <w:rsid w:val="00996774"/>
    <w:rsid w:val="009A02B1"/>
    <w:rsid w:val="009A1293"/>
    <w:rsid w:val="009A2D51"/>
    <w:rsid w:val="009A52FE"/>
    <w:rsid w:val="009A7333"/>
    <w:rsid w:val="009B13E8"/>
    <w:rsid w:val="009B3720"/>
    <w:rsid w:val="009B37E0"/>
    <w:rsid w:val="009C1819"/>
    <w:rsid w:val="009C24BF"/>
    <w:rsid w:val="009C3566"/>
    <w:rsid w:val="009D5A86"/>
    <w:rsid w:val="009D5B65"/>
    <w:rsid w:val="009E4337"/>
    <w:rsid w:val="009E4994"/>
    <w:rsid w:val="009E6D42"/>
    <w:rsid w:val="009F2B56"/>
    <w:rsid w:val="009F7102"/>
    <w:rsid w:val="00A01888"/>
    <w:rsid w:val="00A0277D"/>
    <w:rsid w:val="00A059C2"/>
    <w:rsid w:val="00A0766F"/>
    <w:rsid w:val="00A10539"/>
    <w:rsid w:val="00A117F4"/>
    <w:rsid w:val="00A13E9A"/>
    <w:rsid w:val="00A16682"/>
    <w:rsid w:val="00A16C00"/>
    <w:rsid w:val="00A21743"/>
    <w:rsid w:val="00A22AC6"/>
    <w:rsid w:val="00A247CE"/>
    <w:rsid w:val="00A30FB2"/>
    <w:rsid w:val="00A32A49"/>
    <w:rsid w:val="00A35330"/>
    <w:rsid w:val="00A36FA4"/>
    <w:rsid w:val="00A377FC"/>
    <w:rsid w:val="00A42EA3"/>
    <w:rsid w:val="00A51F80"/>
    <w:rsid w:val="00A533AF"/>
    <w:rsid w:val="00A60485"/>
    <w:rsid w:val="00A61DC4"/>
    <w:rsid w:val="00A661E9"/>
    <w:rsid w:val="00A7122A"/>
    <w:rsid w:val="00A747A3"/>
    <w:rsid w:val="00A74F18"/>
    <w:rsid w:val="00A75486"/>
    <w:rsid w:val="00A77C20"/>
    <w:rsid w:val="00A77E15"/>
    <w:rsid w:val="00A804A1"/>
    <w:rsid w:val="00A814E1"/>
    <w:rsid w:val="00A815FE"/>
    <w:rsid w:val="00A817FD"/>
    <w:rsid w:val="00A821E9"/>
    <w:rsid w:val="00A84DB9"/>
    <w:rsid w:val="00A965D5"/>
    <w:rsid w:val="00AA0F36"/>
    <w:rsid w:val="00AA21DE"/>
    <w:rsid w:val="00AA2F2C"/>
    <w:rsid w:val="00AA645B"/>
    <w:rsid w:val="00AB08E7"/>
    <w:rsid w:val="00AB14C6"/>
    <w:rsid w:val="00AB25DB"/>
    <w:rsid w:val="00AB2EFB"/>
    <w:rsid w:val="00AB7A9D"/>
    <w:rsid w:val="00AC0D2B"/>
    <w:rsid w:val="00AC13C9"/>
    <w:rsid w:val="00AC2E41"/>
    <w:rsid w:val="00AC42E4"/>
    <w:rsid w:val="00AC54ED"/>
    <w:rsid w:val="00AD7AD4"/>
    <w:rsid w:val="00AE49BB"/>
    <w:rsid w:val="00AE7A03"/>
    <w:rsid w:val="00AF09DF"/>
    <w:rsid w:val="00AF0BFB"/>
    <w:rsid w:val="00AF3979"/>
    <w:rsid w:val="00AF41A7"/>
    <w:rsid w:val="00AF541B"/>
    <w:rsid w:val="00B0057E"/>
    <w:rsid w:val="00B00C98"/>
    <w:rsid w:val="00B0254B"/>
    <w:rsid w:val="00B03DF7"/>
    <w:rsid w:val="00B12443"/>
    <w:rsid w:val="00B13798"/>
    <w:rsid w:val="00B164DB"/>
    <w:rsid w:val="00B175E0"/>
    <w:rsid w:val="00B20FAC"/>
    <w:rsid w:val="00B2239C"/>
    <w:rsid w:val="00B2377C"/>
    <w:rsid w:val="00B24277"/>
    <w:rsid w:val="00B24A9C"/>
    <w:rsid w:val="00B26221"/>
    <w:rsid w:val="00B375A8"/>
    <w:rsid w:val="00B4244E"/>
    <w:rsid w:val="00B42C57"/>
    <w:rsid w:val="00B43DB3"/>
    <w:rsid w:val="00B47A49"/>
    <w:rsid w:val="00B502B3"/>
    <w:rsid w:val="00B5062E"/>
    <w:rsid w:val="00B51749"/>
    <w:rsid w:val="00B53120"/>
    <w:rsid w:val="00B53A90"/>
    <w:rsid w:val="00B56D2E"/>
    <w:rsid w:val="00B6191C"/>
    <w:rsid w:val="00B63019"/>
    <w:rsid w:val="00B63F77"/>
    <w:rsid w:val="00B6459D"/>
    <w:rsid w:val="00B7006B"/>
    <w:rsid w:val="00B740B7"/>
    <w:rsid w:val="00B80CD4"/>
    <w:rsid w:val="00B86093"/>
    <w:rsid w:val="00B87AA3"/>
    <w:rsid w:val="00B91BCA"/>
    <w:rsid w:val="00BA0074"/>
    <w:rsid w:val="00BA78A4"/>
    <w:rsid w:val="00BB2FD1"/>
    <w:rsid w:val="00BB4F47"/>
    <w:rsid w:val="00BB56B2"/>
    <w:rsid w:val="00BB7603"/>
    <w:rsid w:val="00BB7BEE"/>
    <w:rsid w:val="00BC39D2"/>
    <w:rsid w:val="00BC630B"/>
    <w:rsid w:val="00BC77AB"/>
    <w:rsid w:val="00BD49F7"/>
    <w:rsid w:val="00BE2DD9"/>
    <w:rsid w:val="00BE38A8"/>
    <w:rsid w:val="00BE3E81"/>
    <w:rsid w:val="00BE79B3"/>
    <w:rsid w:val="00BF00C2"/>
    <w:rsid w:val="00BF2836"/>
    <w:rsid w:val="00BF28E6"/>
    <w:rsid w:val="00BF2C55"/>
    <w:rsid w:val="00BF343A"/>
    <w:rsid w:val="00BF5ACA"/>
    <w:rsid w:val="00C01CBD"/>
    <w:rsid w:val="00C06A14"/>
    <w:rsid w:val="00C079E7"/>
    <w:rsid w:val="00C15C45"/>
    <w:rsid w:val="00C1600D"/>
    <w:rsid w:val="00C21326"/>
    <w:rsid w:val="00C3326A"/>
    <w:rsid w:val="00C47228"/>
    <w:rsid w:val="00C4792B"/>
    <w:rsid w:val="00C569AB"/>
    <w:rsid w:val="00C56C19"/>
    <w:rsid w:val="00C63B1C"/>
    <w:rsid w:val="00C66DD7"/>
    <w:rsid w:val="00C701EF"/>
    <w:rsid w:val="00C718F4"/>
    <w:rsid w:val="00C755F8"/>
    <w:rsid w:val="00C77010"/>
    <w:rsid w:val="00C77395"/>
    <w:rsid w:val="00C8123C"/>
    <w:rsid w:val="00C81414"/>
    <w:rsid w:val="00C8728E"/>
    <w:rsid w:val="00C909FF"/>
    <w:rsid w:val="00C96467"/>
    <w:rsid w:val="00C9780A"/>
    <w:rsid w:val="00CA080A"/>
    <w:rsid w:val="00CA140F"/>
    <w:rsid w:val="00CA2010"/>
    <w:rsid w:val="00CA2A8E"/>
    <w:rsid w:val="00CA4537"/>
    <w:rsid w:val="00CA527E"/>
    <w:rsid w:val="00CB293A"/>
    <w:rsid w:val="00CB3249"/>
    <w:rsid w:val="00CB3F81"/>
    <w:rsid w:val="00CB559A"/>
    <w:rsid w:val="00CC4123"/>
    <w:rsid w:val="00CE1BFA"/>
    <w:rsid w:val="00CF05E1"/>
    <w:rsid w:val="00CF07C7"/>
    <w:rsid w:val="00CF3BC7"/>
    <w:rsid w:val="00CF7A5B"/>
    <w:rsid w:val="00D01943"/>
    <w:rsid w:val="00D02F9C"/>
    <w:rsid w:val="00D0356F"/>
    <w:rsid w:val="00D03F20"/>
    <w:rsid w:val="00D113B4"/>
    <w:rsid w:val="00D125B0"/>
    <w:rsid w:val="00D1732B"/>
    <w:rsid w:val="00D209FA"/>
    <w:rsid w:val="00D20EC3"/>
    <w:rsid w:val="00D24A2B"/>
    <w:rsid w:val="00D30C44"/>
    <w:rsid w:val="00D374CE"/>
    <w:rsid w:val="00D418B1"/>
    <w:rsid w:val="00D433C9"/>
    <w:rsid w:val="00D453FD"/>
    <w:rsid w:val="00D50D71"/>
    <w:rsid w:val="00D50EDF"/>
    <w:rsid w:val="00D5306E"/>
    <w:rsid w:val="00D536FE"/>
    <w:rsid w:val="00D5740E"/>
    <w:rsid w:val="00D61402"/>
    <w:rsid w:val="00D620A2"/>
    <w:rsid w:val="00D62D13"/>
    <w:rsid w:val="00D6446A"/>
    <w:rsid w:val="00D648EC"/>
    <w:rsid w:val="00D6551D"/>
    <w:rsid w:val="00D65D98"/>
    <w:rsid w:val="00D708D2"/>
    <w:rsid w:val="00D817CB"/>
    <w:rsid w:val="00D82B03"/>
    <w:rsid w:val="00D82C7B"/>
    <w:rsid w:val="00D84F0B"/>
    <w:rsid w:val="00D85A43"/>
    <w:rsid w:val="00D85CAA"/>
    <w:rsid w:val="00D9403B"/>
    <w:rsid w:val="00D9553B"/>
    <w:rsid w:val="00DA1AA0"/>
    <w:rsid w:val="00DB113B"/>
    <w:rsid w:val="00DB172F"/>
    <w:rsid w:val="00DB2165"/>
    <w:rsid w:val="00DB3121"/>
    <w:rsid w:val="00DB3AC8"/>
    <w:rsid w:val="00DB4617"/>
    <w:rsid w:val="00DB7740"/>
    <w:rsid w:val="00DC1686"/>
    <w:rsid w:val="00DC2D03"/>
    <w:rsid w:val="00DC3620"/>
    <w:rsid w:val="00DC4A63"/>
    <w:rsid w:val="00DD26B6"/>
    <w:rsid w:val="00DD2841"/>
    <w:rsid w:val="00DD6082"/>
    <w:rsid w:val="00DD66FE"/>
    <w:rsid w:val="00DD7C75"/>
    <w:rsid w:val="00DE1BCA"/>
    <w:rsid w:val="00DF1B22"/>
    <w:rsid w:val="00DF3B4B"/>
    <w:rsid w:val="00DF42A7"/>
    <w:rsid w:val="00DF5444"/>
    <w:rsid w:val="00DF60B8"/>
    <w:rsid w:val="00DF73E9"/>
    <w:rsid w:val="00E0681D"/>
    <w:rsid w:val="00E07B95"/>
    <w:rsid w:val="00E104B6"/>
    <w:rsid w:val="00E11DCE"/>
    <w:rsid w:val="00E13CCF"/>
    <w:rsid w:val="00E22BE4"/>
    <w:rsid w:val="00E27D89"/>
    <w:rsid w:val="00E37DCE"/>
    <w:rsid w:val="00E402A3"/>
    <w:rsid w:val="00E40CED"/>
    <w:rsid w:val="00E471BE"/>
    <w:rsid w:val="00E50BA9"/>
    <w:rsid w:val="00E533F7"/>
    <w:rsid w:val="00E66C67"/>
    <w:rsid w:val="00E7309B"/>
    <w:rsid w:val="00E74171"/>
    <w:rsid w:val="00E75301"/>
    <w:rsid w:val="00E77149"/>
    <w:rsid w:val="00E814FA"/>
    <w:rsid w:val="00E824EF"/>
    <w:rsid w:val="00E85A57"/>
    <w:rsid w:val="00E87B9A"/>
    <w:rsid w:val="00E938F9"/>
    <w:rsid w:val="00E93BAE"/>
    <w:rsid w:val="00EA1CFE"/>
    <w:rsid w:val="00EA3ED3"/>
    <w:rsid w:val="00EA46E8"/>
    <w:rsid w:val="00EA74D4"/>
    <w:rsid w:val="00EB14FC"/>
    <w:rsid w:val="00EB37A8"/>
    <w:rsid w:val="00EB3AA0"/>
    <w:rsid w:val="00EB7BD5"/>
    <w:rsid w:val="00EC200E"/>
    <w:rsid w:val="00EC610A"/>
    <w:rsid w:val="00ED02B7"/>
    <w:rsid w:val="00ED42F9"/>
    <w:rsid w:val="00ED44D1"/>
    <w:rsid w:val="00ED7D13"/>
    <w:rsid w:val="00EE076D"/>
    <w:rsid w:val="00EE0EA1"/>
    <w:rsid w:val="00EE513C"/>
    <w:rsid w:val="00EE619F"/>
    <w:rsid w:val="00EF070B"/>
    <w:rsid w:val="00EF20FC"/>
    <w:rsid w:val="00EF5BBF"/>
    <w:rsid w:val="00F02E93"/>
    <w:rsid w:val="00F06B04"/>
    <w:rsid w:val="00F07602"/>
    <w:rsid w:val="00F07BE9"/>
    <w:rsid w:val="00F141A5"/>
    <w:rsid w:val="00F17F43"/>
    <w:rsid w:val="00F202EA"/>
    <w:rsid w:val="00F21883"/>
    <w:rsid w:val="00F22972"/>
    <w:rsid w:val="00F30CFB"/>
    <w:rsid w:val="00F327F1"/>
    <w:rsid w:val="00F37958"/>
    <w:rsid w:val="00F406B1"/>
    <w:rsid w:val="00F41E0D"/>
    <w:rsid w:val="00F44495"/>
    <w:rsid w:val="00F52B18"/>
    <w:rsid w:val="00F54DAE"/>
    <w:rsid w:val="00F55783"/>
    <w:rsid w:val="00F56A28"/>
    <w:rsid w:val="00F56A88"/>
    <w:rsid w:val="00F61A75"/>
    <w:rsid w:val="00F63681"/>
    <w:rsid w:val="00F6783E"/>
    <w:rsid w:val="00F67E61"/>
    <w:rsid w:val="00F71A40"/>
    <w:rsid w:val="00F72783"/>
    <w:rsid w:val="00F7339F"/>
    <w:rsid w:val="00F743FD"/>
    <w:rsid w:val="00F7553A"/>
    <w:rsid w:val="00F76FC3"/>
    <w:rsid w:val="00F81944"/>
    <w:rsid w:val="00F837D3"/>
    <w:rsid w:val="00F83AC7"/>
    <w:rsid w:val="00F870DA"/>
    <w:rsid w:val="00F91FB0"/>
    <w:rsid w:val="00F963F8"/>
    <w:rsid w:val="00FA1FF8"/>
    <w:rsid w:val="00FA2E38"/>
    <w:rsid w:val="00FA3FEA"/>
    <w:rsid w:val="00FA49E3"/>
    <w:rsid w:val="00FA51C4"/>
    <w:rsid w:val="00FA600C"/>
    <w:rsid w:val="00FA60FE"/>
    <w:rsid w:val="00FB0EC5"/>
    <w:rsid w:val="00FB318B"/>
    <w:rsid w:val="00FB3964"/>
    <w:rsid w:val="00FB7F7B"/>
    <w:rsid w:val="00FC1C7A"/>
    <w:rsid w:val="00FC3C4F"/>
    <w:rsid w:val="00FC5834"/>
    <w:rsid w:val="00FD09E1"/>
    <w:rsid w:val="00FD1821"/>
    <w:rsid w:val="00FD62EB"/>
    <w:rsid w:val="00FE369C"/>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E27D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27D89"/>
    <w:rPr>
      <w:rFonts w:asciiTheme="majorHAnsi" w:eastAsiaTheme="majorEastAsia" w:hAnsiTheme="majorHAnsi" w:cstheme="majorBidi"/>
      <w:b/>
      <w:bCs/>
      <w:color w:val="4F81BD" w:themeColor="accent1"/>
    </w:rPr>
  </w:style>
  <w:style w:type="character" w:customStyle="1" w:styleId="cargo">
    <w:name w:val="cargo"/>
    <w:basedOn w:val="Fontepargpadro"/>
    <w:rsid w:val="00E27D89"/>
  </w:style>
  <w:style w:type="paragraph" w:styleId="PargrafodaLista">
    <w:name w:val="List Paragraph"/>
    <w:basedOn w:val="Normal"/>
    <w:uiPriority w:val="34"/>
    <w:qFormat/>
    <w:rsid w:val="00A7122A"/>
    <w:pPr>
      <w:ind w:left="720"/>
      <w:contextualSpacing/>
    </w:pPr>
  </w:style>
  <w:style w:type="paragraph" w:customStyle="1" w:styleId="TextosemFormatao3">
    <w:name w:val="Texto sem Formatação3"/>
    <w:basedOn w:val="Normal"/>
    <w:rsid w:val="00D418B1"/>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331766280">
      <w:bodyDiv w:val="1"/>
      <w:marLeft w:val="0"/>
      <w:marRight w:val="0"/>
      <w:marTop w:val="0"/>
      <w:marBottom w:val="0"/>
      <w:divBdr>
        <w:top w:val="none" w:sz="0" w:space="0" w:color="auto"/>
        <w:left w:val="none" w:sz="0" w:space="0" w:color="auto"/>
        <w:bottom w:val="none" w:sz="0" w:space="0" w:color="auto"/>
        <w:right w:val="none" w:sz="0" w:space="0" w:color="auto"/>
      </w:divBdr>
    </w:div>
    <w:div w:id="473330668">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576284847">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A6AEE-1A09-4783-AA86-477864CB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5545</TotalTime>
  <Pages>37</Pages>
  <Words>15738</Words>
  <Characters>84991</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auxcompras02</cp:lastModifiedBy>
  <cp:revision>360</cp:revision>
  <cp:lastPrinted>2018-08-08T03:34:00Z</cp:lastPrinted>
  <dcterms:created xsi:type="dcterms:W3CDTF">2013-08-15T12:09:00Z</dcterms:created>
  <dcterms:modified xsi:type="dcterms:W3CDTF">2018-08-14T20:35:00Z</dcterms:modified>
</cp:coreProperties>
</file>