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A72ED" w:rsidRDefault="00EA72ED"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EA72ED">
        <w:rPr>
          <w:rFonts w:ascii="Book Antiqua" w:hAnsi="Book Antiqua"/>
          <w:i/>
          <w:lang w:val="pt-BR"/>
        </w:rPr>
        <w:t xml:space="preserve"> </w:t>
      </w:r>
      <w:r w:rsidR="00F57E63" w:rsidRPr="00EA72ED">
        <w:rPr>
          <w:rFonts w:ascii="Book Antiqua" w:hAnsi="Book Antiqua"/>
          <w:i/>
          <w:lang w:val="pt-BR"/>
        </w:rPr>
        <w:t>Município de Gaspar;</w:t>
      </w:r>
      <w:r w:rsidR="00367527" w:rsidRPr="00EA72ED">
        <w:rPr>
          <w:rFonts w:ascii="Book Antiqua" w:hAnsi="Book Antiqua"/>
          <w:i/>
          <w:lang w:val="pt-BR"/>
        </w:rPr>
        <w:t xml:space="preserve"> </w:t>
      </w:r>
      <w:r w:rsidRPr="00EA72ED">
        <w:rPr>
          <w:rFonts w:ascii="Book Antiqua" w:hAnsi="Book Antiqua"/>
          <w:i/>
          <w:szCs w:val="24"/>
          <w:lang w:val="pt-BR"/>
        </w:rPr>
        <w:t>Secretaria Municipal de Obras e Serviços Urbanos; Secretaria Municipal de Agricultura e Aquicultura; Serviço Autônomo Municipal de Água e Esgoto (SAMAE);</w:t>
      </w:r>
      <w:r w:rsidR="002B44C2" w:rsidRPr="00EA72ED">
        <w:rPr>
          <w:rFonts w:ascii="Book Antiqua" w:hAnsi="Book Antiqua"/>
          <w:i/>
          <w:szCs w:val="24"/>
          <w:lang w:val="pt-BR"/>
        </w:rPr>
        <w:t xml:space="preserve"> </w:t>
      </w:r>
      <w:r w:rsidR="00F57E63" w:rsidRPr="00EA72ED">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EA72ED">
        <w:rPr>
          <w:rFonts w:ascii="Book Antiqua" w:eastAsia="Book Antiqua" w:hAnsi="Book Antiqua"/>
          <w:sz w:val="40"/>
          <w:szCs w:val="40"/>
          <w:lang w:val="pt-BR"/>
        </w:rPr>
        <w:t>071/2019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EA72ED">
        <w:rPr>
          <w:rFonts w:ascii="Book Antiqua" w:eastAsia="Book Antiqua" w:hAnsi="Book Antiqua"/>
          <w:sz w:val="40"/>
          <w:szCs w:val="40"/>
          <w:lang w:val="pt-BR"/>
        </w:rPr>
        <w:t>035/2019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D81D79" w:rsidRPr="00DB750A" w:rsidRDefault="00D81D79" w:rsidP="00D81D7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D81D79" w:rsidRPr="00195D34" w:rsidRDefault="00D81D79" w:rsidP="00D81D7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D81D79" w:rsidRDefault="00D81D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896976" w:rsidRPr="00076C68">
        <w:rPr>
          <w:rFonts w:ascii="Book Antiqua" w:eastAsia="Book Antiqua" w:hAnsi="Book Antiqua"/>
          <w:sz w:val="26"/>
          <w:szCs w:val="26"/>
        </w:rPr>
        <w:t xml:space="preserve">REGISTRO DE PREÇOS PARA FUTURAS AQUISIÇÕES DE </w:t>
      </w:r>
      <w:r w:rsidR="00E37BCD">
        <w:rPr>
          <w:rFonts w:ascii="Book Antiqua" w:eastAsia="Book Antiqua" w:hAnsi="Book Antiqua"/>
          <w:sz w:val="26"/>
          <w:szCs w:val="26"/>
        </w:rPr>
        <w:t>COMPONENTES MECÂNICOS.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8B0AD7">
        <w:rPr>
          <w:rFonts w:ascii="Book Antiqua" w:hAnsi="Book Antiqua" w:cs="Book Antiqua"/>
          <w:b/>
          <w:bCs/>
          <w:sz w:val="26"/>
          <w:szCs w:val="26"/>
          <w:lang w:val="pt-BR"/>
        </w:rPr>
        <w:t>Valor Estimado da Licitação:</w:t>
      </w:r>
      <w:r w:rsidR="003D6821" w:rsidRPr="008B0AD7">
        <w:rPr>
          <w:rFonts w:ascii="Book Antiqua" w:hAnsi="Book Antiqua" w:cs="Book Antiqua"/>
          <w:b/>
          <w:bCs/>
          <w:sz w:val="26"/>
          <w:szCs w:val="26"/>
          <w:lang w:val="pt-BR"/>
        </w:rPr>
        <w:t xml:space="preserve"> </w:t>
      </w:r>
      <w:r w:rsidR="008B0AD7" w:rsidRPr="008B0AD7">
        <w:rPr>
          <w:rFonts w:ascii="Book Antiqua" w:hAnsi="Book Antiqua" w:cs="Calibri"/>
          <w:color w:val="000000"/>
          <w:sz w:val="26"/>
          <w:szCs w:val="26"/>
          <w:lang w:val="pt-BR" w:eastAsia="pt-BR"/>
        </w:rPr>
        <w:t xml:space="preserve">R$ </w:t>
      </w:r>
      <w:r w:rsidR="00E37BCD">
        <w:rPr>
          <w:rFonts w:ascii="Book Antiqua" w:hAnsi="Book Antiqua" w:cs="Calibri"/>
          <w:color w:val="000000"/>
          <w:sz w:val="26"/>
          <w:szCs w:val="26"/>
          <w:lang w:val="pt-BR" w:eastAsia="pt-BR"/>
        </w:rPr>
        <w:t>133.840,56.</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8B542E" w:rsidRPr="008B542E">
        <w:rPr>
          <w:rFonts w:ascii="Book Antiqua" w:hAnsi="Book Antiqua" w:cs="Book Antiqua"/>
          <w:b/>
          <w:bCs/>
          <w:sz w:val="26"/>
          <w:szCs w:val="26"/>
          <w:lang w:val="pt-BR" w:eastAsia="pt-BR"/>
        </w:rPr>
        <w:t>03/05</w:t>
      </w:r>
      <w:r w:rsidR="00195D34" w:rsidRPr="008B542E">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8B542E" w:rsidRPr="008B542E">
        <w:rPr>
          <w:rFonts w:ascii="Book Antiqua" w:hAnsi="Book Antiqua" w:cs="Book Antiqua"/>
          <w:b/>
          <w:bCs/>
          <w:sz w:val="26"/>
          <w:szCs w:val="26"/>
          <w:lang w:val="pt-BR" w:eastAsia="pt-BR"/>
        </w:rPr>
        <w:t>03/05</w:t>
      </w:r>
      <w:r w:rsidR="00195D34" w:rsidRPr="008B542E">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8B0AD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94C3B">
        <w:rPr>
          <w:rFonts w:ascii="Book Antiqua" w:hAnsi="Book Antiqua"/>
          <w:sz w:val="22"/>
          <w:szCs w:val="22"/>
          <w:lang w:val="pt-BR"/>
        </w:rPr>
        <w:t xml:space="preserve">1.1 A presente Licitação tem por objeto o </w:t>
      </w:r>
      <w:r w:rsidR="008B0AD7" w:rsidRPr="008B0AD7">
        <w:rPr>
          <w:rFonts w:ascii="Book Antiqua" w:eastAsia="Book Antiqua" w:hAnsi="Book Antiqua"/>
          <w:i/>
          <w:sz w:val="22"/>
          <w:szCs w:val="22"/>
        </w:rPr>
        <w:t xml:space="preserve">Registro de Preços para futuras aquisições de </w:t>
      </w:r>
      <w:r w:rsidR="00E37BCD">
        <w:rPr>
          <w:rFonts w:ascii="Book Antiqua" w:eastAsia="Book Antiqua" w:hAnsi="Book Antiqua"/>
          <w:i/>
          <w:sz w:val="22"/>
          <w:szCs w:val="22"/>
        </w:rPr>
        <w:t>Componentes Mecânicos</w:t>
      </w:r>
      <w:r w:rsidRPr="008B0AD7">
        <w:rPr>
          <w:rFonts w:ascii="Book Antiqua" w:hAnsi="Book Antiqua"/>
          <w:sz w:val="22"/>
          <w:szCs w:val="22"/>
          <w:lang w:val="pt-BR"/>
        </w:rPr>
        <w:t>, conforme as características descritas no ANEXO I</w:t>
      </w:r>
      <w:r w:rsidR="00602EA3" w:rsidRPr="008B0AD7">
        <w:rPr>
          <w:rFonts w:ascii="Book Antiqua" w:hAnsi="Book Antiqua"/>
          <w:sz w:val="22"/>
          <w:szCs w:val="22"/>
          <w:lang w:val="pt-BR"/>
        </w:rPr>
        <w:t xml:space="preserve"> – Termo de Referência </w:t>
      </w:r>
      <w:r w:rsidRPr="008B0AD7">
        <w:rPr>
          <w:rFonts w:ascii="Book Antiqua" w:hAnsi="Book Antiqua"/>
          <w:sz w:val="22"/>
          <w:szCs w:val="22"/>
          <w:lang w:val="pt-BR"/>
        </w:rPr>
        <w:t>e ANEXO II</w:t>
      </w:r>
      <w:proofErr w:type="gramStart"/>
      <w:r w:rsidR="00602EA3" w:rsidRPr="008B0AD7">
        <w:rPr>
          <w:rFonts w:ascii="Book Antiqua" w:hAnsi="Book Antiqua"/>
          <w:sz w:val="22"/>
          <w:szCs w:val="22"/>
          <w:lang w:val="pt-BR"/>
        </w:rPr>
        <w:t xml:space="preserve">  </w:t>
      </w:r>
      <w:proofErr w:type="gramEnd"/>
      <w:r w:rsidR="00602EA3" w:rsidRPr="008B0AD7">
        <w:rPr>
          <w:rFonts w:ascii="Book Antiqua" w:hAnsi="Book Antiqua"/>
          <w:sz w:val="22"/>
          <w:szCs w:val="22"/>
          <w:lang w:val="pt-BR"/>
        </w:rPr>
        <w:t xml:space="preserve">– </w:t>
      </w:r>
      <w:r w:rsidR="009F3D18" w:rsidRPr="008B0AD7">
        <w:rPr>
          <w:rFonts w:ascii="Book Antiqua" w:hAnsi="Book Antiqua"/>
          <w:sz w:val="22"/>
          <w:szCs w:val="22"/>
        </w:rPr>
        <w:t>Proposta de Preços</w:t>
      </w:r>
      <w:r w:rsidRPr="008B0AD7">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00094C3B" w:rsidRPr="008B0AD7">
        <w:rPr>
          <w:rFonts w:ascii="Book Antiqua" w:eastAsia="Book Antiqua" w:hAnsi="Book Antiqua"/>
          <w:sz w:val="22"/>
          <w:szCs w:val="22"/>
          <w:lang w:val="pt-BR"/>
        </w:rPr>
        <w:t xml:space="preserve">A aquisição do objeto descrito tem por justificativa </w:t>
      </w:r>
      <w:r w:rsidR="00340B13">
        <w:rPr>
          <w:rFonts w:ascii="Book Antiqua" w:eastAsia="Book Antiqua" w:hAnsi="Book Antiqua"/>
          <w:sz w:val="22"/>
          <w:szCs w:val="22"/>
          <w:lang w:val="pt-BR"/>
        </w:rPr>
        <w:t xml:space="preserve">o pleno funcionamento das atividades administrativas realizadas pelas Secretarias de Obras e Serviços Uebanos, Agricultura e Aquicultura, bem como pelo </w:t>
      </w:r>
      <w:r w:rsidR="00340B13" w:rsidRPr="00340B13">
        <w:rPr>
          <w:rFonts w:ascii="Book Antiqua" w:hAnsi="Book Antiqua"/>
          <w:sz w:val="22"/>
          <w:szCs w:val="22"/>
          <w:lang w:val="pt-BR"/>
        </w:rPr>
        <w:t>Serviço Autônomo Municipal de Água e Esgoto</w:t>
      </w:r>
      <w:r w:rsidR="00340B13">
        <w:rPr>
          <w:rFonts w:ascii="Book Antiqua" w:hAnsi="Book Antiqua"/>
          <w:sz w:val="22"/>
          <w:szCs w:val="22"/>
          <w:lang w:val="pt-BR"/>
        </w:rPr>
        <w:t xml:space="preserve">, do município de Gaspar/SC, no desempenho de suas funções, respectivamente. </w:t>
      </w:r>
    </w:p>
    <w:p w:rsidR="00340B13" w:rsidRDefault="003F6916"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1.3.1 Os componentes mecânicos de desgate contínuo, relacionados </w:t>
      </w:r>
      <w:r>
        <w:rPr>
          <w:rFonts w:ascii="Book Antiqua" w:hAnsi="Book Antiqua"/>
          <w:sz w:val="22"/>
          <w:szCs w:val="22"/>
          <w:lang w:val="pt-BR"/>
        </w:rPr>
        <w:t xml:space="preserve">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serão utilizados também em máquinas/equipamentos pertencentes aos requisitantes do objeto.</w:t>
      </w:r>
    </w:p>
    <w:p w:rsidR="003F2875" w:rsidRPr="006168A3" w:rsidRDefault="003F6916"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3F2875">
        <w:rPr>
          <w:rFonts w:ascii="Book Antiqua" w:hAnsi="Book Antiqua"/>
          <w:sz w:val="22"/>
          <w:szCs w:val="22"/>
          <w:lang w:val="pt-BR"/>
        </w:rPr>
        <w:t xml:space="preserve"> Os itens relacionados no </w:t>
      </w:r>
      <w:r w:rsidR="003F2875" w:rsidRPr="003F2875">
        <w:rPr>
          <w:rFonts w:ascii="Book Antiqua" w:hAnsi="Book Antiqua"/>
          <w:sz w:val="22"/>
          <w:szCs w:val="22"/>
          <w:lang w:val="pt-BR"/>
        </w:rPr>
        <w:t>ANEXO I – Termo de Referência e ANEXO II</w:t>
      </w:r>
      <w:proofErr w:type="gramStart"/>
      <w:r w:rsidR="003F2875" w:rsidRPr="003F2875">
        <w:rPr>
          <w:rFonts w:ascii="Book Antiqua" w:hAnsi="Book Antiqua"/>
          <w:sz w:val="22"/>
          <w:szCs w:val="22"/>
          <w:lang w:val="pt-BR"/>
        </w:rPr>
        <w:t xml:space="preserve">  </w:t>
      </w:r>
      <w:proofErr w:type="gramEnd"/>
      <w:r w:rsidR="003F2875" w:rsidRPr="003F2875">
        <w:rPr>
          <w:rFonts w:ascii="Book Antiqua" w:hAnsi="Book Antiqua"/>
          <w:sz w:val="22"/>
          <w:szCs w:val="22"/>
          <w:lang w:val="pt-BR"/>
        </w:rPr>
        <w:t xml:space="preserve">– </w:t>
      </w:r>
      <w:r w:rsidR="003F2875" w:rsidRPr="003F2875">
        <w:rPr>
          <w:rFonts w:ascii="Book Antiqua" w:hAnsi="Book Antiqua"/>
          <w:sz w:val="22"/>
          <w:szCs w:val="22"/>
        </w:rPr>
        <w:t>Proposta de Preços</w:t>
      </w:r>
      <w:r w:rsidR="003F2875">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A72ED">
              <w:rPr>
                <w:rFonts w:ascii="Book Antiqua" w:eastAsia="Book Antiqua" w:hAnsi="Book Antiqua"/>
                <w:b/>
                <w:lang w:val="pt-BR"/>
              </w:rPr>
              <w:t>071/2019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A72ED">
              <w:rPr>
                <w:rFonts w:ascii="Book Antiqua" w:eastAsia="Book Antiqua" w:hAnsi="Book Antiqua"/>
                <w:b/>
                <w:lang w:val="pt-BR"/>
              </w:rPr>
              <w:t>035/2019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A72ED">
              <w:rPr>
                <w:rFonts w:ascii="Book Antiqua" w:eastAsia="Book Antiqua" w:hAnsi="Book Antiqua"/>
                <w:b/>
                <w:lang w:val="pt-BR"/>
              </w:rPr>
              <w:t>071/2019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A72ED">
              <w:rPr>
                <w:rFonts w:ascii="Book Antiqua" w:eastAsia="Book Antiqua" w:hAnsi="Book Antiqua"/>
                <w:b/>
                <w:lang w:val="pt-BR"/>
              </w:rPr>
              <w:t>035/2019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D6821" w:rsidRDefault="00D81D79"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 xml:space="preserve">Caso o contrário seja constatado, quando da abertura dos envelopes das propostas de </w:t>
      </w:r>
      <w:r w:rsidRPr="00524120">
        <w:rPr>
          <w:rFonts w:ascii="Book Antiqua" w:hAnsi="Book Antiqua" w:cs="Book Antiqua"/>
          <w:sz w:val="22"/>
          <w:szCs w:val="22"/>
        </w:rPr>
        <w:lastRenderedPageBreak/>
        <w:t>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D81D79" w:rsidRDefault="00D81D79"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lastRenderedPageBreak/>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1A6059">
              <w:rPr>
                <w:rFonts w:ascii="Book Antiqua" w:hAnsi="Book Antiqua" w:cs="Book Antiqua"/>
                <w:bCs/>
                <w:sz w:val="22"/>
                <w:szCs w:val="22"/>
              </w:rPr>
              <w:t xml:space="preserve">a </w:t>
            </w:r>
            <w:r w:rsidR="001A6059" w:rsidRPr="001A6059">
              <w:rPr>
                <w:rFonts w:ascii="Book Antiqua" w:hAnsi="Book Antiqua" w:cs="Book Antiqua"/>
                <w:b/>
                <w:bCs/>
                <w:sz w:val="22"/>
                <w:szCs w:val="22"/>
              </w:rPr>
              <w:t>MARCA</w:t>
            </w:r>
            <w:r w:rsidR="001A6059">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A6059" w:rsidRDefault="001A605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A6059">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64B23" w:rsidRDefault="00864B2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quando não ocorrer pelo menos 3 (três) ofertas no intervalo de 10% (dez por cento), excetuadas aquelas </w:t>
      </w:r>
      <w:r w:rsidRPr="00606659">
        <w:rPr>
          <w:rFonts w:ascii="Book Antiqua" w:eastAsia="Book Antiqua" w:hAnsi="Book Antiqua"/>
          <w:sz w:val="22"/>
        </w:rPr>
        <w:lastRenderedPageBreak/>
        <w:t>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Pr="00864B23"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864B23">
        <w:rPr>
          <w:rFonts w:ascii="Book Antiqua" w:hAnsi="Book Antiqua"/>
          <w:sz w:val="22"/>
          <w:szCs w:val="22"/>
        </w:rPr>
        <w:t>a) deixar de atender alguma exigência constante do presente Edital;</w:t>
      </w:r>
    </w:p>
    <w:p w:rsidR="008229D6" w:rsidRPr="00864B23"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864B23">
        <w:rPr>
          <w:rFonts w:ascii="Book Antiqua" w:hAnsi="Book Antiqua"/>
          <w:sz w:val="22"/>
          <w:szCs w:val="22"/>
        </w:rPr>
        <w:t>b) deixar de apresentar algum dos documentos exigidos no Edital para comprovação da habilitação, independente de ser Microempresa ou Empresa de Pequeno Porte;</w:t>
      </w:r>
    </w:p>
    <w:p w:rsidR="008229D6" w:rsidRPr="00864B23"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864B23">
        <w:rPr>
          <w:rFonts w:ascii="Book Antiqua" w:hAnsi="Book Antiqua"/>
          <w:sz w:val="22"/>
          <w:szCs w:val="22"/>
        </w:rPr>
        <w:t>c) apresentar declaração ou documentação que contenha qualquer vício de ordem formal que dificulte, impossibilite a compreensão ou invalide o documento;</w:t>
      </w:r>
    </w:p>
    <w:p w:rsidR="008229D6" w:rsidRPr="00864B23"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864B23">
        <w:rPr>
          <w:rFonts w:ascii="Book Antiqua" w:hAnsi="Book Antiqua"/>
          <w:sz w:val="22"/>
          <w:szCs w:val="22"/>
        </w:rPr>
        <w:t>d)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864B23">
        <w:rPr>
          <w:rFonts w:ascii="Book Antiqua" w:hAnsi="Book Antiqua"/>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w:t>
      </w:r>
      <w:r w:rsidRPr="00E6638A">
        <w:rPr>
          <w:rFonts w:ascii="Book Antiqua" w:hAnsi="Book Antiqua"/>
          <w:sz w:val="22"/>
          <w:szCs w:val="22"/>
          <w:lang w:val="pt-BR"/>
        </w:rPr>
        <w:lastRenderedPageBreak/>
        <w:t xml:space="preserve">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preço registrado em assinar a Ata de Registro de Preços no </w:t>
      </w:r>
      <w:r w:rsidRPr="00E14F78">
        <w:rPr>
          <w:rFonts w:ascii="Book Antiqua" w:eastAsia="Book Antiqua" w:hAnsi="Book Antiqua"/>
          <w:sz w:val="22"/>
        </w:rPr>
        <w:lastRenderedPageBreak/>
        <w:t>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A0933" w:rsidRPr="00195D34" w:rsidRDefault="008A0933" w:rsidP="008A09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B50839" w:rsidRPr="00BD2939" w:rsidRDefault="008A0933" w:rsidP="008A09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Pr>
          <w:rFonts w:ascii="Book Antiqua" w:eastAsia="Book Antiqua" w:hAnsi="Book Antiqua"/>
          <w:b/>
          <w:sz w:val="22"/>
          <w:szCs w:val="22"/>
          <w:shd w:val="clear" w:color="auto" w:fill="FFFFFF"/>
        </w:rPr>
        <w:t>prazo máximo de 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xml:space="preserve">) dias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BD2939" w:rsidRPr="00195D34" w:rsidRDefault="00BD29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64B23" w:rsidRDefault="00864B23" w:rsidP="00864B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64B23" w:rsidRDefault="00864B23" w:rsidP="0084775F">
      <w:pPr>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4775F" w:rsidRDefault="0084775F" w:rsidP="0084775F">
      <w:pPr>
        <w:jc w:val="both"/>
        <w:rPr>
          <w:rFonts w:ascii="Book Antiqua" w:hAnsi="Book Antiqua" w:cs="Book Antiqua"/>
          <w:sz w:val="22"/>
          <w:szCs w:val="22"/>
          <w:shd w:val="clear" w:color="auto" w:fill="FFFFFF"/>
        </w:rPr>
      </w:pPr>
    </w:p>
    <w:p w:rsidR="0084775F" w:rsidRPr="00AB1289"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4775F" w:rsidRDefault="0084775F" w:rsidP="00B50839">
      <w:pPr>
        <w:jc w:val="both"/>
        <w:rPr>
          <w:rFonts w:ascii="Book Antiqua" w:hAnsi="Book Antiqua" w:cs="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F637B" w:rsidRPr="00195D34" w:rsidRDefault="002F637B" w:rsidP="002F6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2F637B" w:rsidRPr="00195D34" w:rsidRDefault="002F637B" w:rsidP="002F6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2F637B" w:rsidRPr="00195D34" w:rsidRDefault="002F637B" w:rsidP="002F6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F637B" w:rsidRPr="00195D34" w:rsidRDefault="002F637B" w:rsidP="002F6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2F637B" w:rsidRPr="00195D34" w:rsidRDefault="002F637B" w:rsidP="002F6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F637B" w:rsidRPr="00195D34" w:rsidRDefault="002F637B" w:rsidP="002F6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2F637B" w:rsidRPr="00195D34" w:rsidRDefault="002F637B" w:rsidP="002F6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36F6E" w:rsidRPr="00F36F6E" w:rsidRDefault="002F637B" w:rsidP="002F637B">
      <w:pPr>
        <w:ind w:right="-1"/>
        <w:jc w:val="both"/>
        <w:rPr>
          <w:rFonts w:ascii="Book Antiqua" w:hAnsi="Book Antiqua"/>
          <w:sz w:val="22"/>
          <w:szCs w:val="22"/>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50839" w:rsidRPr="00195D34" w:rsidRDefault="00B50839"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 </w:t>
      </w: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w:t>
      </w:r>
      <w:r w:rsidRPr="00E63C71">
        <w:rPr>
          <w:rFonts w:ascii="Book Antiqua" w:hAnsi="Book Antiqua" w:cs="Book Antiqua"/>
          <w:sz w:val="22"/>
          <w:szCs w:val="22"/>
          <w:lang w:val="pt-BR"/>
        </w:rPr>
        <w:lastRenderedPageBreak/>
        <w:t>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DE4500" w:rsidRDefault="00DE4500" w:rsidP="00DE4500">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DE4500" w:rsidRDefault="00DE4500" w:rsidP="00DE4500">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953F31" w:rsidRDefault="00953F31" w:rsidP="00C36B62">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C36B62" w:rsidRDefault="00C36B62" w:rsidP="00C36B62">
      <w:pPr>
        <w:jc w:val="right"/>
        <w:rPr>
          <w:rFonts w:ascii="Book Antiqua" w:hAnsi="Book Antiqua"/>
          <w:i/>
          <w:szCs w:val="24"/>
          <w:lang w:val="pt-BR"/>
        </w:rPr>
      </w:pPr>
      <w:r w:rsidRPr="00C36B62">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.8 As multas sempre que possível serão descontadas diretamente da garantia prestada, dos valores </w:t>
      </w:r>
      <w:r w:rsidR="004A3B60" w:rsidRPr="00A37120">
        <w:rPr>
          <w:rFonts w:ascii="Book Antiqua" w:hAnsi="Book Antiqua" w:cs="Book Antiqua"/>
          <w:sz w:val="22"/>
          <w:szCs w:val="22"/>
        </w:rPr>
        <w:lastRenderedPageBreak/>
        <w:t>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.8 As normas que disciplinam este Pregão Presencial serão sempre interpretadas em favor da ampliação da disputa entre as proponentes, desde que não comprometam o interesse da Administração, </w:t>
      </w:r>
      <w:r w:rsidRPr="003034C3">
        <w:rPr>
          <w:rFonts w:ascii="Book Antiqua" w:eastAsia="Book Antiqua" w:hAnsi="Book Antiqua"/>
          <w:sz w:val="22"/>
          <w:szCs w:val="22"/>
        </w:rPr>
        <w:lastRenderedPageBreak/>
        <w:t>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92177">
        <w:rPr>
          <w:rFonts w:ascii="Book Antiqua" w:hAnsi="Book Antiqua"/>
          <w:sz w:val="22"/>
          <w:szCs w:val="22"/>
          <w:lang w:val="pt-BR"/>
        </w:rPr>
        <w:t>02</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2E9B" w:rsidRDefault="00582E9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1"/>
        <w:gridCol w:w="4922"/>
      </w:tblGrid>
      <w:tr w:rsidR="002C5276" w:rsidTr="000321D8">
        <w:trPr>
          <w:trHeight w:val="1375"/>
        </w:trPr>
        <w:tc>
          <w:tcPr>
            <w:tcW w:w="4921" w:type="dxa"/>
          </w:tcPr>
          <w:p w:rsidR="00582E9B" w:rsidRPr="00582E9B" w:rsidRDefault="00582E9B" w:rsidP="00582E9B">
            <w:pPr>
              <w:widowControl w:val="0"/>
              <w:autoSpaceDE w:val="0"/>
              <w:autoSpaceDN w:val="0"/>
              <w:adjustRightInd w:val="0"/>
              <w:jc w:val="center"/>
              <w:rPr>
                <w:rFonts w:ascii="Book Antiqua" w:hAnsi="Book Antiqua"/>
                <w:b/>
              </w:rPr>
            </w:pPr>
            <w:r w:rsidRPr="00582E9B">
              <w:rPr>
                <w:rFonts w:ascii="Book Antiqua" w:hAnsi="Book Antiqua" w:cs="Book Antiqua"/>
                <w:b/>
              </w:rPr>
              <w:t>JEAN ALEXANDRE DOS SANTOS</w:t>
            </w:r>
          </w:p>
          <w:p w:rsidR="002C5276" w:rsidRPr="00A93D3E" w:rsidRDefault="00582E9B" w:rsidP="00582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2E9B">
              <w:rPr>
                <w:rFonts w:ascii="Book Antiqua" w:hAnsi="Book Antiqua" w:cs="Book Antiqua"/>
              </w:rPr>
              <w:t>Secretário Municipal de Obras e Serviços Urbanos</w:t>
            </w:r>
          </w:p>
        </w:tc>
        <w:tc>
          <w:tcPr>
            <w:tcW w:w="4922" w:type="dxa"/>
          </w:tcPr>
          <w:p w:rsidR="00582E9B" w:rsidRPr="00582E9B" w:rsidRDefault="00582E9B" w:rsidP="00582E9B">
            <w:pPr>
              <w:jc w:val="center"/>
              <w:rPr>
                <w:rFonts w:ascii="Book Antiqua" w:eastAsia="Book Antiqua" w:hAnsi="Book Antiqua"/>
                <w:b/>
              </w:rPr>
            </w:pPr>
            <w:r w:rsidRPr="00582E9B">
              <w:rPr>
                <w:rFonts w:ascii="Book Antiqua" w:eastAsia="Book Antiqua" w:hAnsi="Book Antiqua"/>
                <w:b/>
              </w:rPr>
              <w:t>ANDRÉ PASQUAL WALTRIK</w:t>
            </w:r>
          </w:p>
          <w:p w:rsidR="00582E9B" w:rsidRPr="00582E9B" w:rsidRDefault="00582E9B" w:rsidP="00582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82E9B">
              <w:rPr>
                <w:rFonts w:ascii="Book Antiqua" w:eastAsia="Book Antiqua" w:hAnsi="Book Antiqua"/>
              </w:rPr>
              <w:t>Secretário Municipal de Agricultura e Aquicultura</w:t>
            </w:r>
          </w:p>
          <w:p w:rsidR="002C5276" w:rsidRDefault="002C5276"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582E9B" w:rsidTr="000321D8">
        <w:trPr>
          <w:trHeight w:val="223"/>
        </w:trPr>
        <w:tc>
          <w:tcPr>
            <w:tcW w:w="4921" w:type="dxa"/>
          </w:tcPr>
          <w:p w:rsidR="00582E9B" w:rsidRPr="00582E9B" w:rsidRDefault="00582E9B" w:rsidP="00582E9B">
            <w:pPr>
              <w:widowControl w:val="0"/>
              <w:autoSpaceDE w:val="0"/>
              <w:autoSpaceDN w:val="0"/>
              <w:adjustRightInd w:val="0"/>
              <w:rPr>
                <w:rFonts w:ascii="Book Antiqua" w:hAnsi="Book Antiqua" w:cs="Book Antiqua"/>
                <w:b/>
              </w:rPr>
            </w:pPr>
          </w:p>
        </w:tc>
        <w:tc>
          <w:tcPr>
            <w:tcW w:w="4922" w:type="dxa"/>
          </w:tcPr>
          <w:p w:rsidR="00582E9B" w:rsidRPr="00582E9B" w:rsidRDefault="00582E9B" w:rsidP="00582E9B">
            <w:pPr>
              <w:jc w:val="center"/>
              <w:rPr>
                <w:rFonts w:ascii="Book Antiqua" w:eastAsia="Book Antiqua" w:hAnsi="Book Antiqua"/>
                <w:b/>
              </w:rPr>
            </w:pPr>
          </w:p>
        </w:tc>
      </w:tr>
      <w:tr w:rsidR="002C5276" w:rsidTr="000321D8">
        <w:trPr>
          <w:trHeight w:val="904"/>
        </w:trPr>
        <w:tc>
          <w:tcPr>
            <w:tcW w:w="4921" w:type="dxa"/>
          </w:tcPr>
          <w:p w:rsidR="00582E9B" w:rsidRPr="00582E9B" w:rsidRDefault="00582E9B" w:rsidP="00582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2E9B">
              <w:rPr>
                <w:rFonts w:ascii="Book Antiqua" w:eastAsia="Arial" w:hAnsi="Book Antiqua" w:cs="Book Antiqua"/>
                <w:b/>
                <w:lang w:eastAsia="pt-BR"/>
              </w:rPr>
              <w:t>JOSÉ HILÁRIO MELATO</w:t>
            </w:r>
          </w:p>
          <w:p w:rsidR="002C5276" w:rsidRDefault="00582E9B" w:rsidP="00582E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2E9B">
              <w:rPr>
                <w:rFonts w:ascii="Book Antiqua" w:hAnsi="Book Antiqua" w:cs="Book Antiqua"/>
                <w:lang w:eastAsia="pt-BR"/>
              </w:rPr>
              <w:t>Diretor-Presidente do SAMAE</w:t>
            </w:r>
          </w:p>
        </w:tc>
        <w:tc>
          <w:tcPr>
            <w:tcW w:w="4922" w:type="dxa"/>
          </w:tcPr>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387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902CC8" w:rsidRDefault="00902CC8"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373E26" w:rsidRPr="0017039A" w:rsidRDefault="00373E26" w:rsidP="000321D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0321D8" w:rsidRPr="008B0AD7">
        <w:rPr>
          <w:rFonts w:ascii="Book Antiqua" w:eastAsia="Book Antiqua" w:hAnsi="Book Antiqua"/>
          <w:i/>
          <w:sz w:val="22"/>
          <w:szCs w:val="22"/>
        </w:rPr>
        <w:t>Registro</w:t>
      </w:r>
      <w:proofErr w:type="gramEnd"/>
      <w:r w:rsidR="000321D8" w:rsidRPr="008B0AD7">
        <w:rPr>
          <w:rFonts w:ascii="Book Antiqua" w:eastAsia="Book Antiqua" w:hAnsi="Book Antiqua"/>
          <w:i/>
          <w:sz w:val="22"/>
          <w:szCs w:val="22"/>
        </w:rPr>
        <w:t xml:space="preserve"> de Preços para futuras aquisições de </w:t>
      </w:r>
      <w:r w:rsidR="000321D8">
        <w:rPr>
          <w:rFonts w:ascii="Book Antiqua" w:eastAsia="Book Antiqua" w:hAnsi="Book Antiqua"/>
          <w:i/>
          <w:sz w:val="22"/>
          <w:szCs w:val="22"/>
        </w:rPr>
        <w:t>Componentes Mecânicos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790"/>
        <w:gridCol w:w="4241"/>
        <w:gridCol w:w="1275"/>
        <w:gridCol w:w="1428"/>
        <w:gridCol w:w="1308"/>
        <w:gridCol w:w="1303"/>
      </w:tblGrid>
      <w:tr w:rsidR="000321D8" w:rsidRPr="000321D8" w:rsidTr="000321D8">
        <w:trPr>
          <w:trHeight w:val="300"/>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0321D8" w:rsidRDefault="000321D8" w:rsidP="000321D8">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 xml:space="preserve">Item </w:t>
            </w:r>
          </w:p>
        </w:tc>
        <w:tc>
          <w:tcPr>
            <w:tcW w:w="20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0321D8" w:rsidRPr="000321D8" w:rsidRDefault="000321D8" w:rsidP="000321D8">
            <w:pPr>
              <w:jc w:val="both"/>
              <w:rPr>
                <w:rFonts w:ascii="Book Antiqua" w:hAnsi="Book Antiqua" w:cs="Calibri"/>
                <w:b/>
                <w:bCs/>
                <w:color w:val="000000"/>
                <w:lang w:val="pt-BR" w:eastAsia="pt-BR"/>
              </w:rPr>
            </w:pPr>
            <w:r w:rsidRPr="000321D8">
              <w:rPr>
                <w:rFonts w:ascii="Book Antiqua" w:hAnsi="Book Antiqua" w:cs="Calibri"/>
                <w:b/>
                <w:bCs/>
                <w:color w:val="000000"/>
                <w:lang w:val="pt-BR" w:eastAsia="pt-BR"/>
              </w:rPr>
              <w:t xml:space="preserve">Descritivo </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321D8" w:rsidRPr="000321D8" w:rsidRDefault="000321D8" w:rsidP="000321D8">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 xml:space="preserve">Obras </w:t>
            </w:r>
          </w:p>
        </w:tc>
        <w:tc>
          <w:tcPr>
            <w:tcW w:w="69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321D8" w:rsidRPr="000321D8" w:rsidRDefault="000321D8" w:rsidP="000321D8">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Agricul</w:t>
            </w:r>
            <w:r>
              <w:rPr>
                <w:rFonts w:ascii="Book Antiqua" w:hAnsi="Book Antiqua" w:cs="Calibri"/>
                <w:b/>
                <w:bCs/>
                <w:color w:val="000000"/>
                <w:lang w:val="pt-BR" w:eastAsia="pt-BR"/>
              </w:rPr>
              <w:t>tura</w:t>
            </w:r>
          </w:p>
        </w:tc>
        <w:tc>
          <w:tcPr>
            <w:tcW w:w="63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321D8" w:rsidRPr="000321D8" w:rsidRDefault="000321D8" w:rsidP="000321D8">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Samae</w:t>
            </w:r>
          </w:p>
        </w:tc>
        <w:tc>
          <w:tcPr>
            <w:tcW w:w="6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321D8" w:rsidRPr="000321D8" w:rsidRDefault="000321D8" w:rsidP="000321D8">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Total</w:t>
            </w:r>
          </w:p>
        </w:tc>
      </w:tr>
      <w:tr w:rsidR="000321D8" w:rsidRPr="000321D8" w:rsidTr="000321D8">
        <w:trPr>
          <w:trHeight w:val="2141"/>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1</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Lâminas 13 furos ¾ côncava (utilizados em patrola Volvo e Caterpillar) Tipo aço: SAE 1084, com dureza 440 a 500 HB, com marca e n° de identificação gravados em baixo relevo (apresentar certificado de dureza emitido pelo fabricante (sob pena de desclassificação), com parafuso e porca medindo 5/8”x 3.1/2” de aço 10.9, modelo Ar1 cor amarela.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r>
      <w:tr w:rsidR="000321D8" w:rsidRPr="000321D8" w:rsidTr="000321D8">
        <w:trPr>
          <w:trHeight w:val="88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2</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sidRPr="000321D8">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Cabo de aço 1/4 com alma de aço para utilização em caminhão e carreta para transporte de maquinas e insumos em geral.</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100</w:t>
            </w:r>
          </w:p>
        </w:tc>
      </w:tr>
      <w:tr w:rsidR="000321D8" w:rsidRPr="000321D8" w:rsidTr="000321D8">
        <w:trPr>
          <w:trHeight w:val="600"/>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3</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Cerda de Nylon diâmetro de 160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r>
      <w:tr w:rsidR="000321D8" w:rsidRPr="000321D8" w:rsidTr="000321D8">
        <w:trPr>
          <w:trHeight w:val="709"/>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4</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Cerda de aço diâmetro de 160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r>
      <w:tr w:rsidR="000321D8" w:rsidRPr="000321D8" w:rsidTr="000321D8">
        <w:trPr>
          <w:trHeight w:val="947"/>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5</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Cerda mista (aço e Nylon) diâmetro de 160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r>
      <w:tr w:rsidR="000321D8" w:rsidRPr="000321D8" w:rsidTr="000321D8">
        <w:trPr>
          <w:trHeight w:val="1358"/>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6</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 xml:space="preserve">Lamina 08 furos ¾ utilizado em minicarregadeira New Holland. </w:t>
            </w:r>
            <w:proofErr w:type="gramStart"/>
            <w:r w:rsidRPr="000321D8">
              <w:rPr>
                <w:rFonts w:ascii="Book Antiqua" w:hAnsi="Book Antiqua" w:cs="Calibri"/>
                <w:color w:val="000000"/>
                <w:lang w:val="pt-BR" w:eastAsia="pt-BR"/>
              </w:rPr>
              <w:t>Tipo aço: SAE 1084, com dureza 270 `300 HB, com parafuso e porca ¾”</w:t>
            </w:r>
            <w:proofErr w:type="gramEnd"/>
            <w:r w:rsidRPr="000321D8">
              <w:rPr>
                <w:rFonts w:ascii="Book Antiqua" w:hAnsi="Book Antiqua" w:cs="Calibri"/>
                <w:color w:val="000000"/>
                <w:lang w:val="pt-BR" w:eastAsia="pt-BR"/>
              </w:rPr>
              <w:t xml:space="preserve"> x 2.3/8” de aço 10.9. Resistência à tração</w:t>
            </w:r>
            <w:proofErr w:type="gramStart"/>
            <w:r w:rsidRPr="000321D8">
              <w:rPr>
                <w:rFonts w:ascii="Book Antiqua" w:hAnsi="Book Antiqua" w:cs="Calibri"/>
                <w:color w:val="000000"/>
                <w:lang w:val="pt-BR" w:eastAsia="pt-BR"/>
              </w:rPr>
              <w:t xml:space="preserve">  </w:t>
            </w:r>
            <w:proofErr w:type="gramEnd"/>
            <w:r w:rsidRPr="000321D8">
              <w:rPr>
                <w:rFonts w:ascii="Book Antiqua" w:hAnsi="Book Antiqua" w:cs="Calibri"/>
                <w:color w:val="000000"/>
                <w:lang w:val="pt-BR" w:eastAsia="pt-BR"/>
              </w:rPr>
              <w:t>mínima de 97 kg/mm2.</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4</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4</w:t>
            </w:r>
          </w:p>
        </w:tc>
      </w:tr>
      <w:tr w:rsidR="000321D8" w:rsidRPr="000321D8" w:rsidTr="000321D8">
        <w:trPr>
          <w:trHeight w:val="855"/>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7</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 para Trator de Esteira D 130 New Holland com parafuso e porca- 7 furos. Nº série original 1375282979.</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1144"/>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w:t>
            </w:r>
            <w:r w:rsidR="000321D8" w:rsidRPr="00BB65B2">
              <w:rPr>
                <w:rFonts w:ascii="Book Antiqua" w:hAnsi="Book Antiqua" w:cs="Calibri"/>
                <w:bCs/>
                <w:color w:val="000000"/>
                <w:lang w:val="pt-BR" w:eastAsia="pt-BR"/>
              </w:rPr>
              <w:t>8</w:t>
            </w:r>
          </w:p>
        </w:tc>
        <w:tc>
          <w:tcPr>
            <w:tcW w:w="2050" w:type="pct"/>
            <w:tcBorders>
              <w:top w:val="single" w:sz="4" w:space="0" w:color="auto"/>
              <w:left w:val="single" w:sz="4" w:space="0" w:color="auto"/>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Canto de Lamina Direto para Tratar Esteira D130 Newholand/Côncavo, com parafuso e porca 6 furos nº série original 75254387207117OP 807713</w:t>
            </w:r>
            <w:r w:rsidRPr="000321D8">
              <w:rPr>
                <w:rFonts w:ascii="Book Antiqua" w:hAnsi="Book Antiqua" w:cs="Calibri"/>
                <w:b/>
                <w:bCs/>
                <w:color w:val="000000"/>
                <w:lang w:val="pt-BR" w:eastAsia="pt-BR"/>
              </w:rPr>
              <w:t>.</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r>
      <w:tr w:rsidR="000321D8" w:rsidRPr="000321D8" w:rsidTr="000321D8">
        <w:trPr>
          <w:trHeight w:val="1177"/>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BB65B2" w:rsidP="000321D8">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000321D8" w:rsidRPr="00BB65B2">
              <w:rPr>
                <w:rFonts w:ascii="Book Antiqua" w:hAnsi="Book Antiqua" w:cs="Calibri"/>
                <w:bCs/>
                <w:color w:val="000000"/>
                <w:lang w:val="pt-BR" w:eastAsia="pt-BR"/>
              </w:rPr>
              <w:t>9</w:t>
            </w:r>
          </w:p>
        </w:tc>
        <w:tc>
          <w:tcPr>
            <w:tcW w:w="2050" w:type="pct"/>
            <w:tcBorders>
              <w:top w:val="single" w:sz="4" w:space="0" w:color="auto"/>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Canto de Lamina Esquerdo para Trator Esteira D130 Newholand Côncavo, com parafuso e porca, 6 furos , nº serie original  75254388207118 OP 806191.</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r>
      <w:tr w:rsidR="000321D8" w:rsidRPr="000321D8" w:rsidTr="000321D8">
        <w:trPr>
          <w:trHeight w:val="641"/>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10</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Pontas para Escarificador para Trator Esteira D130 New holand.</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595"/>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11</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Trava de Ponta de Escarificador para Trator Esteira LB 130 New holand.</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691"/>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12</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Capa Dente para Escavadeira Hidráulica E215B.</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r>
      <w:tr w:rsidR="000321D8" w:rsidRPr="000321D8" w:rsidTr="000321D8">
        <w:trPr>
          <w:trHeight w:val="46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13</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Escavadeira Hidráulica E 215B</w:t>
            </w:r>
            <w:r w:rsidRPr="000321D8">
              <w:rPr>
                <w:rFonts w:ascii="Book Antiqua" w:hAnsi="Book Antiqua" w:cs="Calibri"/>
                <w:b/>
                <w:bCs/>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669"/>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14</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lateral (Rampador) para a Escavadeira Hidráulica E 215B.</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637"/>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15</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Lamina Frontal para Retroescavadeira LB110 Newholand.</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450"/>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16</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retro JCB 3C .</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25</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25</w:t>
            </w:r>
          </w:p>
        </w:tc>
      </w:tr>
      <w:tr w:rsidR="000321D8" w:rsidRPr="000321D8" w:rsidTr="000321D8">
        <w:trPr>
          <w:trHeight w:val="51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17</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Capa de dente para retro JCB 3C.</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25</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30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55</w:t>
            </w:r>
          </w:p>
        </w:tc>
      </w:tr>
      <w:tr w:rsidR="000321D8" w:rsidRPr="000321D8" w:rsidTr="000321D8">
        <w:trPr>
          <w:trHeight w:val="407"/>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18</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Trava de dente para retro JCB 3C.</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30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80</w:t>
            </w:r>
          </w:p>
        </w:tc>
      </w:tr>
      <w:tr w:rsidR="000321D8" w:rsidRPr="000321D8" w:rsidTr="000321D8">
        <w:trPr>
          <w:trHeight w:val="34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19</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lança da JCB 4CX.</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691"/>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20</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a lateral direita da lança da retro 4CX</w:t>
            </w:r>
            <w:r w:rsidRPr="000321D8">
              <w:rPr>
                <w:rFonts w:ascii="Book Antiqua" w:hAnsi="Book Antiqua" w:cs="Calibri"/>
                <w:b/>
                <w:bCs/>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r>
      <w:tr w:rsidR="000321D8" w:rsidRPr="000321D8" w:rsidTr="000321D8">
        <w:trPr>
          <w:trHeight w:val="659"/>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21</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 xml:space="preserve">Dente para a lateral Esquerda da lança da retro 4CX. </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0321D8">
        <w:trPr>
          <w:trHeight w:val="61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22</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Suporte da unha da escavadeira E215B central.</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r>
      <w:tr w:rsidR="000321D8" w:rsidRPr="000321D8" w:rsidTr="000321D8">
        <w:trPr>
          <w:trHeight w:val="72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23</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Suporte da unha da escavadeira E215B Lateral.</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r>
      <w:tr w:rsidR="000321D8" w:rsidRPr="000321D8" w:rsidTr="000321D8">
        <w:trPr>
          <w:trHeight w:val="39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24</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 da Caçamba LB 110 Newholand</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r>
      <w:tr w:rsidR="000321D8" w:rsidRPr="000321D8" w:rsidTr="000321D8">
        <w:trPr>
          <w:trHeight w:val="577"/>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25</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0321D8"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r>
      <w:tr w:rsidR="000321D8" w:rsidRPr="000321D8" w:rsidTr="000321D8">
        <w:trPr>
          <w:trHeight w:val="719"/>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lastRenderedPageBreak/>
              <w:t>26</w:t>
            </w:r>
          </w:p>
        </w:tc>
        <w:tc>
          <w:tcPr>
            <w:tcW w:w="2050" w:type="pct"/>
            <w:tcBorders>
              <w:top w:val="single" w:sz="4" w:space="0" w:color="auto"/>
              <w:left w:val="single" w:sz="4" w:space="0" w:color="auto"/>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b/>
                <w:bCs/>
                <w:color w:val="000000"/>
                <w:lang w:val="pt-BR" w:eastAsia="pt-BR"/>
              </w:rPr>
              <w:br/>
              <w:t xml:space="preserve">Capa </w:t>
            </w:r>
            <w:r w:rsidR="000321D8" w:rsidRPr="000321D8">
              <w:rPr>
                <w:rFonts w:ascii="Book Antiqua" w:hAnsi="Book Antiqua" w:cs="Calibri"/>
                <w:color w:val="000000"/>
                <w:lang w:val="pt-BR" w:eastAsia="pt-BR"/>
              </w:rPr>
              <w:t>Dente da concha de cavar da Escavadeira Hidráulica EC 140B VOLVO</w:t>
            </w:r>
            <w:r w:rsidR="000321D8">
              <w:rPr>
                <w:rFonts w:ascii="Book Antiqua" w:hAnsi="Book Antiqua" w:cs="Calibri"/>
                <w:color w:val="000000"/>
                <w:lang w:val="pt-BR" w:eastAsia="pt-BR"/>
              </w:rPr>
              <w:t>.</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r>
      <w:tr w:rsidR="000321D8" w:rsidRPr="000321D8" w:rsidTr="00BB65B2">
        <w:trPr>
          <w:trHeight w:val="957"/>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27</w:t>
            </w:r>
          </w:p>
        </w:tc>
        <w:tc>
          <w:tcPr>
            <w:tcW w:w="2050" w:type="pct"/>
            <w:tcBorders>
              <w:top w:val="single" w:sz="4" w:space="0" w:color="auto"/>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b/>
                <w:bCs/>
                <w:color w:val="000000"/>
                <w:lang w:val="pt-BR" w:eastAsia="pt-BR"/>
              </w:rPr>
              <w:br/>
            </w:r>
            <w:r w:rsidR="000321D8" w:rsidRPr="000321D8">
              <w:rPr>
                <w:rFonts w:ascii="Book Antiqua" w:hAnsi="Book Antiqua" w:cs="Calibri"/>
                <w:color w:val="000000"/>
                <w:lang w:val="pt-BR" w:eastAsia="pt-BR"/>
              </w:rPr>
              <w:t>Trava completa da capa do dente da concha de cavar da Escavadeira Hidraulica EC 140B VOLVO</w:t>
            </w:r>
            <w:r w:rsidR="000321D8">
              <w:rPr>
                <w:rFonts w:ascii="Book Antiqua" w:hAnsi="Book Antiqua" w:cs="Calibri"/>
                <w:color w:val="000000"/>
                <w:lang w:val="pt-BR" w:eastAsia="pt-BR"/>
              </w:rPr>
              <w: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r>
      <w:tr w:rsidR="000321D8" w:rsidRPr="000321D8" w:rsidTr="00BB65B2">
        <w:trPr>
          <w:trHeight w:val="659"/>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28</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b/>
                <w:bCs/>
                <w:color w:val="000000"/>
                <w:lang w:val="pt-BR" w:eastAsia="pt-BR"/>
              </w:rPr>
              <w:br/>
              <w:t xml:space="preserve"> </w:t>
            </w:r>
            <w:r w:rsidR="000321D8" w:rsidRPr="000321D8">
              <w:rPr>
                <w:rFonts w:ascii="Book Antiqua" w:hAnsi="Book Antiqua" w:cs="Calibri"/>
                <w:color w:val="000000"/>
                <w:lang w:val="pt-BR" w:eastAsia="pt-BR"/>
              </w:rPr>
              <w:t>Lãmina da Caçamba Retro LB 90 New Holland</w:t>
            </w:r>
            <w:r w:rsidR="000321D8">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1</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1</w:t>
            </w:r>
          </w:p>
        </w:tc>
      </w:tr>
      <w:tr w:rsidR="000321D8" w:rsidRPr="000321D8" w:rsidTr="00BB65B2">
        <w:trPr>
          <w:trHeight w:val="911"/>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29</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Lâmina da Caçamba Dianteira da Retroescavadeira  JCB 3CX ( com parafusos de fixação)</w:t>
            </w:r>
            <w:r w:rsidR="000321D8">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6</w:t>
            </w:r>
          </w:p>
        </w:tc>
      </w:tr>
      <w:tr w:rsidR="000321D8" w:rsidRPr="000321D8" w:rsidTr="00BB65B2">
        <w:trPr>
          <w:trHeight w:val="614"/>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30</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Dente para a lateral Esquerda da lança da retro 3CX. (com parafusos de fixação)</w:t>
            </w:r>
            <w:r w:rsidR="000321D8">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r>
      <w:tr w:rsidR="000321D8" w:rsidRPr="000321D8" w:rsidTr="00BB65B2">
        <w:trPr>
          <w:trHeight w:val="72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31</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BB65B2">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Dente para a lateral Direito da lança da retro 3CX. (com parafusos de fixação)</w:t>
            </w:r>
            <w:r w:rsidR="000321D8">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r>
      <w:tr w:rsidR="000321D8" w:rsidRPr="000321D8" w:rsidTr="00BB65B2">
        <w:trPr>
          <w:trHeight w:val="66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32</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Dente para lança da JCB 3CX.( com parafusos de fixação)</w:t>
            </w:r>
            <w:r w:rsidR="000321D8">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r>
      <w:tr w:rsidR="000321D8" w:rsidRPr="000321D8" w:rsidTr="00BB65B2">
        <w:trPr>
          <w:trHeight w:val="618"/>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33</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Lamina Fro</w:t>
            </w:r>
            <w:r>
              <w:rPr>
                <w:rFonts w:ascii="Book Antiqua" w:hAnsi="Book Antiqua" w:cs="Calibri"/>
                <w:color w:val="000000"/>
                <w:lang w:val="pt-BR" w:eastAsia="pt-BR"/>
              </w:rPr>
              <w:t xml:space="preserve">ntal para Retroescavadeira JCB </w:t>
            </w:r>
            <w:r w:rsidR="000321D8" w:rsidRPr="000321D8">
              <w:rPr>
                <w:rFonts w:ascii="Book Antiqua" w:hAnsi="Book Antiqua" w:cs="Calibri"/>
                <w:color w:val="000000"/>
                <w:lang w:val="pt-BR" w:eastAsia="pt-BR"/>
              </w:rPr>
              <w:t>3CX</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5</w:t>
            </w:r>
          </w:p>
        </w:tc>
      </w:tr>
      <w:tr w:rsidR="000321D8" w:rsidRPr="000321D8" w:rsidTr="00BB65B2">
        <w:trPr>
          <w:trHeight w:val="713"/>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34</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Cerda de Nylon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r>
      <w:tr w:rsidR="000321D8" w:rsidRPr="000321D8" w:rsidTr="00BB65B2">
        <w:trPr>
          <w:trHeight w:val="667"/>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35</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Cerda de aço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r>
      <w:tr w:rsidR="000321D8" w:rsidRPr="000321D8" w:rsidTr="00BB65B2">
        <w:trPr>
          <w:trHeight w:val="749"/>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36</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Cerda mista (aço e Nylon)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r>
      <w:tr w:rsidR="000321D8" w:rsidRPr="000321D8" w:rsidTr="00BB65B2">
        <w:trPr>
          <w:trHeight w:val="1316"/>
        </w:trPr>
        <w:tc>
          <w:tcPr>
            <w:tcW w:w="38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21D8" w:rsidRPr="00BB65B2" w:rsidRDefault="000321D8" w:rsidP="000321D8">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37</w:t>
            </w:r>
          </w:p>
        </w:tc>
        <w:tc>
          <w:tcPr>
            <w:tcW w:w="2050" w:type="pct"/>
            <w:tcBorders>
              <w:top w:val="nil"/>
              <w:left w:val="nil"/>
              <w:bottom w:val="single" w:sz="4" w:space="0" w:color="auto"/>
              <w:right w:val="single" w:sz="4" w:space="0" w:color="auto"/>
            </w:tcBorders>
            <w:shd w:val="clear" w:color="auto" w:fill="auto"/>
            <w:hideMark/>
          </w:tcPr>
          <w:p w:rsidR="000321D8" w:rsidRPr="000321D8" w:rsidRDefault="00BB65B2" w:rsidP="000321D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000321D8" w:rsidRPr="000321D8">
              <w:rPr>
                <w:rFonts w:ascii="Book Antiqua" w:hAnsi="Book Antiqua" w:cs="Calibri"/>
                <w:color w:val="000000"/>
                <w:lang w:val="pt-BR" w:eastAsia="pt-BR"/>
              </w:rPr>
              <w:br/>
              <w:t xml:space="preserve">Lamina 08 furos ¾ utilizado em minicarregadeira Volvo. </w:t>
            </w:r>
            <w:proofErr w:type="gramStart"/>
            <w:r w:rsidR="000321D8" w:rsidRPr="000321D8">
              <w:rPr>
                <w:rFonts w:ascii="Book Antiqua" w:hAnsi="Book Antiqua" w:cs="Calibri"/>
                <w:color w:val="000000"/>
                <w:lang w:val="pt-BR" w:eastAsia="pt-BR"/>
              </w:rPr>
              <w:t>Tipo aço: SAE 1084, com dureza 270 `300 HB, com parafuso e porca ¾”</w:t>
            </w:r>
            <w:proofErr w:type="gramEnd"/>
            <w:r w:rsidR="000321D8" w:rsidRPr="000321D8">
              <w:rPr>
                <w:rFonts w:ascii="Book Antiqua" w:hAnsi="Book Antiqua" w:cs="Calibri"/>
                <w:color w:val="000000"/>
                <w:lang w:val="pt-BR" w:eastAsia="pt-BR"/>
              </w:rPr>
              <w:t xml:space="preserve"> x 2.3/8” de aço 10.9. Resistência à tração</w:t>
            </w:r>
            <w:proofErr w:type="gramStart"/>
            <w:r w:rsidR="000321D8" w:rsidRPr="000321D8">
              <w:rPr>
                <w:rFonts w:ascii="Book Antiqua" w:hAnsi="Book Antiqua" w:cs="Calibri"/>
                <w:color w:val="000000"/>
                <w:lang w:val="pt-BR" w:eastAsia="pt-BR"/>
              </w:rPr>
              <w:t xml:space="preserve">  </w:t>
            </w:r>
            <w:proofErr w:type="gramEnd"/>
            <w:r w:rsidR="000321D8" w:rsidRPr="000321D8">
              <w:rPr>
                <w:rFonts w:ascii="Book Antiqua" w:hAnsi="Book Antiqua" w:cs="Calibri"/>
                <w:color w:val="000000"/>
                <w:lang w:val="pt-BR" w:eastAsia="pt-BR"/>
              </w:rPr>
              <w:t>mínima de 97 kg/mm2.</w:t>
            </w:r>
          </w:p>
        </w:tc>
        <w:tc>
          <w:tcPr>
            <w:tcW w:w="616"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90" w:type="pct"/>
            <w:tcBorders>
              <w:top w:val="nil"/>
              <w:left w:val="nil"/>
              <w:bottom w:val="single" w:sz="4" w:space="0" w:color="auto"/>
              <w:right w:val="single" w:sz="4" w:space="0" w:color="auto"/>
            </w:tcBorders>
            <w:shd w:val="clear" w:color="auto" w:fill="auto"/>
            <w:noWrap/>
            <w:vAlign w:val="center"/>
            <w:hideMark/>
          </w:tcPr>
          <w:p w:rsidR="000321D8" w:rsidRPr="000321D8" w:rsidRDefault="000321D8" w:rsidP="000321D8">
            <w:pPr>
              <w:jc w:val="center"/>
              <w:rPr>
                <w:rFonts w:ascii="Book Antiqua" w:hAnsi="Book Antiqua" w:cs="Calibri"/>
                <w:color w:val="000000"/>
                <w:lang w:val="pt-BR" w:eastAsia="pt-BR"/>
              </w:rPr>
            </w:pPr>
            <w:r w:rsidRPr="000321D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3</w:t>
            </w:r>
          </w:p>
        </w:tc>
        <w:tc>
          <w:tcPr>
            <w:tcW w:w="630" w:type="pct"/>
            <w:tcBorders>
              <w:top w:val="nil"/>
              <w:left w:val="nil"/>
              <w:bottom w:val="single" w:sz="4" w:space="0" w:color="auto"/>
              <w:right w:val="single" w:sz="4" w:space="0" w:color="auto"/>
            </w:tcBorders>
            <w:shd w:val="clear" w:color="auto" w:fill="auto"/>
            <w:noWrap/>
            <w:vAlign w:val="center"/>
            <w:hideMark/>
          </w:tcPr>
          <w:p w:rsidR="000321D8" w:rsidRPr="000321D8" w:rsidRDefault="00BB65B2" w:rsidP="000321D8">
            <w:pPr>
              <w:jc w:val="center"/>
              <w:rPr>
                <w:rFonts w:ascii="Book Antiqua" w:hAnsi="Book Antiqua" w:cs="Calibri"/>
                <w:color w:val="000000"/>
                <w:lang w:val="pt-BR" w:eastAsia="pt-BR"/>
              </w:rPr>
            </w:pPr>
            <w:r>
              <w:rPr>
                <w:rFonts w:ascii="Book Antiqua" w:hAnsi="Book Antiqua" w:cs="Calibri"/>
                <w:color w:val="000000"/>
                <w:lang w:val="pt-BR" w:eastAsia="pt-BR"/>
              </w:rPr>
              <w:t>0</w:t>
            </w:r>
            <w:r w:rsidR="000321D8" w:rsidRPr="000321D8">
              <w:rPr>
                <w:rFonts w:ascii="Book Antiqua" w:hAnsi="Book Antiqua" w:cs="Calibri"/>
                <w:color w:val="000000"/>
                <w:lang w:val="pt-BR" w:eastAsia="pt-BR"/>
              </w:rPr>
              <w:t>3</w:t>
            </w:r>
          </w:p>
        </w:tc>
      </w:tr>
    </w:tbl>
    <w:p w:rsidR="000321D8" w:rsidRDefault="000321D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E823E5" w:rsidRDefault="00E823E5" w:rsidP="00E823E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sz w:val="22"/>
          <w:szCs w:val="22"/>
        </w:rPr>
        <w:t xml:space="preserve">2.1 </w:t>
      </w:r>
      <w:r w:rsidRPr="008B0AD7">
        <w:rPr>
          <w:rFonts w:ascii="Book Antiqua" w:eastAsia="Book Antiqua" w:hAnsi="Book Antiqua"/>
          <w:sz w:val="22"/>
          <w:szCs w:val="22"/>
          <w:lang w:val="pt-BR"/>
        </w:rPr>
        <w:t xml:space="preserve">A aquisição do objeto descrito </w:t>
      </w:r>
      <w:r>
        <w:rPr>
          <w:rFonts w:ascii="Book Antiqua" w:eastAsia="Book Antiqua" w:hAnsi="Book Antiqua"/>
          <w:sz w:val="22"/>
          <w:szCs w:val="22"/>
          <w:lang w:val="pt-BR"/>
        </w:rPr>
        <w:t xml:space="preserve">neste Termo de Referência </w:t>
      </w:r>
      <w:r w:rsidRPr="008B0AD7">
        <w:rPr>
          <w:rFonts w:ascii="Book Antiqua" w:eastAsia="Book Antiqua" w:hAnsi="Book Antiqua"/>
          <w:sz w:val="22"/>
          <w:szCs w:val="22"/>
          <w:lang w:val="pt-BR"/>
        </w:rPr>
        <w:t xml:space="preserve">tem por justificativa </w:t>
      </w:r>
      <w:r>
        <w:rPr>
          <w:rFonts w:ascii="Book Antiqua" w:eastAsia="Book Antiqua" w:hAnsi="Book Antiqua"/>
          <w:sz w:val="22"/>
          <w:szCs w:val="22"/>
          <w:lang w:val="pt-BR"/>
        </w:rPr>
        <w:t xml:space="preserve">o pleno funcionamento das atividades administrativas realizadas pelas Secretarias de Obras e Serviços Uebanos, Agricultura e Aquicultura, bem como pelo </w:t>
      </w:r>
      <w:r w:rsidRPr="00340B13">
        <w:rPr>
          <w:rFonts w:ascii="Book Antiqua" w:hAnsi="Book Antiqua"/>
          <w:sz w:val="22"/>
          <w:szCs w:val="22"/>
          <w:lang w:val="pt-BR"/>
        </w:rPr>
        <w:t>Serviço Autônomo Municipal de Água e Esgoto</w:t>
      </w:r>
      <w:r>
        <w:rPr>
          <w:rFonts w:ascii="Book Antiqua" w:hAnsi="Book Antiqua"/>
          <w:sz w:val="22"/>
          <w:szCs w:val="22"/>
          <w:lang w:val="pt-BR"/>
        </w:rPr>
        <w:t xml:space="preserve">, do município de Gaspar/SC, no desempenho de suas funções, respectivamente. </w:t>
      </w:r>
    </w:p>
    <w:p w:rsidR="00E823E5" w:rsidRDefault="00E823E5" w:rsidP="00E823E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2.1.1 Os componentes mecânicos de desgate contínuo, relacionados </w:t>
      </w:r>
      <w:r>
        <w:rPr>
          <w:rFonts w:ascii="Book Antiqua" w:hAnsi="Book Antiqua"/>
          <w:sz w:val="22"/>
          <w:szCs w:val="22"/>
          <w:lang w:val="pt-BR"/>
        </w:rPr>
        <w:t xml:space="preserve">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serão utilizados também em máquinas/equipamentos pertencentes aos requisitantes do objeto.</w:t>
      </w:r>
    </w:p>
    <w:p w:rsidR="00524343" w:rsidRPr="006168A3" w:rsidRDefault="00E823E5" w:rsidP="00E823E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2.1.2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w:t>
      </w:r>
      <w:r>
        <w:rPr>
          <w:rFonts w:ascii="Book Antiqua" w:hAnsi="Book Antiqua"/>
          <w:sz w:val="22"/>
          <w:szCs w:val="22"/>
        </w:rPr>
        <w:lastRenderedPageBreak/>
        <w:t>relacionados baseados em quantias estimadas necessárias e suficientes para o período de 12 meses.</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E823E5" w:rsidRPr="00195D34"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E823E5" w:rsidRPr="00BD2939" w:rsidRDefault="00E823E5" w:rsidP="00E823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xml:space="preserve">) dias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E823E5" w:rsidRPr="00195D34" w:rsidRDefault="00E823E5" w:rsidP="00E823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E823E5"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E823E5"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823E5" w:rsidRDefault="00E823E5" w:rsidP="00E823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823E5" w:rsidRDefault="00E823E5" w:rsidP="00E823E5">
      <w:pPr>
        <w:jc w:val="both"/>
        <w:rPr>
          <w:rFonts w:ascii="Book Antiqua" w:hAnsi="Book Antiqua" w:cs="Book Antiqua"/>
          <w:sz w:val="22"/>
          <w:szCs w:val="22"/>
          <w:shd w:val="clear" w:color="auto" w:fill="FFFFFF"/>
        </w:rPr>
      </w:pPr>
    </w:p>
    <w:p w:rsidR="00E823E5" w:rsidRDefault="00E823E5" w:rsidP="00E823E5">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E823E5" w:rsidRDefault="00E823E5" w:rsidP="00E823E5">
      <w:pPr>
        <w:jc w:val="both"/>
        <w:rPr>
          <w:rFonts w:ascii="Book Antiqua" w:hAnsi="Book Antiqua" w:cs="Book Antiqua"/>
          <w:sz w:val="22"/>
          <w:szCs w:val="22"/>
          <w:shd w:val="clear" w:color="auto" w:fill="FFFFFF"/>
        </w:rPr>
      </w:pPr>
    </w:p>
    <w:p w:rsidR="00E823E5" w:rsidRPr="00AB1289" w:rsidRDefault="00E823E5" w:rsidP="00E823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E823E5" w:rsidRDefault="00E823E5" w:rsidP="00E823E5">
      <w:pPr>
        <w:jc w:val="both"/>
        <w:rPr>
          <w:rFonts w:ascii="Book Antiqua" w:hAnsi="Book Antiqua" w:cs="Book Antiqua"/>
          <w:sz w:val="22"/>
          <w:szCs w:val="22"/>
          <w:shd w:val="clear" w:color="auto" w:fill="FFFFFF"/>
        </w:rPr>
      </w:pPr>
    </w:p>
    <w:p w:rsidR="00E823E5"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823E5" w:rsidRPr="00195D34"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823E5" w:rsidRPr="00195D34" w:rsidRDefault="00E823E5" w:rsidP="00E823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823E5" w:rsidRPr="00195D34" w:rsidRDefault="00E823E5" w:rsidP="00E823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E823E5" w:rsidRPr="00195D34" w:rsidRDefault="00E823E5" w:rsidP="00E823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823E5" w:rsidRPr="00195D34" w:rsidRDefault="00E823E5" w:rsidP="00E823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823E5" w:rsidRPr="00195D34" w:rsidRDefault="00E823E5" w:rsidP="00E823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823E5" w:rsidRPr="00195D34" w:rsidRDefault="00E823E5" w:rsidP="00E823E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E823E5" w:rsidRPr="00195D34" w:rsidRDefault="00E823E5" w:rsidP="00E823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717047" w:rsidRDefault="00E823E5" w:rsidP="00E823E5">
      <w:pPr>
        <w:ind w:right="-1"/>
        <w:jc w:val="both"/>
        <w:rPr>
          <w:rFonts w:ascii="Book Antiqua" w:hAnsi="Book Antiqua"/>
          <w:sz w:val="22"/>
          <w:szCs w:val="22"/>
        </w:rPr>
      </w:pPr>
      <w:r>
        <w:rPr>
          <w:rFonts w:ascii="Book Antiqua" w:eastAsia="Book Antiqua" w:hAnsi="Book Antiqua"/>
          <w:sz w:val="22"/>
          <w:szCs w:val="22"/>
        </w:rPr>
        <w:lastRenderedPageBreak/>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823E5" w:rsidRDefault="00E823E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E823E5" w:rsidRDefault="00E823E5" w:rsidP="00E823E5">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E823E5" w:rsidRDefault="00E823E5" w:rsidP="00E823E5">
      <w:pPr>
        <w:jc w:val="right"/>
        <w:rPr>
          <w:rFonts w:ascii="Book Antiqua" w:hAnsi="Book Antiqua"/>
          <w:i/>
          <w:szCs w:val="24"/>
          <w:lang w:val="pt-BR"/>
        </w:rPr>
      </w:pPr>
      <w:r w:rsidRPr="00C36B62">
        <w:rPr>
          <w:rFonts w:ascii="Book Antiqua" w:hAnsi="Book Antiqua"/>
          <w:b/>
          <w:i/>
          <w:szCs w:val="24"/>
          <w:lang w:val="pt-BR"/>
        </w:rPr>
        <w:t>Exercício 2019;</w:t>
      </w:r>
    </w:p>
    <w:p w:rsidR="00E823E5" w:rsidRDefault="00E823E5" w:rsidP="00E823E5">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E823E5" w:rsidRDefault="00E823E5" w:rsidP="00E823E5">
      <w:pPr>
        <w:jc w:val="right"/>
        <w:rPr>
          <w:rFonts w:ascii="Book Antiqua" w:hAnsi="Book Antiqua"/>
          <w:i/>
          <w:szCs w:val="24"/>
          <w:lang w:val="pt-BR"/>
        </w:rPr>
      </w:pPr>
      <w:r w:rsidRPr="00C36B62">
        <w:rPr>
          <w:rFonts w:ascii="Book Antiqua" w:hAnsi="Book Antiqua"/>
          <w:b/>
          <w:i/>
          <w:szCs w:val="24"/>
          <w:lang w:val="pt-BR"/>
        </w:rPr>
        <w:t>Exercício 2019;</w:t>
      </w:r>
    </w:p>
    <w:p w:rsidR="00E823E5" w:rsidRDefault="00E823E5" w:rsidP="00E823E5">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E823E5" w:rsidRDefault="00E823E5" w:rsidP="00E823E5">
      <w:pPr>
        <w:jc w:val="right"/>
        <w:rPr>
          <w:rFonts w:ascii="Book Antiqua" w:hAnsi="Book Antiqua"/>
          <w:i/>
          <w:szCs w:val="24"/>
          <w:lang w:val="pt-BR"/>
        </w:rPr>
      </w:pPr>
      <w:r w:rsidRPr="00C36B62">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717047" w:rsidRPr="0053095D" w:rsidRDefault="00717047" w:rsidP="0071704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17047" w:rsidRPr="0053095D" w:rsidRDefault="00717047" w:rsidP="007170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17047" w:rsidRPr="0053095D" w:rsidRDefault="00717047" w:rsidP="007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717047" w:rsidRPr="0053095D"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17047" w:rsidRDefault="00717047" w:rsidP="0071704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17047" w:rsidRDefault="00717047"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Default="00067F37" w:rsidP="00067F37">
      <w:pPr>
        <w:rPr>
          <w:rFonts w:ascii="Book Antiqua" w:hAnsi="Book Antiqua"/>
          <w:sz w:val="22"/>
          <w:szCs w:val="22"/>
          <w:lang w:val="pt-BR"/>
        </w:rPr>
      </w:pPr>
    </w:p>
    <w:p w:rsidR="008902DE" w:rsidRDefault="008902DE" w:rsidP="00067F37">
      <w:pPr>
        <w:rPr>
          <w:rFonts w:ascii="Book Antiqua" w:hAnsi="Book Antiqua"/>
          <w:sz w:val="22"/>
          <w:szCs w:val="22"/>
          <w:lang w:val="pt-BR"/>
        </w:rPr>
      </w:pPr>
    </w:p>
    <w:p w:rsidR="008902DE" w:rsidRPr="00B57EEA" w:rsidRDefault="008902DE" w:rsidP="00067F37">
      <w:pPr>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210DD">
        <w:rPr>
          <w:rFonts w:ascii="Book Antiqua" w:hAnsi="Book Antiqua"/>
          <w:sz w:val="22"/>
          <w:szCs w:val="22"/>
          <w:lang w:val="pt-BR"/>
        </w:rPr>
        <w:t>02</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F210DD"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1"/>
        <w:gridCol w:w="4922"/>
      </w:tblGrid>
      <w:tr w:rsidR="008902DE" w:rsidTr="00F96CC9">
        <w:trPr>
          <w:trHeight w:val="1375"/>
        </w:trPr>
        <w:tc>
          <w:tcPr>
            <w:tcW w:w="4921" w:type="dxa"/>
          </w:tcPr>
          <w:p w:rsidR="008902DE" w:rsidRPr="00582E9B" w:rsidRDefault="008902DE" w:rsidP="00F96CC9">
            <w:pPr>
              <w:widowControl w:val="0"/>
              <w:autoSpaceDE w:val="0"/>
              <w:autoSpaceDN w:val="0"/>
              <w:adjustRightInd w:val="0"/>
              <w:jc w:val="center"/>
              <w:rPr>
                <w:rFonts w:ascii="Book Antiqua" w:hAnsi="Book Antiqua"/>
                <w:b/>
              </w:rPr>
            </w:pPr>
            <w:r w:rsidRPr="00582E9B">
              <w:rPr>
                <w:rFonts w:ascii="Book Antiqua" w:hAnsi="Book Antiqua" w:cs="Book Antiqua"/>
                <w:b/>
              </w:rPr>
              <w:t>JEAN ALEXANDRE DOS SANTOS</w:t>
            </w:r>
          </w:p>
          <w:p w:rsidR="008902DE" w:rsidRPr="00A93D3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582E9B">
              <w:rPr>
                <w:rFonts w:ascii="Book Antiqua" w:hAnsi="Book Antiqua" w:cs="Book Antiqua"/>
              </w:rPr>
              <w:t>Secretário Municipal de Obras e Serviços Urbanos</w:t>
            </w:r>
          </w:p>
        </w:tc>
        <w:tc>
          <w:tcPr>
            <w:tcW w:w="4922" w:type="dxa"/>
          </w:tcPr>
          <w:p w:rsidR="008902DE" w:rsidRPr="00582E9B" w:rsidRDefault="008902DE" w:rsidP="00F96CC9">
            <w:pPr>
              <w:jc w:val="center"/>
              <w:rPr>
                <w:rFonts w:ascii="Book Antiqua" w:eastAsia="Book Antiqua" w:hAnsi="Book Antiqua"/>
                <w:b/>
              </w:rPr>
            </w:pPr>
            <w:r w:rsidRPr="00582E9B">
              <w:rPr>
                <w:rFonts w:ascii="Book Antiqua" w:eastAsia="Book Antiqua" w:hAnsi="Book Antiqua"/>
                <w:b/>
              </w:rPr>
              <w:t>ANDRÉ PASQUAL WALTRIK</w:t>
            </w:r>
          </w:p>
          <w:p w:rsidR="008902DE" w:rsidRPr="00582E9B"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82E9B">
              <w:rPr>
                <w:rFonts w:ascii="Book Antiqua" w:eastAsia="Book Antiqua" w:hAnsi="Book Antiqua"/>
              </w:rPr>
              <w:t>Secretário Municipal de Agricultura e Aquicultura</w:t>
            </w: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8902DE" w:rsidTr="00F96CC9">
        <w:trPr>
          <w:trHeight w:val="223"/>
        </w:trPr>
        <w:tc>
          <w:tcPr>
            <w:tcW w:w="4921" w:type="dxa"/>
          </w:tcPr>
          <w:p w:rsidR="008902DE" w:rsidRPr="00582E9B" w:rsidRDefault="008902DE" w:rsidP="00F96CC9">
            <w:pPr>
              <w:widowControl w:val="0"/>
              <w:autoSpaceDE w:val="0"/>
              <w:autoSpaceDN w:val="0"/>
              <w:adjustRightInd w:val="0"/>
              <w:rPr>
                <w:rFonts w:ascii="Book Antiqua" w:hAnsi="Book Antiqua" w:cs="Book Antiqua"/>
                <w:b/>
              </w:rPr>
            </w:pPr>
          </w:p>
        </w:tc>
        <w:tc>
          <w:tcPr>
            <w:tcW w:w="4922" w:type="dxa"/>
          </w:tcPr>
          <w:p w:rsidR="008902DE" w:rsidRPr="00582E9B" w:rsidRDefault="008902DE" w:rsidP="00F96CC9">
            <w:pPr>
              <w:jc w:val="center"/>
              <w:rPr>
                <w:rFonts w:ascii="Book Antiqua" w:eastAsia="Book Antiqua" w:hAnsi="Book Antiqua"/>
                <w:b/>
              </w:rPr>
            </w:pPr>
          </w:p>
        </w:tc>
      </w:tr>
      <w:tr w:rsidR="008902DE" w:rsidTr="00F96CC9">
        <w:trPr>
          <w:trHeight w:val="904"/>
        </w:trPr>
        <w:tc>
          <w:tcPr>
            <w:tcW w:w="4921" w:type="dxa"/>
          </w:tcPr>
          <w:p w:rsidR="008902DE" w:rsidRPr="00582E9B"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582E9B">
              <w:rPr>
                <w:rFonts w:ascii="Book Antiqua" w:eastAsia="Arial" w:hAnsi="Book Antiqua" w:cs="Book Antiqua"/>
                <w:b/>
                <w:lang w:eastAsia="pt-BR"/>
              </w:rPr>
              <w:t>JOSÉ HILÁRIO MELATO</w:t>
            </w: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82E9B">
              <w:rPr>
                <w:rFonts w:ascii="Book Antiqua" w:hAnsi="Book Antiqua" w:cs="Book Antiqua"/>
                <w:lang w:eastAsia="pt-BR"/>
              </w:rPr>
              <w:t>Diretor-Presidente do SAMAE</w:t>
            </w:r>
          </w:p>
        </w:tc>
        <w:tc>
          <w:tcPr>
            <w:tcW w:w="4922" w:type="dxa"/>
          </w:tcPr>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902D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902DE" w:rsidRPr="00A93D3E" w:rsidRDefault="008902DE"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42212" w:rsidRDefault="008902DE" w:rsidP="008902DE">
      <w:pPr>
        <w:pStyle w:val="Normal0"/>
        <w:jc w:val="both"/>
        <w:rPr>
          <w:rFonts w:ascii="Book Antiqua" w:eastAsia="Times New Roman" w:hAnsi="Book Antiqua"/>
          <w:color w:val="000000"/>
          <w:sz w:val="22"/>
          <w:szCs w:val="22"/>
        </w:rPr>
      </w:pPr>
      <w:r w:rsidRPr="008902DE">
        <w:rPr>
          <w:rFonts w:ascii="Book Antiqua" w:hAnsi="Book Antiqua"/>
          <w:b/>
          <w:sz w:val="22"/>
          <w:szCs w:val="22"/>
        </w:rPr>
        <w:t>1.</w:t>
      </w:r>
      <w:r>
        <w:rPr>
          <w:rFonts w:ascii="Book Antiqua" w:hAnsi="Book Antiqua"/>
          <w:b/>
          <w:sz w:val="22"/>
          <w:szCs w:val="22"/>
        </w:rPr>
        <w:t xml:space="preserve"> 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902DE" w:rsidRDefault="008902DE"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772"/>
        <w:gridCol w:w="3693"/>
        <w:gridCol w:w="1366"/>
        <w:gridCol w:w="1506"/>
        <w:gridCol w:w="1506"/>
        <w:gridCol w:w="1502"/>
      </w:tblGrid>
      <w:tr w:rsidR="008902DE" w:rsidRPr="000321D8" w:rsidTr="008902DE">
        <w:trPr>
          <w:trHeight w:val="300"/>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0321D8" w:rsidRDefault="008902DE" w:rsidP="00F96CC9">
            <w:pPr>
              <w:jc w:val="center"/>
              <w:rPr>
                <w:rFonts w:ascii="Book Antiqua" w:hAnsi="Book Antiqua" w:cs="Calibri"/>
                <w:b/>
                <w:bCs/>
                <w:color w:val="000000"/>
                <w:lang w:val="pt-BR" w:eastAsia="pt-BR"/>
              </w:rPr>
            </w:pPr>
            <w:r w:rsidRPr="000321D8">
              <w:rPr>
                <w:rFonts w:ascii="Book Antiqua" w:hAnsi="Book Antiqua" w:cs="Calibri"/>
                <w:b/>
                <w:bCs/>
                <w:color w:val="000000"/>
                <w:lang w:val="pt-BR" w:eastAsia="pt-BR"/>
              </w:rPr>
              <w:t xml:space="preserve">Item </w:t>
            </w:r>
          </w:p>
        </w:tc>
        <w:tc>
          <w:tcPr>
            <w:tcW w:w="17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902DE"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8902DE" w:rsidRPr="000321D8" w:rsidRDefault="008902DE" w:rsidP="00F96CC9">
            <w:pPr>
              <w:jc w:val="both"/>
              <w:rPr>
                <w:rFonts w:ascii="Book Antiqua" w:hAnsi="Book Antiqua" w:cs="Calibri"/>
                <w:b/>
                <w:bCs/>
                <w:color w:val="000000"/>
                <w:lang w:val="pt-BR" w:eastAsia="pt-BR"/>
              </w:rPr>
            </w:pPr>
            <w:r w:rsidRPr="000321D8">
              <w:rPr>
                <w:rFonts w:ascii="Book Antiqua" w:hAnsi="Book Antiqua" w:cs="Calibri"/>
                <w:b/>
                <w:bCs/>
                <w:color w:val="000000"/>
                <w:lang w:val="pt-BR" w:eastAsia="pt-BR"/>
              </w:rPr>
              <w:t xml:space="preserve">Descritivo </w:t>
            </w:r>
          </w:p>
        </w:tc>
        <w:tc>
          <w:tcPr>
            <w:tcW w:w="6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902DE" w:rsidRPr="000321D8" w:rsidRDefault="008902DE" w:rsidP="00F96CC9">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7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2DE" w:rsidRPr="008902DE" w:rsidRDefault="008902DE" w:rsidP="008902DE">
            <w:pPr>
              <w:jc w:val="center"/>
              <w:rPr>
                <w:rFonts w:ascii="Book Antiqua" w:hAnsi="Book Antiqua" w:cs="Calibri"/>
                <w:b/>
                <w:bCs/>
                <w:color w:val="000000"/>
                <w:lang w:val="pt-BR" w:eastAsia="pt-BR"/>
              </w:rPr>
            </w:pPr>
            <w:r w:rsidRPr="008902DE">
              <w:rPr>
                <w:rFonts w:ascii="Book Antiqua" w:hAnsi="Book Antiqua"/>
                <w:b/>
                <w:color w:val="000000"/>
              </w:rPr>
              <w:t>Preço Unitário Médio</w:t>
            </w:r>
          </w:p>
        </w:tc>
        <w:tc>
          <w:tcPr>
            <w:tcW w:w="7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2DE" w:rsidRDefault="008902DE" w:rsidP="008902DE">
            <w:pPr>
              <w:jc w:val="center"/>
              <w:rPr>
                <w:rFonts w:ascii="Book Antiqua" w:hAnsi="Book Antiqua" w:cs="Calibri"/>
                <w:b/>
                <w:bCs/>
                <w:color w:val="000000"/>
                <w:lang w:val="pt-BR" w:eastAsia="pt-BR"/>
              </w:rPr>
            </w:pPr>
            <w:r w:rsidRPr="008902DE">
              <w:rPr>
                <w:rFonts w:ascii="Book Antiqua" w:hAnsi="Book Antiqua"/>
                <w:b/>
                <w:color w:val="000000"/>
              </w:rPr>
              <w:t xml:space="preserve">Preço Unitário </w:t>
            </w:r>
            <w:r>
              <w:rPr>
                <w:rFonts w:ascii="Book Antiqua" w:hAnsi="Book Antiqua"/>
                <w:b/>
                <w:color w:val="000000"/>
              </w:rPr>
              <w:t>Cotado</w:t>
            </w:r>
          </w:p>
        </w:tc>
        <w:tc>
          <w:tcPr>
            <w:tcW w:w="72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2DE" w:rsidRDefault="008902DE" w:rsidP="008902DE">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8902DE" w:rsidRPr="000321D8" w:rsidTr="008902DE">
        <w:trPr>
          <w:trHeight w:val="2141"/>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1</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Lâminas 13 furos ¾ côncava (utilizados em patrola Volvo e Caterpillar) Tipo aço: SAE 1084, com dureza 440 a 500 HB, com marca e n° de identificação gravados em baixo relevo (apresentar certificado de dureza emitido pelo fabricante (sob pena de desclassificação), com parafuso e porca medindo 5/8”x 3.1/2” de aço 10.9, modelo Ar1 cor amarela.</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687,36 </w:t>
            </w:r>
          </w:p>
        </w:tc>
        <w:tc>
          <w:tcPr>
            <w:tcW w:w="728" w:type="pct"/>
            <w:tcBorders>
              <w:top w:val="nil"/>
              <w:left w:val="nil"/>
              <w:bottom w:val="single" w:sz="4" w:space="0" w:color="auto"/>
              <w:right w:val="single" w:sz="4" w:space="0" w:color="auto"/>
            </w:tcBorders>
            <w:vAlign w:val="center"/>
          </w:tcPr>
          <w:p w:rsidR="008902DE" w:rsidRPr="000321D8" w:rsidRDefault="008902DE" w:rsidP="008902DE">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8902DE">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88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2</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sidRPr="000321D8">
              <w:rPr>
                <w:rFonts w:ascii="Book Antiqua" w:hAnsi="Book Antiqua" w:cs="Calibri"/>
                <w:b/>
                <w:bCs/>
                <w:color w:val="000000"/>
                <w:lang w:val="pt-BR" w:eastAsia="pt-BR"/>
              </w:rPr>
              <w:t>Metro</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Cabo de aço 1/4 com alma de aço para utilização em caminhão e carreta para transporte de maquinas e insumos em geral.</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11,41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00"/>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3</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Cerda de Nylon diâmetro de 160 cm, utilizada em implemento para minicarregadeira.</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28,20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09"/>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4</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Cerda de aço diâmetro de 160 cm, utilizada em implemento para minicarregadeira.</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31,27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947"/>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w:t>
            </w:r>
            <w:r w:rsidRPr="00BB65B2">
              <w:rPr>
                <w:rFonts w:ascii="Book Antiqua" w:hAnsi="Book Antiqua" w:cs="Calibri"/>
                <w:bCs/>
                <w:color w:val="000000"/>
                <w:lang w:val="pt-BR" w:eastAsia="pt-BR"/>
              </w:rPr>
              <w:t>5</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Cerda mista (aço e Nylon) diâmetro de 160 cm, utilizada em implemento para minicarregadeira.</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31,82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1358"/>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6</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 xml:space="preserve">Lamina 08 furos ¾ utilizado em minicarregadeira New Holland. </w:t>
            </w:r>
            <w:proofErr w:type="gramStart"/>
            <w:r w:rsidRPr="000321D8">
              <w:rPr>
                <w:rFonts w:ascii="Book Antiqua" w:hAnsi="Book Antiqua" w:cs="Calibri"/>
                <w:color w:val="000000"/>
                <w:lang w:val="pt-BR" w:eastAsia="pt-BR"/>
              </w:rPr>
              <w:t>Tipo aço: SAE 1084, com dureza 270 `300 HB, com parafuso e porca ¾”</w:t>
            </w:r>
            <w:proofErr w:type="gramEnd"/>
            <w:r w:rsidRPr="000321D8">
              <w:rPr>
                <w:rFonts w:ascii="Book Antiqua" w:hAnsi="Book Antiqua" w:cs="Calibri"/>
                <w:color w:val="000000"/>
                <w:lang w:val="pt-BR" w:eastAsia="pt-BR"/>
              </w:rPr>
              <w:t xml:space="preserve"> x 2.3/8” de aço 10.9. Resistência à tração</w:t>
            </w:r>
            <w:proofErr w:type="gramStart"/>
            <w:r w:rsidRPr="000321D8">
              <w:rPr>
                <w:rFonts w:ascii="Book Antiqua" w:hAnsi="Book Antiqua" w:cs="Calibri"/>
                <w:color w:val="000000"/>
                <w:lang w:val="pt-BR" w:eastAsia="pt-BR"/>
              </w:rPr>
              <w:t xml:space="preserve">  </w:t>
            </w:r>
            <w:proofErr w:type="gramEnd"/>
            <w:r w:rsidRPr="000321D8">
              <w:rPr>
                <w:rFonts w:ascii="Book Antiqua" w:hAnsi="Book Antiqua" w:cs="Calibri"/>
                <w:color w:val="000000"/>
                <w:lang w:val="pt-BR" w:eastAsia="pt-BR"/>
              </w:rPr>
              <w:t>mínima de 97 kg/mm2.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4</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658,89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855"/>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7</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 para Trator de Esteira D 130 New Holland com parafuso e porca- 7 furos. Nº série original 1375282979.</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699,50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1144"/>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8</w:t>
            </w:r>
          </w:p>
        </w:tc>
        <w:tc>
          <w:tcPr>
            <w:tcW w:w="1785" w:type="pct"/>
            <w:tcBorders>
              <w:top w:val="single" w:sz="4" w:space="0" w:color="auto"/>
              <w:left w:val="single" w:sz="4" w:space="0" w:color="auto"/>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Canto de Lamina Direto para Tratar Esteira D130 Newholand/Côncavo, com parafuso e porca 6 furos nº série original 75254387207117OP 807713</w:t>
            </w:r>
            <w:r w:rsidRPr="000321D8">
              <w:rPr>
                <w:rFonts w:ascii="Book Antiqua" w:hAnsi="Book Antiqua" w:cs="Calibri"/>
                <w:b/>
                <w:bCs/>
                <w:color w:val="000000"/>
                <w:lang w:val="pt-BR" w:eastAsia="pt-BR"/>
              </w:rPr>
              <w:t>.</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6</w:t>
            </w:r>
          </w:p>
        </w:tc>
        <w:tc>
          <w:tcPr>
            <w:tcW w:w="728" w:type="pct"/>
            <w:tcBorders>
              <w:top w:val="single" w:sz="4" w:space="0" w:color="auto"/>
              <w:left w:val="single" w:sz="4" w:space="0" w:color="auto"/>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344,97 </w:t>
            </w:r>
          </w:p>
        </w:tc>
        <w:tc>
          <w:tcPr>
            <w:tcW w:w="728" w:type="pct"/>
            <w:tcBorders>
              <w:top w:val="single" w:sz="4" w:space="0" w:color="auto"/>
              <w:left w:val="single" w:sz="4" w:space="0" w:color="auto"/>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single" w:sz="4" w:space="0" w:color="auto"/>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1177"/>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Pr>
                <w:rFonts w:ascii="Book Antiqua" w:hAnsi="Book Antiqua" w:cs="Calibri"/>
                <w:bCs/>
                <w:color w:val="000000"/>
                <w:lang w:val="pt-BR" w:eastAsia="pt-BR"/>
              </w:rPr>
              <w:t>0</w:t>
            </w:r>
            <w:r w:rsidRPr="00BB65B2">
              <w:rPr>
                <w:rFonts w:ascii="Book Antiqua" w:hAnsi="Book Antiqua" w:cs="Calibri"/>
                <w:bCs/>
                <w:color w:val="000000"/>
                <w:lang w:val="pt-BR" w:eastAsia="pt-BR"/>
              </w:rPr>
              <w:t>9</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Canto de Lamina Esquerdo para Trator Esteira D130 Newholand Côncavo, com parafuso e porca, 6 furos , nº serie original  75254388207118 OP 806191.</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6</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346,07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41"/>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10</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Pontas para Escarificador para Trator Esteira D130 New holand.</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182,87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595"/>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11</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Trava de Ponta de Escarificador para Trator Esteira LB 130 New holand.</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35,47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91"/>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12</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Capa Dente para Escavadeira Hidráulica E215B.</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224,60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46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13</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Escavadeira Hidráulica E 215B</w:t>
            </w:r>
            <w:r w:rsidRPr="000321D8">
              <w:rPr>
                <w:rFonts w:ascii="Book Antiqua" w:hAnsi="Book Antiqua" w:cs="Calibri"/>
                <w:b/>
                <w:bCs/>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161,57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69"/>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14</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lateral (Rampador) para a Escavadeira Hidráulica E 215B.</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332,94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37"/>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15</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Lamina Frontal para Retroescavadeira LB110 Newholand.</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1.230,27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450"/>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16</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retro JCB 3C .</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25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63,34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51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17</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Capa de dente para retro JCB 3C.</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36,02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407"/>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18</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Trava de dente para retro JCB 3C.</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80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19,58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34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19</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lança da JCB 4CX.</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71,22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91"/>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lastRenderedPageBreak/>
              <w:t>20</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para a lateral direita da lança da retro 4CX</w:t>
            </w:r>
            <w:r w:rsidRPr="000321D8">
              <w:rPr>
                <w:rFonts w:ascii="Book Antiqua" w:hAnsi="Book Antiqua" w:cs="Calibri"/>
                <w:b/>
                <w:bCs/>
                <w:color w:val="000000"/>
                <w:lang w:val="pt-BR" w:eastAsia="pt-BR"/>
              </w:rPr>
              <w:t>.</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146,84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59"/>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21</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 xml:space="preserve">Dente para a lateral Esquerda da lança da retro 4CX. </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146,84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1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22</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Suporte da unha da escavadeira E215B central.</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365,18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2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23</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Suporte da unha da escavadeira E215B Lateral.</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371,24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39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24</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Lâmina da Caçamba LB 110 Newholand</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6</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719,00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577"/>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25</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117,50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19"/>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26</w:t>
            </w:r>
          </w:p>
        </w:tc>
        <w:tc>
          <w:tcPr>
            <w:tcW w:w="1785" w:type="pct"/>
            <w:tcBorders>
              <w:top w:val="single" w:sz="4" w:space="0" w:color="auto"/>
              <w:left w:val="single" w:sz="4" w:space="0" w:color="auto"/>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t xml:space="preserve">Capa </w:t>
            </w:r>
            <w:r w:rsidRPr="000321D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10</w:t>
            </w:r>
          </w:p>
        </w:tc>
        <w:tc>
          <w:tcPr>
            <w:tcW w:w="728" w:type="pct"/>
            <w:tcBorders>
              <w:top w:val="single" w:sz="4" w:space="0" w:color="auto"/>
              <w:left w:val="single" w:sz="4" w:space="0" w:color="auto"/>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115,00 </w:t>
            </w:r>
          </w:p>
        </w:tc>
        <w:tc>
          <w:tcPr>
            <w:tcW w:w="728" w:type="pct"/>
            <w:tcBorders>
              <w:top w:val="single" w:sz="4" w:space="0" w:color="auto"/>
              <w:left w:val="single" w:sz="4" w:space="0" w:color="auto"/>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single" w:sz="4" w:space="0" w:color="auto"/>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957"/>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27</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r>
            <w:r w:rsidRPr="000321D8">
              <w:rPr>
                <w:rFonts w:ascii="Book Antiqua" w:hAnsi="Book Antiqua" w:cs="Calibri"/>
                <w:color w:val="000000"/>
                <w:lang w:val="pt-BR" w:eastAsia="pt-BR"/>
              </w:rPr>
              <w:t>Trava completa da capa do dente da concha de cavar da Escavadeira Hidraulica EC 140B VOLVO</w:t>
            </w:r>
            <w:r>
              <w:rPr>
                <w:rFonts w:ascii="Book Antiqua" w:hAnsi="Book Antiqua" w:cs="Calibri"/>
                <w:color w:val="000000"/>
                <w:lang w:val="pt-BR" w:eastAsia="pt-BR"/>
              </w:rPr>
              <w:t>.</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20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47,50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59"/>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28</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b/>
                <w:bCs/>
                <w:color w:val="000000"/>
                <w:lang w:val="pt-BR" w:eastAsia="pt-BR"/>
              </w:rPr>
              <w:br/>
              <w:t xml:space="preserve"> </w:t>
            </w:r>
            <w:r w:rsidRPr="000321D8">
              <w:rPr>
                <w:rFonts w:ascii="Book Antiqua" w:hAnsi="Book Antiqua" w:cs="Calibri"/>
                <w:color w:val="000000"/>
                <w:lang w:val="pt-BR" w:eastAsia="pt-BR"/>
              </w:rPr>
              <w:t>Lãmina da Caçamba Retro LB 90 New Holland</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1</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1.175,00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911"/>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29</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Lâmina da Caçamba Dianteira da Retroescavadeira  JCB 3CX ( com parafusos de fixação)</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6</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1.370,00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14"/>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30</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Dente para a lateral Esquerda da lança da retro 3CX. (com parafusos de fixação)</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136,67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2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31</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Dente para a lateral Direito da lança da retro 3CX. (com parafusos de fixação)</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14</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141,67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6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32</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Dente para lança da JCB 3CX.( com parafusos de fixação)</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50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75,67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18"/>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33</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Lamina Fro</w:t>
            </w:r>
            <w:r>
              <w:rPr>
                <w:rFonts w:ascii="Book Antiqua" w:hAnsi="Book Antiqua" w:cs="Calibri"/>
                <w:color w:val="000000"/>
                <w:lang w:val="pt-BR" w:eastAsia="pt-BR"/>
              </w:rPr>
              <w:t xml:space="preserve">ntal para Retroescavadeira JCB </w:t>
            </w:r>
            <w:r w:rsidRPr="000321D8">
              <w:rPr>
                <w:rFonts w:ascii="Book Antiqua" w:hAnsi="Book Antiqua" w:cs="Calibri"/>
                <w:color w:val="000000"/>
                <w:lang w:val="pt-BR" w:eastAsia="pt-BR"/>
              </w:rPr>
              <w:t>3CX</w:t>
            </w:r>
            <w:r>
              <w:rPr>
                <w:rFonts w:ascii="Book Antiqua" w:hAnsi="Book Antiqua" w:cs="Calibri"/>
                <w:color w:val="000000"/>
                <w:lang w:val="pt-BR" w:eastAsia="pt-BR"/>
              </w:rPr>
              <w:t>.</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5</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1.355,00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13"/>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34</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Cerda de Nylon diâmetro de 210 cm, utilizada em implemento para minicarregadeira.</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41,67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667"/>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lastRenderedPageBreak/>
              <w:t>35</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Cerda de aço diâmetro de 210 cm, utilizada em implemento para minicarregadeira.</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52,33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749"/>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36</w:t>
            </w:r>
          </w:p>
        </w:tc>
        <w:tc>
          <w:tcPr>
            <w:tcW w:w="1785" w:type="pct"/>
            <w:tcBorders>
              <w:top w:val="single" w:sz="4" w:space="0" w:color="auto"/>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Cerda mista (aço e Nylon) diâmetro de 210 cm, utilizada em implemento para minicarregadeira.</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sidRPr="000321D8">
              <w:rPr>
                <w:rFonts w:ascii="Book Antiqua" w:hAnsi="Book Antiqua" w:cs="Calibri"/>
                <w:color w:val="000000"/>
                <w:lang w:val="pt-BR" w:eastAsia="pt-BR"/>
              </w:rPr>
              <w:t>60</w:t>
            </w:r>
          </w:p>
        </w:tc>
        <w:tc>
          <w:tcPr>
            <w:tcW w:w="728" w:type="pct"/>
            <w:tcBorders>
              <w:top w:val="single" w:sz="4" w:space="0" w:color="auto"/>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54,33 </w:t>
            </w:r>
          </w:p>
        </w:tc>
        <w:tc>
          <w:tcPr>
            <w:tcW w:w="728"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single" w:sz="4" w:space="0" w:color="auto"/>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r w:rsidR="008902DE" w:rsidRPr="000321D8" w:rsidTr="008902DE">
        <w:trPr>
          <w:trHeight w:val="1316"/>
        </w:trPr>
        <w:tc>
          <w:tcPr>
            <w:tcW w:w="37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902DE" w:rsidRPr="00BB65B2" w:rsidRDefault="008902DE" w:rsidP="00F96CC9">
            <w:pPr>
              <w:jc w:val="center"/>
              <w:rPr>
                <w:rFonts w:ascii="Book Antiqua" w:hAnsi="Book Antiqua" w:cs="Calibri"/>
                <w:bCs/>
                <w:color w:val="000000"/>
                <w:lang w:val="pt-BR" w:eastAsia="pt-BR"/>
              </w:rPr>
            </w:pPr>
            <w:r w:rsidRPr="00BB65B2">
              <w:rPr>
                <w:rFonts w:ascii="Book Antiqua" w:hAnsi="Book Antiqua" w:cs="Calibri"/>
                <w:bCs/>
                <w:color w:val="000000"/>
                <w:lang w:val="pt-BR" w:eastAsia="pt-BR"/>
              </w:rPr>
              <w:t>37</w:t>
            </w:r>
          </w:p>
        </w:tc>
        <w:tc>
          <w:tcPr>
            <w:tcW w:w="1785" w:type="pct"/>
            <w:tcBorders>
              <w:top w:val="nil"/>
              <w:left w:val="nil"/>
              <w:bottom w:val="single" w:sz="4" w:space="0" w:color="auto"/>
              <w:right w:val="single" w:sz="4" w:space="0" w:color="auto"/>
            </w:tcBorders>
            <w:shd w:val="clear" w:color="auto" w:fill="auto"/>
            <w:hideMark/>
          </w:tcPr>
          <w:p w:rsidR="008902DE" w:rsidRPr="000321D8" w:rsidRDefault="008902DE" w:rsidP="00F96CC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0321D8">
              <w:rPr>
                <w:rFonts w:ascii="Book Antiqua" w:hAnsi="Book Antiqua" w:cs="Calibri"/>
                <w:color w:val="000000"/>
                <w:lang w:val="pt-BR" w:eastAsia="pt-BR"/>
              </w:rPr>
              <w:br/>
              <w:t xml:space="preserve">Lamina 08 furos ¾ utilizado em minicarregadeira Volvo. </w:t>
            </w:r>
            <w:proofErr w:type="gramStart"/>
            <w:r w:rsidRPr="000321D8">
              <w:rPr>
                <w:rFonts w:ascii="Book Antiqua" w:hAnsi="Book Antiqua" w:cs="Calibri"/>
                <w:color w:val="000000"/>
                <w:lang w:val="pt-BR" w:eastAsia="pt-BR"/>
              </w:rPr>
              <w:t>Tipo aço: SAE 1084, com dureza 270 `300 HB, com parafuso e porca ¾”</w:t>
            </w:r>
            <w:proofErr w:type="gramEnd"/>
            <w:r w:rsidRPr="000321D8">
              <w:rPr>
                <w:rFonts w:ascii="Book Antiqua" w:hAnsi="Book Antiqua" w:cs="Calibri"/>
                <w:color w:val="000000"/>
                <w:lang w:val="pt-BR" w:eastAsia="pt-BR"/>
              </w:rPr>
              <w:t xml:space="preserve"> x 2.3/8” de aço 10.9. Resistência à tração</w:t>
            </w:r>
            <w:proofErr w:type="gramStart"/>
            <w:r w:rsidRPr="000321D8">
              <w:rPr>
                <w:rFonts w:ascii="Book Antiqua" w:hAnsi="Book Antiqua" w:cs="Calibri"/>
                <w:color w:val="000000"/>
                <w:lang w:val="pt-BR" w:eastAsia="pt-BR"/>
              </w:rPr>
              <w:t xml:space="preserve">  </w:t>
            </w:r>
            <w:proofErr w:type="gramEnd"/>
            <w:r w:rsidRPr="000321D8">
              <w:rPr>
                <w:rFonts w:ascii="Book Antiqua" w:hAnsi="Book Antiqua" w:cs="Calibri"/>
                <w:color w:val="000000"/>
                <w:lang w:val="pt-BR" w:eastAsia="pt-BR"/>
              </w:rPr>
              <w:t>mínima de 97 kg/mm2.</w:t>
            </w:r>
          </w:p>
        </w:tc>
        <w:tc>
          <w:tcPr>
            <w:tcW w:w="660" w:type="pct"/>
            <w:tcBorders>
              <w:top w:val="nil"/>
              <w:left w:val="nil"/>
              <w:bottom w:val="single" w:sz="4" w:space="0" w:color="auto"/>
              <w:right w:val="single" w:sz="4" w:space="0" w:color="auto"/>
            </w:tcBorders>
            <w:shd w:val="clear" w:color="auto" w:fill="auto"/>
            <w:noWrap/>
            <w:vAlign w:val="center"/>
            <w:hideMark/>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0</w:t>
            </w:r>
            <w:r w:rsidRPr="000321D8">
              <w:rPr>
                <w:rFonts w:ascii="Book Antiqua" w:hAnsi="Book Antiqua" w:cs="Calibri"/>
                <w:color w:val="000000"/>
                <w:lang w:val="pt-BR" w:eastAsia="pt-BR"/>
              </w:rPr>
              <w:t>3</w:t>
            </w:r>
          </w:p>
        </w:tc>
        <w:tc>
          <w:tcPr>
            <w:tcW w:w="728" w:type="pct"/>
            <w:tcBorders>
              <w:top w:val="nil"/>
              <w:left w:val="nil"/>
              <w:bottom w:val="single" w:sz="4" w:space="0" w:color="auto"/>
              <w:right w:val="single" w:sz="4" w:space="0" w:color="auto"/>
            </w:tcBorders>
            <w:vAlign w:val="center"/>
          </w:tcPr>
          <w:p w:rsidR="008902DE" w:rsidRPr="008902DE" w:rsidRDefault="008902DE">
            <w:pPr>
              <w:jc w:val="center"/>
              <w:rPr>
                <w:rFonts w:ascii="Book Antiqua" w:hAnsi="Book Antiqua" w:cs="Calibri"/>
                <w:color w:val="000000"/>
              </w:rPr>
            </w:pPr>
            <w:r>
              <w:rPr>
                <w:rFonts w:ascii="Book Antiqua" w:hAnsi="Book Antiqua" w:cs="Calibri"/>
                <w:color w:val="000000"/>
              </w:rPr>
              <w:t xml:space="preserve"> R$ </w:t>
            </w:r>
            <w:r w:rsidRPr="008902DE">
              <w:rPr>
                <w:rFonts w:ascii="Book Antiqua" w:hAnsi="Book Antiqua" w:cs="Calibri"/>
                <w:color w:val="000000"/>
              </w:rPr>
              <w:t xml:space="preserve">795,00 </w:t>
            </w:r>
          </w:p>
        </w:tc>
        <w:tc>
          <w:tcPr>
            <w:tcW w:w="728"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c>
          <w:tcPr>
            <w:tcW w:w="726" w:type="pct"/>
            <w:tcBorders>
              <w:top w:val="nil"/>
              <w:left w:val="nil"/>
              <w:bottom w:val="single" w:sz="4" w:space="0" w:color="auto"/>
              <w:right w:val="single" w:sz="4" w:space="0" w:color="auto"/>
            </w:tcBorders>
            <w:vAlign w:val="center"/>
          </w:tcPr>
          <w:p w:rsidR="008902DE" w:rsidRPr="000321D8" w:rsidRDefault="008902DE" w:rsidP="00F96CC9">
            <w:pPr>
              <w:jc w:val="center"/>
              <w:rPr>
                <w:rFonts w:ascii="Book Antiqua" w:hAnsi="Book Antiqua" w:cs="Calibri"/>
                <w:color w:val="000000"/>
                <w:lang w:val="pt-BR" w:eastAsia="pt-BR"/>
              </w:rPr>
            </w:pPr>
            <w:r>
              <w:rPr>
                <w:rFonts w:ascii="Book Antiqua" w:hAnsi="Book Antiqua" w:cs="Calibri"/>
                <w:color w:val="000000"/>
                <w:lang w:val="pt-BR" w:eastAsia="pt-BR"/>
              </w:rPr>
              <w:t>Marca: _____.</w:t>
            </w:r>
          </w:p>
        </w:tc>
      </w:tr>
    </w:tbl>
    <w:p w:rsidR="008902DE" w:rsidRDefault="008902DE" w:rsidP="00CF4C72">
      <w:pPr>
        <w:pStyle w:val="Normal0"/>
        <w:rPr>
          <w:rFonts w:ascii="Book Antiqua" w:eastAsia="Times New Roman" w:hAnsi="Book Antiqua"/>
          <w:color w:val="000000"/>
          <w:sz w:val="22"/>
          <w:szCs w:val="22"/>
        </w:rPr>
      </w:pPr>
    </w:p>
    <w:p w:rsidR="008902DE" w:rsidRDefault="008902DE" w:rsidP="00CF4C72">
      <w:pPr>
        <w:pStyle w:val="Normal0"/>
        <w:rPr>
          <w:rFonts w:ascii="Book Antiqua" w:eastAsia="Times New Roman" w:hAnsi="Book Antiqua"/>
          <w:color w:val="000000"/>
          <w:sz w:val="22"/>
          <w:szCs w:val="22"/>
        </w:rPr>
      </w:pPr>
    </w:p>
    <w:p w:rsidR="002F135D" w:rsidRDefault="00996259"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w:t>
      </w:r>
      <w:r w:rsidR="008902DE">
        <w:rPr>
          <w:rFonts w:ascii="Book Antiqua" w:eastAsia="Times New Roman" w:hAnsi="Book Antiqua"/>
          <w:color w:val="000000"/>
          <w:sz w:val="22"/>
          <w:szCs w:val="22"/>
        </w:rPr>
        <w:t>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996259" w:rsidRDefault="0099625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EA72ED">
        <w:rPr>
          <w:rFonts w:ascii="Book Antiqua" w:hAnsi="Book Antiqua"/>
          <w:sz w:val="22"/>
          <w:szCs w:val="22"/>
          <w:lang w:val="pt-BR"/>
        </w:rPr>
        <w:t>035/2019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35D75" w:rsidRPr="008B0AD7">
        <w:rPr>
          <w:rFonts w:ascii="Book Antiqua" w:eastAsia="Book Antiqua" w:hAnsi="Book Antiqua"/>
          <w:i/>
          <w:sz w:val="22"/>
          <w:szCs w:val="22"/>
        </w:rPr>
        <w:t xml:space="preserve">Registro de Preços para futuras aquisições de </w:t>
      </w:r>
      <w:r w:rsidR="004A4670">
        <w:rPr>
          <w:rFonts w:ascii="Book Antiqua" w:eastAsia="Book Antiqua" w:hAnsi="Book Antiqua"/>
          <w:i/>
          <w:sz w:val="22"/>
          <w:szCs w:val="22"/>
        </w:rPr>
        <w:t>Componentes Mecânicos</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EA72ED">
        <w:rPr>
          <w:rFonts w:ascii="Book Antiqua" w:hAnsi="Book Antiqua"/>
          <w:sz w:val="22"/>
          <w:szCs w:val="22"/>
          <w:lang w:val="pt-BR"/>
        </w:rPr>
        <w:t>035/2019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EA72ED">
        <w:rPr>
          <w:rFonts w:ascii="Book Antiqua" w:hAnsi="Book Antiqua"/>
          <w:sz w:val="22"/>
          <w:szCs w:val="22"/>
          <w:lang w:val="pt-BR"/>
        </w:rPr>
        <w:t>035/2019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F96CC9" w:rsidRPr="00195D34"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F96CC9" w:rsidRPr="00BD2939" w:rsidRDefault="00F96CC9" w:rsidP="00F96C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xml:space="preserve">) dias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F96CC9" w:rsidRPr="00195D34" w:rsidRDefault="00F96CC9" w:rsidP="00F96C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F96CC9"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F96CC9"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96CC9" w:rsidRDefault="00F96CC9" w:rsidP="00F96C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96CC9" w:rsidRDefault="00F96CC9" w:rsidP="00F96CC9">
      <w:pPr>
        <w:jc w:val="both"/>
        <w:rPr>
          <w:rFonts w:ascii="Book Antiqua" w:hAnsi="Book Antiqua" w:cs="Book Antiqua"/>
          <w:sz w:val="22"/>
          <w:szCs w:val="22"/>
          <w:shd w:val="clear" w:color="auto" w:fill="FFFFFF"/>
        </w:rPr>
      </w:pPr>
    </w:p>
    <w:p w:rsidR="00F96CC9" w:rsidRDefault="00F96CC9" w:rsidP="00F96CC9">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96CC9" w:rsidRDefault="00F96CC9" w:rsidP="00F96CC9">
      <w:pPr>
        <w:jc w:val="both"/>
        <w:rPr>
          <w:rFonts w:ascii="Book Antiqua" w:hAnsi="Book Antiqua" w:cs="Book Antiqua"/>
          <w:sz w:val="22"/>
          <w:szCs w:val="22"/>
          <w:shd w:val="clear" w:color="auto" w:fill="FFFFFF"/>
        </w:rPr>
      </w:pPr>
    </w:p>
    <w:p w:rsidR="00F96CC9" w:rsidRPr="00AB1289" w:rsidRDefault="00F96CC9" w:rsidP="00F96C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F96CC9" w:rsidRDefault="00F96CC9" w:rsidP="00F96CC9">
      <w:pPr>
        <w:jc w:val="both"/>
        <w:rPr>
          <w:rFonts w:ascii="Book Antiqua" w:hAnsi="Book Antiqua" w:cs="Book Antiqua"/>
          <w:sz w:val="22"/>
          <w:szCs w:val="22"/>
          <w:shd w:val="clear" w:color="auto" w:fill="FFFFFF"/>
        </w:rPr>
      </w:pPr>
    </w:p>
    <w:p w:rsidR="00F96CC9"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96CC9" w:rsidRPr="00195D34"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96CC9" w:rsidRPr="00195D34" w:rsidRDefault="00F96CC9" w:rsidP="00F96C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96CC9" w:rsidRPr="00195D34" w:rsidRDefault="00F96CC9" w:rsidP="00F96C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F96CC9" w:rsidRPr="00195D34" w:rsidRDefault="00F96CC9" w:rsidP="00F96C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96CC9" w:rsidRPr="00195D34" w:rsidRDefault="00F96CC9" w:rsidP="00F96C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96CC9" w:rsidRPr="00195D34" w:rsidRDefault="00F96CC9" w:rsidP="00F96C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96CC9" w:rsidRPr="00195D34" w:rsidRDefault="00F96CC9" w:rsidP="00F96C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96CC9" w:rsidRPr="00195D34" w:rsidRDefault="00F96CC9" w:rsidP="00F96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624BD" w:rsidRDefault="00F96CC9" w:rsidP="00F96CC9">
      <w:pPr>
        <w:ind w:right="-1"/>
        <w:jc w:val="both"/>
        <w:rPr>
          <w:rFonts w:ascii="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96CC9" w:rsidRDefault="00F96CC9"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8F5584" w:rsidRDefault="008F5584" w:rsidP="008F5584">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8F5584" w:rsidRDefault="008F5584" w:rsidP="008F5584">
      <w:pPr>
        <w:jc w:val="right"/>
        <w:rPr>
          <w:rFonts w:ascii="Book Antiqua" w:hAnsi="Book Antiqua"/>
          <w:i/>
          <w:szCs w:val="24"/>
          <w:lang w:val="pt-BR"/>
        </w:rPr>
      </w:pPr>
      <w:r w:rsidRPr="00C36B62">
        <w:rPr>
          <w:rFonts w:ascii="Book Antiqua" w:hAnsi="Book Antiqua"/>
          <w:b/>
          <w:i/>
          <w:szCs w:val="24"/>
          <w:lang w:val="pt-BR"/>
        </w:rPr>
        <w:t>Exercício 2019;</w:t>
      </w:r>
    </w:p>
    <w:p w:rsidR="008F5584" w:rsidRDefault="008F5584" w:rsidP="008F5584">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8F5584" w:rsidRDefault="008F5584" w:rsidP="008F5584">
      <w:pPr>
        <w:jc w:val="right"/>
        <w:rPr>
          <w:rFonts w:ascii="Book Antiqua" w:hAnsi="Book Antiqua"/>
          <w:i/>
          <w:szCs w:val="24"/>
          <w:lang w:val="pt-BR"/>
        </w:rPr>
      </w:pPr>
      <w:r w:rsidRPr="00C36B62">
        <w:rPr>
          <w:rFonts w:ascii="Book Antiqua" w:hAnsi="Book Antiqua"/>
          <w:b/>
          <w:i/>
          <w:szCs w:val="24"/>
          <w:lang w:val="pt-BR"/>
        </w:rPr>
        <w:t>Exercício 2019;</w:t>
      </w:r>
    </w:p>
    <w:p w:rsidR="008F5584" w:rsidRDefault="008F5584" w:rsidP="008F5584">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8F5584" w:rsidRDefault="008F5584" w:rsidP="008F5584">
      <w:pPr>
        <w:jc w:val="right"/>
        <w:rPr>
          <w:rFonts w:ascii="Book Antiqua" w:hAnsi="Book Antiqua"/>
          <w:i/>
          <w:szCs w:val="24"/>
          <w:lang w:val="pt-BR"/>
        </w:rPr>
      </w:pPr>
      <w:r w:rsidRPr="00C36B62">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5624BD" w:rsidRPr="0053095D" w:rsidRDefault="005624BD" w:rsidP="005624B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624BD" w:rsidRPr="0053095D" w:rsidRDefault="005624BD" w:rsidP="005624B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Apresentar os documentos fiscais em conformidade com a legislação vigente.</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624BD" w:rsidRPr="0053095D" w:rsidRDefault="005624BD" w:rsidP="00562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624BD" w:rsidRPr="0053095D"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5624BD" w:rsidP="005624B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624BD" w:rsidRDefault="005624BD"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c) quando não aceitar abaixar o preço registrado, na hipótese de este se tornar superior àqueles </w:t>
      </w:r>
      <w:r w:rsidRPr="00DF362C">
        <w:rPr>
          <w:rFonts w:ascii="Book Antiqua" w:hAnsi="Book Antiqua"/>
          <w:sz w:val="22"/>
          <w:szCs w:val="22"/>
        </w:rPr>
        <w:lastRenderedPageBreak/>
        <w:t>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k) Em caso de não providenciar a entrega ou providenciar com mais de 10 dias de atraso; Multa de </w:t>
      </w:r>
      <w:r w:rsidRPr="00053993">
        <w:rPr>
          <w:rFonts w:ascii="Book Antiqua" w:hAnsi="Book Antiqua" w:cs="Book Antiqua"/>
          <w:sz w:val="22"/>
          <w:szCs w:val="22"/>
        </w:rPr>
        <w:lastRenderedPageBreak/>
        <w:t>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96165E"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96165E">
        <w:rPr>
          <w:rFonts w:ascii="Book Antiqua" w:hAnsi="Book Antiqua"/>
          <w:sz w:val="22"/>
          <w:lang w:val="pt-BR"/>
        </w:rPr>
        <w:t>C</w:t>
      </w:r>
      <w:r w:rsidR="00D057D0" w:rsidRPr="0096165E">
        <w:rPr>
          <w:rFonts w:ascii="Book Antiqua" w:hAnsi="Book Antiqua"/>
          <w:sz w:val="22"/>
          <w:lang w:val="pt-BR"/>
        </w:rPr>
        <w:t>ontrato nº SAF</w:t>
      </w:r>
      <w:r w:rsidR="00303111" w:rsidRPr="0096165E">
        <w:rPr>
          <w:rFonts w:ascii="Book Antiqua" w:hAnsi="Book Antiqua"/>
          <w:sz w:val="22"/>
          <w:lang w:val="pt-BR"/>
        </w:rPr>
        <w:t xml:space="preserve"> </w:t>
      </w:r>
      <w:r w:rsidR="00D057D0" w:rsidRPr="0096165E">
        <w:rPr>
          <w:rFonts w:ascii="Book Antiqua" w:hAnsi="Book Antiqua"/>
          <w:position w:val="5"/>
          <w:sz w:val="22"/>
          <w:lang w:val="pt-BR"/>
        </w:rPr>
        <w:t>-</w:t>
      </w:r>
      <w:r w:rsidR="00D057D0" w:rsidRPr="0096165E">
        <w:rPr>
          <w:rFonts w:ascii="Book Antiqua" w:hAnsi="Book Antiqua"/>
          <w:sz w:val="22"/>
          <w:lang w:val="pt-BR"/>
        </w:rPr>
        <w:t>...</w:t>
      </w:r>
      <w:proofErr w:type="gramStart"/>
      <w:r w:rsidR="00D057D0" w:rsidRPr="0096165E">
        <w:rPr>
          <w:rFonts w:ascii="Book Antiqua" w:hAnsi="Book Antiqua"/>
          <w:sz w:val="22"/>
          <w:lang w:val="pt-BR"/>
        </w:rPr>
        <w:t>.....</w:t>
      </w:r>
      <w:proofErr w:type="gramEnd"/>
      <w:r w:rsidR="00D057D0" w:rsidRPr="0096165E">
        <w:rPr>
          <w:rFonts w:ascii="Book Antiqua" w:hAnsi="Book Antiqua"/>
          <w:sz w:val="22"/>
          <w:lang w:val="pt-BR"/>
        </w:rPr>
        <w:t>/201</w:t>
      </w:r>
      <w:r w:rsidR="00AD0C87" w:rsidRPr="0096165E">
        <w:rPr>
          <w:rFonts w:ascii="Book Antiqua" w:hAnsi="Book Antiqua"/>
          <w:sz w:val="22"/>
          <w:lang w:val="pt-BR"/>
        </w:rPr>
        <w:t>9</w:t>
      </w:r>
    </w:p>
    <w:p w:rsidR="00D057D0" w:rsidRPr="0030311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03111">
        <w:rPr>
          <w:rFonts w:ascii="Book Antiqua" w:hAnsi="Book Antiqua"/>
          <w:b/>
          <w:sz w:val="22"/>
          <w:szCs w:val="22"/>
          <w:lang w:val="pt-BR"/>
        </w:rPr>
        <w:t xml:space="preserve">CONTRATO DE </w:t>
      </w:r>
      <w:r w:rsidR="00B3195B" w:rsidRPr="00303111">
        <w:rPr>
          <w:rFonts w:ascii="Book Antiqua" w:eastAsia="Book Antiqua" w:hAnsi="Book Antiqua"/>
          <w:b/>
          <w:sz w:val="22"/>
          <w:szCs w:val="22"/>
        </w:rPr>
        <w:t>FORNECIMENTO</w:t>
      </w:r>
      <w:r w:rsidRPr="00303111">
        <w:rPr>
          <w:rFonts w:ascii="Book Antiqua" w:eastAsia="Book Antiqua" w:hAnsi="Book Antiqua"/>
          <w:b/>
          <w:sz w:val="22"/>
          <w:szCs w:val="22"/>
        </w:rPr>
        <w:t xml:space="preserve"> </w:t>
      </w:r>
      <w:r w:rsidR="000429CA" w:rsidRPr="00303111">
        <w:rPr>
          <w:rFonts w:ascii="Book Antiqua" w:eastAsia="Book Antiqua" w:hAnsi="Book Antiqua"/>
          <w:b/>
          <w:sz w:val="22"/>
          <w:szCs w:val="22"/>
        </w:rPr>
        <w:t xml:space="preserve">DE </w:t>
      </w:r>
      <w:r w:rsidR="003B093B">
        <w:rPr>
          <w:rFonts w:ascii="Book Antiqua" w:eastAsia="Book Antiqua" w:hAnsi="Book Antiqua"/>
          <w:b/>
          <w:sz w:val="22"/>
          <w:szCs w:val="22"/>
        </w:rPr>
        <w:t>COMPONENTES MECÂNICOS</w:t>
      </w:r>
      <w:r w:rsidR="00D057D0" w:rsidRPr="0030311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EA72ED">
        <w:rPr>
          <w:rFonts w:ascii="Book Antiqua" w:hAnsi="Book Antiqua" w:cs="Book Antiqua"/>
          <w:bCs/>
          <w:sz w:val="22"/>
          <w:szCs w:val="22"/>
          <w:lang w:val="pt-BR" w:eastAsia="pt-BR"/>
        </w:rPr>
        <w:t>071/2019</w:t>
      </w:r>
      <w:r w:rsidR="002E49F3">
        <w:rPr>
          <w:rFonts w:ascii="Book Antiqua" w:hAnsi="Book Antiqua" w:cs="Book Antiqua"/>
          <w:bCs/>
          <w:sz w:val="22"/>
          <w:szCs w:val="22"/>
          <w:lang w:val="pt-BR" w:eastAsia="pt-BR"/>
        </w:rPr>
        <w:t xml:space="preserve"> - Pregão Presencial nº </w:t>
      </w:r>
      <w:r w:rsidR="00EA72ED">
        <w:rPr>
          <w:rFonts w:ascii="Book Antiqua" w:hAnsi="Book Antiqua" w:cs="Book Antiqua"/>
          <w:bCs/>
          <w:sz w:val="22"/>
          <w:szCs w:val="22"/>
          <w:lang w:val="pt-BR" w:eastAsia="pt-BR"/>
        </w:rPr>
        <w:t>035/2019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96165E">
        <w:rPr>
          <w:rFonts w:ascii="Book Antiqua" w:eastAsia="Book Antiqua" w:hAnsi="Book Antiqua"/>
          <w:i/>
          <w:sz w:val="22"/>
          <w:szCs w:val="22"/>
          <w:lang w:val="pt-BR"/>
        </w:rPr>
        <w:t>Componentes Mecânicos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A72ED">
        <w:rPr>
          <w:rFonts w:ascii="Book Antiqua" w:hAnsi="Book Antiqua"/>
          <w:sz w:val="22"/>
          <w:szCs w:val="22"/>
          <w:lang w:val="pt-BR"/>
        </w:rPr>
        <w:t>035/2019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A72ED">
        <w:rPr>
          <w:rFonts w:ascii="Book Antiqua" w:hAnsi="Book Antiqua"/>
          <w:sz w:val="22"/>
          <w:szCs w:val="22"/>
          <w:lang w:val="pt-BR"/>
        </w:rPr>
        <w:t>035/2019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03111" w:rsidRPr="00BD2939">
        <w:rPr>
          <w:rFonts w:ascii="Book Antiqua" w:hAnsi="Book Antiqua"/>
          <w:sz w:val="22"/>
          <w:szCs w:val="22"/>
        </w:rPr>
        <w:t xml:space="preserve">Após o encaminhamento e o recebimento por parte do fornecedor da Ordem de Fornecimento, </w:t>
      </w:r>
      <w:r w:rsidR="00303111" w:rsidRPr="00BD2939">
        <w:rPr>
          <w:rFonts w:ascii="Book Antiqua" w:eastAsia="Book Antiqua" w:hAnsi="Book Antiqua"/>
          <w:sz w:val="22"/>
          <w:szCs w:val="22"/>
          <w:shd w:val="clear" w:color="auto" w:fill="FFFFFF"/>
        </w:rPr>
        <w:t xml:space="preserve">os objetos licitados deverão ser entregues no </w:t>
      </w:r>
      <w:r w:rsidR="00303111" w:rsidRPr="00BD2939">
        <w:rPr>
          <w:rFonts w:ascii="Book Antiqua" w:eastAsia="Book Antiqua" w:hAnsi="Book Antiqua"/>
          <w:b/>
          <w:sz w:val="22"/>
          <w:szCs w:val="22"/>
          <w:u w:val="single"/>
          <w:shd w:val="clear" w:color="auto" w:fill="FFFFFF"/>
        </w:rPr>
        <w:t>prazo máximo de 15 (quinze) dias</w:t>
      </w:r>
      <w:r w:rsidR="00303111" w:rsidRPr="00BD2939">
        <w:rPr>
          <w:rFonts w:ascii="Book Antiqua" w:eastAsia="Book Antiqua" w:hAnsi="Book Antiqua"/>
          <w:b/>
          <w:sz w:val="22"/>
          <w:szCs w:val="22"/>
          <w:shd w:val="clear" w:color="auto" w:fill="FFFFFF"/>
        </w:rPr>
        <w:t xml:space="preserve">, </w:t>
      </w:r>
      <w:r w:rsidR="00303111" w:rsidRPr="00BD2939">
        <w:rPr>
          <w:rFonts w:ascii="Book Antiqua" w:eastAsia="Book Antiqua" w:hAnsi="Book Antiqua"/>
          <w:sz w:val="22"/>
          <w:szCs w:val="22"/>
          <w:shd w:val="clear" w:color="auto" w:fill="FFFFFF"/>
        </w:rPr>
        <w:t xml:space="preserve">em horário de expediente, </w:t>
      </w:r>
      <w:r w:rsidR="00303111" w:rsidRPr="00BD2939">
        <w:rPr>
          <w:rFonts w:ascii="Book Antiqua" w:eastAsia="Book Antiqua" w:hAnsi="Book Antiqua"/>
          <w:sz w:val="22"/>
          <w:szCs w:val="22"/>
          <w:shd w:val="clear" w:color="auto" w:fill="FFFFFF"/>
        </w:rPr>
        <w:lastRenderedPageBreak/>
        <w:t>nas condições estipuladas no Termo de Referência e no Edital e seus anexos.</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96165E" w:rsidRDefault="0096165E" w:rsidP="0096165E">
      <w:pPr>
        <w:jc w:val="right"/>
        <w:rPr>
          <w:rFonts w:ascii="Book Antiqua" w:hAnsi="Book Antiqua"/>
          <w:i/>
          <w:szCs w:val="24"/>
          <w:lang w:val="pt-BR"/>
        </w:rPr>
      </w:pPr>
      <w:r w:rsidRPr="00E653F8">
        <w:rPr>
          <w:rFonts w:ascii="Book Antiqua" w:hAnsi="Book Antiqua"/>
          <w:i/>
          <w:szCs w:val="24"/>
          <w:lang w:val="pt-BR"/>
        </w:rPr>
        <w:t>Secretaria Municip</w:t>
      </w:r>
      <w:r>
        <w:rPr>
          <w:rFonts w:ascii="Book Antiqua" w:hAnsi="Book Antiqua"/>
          <w:i/>
          <w:szCs w:val="24"/>
          <w:lang w:val="pt-BR"/>
        </w:rPr>
        <w:t>al de Obras e Serviços Urbanos</w:t>
      </w:r>
    </w:p>
    <w:p w:rsidR="0096165E" w:rsidRDefault="0096165E" w:rsidP="0096165E">
      <w:pPr>
        <w:jc w:val="right"/>
        <w:rPr>
          <w:rFonts w:ascii="Book Antiqua" w:hAnsi="Book Antiqua"/>
          <w:i/>
          <w:szCs w:val="24"/>
          <w:lang w:val="pt-BR"/>
        </w:rPr>
      </w:pPr>
      <w:r w:rsidRPr="00C36B62">
        <w:rPr>
          <w:rFonts w:ascii="Book Antiqua" w:hAnsi="Book Antiqua"/>
          <w:b/>
          <w:i/>
          <w:szCs w:val="24"/>
          <w:lang w:val="pt-BR"/>
        </w:rPr>
        <w:t>Exercício 2019;</w:t>
      </w:r>
    </w:p>
    <w:p w:rsidR="0096165E" w:rsidRDefault="0096165E" w:rsidP="0096165E">
      <w:pPr>
        <w:jc w:val="right"/>
        <w:rPr>
          <w:rFonts w:ascii="Book Antiqua" w:hAnsi="Book Antiqua"/>
          <w:i/>
          <w:szCs w:val="24"/>
          <w:lang w:val="pt-BR"/>
        </w:rPr>
      </w:pPr>
      <w:r w:rsidRPr="00E653F8">
        <w:rPr>
          <w:rFonts w:ascii="Book Antiqua" w:hAnsi="Book Antiqua"/>
          <w:i/>
          <w:szCs w:val="24"/>
          <w:lang w:val="pt-BR"/>
        </w:rPr>
        <w:t>Secretaria Municipa</w:t>
      </w:r>
      <w:r>
        <w:rPr>
          <w:rFonts w:ascii="Book Antiqua" w:hAnsi="Book Antiqua"/>
          <w:i/>
          <w:szCs w:val="24"/>
          <w:lang w:val="pt-BR"/>
        </w:rPr>
        <w:t>l de Agricultura e Aquicultura</w:t>
      </w:r>
    </w:p>
    <w:p w:rsidR="0096165E" w:rsidRDefault="0096165E" w:rsidP="0096165E">
      <w:pPr>
        <w:jc w:val="right"/>
        <w:rPr>
          <w:rFonts w:ascii="Book Antiqua" w:hAnsi="Book Antiqua"/>
          <w:i/>
          <w:szCs w:val="24"/>
          <w:lang w:val="pt-BR"/>
        </w:rPr>
      </w:pPr>
      <w:r w:rsidRPr="00C36B62">
        <w:rPr>
          <w:rFonts w:ascii="Book Antiqua" w:hAnsi="Book Antiqua"/>
          <w:b/>
          <w:i/>
          <w:szCs w:val="24"/>
          <w:lang w:val="pt-BR"/>
        </w:rPr>
        <w:t>Exercício 2019;</w:t>
      </w:r>
    </w:p>
    <w:p w:rsidR="0096165E" w:rsidRDefault="0096165E" w:rsidP="0096165E">
      <w:pPr>
        <w:jc w:val="right"/>
        <w:rPr>
          <w:rFonts w:ascii="Book Antiqua" w:hAnsi="Book Antiqua"/>
          <w:i/>
          <w:szCs w:val="24"/>
          <w:lang w:val="pt-BR"/>
        </w:rPr>
      </w:pPr>
      <w:r w:rsidRPr="00E653F8">
        <w:rPr>
          <w:rFonts w:ascii="Book Antiqua" w:hAnsi="Book Antiqua"/>
          <w:i/>
          <w:szCs w:val="24"/>
          <w:lang w:val="pt-BR"/>
        </w:rPr>
        <w:t>Serviço Autônomo Municipal de Água e Esgoto (SAMAE)</w:t>
      </w:r>
    </w:p>
    <w:p w:rsidR="0096165E" w:rsidRDefault="0096165E" w:rsidP="0096165E">
      <w:pPr>
        <w:jc w:val="right"/>
        <w:rPr>
          <w:rFonts w:ascii="Book Antiqua" w:hAnsi="Book Antiqua"/>
          <w:i/>
          <w:szCs w:val="24"/>
          <w:lang w:val="pt-BR"/>
        </w:rPr>
      </w:pPr>
      <w:r w:rsidRPr="00C36B62">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96165E" w:rsidRPr="00195D34"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96165E" w:rsidRPr="00BD2939" w:rsidRDefault="0096165E" w:rsidP="00961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xml:space="preserve">) dias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96165E" w:rsidRPr="00195D34" w:rsidRDefault="0096165E" w:rsidP="00961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96165E"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96165E"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6165E" w:rsidRDefault="0096165E" w:rsidP="00961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6165E" w:rsidRDefault="0096165E" w:rsidP="0096165E">
      <w:pPr>
        <w:jc w:val="both"/>
        <w:rPr>
          <w:rFonts w:ascii="Book Antiqua" w:hAnsi="Book Antiqua" w:cs="Book Antiqua"/>
          <w:sz w:val="22"/>
          <w:szCs w:val="22"/>
          <w:shd w:val="clear" w:color="auto" w:fill="FFFFFF"/>
        </w:rPr>
      </w:pPr>
    </w:p>
    <w:p w:rsidR="0096165E" w:rsidRDefault="0096165E" w:rsidP="0096165E">
      <w:pPr>
        <w:jc w:val="both"/>
        <w:rPr>
          <w:rFonts w:ascii="Book Antiqua" w:hAnsi="Book Antiqua" w:cs="Book Antiqua"/>
          <w:sz w:val="22"/>
          <w:szCs w:val="22"/>
          <w:shd w:val="clear" w:color="auto" w:fill="FFFFFF"/>
        </w:rPr>
      </w:pPr>
      <w:r w:rsidRPr="00DD077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96165E" w:rsidRDefault="0096165E" w:rsidP="0096165E">
      <w:pPr>
        <w:jc w:val="both"/>
        <w:rPr>
          <w:rFonts w:ascii="Book Antiqua" w:hAnsi="Book Antiqua" w:cs="Book Antiqua"/>
          <w:sz w:val="22"/>
          <w:szCs w:val="22"/>
          <w:shd w:val="clear" w:color="auto" w:fill="FFFFFF"/>
        </w:rPr>
      </w:pPr>
    </w:p>
    <w:p w:rsidR="0096165E" w:rsidRPr="00AB1289" w:rsidRDefault="0096165E" w:rsidP="00961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F1EB1">
        <w:rPr>
          <w:rFonts w:ascii="Book Antiqua" w:hAnsi="Book Antiqua" w:cs="Book Antiqua"/>
          <w:sz w:val="22"/>
          <w:szCs w:val="22"/>
          <w:shd w:val="clear" w:color="auto" w:fill="FFFFFF"/>
        </w:rPr>
        <w:t xml:space="preserve">SERVIÇO AUTÔNOMO MUNICIPAL DE ÁGUA E ESGOTO (SAMAE) – Rua João Vieira, nº 189, Santa </w:t>
      </w:r>
      <w:r w:rsidRPr="00DF1EB1">
        <w:rPr>
          <w:rFonts w:ascii="Book Antiqua" w:hAnsi="Book Antiqua" w:cs="Book Antiqua"/>
          <w:sz w:val="22"/>
          <w:szCs w:val="22"/>
          <w:shd w:val="clear" w:color="auto" w:fill="FFFFFF"/>
        </w:rPr>
        <w:lastRenderedPageBreak/>
        <w:t>Terezinha, Gaspar/SC (horário de expediente: 07h30min às 12h00min e das 13h30min às 17h00min);</w:t>
      </w:r>
    </w:p>
    <w:p w:rsidR="0096165E" w:rsidRDefault="0096165E" w:rsidP="0096165E">
      <w:pPr>
        <w:jc w:val="both"/>
        <w:rPr>
          <w:rFonts w:ascii="Book Antiqua" w:hAnsi="Book Antiqua" w:cs="Book Antiqua"/>
          <w:sz w:val="22"/>
          <w:szCs w:val="22"/>
          <w:shd w:val="clear" w:color="auto" w:fill="FFFFFF"/>
        </w:rPr>
      </w:pPr>
    </w:p>
    <w:p w:rsidR="0096165E"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6165E" w:rsidRPr="00195D34"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6165E" w:rsidRPr="00195D34" w:rsidRDefault="0096165E" w:rsidP="009616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6165E" w:rsidRPr="00195D34" w:rsidRDefault="0096165E" w:rsidP="00961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96165E" w:rsidRPr="00195D34" w:rsidRDefault="0096165E" w:rsidP="00961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6165E" w:rsidRPr="00195D34" w:rsidRDefault="0096165E" w:rsidP="00961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6165E" w:rsidRPr="00195D34" w:rsidRDefault="0096165E" w:rsidP="00961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6165E" w:rsidRPr="00195D34" w:rsidRDefault="0096165E" w:rsidP="0096165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6165E" w:rsidRPr="00195D34" w:rsidRDefault="0096165E" w:rsidP="009616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6165E" w:rsidRDefault="0096165E" w:rsidP="0096165E">
      <w:pPr>
        <w:ind w:right="-1"/>
        <w:jc w:val="both"/>
        <w:rPr>
          <w:rFonts w:ascii="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904AC" w:rsidRDefault="00E904AC"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00D057D0" w:rsidRPr="0053095D">
        <w:rPr>
          <w:rFonts w:ascii="Book Antiqua" w:hAnsi="Book Antiqua" w:cs="Book Antiqua"/>
          <w:b/>
          <w:bCs/>
          <w:sz w:val="22"/>
          <w:szCs w:val="22"/>
        </w:rPr>
        <w:t>. OBRIGAÇÕES DA CONTRATADA</w:t>
      </w:r>
    </w:p>
    <w:p w:rsidR="009727BB" w:rsidRPr="0053095D" w:rsidRDefault="009727BB" w:rsidP="009727B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27BB" w:rsidRPr="0053095D" w:rsidRDefault="009727BB" w:rsidP="009727B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727BB" w:rsidRPr="0053095D" w:rsidRDefault="009727BB" w:rsidP="009727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Pr="0053095D"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9727BB" w:rsidRDefault="009727BB" w:rsidP="009727B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valor global de </w:t>
      </w:r>
      <w:r w:rsidR="0096165E">
        <w:rPr>
          <w:rFonts w:ascii="Book Antiqua" w:hAnsi="Book Antiqua"/>
          <w:sz w:val="22"/>
          <w:szCs w:val="22"/>
          <w:lang w:val="pt-BR"/>
        </w:rPr>
        <w:t>R$</w:t>
      </w:r>
      <w:proofErr w:type="gramStart"/>
      <w:r w:rsidR="0096165E">
        <w:rPr>
          <w:rFonts w:ascii="Book Antiqua" w:hAnsi="Book Antiqua"/>
          <w:sz w:val="22"/>
          <w:szCs w:val="22"/>
          <w:lang w:val="pt-BR"/>
        </w:rPr>
        <w:t xml:space="preserve"> </w:t>
      </w:r>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96165E"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5439BD">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EA72ED">
        <w:rPr>
          <w:rFonts w:ascii="Book Antiqua" w:eastAsia="Book Antiqua" w:hAnsi="Book Antiqua"/>
          <w:sz w:val="22"/>
        </w:rPr>
        <w:t>071/2019</w:t>
      </w:r>
      <w:r>
        <w:rPr>
          <w:rFonts w:ascii="Book Antiqua" w:eastAsia="Book Antiqua" w:hAnsi="Book Antiqua"/>
          <w:color w:val="000000"/>
          <w:sz w:val="22"/>
        </w:rPr>
        <w:t xml:space="preserve"> – </w:t>
      </w:r>
      <w:r w:rsidR="005439BD">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A72ED">
        <w:rPr>
          <w:rFonts w:ascii="Book Antiqua" w:eastAsia="Book Antiqua" w:hAnsi="Book Antiqua"/>
          <w:color w:val="000000"/>
          <w:sz w:val="22"/>
        </w:rPr>
        <w:t>035/2019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5439BD">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EA72ED">
        <w:rPr>
          <w:rFonts w:ascii="Book Antiqua" w:eastAsia="Book Antiqua" w:hAnsi="Book Antiqua"/>
          <w:color w:val="000000"/>
          <w:sz w:val="22"/>
        </w:rPr>
        <w:t>071/2019</w:t>
      </w:r>
      <w:r>
        <w:rPr>
          <w:rFonts w:ascii="Book Antiqua" w:eastAsia="Book Antiqua" w:hAnsi="Book Antiqua"/>
          <w:color w:val="000000"/>
          <w:sz w:val="22"/>
        </w:rPr>
        <w:t xml:space="preserve"> – </w:t>
      </w:r>
      <w:r w:rsidR="005439BD">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EA72ED">
        <w:rPr>
          <w:rFonts w:ascii="Book Antiqua" w:eastAsia="Book Antiqua" w:hAnsi="Book Antiqua"/>
          <w:color w:val="000000"/>
          <w:sz w:val="22"/>
        </w:rPr>
        <w:t>035/2019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5439BD">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A72ED">
        <w:rPr>
          <w:rFonts w:ascii="Book Antiqua" w:eastAsia="Book Antiqua" w:hAnsi="Book Antiqua"/>
          <w:color w:val="000000"/>
          <w:sz w:val="22"/>
          <w:szCs w:val="22"/>
          <w:lang w:val="pt-BR"/>
        </w:rPr>
        <w:t>071/2019</w:t>
      </w:r>
      <w:r w:rsidRPr="0000449F">
        <w:rPr>
          <w:rFonts w:ascii="Book Antiqua" w:eastAsia="Book Antiqua" w:hAnsi="Book Antiqua"/>
          <w:color w:val="000000"/>
          <w:sz w:val="22"/>
          <w:szCs w:val="22"/>
          <w:lang w:val="pt-BR"/>
        </w:rPr>
        <w:t xml:space="preserve"> – </w:t>
      </w:r>
      <w:r w:rsidR="005439BD" w:rsidRPr="0000449F">
        <w:rPr>
          <w:rFonts w:ascii="Book Antiqua" w:eastAsia="Book Antiqua" w:hAnsi="Book Antiqua"/>
          <w:color w:val="000000"/>
          <w:sz w:val="22"/>
          <w:szCs w:val="22"/>
          <w:lang w:val="pt-BR"/>
        </w:rPr>
        <w:t>Pregão Presencia</w:t>
      </w:r>
      <w:r w:rsidR="005439BD">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A72ED">
        <w:rPr>
          <w:rFonts w:ascii="Book Antiqua" w:eastAsia="Book Antiqua" w:hAnsi="Book Antiqua"/>
          <w:color w:val="000000"/>
          <w:sz w:val="22"/>
          <w:szCs w:val="22"/>
          <w:lang w:val="pt-BR"/>
        </w:rPr>
        <w:t>035/2019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EA72ED">
        <w:rPr>
          <w:rFonts w:ascii="Book Antiqua" w:eastAsia="Book Antiqua" w:hAnsi="Book Antiqua"/>
          <w:color w:val="000000"/>
          <w:sz w:val="36"/>
          <w:szCs w:val="36"/>
        </w:rPr>
        <w:t>071/2019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A72ED">
        <w:rPr>
          <w:rFonts w:ascii="Book Antiqua" w:eastAsia="Book Antiqua" w:hAnsi="Book Antiqua"/>
          <w:color w:val="000000"/>
          <w:sz w:val="36"/>
          <w:szCs w:val="36"/>
          <w:lang w:val="pt-BR"/>
        </w:rPr>
        <w:t>035/2019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5439BD">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EA72ED">
        <w:rPr>
          <w:rFonts w:ascii="Book Antiqua" w:eastAsia="Book Antiqua" w:hAnsi="Book Antiqua"/>
          <w:color w:val="000000"/>
          <w:sz w:val="22"/>
          <w:szCs w:val="22"/>
          <w:lang w:val="pt-BR"/>
        </w:rPr>
        <w:t>071/2019</w:t>
      </w:r>
      <w:r w:rsidRPr="0000449F">
        <w:rPr>
          <w:rFonts w:ascii="Book Antiqua" w:eastAsia="Book Antiqua" w:hAnsi="Book Antiqua"/>
          <w:color w:val="000000"/>
          <w:sz w:val="22"/>
          <w:szCs w:val="22"/>
          <w:lang w:val="pt-BR"/>
        </w:rPr>
        <w:t xml:space="preserve"> – </w:t>
      </w:r>
      <w:r w:rsidR="005439BD" w:rsidRPr="0000449F">
        <w:rPr>
          <w:rFonts w:ascii="Book Antiqua" w:eastAsia="Book Antiqua" w:hAnsi="Book Antiqua"/>
          <w:color w:val="000000"/>
          <w:sz w:val="22"/>
          <w:szCs w:val="22"/>
          <w:lang w:val="pt-BR"/>
        </w:rPr>
        <w:t>Pregão Presencia</w:t>
      </w:r>
      <w:r w:rsidR="005439BD">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EA72ED">
        <w:rPr>
          <w:rFonts w:ascii="Book Antiqua" w:eastAsia="Book Antiqua" w:hAnsi="Book Antiqua"/>
          <w:color w:val="000000"/>
          <w:sz w:val="22"/>
          <w:szCs w:val="22"/>
          <w:lang w:val="pt-BR"/>
        </w:rPr>
        <w:t>035/2019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823E5">
      <w:headerReference w:type="default" r:id="rId11"/>
      <w:footerReference w:type="default" r:id="rId12"/>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7E" w:rsidRDefault="00AE7B7E">
      <w:r>
        <w:separator/>
      </w:r>
    </w:p>
  </w:endnote>
  <w:endnote w:type="continuationSeparator" w:id="1">
    <w:p w:rsidR="00AE7B7E" w:rsidRDefault="00AE7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7E" w:rsidRDefault="00AE7B7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E7B7E" w:rsidRPr="006D2CDD" w:rsidRDefault="00AE7B7E"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AE7B7E" w:rsidRPr="005676F3" w:rsidRDefault="00AE7B7E" w:rsidP="005D1F5F">
    <w:pPr>
      <w:pStyle w:val="Rodap"/>
      <w:jc w:val="right"/>
      <w:rPr>
        <w:sz w:val="10"/>
        <w:szCs w:val="10"/>
      </w:rPr>
    </w:pPr>
  </w:p>
  <w:p w:rsidR="00AE7B7E" w:rsidRPr="005676F3" w:rsidRDefault="00AE7B7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31BA2" w:rsidRPr="005676F3">
      <w:rPr>
        <w:rFonts w:ascii="Book Antiqua" w:hAnsi="Book Antiqua"/>
        <w:b/>
        <w:sz w:val="17"/>
        <w:szCs w:val="17"/>
      </w:rPr>
      <w:fldChar w:fldCharType="begin"/>
    </w:r>
    <w:r w:rsidRPr="005676F3">
      <w:rPr>
        <w:rFonts w:ascii="Book Antiqua" w:hAnsi="Book Antiqua"/>
        <w:b/>
        <w:sz w:val="17"/>
        <w:szCs w:val="17"/>
      </w:rPr>
      <w:instrText>PAGE</w:instrText>
    </w:r>
    <w:r w:rsidR="00A31BA2" w:rsidRPr="005676F3">
      <w:rPr>
        <w:rFonts w:ascii="Book Antiqua" w:hAnsi="Book Antiqua"/>
        <w:b/>
        <w:sz w:val="17"/>
        <w:szCs w:val="17"/>
      </w:rPr>
      <w:fldChar w:fldCharType="separate"/>
    </w:r>
    <w:r w:rsidR="007D1B6D">
      <w:rPr>
        <w:rFonts w:ascii="Book Antiqua" w:hAnsi="Book Antiqua"/>
        <w:b/>
        <w:noProof/>
        <w:sz w:val="17"/>
        <w:szCs w:val="17"/>
      </w:rPr>
      <w:t>1</w:t>
    </w:r>
    <w:r w:rsidR="00A31BA2" w:rsidRPr="005676F3">
      <w:rPr>
        <w:rFonts w:ascii="Book Antiqua" w:hAnsi="Book Antiqua"/>
        <w:b/>
        <w:sz w:val="17"/>
        <w:szCs w:val="17"/>
      </w:rPr>
      <w:fldChar w:fldCharType="end"/>
    </w:r>
    <w:r w:rsidRPr="005676F3">
      <w:rPr>
        <w:rFonts w:ascii="Book Antiqua" w:hAnsi="Book Antiqua"/>
        <w:sz w:val="17"/>
        <w:szCs w:val="17"/>
      </w:rPr>
      <w:t xml:space="preserve"> de </w:t>
    </w:r>
    <w:r w:rsidR="00A31BA2" w:rsidRPr="005676F3">
      <w:rPr>
        <w:rFonts w:ascii="Book Antiqua" w:hAnsi="Book Antiqua"/>
        <w:b/>
        <w:sz w:val="17"/>
        <w:szCs w:val="17"/>
      </w:rPr>
      <w:fldChar w:fldCharType="begin"/>
    </w:r>
    <w:r w:rsidRPr="005676F3">
      <w:rPr>
        <w:rFonts w:ascii="Book Antiqua" w:hAnsi="Book Antiqua"/>
        <w:b/>
        <w:sz w:val="17"/>
        <w:szCs w:val="17"/>
      </w:rPr>
      <w:instrText>NUMPAGES</w:instrText>
    </w:r>
    <w:r w:rsidR="00A31BA2" w:rsidRPr="005676F3">
      <w:rPr>
        <w:rFonts w:ascii="Book Antiqua" w:hAnsi="Book Antiqua"/>
        <w:b/>
        <w:sz w:val="17"/>
        <w:szCs w:val="17"/>
      </w:rPr>
      <w:fldChar w:fldCharType="separate"/>
    </w:r>
    <w:r w:rsidR="007D1B6D">
      <w:rPr>
        <w:rFonts w:ascii="Book Antiqua" w:hAnsi="Book Antiqua"/>
        <w:b/>
        <w:noProof/>
        <w:sz w:val="17"/>
        <w:szCs w:val="17"/>
      </w:rPr>
      <w:t>49</w:t>
    </w:r>
    <w:r w:rsidR="00A31BA2" w:rsidRPr="005676F3">
      <w:rPr>
        <w:rFonts w:ascii="Book Antiqua" w:hAnsi="Book Antiqua"/>
        <w:b/>
        <w:sz w:val="17"/>
        <w:szCs w:val="17"/>
      </w:rPr>
      <w:fldChar w:fldCharType="end"/>
    </w:r>
  </w:p>
  <w:p w:rsidR="00AE7B7E" w:rsidRPr="005D1F5F" w:rsidRDefault="00AE7B7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7E" w:rsidRDefault="00AE7B7E">
      <w:r>
        <w:separator/>
      </w:r>
    </w:p>
  </w:footnote>
  <w:footnote w:type="continuationSeparator" w:id="1">
    <w:p w:rsidR="00AE7B7E" w:rsidRDefault="00AE7B7E">
      <w:r>
        <w:continuationSeparator/>
      </w:r>
    </w:p>
  </w:footnote>
  <w:footnote w:id="2">
    <w:p w:rsidR="00AE7B7E" w:rsidRPr="000069A0" w:rsidRDefault="00AE7B7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E7B7E" w:rsidRPr="00687DC8" w:rsidTr="00D0537C">
      <w:trPr>
        <w:trHeight w:val="838"/>
      </w:trPr>
      <w:tc>
        <w:tcPr>
          <w:tcW w:w="2715" w:type="dxa"/>
          <w:tcBorders>
            <w:top w:val="nil"/>
            <w:left w:val="nil"/>
            <w:bottom w:val="nil"/>
            <w:right w:val="nil"/>
          </w:tcBorders>
        </w:tcPr>
        <w:p w:rsidR="00AE7B7E" w:rsidRDefault="00A31BA2" w:rsidP="00D0537C">
          <w:pPr>
            <w:tabs>
              <w:tab w:val="left" w:pos="2761"/>
            </w:tabs>
            <w:ind w:left="601"/>
          </w:pPr>
          <w:r w:rsidRPr="00A31BA2">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AE7B7E" w:rsidRPr="00687DC8" w:rsidRDefault="00AE7B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AE7B7E" w:rsidRPr="009F787D" w:rsidRDefault="00AE7B7E"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E7B7E" w:rsidRPr="009F787D" w:rsidRDefault="00AE7B7E"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AE7B7E" w:rsidRPr="00EC57AC" w:rsidRDefault="00AE7B7E"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AE7B7E" w:rsidRPr="00687DC8" w:rsidRDefault="00AE7B7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AE7B7E" w:rsidRDefault="00AE7B7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415708"/>
    <w:multiLevelType w:val="hybridMultilevel"/>
    <w:tmpl w:val="638671BA"/>
    <w:lvl w:ilvl="0" w:tplc="253CEDEE">
      <w:start w:val="1"/>
      <w:numFmt w:val="decimal"/>
      <w:lvlText w:val="%1."/>
      <w:lvlJc w:val="left"/>
      <w:pPr>
        <w:ind w:left="720" w:hanging="360"/>
      </w:pPr>
      <w:rPr>
        <w:rFonts w:eastAsia="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6"/>
  </w:num>
  <w:num w:numId="6">
    <w:abstractNumId w:val="9"/>
  </w:num>
  <w:num w:numId="7">
    <w:abstractNumId w:val="22"/>
  </w:num>
  <w:num w:numId="8">
    <w:abstractNumId w:val="7"/>
  </w:num>
  <w:num w:numId="9">
    <w:abstractNumId w:val="27"/>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8"/>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5"/>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79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CE5"/>
    <w:rsid w:val="000321D8"/>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944"/>
    <w:rsid w:val="00122BF6"/>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578"/>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37B"/>
    <w:rsid w:val="002F67CB"/>
    <w:rsid w:val="002F67EA"/>
    <w:rsid w:val="002F6AAE"/>
    <w:rsid w:val="002F7825"/>
    <w:rsid w:val="002F7D3D"/>
    <w:rsid w:val="0030085C"/>
    <w:rsid w:val="00301369"/>
    <w:rsid w:val="00301C34"/>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35D75"/>
    <w:rsid w:val="00337C9D"/>
    <w:rsid w:val="003403AB"/>
    <w:rsid w:val="003408B6"/>
    <w:rsid w:val="00340B13"/>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323"/>
    <w:rsid w:val="003829AB"/>
    <w:rsid w:val="0038549B"/>
    <w:rsid w:val="0038693D"/>
    <w:rsid w:val="00386AA8"/>
    <w:rsid w:val="0038705F"/>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0E2D"/>
    <w:rsid w:val="003A1C64"/>
    <w:rsid w:val="003A2757"/>
    <w:rsid w:val="003A2FAC"/>
    <w:rsid w:val="003A3675"/>
    <w:rsid w:val="003A378E"/>
    <w:rsid w:val="003A5516"/>
    <w:rsid w:val="003A5D41"/>
    <w:rsid w:val="003A7928"/>
    <w:rsid w:val="003B093B"/>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A94"/>
    <w:rsid w:val="003F0C30"/>
    <w:rsid w:val="003F1018"/>
    <w:rsid w:val="003F156B"/>
    <w:rsid w:val="003F2003"/>
    <w:rsid w:val="003F2875"/>
    <w:rsid w:val="003F2D33"/>
    <w:rsid w:val="003F353D"/>
    <w:rsid w:val="003F54C8"/>
    <w:rsid w:val="003F590E"/>
    <w:rsid w:val="003F6916"/>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22"/>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70"/>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39BD"/>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E9B"/>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DF5"/>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64F"/>
    <w:rsid w:val="00666E18"/>
    <w:rsid w:val="006672FA"/>
    <w:rsid w:val="00667A99"/>
    <w:rsid w:val="006708A3"/>
    <w:rsid w:val="00670FEA"/>
    <w:rsid w:val="00671AD7"/>
    <w:rsid w:val="00671E64"/>
    <w:rsid w:val="00672432"/>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BE3"/>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B6D"/>
    <w:rsid w:val="007D1D59"/>
    <w:rsid w:val="007D2721"/>
    <w:rsid w:val="007D3753"/>
    <w:rsid w:val="007D5296"/>
    <w:rsid w:val="007D6E0A"/>
    <w:rsid w:val="007D708F"/>
    <w:rsid w:val="007D70BC"/>
    <w:rsid w:val="007D7911"/>
    <w:rsid w:val="007E016D"/>
    <w:rsid w:val="007E0383"/>
    <w:rsid w:val="007E05ED"/>
    <w:rsid w:val="007E0D52"/>
    <w:rsid w:val="007E1577"/>
    <w:rsid w:val="007E3EB7"/>
    <w:rsid w:val="007E3FC5"/>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4B23"/>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902DE"/>
    <w:rsid w:val="00891146"/>
    <w:rsid w:val="00892848"/>
    <w:rsid w:val="00892F6E"/>
    <w:rsid w:val="0089305E"/>
    <w:rsid w:val="00893AB2"/>
    <w:rsid w:val="00894568"/>
    <w:rsid w:val="00895E89"/>
    <w:rsid w:val="00895F85"/>
    <w:rsid w:val="00896976"/>
    <w:rsid w:val="00897344"/>
    <w:rsid w:val="00897C04"/>
    <w:rsid w:val="008A03F8"/>
    <w:rsid w:val="008A0590"/>
    <w:rsid w:val="008A065E"/>
    <w:rsid w:val="008A0933"/>
    <w:rsid w:val="008A0A0D"/>
    <w:rsid w:val="008A1835"/>
    <w:rsid w:val="008A2009"/>
    <w:rsid w:val="008A3C2C"/>
    <w:rsid w:val="008A4660"/>
    <w:rsid w:val="008A5649"/>
    <w:rsid w:val="008A66B8"/>
    <w:rsid w:val="008A7BAE"/>
    <w:rsid w:val="008B0277"/>
    <w:rsid w:val="008B0AD7"/>
    <w:rsid w:val="008B11DE"/>
    <w:rsid w:val="008B183D"/>
    <w:rsid w:val="008B3565"/>
    <w:rsid w:val="008B3CFA"/>
    <w:rsid w:val="008B3E30"/>
    <w:rsid w:val="008B4547"/>
    <w:rsid w:val="008B542E"/>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84"/>
    <w:rsid w:val="008F55E0"/>
    <w:rsid w:val="008F5A08"/>
    <w:rsid w:val="008F5B58"/>
    <w:rsid w:val="008F5C22"/>
    <w:rsid w:val="008F670B"/>
    <w:rsid w:val="008F67D6"/>
    <w:rsid w:val="008F72AD"/>
    <w:rsid w:val="008F7972"/>
    <w:rsid w:val="00900900"/>
    <w:rsid w:val="0090177B"/>
    <w:rsid w:val="009020FE"/>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165E"/>
    <w:rsid w:val="00962F5E"/>
    <w:rsid w:val="009653AD"/>
    <w:rsid w:val="009658A3"/>
    <w:rsid w:val="00966168"/>
    <w:rsid w:val="00966DB4"/>
    <w:rsid w:val="009671F4"/>
    <w:rsid w:val="0096722F"/>
    <w:rsid w:val="009727BB"/>
    <w:rsid w:val="00972A54"/>
    <w:rsid w:val="00972F0E"/>
    <w:rsid w:val="00973281"/>
    <w:rsid w:val="00973992"/>
    <w:rsid w:val="00973E40"/>
    <w:rsid w:val="00974B3C"/>
    <w:rsid w:val="009764B2"/>
    <w:rsid w:val="009764BE"/>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6259"/>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1AFE"/>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88"/>
    <w:rsid w:val="00A17DE0"/>
    <w:rsid w:val="00A21274"/>
    <w:rsid w:val="00A21734"/>
    <w:rsid w:val="00A22BDB"/>
    <w:rsid w:val="00A2354E"/>
    <w:rsid w:val="00A23879"/>
    <w:rsid w:val="00A2387E"/>
    <w:rsid w:val="00A240A7"/>
    <w:rsid w:val="00A24406"/>
    <w:rsid w:val="00A26C45"/>
    <w:rsid w:val="00A30E79"/>
    <w:rsid w:val="00A30F3D"/>
    <w:rsid w:val="00A310B5"/>
    <w:rsid w:val="00A314FF"/>
    <w:rsid w:val="00A31BA2"/>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6BE"/>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B97"/>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E7B7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5B2"/>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7D02"/>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D79"/>
    <w:rsid w:val="00D841E5"/>
    <w:rsid w:val="00D8563F"/>
    <w:rsid w:val="00D901F4"/>
    <w:rsid w:val="00D90AE4"/>
    <w:rsid w:val="00D912FD"/>
    <w:rsid w:val="00D91752"/>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0774"/>
    <w:rsid w:val="00DD1827"/>
    <w:rsid w:val="00DD2BE3"/>
    <w:rsid w:val="00DD2F3F"/>
    <w:rsid w:val="00DD39C5"/>
    <w:rsid w:val="00DD40B5"/>
    <w:rsid w:val="00DD4340"/>
    <w:rsid w:val="00DD5BE0"/>
    <w:rsid w:val="00DD7766"/>
    <w:rsid w:val="00DE0438"/>
    <w:rsid w:val="00DE1062"/>
    <w:rsid w:val="00DE1166"/>
    <w:rsid w:val="00DE18A2"/>
    <w:rsid w:val="00DE2233"/>
    <w:rsid w:val="00DE35EF"/>
    <w:rsid w:val="00DE4500"/>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BC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3E5"/>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2ED"/>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17FE6"/>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BB0"/>
    <w:rsid w:val="00F34195"/>
    <w:rsid w:val="00F346BA"/>
    <w:rsid w:val="00F351DC"/>
    <w:rsid w:val="00F364B6"/>
    <w:rsid w:val="00F36F6E"/>
    <w:rsid w:val="00F37A41"/>
    <w:rsid w:val="00F402FD"/>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1F2"/>
    <w:rsid w:val="00F867B9"/>
    <w:rsid w:val="00F871EC"/>
    <w:rsid w:val="00F872AA"/>
    <w:rsid w:val="00F90E91"/>
    <w:rsid w:val="00F913DC"/>
    <w:rsid w:val="00F928B2"/>
    <w:rsid w:val="00F92DCF"/>
    <w:rsid w:val="00F93725"/>
    <w:rsid w:val="00F94128"/>
    <w:rsid w:val="00F94AFC"/>
    <w:rsid w:val="00F952EC"/>
    <w:rsid w:val="00F9532F"/>
    <w:rsid w:val="00F95E99"/>
    <w:rsid w:val="00F962B6"/>
    <w:rsid w:val="00F96CC9"/>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1446954">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A8EFD-D700-43D6-8947-3E75B048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49</Pages>
  <Words>20520</Words>
  <Characters>115006</Characters>
  <Application>Microsoft Office Word</Application>
  <DocSecurity>0</DocSecurity>
  <Lines>958</Lines>
  <Paragraphs>270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135256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1664</cp:revision>
  <cp:lastPrinted>2019-04-03T14:35:00Z</cp:lastPrinted>
  <dcterms:created xsi:type="dcterms:W3CDTF">2018-06-12T12:14:00Z</dcterms:created>
  <dcterms:modified xsi:type="dcterms:W3CDTF">2019-04-15T18:42:00Z</dcterms:modified>
</cp:coreProperties>
</file>