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BC" w:rsidRPr="00683574"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3"/>
        <w:jc w:val="both"/>
        <w:rPr>
          <w:rStyle w:val="nfase"/>
          <w:rFonts w:ascii="Book Antiqua" w:eastAsia="Book Antiqua" w:hAnsi="Book Antiqua"/>
        </w:rPr>
      </w:pPr>
      <w:r w:rsidRPr="00683574">
        <w:rPr>
          <w:rStyle w:val="nfase"/>
          <w:rFonts w:ascii="Book Antiqua" w:eastAsia="Book Antiqua" w:hAnsi="Book Antiqua"/>
        </w:rPr>
        <w:t>Município de Gaspar, através d</w:t>
      </w:r>
      <w:r w:rsidR="00F66CF3" w:rsidRPr="00683574">
        <w:rPr>
          <w:rStyle w:val="nfase"/>
          <w:rFonts w:ascii="Book Antiqua" w:eastAsia="Book Antiqua" w:hAnsi="Book Antiqua"/>
        </w:rPr>
        <w:t>o</w:t>
      </w:r>
      <w:r w:rsidRPr="00683574">
        <w:rPr>
          <w:rStyle w:val="nfase"/>
          <w:rFonts w:ascii="Book Antiqua" w:eastAsia="Book Antiqua" w:hAnsi="Book Antiqua"/>
        </w:rPr>
        <w:t xml:space="preserve"> </w:t>
      </w:r>
      <w:r w:rsidR="00F66CF3" w:rsidRPr="00102BA3">
        <w:rPr>
          <w:rFonts w:ascii="Book Antiqua" w:hAnsi="Book Antiqua"/>
          <w:i/>
        </w:rPr>
        <w:t>Gabinete do Prefeito e Vice-Prefeito – Superintendência do Belchior</w:t>
      </w:r>
      <w:r w:rsidR="006933AB" w:rsidRPr="00102BA3">
        <w:rPr>
          <w:rFonts w:ascii="Book Antiqua" w:hAnsi="Book Antiqua"/>
          <w:i/>
        </w:rPr>
        <w:t xml:space="preserve"> </w:t>
      </w:r>
      <w:r w:rsidR="00271619">
        <w:rPr>
          <w:rFonts w:ascii="Book Antiqua" w:hAnsi="Book Antiqua"/>
          <w:i/>
        </w:rPr>
        <w:t>-</w:t>
      </w:r>
      <w:r w:rsidR="006933AB" w:rsidRPr="00102BA3">
        <w:rPr>
          <w:rFonts w:ascii="Book Antiqua" w:hAnsi="Book Antiqua"/>
          <w:i/>
        </w:rPr>
        <w:t xml:space="preserve"> </w:t>
      </w:r>
      <w:r w:rsidR="006933AB" w:rsidRPr="00102BA3">
        <w:rPr>
          <w:rFonts w:ascii="Book Antiqua" w:eastAsia="Calibri" w:hAnsi="Book Antiqua" w:cs="BookAntiqua,Italic"/>
          <w:i/>
          <w:iCs/>
          <w:lang w:eastAsia="pt-BR"/>
        </w:rPr>
        <w:t>Superintendência de Defesa Civil</w:t>
      </w:r>
      <w:r w:rsidR="006933AB" w:rsidRPr="00102BA3">
        <w:rPr>
          <w:rFonts w:ascii="Book Antiqua" w:hAnsi="Book Antiqua"/>
          <w:i/>
        </w:rPr>
        <w:t>;</w:t>
      </w:r>
      <w:r w:rsidR="00F66CF3" w:rsidRPr="00102BA3">
        <w:rPr>
          <w:rFonts w:ascii="Book Antiqua" w:hAnsi="Book Antiqua"/>
          <w:i/>
        </w:rPr>
        <w:t xml:space="preserve"> </w:t>
      </w:r>
      <w:r w:rsidR="00BA1E32">
        <w:rPr>
          <w:rFonts w:ascii="Book Antiqua" w:hAnsi="Book Antiqua"/>
          <w:i/>
        </w:rPr>
        <w:t xml:space="preserve">da </w:t>
      </w:r>
      <w:r w:rsidR="00F66CF3" w:rsidRPr="00102BA3">
        <w:rPr>
          <w:rFonts w:ascii="Book Antiqua" w:hAnsi="Book Antiqua"/>
          <w:i/>
        </w:rPr>
        <w:t>Secretaria Municipal da Fazenda e Gestão Administrativa – Superintendência de Trânsito</w:t>
      </w:r>
      <w:r w:rsidR="00AB2755" w:rsidRPr="00102BA3">
        <w:rPr>
          <w:rFonts w:ascii="Book Antiqua" w:hAnsi="Book Antiqua"/>
          <w:i/>
        </w:rPr>
        <w:t xml:space="preserve"> – Polícia Civil - Corpo de Bombeiros Militar de Gaspar</w:t>
      </w:r>
      <w:r w:rsidR="00F66CF3" w:rsidRPr="00102BA3">
        <w:rPr>
          <w:rFonts w:ascii="Book Antiqua" w:hAnsi="Book Antiqua"/>
          <w:i/>
        </w:rPr>
        <w:t xml:space="preserve">; </w:t>
      </w:r>
      <w:r w:rsidR="00BA1E32">
        <w:rPr>
          <w:rFonts w:ascii="Book Antiqua" w:hAnsi="Book Antiqua"/>
          <w:i/>
        </w:rPr>
        <w:t xml:space="preserve">da </w:t>
      </w:r>
      <w:r w:rsidR="00F66CF3" w:rsidRPr="00102BA3">
        <w:rPr>
          <w:rFonts w:ascii="Book Antiqua" w:hAnsi="Book Antiqua"/>
          <w:i/>
        </w:rPr>
        <w:t xml:space="preserve">Secretaria Municipal de Assistência Social; </w:t>
      </w:r>
      <w:r w:rsidR="00BA1E32">
        <w:rPr>
          <w:rFonts w:ascii="Book Antiqua" w:hAnsi="Book Antiqua"/>
          <w:i/>
        </w:rPr>
        <w:t xml:space="preserve">da </w:t>
      </w:r>
      <w:r w:rsidR="00F66CF3" w:rsidRPr="00102BA3">
        <w:rPr>
          <w:rFonts w:ascii="Book Antiqua" w:hAnsi="Book Antiqua"/>
          <w:i/>
        </w:rPr>
        <w:t>Secretaria Municipal de Educação</w:t>
      </w:r>
      <w:r w:rsidR="00553BB6">
        <w:rPr>
          <w:rFonts w:ascii="Book Antiqua" w:hAnsi="Book Antiqua"/>
          <w:i/>
        </w:rPr>
        <w:t xml:space="preserve"> – Educação Infantil – Educação Fundamental</w:t>
      </w:r>
      <w:r w:rsidR="00F66CF3" w:rsidRPr="00102BA3">
        <w:rPr>
          <w:rFonts w:ascii="Book Antiqua" w:hAnsi="Book Antiqua"/>
          <w:i/>
        </w:rPr>
        <w:t xml:space="preserve">; </w:t>
      </w:r>
      <w:r w:rsidR="00BA1E32">
        <w:rPr>
          <w:rFonts w:ascii="Book Antiqua" w:hAnsi="Book Antiqua"/>
          <w:i/>
        </w:rPr>
        <w:t xml:space="preserve">da </w:t>
      </w:r>
      <w:r w:rsidR="00F66CF3" w:rsidRPr="00102BA3">
        <w:rPr>
          <w:rFonts w:ascii="Book Antiqua" w:hAnsi="Book Antiqua"/>
          <w:i/>
        </w:rPr>
        <w:t xml:space="preserve">Secretaria Municipal de Saúde; </w:t>
      </w:r>
      <w:r w:rsidR="00BA1E32">
        <w:rPr>
          <w:rFonts w:ascii="Book Antiqua" w:hAnsi="Book Antiqua"/>
          <w:i/>
        </w:rPr>
        <w:t xml:space="preserve">da </w:t>
      </w:r>
      <w:r w:rsidR="00F66CF3" w:rsidRPr="00102BA3">
        <w:rPr>
          <w:rFonts w:ascii="Book Antiqua" w:hAnsi="Book Antiqua"/>
          <w:i/>
        </w:rPr>
        <w:t xml:space="preserve">Fundação Municipal de Esportes e Lazer; </w:t>
      </w:r>
      <w:r w:rsidR="00BA1E32">
        <w:rPr>
          <w:rFonts w:ascii="Book Antiqua" w:hAnsi="Book Antiqua"/>
          <w:i/>
        </w:rPr>
        <w:t xml:space="preserve">da </w:t>
      </w:r>
      <w:r w:rsidR="00F66CF3" w:rsidRPr="00102BA3">
        <w:rPr>
          <w:rFonts w:ascii="Book Antiqua" w:hAnsi="Book Antiqua"/>
          <w:i/>
        </w:rPr>
        <w:t xml:space="preserve">Secretaria Municipal de Agricultura e </w:t>
      </w:r>
      <w:proofErr w:type="spellStart"/>
      <w:r w:rsidR="00F66CF3" w:rsidRPr="00102BA3">
        <w:rPr>
          <w:rFonts w:ascii="Book Antiqua" w:hAnsi="Book Antiqua"/>
          <w:i/>
        </w:rPr>
        <w:t>Aquicultura</w:t>
      </w:r>
      <w:proofErr w:type="spellEnd"/>
      <w:r w:rsidR="00F66CF3" w:rsidRPr="00102BA3">
        <w:rPr>
          <w:rFonts w:ascii="Book Antiqua" w:hAnsi="Book Antiqua"/>
          <w:i/>
        </w:rPr>
        <w:t xml:space="preserve">; </w:t>
      </w:r>
      <w:r w:rsidR="00BA1E32">
        <w:rPr>
          <w:rFonts w:ascii="Book Antiqua" w:hAnsi="Book Antiqua"/>
          <w:i/>
        </w:rPr>
        <w:t xml:space="preserve">da </w:t>
      </w:r>
      <w:r w:rsidR="00F66CF3" w:rsidRPr="00102BA3">
        <w:rPr>
          <w:rFonts w:ascii="Book Antiqua" w:hAnsi="Book Antiqua"/>
          <w:i/>
        </w:rPr>
        <w:t xml:space="preserve">Secretaria Municipal de Obras e Serviços Urbanos; </w:t>
      </w:r>
      <w:r w:rsidR="00BA1E32">
        <w:rPr>
          <w:rFonts w:ascii="Book Antiqua" w:hAnsi="Book Antiqua"/>
          <w:i/>
        </w:rPr>
        <w:t xml:space="preserve">da </w:t>
      </w:r>
      <w:r w:rsidR="00F66CF3" w:rsidRPr="00102BA3">
        <w:rPr>
          <w:rFonts w:ascii="Book Antiqua" w:hAnsi="Book Antiqua"/>
          <w:i/>
        </w:rPr>
        <w:t xml:space="preserve">Secretaria Municipal de Desenvolvimento Econômico, Renda e Turismo; </w:t>
      </w:r>
      <w:r w:rsidR="00BA1E32">
        <w:rPr>
          <w:rFonts w:ascii="Book Antiqua" w:hAnsi="Book Antiqua"/>
          <w:i/>
        </w:rPr>
        <w:t xml:space="preserve">da </w:t>
      </w:r>
      <w:r w:rsidR="00F66CF3" w:rsidRPr="00102BA3">
        <w:rPr>
          <w:rFonts w:ascii="Book Antiqua" w:hAnsi="Book Antiqua"/>
          <w:i/>
        </w:rPr>
        <w:t>Secretaria Municip</w:t>
      </w:r>
      <w:r w:rsidR="00BA1E32">
        <w:rPr>
          <w:rFonts w:ascii="Book Antiqua" w:hAnsi="Book Antiqua"/>
          <w:i/>
        </w:rPr>
        <w:t xml:space="preserve">al de Planejamento Territorial e do </w:t>
      </w:r>
      <w:r w:rsidR="00F66CF3" w:rsidRPr="00102BA3">
        <w:rPr>
          <w:rFonts w:ascii="Book Antiqua" w:hAnsi="Book Antiqua"/>
          <w:i/>
        </w:rPr>
        <w:t xml:space="preserve">Serviço Autônomo Municipal de Água e Esgoto – </w:t>
      </w:r>
      <w:proofErr w:type="spellStart"/>
      <w:r w:rsidR="00F66CF3" w:rsidRPr="00102BA3">
        <w:rPr>
          <w:rFonts w:ascii="Book Antiqua" w:hAnsi="Book Antiqua"/>
          <w:i/>
        </w:rPr>
        <w:t>SAMAE</w:t>
      </w:r>
      <w:proofErr w:type="spellEnd"/>
      <w:r w:rsidR="00F66CF3" w:rsidRPr="00102BA3">
        <w:rPr>
          <w:rFonts w:ascii="Book Antiqua" w:hAnsi="Book Antiqua"/>
          <w:i/>
        </w:rPr>
        <w:t xml:space="preserve">; </w:t>
      </w:r>
      <w:r w:rsidRPr="00683574">
        <w:rPr>
          <w:rStyle w:val="nfase"/>
          <w:rFonts w:ascii="Book Antiqua" w:eastAsia="Book Antiqua" w:hAnsi="Book Antiqua"/>
        </w:rPr>
        <w:t>divulga:</w:t>
      </w:r>
    </w:p>
    <w:p w:rsidR="009D5EBC" w:rsidRPr="000F4BA5" w:rsidRDefault="009D5EBC" w:rsidP="003E1119">
      <w:pPr>
        <w:tabs>
          <w:tab w:val="left" w:pos="6372"/>
          <w:tab w:val="left" w:pos="9498"/>
        </w:tabs>
        <w:spacing w:after="0" w:line="240" w:lineRule="auto"/>
        <w:ind w:left="-709" w:right="-993"/>
        <w:rPr>
          <w:rStyle w:val="nfase"/>
          <w:rFonts w:ascii="Book Antiqua" w:eastAsia="Book Antiqua" w:hAnsi="Book Antiqua"/>
          <w:i w:val="0"/>
        </w:rPr>
      </w:pPr>
      <w:r>
        <w:rPr>
          <w:rStyle w:val="nfase"/>
          <w:rFonts w:ascii="Book Antiqua" w:eastAsia="Book Antiqua" w:hAnsi="Book Antiqua"/>
        </w:rPr>
        <w:tab/>
      </w:r>
    </w:p>
    <w:p w:rsidR="009D5EBC" w:rsidRPr="00A814F4" w:rsidRDefault="009D5EBC" w:rsidP="003E1119">
      <w:pPr>
        <w:tabs>
          <w:tab w:val="left" w:pos="9498"/>
        </w:tabs>
        <w:spacing w:after="0" w:line="240" w:lineRule="auto"/>
        <w:ind w:left="-709" w:right="-993"/>
        <w:jc w:val="center"/>
        <w:rPr>
          <w:rStyle w:val="nfase"/>
          <w:rFonts w:ascii="Book Antiqua" w:hAnsi="Book Antiqua"/>
          <w:i w:val="0"/>
          <w:sz w:val="36"/>
          <w:szCs w:val="36"/>
        </w:rPr>
      </w:pPr>
      <w:r w:rsidRPr="00CF0017">
        <w:rPr>
          <w:rStyle w:val="nfase"/>
          <w:rFonts w:ascii="Book Antiqua" w:eastAsia="Book Antiqua" w:hAnsi="Book Antiqua"/>
          <w:i w:val="0"/>
          <w:sz w:val="36"/>
          <w:szCs w:val="36"/>
        </w:rPr>
        <w:t xml:space="preserve">PROCESSO ADMINISTRATIVO Nº </w:t>
      </w:r>
      <w:r w:rsidR="00A814F4" w:rsidRPr="00A814F4">
        <w:rPr>
          <w:rStyle w:val="nfase"/>
          <w:rFonts w:ascii="Book Antiqua" w:eastAsia="Book Antiqua" w:hAnsi="Book Antiqua"/>
          <w:i w:val="0"/>
          <w:sz w:val="36"/>
          <w:szCs w:val="36"/>
        </w:rPr>
        <w:t>271/2019</w:t>
      </w:r>
    </w:p>
    <w:p w:rsidR="009D5EBC" w:rsidRPr="00280436" w:rsidRDefault="009D5EBC" w:rsidP="003E1119">
      <w:pPr>
        <w:tabs>
          <w:tab w:val="left" w:pos="9498"/>
        </w:tabs>
        <w:spacing w:after="0" w:line="240" w:lineRule="auto"/>
        <w:ind w:left="-709" w:right="-993"/>
        <w:jc w:val="center"/>
        <w:rPr>
          <w:rStyle w:val="nfase"/>
          <w:rFonts w:ascii="Book Antiqua" w:eastAsia="Book Antiqua" w:hAnsi="Book Antiqua"/>
          <w:b/>
          <w:i w:val="0"/>
          <w:sz w:val="60"/>
          <w:szCs w:val="60"/>
        </w:rPr>
      </w:pPr>
      <w:r w:rsidRPr="00280436">
        <w:rPr>
          <w:rStyle w:val="nfase"/>
          <w:rFonts w:ascii="Book Antiqua" w:eastAsia="Book Antiqua" w:hAnsi="Book Antiqua"/>
          <w:b/>
          <w:i w:val="0"/>
          <w:sz w:val="60"/>
          <w:szCs w:val="60"/>
        </w:rPr>
        <w:t>EDITAL DE LICITAÇÃO</w:t>
      </w:r>
    </w:p>
    <w:p w:rsidR="009D5EBC" w:rsidRPr="00A814F4" w:rsidRDefault="009D5EBC" w:rsidP="003E1119">
      <w:pPr>
        <w:tabs>
          <w:tab w:val="left" w:pos="9498"/>
        </w:tabs>
        <w:spacing w:after="0" w:line="240" w:lineRule="auto"/>
        <w:ind w:left="-709" w:right="-993"/>
        <w:jc w:val="center"/>
        <w:rPr>
          <w:rStyle w:val="nfase"/>
          <w:rFonts w:ascii="Book Antiqua" w:eastAsia="Book Antiqua" w:hAnsi="Book Antiqua"/>
          <w:i w:val="0"/>
          <w:sz w:val="36"/>
          <w:szCs w:val="36"/>
        </w:rPr>
      </w:pPr>
      <w:r w:rsidRPr="00CF0017">
        <w:rPr>
          <w:rStyle w:val="nfase"/>
          <w:rFonts w:ascii="Book Antiqua" w:eastAsia="Book Antiqua" w:hAnsi="Book Antiqua"/>
          <w:i w:val="0"/>
          <w:sz w:val="36"/>
          <w:szCs w:val="36"/>
        </w:rPr>
        <w:t>PREGÃO PRESENCIAL Nº</w:t>
      </w:r>
      <w:r w:rsidRPr="000D5D16">
        <w:rPr>
          <w:rStyle w:val="nfase"/>
          <w:rFonts w:ascii="Book Antiqua" w:eastAsia="Book Antiqua" w:hAnsi="Book Antiqua"/>
          <w:b/>
          <w:i w:val="0"/>
          <w:sz w:val="36"/>
          <w:szCs w:val="36"/>
        </w:rPr>
        <w:t xml:space="preserve"> </w:t>
      </w:r>
      <w:r w:rsidR="00A814F4" w:rsidRPr="00A814F4">
        <w:rPr>
          <w:rStyle w:val="nfase"/>
          <w:rFonts w:ascii="Book Antiqua" w:eastAsia="Book Antiqua" w:hAnsi="Book Antiqua"/>
          <w:i w:val="0"/>
          <w:sz w:val="36"/>
          <w:szCs w:val="36"/>
        </w:rPr>
        <w:t>152/2019</w:t>
      </w:r>
    </w:p>
    <w:p w:rsidR="009D5EBC" w:rsidRPr="00C2749E"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993"/>
        <w:jc w:val="center"/>
        <w:rPr>
          <w:rFonts w:ascii="Book Antiqua" w:hAnsi="Book Antiqua"/>
          <w:bCs/>
          <w:color w:val="FF0000"/>
        </w:rPr>
      </w:pPr>
    </w:p>
    <w:p w:rsidR="009D5EBC" w:rsidRDefault="009D5EBC" w:rsidP="003E1119">
      <w:pPr>
        <w:tabs>
          <w:tab w:val="left" w:pos="9498"/>
        </w:tabs>
        <w:spacing w:after="0" w:line="240" w:lineRule="auto"/>
        <w:ind w:left="-709" w:right="-993"/>
        <w:jc w:val="both"/>
        <w:rPr>
          <w:rFonts w:ascii="Book Antiqua" w:hAnsi="Book Antiqua"/>
          <w:b/>
          <w:sz w:val="28"/>
          <w:szCs w:val="28"/>
        </w:rPr>
      </w:pPr>
      <w:r w:rsidRPr="00F153D8">
        <w:rPr>
          <w:rStyle w:val="nfase"/>
          <w:rFonts w:ascii="Book Antiqua" w:hAnsi="Book Antiqua"/>
          <w:b/>
          <w:i w:val="0"/>
          <w:sz w:val="28"/>
          <w:szCs w:val="28"/>
        </w:rPr>
        <w:t>TÍTULO</w:t>
      </w:r>
      <w:r>
        <w:rPr>
          <w:rStyle w:val="nfase"/>
          <w:rFonts w:ascii="Book Antiqua" w:hAnsi="Book Antiqua"/>
          <w:b/>
          <w:sz w:val="26"/>
          <w:szCs w:val="26"/>
        </w:rPr>
        <w:t>:</w:t>
      </w:r>
      <w:r>
        <w:rPr>
          <w:rStyle w:val="nfase"/>
          <w:rFonts w:ascii="Book Antiqua" w:hAnsi="Book Antiqua"/>
          <w:sz w:val="26"/>
          <w:szCs w:val="26"/>
        </w:rPr>
        <w:t xml:space="preserve"> </w:t>
      </w:r>
      <w:r w:rsidR="00F66CF3" w:rsidRPr="00F66CF3">
        <w:rPr>
          <w:rFonts w:ascii="Book Antiqua" w:hAnsi="Book Antiqua"/>
          <w:b/>
          <w:sz w:val="28"/>
          <w:szCs w:val="28"/>
        </w:rPr>
        <w:t>CONTRATAÇÃO DE SERVIÇOS DE GERENCIAMENTO DE ABASTECIMENTO DE COMBUSTÍVEIS, ÓLEOS LUBRIFICANTES, FILTROS, FLUÍDOS, ADITIVOS E SERVIÇOS DE LAVAÇÃO PARA VEÍCULOS, MÁQUINAS, CAMINHÕES E EQUIPAMENTOS DO MUNICÍPIO DE GASPAR, BEM COM</w:t>
      </w:r>
      <w:r w:rsidR="00F66CF3">
        <w:rPr>
          <w:rFonts w:ascii="Book Antiqua" w:hAnsi="Book Antiqua"/>
          <w:b/>
          <w:sz w:val="28"/>
          <w:szCs w:val="28"/>
        </w:rPr>
        <w:t>O DA FROTA DE VEÍCULOS LOCADOS.</w:t>
      </w:r>
    </w:p>
    <w:p w:rsidR="009D5EBC" w:rsidRPr="007734CD" w:rsidRDefault="009D5EBC" w:rsidP="003E1119">
      <w:pPr>
        <w:tabs>
          <w:tab w:val="left" w:pos="9498"/>
        </w:tabs>
        <w:spacing w:after="0" w:line="240" w:lineRule="auto"/>
        <w:ind w:left="-709" w:right="-993"/>
        <w:rPr>
          <w:rStyle w:val="nfase"/>
          <w:i w:val="0"/>
          <w:sz w:val="20"/>
          <w:szCs w:val="20"/>
        </w:rPr>
      </w:pPr>
    </w:p>
    <w:p w:rsidR="009D5EBC" w:rsidRPr="00CF0017" w:rsidRDefault="009D5EBC" w:rsidP="003E1119">
      <w:pPr>
        <w:tabs>
          <w:tab w:val="left" w:pos="9498"/>
        </w:tabs>
        <w:spacing w:after="0" w:line="240" w:lineRule="auto"/>
        <w:ind w:left="-709" w:right="-993"/>
        <w:rPr>
          <w:rStyle w:val="nfase"/>
          <w:rFonts w:ascii="Book Antiqua" w:hAnsi="Book Antiqua"/>
          <w:i w:val="0"/>
          <w:sz w:val="26"/>
          <w:szCs w:val="26"/>
        </w:rPr>
      </w:pPr>
      <w:r w:rsidRPr="00CF0017">
        <w:rPr>
          <w:rStyle w:val="nfase"/>
          <w:rFonts w:ascii="Book Antiqua" w:hAnsi="Book Antiqua"/>
          <w:b/>
          <w:i w:val="0"/>
          <w:sz w:val="26"/>
          <w:szCs w:val="26"/>
        </w:rPr>
        <w:t>Tipo de Licitação:</w:t>
      </w:r>
      <w:r w:rsidRPr="00CF0017">
        <w:rPr>
          <w:rStyle w:val="nfase"/>
          <w:rFonts w:ascii="Book Antiqua" w:hAnsi="Book Antiqua"/>
          <w:i w:val="0"/>
          <w:sz w:val="26"/>
          <w:szCs w:val="26"/>
        </w:rPr>
        <w:t xml:space="preserve"> </w:t>
      </w:r>
      <w:r w:rsidRPr="00F66CF3">
        <w:rPr>
          <w:rStyle w:val="nfase"/>
          <w:rFonts w:ascii="Book Antiqua" w:hAnsi="Book Antiqua"/>
          <w:i w:val="0"/>
          <w:sz w:val="26"/>
          <w:szCs w:val="26"/>
        </w:rPr>
        <w:t>Menor Preço</w:t>
      </w:r>
      <w:r w:rsidR="00F66CF3" w:rsidRPr="00F66CF3">
        <w:rPr>
          <w:rStyle w:val="nfase"/>
          <w:rFonts w:ascii="Book Antiqua" w:hAnsi="Book Antiqua"/>
          <w:i w:val="0"/>
          <w:sz w:val="26"/>
          <w:szCs w:val="26"/>
        </w:rPr>
        <w:t xml:space="preserve">, </w:t>
      </w:r>
      <w:r w:rsidR="00F66CF3" w:rsidRPr="00F66CF3">
        <w:rPr>
          <w:rStyle w:val="nfase"/>
          <w:rFonts w:ascii="Book Antiqua" w:hAnsi="Book Antiqua"/>
          <w:i w:val="0"/>
          <w:sz w:val="24"/>
          <w:szCs w:val="24"/>
        </w:rPr>
        <w:t xml:space="preserve">obtido pelo </w:t>
      </w:r>
      <w:r w:rsidR="00DA6F20">
        <w:rPr>
          <w:rStyle w:val="nfase"/>
          <w:rFonts w:ascii="Book Antiqua" w:hAnsi="Book Antiqua"/>
          <w:i w:val="0"/>
          <w:sz w:val="24"/>
          <w:szCs w:val="24"/>
        </w:rPr>
        <w:t>M</w:t>
      </w:r>
      <w:r w:rsidR="00F66CF3" w:rsidRPr="00F66CF3">
        <w:rPr>
          <w:rStyle w:val="nfase"/>
          <w:rFonts w:ascii="Book Antiqua" w:hAnsi="Book Antiqua"/>
          <w:i w:val="0"/>
          <w:sz w:val="24"/>
          <w:szCs w:val="24"/>
        </w:rPr>
        <w:t>enor</w:t>
      </w:r>
      <w:r w:rsidR="00F66CF3" w:rsidRPr="00F66CF3">
        <w:rPr>
          <w:rStyle w:val="nfase"/>
          <w:rFonts w:ascii="Book Antiqua" w:hAnsi="Book Antiqua"/>
          <w:sz w:val="24"/>
          <w:szCs w:val="24"/>
        </w:rPr>
        <w:t xml:space="preserve"> </w:t>
      </w:r>
      <w:r w:rsidR="00DA6F20" w:rsidRPr="00DA6F20">
        <w:rPr>
          <w:rFonts w:ascii="Book Antiqua" w:hAnsi="Book Antiqua"/>
          <w:sz w:val="24"/>
          <w:szCs w:val="24"/>
        </w:rPr>
        <w:t>Pe</w:t>
      </w:r>
      <w:r w:rsidR="00F66CF3" w:rsidRPr="00DA6F20">
        <w:rPr>
          <w:rFonts w:ascii="Book Antiqua" w:hAnsi="Book Antiqua"/>
          <w:sz w:val="24"/>
          <w:szCs w:val="24"/>
        </w:rPr>
        <w:t xml:space="preserve">rcentual de </w:t>
      </w:r>
      <w:r w:rsidR="00DA6F20" w:rsidRPr="00DA6F20">
        <w:rPr>
          <w:rFonts w:ascii="Book Antiqua" w:hAnsi="Book Antiqua"/>
          <w:sz w:val="24"/>
          <w:szCs w:val="24"/>
        </w:rPr>
        <w:t>T</w:t>
      </w:r>
      <w:r w:rsidR="00F66CF3" w:rsidRPr="00DA6F20">
        <w:rPr>
          <w:rFonts w:ascii="Book Antiqua" w:hAnsi="Book Antiqua"/>
          <w:sz w:val="24"/>
          <w:szCs w:val="24"/>
        </w:rPr>
        <w:t xml:space="preserve">axa de </w:t>
      </w:r>
      <w:r w:rsidR="00DA6F20" w:rsidRPr="00DA6F20">
        <w:rPr>
          <w:rFonts w:ascii="Book Antiqua" w:hAnsi="Book Antiqua"/>
          <w:sz w:val="24"/>
          <w:szCs w:val="24"/>
        </w:rPr>
        <w:t>A</w:t>
      </w:r>
      <w:r w:rsidR="00F66CF3" w:rsidRPr="00DA6F20">
        <w:rPr>
          <w:rFonts w:ascii="Book Antiqua" w:hAnsi="Book Antiqua"/>
          <w:sz w:val="24"/>
          <w:szCs w:val="24"/>
        </w:rPr>
        <w:t>dministração.</w:t>
      </w:r>
      <w:r w:rsidR="009E7E4D">
        <w:rPr>
          <w:rFonts w:ascii="Book Antiqua" w:hAnsi="Book Antiqua"/>
          <w:sz w:val="24"/>
          <w:szCs w:val="24"/>
        </w:rPr>
        <w:t xml:space="preserve"> </w:t>
      </w:r>
    </w:p>
    <w:p w:rsidR="009D5EBC" w:rsidRPr="00DE4C44" w:rsidRDefault="009D5EBC" w:rsidP="003E1119">
      <w:pPr>
        <w:tabs>
          <w:tab w:val="left" w:pos="9498"/>
        </w:tabs>
        <w:spacing w:after="0" w:line="240" w:lineRule="auto"/>
        <w:ind w:left="-709" w:right="-993"/>
        <w:rPr>
          <w:rStyle w:val="nfase"/>
          <w:rFonts w:ascii="Book Antiqua" w:hAnsi="Book Antiqua"/>
          <w:i w:val="0"/>
          <w:sz w:val="26"/>
          <w:szCs w:val="26"/>
        </w:rPr>
      </w:pPr>
      <w:r w:rsidRPr="00CF0017">
        <w:rPr>
          <w:rStyle w:val="nfase"/>
          <w:rFonts w:ascii="Book Antiqua" w:hAnsi="Book Antiqua"/>
          <w:b/>
          <w:i w:val="0"/>
          <w:sz w:val="26"/>
          <w:szCs w:val="26"/>
        </w:rPr>
        <w:t>Forma de Julgamento:</w:t>
      </w:r>
      <w:r w:rsidRPr="00CF0017">
        <w:rPr>
          <w:rStyle w:val="nfase"/>
          <w:rFonts w:ascii="Book Antiqua" w:hAnsi="Book Antiqua"/>
          <w:i w:val="0"/>
          <w:sz w:val="26"/>
          <w:szCs w:val="26"/>
        </w:rPr>
        <w:t xml:space="preserve"> </w:t>
      </w:r>
      <w:r w:rsidR="00DE4C44" w:rsidRPr="00DE4C44">
        <w:rPr>
          <w:rStyle w:val="nfase"/>
          <w:rFonts w:ascii="Book Antiqua" w:hAnsi="Book Antiqua"/>
          <w:i w:val="0"/>
          <w:sz w:val="26"/>
          <w:szCs w:val="26"/>
        </w:rPr>
        <w:t>Global</w:t>
      </w:r>
      <w:r w:rsidRPr="00DE4C44">
        <w:rPr>
          <w:rStyle w:val="nfase"/>
          <w:rFonts w:ascii="Book Antiqua" w:hAnsi="Book Antiqua"/>
          <w:i w:val="0"/>
          <w:sz w:val="26"/>
          <w:szCs w:val="26"/>
        </w:rPr>
        <w:t>.</w:t>
      </w: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rPr>
          <w:rFonts w:ascii="Book Antiqua" w:hAnsi="Book Antiqua"/>
          <w:sz w:val="26"/>
          <w:szCs w:val="26"/>
        </w:rPr>
      </w:pPr>
      <w:r w:rsidRPr="001262BA">
        <w:rPr>
          <w:rFonts w:ascii="Book Antiqua" w:hAnsi="Book Antiqua"/>
          <w:b/>
          <w:sz w:val="26"/>
          <w:szCs w:val="26"/>
        </w:rPr>
        <w:t>Regime de Execução:</w:t>
      </w:r>
      <w:r w:rsidRPr="001262BA">
        <w:rPr>
          <w:rFonts w:ascii="Book Antiqua" w:hAnsi="Book Antiqua"/>
          <w:sz w:val="26"/>
          <w:szCs w:val="26"/>
        </w:rPr>
        <w:t xml:space="preserve"> Indireta - Empreitada por preço unitário.</w:t>
      </w:r>
    </w:p>
    <w:p w:rsidR="000E70FF" w:rsidRDefault="000E70FF"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rPr>
          <w:rStyle w:val="nfase"/>
          <w:rFonts w:ascii="Book Antiqua" w:hAnsi="Book Antiqua"/>
          <w:i w:val="0"/>
          <w:sz w:val="26"/>
          <w:szCs w:val="26"/>
        </w:rPr>
      </w:pPr>
      <w:r w:rsidRPr="000E70FF">
        <w:rPr>
          <w:rStyle w:val="nfase"/>
          <w:rFonts w:ascii="Book Antiqua" w:hAnsi="Book Antiqua"/>
          <w:b/>
          <w:i w:val="0"/>
          <w:sz w:val="26"/>
          <w:szCs w:val="26"/>
        </w:rPr>
        <w:t>Valor Máximo da Taxa de Administração</w:t>
      </w:r>
      <w:r w:rsidRPr="000E70FF">
        <w:rPr>
          <w:rStyle w:val="nfase"/>
          <w:rFonts w:ascii="Book Antiqua" w:hAnsi="Book Antiqua"/>
          <w:i w:val="0"/>
          <w:sz w:val="26"/>
          <w:szCs w:val="26"/>
        </w:rPr>
        <w:t xml:space="preserve">: </w:t>
      </w:r>
      <w:r w:rsidR="00CD5A28" w:rsidRPr="00CF5BB9">
        <w:rPr>
          <w:rStyle w:val="nfase"/>
          <w:rFonts w:ascii="Book Antiqua" w:hAnsi="Book Antiqua"/>
          <w:i w:val="0"/>
          <w:sz w:val="26"/>
          <w:szCs w:val="26"/>
        </w:rPr>
        <w:t>1</w:t>
      </w:r>
      <w:r w:rsidRPr="00CF5BB9">
        <w:rPr>
          <w:rStyle w:val="nfase"/>
          <w:rFonts w:ascii="Book Antiqua" w:hAnsi="Book Antiqua"/>
          <w:b/>
          <w:i w:val="0"/>
          <w:sz w:val="26"/>
          <w:szCs w:val="26"/>
        </w:rPr>
        <w:t>,</w:t>
      </w:r>
      <w:r w:rsidR="00CD5A28" w:rsidRPr="00CF5BB9">
        <w:rPr>
          <w:rStyle w:val="nfase"/>
          <w:rFonts w:ascii="Book Antiqua" w:hAnsi="Book Antiqua"/>
          <w:b/>
          <w:i w:val="0"/>
          <w:sz w:val="26"/>
          <w:szCs w:val="26"/>
        </w:rPr>
        <w:t>83</w:t>
      </w:r>
      <w:r w:rsidRPr="00CF5BB9">
        <w:rPr>
          <w:rStyle w:val="nfase"/>
          <w:rFonts w:ascii="Book Antiqua" w:hAnsi="Book Antiqua"/>
          <w:i w:val="0"/>
          <w:sz w:val="26"/>
          <w:szCs w:val="26"/>
        </w:rPr>
        <w:t>%</w:t>
      </w:r>
    </w:p>
    <w:p w:rsidR="00D26CC0" w:rsidRPr="00CF0017" w:rsidRDefault="00D26CC0" w:rsidP="003E1119">
      <w:pPr>
        <w:tabs>
          <w:tab w:val="left" w:pos="9498"/>
        </w:tabs>
        <w:spacing w:after="0" w:line="240" w:lineRule="auto"/>
        <w:ind w:left="-709" w:right="-993"/>
        <w:jc w:val="both"/>
        <w:rPr>
          <w:rStyle w:val="nfase"/>
          <w:rFonts w:ascii="Book Antiqua" w:hAnsi="Book Antiqua"/>
          <w:i w:val="0"/>
          <w:sz w:val="26"/>
          <w:szCs w:val="26"/>
        </w:rPr>
      </w:pPr>
      <w:r w:rsidRPr="00CF0017">
        <w:rPr>
          <w:rStyle w:val="nfase"/>
          <w:rFonts w:ascii="Book Antiqua" w:hAnsi="Book Antiqua"/>
          <w:b/>
          <w:i w:val="0"/>
          <w:sz w:val="26"/>
          <w:szCs w:val="26"/>
        </w:rPr>
        <w:t xml:space="preserve">Valor Estimado da Licitação: </w:t>
      </w:r>
      <w:r w:rsidRPr="00905CE1">
        <w:rPr>
          <w:rStyle w:val="nfase"/>
          <w:rFonts w:ascii="Book Antiqua" w:hAnsi="Book Antiqua"/>
          <w:i w:val="0"/>
          <w:sz w:val="26"/>
          <w:szCs w:val="26"/>
        </w:rPr>
        <w:t>R$ 1.4</w:t>
      </w:r>
      <w:r w:rsidR="00A47471" w:rsidRPr="00905CE1">
        <w:rPr>
          <w:rStyle w:val="nfase"/>
          <w:rFonts w:ascii="Book Antiqua" w:hAnsi="Book Antiqua"/>
          <w:i w:val="0"/>
          <w:sz w:val="26"/>
          <w:szCs w:val="26"/>
        </w:rPr>
        <w:t>22</w:t>
      </w:r>
      <w:r w:rsidRPr="00905CE1">
        <w:rPr>
          <w:rStyle w:val="nfase"/>
          <w:rFonts w:ascii="Book Antiqua" w:hAnsi="Book Antiqua"/>
          <w:i w:val="0"/>
          <w:sz w:val="26"/>
          <w:szCs w:val="26"/>
        </w:rPr>
        <w:t>.</w:t>
      </w:r>
      <w:r w:rsidR="00A47471" w:rsidRPr="00905CE1">
        <w:rPr>
          <w:rStyle w:val="nfase"/>
          <w:rFonts w:ascii="Book Antiqua" w:hAnsi="Book Antiqua"/>
          <w:i w:val="0"/>
          <w:sz w:val="26"/>
          <w:szCs w:val="26"/>
        </w:rPr>
        <w:t>93</w:t>
      </w:r>
      <w:r w:rsidRPr="00905CE1">
        <w:rPr>
          <w:rStyle w:val="nfase"/>
          <w:rFonts w:ascii="Book Antiqua" w:hAnsi="Book Antiqua"/>
          <w:i w:val="0"/>
          <w:sz w:val="26"/>
          <w:szCs w:val="26"/>
        </w:rPr>
        <w:t>0,00</w:t>
      </w:r>
      <w:r w:rsidRPr="009C2ABD">
        <w:rPr>
          <w:rStyle w:val="nfase"/>
          <w:rFonts w:ascii="Book Antiqua" w:hAnsi="Book Antiqua"/>
          <w:i w:val="0"/>
          <w:sz w:val="26"/>
          <w:szCs w:val="26"/>
        </w:rPr>
        <w:t xml:space="preserve"> </w:t>
      </w:r>
      <w:r w:rsidRPr="009C2ABD">
        <w:rPr>
          <w:rFonts w:ascii="Book Antiqua" w:hAnsi="Book Antiqua"/>
          <w:bCs/>
          <w:sz w:val="26"/>
          <w:szCs w:val="26"/>
          <w:lang w:eastAsia="pt-BR"/>
        </w:rPr>
        <w:t>(</w:t>
      </w:r>
      <w:proofErr w:type="gramStart"/>
      <w:r>
        <w:rPr>
          <w:rFonts w:ascii="Book Antiqua" w:hAnsi="Book Antiqua"/>
          <w:bCs/>
          <w:sz w:val="26"/>
          <w:szCs w:val="26"/>
          <w:lang w:eastAsia="pt-BR"/>
        </w:rPr>
        <w:t>Hum</w:t>
      </w:r>
      <w:proofErr w:type="gramEnd"/>
      <w:r w:rsidRPr="009C2ABD">
        <w:rPr>
          <w:rFonts w:ascii="Book Antiqua" w:hAnsi="Book Antiqua"/>
          <w:bCs/>
          <w:sz w:val="26"/>
          <w:szCs w:val="26"/>
          <w:lang w:eastAsia="pt-BR"/>
        </w:rPr>
        <w:t xml:space="preserve"> milh</w:t>
      </w:r>
      <w:r>
        <w:rPr>
          <w:rFonts w:ascii="Book Antiqua" w:hAnsi="Book Antiqua"/>
          <w:bCs/>
          <w:sz w:val="26"/>
          <w:szCs w:val="26"/>
          <w:lang w:eastAsia="pt-BR"/>
        </w:rPr>
        <w:t>ão</w:t>
      </w:r>
      <w:r w:rsidRPr="009C2ABD">
        <w:rPr>
          <w:rFonts w:ascii="Book Antiqua" w:hAnsi="Book Antiqua"/>
          <w:bCs/>
          <w:sz w:val="26"/>
          <w:szCs w:val="26"/>
          <w:lang w:eastAsia="pt-BR"/>
        </w:rPr>
        <w:t>, qu</w:t>
      </w:r>
      <w:r>
        <w:rPr>
          <w:rFonts w:ascii="Book Antiqua" w:hAnsi="Book Antiqua"/>
          <w:bCs/>
          <w:sz w:val="26"/>
          <w:szCs w:val="26"/>
          <w:lang w:eastAsia="pt-BR"/>
        </w:rPr>
        <w:t>atrocentos e</w:t>
      </w:r>
      <w:r w:rsidR="00A47471">
        <w:rPr>
          <w:rFonts w:ascii="Book Antiqua" w:hAnsi="Book Antiqua"/>
          <w:bCs/>
          <w:sz w:val="26"/>
          <w:szCs w:val="26"/>
          <w:lang w:eastAsia="pt-BR"/>
        </w:rPr>
        <w:t xml:space="preserve"> vinte e dois </w:t>
      </w:r>
      <w:r w:rsidRPr="009C2ABD">
        <w:rPr>
          <w:rFonts w:ascii="Book Antiqua" w:hAnsi="Book Antiqua"/>
          <w:bCs/>
          <w:sz w:val="26"/>
          <w:szCs w:val="26"/>
          <w:lang w:eastAsia="pt-BR"/>
        </w:rPr>
        <w:t>mil</w:t>
      </w:r>
      <w:r w:rsidR="00A47471">
        <w:rPr>
          <w:rFonts w:ascii="Book Antiqua" w:hAnsi="Book Antiqua"/>
          <w:bCs/>
          <w:sz w:val="26"/>
          <w:szCs w:val="26"/>
          <w:lang w:eastAsia="pt-BR"/>
        </w:rPr>
        <w:t>, novecentos e trinta</w:t>
      </w:r>
      <w:r w:rsidRPr="009C2ABD">
        <w:rPr>
          <w:rFonts w:ascii="Book Antiqua" w:hAnsi="Book Antiqua"/>
          <w:bCs/>
          <w:sz w:val="26"/>
          <w:szCs w:val="26"/>
          <w:lang w:eastAsia="pt-BR"/>
        </w:rPr>
        <w:t xml:space="preserve"> reais). </w:t>
      </w:r>
    </w:p>
    <w:p w:rsidR="009D5EBC" w:rsidRPr="00CF0017"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Style w:val="nfase"/>
          <w:iCs w:val="0"/>
        </w:rPr>
      </w:pPr>
      <w:r w:rsidRPr="00CF0017">
        <w:rPr>
          <w:rStyle w:val="nfase"/>
          <w:rFonts w:ascii="Book Antiqua" w:eastAsia="Book Antiqua" w:hAnsi="Book Antiqua"/>
          <w:b/>
          <w:i w:val="0"/>
          <w:sz w:val="26"/>
          <w:szCs w:val="26"/>
        </w:rPr>
        <w:t>Regência:</w:t>
      </w:r>
      <w:r w:rsidRPr="00CF0017">
        <w:rPr>
          <w:rStyle w:val="nfase"/>
          <w:rFonts w:ascii="Book Antiqua" w:eastAsia="Book Antiqua" w:hAnsi="Book Antiqua"/>
          <w:i w:val="0"/>
          <w:sz w:val="26"/>
          <w:szCs w:val="26"/>
        </w:rPr>
        <w:t xml:space="preserve"> </w:t>
      </w:r>
      <w:r w:rsidRPr="008470A2">
        <w:rPr>
          <w:rFonts w:ascii="Book Antiqua" w:hAnsi="Book Antiqua"/>
          <w:sz w:val="26"/>
          <w:szCs w:val="26"/>
        </w:rPr>
        <w:t xml:space="preserve">Lei nº 10.520/2002, Decreto Municipal nº 783/2005, Lei Complementar nº 123/2006, Lei nº 8.666/93 e suas alterações e </w:t>
      </w:r>
      <w:r w:rsidRPr="008470A2">
        <w:rPr>
          <w:rFonts w:ascii="Book Antiqua" w:eastAsia="Book Antiqua" w:hAnsi="Book Antiqua"/>
          <w:sz w:val="26"/>
          <w:szCs w:val="26"/>
        </w:rPr>
        <w:t>Decreto Municipal nº 7.241/2016</w:t>
      </w:r>
      <w:r w:rsidRPr="008470A2">
        <w:rPr>
          <w:rFonts w:ascii="Book Antiqua" w:hAnsi="Book Antiqua"/>
          <w:sz w:val="26"/>
          <w:szCs w:val="26"/>
        </w:rPr>
        <w:t>.</w:t>
      </w:r>
    </w:p>
    <w:p w:rsidR="009D5EBC" w:rsidRPr="007734CD" w:rsidRDefault="009D5EBC" w:rsidP="0095628A">
      <w:pPr>
        <w:tabs>
          <w:tab w:val="left" w:pos="9498"/>
        </w:tabs>
        <w:spacing w:after="0" w:line="240" w:lineRule="auto"/>
        <w:ind w:left="-709" w:right="-851"/>
        <w:rPr>
          <w:rStyle w:val="nfase"/>
          <w:rFonts w:ascii="Book Antiqua" w:eastAsia="Book Antiqua" w:hAnsi="Book Antiqua"/>
          <w:i w:val="0"/>
          <w:sz w:val="20"/>
          <w:szCs w:val="20"/>
        </w:rPr>
      </w:pP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A406C2">
        <w:rPr>
          <w:rStyle w:val="nfase"/>
          <w:rFonts w:ascii="Book Antiqua" w:hAnsi="Book Antiqua"/>
          <w:b/>
          <w:i w:val="0"/>
          <w:sz w:val="26"/>
          <w:szCs w:val="26"/>
        </w:rPr>
        <w:t>05</w:t>
      </w:r>
      <w:r w:rsidR="00561D68" w:rsidRPr="00C96533">
        <w:rPr>
          <w:rStyle w:val="nfase"/>
          <w:rFonts w:ascii="Book Antiqua" w:hAnsi="Book Antiqua"/>
          <w:b/>
          <w:i w:val="0"/>
          <w:sz w:val="26"/>
          <w:szCs w:val="26"/>
        </w:rPr>
        <w:t>/</w:t>
      </w:r>
      <w:r w:rsidR="00A406C2">
        <w:rPr>
          <w:rStyle w:val="nfase"/>
          <w:rFonts w:ascii="Book Antiqua" w:hAnsi="Book Antiqua"/>
          <w:b/>
          <w:i w:val="0"/>
          <w:sz w:val="26"/>
          <w:szCs w:val="26"/>
        </w:rPr>
        <w:t>12</w:t>
      </w:r>
      <w:r w:rsidRPr="00C96533">
        <w:rPr>
          <w:rStyle w:val="nfase"/>
          <w:rFonts w:ascii="Book Antiqua" w:hAnsi="Book Antiqua"/>
          <w:b/>
          <w:i w:val="0"/>
          <w:sz w:val="26"/>
          <w:szCs w:val="26"/>
        </w:rPr>
        <w:t>/</w:t>
      </w:r>
      <w:r w:rsidRPr="005A6F10">
        <w:rPr>
          <w:rStyle w:val="nfase"/>
          <w:rFonts w:ascii="Book Antiqua" w:hAnsi="Book Antiqua"/>
          <w:b/>
          <w:i w:val="0"/>
          <w:sz w:val="26"/>
          <w:szCs w:val="26"/>
        </w:rPr>
        <w:t>2019</w:t>
      </w:r>
      <w:r w:rsidRPr="00B1791B">
        <w:rPr>
          <w:rStyle w:val="nfase"/>
          <w:rFonts w:ascii="Book Antiqua" w:hAnsi="Book Antiqua"/>
          <w:b/>
          <w:i w:val="0"/>
          <w:sz w:val="26"/>
          <w:szCs w:val="26"/>
        </w:rPr>
        <w:t>.</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A406C2" w:rsidRPr="00A406C2">
        <w:rPr>
          <w:rStyle w:val="nfase"/>
          <w:rFonts w:ascii="Book Antiqua" w:hAnsi="Book Antiqua"/>
          <w:b/>
          <w:i w:val="0"/>
          <w:sz w:val="26"/>
          <w:szCs w:val="26"/>
        </w:rPr>
        <w:t>05</w:t>
      </w:r>
      <w:r w:rsidR="00561D68" w:rsidRPr="00A406C2">
        <w:rPr>
          <w:rStyle w:val="nfase"/>
          <w:rFonts w:ascii="Book Antiqua" w:hAnsi="Book Antiqua"/>
          <w:b/>
          <w:i w:val="0"/>
          <w:sz w:val="26"/>
          <w:szCs w:val="26"/>
        </w:rPr>
        <w:t>/</w:t>
      </w:r>
      <w:r w:rsidR="00A406C2" w:rsidRPr="00A406C2">
        <w:rPr>
          <w:rStyle w:val="nfase"/>
          <w:rFonts w:ascii="Book Antiqua" w:hAnsi="Book Antiqua"/>
          <w:b/>
          <w:i w:val="0"/>
          <w:sz w:val="26"/>
          <w:szCs w:val="26"/>
        </w:rPr>
        <w:t>12</w:t>
      </w:r>
      <w:r w:rsidR="00561D68" w:rsidRPr="00A406C2">
        <w:rPr>
          <w:rStyle w:val="nfase"/>
          <w:rFonts w:ascii="Book Antiqua" w:hAnsi="Book Antiqua"/>
          <w:b/>
          <w:i w:val="0"/>
          <w:sz w:val="26"/>
          <w:szCs w:val="26"/>
        </w:rPr>
        <w:t>/</w:t>
      </w:r>
      <w:r w:rsidRPr="00A406C2">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7734CD" w:rsidRDefault="009D5EBC" w:rsidP="0095628A">
      <w:pPr>
        <w:tabs>
          <w:tab w:val="left" w:pos="9498"/>
        </w:tabs>
        <w:spacing w:after="0" w:line="240" w:lineRule="auto"/>
        <w:ind w:left="-709" w:right="-851"/>
        <w:rPr>
          <w:rStyle w:val="nfase"/>
          <w:rFonts w:ascii="Book Antiqua" w:hAnsi="Book Antiqua"/>
          <w:i w:val="0"/>
          <w:sz w:val="20"/>
          <w:szCs w:val="20"/>
        </w:rPr>
      </w:pPr>
    </w:p>
    <w:p w:rsidR="009D5EBC" w:rsidRPr="00CF0017" w:rsidRDefault="009D5EBC" w:rsidP="003E1119">
      <w:pPr>
        <w:tabs>
          <w:tab w:val="left" w:pos="9498"/>
        </w:tabs>
        <w:spacing w:after="0" w:line="240" w:lineRule="auto"/>
        <w:ind w:left="-709" w:right="-993"/>
        <w:jc w:val="both"/>
        <w:rPr>
          <w:rStyle w:val="nfase"/>
          <w:rFonts w:ascii="Book Antiqua" w:eastAsia="Book Antiqua" w:hAnsi="Book Antiqua"/>
          <w:i w:val="0"/>
        </w:rPr>
      </w:pPr>
      <w:r w:rsidRPr="00CF0017">
        <w:rPr>
          <w:rStyle w:val="nfase"/>
          <w:rFonts w:ascii="Book Antiqua" w:eastAsia="Book Antiqua" w:hAnsi="Book Antiqua"/>
          <w:b/>
          <w:i w:val="0"/>
        </w:rPr>
        <w:t xml:space="preserve">OBSERVAÇÃO: </w:t>
      </w:r>
      <w:r w:rsidRPr="00CF0017">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7734CD" w:rsidRDefault="009D5EBC" w:rsidP="003E1119">
      <w:pPr>
        <w:tabs>
          <w:tab w:val="left" w:pos="9498"/>
        </w:tabs>
        <w:spacing w:after="0" w:line="240" w:lineRule="auto"/>
        <w:ind w:left="-709" w:right="-993"/>
        <w:jc w:val="both"/>
        <w:rPr>
          <w:rStyle w:val="nfase"/>
          <w:rFonts w:ascii="Book Antiqua" w:eastAsia="Book Antiqua" w:hAnsi="Book Antiqua"/>
          <w:b/>
          <w:i w:val="0"/>
          <w:sz w:val="20"/>
          <w:szCs w:val="20"/>
        </w:rPr>
      </w:pPr>
    </w:p>
    <w:p w:rsidR="009D5EBC" w:rsidRPr="00CF0017" w:rsidRDefault="009D5EBC" w:rsidP="003E1119">
      <w:pPr>
        <w:tabs>
          <w:tab w:val="left" w:pos="9498"/>
        </w:tabs>
        <w:spacing w:after="0" w:line="240" w:lineRule="auto"/>
        <w:ind w:left="-709" w:right="-993"/>
        <w:jc w:val="both"/>
        <w:rPr>
          <w:rStyle w:val="nfase"/>
          <w:rFonts w:ascii="Book Antiqua" w:eastAsia="Book Antiqua" w:hAnsi="Book Antiqua"/>
          <w:i w:val="0"/>
        </w:rPr>
      </w:pPr>
      <w:r w:rsidRPr="00CF0017">
        <w:rPr>
          <w:rStyle w:val="nfase"/>
          <w:rFonts w:ascii="Book Antiqua" w:eastAsia="Book Antiqua" w:hAnsi="Book Antiqua"/>
          <w:b/>
          <w:i w:val="0"/>
        </w:rPr>
        <w:t>Local de apresentação e abertura dos envelopes:</w:t>
      </w:r>
      <w:r w:rsidRPr="00CF0017">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9D5EBC" w:rsidRPr="007734CD" w:rsidRDefault="009D5EBC" w:rsidP="003E1119">
      <w:pPr>
        <w:tabs>
          <w:tab w:val="left" w:pos="9498"/>
        </w:tabs>
        <w:spacing w:after="0" w:line="240" w:lineRule="auto"/>
        <w:ind w:left="-709" w:right="-993"/>
        <w:jc w:val="both"/>
        <w:rPr>
          <w:rStyle w:val="nfase"/>
          <w:rFonts w:ascii="Book Antiqua" w:eastAsia="Book Antiqua" w:hAnsi="Book Antiqua"/>
          <w:b/>
          <w:i w:val="0"/>
          <w:sz w:val="20"/>
          <w:szCs w:val="20"/>
        </w:rPr>
      </w:pPr>
    </w:p>
    <w:p w:rsidR="009D5EBC" w:rsidRPr="00CF0017" w:rsidRDefault="009D5EBC" w:rsidP="003E1119">
      <w:pPr>
        <w:tabs>
          <w:tab w:val="left" w:pos="9498"/>
        </w:tabs>
        <w:spacing w:after="0" w:line="240" w:lineRule="auto"/>
        <w:ind w:left="-709" w:right="-993"/>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3E1119">
      <w:pPr>
        <w:tabs>
          <w:tab w:val="left" w:pos="9923"/>
        </w:tabs>
        <w:spacing w:after="0" w:line="240" w:lineRule="auto"/>
        <w:ind w:left="-709" w:right="-993"/>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F8482E" w:rsidRPr="00DE5500">
        <w:rPr>
          <w:rStyle w:val="nfase"/>
          <w:rFonts w:ascii="Book Antiqua" w:hAnsi="Book Antiqua"/>
          <w:b/>
          <w:i w:val="0"/>
        </w:rPr>
        <w:t>GLOBAL</w:t>
      </w:r>
      <w:r w:rsidR="008D0540">
        <w:rPr>
          <w:rStyle w:val="nfase"/>
          <w:rFonts w:ascii="Book Antiqua" w:hAnsi="Book Antiqua"/>
          <w:b/>
          <w:i w:val="0"/>
        </w:rPr>
        <w:t xml:space="preserve">, </w:t>
      </w:r>
      <w:r w:rsidR="009969F9" w:rsidRPr="009969F9">
        <w:rPr>
          <w:rStyle w:val="nfase"/>
          <w:rFonts w:ascii="Book Antiqua" w:hAnsi="Book Antiqua"/>
          <w:b/>
          <w:i w:val="0"/>
          <w:sz w:val="24"/>
          <w:szCs w:val="24"/>
        </w:rPr>
        <w:t>OBTIDO PELO MENOR</w:t>
      </w:r>
      <w:r w:rsidR="009969F9" w:rsidRPr="009969F9">
        <w:rPr>
          <w:rStyle w:val="nfase"/>
          <w:rFonts w:ascii="Book Antiqua" w:hAnsi="Book Antiqua"/>
          <w:b/>
          <w:sz w:val="24"/>
          <w:szCs w:val="24"/>
        </w:rPr>
        <w:t xml:space="preserve"> </w:t>
      </w:r>
      <w:r w:rsidR="009969F9" w:rsidRPr="009969F9">
        <w:rPr>
          <w:rFonts w:ascii="Book Antiqua" w:hAnsi="Book Antiqua"/>
          <w:b/>
          <w:sz w:val="24"/>
          <w:szCs w:val="24"/>
        </w:rPr>
        <w:t>PERCENTUAL DE TAXA DE ADMINISTRAÇÃO</w:t>
      </w:r>
      <w:r w:rsidR="009969F9" w:rsidRPr="009969F9">
        <w:rPr>
          <w:rStyle w:val="nfase"/>
          <w:rFonts w:ascii="Book Antiqua" w:hAnsi="Book Antiqua"/>
          <w:b/>
          <w:i w:val="0"/>
        </w:rPr>
        <w:t xml:space="preserve">, </w:t>
      </w:r>
      <w:r w:rsidRPr="00FE5D64">
        <w:rPr>
          <w:rStyle w:val="nfase"/>
          <w:rFonts w:ascii="Book Antiqua" w:hAnsi="Book Antiqua"/>
          <w:i w:val="0"/>
        </w:rPr>
        <w:t>dispondo</w:t>
      </w:r>
      <w:r w:rsidRPr="00CF0017">
        <w:rPr>
          <w:rStyle w:val="nfase"/>
          <w:rFonts w:ascii="Book Antiqua" w:hAnsi="Book Antiqua"/>
          <w:i w:val="0"/>
        </w:rPr>
        <w:t xml:space="preserve"> no presente Edital as condições de sua realização.</w:t>
      </w:r>
    </w:p>
    <w:p w:rsidR="009D5EBC" w:rsidRDefault="009D5EBC" w:rsidP="003E1119">
      <w:pPr>
        <w:tabs>
          <w:tab w:val="left" w:pos="9923"/>
        </w:tabs>
        <w:spacing w:after="0" w:line="240" w:lineRule="auto"/>
        <w:ind w:left="-709" w:right="-993"/>
        <w:rPr>
          <w:rStyle w:val="nfase"/>
          <w:rFonts w:ascii="Book Antiqua" w:eastAsia="Book Antiqua" w:hAnsi="Book Antiqua"/>
          <w:b/>
          <w:i w:val="0"/>
        </w:rPr>
      </w:pPr>
    </w:p>
    <w:p w:rsidR="009D5EBC" w:rsidRDefault="009D5EBC" w:rsidP="003E1119">
      <w:pPr>
        <w:tabs>
          <w:tab w:val="left" w:pos="9923"/>
        </w:tabs>
        <w:spacing w:after="0" w:line="240" w:lineRule="auto"/>
        <w:ind w:left="-709" w:right="-993"/>
        <w:jc w:val="both"/>
        <w:rPr>
          <w:rStyle w:val="nfase"/>
          <w:rFonts w:ascii="Book Antiqua" w:eastAsia="Book Antiqua" w:hAnsi="Book Antiqua"/>
          <w:b/>
          <w:i w:val="0"/>
        </w:rPr>
      </w:pPr>
      <w:r w:rsidRPr="00CF0017">
        <w:rPr>
          <w:rStyle w:val="nfase"/>
          <w:rFonts w:ascii="Book Antiqua" w:eastAsia="Book Antiqua" w:hAnsi="Book Antiqua"/>
          <w:b/>
          <w:i w:val="0"/>
        </w:rPr>
        <w:t>1. DO OBJETO</w:t>
      </w:r>
    </w:p>
    <w:p w:rsidR="009D5EBC" w:rsidRDefault="009D5EBC" w:rsidP="003E1119">
      <w:pPr>
        <w:tabs>
          <w:tab w:val="left" w:pos="9923"/>
        </w:tabs>
        <w:spacing w:after="0" w:line="240" w:lineRule="auto"/>
        <w:ind w:left="-709" w:right="-993"/>
        <w:jc w:val="both"/>
        <w:rPr>
          <w:rStyle w:val="nfase"/>
          <w:rFonts w:ascii="Book Antiqua" w:eastAsia="Book Antiqua" w:hAnsi="Book Antiqua"/>
          <w:i w:val="0"/>
        </w:rPr>
      </w:pPr>
      <w:r w:rsidRPr="00CF0017">
        <w:rPr>
          <w:rStyle w:val="nfase"/>
          <w:rFonts w:ascii="Book Antiqua" w:eastAsia="Book Antiqua" w:hAnsi="Book Antiqua"/>
          <w:i w:val="0"/>
        </w:rPr>
        <w:t xml:space="preserve">1.1 A presente Licitação tem por objeto a </w:t>
      </w:r>
      <w:r w:rsidR="00DB1B88" w:rsidRPr="00EF7E7F">
        <w:rPr>
          <w:rFonts w:ascii="Book Antiqua" w:hAnsi="Book Antiqua"/>
          <w:i/>
        </w:rPr>
        <w:t xml:space="preserve">Contratação de serviços de gerenciamento de abastecimento de combustíveis, óleos lubrificantes, filtros, fluídos, aditivos e serviços de lavação para veículos, máquinas, caminhões e equipamentos do município de Gaspar, bem como da frota de veículos locados, por meio de cartão eletrônico (com chip) ou cartão com </w:t>
      </w:r>
      <w:proofErr w:type="gramStart"/>
      <w:r w:rsidR="00DB1B88" w:rsidRPr="00EF7E7F">
        <w:rPr>
          <w:rFonts w:ascii="Book Antiqua" w:hAnsi="Book Antiqua"/>
          <w:i/>
        </w:rPr>
        <w:t>tarja magnética (transmissão por meio de linha telefônica) a ser utilizado na rede de postos credenciados</w:t>
      </w:r>
      <w:proofErr w:type="gramEnd"/>
      <w:r w:rsidRPr="00CB7066">
        <w:rPr>
          <w:rFonts w:ascii="Book Antiqua" w:hAnsi="Book Antiqua" w:cs="Book Antiqua"/>
          <w:i/>
        </w:rPr>
        <w:t>,</w:t>
      </w:r>
      <w:r w:rsidRPr="00805195">
        <w:rPr>
          <w:rFonts w:ascii="Book Antiqua" w:hAnsi="Book Antiqua"/>
        </w:rPr>
        <w:t xml:space="preserve"> </w:t>
      </w:r>
      <w:r w:rsidRPr="0040198A">
        <w:rPr>
          <w:rFonts w:ascii="Book Antiqua" w:hAnsi="Book Antiqua"/>
        </w:rPr>
        <w:t>conforme as quantidades e cara</w:t>
      </w:r>
      <w:r>
        <w:rPr>
          <w:rFonts w:ascii="Book Antiqua" w:hAnsi="Book Antiqua"/>
        </w:rPr>
        <w:t xml:space="preserve">cterísticas técnicas </w:t>
      </w:r>
      <w:r w:rsidRPr="00CF0017">
        <w:rPr>
          <w:rStyle w:val="nfase"/>
          <w:rFonts w:ascii="Book Antiqua" w:eastAsia="Book Antiqua" w:hAnsi="Book Antiqua"/>
          <w:i w:val="0"/>
        </w:rPr>
        <w:t xml:space="preserve">descritas </w:t>
      </w:r>
      <w:r w:rsidRPr="00750129">
        <w:rPr>
          <w:rStyle w:val="nfase"/>
          <w:rFonts w:ascii="Book Antiqua" w:eastAsia="Book Antiqua" w:hAnsi="Book Antiqua"/>
          <w:i w:val="0"/>
        </w:rPr>
        <w:t xml:space="preserve">no </w:t>
      </w:r>
      <w:r w:rsidR="001240A8" w:rsidRPr="00602EA3">
        <w:rPr>
          <w:rFonts w:ascii="Book Antiqua" w:hAnsi="Book Antiqua"/>
          <w:b/>
        </w:rPr>
        <w:t xml:space="preserve">ANEXO I – Termo de Referência </w:t>
      </w:r>
      <w:r w:rsidR="001240A8" w:rsidRPr="00602EA3">
        <w:rPr>
          <w:rFonts w:ascii="Book Antiqua" w:hAnsi="Book Antiqua"/>
        </w:rPr>
        <w:t xml:space="preserve">e </w:t>
      </w:r>
      <w:r w:rsidR="001240A8" w:rsidRPr="00602EA3">
        <w:rPr>
          <w:rFonts w:ascii="Book Antiqua" w:hAnsi="Book Antiqua"/>
          <w:b/>
        </w:rPr>
        <w:t>ANEXO II –</w:t>
      </w:r>
      <w:r w:rsidR="00B575CC">
        <w:rPr>
          <w:rFonts w:ascii="Book Antiqua" w:hAnsi="Book Antiqua"/>
          <w:b/>
        </w:rPr>
        <w:t xml:space="preserve"> </w:t>
      </w:r>
      <w:r w:rsidR="00B575CC" w:rsidRPr="00B575CC">
        <w:rPr>
          <w:rFonts w:ascii="Book Antiqua" w:hAnsi="Book Antiqua"/>
          <w:b/>
        </w:rPr>
        <w:t>Proposta de Preços.</w:t>
      </w:r>
    </w:p>
    <w:p w:rsidR="002F3061" w:rsidRPr="00236F7B" w:rsidRDefault="008D1113" w:rsidP="003E1119">
      <w:pPr>
        <w:tabs>
          <w:tab w:val="left" w:pos="9923"/>
        </w:tabs>
        <w:spacing w:after="0" w:line="240" w:lineRule="auto"/>
        <w:ind w:left="-709" w:right="-993"/>
        <w:jc w:val="both"/>
        <w:rPr>
          <w:rFonts w:ascii="Book Antiqua" w:hAnsi="Book Antiqua"/>
          <w:b/>
          <w:noProof/>
        </w:rPr>
      </w:pPr>
      <w:r w:rsidRPr="004546AD">
        <w:rPr>
          <w:rFonts w:ascii="Book Antiqua" w:eastAsia="Book Antiqua" w:hAnsi="Book Antiqua"/>
        </w:rPr>
        <w:t>1.</w:t>
      </w:r>
      <w:r>
        <w:rPr>
          <w:rFonts w:ascii="Book Antiqua" w:eastAsia="Book Antiqua" w:hAnsi="Book Antiqua"/>
        </w:rPr>
        <w:t>2</w:t>
      </w:r>
      <w:r w:rsidRPr="004546AD">
        <w:rPr>
          <w:rFonts w:ascii="Book Antiqua" w:eastAsia="Book Antiqua" w:hAnsi="Book Antiqua"/>
        </w:rPr>
        <w:t xml:space="preserve"> </w:t>
      </w:r>
      <w:r w:rsidR="002F3061" w:rsidRPr="00236F7B">
        <w:rPr>
          <w:rFonts w:ascii="Book Antiqua" w:eastAsia="Book Antiqua" w:hAnsi="Book Antiqua"/>
          <w:noProof/>
        </w:rPr>
        <w:t>A aquisição do objeto descrito tem por justificativa promover um controle mais eficaz nos gastos com combustível e no desempenho de consumo das viaturas oficiais, proporcionando maior clareza nas informações de gestão em virtude dos relatórios informativos e analíticos gerados, proporcionando ainda uma redução de custos, uma vez que o uso de cartões eletrônicos ou com tarja magnética na rede credenciada e a centralização de gastos em uma única empresa permitirá a aquisição de combustíveis a um preço menor por litro, gerando economicidade ao município.</w:t>
      </w:r>
    </w:p>
    <w:p w:rsidR="008D1113" w:rsidRDefault="008D1113" w:rsidP="003E1119">
      <w:pPr>
        <w:tabs>
          <w:tab w:val="left" w:pos="9923"/>
        </w:tabs>
        <w:spacing w:after="0" w:line="240" w:lineRule="auto"/>
        <w:ind w:left="-709" w:right="-993"/>
        <w:jc w:val="both"/>
        <w:rPr>
          <w:rStyle w:val="nfase"/>
          <w:rFonts w:ascii="Book Antiqua" w:eastAsia="Book Antiqua" w:hAnsi="Book Antiqua"/>
          <w:i w:val="0"/>
        </w:rPr>
      </w:pPr>
    </w:p>
    <w:p w:rsidR="009D5EBC" w:rsidRPr="00CF0017" w:rsidRDefault="009D5EBC" w:rsidP="003E1119">
      <w:pPr>
        <w:tabs>
          <w:tab w:val="left" w:pos="9923"/>
        </w:tabs>
        <w:spacing w:after="0" w:line="240" w:lineRule="auto"/>
        <w:ind w:left="-709" w:right="-993"/>
        <w:jc w:val="both"/>
        <w:rPr>
          <w:rStyle w:val="nfase"/>
          <w:rFonts w:ascii="Book Antiqua" w:eastAsia="Book Antiqua" w:hAnsi="Book Antiqua"/>
          <w:b/>
          <w:i w:val="0"/>
        </w:rPr>
      </w:pPr>
      <w:r w:rsidRPr="00CF0017">
        <w:rPr>
          <w:rStyle w:val="nfase"/>
          <w:rFonts w:ascii="Book Antiqua" w:eastAsia="Book Antiqua" w:hAnsi="Book Antiqua"/>
          <w:b/>
          <w:i w:val="0"/>
        </w:rPr>
        <w:t>2. DA APRESENTAÇÃO</w:t>
      </w:r>
    </w:p>
    <w:p w:rsidR="009D5EBC" w:rsidRPr="00CF0017" w:rsidRDefault="009D5EBC" w:rsidP="003E1119">
      <w:pPr>
        <w:tabs>
          <w:tab w:val="left" w:pos="9923"/>
        </w:tabs>
        <w:spacing w:after="0" w:line="240" w:lineRule="auto"/>
        <w:ind w:left="-709" w:right="-993"/>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3E1119">
      <w:pPr>
        <w:widowControl w:val="0"/>
        <w:tabs>
          <w:tab w:val="left" w:pos="536"/>
          <w:tab w:val="left" w:pos="2270"/>
          <w:tab w:val="left" w:pos="4294"/>
          <w:tab w:val="left" w:pos="4956"/>
          <w:tab w:val="left" w:pos="5664"/>
          <w:tab w:val="left" w:pos="6372"/>
          <w:tab w:val="left" w:pos="7080"/>
          <w:tab w:val="left" w:pos="7788"/>
          <w:tab w:val="left" w:pos="9204"/>
          <w:tab w:val="left" w:pos="9923"/>
          <w:tab w:val="left" w:pos="10620"/>
          <w:tab w:val="left" w:pos="11328"/>
          <w:tab w:val="left" w:pos="12036"/>
        </w:tabs>
        <w:spacing w:after="0" w:line="240" w:lineRule="auto"/>
        <w:ind w:left="-709" w:right="-993"/>
        <w:jc w:val="both"/>
        <w:rPr>
          <w:rFonts w:eastAsia="Book Antiqua"/>
        </w:rPr>
      </w:pPr>
    </w:p>
    <w:tbl>
      <w:tblPr>
        <w:tblW w:w="10207"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245"/>
        <w:gridCol w:w="4962"/>
      </w:tblGrid>
      <w:tr w:rsidR="009D5EBC" w:rsidTr="003E1119">
        <w:tc>
          <w:tcPr>
            <w:tcW w:w="5245"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PROCESSO ADMINISTRATIVO Nº </w:t>
            </w:r>
            <w:r w:rsidR="00A814F4">
              <w:rPr>
                <w:rFonts w:ascii="Book Antiqua" w:hAnsi="Book Antiqua"/>
                <w:b/>
              </w:rPr>
              <w:t>271/2019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PREGÃO PRESENCIAL Nº </w:t>
            </w:r>
            <w:r w:rsidR="00A814F4">
              <w:rPr>
                <w:rFonts w:ascii="Book Antiqua" w:hAnsi="Book Antiqua"/>
                <w:b/>
              </w:rPr>
              <w:t>152/2019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 xml:space="preserve">PROCESSO ADMINISTRATIVO Nº </w:t>
            </w:r>
            <w:r w:rsidR="00A814F4">
              <w:rPr>
                <w:rFonts w:ascii="Book Antiqua" w:hAnsi="Book Antiqua"/>
                <w:b/>
              </w:rPr>
              <w:t>271/2019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Pr="00B57BBC">
              <w:rPr>
                <w:rStyle w:val="nfase"/>
                <w:rFonts w:ascii="Book Antiqua" w:eastAsia="Book Antiqua" w:hAnsi="Book Antiqua"/>
                <w:b/>
              </w:rPr>
              <w:t xml:space="preserve"> </w:t>
            </w:r>
            <w:r w:rsidR="00A814F4">
              <w:rPr>
                <w:rStyle w:val="nfase"/>
                <w:rFonts w:ascii="Book Antiqua" w:eastAsia="Book Antiqua" w:hAnsi="Book Antiqua"/>
                <w:b/>
                <w:i w:val="0"/>
              </w:rPr>
              <w:t>152/2019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rPr>
          <w:rFonts w:ascii="Book Antiqua" w:eastAsia="Book Antiqua" w:hAnsi="Book Antiqua"/>
          <w:b/>
        </w:rPr>
      </w:pP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rPr>
        <w:t xml:space="preserve"> </w:t>
      </w:r>
    </w:p>
    <w:p w:rsidR="00304D7D" w:rsidRPr="00B1066A" w:rsidRDefault="00304D7D"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eastAsia="Book Antiqua" w:hAnsi="Book Antiqua"/>
          <w:b/>
        </w:rPr>
      </w:pPr>
      <w:r w:rsidRPr="00C9295F">
        <w:rPr>
          <w:rFonts w:ascii="Book Antiqua" w:eastAsia="Book Antiqua" w:hAnsi="Book Antiqua"/>
          <w:b/>
        </w:rPr>
        <w:t>3.2 ESTA LICITAÇÃO SERÁ DE PARTICIPAÇÃO GERAL DOS INTERESSADOS.</w:t>
      </w: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Pr>
          <w:rFonts w:ascii="Book Antiqua" w:hAnsi="Book Antiqua" w:cs="Book Antiqua"/>
        </w:rPr>
        <w:t xml:space="preserve">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3E1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xml:space="preserve">, documento com a indicação do representante credenciado, com poderes para formular ofertas e lances de preços e praticar </w:t>
      </w:r>
      <w:r>
        <w:rPr>
          <w:rFonts w:ascii="Book Antiqua" w:eastAsia="Book Antiqua" w:hAnsi="Book Antiqua"/>
        </w:rPr>
        <w:lastRenderedPageBreak/>
        <w:t>todos os demais atos pertinentes ao certame, em nome da empresa proponente.</w:t>
      </w:r>
    </w:p>
    <w:p w:rsidR="00EF7E7F" w:rsidRDefault="00EF7E7F"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304D7D" w:rsidP="003E1119">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9923"/>
        </w:tabs>
        <w:spacing w:after="0" w:line="240" w:lineRule="auto"/>
        <w:ind w:left="-709" w:right="-851"/>
        <w:rPr>
          <w:rFonts w:ascii="Book Antiqua" w:hAnsi="Book Antiqua"/>
        </w:rPr>
      </w:pPr>
      <w:r>
        <w:rPr>
          <w:rFonts w:ascii="Book Antiqua" w:hAnsi="Book Antiqua"/>
        </w:rPr>
        <w:t xml:space="preserve"> </w:t>
      </w:r>
      <w:r w:rsidR="009D5EBC">
        <w:rPr>
          <w:rFonts w:ascii="Book Antiqua" w:hAnsi="Book Antiqua"/>
        </w:rPr>
        <w:t>3.5.1</w:t>
      </w:r>
      <w:r w:rsidR="009D5EBC">
        <w:rPr>
          <w:rFonts w:ascii="Book Antiqua" w:hAnsi="Book Antiqua"/>
          <w:b/>
        </w:rPr>
        <w:t xml:space="preserve"> </w:t>
      </w:r>
      <w:r w:rsidR="009D5EBC">
        <w:rPr>
          <w:rFonts w:ascii="Book Antiqua" w:hAnsi="Book Antiqua"/>
        </w:rPr>
        <w:t>O</w:t>
      </w:r>
      <w:r w:rsidR="009D5EBC">
        <w:rPr>
          <w:rFonts w:ascii="Book Antiqua" w:hAnsi="Book Antiqua"/>
          <w:b/>
        </w:rPr>
        <w:t xml:space="preserve"> CREDENCIAMENTO </w:t>
      </w:r>
      <w:r w:rsidR="009D5EBC">
        <w:rPr>
          <w:rFonts w:ascii="Book Antiqua" w:hAnsi="Book Antiqua"/>
        </w:rPr>
        <w:t>far-se-á por meio de:</w:t>
      </w:r>
      <w:r>
        <w:rPr>
          <w:rFonts w:ascii="Book Antiqua" w:hAnsi="Book Antiqua"/>
        </w:rPr>
        <w:t xml:space="preserve"> </w:t>
      </w:r>
    </w:p>
    <w:p w:rsidR="00304D7D" w:rsidRDefault="00304D7D" w:rsidP="003E1119">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9923"/>
        </w:tabs>
        <w:spacing w:after="0" w:line="240" w:lineRule="auto"/>
        <w:ind w:left="-426" w:right="-851" w:hanging="283"/>
        <w:jc w:val="both"/>
        <w:rPr>
          <w:rFonts w:ascii="Book Antiqua" w:hAnsi="Book Antiqua"/>
          <w:b/>
        </w:rPr>
      </w:pPr>
      <w:r w:rsidRPr="003E1119">
        <w:rPr>
          <w:rFonts w:ascii="Book Antiqua" w:hAnsi="Book Antiqua"/>
          <w:b/>
        </w:rPr>
        <w:t xml:space="preserve"> </w:t>
      </w:r>
      <w:r w:rsidR="009D5EBC" w:rsidRPr="003E1119">
        <w:rPr>
          <w:rFonts w:ascii="Book Antiqua" w:hAnsi="Book Antiqua"/>
          <w:b/>
        </w:rPr>
        <w:t>a)</w:t>
      </w:r>
      <w:r w:rsidR="009D5EBC">
        <w:rPr>
          <w:rFonts w:ascii="Book Antiqua" w:hAnsi="Book Antiqua"/>
        </w:rPr>
        <w:t xml:space="preserve"> </w:t>
      </w:r>
      <w:r w:rsidR="009D5EBC">
        <w:rPr>
          <w:rFonts w:ascii="Book Antiqua" w:hAnsi="Book Antiqua"/>
          <w:b/>
          <w:u w:val="single"/>
        </w:rPr>
        <w:t>Instrumento público de procuração</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 </w:t>
      </w:r>
      <w:r w:rsidR="009D5EBC">
        <w:rPr>
          <w:rFonts w:ascii="Book Antiqua" w:hAnsi="Book Antiqua"/>
          <w:b/>
        </w:rPr>
        <w:t>ou</w:t>
      </w:r>
      <w:r>
        <w:rPr>
          <w:rFonts w:ascii="Book Antiqua" w:hAnsi="Book Antiqua"/>
          <w:b/>
        </w:rPr>
        <w:t xml:space="preserve"> </w:t>
      </w:r>
    </w:p>
    <w:p w:rsidR="003167FB" w:rsidRDefault="00304D7D" w:rsidP="003E1119">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9923"/>
        </w:tabs>
        <w:spacing w:after="0" w:line="240" w:lineRule="auto"/>
        <w:ind w:left="-426" w:right="-851" w:hanging="283"/>
        <w:jc w:val="both"/>
        <w:rPr>
          <w:rFonts w:ascii="Book Antiqua" w:hAnsi="Book Antiqua"/>
        </w:rPr>
      </w:pPr>
      <w:r>
        <w:rPr>
          <w:rFonts w:ascii="Book Antiqua" w:hAnsi="Book Antiqua"/>
        </w:rPr>
        <w:t xml:space="preserve"> </w:t>
      </w:r>
      <w:r w:rsidR="009D5EBC" w:rsidRPr="003E1119">
        <w:rPr>
          <w:rFonts w:ascii="Book Antiqua" w:hAnsi="Book Antiqua"/>
          <w:b/>
        </w:rPr>
        <w:t>b)</w:t>
      </w:r>
      <w:r w:rsidR="009D5EBC">
        <w:rPr>
          <w:rFonts w:ascii="Book Antiqua" w:hAnsi="Book Antiqua"/>
        </w:rPr>
        <w:t xml:space="preserve"> </w:t>
      </w:r>
      <w:r w:rsidR="009D5EBC">
        <w:rPr>
          <w:rFonts w:ascii="Book Antiqua" w:hAnsi="Book Antiqua"/>
          <w:b/>
          <w:u w:val="single"/>
        </w:rPr>
        <w:t>Procuração</w:t>
      </w:r>
      <w:r w:rsidR="009D5EBC">
        <w:rPr>
          <w:rFonts w:ascii="Book Antiqua" w:hAnsi="Book Antiqua"/>
        </w:rPr>
        <w:t xml:space="preserve"> ou </w:t>
      </w:r>
      <w:r w:rsidR="009D5EBC">
        <w:rPr>
          <w:rFonts w:ascii="Book Antiqua" w:hAnsi="Book Antiqua"/>
          <w:b/>
          <w:u w:val="single"/>
        </w:rPr>
        <w:t>Declaração de Credenciamento</w:t>
      </w:r>
      <w:r w:rsidR="009D5EBC">
        <w:rPr>
          <w:rFonts w:ascii="Book Antiqua" w:hAnsi="Book Antiqua"/>
        </w:rPr>
        <w:t xml:space="preserve"> (Anexo </w:t>
      </w:r>
      <w:r w:rsidR="00F9233B">
        <w:rPr>
          <w:rFonts w:ascii="Book Antiqua" w:hAnsi="Book Antiqua"/>
        </w:rPr>
        <w:t>I</w:t>
      </w:r>
      <w:r w:rsidR="009D5EBC">
        <w:rPr>
          <w:rFonts w:ascii="Book Antiqua" w:hAnsi="Book Antiqua"/>
        </w:rPr>
        <w:t xml:space="preserve">V), acompanhada do Estatuto ou Contrato Social </w:t>
      </w:r>
      <w:r w:rsidR="009D5EBC">
        <w:rPr>
          <w:rFonts w:ascii="Book Antiqua" w:hAnsi="Book Antiqua"/>
          <w:b/>
        </w:rPr>
        <w:t>original</w:t>
      </w:r>
      <w:r w:rsidR="009D5EBC">
        <w:rPr>
          <w:rFonts w:ascii="Book Antiqua" w:hAnsi="Book Antiqua"/>
        </w:rPr>
        <w:t xml:space="preserve"> juntamente com uma cópia que poderá ser autenticada na sessão mais um documento de identificação (com foto) do representante;</w:t>
      </w:r>
    </w:p>
    <w:p w:rsidR="003167FB" w:rsidRDefault="00304D7D" w:rsidP="003E1119">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9923"/>
        </w:tabs>
        <w:spacing w:after="0" w:line="240" w:lineRule="auto"/>
        <w:ind w:left="-426" w:right="-851" w:hanging="283"/>
        <w:jc w:val="both"/>
        <w:rPr>
          <w:rFonts w:ascii="Book Antiqua" w:hAnsi="Book Antiqua"/>
        </w:rPr>
      </w:pPr>
      <w:r w:rsidRPr="003E1119">
        <w:rPr>
          <w:rFonts w:ascii="Book Antiqua" w:hAnsi="Book Antiqua"/>
          <w:b/>
        </w:rPr>
        <w:t xml:space="preserve"> </w:t>
      </w:r>
      <w:r w:rsidR="009D5EBC" w:rsidRPr="003E1119">
        <w:rPr>
          <w:rFonts w:ascii="Book Antiqua" w:hAnsi="Book Antiqua"/>
          <w:b/>
        </w:rPr>
        <w:t>c)</w:t>
      </w:r>
      <w:r w:rsidR="009D5EBC">
        <w:rPr>
          <w:rFonts w:ascii="Book Antiqua" w:hAnsi="Book Antiqua"/>
        </w:rPr>
        <w:t xml:space="preserve"> </w:t>
      </w:r>
      <w:r w:rsidR="009D5EBC">
        <w:rPr>
          <w:rFonts w:ascii="Book Antiqua" w:hAnsi="Book Antiqua"/>
          <w:b/>
          <w:u w:val="single"/>
        </w:rPr>
        <w:t>Estatuto ou Contrato Social</w:t>
      </w:r>
      <w:r w:rsidR="009D5EBC">
        <w:rPr>
          <w:rFonts w:ascii="Book Antiqua" w:hAnsi="Book Antiqua"/>
        </w:rPr>
        <w:t xml:space="preserve"> </w:t>
      </w:r>
      <w:r w:rsidR="009D5EBC">
        <w:rPr>
          <w:rFonts w:ascii="Book Antiqua" w:hAnsi="Book Antiqua"/>
          <w:b/>
        </w:rPr>
        <w:t>original,</w:t>
      </w:r>
      <w:r w:rsidR="009D5EBC">
        <w:rPr>
          <w:rFonts w:ascii="Book Antiqua" w:hAnsi="Book Antiqua"/>
        </w:rPr>
        <w:t xml:space="preserve"> juntamente com uma cópia que poderá ser autenticada na sessão (ou uma cópia autenticada), em sendo </w:t>
      </w:r>
      <w:r w:rsidR="009D5EBC">
        <w:rPr>
          <w:rFonts w:ascii="Book Antiqua" w:hAnsi="Book Antiqua"/>
          <w:b/>
        </w:rPr>
        <w:t>Sócio Administrador</w:t>
      </w:r>
      <w:r w:rsidR="009D5EBC">
        <w:rPr>
          <w:rFonts w:ascii="Book Antiqua" w:hAnsi="Book Antiqua"/>
        </w:rPr>
        <w:t xml:space="preserve">, </w:t>
      </w:r>
      <w:r w:rsidR="009D5EBC">
        <w:rPr>
          <w:rFonts w:ascii="Book Antiqua" w:hAnsi="Book Antiqua"/>
          <w:b/>
        </w:rPr>
        <w:t>Proprietário</w:t>
      </w:r>
      <w:r w:rsidR="009D5EBC">
        <w:rPr>
          <w:rFonts w:ascii="Book Antiqua" w:hAnsi="Book Antiqua"/>
        </w:rPr>
        <w:t xml:space="preserve">, </w:t>
      </w:r>
      <w:r w:rsidR="009D5EBC">
        <w:rPr>
          <w:rFonts w:ascii="Book Antiqua" w:hAnsi="Book Antiqua"/>
          <w:b/>
        </w:rPr>
        <w:t>Dirigente</w:t>
      </w:r>
      <w:r w:rsidR="009D5EBC">
        <w:rPr>
          <w:rFonts w:ascii="Book Antiqua" w:hAnsi="Book Antiqua"/>
        </w:rPr>
        <w:t xml:space="preserve"> ou </w:t>
      </w:r>
      <w:r w:rsidR="009D5EBC">
        <w:rPr>
          <w:rFonts w:ascii="Book Antiqua" w:hAnsi="Book Antiqua"/>
          <w:b/>
        </w:rPr>
        <w:t>Assemelhado</w:t>
      </w:r>
      <w:r w:rsidR="009D5EBC">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304D7D" w:rsidP="003E1119">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9923"/>
        </w:tabs>
        <w:spacing w:after="0" w:line="240" w:lineRule="auto"/>
        <w:ind w:left="-426" w:right="-851" w:hanging="283"/>
        <w:jc w:val="both"/>
        <w:rPr>
          <w:rFonts w:ascii="Book Antiqua" w:hAnsi="Book Antiqua"/>
        </w:rPr>
      </w:pPr>
      <w:r>
        <w:rPr>
          <w:rFonts w:ascii="Book Antiqua" w:hAnsi="Book Antiqua"/>
        </w:rPr>
        <w:t xml:space="preserve"> </w:t>
      </w:r>
      <w:proofErr w:type="gramStart"/>
      <w:r w:rsidR="009D5EBC" w:rsidRPr="003E1119">
        <w:rPr>
          <w:rFonts w:ascii="Book Antiqua" w:hAnsi="Book Antiqua"/>
          <w:b/>
        </w:rPr>
        <w:t>c.</w:t>
      </w:r>
      <w:proofErr w:type="gramEnd"/>
      <w:r w:rsidR="009D5EBC" w:rsidRPr="003E1119">
        <w:rPr>
          <w:rFonts w:ascii="Book Antiqua" w:hAnsi="Book Antiqua"/>
          <w:b/>
        </w:rPr>
        <w:t>1)</w:t>
      </w:r>
      <w:r w:rsidR="009D5EBC" w:rsidRPr="000A18E6">
        <w:rPr>
          <w:rFonts w:ascii="Book Antiqua" w:hAnsi="Book Antiqua"/>
        </w:rPr>
        <w:t xml:space="preserve"> </w:t>
      </w:r>
      <w:r w:rsidR="009D5EBC" w:rsidRPr="000A18E6">
        <w:rPr>
          <w:rFonts w:ascii="Book Antiqua" w:hAnsi="Book Antiqua"/>
          <w:b/>
        </w:rPr>
        <w:t>Certidão Simplificada</w:t>
      </w:r>
      <w:r w:rsidR="009D5EBC" w:rsidRPr="000A18E6">
        <w:rPr>
          <w:rFonts w:ascii="Book Antiqua" w:hAnsi="Book Antiqua"/>
        </w:rPr>
        <w:t xml:space="preserve"> – Caso seja apresentada, esta substitui o Estatuto </w:t>
      </w:r>
      <w:r w:rsidR="009D5EBC">
        <w:rPr>
          <w:rFonts w:ascii="Book Antiqua" w:hAnsi="Book Antiqua"/>
        </w:rPr>
        <w:t>e/</w:t>
      </w:r>
      <w:r w:rsidR="009D5EBC" w:rsidRPr="000A18E6">
        <w:rPr>
          <w:rFonts w:ascii="Book Antiqua" w:hAnsi="Book Antiqua"/>
        </w:rPr>
        <w:t>ou</w:t>
      </w:r>
      <w:r w:rsidR="009D5EBC">
        <w:rPr>
          <w:rFonts w:ascii="Book Antiqua" w:hAnsi="Book Antiqua"/>
        </w:rPr>
        <w:t xml:space="preserve"> alterações  do respectivo</w:t>
      </w:r>
      <w:r w:rsidR="009D5EBC" w:rsidRPr="000A18E6">
        <w:rPr>
          <w:rFonts w:ascii="Book Antiqua" w:hAnsi="Book Antiqua"/>
        </w:rPr>
        <w:t xml:space="preserve"> Contrato Social (</w:t>
      </w:r>
      <w:r w:rsidR="009D5EBC">
        <w:rPr>
          <w:rFonts w:ascii="Book Antiqua" w:hAnsi="Book Antiqua"/>
        </w:rPr>
        <w:t>somente para a alínea “c” acima), desde que comprove quem é o administrador.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rPr>
          <w:rFonts w:ascii="Book Antiqua" w:eastAsia="Arial" w:hAnsi="Book Antiqua"/>
          <w:lang w:eastAsia="pt-BR"/>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 xml:space="preserve">Anexo </w:t>
      </w:r>
      <w:r w:rsidR="00F9233B">
        <w:rPr>
          <w:rFonts w:ascii="Book Antiqua" w:hAnsi="Book Antiqua"/>
          <w:b/>
          <w:u w:val="single"/>
        </w:rPr>
        <w:t>I</w:t>
      </w:r>
      <w:r>
        <w:rPr>
          <w:rFonts w:ascii="Book Antiqua" w:hAnsi="Book Antiqua"/>
          <w:b/>
          <w:u w:val="single"/>
        </w:rPr>
        <w:t>V)</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u w:val="single"/>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
          <w:bCs/>
        </w:rPr>
      </w:pPr>
      <w:r>
        <w:rPr>
          <w:rFonts w:ascii="Book Antiqua" w:hAnsi="Book Antiqua" w:cs="Book Antiqua"/>
          <w:b/>
          <w:bCs/>
        </w:rPr>
        <w:t xml:space="preserve">OBSERVAÇÃO: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993"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993"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6D2A81">
      <w:pPr>
        <w:tabs>
          <w:tab w:val="left" w:pos="9498"/>
        </w:tabs>
        <w:spacing w:after="0" w:line="240" w:lineRule="auto"/>
        <w:ind w:left="-142" w:right="-993"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6D2A8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3"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6D2A8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3"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w:t>
      </w:r>
      <w:r>
        <w:rPr>
          <w:rFonts w:ascii="Book Antiqua" w:hAnsi="Book Antiqua"/>
        </w:rPr>
        <w:lastRenderedPageBreak/>
        <w:t xml:space="preserve">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6D2A81">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3"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50557" w:rsidRDefault="0075055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sidR="00F9233B">
        <w:rPr>
          <w:rFonts w:ascii="Book Antiqua" w:hAnsi="Book Antiqua"/>
          <w:b/>
          <w:u w:val="single"/>
        </w:rPr>
        <w:t>I</w:t>
      </w:r>
      <w:r>
        <w:rPr>
          <w:rFonts w:ascii="Book Antiqua" w:hAnsi="Book Antiqua"/>
          <w:b/>
          <w:u w:val="single"/>
        </w:rPr>
        <w:t>V).</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 xml:space="preserve">Anexo </w:t>
      </w:r>
      <w:r w:rsidR="00F9233B">
        <w:rPr>
          <w:rFonts w:ascii="Book Antiqua" w:hAnsi="Book Antiqua"/>
          <w:b/>
          <w:u w:val="single"/>
        </w:rPr>
        <w:t>I</w:t>
      </w:r>
      <w:r>
        <w:rPr>
          <w:rFonts w:ascii="Book Antiqua" w:hAnsi="Book Antiqua"/>
          <w:b/>
          <w:u w:val="single"/>
        </w:rPr>
        <w:t>V).</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 xml:space="preserve">Anexo </w:t>
      </w:r>
      <w:r w:rsidR="00F9233B">
        <w:rPr>
          <w:rFonts w:ascii="Book Antiqua" w:hAnsi="Book Antiqua"/>
          <w:b/>
          <w:u w:val="single"/>
        </w:rPr>
        <w:t>I</w:t>
      </w:r>
      <w:r>
        <w:rPr>
          <w:rFonts w:ascii="Book Antiqua" w:hAnsi="Book Antiqua"/>
          <w:b/>
          <w:u w:val="single"/>
        </w:rPr>
        <w:t>V).</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3.9 Somente poderão se manifestar no transcorrer das reuniões, os representantes das proponentes, desde que devidamente credenciados.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3.10 Não </w:t>
      </w:r>
      <w:proofErr w:type="gramStart"/>
      <w:r>
        <w:rPr>
          <w:rFonts w:ascii="Book Antiqua" w:hAnsi="Book Antiqua"/>
        </w:rPr>
        <w:t>será</w:t>
      </w:r>
      <w:proofErr w:type="gramEnd"/>
      <w:r>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shd w:val="clear" w:color="auto" w:fill="FFFFFF"/>
        <w:tabs>
          <w:tab w:val="left" w:pos="9498"/>
        </w:tabs>
        <w:spacing w:after="0" w:line="240" w:lineRule="auto"/>
        <w:ind w:left="-709" w:right="-993"/>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6D2A81">
      <w:pPr>
        <w:tabs>
          <w:tab w:val="left" w:pos="9498"/>
        </w:tabs>
        <w:spacing w:after="0" w:line="240" w:lineRule="auto"/>
        <w:ind w:left="-284" w:right="-993"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6D2A81">
      <w:pPr>
        <w:tabs>
          <w:tab w:val="left" w:pos="9498"/>
        </w:tabs>
        <w:spacing w:after="0" w:line="240" w:lineRule="auto"/>
        <w:ind w:left="-284" w:right="-993"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6D2A81">
      <w:pPr>
        <w:tabs>
          <w:tab w:val="left" w:pos="9498"/>
        </w:tabs>
        <w:spacing w:after="0" w:line="240" w:lineRule="auto"/>
        <w:ind w:left="-284" w:right="-993"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4. DA PROPOSTA DE PREÇOS</w:t>
      </w:r>
    </w:p>
    <w:p w:rsidR="009D5EBC" w:rsidRDefault="009D5EBC" w:rsidP="006D2A81">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993"/>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eastAsia="Book Antiqua" w:hAnsi="Book Antiqua"/>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rPr>
        <w:t>deverá ser apresentada na forma e requisitos indicados nos subitens a seguir:</w:t>
      </w:r>
    </w:p>
    <w:p w:rsidR="009D5EBC" w:rsidRDefault="009D5EBC" w:rsidP="006D2A81">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993"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6D2A81">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993"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12E24" w:rsidRDefault="00112E2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rPr>
          <w:rFonts w:ascii="Book Antiqua" w:eastAsia="Book Antiqua" w:hAnsi="Book Antiqua"/>
        </w:rPr>
      </w:pPr>
    </w:p>
    <w:p w:rsidR="00CC76D0" w:rsidRDefault="00CC76D0"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rPr>
          <w:rFonts w:ascii="Book Antiqua" w:eastAsia="Book Antiqua" w:hAnsi="Book Antiqua"/>
        </w:rPr>
      </w:pPr>
    </w:p>
    <w:p w:rsidR="009D5EBC" w:rsidRDefault="009D5EBC" w:rsidP="006D2A81">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BB45E4">
        <w:rPr>
          <w:rFonts w:ascii="Book Antiqua" w:eastAsia="Book Antiqua" w:hAnsi="Book Antiqua"/>
        </w:rPr>
        <w:lastRenderedPageBreak/>
        <w:t xml:space="preserve">4.2 A proposta de preços da licitante deverá conter </w:t>
      </w:r>
      <w:r w:rsidRPr="00BB45E4">
        <w:rPr>
          <w:rFonts w:ascii="Book Antiqua" w:eastAsia="Book Antiqua" w:hAnsi="Book Antiqua"/>
          <w:b/>
        </w:rPr>
        <w:t>OBRIGATORIAMENTE</w:t>
      </w:r>
      <w:r w:rsidRPr="00BB45E4">
        <w:rPr>
          <w:rFonts w:ascii="Book Antiqua" w:eastAsia="Book Antiqua" w:hAnsi="Book Antiqua"/>
        </w:rPr>
        <w:t>, no ANEXO II</w:t>
      </w:r>
      <w:r w:rsidR="00665C97">
        <w:rPr>
          <w:rFonts w:ascii="Book Antiqua" w:eastAsia="Book Antiqua" w:hAnsi="Book Antiqua"/>
        </w:rPr>
        <w:t>,</w:t>
      </w:r>
      <w:r w:rsidRPr="00BB45E4">
        <w:rPr>
          <w:rFonts w:ascii="Book Antiqua" w:eastAsia="Book Antiqua" w:hAnsi="Book Antiqua"/>
        </w:rPr>
        <w:t xml:space="preserve"> </w:t>
      </w:r>
      <w:r w:rsidR="00491A07">
        <w:rPr>
          <w:rFonts w:ascii="Book Antiqua" w:eastAsia="Book Antiqua" w:hAnsi="Book Antiqua"/>
        </w:rPr>
        <w:t>o</w:t>
      </w:r>
      <w:r w:rsidR="00BB45E4" w:rsidRPr="007441E4">
        <w:rPr>
          <w:rFonts w:ascii="Book Antiqua" w:eastAsia="Book Antiqua" w:hAnsi="Book Antiqua"/>
        </w:rPr>
        <w:t xml:space="preserve"> </w:t>
      </w:r>
      <w:r w:rsidR="00491A07">
        <w:rPr>
          <w:rFonts w:ascii="Book Antiqua" w:eastAsia="Book Antiqua" w:hAnsi="Book Antiqua"/>
          <w:b/>
          <w:u w:val="single"/>
        </w:rPr>
        <w:t>PERCENTUAL</w:t>
      </w:r>
      <w:r w:rsidR="00C51987">
        <w:rPr>
          <w:rFonts w:ascii="Book Antiqua" w:eastAsia="Book Antiqua" w:hAnsi="Book Antiqua"/>
          <w:b/>
          <w:u w:val="single"/>
        </w:rPr>
        <w:t xml:space="preserve"> </w:t>
      </w:r>
      <w:r w:rsidR="00491A07">
        <w:rPr>
          <w:rFonts w:ascii="Book Antiqua" w:eastAsia="Book Antiqua" w:hAnsi="Book Antiqua"/>
          <w:b/>
          <w:u w:val="single"/>
        </w:rPr>
        <w:t>DA TAXA DE ADMINISTRAÇÃO COTAD</w:t>
      </w:r>
      <w:r w:rsidR="00BB45E4" w:rsidRPr="007441E4">
        <w:rPr>
          <w:rFonts w:ascii="Book Antiqua" w:eastAsia="Book Antiqua" w:hAnsi="Book Antiqua"/>
          <w:b/>
          <w:u w:val="single"/>
        </w:rPr>
        <w:t>O</w:t>
      </w:r>
      <w:r w:rsidR="00491A07">
        <w:rPr>
          <w:rFonts w:ascii="Book Antiqua" w:eastAsia="Book Antiqua" w:hAnsi="Book Antiqua"/>
        </w:rPr>
        <w:t xml:space="preserve">, não podendo ultrapassar o percentual </w:t>
      </w:r>
      <w:r w:rsidR="00BB45E4" w:rsidRPr="00AE5FD1">
        <w:rPr>
          <w:rFonts w:ascii="Book Antiqua" w:eastAsia="Book Antiqua" w:hAnsi="Book Antiqua"/>
        </w:rPr>
        <w:t xml:space="preserve">máximo previsto pela Administração Municipal, sob pena de desclassificação da licitante na forma de julgamento deste Edital. </w:t>
      </w:r>
    </w:p>
    <w:p w:rsidR="00CF3FA5" w:rsidRDefault="00CF3FA5" w:rsidP="00CF3F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6C4070" w:rsidRPr="00A8521F" w:rsidRDefault="00CF3FA5"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color w:val="FF0000"/>
        </w:rPr>
      </w:pPr>
      <w:r>
        <w:rPr>
          <w:rFonts w:ascii="Book Antiqua" w:eastAsia="Book Antiqua" w:hAnsi="Book Antiqua"/>
        </w:rPr>
        <w:t xml:space="preserve">4.2.1 </w:t>
      </w:r>
      <w:r w:rsidRPr="00CF3FA5">
        <w:rPr>
          <w:rFonts w:ascii="Book Antiqua" w:eastAsia="Book Antiqua" w:hAnsi="Book Antiqua"/>
        </w:rPr>
        <w:t xml:space="preserve">A Taxa de Administração deverá ser proposta em percentual, </w:t>
      </w:r>
      <w:r w:rsidRPr="00CC76D0">
        <w:rPr>
          <w:rFonts w:ascii="Book Antiqua" w:eastAsia="Book Antiqua" w:hAnsi="Book Antiqua"/>
          <w:b/>
          <w:u w:val="single"/>
        </w:rPr>
        <w:t>admitindo-se percentual zero ou negativo</w:t>
      </w:r>
      <w:r w:rsidRPr="00CF3FA5">
        <w:rPr>
          <w:rFonts w:ascii="Book Antiqua" w:eastAsia="Book Antiqua" w:hAnsi="Book Antiqua"/>
        </w:rPr>
        <w:t xml:space="preserve">, sendo este último considerado como </w:t>
      </w:r>
      <w:r w:rsidRPr="00CF3FA5">
        <w:rPr>
          <w:rFonts w:ascii="Book Antiqua" w:eastAsia="Book Antiqua" w:hAnsi="Book Antiqua"/>
          <w:u w:val="single"/>
        </w:rPr>
        <w:t xml:space="preserve">desconto </w:t>
      </w:r>
      <w:r w:rsidRPr="00CF3FA5">
        <w:rPr>
          <w:rFonts w:ascii="Book Antiqua" w:eastAsia="Book Antiqua" w:hAnsi="Book Antiqua"/>
        </w:rPr>
        <w:t>concedido pela licitante</w:t>
      </w:r>
      <w:r w:rsidR="006C4070">
        <w:rPr>
          <w:rFonts w:ascii="Book Antiqua" w:eastAsia="Book Antiqua" w:hAnsi="Book Antiqua"/>
        </w:rPr>
        <w:t xml:space="preserve"> sobre os valores que serão pagos nos combustíveis </w:t>
      </w:r>
      <w:r w:rsidR="006C4070" w:rsidRPr="00236F7B">
        <w:rPr>
          <w:rFonts w:ascii="Book Antiqua" w:hAnsi="Book Antiqua"/>
          <w:noProof/>
        </w:rPr>
        <w:t>e outros insumos e serviços</w:t>
      </w:r>
      <w:r w:rsidR="006C4070" w:rsidRPr="00CF3FA5">
        <w:rPr>
          <w:rFonts w:ascii="Book Antiqua" w:eastAsia="Book Antiqua" w:hAnsi="Book Antiqua"/>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4.2.</w:t>
      </w:r>
      <w:r w:rsidR="00CF3FA5">
        <w:rPr>
          <w:rFonts w:ascii="Book Antiqua" w:eastAsia="Book Antiqua" w:hAnsi="Book Antiqua"/>
        </w:rPr>
        <w:t>2</w:t>
      </w:r>
      <w:r>
        <w:rPr>
          <w:rFonts w:ascii="Book Antiqua" w:eastAsia="Book Antiqua" w:hAnsi="Book Antiqua"/>
        </w:rPr>
        <w:t xml:space="preserve"> O </w:t>
      </w:r>
      <w:r w:rsidR="00112E24" w:rsidRPr="00112E24">
        <w:rPr>
          <w:rFonts w:ascii="Book Antiqua" w:hAnsi="Book Antiqua"/>
        </w:rPr>
        <w:t>percentual</w:t>
      </w:r>
      <w:r w:rsidRPr="00112E24">
        <w:rPr>
          <w:rFonts w:ascii="Book Antiqua" w:eastAsia="Book Antiqua" w:hAnsi="Book Antiqua"/>
        </w:rPr>
        <w:t xml:space="preserve"> dever</w:t>
      </w:r>
      <w:r w:rsidR="00112E24" w:rsidRPr="00112E24">
        <w:rPr>
          <w:rFonts w:ascii="Book Antiqua" w:eastAsia="Book Antiqua" w:hAnsi="Book Antiqua"/>
        </w:rPr>
        <w:t>á ser apresentado</w:t>
      </w:r>
      <w:r w:rsidRPr="00112E24">
        <w:rPr>
          <w:rFonts w:ascii="Book Antiqua" w:eastAsia="Book Antiqua" w:hAnsi="Book Antiqua"/>
        </w:rPr>
        <w:t xml:space="preserve"> </w:t>
      </w:r>
      <w:r w:rsidR="00491A07" w:rsidRPr="00112E24">
        <w:rPr>
          <w:rFonts w:ascii="Book Antiqua" w:hAnsi="Book Antiqua"/>
        </w:rPr>
        <w:t xml:space="preserve">com no máximo </w:t>
      </w:r>
      <w:r w:rsidR="00112E24" w:rsidRPr="00E809A6">
        <w:rPr>
          <w:rFonts w:ascii="Book Antiqua" w:hAnsi="Book Antiqua"/>
        </w:rPr>
        <w:t>duas</w:t>
      </w:r>
      <w:r w:rsidR="00491A07" w:rsidRPr="00112E24">
        <w:rPr>
          <w:rFonts w:ascii="Book Antiqua" w:hAnsi="Book Antiqua"/>
          <w:color w:val="FF0000"/>
        </w:rPr>
        <w:t xml:space="preserve"> </w:t>
      </w:r>
      <w:r w:rsidR="00491A07" w:rsidRPr="00112E24">
        <w:rPr>
          <w:rFonts w:ascii="Book Antiqua" w:hAnsi="Book Antiqua"/>
        </w:rPr>
        <w:t>casa</w:t>
      </w:r>
      <w:r w:rsidR="00E809A6">
        <w:rPr>
          <w:rFonts w:ascii="Book Antiqua" w:hAnsi="Book Antiqua"/>
        </w:rPr>
        <w:t>s</w:t>
      </w:r>
      <w:r w:rsidR="00491A07" w:rsidRPr="00112E24">
        <w:rPr>
          <w:rFonts w:ascii="Book Antiqua" w:hAnsi="Book Antiqua"/>
        </w:rPr>
        <w:t xml:space="preserve"> após a vírgula</w:t>
      </w:r>
      <w:r w:rsidRPr="00112E24">
        <w:rPr>
          <w:rFonts w:ascii="Book Antiqua" w:eastAsia="Book Antiqua" w:hAnsi="Book Antiqua"/>
        </w:rPr>
        <w:t>, computados</w:t>
      </w:r>
      <w:r>
        <w:rPr>
          <w:rFonts w:ascii="Book Antiqua" w:eastAsia="Book Antiqua" w:hAnsi="Book Antiqua"/>
        </w:rPr>
        <w:t xml:space="preserve">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E809A6" w:rsidRDefault="00E809A6" w:rsidP="006D2A81">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993"/>
        <w:jc w:val="both"/>
        <w:rPr>
          <w:rFonts w:ascii="Book Antiqua" w:eastAsia="Book Antiqua" w:hAnsi="Book Antiqua"/>
        </w:rPr>
      </w:pPr>
    </w:p>
    <w:p w:rsidR="009D5EBC" w:rsidRPr="00980F59"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980F59">
        <w:rPr>
          <w:rFonts w:ascii="Book Antiqua" w:eastAsia="Book Antiqua" w:hAnsi="Book Antiqua"/>
        </w:rPr>
        <w:t>ANEXO II – PROPOSTA DE PREÇOS.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4.3.1 Caso o prazo estabelecido no item 4.3 não esteja expressamente indicado na proposta, este será considerado como aceito para efeito de julgamento.</w:t>
      </w:r>
    </w:p>
    <w:p w:rsidR="009D5EBC" w:rsidRDefault="009D5EBC" w:rsidP="006D2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993"/>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Pr>
          <w:rFonts w:ascii="Book Antiqua" w:eastAsia="Book Antiqua" w:hAnsi="Book Antiqua"/>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conforme ANEXO I</w:t>
      </w:r>
      <w:r w:rsidR="004B6D22">
        <w:rPr>
          <w:rFonts w:ascii="Book Antiqua" w:eastAsia="Book Antiqua" w:hAnsi="Book Antiqua"/>
        </w:rPr>
        <w:t>I</w:t>
      </w:r>
      <w:r>
        <w:rPr>
          <w:rFonts w:ascii="Book Antiqua" w:eastAsia="Book Antiqua" w:hAnsi="Book Antiqua"/>
        </w:rPr>
        <w:t>I do Edital.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 xml:space="preserve">5. DA HABILITAÇÃO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Pr>
          <w:rFonts w:ascii="Book Antiqua" w:eastAsia="Book Antiqua" w:hAnsi="Book Antiqua"/>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CGSIM nº 16, de 2009, cuja aceitação ficará condicionada à verificação da autenticidade no sítio www.portaldoempreendedor.gov.br;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w:t>
      </w:r>
      <w:r>
        <w:rPr>
          <w:rFonts w:ascii="Book Antiqua" w:eastAsia="Book Antiqua" w:hAnsi="Book Antiqua"/>
        </w:rPr>
        <w:lastRenderedPageBreak/>
        <w:t>Pessoas Jurídicas da respectiva sede, bem como o registro de que trata o art. 107 da Lei nº 5.764, de 1971;</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7721AD" w:rsidRDefault="007721AD" w:rsidP="006D2A81">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993"/>
        <w:jc w:val="both"/>
        <w:rPr>
          <w:rFonts w:ascii="Book Antiqua" w:hAnsi="Book Antiqua"/>
          <w:b/>
          <w:szCs w:val="24"/>
        </w:rPr>
      </w:pPr>
    </w:p>
    <w:p w:rsidR="007721AD" w:rsidRPr="00FB1374" w:rsidRDefault="005D1D0E" w:rsidP="006D2A81">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spacing w:after="0" w:line="240" w:lineRule="auto"/>
        <w:ind w:left="-709" w:right="-993"/>
        <w:jc w:val="both"/>
        <w:rPr>
          <w:rFonts w:ascii="Book Antiqua" w:hAnsi="Book Antiqua"/>
          <w:b/>
          <w:szCs w:val="24"/>
        </w:rPr>
      </w:pPr>
      <w:r w:rsidRPr="00FB1374">
        <w:rPr>
          <w:rFonts w:ascii="Book Antiqua" w:hAnsi="Book Antiqua"/>
          <w:b/>
          <w:szCs w:val="24"/>
        </w:rPr>
        <w:t>5.1.2</w:t>
      </w:r>
      <w:r w:rsidR="007721AD" w:rsidRPr="00FB1374">
        <w:rPr>
          <w:rFonts w:ascii="Book Antiqua" w:hAnsi="Book Antiqua"/>
          <w:b/>
          <w:szCs w:val="24"/>
        </w:rPr>
        <w:t xml:space="preserve"> Qualificação Econômico-Financeira</w:t>
      </w:r>
    </w:p>
    <w:p w:rsidR="007721AD" w:rsidRPr="00FB1374" w:rsidRDefault="005D1D0E" w:rsidP="006D2A81">
      <w:pPr>
        <w:tabs>
          <w:tab w:val="left" w:pos="142"/>
          <w:tab w:val="left" w:pos="9356"/>
        </w:tabs>
        <w:spacing w:after="0" w:line="240" w:lineRule="auto"/>
        <w:ind w:left="-709" w:right="-993"/>
        <w:jc w:val="both"/>
        <w:rPr>
          <w:rFonts w:ascii="Book Antiqua" w:hAnsi="Book Antiqua"/>
        </w:rPr>
      </w:pPr>
      <w:r w:rsidRPr="00FB1374">
        <w:rPr>
          <w:rFonts w:ascii="Book Antiqua" w:eastAsia="Book Antiqua" w:hAnsi="Book Antiqua"/>
        </w:rPr>
        <w:t xml:space="preserve">5.1.2.1 </w:t>
      </w:r>
      <w:r w:rsidR="007721AD" w:rsidRPr="00FB1374">
        <w:rPr>
          <w:rFonts w:ascii="Book Antiqua" w:hAnsi="Book Antiqua"/>
        </w:rPr>
        <w:t xml:space="preserve">Certidão Negativa de </w:t>
      </w:r>
      <w:r w:rsidR="007721AD" w:rsidRPr="00FB1374">
        <w:rPr>
          <w:rFonts w:ascii="Book Antiqua" w:hAnsi="Book Antiqua"/>
          <w:b/>
        </w:rPr>
        <w:t>Falência</w:t>
      </w:r>
      <w:r w:rsidR="007721AD" w:rsidRPr="00FB1374">
        <w:rPr>
          <w:rFonts w:ascii="Book Antiqua" w:hAnsi="Book Antiqua"/>
        </w:rPr>
        <w:t xml:space="preserve">, </w:t>
      </w:r>
      <w:r w:rsidR="007721AD" w:rsidRPr="00FB1374">
        <w:rPr>
          <w:rFonts w:ascii="Book Antiqua" w:hAnsi="Book Antiqua"/>
          <w:b/>
        </w:rPr>
        <w:t>Concordata</w:t>
      </w:r>
      <w:r w:rsidR="007721AD" w:rsidRPr="00FB1374">
        <w:rPr>
          <w:rFonts w:ascii="Book Antiqua" w:hAnsi="Book Antiqua"/>
        </w:rPr>
        <w:t xml:space="preserve"> ou </w:t>
      </w:r>
      <w:r w:rsidR="007721AD" w:rsidRPr="00FB1374">
        <w:rPr>
          <w:rFonts w:ascii="Book Antiqua" w:hAnsi="Book Antiqua"/>
          <w:b/>
        </w:rPr>
        <w:t>Recuperação Judicial</w:t>
      </w:r>
      <w:r w:rsidR="007721AD" w:rsidRPr="00FB1374">
        <w:rPr>
          <w:rFonts w:ascii="Book Antiqua" w:hAnsi="Book Antiqua"/>
        </w:rPr>
        <w:t xml:space="preserve"> expedida pelo distribuidor da sede fiscal da pessoa jurídica.</w:t>
      </w:r>
    </w:p>
    <w:p w:rsidR="007721AD" w:rsidRPr="00FB1374" w:rsidRDefault="005D1D0E" w:rsidP="006D2A81">
      <w:pPr>
        <w:tabs>
          <w:tab w:val="left" w:pos="142"/>
          <w:tab w:val="left" w:pos="9356"/>
        </w:tabs>
        <w:spacing w:after="0" w:line="240" w:lineRule="auto"/>
        <w:ind w:left="-709" w:right="-993"/>
        <w:jc w:val="both"/>
        <w:rPr>
          <w:rFonts w:ascii="Book Antiqua" w:hAnsi="Book Antiqua"/>
        </w:rPr>
      </w:pPr>
      <w:r w:rsidRPr="00FB1374">
        <w:rPr>
          <w:rFonts w:ascii="Book Antiqua" w:eastAsia="Book Antiqua" w:hAnsi="Book Antiqua"/>
        </w:rPr>
        <w:t>5.1.2.</w:t>
      </w:r>
      <w:r w:rsidR="007721AD" w:rsidRPr="00FB1374">
        <w:rPr>
          <w:rFonts w:ascii="Book Antiqua" w:hAnsi="Book Antiqua"/>
        </w:rPr>
        <w:t xml:space="preserve">2 </w:t>
      </w:r>
      <w:r w:rsidR="007721AD" w:rsidRPr="00FB1374">
        <w:rPr>
          <w:rFonts w:ascii="Book Antiqua" w:hAnsi="Book Antiqua"/>
          <w:b/>
        </w:rPr>
        <w:t>Balanço patrimonial</w:t>
      </w:r>
      <w:r w:rsidR="007721AD" w:rsidRPr="00FB1374">
        <w:rPr>
          <w:rFonts w:ascii="Book Antiqua" w:hAnsi="Book Antiqua"/>
        </w:rPr>
        <w:t xml:space="preserve"> e demonstrações contábeis do último exercício social, já exigíveis e apresentados na forma da lei, vedada a sua substituição por balancetes ou balanços provisórios, podendo ser atualizado por índices oficiais quando encerrado há mais de </w:t>
      </w:r>
      <w:proofErr w:type="gramStart"/>
      <w:r w:rsidR="007721AD" w:rsidRPr="00FB1374">
        <w:rPr>
          <w:rFonts w:ascii="Book Antiqua" w:hAnsi="Book Antiqua"/>
        </w:rPr>
        <w:t>3</w:t>
      </w:r>
      <w:proofErr w:type="gramEnd"/>
      <w:r w:rsidR="007721AD" w:rsidRPr="00FB1374">
        <w:rPr>
          <w:rFonts w:ascii="Book Antiqua" w:hAnsi="Book Antiqua"/>
        </w:rPr>
        <w:t xml:space="preserve"> (três) meses da data de apresentação das Propostas.</w:t>
      </w:r>
    </w:p>
    <w:p w:rsidR="007721AD" w:rsidRPr="00FB1374" w:rsidRDefault="005D1D0E" w:rsidP="006D2A81">
      <w:pPr>
        <w:tabs>
          <w:tab w:val="left" w:pos="142"/>
          <w:tab w:val="left" w:pos="9356"/>
        </w:tabs>
        <w:spacing w:after="0" w:line="240" w:lineRule="auto"/>
        <w:ind w:left="-709" w:right="-993"/>
        <w:jc w:val="both"/>
        <w:rPr>
          <w:rFonts w:ascii="Book Antiqua" w:hAnsi="Book Antiqua"/>
        </w:rPr>
      </w:pPr>
      <w:r w:rsidRPr="00FB1374">
        <w:rPr>
          <w:rFonts w:ascii="Book Antiqua" w:eastAsia="Book Antiqua" w:hAnsi="Book Antiqua"/>
        </w:rPr>
        <w:t>5.1.2.</w:t>
      </w:r>
      <w:r w:rsidRPr="00FB1374">
        <w:rPr>
          <w:rFonts w:ascii="Book Antiqua" w:hAnsi="Book Antiqua"/>
        </w:rPr>
        <w:t>2.1</w:t>
      </w:r>
      <w:r w:rsidR="007721AD" w:rsidRPr="00FB1374">
        <w:rPr>
          <w:rFonts w:ascii="Book Antiqua" w:hAnsi="Book Antiqua"/>
        </w:rPr>
        <w:t xml:space="preserve"> A licitante com menos de um ano de existência, que ainda não tenha balanço, deverá apresentar demonstrações contábeis envolvendo seus direitos, obrigações e patrimônio líquido relativos ao período de sua existência.</w:t>
      </w:r>
    </w:p>
    <w:p w:rsidR="007721AD" w:rsidRPr="00FB1374" w:rsidRDefault="005D1D0E" w:rsidP="006D2A81">
      <w:pPr>
        <w:tabs>
          <w:tab w:val="left" w:pos="142"/>
          <w:tab w:val="left" w:pos="9356"/>
        </w:tabs>
        <w:spacing w:after="0" w:line="240" w:lineRule="auto"/>
        <w:ind w:left="-709" w:right="-993"/>
        <w:jc w:val="both"/>
        <w:rPr>
          <w:rFonts w:ascii="Book Antiqua" w:hAnsi="Book Antiqua"/>
        </w:rPr>
      </w:pPr>
      <w:r w:rsidRPr="00FB1374">
        <w:rPr>
          <w:rFonts w:ascii="Book Antiqua" w:eastAsia="Book Antiqua" w:hAnsi="Book Antiqua"/>
        </w:rPr>
        <w:t>5.1.2.2.2</w:t>
      </w:r>
      <w:r w:rsidR="007721AD" w:rsidRPr="00FB1374">
        <w:rPr>
          <w:rFonts w:ascii="Book Antiqua" w:hAnsi="Book Antiqua"/>
        </w:rPr>
        <w:t xml:space="preserve"> Entenda-se por “na forma da lei”:</w:t>
      </w:r>
    </w:p>
    <w:p w:rsidR="007721AD" w:rsidRPr="00FB1374" w:rsidRDefault="007721AD" w:rsidP="006D2A81">
      <w:pPr>
        <w:tabs>
          <w:tab w:val="left" w:pos="142"/>
          <w:tab w:val="left" w:pos="9356"/>
        </w:tabs>
        <w:spacing w:after="0" w:line="240" w:lineRule="auto"/>
        <w:ind w:left="-142" w:right="-993" w:hanging="284"/>
        <w:jc w:val="both"/>
        <w:rPr>
          <w:rFonts w:ascii="Book Antiqua" w:hAnsi="Book Antiqua"/>
        </w:rPr>
      </w:pPr>
      <w:r w:rsidRPr="00FB1374">
        <w:rPr>
          <w:rFonts w:ascii="Book Antiqua" w:hAnsi="Book Antiqua"/>
          <w:b/>
        </w:rPr>
        <w:t>a)</w:t>
      </w:r>
      <w:r w:rsidRPr="00FB1374">
        <w:rPr>
          <w:rFonts w:ascii="Book Antiqua" w:hAnsi="Book Antiqua"/>
        </w:rPr>
        <w:t xml:space="preserve"> Sociedades empresariais em geral: registrado ou autenticado na Junta Comercial da sede ou do domicílio da Licitante, acompanhado de cópia do termo de abertura e de encerramento do Livro Diário do qual foi extraído (art. 5º, § 2º, do Decreto-Lei nº 486/1969);</w:t>
      </w:r>
    </w:p>
    <w:p w:rsidR="007721AD" w:rsidRPr="00FB1374" w:rsidRDefault="007721AD" w:rsidP="006D2A81">
      <w:pPr>
        <w:tabs>
          <w:tab w:val="left" w:pos="142"/>
          <w:tab w:val="left" w:pos="9356"/>
        </w:tabs>
        <w:spacing w:after="0" w:line="240" w:lineRule="auto"/>
        <w:ind w:left="-142" w:right="-993" w:hanging="284"/>
        <w:jc w:val="both"/>
        <w:rPr>
          <w:rFonts w:ascii="Book Antiqua" w:hAnsi="Book Antiqua"/>
        </w:rPr>
      </w:pPr>
      <w:r w:rsidRPr="00FB1374">
        <w:rPr>
          <w:rFonts w:ascii="Book Antiqua" w:hAnsi="Book Antiqua"/>
          <w:b/>
        </w:rPr>
        <w:t>b)</w:t>
      </w:r>
      <w:r w:rsidRPr="00FB1374">
        <w:rPr>
          <w:rFonts w:ascii="Book Antiqua" w:hAnsi="Book Antiqua"/>
        </w:rPr>
        <w:t xml:space="preserve">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7721AD" w:rsidRPr="00FB1374" w:rsidRDefault="007721AD" w:rsidP="006D2A81">
      <w:pPr>
        <w:tabs>
          <w:tab w:val="left" w:pos="142"/>
          <w:tab w:val="left" w:pos="9356"/>
        </w:tabs>
        <w:spacing w:after="0" w:line="240" w:lineRule="auto"/>
        <w:ind w:left="-142" w:right="-993" w:hanging="284"/>
        <w:jc w:val="both"/>
        <w:rPr>
          <w:rFonts w:ascii="Book Antiqua" w:hAnsi="Book Antiqua"/>
        </w:rPr>
      </w:pPr>
      <w:r w:rsidRPr="00FB1374">
        <w:rPr>
          <w:rFonts w:ascii="Book Antiqua" w:hAnsi="Book Antiqua"/>
          <w:b/>
        </w:rPr>
        <w:t>c)</w:t>
      </w:r>
      <w:r w:rsidRPr="00FB1374">
        <w:rPr>
          <w:rFonts w:ascii="Book Antiqua" w:hAnsi="Book Antiqua"/>
        </w:rPr>
        <w:t xml:space="preserve">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7721AD" w:rsidRPr="00FB1374" w:rsidRDefault="007721AD" w:rsidP="006D2A81">
      <w:pPr>
        <w:tabs>
          <w:tab w:val="left" w:pos="9356"/>
        </w:tabs>
        <w:spacing w:after="0" w:line="240" w:lineRule="auto"/>
        <w:ind w:left="-709" w:right="-993"/>
        <w:jc w:val="both"/>
        <w:rPr>
          <w:rFonts w:ascii="Book Antiqua" w:hAnsi="Book Antiqua"/>
        </w:rPr>
      </w:pPr>
    </w:p>
    <w:p w:rsidR="00AF5CEF" w:rsidRPr="00FB1374" w:rsidRDefault="005D1D0E" w:rsidP="006D2A81">
      <w:pPr>
        <w:tabs>
          <w:tab w:val="left" w:pos="9356"/>
        </w:tabs>
        <w:spacing w:after="0" w:line="240" w:lineRule="auto"/>
        <w:ind w:left="-709" w:right="-993"/>
        <w:jc w:val="both"/>
        <w:rPr>
          <w:rFonts w:ascii="Book Antiqua" w:hAnsi="Book Antiqua"/>
        </w:rPr>
      </w:pPr>
      <w:r w:rsidRPr="00FB1374">
        <w:rPr>
          <w:rFonts w:ascii="Book Antiqua" w:eastAsia="Book Antiqua" w:hAnsi="Book Antiqua"/>
        </w:rPr>
        <w:t>5.1.2.</w:t>
      </w:r>
      <w:r w:rsidR="007721AD" w:rsidRPr="00FB1374">
        <w:rPr>
          <w:rFonts w:ascii="Book Antiqua" w:hAnsi="Book Antiqua"/>
        </w:rPr>
        <w:t>3 A comprovação da boa situação financeira da licitante será feita por meio da avaliação, conforme o caso:</w:t>
      </w:r>
    </w:p>
    <w:p w:rsidR="007721AD" w:rsidRPr="00FB1374" w:rsidRDefault="007721AD" w:rsidP="006D2A81">
      <w:pPr>
        <w:tabs>
          <w:tab w:val="left" w:pos="9923"/>
        </w:tabs>
        <w:spacing w:after="0" w:line="240" w:lineRule="auto"/>
        <w:ind w:left="-426" w:right="-993"/>
        <w:jc w:val="both"/>
        <w:rPr>
          <w:rFonts w:ascii="Book Antiqua" w:hAnsi="Book Antiqua"/>
        </w:rPr>
      </w:pPr>
      <w:r w:rsidRPr="00FB1374">
        <w:rPr>
          <w:rFonts w:ascii="Book Antiqua" w:hAnsi="Book Antiqua"/>
          <w:b/>
        </w:rPr>
        <w:t>a)</w:t>
      </w:r>
      <w:r w:rsidRPr="00FB1374">
        <w:rPr>
          <w:rFonts w:ascii="Book Antiqua" w:hAnsi="Book Antiqua"/>
        </w:rPr>
        <w:t xml:space="preserve"> </w:t>
      </w:r>
      <w:r w:rsidR="005D1D0E" w:rsidRPr="00FB1374">
        <w:rPr>
          <w:rFonts w:ascii="Book Antiqua" w:hAnsi="Book Antiqua"/>
        </w:rPr>
        <w:t xml:space="preserve">Do balanço referido no subitem </w:t>
      </w:r>
      <w:r w:rsidR="005D1D0E" w:rsidRPr="00FB1374">
        <w:rPr>
          <w:rFonts w:ascii="Book Antiqua" w:eastAsia="Book Antiqua" w:hAnsi="Book Antiqua"/>
        </w:rPr>
        <w:t>5.1.2.</w:t>
      </w:r>
      <w:r w:rsidR="005D1D0E" w:rsidRPr="00FB1374">
        <w:rPr>
          <w:rFonts w:ascii="Book Antiqua" w:hAnsi="Book Antiqua"/>
        </w:rPr>
        <w:t>2</w:t>
      </w:r>
      <w:r w:rsidRPr="00FB1374">
        <w:rPr>
          <w:rFonts w:ascii="Book Antiqua" w:hAnsi="Book Antiqua"/>
        </w:rPr>
        <w:t>, através das seguintes análises:</w:t>
      </w:r>
    </w:p>
    <w:p w:rsidR="007721AD" w:rsidRPr="00FB1374" w:rsidRDefault="007721AD" w:rsidP="007721AD">
      <w:pPr>
        <w:tabs>
          <w:tab w:val="left" w:pos="9356"/>
        </w:tabs>
        <w:spacing w:after="0" w:line="240" w:lineRule="auto"/>
        <w:ind w:left="-426" w:right="-851"/>
        <w:jc w:val="both"/>
        <w:rPr>
          <w:rFonts w:ascii="Book Antiqua" w:hAnsi="Book Antiqua"/>
        </w:rPr>
      </w:pP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t>Índice de Liquidez Corrente (</w:t>
      </w:r>
      <w:proofErr w:type="spellStart"/>
      <w:r w:rsidRPr="00FB1374">
        <w:rPr>
          <w:rFonts w:ascii="Book Antiqua" w:hAnsi="Book Antiqua"/>
          <w:i/>
          <w:color w:val="000000"/>
        </w:rPr>
        <w:t>ILC</w:t>
      </w:r>
      <w:proofErr w:type="spellEnd"/>
      <w:r w:rsidRPr="00FB1374">
        <w:rPr>
          <w:rFonts w:ascii="Book Antiqua" w:hAnsi="Book Antiqua"/>
          <w:i/>
          <w:color w:val="000000"/>
        </w:rPr>
        <w:t xml:space="preserve">) = </w:t>
      </w:r>
      <w:r w:rsidRPr="00FB1374">
        <w:rPr>
          <w:rFonts w:ascii="Book Antiqua" w:hAnsi="Book Antiqua"/>
          <w:i/>
          <w:color w:val="000000"/>
          <w:u w:val="single"/>
        </w:rPr>
        <w:t>Ativo Circulante</w:t>
      </w:r>
      <w:r w:rsidRPr="00FB1374">
        <w:rPr>
          <w:rFonts w:ascii="Book Antiqua" w:hAnsi="Book Antiqua"/>
          <w:i/>
          <w:color w:val="000000"/>
        </w:rPr>
        <w:t xml:space="preserve"> &gt; 1,00 </w:t>
      </w: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t xml:space="preserve">                                                        Passivo Circulante </w:t>
      </w:r>
    </w:p>
    <w:p w:rsidR="007721AD" w:rsidRPr="00FB1374" w:rsidRDefault="007721AD" w:rsidP="007721AD">
      <w:pPr>
        <w:tabs>
          <w:tab w:val="left" w:pos="9356"/>
        </w:tabs>
        <w:spacing w:after="0" w:line="240" w:lineRule="auto"/>
        <w:ind w:left="-142" w:right="-851"/>
        <w:rPr>
          <w:rFonts w:ascii="Book Antiqua" w:hAnsi="Book Antiqua"/>
          <w:i/>
          <w:color w:val="000000"/>
        </w:rPr>
      </w:pP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t>Índice de Liquidez Geral (</w:t>
      </w:r>
      <w:proofErr w:type="spellStart"/>
      <w:r w:rsidRPr="00FB1374">
        <w:rPr>
          <w:rFonts w:ascii="Book Antiqua" w:hAnsi="Book Antiqua"/>
          <w:i/>
          <w:color w:val="000000"/>
        </w:rPr>
        <w:t>ILG</w:t>
      </w:r>
      <w:proofErr w:type="spellEnd"/>
      <w:r w:rsidRPr="00FB1374">
        <w:rPr>
          <w:rFonts w:ascii="Book Antiqua" w:hAnsi="Book Antiqua"/>
          <w:i/>
          <w:color w:val="000000"/>
        </w:rPr>
        <w:t xml:space="preserve">) = </w:t>
      </w:r>
      <w:r w:rsidRPr="00FB1374">
        <w:rPr>
          <w:rFonts w:ascii="Book Antiqua" w:hAnsi="Book Antiqua"/>
          <w:i/>
          <w:color w:val="000000"/>
          <w:u w:val="single"/>
        </w:rPr>
        <w:t xml:space="preserve">Ativo Circulante + Realizável </w:t>
      </w:r>
      <w:proofErr w:type="gramStart"/>
      <w:r w:rsidRPr="00FB1374">
        <w:rPr>
          <w:rFonts w:ascii="Book Antiqua" w:hAnsi="Book Antiqua"/>
          <w:i/>
          <w:color w:val="000000"/>
          <w:u w:val="single"/>
        </w:rPr>
        <w:t>a Longo Prazo</w:t>
      </w:r>
      <w:proofErr w:type="gramEnd"/>
      <w:r w:rsidRPr="00FB1374">
        <w:rPr>
          <w:rFonts w:ascii="Book Antiqua" w:hAnsi="Book Antiqua"/>
          <w:i/>
          <w:color w:val="000000"/>
        </w:rPr>
        <w:t xml:space="preserve"> &gt; 1,00 </w:t>
      </w: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t xml:space="preserve">                                                    Passivo Circulante + Exigível </w:t>
      </w:r>
      <w:proofErr w:type="gramStart"/>
      <w:r w:rsidRPr="00FB1374">
        <w:rPr>
          <w:rFonts w:ascii="Book Antiqua" w:hAnsi="Book Antiqua"/>
          <w:i/>
          <w:color w:val="000000"/>
        </w:rPr>
        <w:t>a Longo Prazo</w:t>
      </w:r>
      <w:proofErr w:type="gramEnd"/>
      <w:r w:rsidRPr="00FB1374">
        <w:rPr>
          <w:rFonts w:ascii="Book Antiqua" w:hAnsi="Book Antiqua"/>
          <w:i/>
          <w:color w:val="000000"/>
        </w:rPr>
        <w:t xml:space="preserve"> </w:t>
      </w:r>
    </w:p>
    <w:p w:rsidR="007721AD" w:rsidRPr="00FB1374" w:rsidRDefault="007721AD" w:rsidP="007721AD">
      <w:pPr>
        <w:tabs>
          <w:tab w:val="left" w:pos="9356"/>
        </w:tabs>
        <w:spacing w:after="0" w:line="240" w:lineRule="auto"/>
        <w:ind w:left="-142" w:right="-851"/>
        <w:rPr>
          <w:rFonts w:ascii="Book Antiqua" w:hAnsi="Book Antiqua"/>
          <w:i/>
          <w:color w:val="000000"/>
        </w:rPr>
      </w:pP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t xml:space="preserve">Grau de Endividamento (GE) = </w:t>
      </w:r>
      <w:r w:rsidRPr="00FB1374">
        <w:rPr>
          <w:rFonts w:ascii="Book Antiqua" w:hAnsi="Book Antiqua"/>
          <w:i/>
          <w:color w:val="000000"/>
          <w:u w:val="single"/>
        </w:rPr>
        <w:t xml:space="preserve">Passivo Circulante + Exigível </w:t>
      </w:r>
      <w:proofErr w:type="gramStart"/>
      <w:r w:rsidRPr="00FB1374">
        <w:rPr>
          <w:rFonts w:ascii="Book Antiqua" w:hAnsi="Book Antiqua"/>
          <w:i/>
          <w:color w:val="000000"/>
          <w:u w:val="single"/>
        </w:rPr>
        <w:t>a Longo Prazo</w:t>
      </w:r>
      <w:proofErr w:type="gramEnd"/>
      <w:r w:rsidRPr="00FB1374">
        <w:rPr>
          <w:rFonts w:ascii="Book Antiqua" w:hAnsi="Book Antiqua"/>
          <w:i/>
          <w:color w:val="000000"/>
        </w:rPr>
        <w:t xml:space="preserve"> &lt; 1,00 </w:t>
      </w:r>
    </w:p>
    <w:p w:rsidR="007721AD" w:rsidRPr="00FB1374" w:rsidRDefault="007721AD" w:rsidP="007721AD">
      <w:pPr>
        <w:tabs>
          <w:tab w:val="left" w:pos="9356"/>
        </w:tabs>
        <w:spacing w:after="0" w:line="240" w:lineRule="auto"/>
        <w:ind w:left="-426" w:right="-851"/>
        <w:rPr>
          <w:rFonts w:ascii="Book Antiqua" w:hAnsi="Book Antiqua"/>
        </w:rPr>
      </w:pPr>
      <w:r w:rsidRPr="00FB1374">
        <w:rPr>
          <w:rFonts w:ascii="Book Antiqua" w:hAnsi="Book Antiqua"/>
          <w:i/>
          <w:color w:val="000000"/>
        </w:rPr>
        <w:t xml:space="preserve">                                                                               Ativo Total</w:t>
      </w:r>
    </w:p>
    <w:p w:rsidR="007721AD" w:rsidRPr="00FB1374" w:rsidRDefault="007721AD" w:rsidP="006D2A81">
      <w:pPr>
        <w:spacing w:after="0" w:line="240" w:lineRule="auto"/>
        <w:ind w:left="-142" w:right="-993" w:hanging="284"/>
        <w:jc w:val="both"/>
        <w:rPr>
          <w:rFonts w:ascii="Book Antiqua" w:hAnsi="Book Antiqua"/>
        </w:rPr>
      </w:pPr>
      <w:r w:rsidRPr="00FB1374">
        <w:rPr>
          <w:rFonts w:ascii="Book Antiqua" w:hAnsi="Book Antiqua"/>
          <w:b/>
        </w:rPr>
        <w:t>b)</w:t>
      </w:r>
      <w:r w:rsidRPr="00FB1374">
        <w:rPr>
          <w:rFonts w:ascii="Book Antiqua" w:hAnsi="Book Antiqua"/>
        </w:rPr>
        <w:t xml:space="preserve"> Das demonstrações contábeis referidas no subitem </w:t>
      </w:r>
      <w:r w:rsidR="005D1D0E" w:rsidRPr="00FB1374">
        <w:rPr>
          <w:rFonts w:ascii="Book Antiqua" w:eastAsia="Book Antiqua" w:hAnsi="Book Antiqua"/>
        </w:rPr>
        <w:t>5.1.2.</w:t>
      </w:r>
      <w:r w:rsidR="005D1D0E" w:rsidRPr="00FB1374">
        <w:rPr>
          <w:rFonts w:ascii="Book Antiqua" w:hAnsi="Book Antiqua"/>
        </w:rPr>
        <w:t>2</w:t>
      </w:r>
      <w:r w:rsidRPr="00FB1374">
        <w:rPr>
          <w:rFonts w:ascii="Book Antiqua" w:hAnsi="Book Antiqua"/>
        </w:rPr>
        <w:t>.1, cujo Índice de Solvência, obtido conforme fórmula a seguir, terá de ser maior ou igual a um (≥ 1):</w:t>
      </w:r>
    </w:p>
    <w:p w:rsidR="007721AD" w:rsidRPr="00FB1374" w:rsidRDefault="007721AD" w:rsidP="007721AD">
      <w:pPr>
        <w:tabs>
          <w:tab w:val="left" w:pos="9356"/>
        </w:tabs>
        <w:spacing w:after="0" w:line="240" w:lineRule="auto"/>
        <w:ind w:left="-142" w:right="-851"/>
        <w:rPr>
          <w:rFonts w:ascii="Book Antiqua" w:hAnsi="Book Antiqua"/>
        </w:rPr>
      </w:pPr>
    </w:p>
    <w:p w:rsidR="007721AD" w:rsidRPr="00FB1374" w:rsidRDefault="007721AD" w:rsidP="007721AD">
      <w:pPr>
        <w:tabs>
          <w:tab w:val="left" w:pos="9356"/>
        </w:tabs>
        <w:spacing w:after="0" w:line="240" w:lineRule="auto"/>
        <w:ind w:left="-142" w:right="-851"/>
        <w:rPr>
          <w:rFonts w:ascii="Book Antiqua" w:hAnsi="Book Antiqua"/>
          <w:i/>
          <w:color w:val="000000"/>
        </w:rPr>
      </w:pPr>
      <w:r w:rsidRPr="00FB1374">
        <w:rPr>
          <w:rFonts w:ascii="Book Antiqua" w:hAnsi="Book Antiqua"/>
          <w:i/>
          <w:color w:val="000000"/>
        </w:rPr>
        <w:lastRenderedPageBreak/>
        <w:t>Índice de Solvência = _____</w:t>
      </w:r>
      <w:r w:rsidRPr="00FB1374">
        <w:rPr>
          <w:rFonts w:ascii="Book Antiqua" w:hAnsi="Book Antiqua"/>
          <w:i/>
          <w:color w:val="000000"/>
          <w:u w:val="single"/>
        </w:rPr>
        <w:t xml:space="preserve">Ativo Total             </w:t>
      </w:r>
      <w:r w:rsidRPr="00FB1374">
        <w:rPr>
          <w:rFonts w:ascii="Book Antiqua" w:hAnsi="Book Antiqua"/>
          <w:i/>
          <w:color w:val="000000"/>
        </w:rPr>
        <w:t xml:space="preserve">  </w:t>
      </w:r>
      <w:r w:rsidRPr="00FB1374">
        <w:rPr>
          <w:rFonts w:ascii="Book Antiqua" w:hAnsi="Book Antiqua"/>
          <w:i/>
        </w:rPr>
        <w:t xml:space="preserve">≥ </w:t>
      </w:r>
      <w:proofErr w:type="gramStart"/>
      <w:r w:rsidRPr="00FB1374">
        <w:rPr>
          <w:rFonts w:ascii="Book Antiqua" w:hAnsi="Book Antiqua"/>
          <w:i/>
        </w:rPr>
        <w:t>1</w:t>
      </w:r>
      <w:proofErr w:type="gramEnd"/>
      <w:r w:rsidRPr="00FB1374">
        <w:rPr>
          <w:rFonts w:ascii="Book Antiqua" w:hAnsi="Book Antiqua"/>
          <w:i/>
          <w:color w:val="000000"/>
        </w:rPr>
        <w:t xml:space="preserve"> </w:t>
      </w:r>
    </w:p>
    <w:p w:rsidR="007721AD" w:rsidRPr="00FB1374" w:rsidRDefault="007721AD" w:rsidP="007721AD">
      <w:pPr>
        <w:tabs>
          <w:tab w:val="left" w:pos="9356"/>
        </w:tabs>
        <w:spacing w:after="0" w:line="240" w:lineRule="auto"/>
        <w:ind w:left="-142" w:right="-851"/>
        <w:rPr>
          <w:rFonts w:ascii="Book Antiqua" w:hAnsi="Book Antiqua"/>
        </w:rPr>
      </w:pPr>
      <w:r w:rsidRPr="00FB1374">
        <w:rPr>
          <w:rFonts w:ascii="Book Antiqua" w:hAnsi="Book Antiqua"/>
          <w:i/>
          <w:color w:val="000000"/>
        </w:rPr>
        <w:t xml:space="preserve">                                     Passivo Exigível Total</w:t>
      </w:r>
    </w:p>
    <w:p w:rsidR="007721AD" w:rsidRPr="00FB1374" w:rsidRDefault="007721AD" w:rsidP="007721AD">
      <w:pPr>
        <w:tabs>
          <w:tab w:val="left" w:pos="9356"/>
        </w:tabs>
        <w:spacing w:after="0" w:line="240" w:lineRule="auto"/>
        <w:ind w:left="-426" w:right="-851"/>
        <w:rPr>
          <w:rFonts w:ascii="Book Antiqua" w:hAnsi="Book Antiqua"/>
        </w:rPr>
      </w:pPr>
    </w:p>
    <w:p w:rsidR="007721AD" w:rsidRPr="00A30C79" w:rsidRDefault="00860D51" w:rsidP="006D2A81">
      <w:pPr>
        <w:tabs>
          <w:tab w:val="left" w:pos="9498"/>
        </w:tabs>
        <w:spacing w:after="0" w:line="240" w:lineRule="auto"/>
        <w:ind w:left="-709" w:right="-993"/>
        <w:jc w:val="both"/>
        <w:rPr>
          <w:rFonts w:ascii="Book Antiqua" w:hAnsi="Book Antiqua"/>
        </w:rPr>
      </w:pPr>
      <w:r w:rsidRPr="00FB1374">
        <w:rPr>
          <w:rFonts w:ascii="Book Antiqua" w:hAnsi="Book Antiqua"/>
        </w:rPr>
        <w:t xml:space="preserve">5.1.2.3.1 </w:t>
      </w:r>
      <w:r w:rsidR="007721AD" w:rsidRPr="00FB1374">
        <w:rPr>
          <w:rFonts w:ascii="Book Antiqua" w:hAnsi="Book Antiqua"/>
        </w:rPr>
        <w:t xml:space="preserve">Os índices de que tratam </w:t>
      </w:r>
      <w:proofErr w:type="gramStart"/>
      <w:r w:rsidR="007721AD" w:rsidRPr="00FB1374">
        <w:rPr>
          <w:rFonts w:ascii="Book Antiqua" w:hAnsi="Book Antiqua"/>
        </w:rPr>
        <w:t>as alíneas “a” e “b” do subitem</w:t>
      </w:r>
      <w:proofErr w:type="gramEnd"/>
      <w:r w:rsidR="007721AD" w:rsidRPr="00FB1374">
        <w:rPr>
          <w:rFonts w:ascii="Book Antiqua" w:hAnsi="Book Antiqua"/>
        </w:rPr>
        <w:t xml:space="preserve"> </w:t>
      </w:r>
      <w:r w:rsidR="005D1D0E" w:rsidRPr="00FB1374">
        <w:rPr>
          <w:rFonts w:ascii="Book Antiqua" w:eastAsia="Book Antiqua" w:hAnsi="Book Antiqua"/>
        </w:rPr>
        <w:t>5.1.2.</w:t>
      </w:r>
      <w:r w:rsidR="007721AD" w:rsidRPr="00FB1374">
        <w:rPr>
          <w:rFonts w:ascii="Book Antiqua" w:hAnsi="Book Antiqua"/>
        </w:rPr>
        <w:t xml:space="preserve">3 </w:t>
      </w:r>
      <w:r w:rsidRPr="00FB1374">
        <w:rPr>
          <w:rFonts w:ascii="Book Antiqua" w:hAnsi="Book Antiqua"/>
        </w:rPr>
        <w:t xml:space="preserve">deverão </w:t>
      </w:r>
      <w:r w:rsidR="007721AD" w:rsidRPr="00FB1374">
        <w:rPr>
          <w:rFonts w:ascii="Book Antiqua" w:hAnsi="Book Antiqua"/>
        </w:rPr>
        <w:t>ser</w:t>
      </w:r>
      <w:r w:rsidRPr="00FB1374">
        <w:rPr>
          <w:rFonts w:ascii="Book Antiqua" w:hAnsi="Book Antiqua"/>
        </w:rPr>
        <w:t xml:space="preserve"> apresentados pela licitante, devidamente</w:t>
      </w:r>
      <w:r w:rsidR="007721AD" w:rsidRPr="00FB1374">
        <w:rPr>
          <w:rFonts w:ascii="Book Antiqua" w:hAnsi="Book Antiqua"/>
        </w:rPr>
        <w:t xml:space="preserve"> calculados</w:t>
      </w:r>
      <w:r w:rsidRPr="00FB1374">
        <w:rPr>
          <w:rFonts w:ascii="Book Antiqua" w:hAnsi="Book Antiqua"/>
        </w:rPr>
        <w:t>, assinados pela licitante</w:t>
      </w:r>
      <w:r w:rsidR="007721AD" w:rsidRPr="00FB1374">
        <w:rPr>
          <w:rFonts w:ascii="Book Antiqua" w:hAnsi="Book Antiqua"/>
        </w:rPr>
        <w:t xml:space="preserve"> e confirmados pelo responsável por sua contabilidade, mediante sua assinatura e a indicação do seu nome e do número de registro no Conselho Regional de Contabilidade.</w:t>
      </w:r>
    </w:p>
    <w:p w:rsidR="007721AD" w:rsidRDefault="007721AD"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u w:val="single"/>
        </w:rPr>
      </w:pPr>
      <w:r>
        <w:rPr>
          <w:rFonts w:ascii="Book Antiqua" w:eastAsia="Book Antiqua" w:hAnsi="Book Antiqua"/>
          <w:b/>
        </w:rPr>
        <w:t>5.1.</w:t>
      </w:r>
      <w:r w:rsidR="005D1D0E">
        <w:rPr>
          <w:rFonts w:ascii="Book Antiqua" w:eastAsia="Book Antiqua" w:hAnsi="Book Antiqua"/>
          <w:b/>
        </w:rPr>
        <w:t>3</w:t>
      </w:r>
      <w:r>
        <w:rPr>
          <w:rFonts w:ascii="Book Antiqua" w:eastAsia="Book Antiqua" w:hAnsi="Book Antiqua"/>
          <w:b/>
        </w:rPr>
        <w:t xml:space="preserve"> Regularidade Fiscal e Trabalhista:</w:t>
      </w:r>
    </w:p>
    <w:p w:rsidR="009D5EBC" w:rsidRDefault="005D1D0E"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5.1.3</w:t>
      </w:r>
      <w:r w:rsidR="009D5EBC">
        <w:rPr>
          <w:rFonts w:ascii="Book Antiqua" w:eastAsia="Book Antiqua" w:hAnsi="Book Antiqua"/>
        </w:rPr>
        <w:t xml:space="preserve">.1 Prova de inscrição no Cadastro Nacional de Pessoa Jurídica (CNPJ).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5.1.</w:t>
      </w:r>
      <w:r w:rsidR="005D1D0E">
        <w:rPr>
          <w:rFonts w:ascii="Book Antiqua" w:eastAsia="Book Antiqua" w:hAnsi="Book Antiqua"/>
        </w:rPr>
        <w:t>3</w:t>
      </w:r>
      <w:r>
        <w:rPr>
          <w:rFonts w:ascii="Book Antiqua" w:eastAsia="Book Antiqua" w:hAnsi="Book Antiqua"/>
        </w:rPr>
        <w:t xml:space="preserve">.2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5.1.</w:t>
      </w:r>
      <w:r w:rsidR="005D1D0E">
        <w:rPr>
          <w:rFonts w:ascii="Book Antiqua" w:eastAsia="Book Antiqua" w:hAnsi="Book Antiqua"/>
        </w:rPr>
        <w:t>3</w:t>
      </w:r>
      <w:r>
        <w:rPr>
          <w:rFonts w:ascii="Book Antiqua" w:eastAsia="Book Antiqua" w:hAnsi="Book Antiqua"/>
        </w:rPr>
        <w:t>.3 Prova de regularidade para com a Fazenda Estadual com data de emissão não superior a 60 (sessenta) dias, quando não constar expressamente no corpo da mesma o seu prazo de validade.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5.1.</w:t>
      </w:r>
      <w:r w:rsidR="005D1D0E">
        <w:rPr>
          <w:rFonts w:ascii="Book Antiqua" w:eastAsia="Book Antiqua" w:hAnsi="Book Antiqua"/>
        </w:rPr>
        <w:t>3</w:t>
      </w:r>
      <w:r>
        <w:rPr>
          <w:rFonts w:ascii="Book Antiqua" w:eastAsia="Book Antiqua" w:hAnsi="Book Antiqua"/>
        </w:rPr>
        <w:t xml:space="preserve">.4 Prova de regularidade para com a Fazenda Municipal, com data de emissão não superior a 60 (sessenta) dias, quando não constar expressamente no corpo da mesma o seu prazo de validade.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5.1.</w:t>
      </w:r>
      <w:r w:rsidR="005D1D0E">
        <w:rPr>
          <w:rFonts w:ascii="Book Antiqua" w:eastAsia="Book Antiqua" w:hAnsi="Book Antiqua"/>
        </w:rPr>
        <w:t>3</w:t>
      </w:r>
      <w:r>
        <w:rPr>
          <w:rFonts w:ascii="Book Antiqua" w:eastAsia="Book Antiqua" w:hAnsi="Book Antiqua"/>
        </w:rPr>
        <w:t>.5 Prova de regularidade relativa ao Fundo de Garantia por Tempo de Serviço - FGTS, demonstrando a situação regular no cumprimento dos encargos instituídos por Lei.</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z w:val="21"/>
        </w:rPr>
      </w:pPr>
      <w:r>
        <w:rPr>
          <w:rFonts w:ascii="Book Antiqua" w:eastAsia="Book Antiqua" w:hAnsi="Book Antiqua"/>
        </w:rPr>
        <w:t>5.1.</w:t>
      </w:r>
      <w:r w:rsidR="005D1D0E">
        <w:rPr>
          <w:rFonts w:ascii="Book Antiqua" w:eastAsia="Book Antiqua" w:hAnsi="Book Antiqua"/>
        </w:rPr>
        <w:t>3</w:t>
      </w:r>
      <w:r>
        <w:rPr>
          <w:rFonts w:ascii="Book Antiqua" w:eastAsia="Book Antiqua" w:hAnsi="Book Antiqua"/>
        </w:rPr>
        <w:t xml:space="preserve">.6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DA7A56" w:rsidRDefault="00DA7A56"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DA7A56" w:rsidRDefault="00DA7A56" w:rsidP="006D2A81">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3"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6D2A81">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3"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6D2A81">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3"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6D2A81">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3"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854BB3"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Calibri" w:hAnsi="Book Antiqua" w:cs="Arial"/>
          <w:b/>
          <w:bCs/>
          <w:highlight w:val="yellow"/>
        </w:rPr>
      </w:pPr>
      <w:r w:rsidRPr="008A6BFF">
        <w:rPr>
          <w:rFonts w:ascii="Book Antiqua" w:eastAsia="Book Antiqua" w:hAnsi="Book Antiqua"/>
          <w:b/>
        </w:rPr>
        <w:t>5.1.</w:t>
      </w:r>
      <w:r w:rsidR="005D1D0E">
        <w:rPr>
          <w:rFonts w:ascii="Book Antiqua" w:eastAsia="Book Antiqua" w:hAnsi="Book Antiqua"/>
          <w:b/>
        </w:rPr>
        <w:t>4</w:t>
      </w:r>
      <w:r w:rsidRPr="008A6BFF">
        <w:rPr>
          <w:rFonts w:ascii="Book Antiqua" w:eastAsia="Book Antiqua" w:hAnsi="Book Antiqua"/>
          <w:b/>
        </w:rPr>
        <w:t xml:space="preserve"> Qualificação Técnica:</w:t>
      </w:r>
    </w:p>
    <w:p w:rsidR="00CD38D8" w:rsidRDefault="007A1F90" w:rsidP="006D2A81">
      <w:pPr>
        <w:tabs>
          <w:tab w:val="left" w:pos="9498"/>
        </w:tabs>
        <w:autoSpaceDE w:val="0"/>
        <w:autoSpaceDN w:val="0"/>
        <w:adjustRightInd w:val="0"/>
        <w:spacing w:after="0" w:line="240" w:lineRule="auto"/>
        <w:ind w:left="-709" w:right="-993"/>
        <w:jc w:val="both"/>
        <w:rPr>
          <w:rFonts w:ascii="Book Antiqua" w:hAnsi="Book Antiqua"/>
        </w:rPr>
      </w:pPr>
      <w:r w:rsidRPr="007A1F90">
        <w:rPr>
          <w:rFonts w:ascii="Book Antiqua" w:eastAsia="Calibri" w:hAnsi="Book Antiqua" w:cs="Arial"/>
          <w:b/>
          <w:bCs/>
        </w:rPr>
        <w:t>5.1.</w:t>
      </w:r>
      <w:r w:rsidR="005D1D0E">
        <w:rPr>
          <w:rFonts w:ascii="Book Antiqua" w:eastAsia="Calibri" w:hAnsi="Book Antiqua" w:cs="Arial"/>
          <w:b/>
          <w:bCs/>
        </w:rPr>
        <w:t>4</w:t>
      </w:r>
      <w:r w:rsidRPr="007A1F90">
        <w:rPr>
          <w:rFonts w:ascii="Book Antiqua" w:eastAsia="Calibri" w:hAnsi="Book Antiqua" w:cs="Arial"/>
          <w:b/>
          <w:bCs/>
        </w:rPr>
        <w:t>.</w:t>
      </w:r>
      <w:r w:rsidR="00EB41F7">
        <w:rPr>
          <w:rFonts w:ascii="Book Antiqua" w:eastAsia="Calibri" w:hAnsi="Book Antiqua" w:cs="Arial"/>
          <w:b/>
          <w:bCs/>
        </w:rPr>
        <w:t>1</w:t>
      </w:r>
      <w:r w:rsidR="00375F61">
        <w:rPr>
          <w:rFonts w:ascii="Book Antiqua" w:eastAsia="Calibri" w:hAnsi="Book Antiqua" w:cs="Arial"/>
          <w:b/>
          <w:bCs/>
        </w:rPr>
        <w:t xml:space="preserve"> </w:t>
      </w:r>
      <w:r w:rsidR="00375F61" w:rsidRPr="00D35642">
        <w:rPr>
          <w:rFonts w:ascii="Book Antiqua" w:hAnsi="Book Antiqua"/>
          <w:b/>
        </w:rPr>
        <w:t>Comprovação de capacitação técnico-operacional</w:t>
      </w:r>
      <w:r w:rsidR="00375F61" w:rsidRPr="00D35642">
        <w:rPr>
          <w:rFonts w:ascii="Book Antiqua" w:hAnsi="Book Antiqua"/>
        </w:rPr>
        <w:t xml:space="preserve">: A empresa licitante deverá apresentar </w:t>
      </w:r>
      <w:r w:rsidR="00375F61" w:rsidRPr="002052C5">
        <w:rPr>
          <w:rFonts w:ascii="Book Antiqua" w:hAnsi="Book Antiqua"/>
          <w:b/>
        </w:rPr>
        <w:t>ATESTADO</w:t>
      </w:r>
      <w:r w:rsidR="00375F61" w:rsidRPr="00EC7C42">
        <w:rPr>
          <w:rFonts w:ascii="Book Antiqua" w:hAnsi="Book Antiqua"/>
          <w:b/>
        </w:rPr>
        <w:t>(s)</w:t>
      </w:r>
      <w:r w:rsidR="00375F61">
        <w:rPr>
          <w:rFonts w:ascii="Book Antiqua" w:hAnsi="Book Antiqua"/>
          <w:b/>
        </w:rPr>
        <w:t xml:space="preserve"> DE</w:t>
      </w:r>
      <w:r w:rsidR="00375F61" w:rsidRPr="00EC7C42">
        <w:rPr>
          <w:rFonts w:ascii="Book Antiqua" w:hAnsi="Book Antiqua"/>
          <w:b/>
        </w:rPr>
        <w:t xml:space="preserve"> </w:t>
      </w:r>
      <w:r w:rsidR="00375F61">
        <w:rPr>
          <w:rFonts w:ascii="Book Antiqua" w:hAnsi="Book Antiqua"/>
          <w:b/>
        </w:rPr>
        <w:t xml:space="preserve">CAPACIDADE TÉCNICA </w:t>
      </w:r>
      <w:r w:rsidR="00375F61">
        <w:rPr>
          <w:rFonts w:ascii="Book Antiqua" w:hAnsi="Book Antiqua"/>
        </w:rPr>
        <w:t xml:space="preserve">ou </w:t>
      </w:r>
      <w:proofErr w:type="gramStart"/>
      <w:r w:rsidR="00375F61" w:rsidRPr="00EC7C42">
        <w:rPr>
          <w:rFonts w:ascii="Book Antiqua" w:hAnsi="Book Antiqua"/>
          <w:b/>
        </w:rPr>
        <w:t>CERTIDÃO(</w:t>
      </w:r>
      <w:proofErr w:type="spellStart"/>
      <w:proofErr w:type="gramEnd"/>
      <w:r w:rsidR="00375F61" w:rsidRPr="00EC7C42">
        <w:rPr>
          <w:rFonts w:ascii="Book Antiqua" w:hAnsi="Book Antiqua"/>
          <w:b/>
        </w:rPr>
        <w:t>ões</w:t>
      </w:r>
      <w:proofErr w:type="spellEnd"/>
      <w:r w:rsidR="00375F61" w:rsidRPr="00EC7C42">
        <w:rPr>
          <w:rFonts w:ascii="Book Antiqua" w:hAnsi="Book Antiqua"/>
          <w:b/>
        </w:rPr>
        <w:t>)</w:t>
      </w:r>
      <w:r w:rsidR="00CD38D8">
        <w:rPr>
          <w:rFonts w:ascii="Book Antiqua" w:hAnsi="Book Antiqua"/>
          <w:b/>
        </w:rPr>
        <w:t xml:space="preserve"> </w:t>
      </w:r>
      <w:r w:rsidR="00CD38D8" w:rsidRPr="00CD38D8">
        <w:rPr>
          <w:rFonts w:ascii="Book Antiqua" w:hAnsi="Book Antiqua"/>
        </w:rPr>
        <w:t>expedido(s) por pessoa jurídica de direito público ou privado, comprovando que a empresa prestou a contento serviço de administração e gerenciamento informatizado via web, de abastecimento de veículos, com tecnologia de cartão eletrônico com chip</w:t>
      </w:r>
      <w:r w:rsidR="00CD38D8">
        <w:rPr>
          <w:rFonts w:ascii="Book Antiqua" w:hAnsi="Book Antiqua"/>
        </w:rPr>
        <w:t xml:space="preserve"> </w:t>
      </w:r>
      <w:r w:rsidR="00CD38D8" w:rsidRPr="00CD38D8">
        <w:rPr>
          <w:rFonts w:ascii="Book Antiqua" w:hAnsi="Book Antiqua"/>
        </w:rPr>
        <w:t>ou cartão com tarja magnética,</w:t>
      </w:r>
      <w:r w:rsidR="00CD38D8">
        <w:rPr>
          <w:rFonts w:ascii="Book Antiqua" w:hAnsi="Book Antiqua"/>
        </w:rPr>
        <w:t xml:space="preserve"> em rede de postos credenciados.</w:t>
      </w:r>
    </w:p>
    <w:p w:rsidR="001D45B4" w:rsidRDefault="00EB41F7" w:rsidP="006D2A81">
      <w:pPr>
        <w:tabs>
          <w:tab w:val="left" w:pos="9498"/>
        </w:tabs>
        <w:autoSpaceDE w:val="0"/>
        <w:autoSpaceDN w:val="0"/>
        <w:adjustRightInd w:val="0"/>
        <w:spacing w:after="0" w:line="240" w:lineRule="auto"/>
        <w:ind w:left="-709" w:right="-993"/>
        <w:jc w:val="both"/>
        <w:rPr>
          <w:rFonts w:ascii="Book Antiqua" w:hAnsi="Book Antiqua"/>
        </w:rPr>
      </w:pPr>
      <w:r>
        <w:rPr>
          <w:rFonts w:ascii="Book Antiqua" w:hAnsi="Book Antiqua"/>
        </w:rPr>
        <w:t>5.1.</w:t>
      </w:r>
      <w:r w:rsidR="005D1D0E">
        <w:rPr>
          <w:rFonts w:ascii="Book Antiqua" w:hAnsi="Book Antiqua"/>
        </w:rPr>
        <w:t>4</w:t>
      </w:r>
      <w:r>
        <w:rPr>
          <w:rFonts w:ascii="Book Antiqua" w:hAnsi="Book Antiqua"/>
        </w:rPr>
        <w:t>.1</w:t>
      </w:r>
      <w:r w:rsidR="00CD38D8">
        <w:rPr>
          <w:rFonts w:ascii="Book Antiqua" w:hAnsi="Book Antiqua"/>
        </w:rPr>
        <w:t>.1 S</w:t>
      </w:r>
      <w:r w:rsidR="00CD38D8" w:rsidRPr="00CD38D8">
        <w:rPr>
          <w:rFonts w:ascii="Book Antiqua" w:hAnsi="Book Antiqua"/>
        </w:rPr>
        <w:t xml:space="preserve">omente </w:t>
      </w:r>
      <w:proofErr w:type="gramStart"/>
      <w:r w:rsidR="00CD38D8" w:rsidRPr="00CD38D8">
        <w:rPr>
          <w:rFonts w:ascii="Book Antiqua" w:hAnsi="Book Antiqua"/>
        </w:rPr>
        <w:t>será(</w:t>
      </w:r>
      <w:proofErr w:type="spellStart"/>
      <w:proofErr w:type="gramEnd"/>
      <w:r w:rsidR="00CD38D8" w:rsidRPr="00CD38D8">
        <w:rPr>
          <w:rFonts w:ascii="Book Antiqua" w:hAnsi="Book Antiqua"/>
        </w:rPr>
        <w:t>ão</w:t>
      </w:r>
      <w:proofErr w:type="spellEnd"/>
      <w:r w:rsidR="00CD38D8" w:rsidRPr="00CD38D8">
        <w:rPr>
          <w:rFonts w:ascii="Book Antiqua" w:hAnsi="Book Antiqua"/>
        </w:rPr>
        <w:t xml:space="preserve">) aceito(s) atestado(s) expedido(s) após a conclusão do Contrato ou se decorrido, pelo menos, um ano do início de sua execução, exceto se firmado para </w:t>
      </w:r>
      <w:r w:rsidR="00CD38D8">
        <w:rPr>
          <w:rFonts w:ascii="Book Antiqua" w:hAnsi="Book Antiqua"/>
        </w:rPr>
        <w:t>ser executado em prazo inferior.</w:t>
      </w:r>
    </w:p>
    <w:p w:rsidR="00CD38D8" w:rsidRDefault="00CD38D8" w:rsidP="006D2A81">
      <w:pPr>
        <w:tabs>
          <w:tab w:val="left" w:pos="9498"/>
        </w:tabs>
        <w:autoSpaceDE w:val="0"/>
        <w:autoSpaceDN w:val="0"/>
        <w:adjustRightInd w:val="0"/>
        <w:spacing w:after="0" w:line="240" w:lineRule="auto"/>
        <w:ind w:left="-709" w:right="-993"/>
        <w:jc w:val="both"/>
        <w:rPr>
          <w:rFonts w:ascii="Book Antiqua" w:hAnsi="Book Antiqua"/>
        </w:rPr>
      </w:pPr>
      <w:r>
        <w:rPr>
          <w:rFonts w:ascii="Book Antiqua" w:hAnsi="Book Antiqua"/>
        </w:rPr>
        <w:t>5.1.</w:t>
      </w:r>
      <w:r w:rsidR="005D1D0E">
        <w:rPr>
          <w:rFonts w:ascii="Book Antiqua" w:hAnsi="Book Antiqua"/>
        </w:rPr>
        <w:t>4</w:t>
      </w:r>
      <w:r>
        <w:rPr>
          <w:rFonts w:ascii="Book Antiqua" w:hAnsi="Book Antiqua"/>
        </w:rPr>
        <w:t>.</w:t>
      </w:r>
      <w:r w:rsidR="00EB41F7">
        <w:rPr>
          <w:rFonts w:ascii="Book Antiqua" w:hAnsi="Book Antiqua"/>
        </w:rPr>
        <w:t>1</w:t>
      </w:r>
      <w:r>
        <w:rPr>
          <w:rFonts w:ascii="Book Antiqua" w:hAnsi="Book Antiqua"/>
        </w:rPr>
        <w:t>.2</w:t>
      </w:r>
      <w:r w:rsidRPr="00CD38D8">
        <w:rPr>
          <w:rFonts w:ascii="Book Antiqua" w:hAnsi="Book Antiqua"/>
        </w:rPr>
        <w:t xml:space="preserve"> </w:t>
      </w:r>
      <w:r>
        <w:rPr>
          <w:rFonts w:ascii="Book Antiqua" w:hAnsi="Book Antiqua"/>
        </w:rPr>
        <w:t>O</w:t>
      </w:r>
      <w:r w:rsidRPr="00CD38D8">
        <w:rPr>
          <w:rFonts w:ascii="Book Antiqua" w:hAnsi="Book Antiqua"/>
        </w:rPr>
        <w:t xml:space="preserve"> documento(s) </w:t>
      </w:r>
      <w:proofErr w:type="gramStart"/>
      <w:r w:rsidRPr="00CD38D8">
        <w:rPr>
          <w:rFonts w:ascii="Book Antiqua" w:hAnsi="Book Antiqua"/>
        </w:rPr>
        <w:t>deverá(</w:t>
      </w:r>
      <w:proofErr w:type="spellStart"/>
      <w:proofErr w:type="gramEnd"/>
      <w:r w:rsidRPr="00CD38D8">
        <w:rPr>
          <w:rFonts w:ascii="Book Antiqua" w:hAnsi="Book Antiqua"/>
        </w:rPr>
        <w:t>ão</w:t>
      </w:r>
      <w:proofErr w:type="spellEnd"/>
      <w:r w:rsidRPr="00CD38D8">
        <w:rPr>
          <w:rFonts w:ascii="Book Antiqua" w:hAnsi="Book Antiqua"/>
        </w:rPr>
        <w:t>) conter o nome, endereço, telefone de contato do(s) atestador(</w:t>
      </w:r>
      <w:proofErr w:type="spellStart"/>
      <w:r w:rsidRPr="00CD38D8">
        <w:rPr>
          <w:rFonts w:ascii="Book Antiqua" w:hAnsi="Book Antiqua"/>
        </w:rPr>
        <w:t>es</w:t>
      </w:r>
      <w:proofErr w:type="spellEnd"/>
      <w:r w:rsidRPr="00CD38D8">
        <w:rPr>
          <w:rFonts w:ascii="Book Antiqua" w:hAnsi="Book Antiqua"/>
        </w:rPr>
        <w:t xml:space="preserve">), ou qualquer outra forma de que </w:t>
      </w:r>
      <w:r>
        <w:rPr>
          <w:rFonts w:ascii="Book Antiqua" w:hAnsi="Book Antiqua"/>
        </w:rPr>
        <w:t xml:space="preserve">a Prefeitura de Gaspar </w:t>
      </w:r>
      <w:r w:rsidRPr="00CD38D8">
        <w:rPr>
          <w:rFonts w:ascii="Book Antiqua" w:hAnsi="Book Antiqua"/>
        </w:rPr>
        <w:t>possa valer-se para manter contato com o(s) declarante(s)</w:t>
      </w:r>
      <w:r>
        <w:rPr>
          <w:rFonts w:ascii="Book Antiqua" w:hAnsi="Book Antiqua"/>
        </w:rPr>
        <w:t>.</w:t>
      </w:r>
    </w:p>
    <w:p w:rsidR="00CD38D8" w:rsidRDefault="00CD38D8" w:rsidP="006D2A81">
      <w:pPr>
        <w:tabs>
          <w:tab w:val="left" w:pos="9498"/>
        </w:tabs>
        <w:autoSpaceDE w:val="0"/>
        <w:autoSpaceDN w:val="0"/>
        <w:adjustRightInd w:val="0"/>
        <w:spacing w:after="0" w:line="240" w:lineRule="auto"/>
        <w:ind w:left="-709" w:right="-993"/>
        <w:jc w:val="both"/>
        <w:rPr>
          <w:rFonts w:ascii="Book Antiqua" w:hAnsi="Book Antiqua"/>
        </w:rPr>
      </w:pPr>
    </w:p>
    <w:p w:rsidR="00CD38D8" w:rsidRPr="00EB41F7" w:rsidRDefault="00EB41F7" w:rsidP="006D2A81">
      <w:pPr>
        <w:tabs>
          <w:tab w:val="left" w:pos="9498"/>
        </w:tabs>
        <w:autoSpaceDE w:val="0"/>
        <w:autoSpaceDN w:val="0"/>
        <w:adjustRightInd w:val="0"/>
        <w:spacing w:after="0" w:line="240" w:lineRule="auto"/>
        <w:ind w:left="-709" w:right="-993"/>
        <w:jc w:val="both"/>
        <w:rPr>
          <w:rFonts w:ascii="Book Antiqua" w:hAnsi="Book Antiqua"/>
          <w:b/>
        </w:rPr>
      </w:pPr>
      <w:r w:rsidRPr="00EB41F7">
        <w:rPr>
          <w:rFonts w:ascii="Book Antiqua" w:hAnsi="Book Antiqua"/>
          <w:b/>
        </w:rPr>
        <w:lastRenderedPageBreak/>
        <w:t>OBSERVAÇÃO</w:t>
      </w:r>
      <w:r w:rsidRPr="00EB41F7">
        <w:rPr>
          <w:rFonts w:ascii="Book Antiqua" w:hAnsi="Book Antiqua"/>
        </w:rPr>
        <w:t xml:space="preserve">: A apresentação do(s) </w:t>
      </w:r>
      <w:r w:rsidRPr="00EB41F7">
        <w:rPr>
          <w:rFonts w:ascii="Book Antiqua" w:hAnsi="Book Antiqua"/>
          <w:b/>
        </w:rPr>
        <w:t>ATESTADO(s) DE CAPACIDADE TÉCNICA</w:t>
      </w:r>
      <w:r w:rsidRPr="00EB41F7">
        <w:rPr>
          <w:rFonts w:ascii="Book Antiqua" w:hAnsi="Book Antiqua"/>
        </w:rPr>
        <w:t xml:space="preserve"> poderá ser feita por meio de via original ou fotocópia autenticada em cartório ou autenticada até 01 (um) dia antes do certame, por servidor do Departamento de Compras da Prefeitura Municipal de Gaspar. Caso seja apresentada fotocópia simples, </w:t>
      </w:r>
      <w:r w:rsidRPr="00EB41F7">
        <w:rPr>
          <w:rFonts w:ascii="Book Antiqua" w:hAnsi="Book Antiqua"/>
          <w:b/>
        </w:rPr>
        <w:t>DEVERÁ SER APRESENTADO (NA SESSÃO) O DOCUMENTO ORIGINAL PARA CUMPRIMENTO DA LEI Nº 13.726/2018, SOB PENA DE INABILITAÇÃO.</w:t>
      </w:r>
    </w:p>
    <w:p w:rsidR="007A1F90" w:rsidRPr="00807465" w:rsidRDefault="007A1F90"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709" w:right="-993"/>
        <w:jc w:val="both"/>
        <w:rPr>
          <w:rFonts w:ascii="Book Antiqua" w:eastAsia="Book Antiqua" w:hAnsi="Book Antiqua"/>
          <w:color w:val="000000"/>
          <w:highlight w:val="yellow"/>
          <w:shd w:val="clear" w:color="auto" w:fill="FFFFFF"/>
        </w:rPr>
      </w:pPr>
    </w:p>
    <w:p w:rsidR="00F9233B"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709" w:right="-993"/>
        <w:jc w:val="both"/>
        <w:rPr>
          <w:rFonts w:ascii="Book Antiqua" w:eastAsia="Book Antiqua" w:hAnsi="Book Antiqua"/>
        </w:rPr>
      </w:pPr>
      <w:r w:rsidRPr="008270E9">
        <w:rPr>
          <w:rFonts w:ascii="Book Antiqua" w:hAnsi="Book Antiqua"/>
          <w:b/>
        </w:rPr>
        <w:t>5.1.</w:t>
      </w:r>
      <w:r w:rsidR="005D1D0E">
        <w:rPr>
          <w:rFonts w:ascii="Book Antiqua" w:hAnsi="Book Antiqua"/>
          <w:b/>
        </w:rPr>
        <w:t>4</w:t>
      </w:r>
      <w:r w:rsidRPr="008270E9">
        <w:rPr>
          <w:rFonts w:ascii="Book Antiqua" w:hAnsi="Book Antiqua"/>
          <w:b/>
        </w:rPr>
        <w:t>.</w:t>
      </w:r>
      <w:r w:rsidR="00EB41F7">
        <w:rPr>
          <w:rFonts w:ascii="Book Antiqua" w:hAnsi="Book Antiqua"/>
          <w:b/>
        </w:rPr>
        <w:t>2</w:t>
      </w:r>
      <w:r w:rsidRPr="008270E9">
        <w:rPr>
          <w:rFonts w:ascii="Book Antiqua" w:hAnsi="Book Antiqua"/>
        </w:rPr>
        <w:t xml:space="preserve"> Apresentação de </w:t>
      </w:r>
      <w:r w:rsidRPr="008270E9">
        <w:rPr>
          <w:rFonts w:ascii="Book Antiqua" w:hAnsi="Book Antiqua"/>
          <w:b/>
        </w:rPr>
        <w:t>Declaração de Capacidade Operativa</w:t>
      </w:r>
      <w:r w:rsidRPr="008270E9">
        <w:rPr>
          <w:rFonts w:ascii="Book Antiqua" w:eastAsia="Arial" w:hAnsi="Book Antiqua"/>
          <w:bCs/>
          <w:lang w:eastAsia="pt-BR"/>
        </w:rPr>
        <w:t xml:space="preserve"> - </w:t>
      </w:r>
      <w:r w:rsidRPr="008270E9">
        <w:rPr>
          <w:rFonts w:ascii="Book Antiqua" w:eastAsia="Book Antiqua" w:hAnsi="Book Antiqua" w:cs="Arial"/>
        </w:rPr>
        <w:t xml:space="preserve">Declaração de que a </w:t>
      </w:r>
      <w:r w:rsidRPr="008270E9">
        <w:rPr>
          <w:rFonts w:ascii="Book Antiqua" w:hAnsi="Book Antiqua"/>
        </w:rPr>
        <w:t xml:space="preserve">licitante, caso vencedora do certame, disporá por ocasião da futura contratação, </w:t>
      </w:r>
      <w:r w:rsidRPr="008270E9">
        <w:rPr>
          <w:rFonts w:ascii="Book Antiqua" w:eastAsia="Arial" w:hAnsi="Book Antiqua"/>
          <w:lang w:eastAsia="pt-BR"/>
        </w:rPr>
        <w:t>de CAPACIDADE OPERATIVA, bem como de</w:t>
      </w:r>
      <w:r w:rsidRPr="008270E9">
        <w:rPr>
          <w:rFonts w:ascii="Book Antiqua" w:hAnsi="Book Antiqua"/>
        </w:rPr>
        <w:t xml:space="preserve"> todos os equipamentos e pessoal, técnico e operacional necessários à execução dos serviços, garantindo ainda que não </w:t>
      </w:r>
      <w:proofErr w:type="gramStart"/>
      <w:r w:rsidRPr="008270E9">
        <w:rPr>
          <w:rFonts w:ascii="Book Antiqua" w:hAnsi="Book Antiqua"/>
        </w:rPr>
        <w:t>haverá</w:t>
      </w:r>
      <w:proofErr w:type="gramEnd"/>
      <w:r w:rsidRPr="008270E9">
        <w:rPr>
          <w:rFonts w:ascii="Book Antiqua" w:hAnsi="Book Antiqua"/>
        </w:rPr>
        <w:t xml:space="preserve"> qualquer tipo de paralisação dos serviços por falta de equipamentos, materiais ou de pessoal, </w:t>
      </w:r>
      <w:r w:rsidRPr="008270E9">
        <w:rPr>
          <w:rFonts w:ascii="Book Antiqua" w:eastAsia="Arial" w:hAnsi="Book Antiqua"/>
          <w:lang w:eastAsia="pt-BR"/>
        </w:rPr>
        <w:t>conforme especificações constantes no Edital e seus Anexos</w:t>
      </w:r>
      <w:r w:rsidRPr="008270E9">
        <w:rPr>
          <w:rFonts w:ascii="Book Antiqua" w:eastAsia="Book Antiqua" w:hAnsi="Book Antiqua"/>
        </w:rPr>
        <w:t xml:space="preserve"> </w:t>
      </w:r>
      <w:r w:rsidR="007F54C3" w:rsidRPr="007F54C3">
        <w:rPr>
          <w:rFonts w:ascii="Book Antiqua" w:hAnsi="Book Antiqua"/>
        </w:rPr>
        <w:t>(vide Modelo 5 do Anexo IV).</w:t>
      </w:r>
    </w:p>
    <w:p w:rsidR="007F54C3" w:rsidRDefault="007F54C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7F54C3">
        <w:rPr>
          <w:rFonts w:ascii="Book Antiqua" w:hAnsi="Book Antiqua"/>
          <w:b/>
        </w:rPr>
        <w:t>5.1.4.3</w:t>
      </w:r>
      <w:r w:rsidRPr="00B1380C">
        <w:rPr>
          <w:rFonts w:ascii="Book Antiqua" w:hAnsi="Book Antiqua"/>
        </w:rPr>
        <w:t xml:space="preserve"> Apresentar </w:t>
      </w:r>
      <w:r w:rsidRPr="008270E9">
        <w:rPr>
          <w:rFonts w:ascii="Book Antiqua" w:hAnsi="Book Antiqua"/>
          <w:b/>
        </w:rPr>
        <w:t xml:space="preserve">Declaração </w:t>
      </w:r>
      <w:r w:rsidRPr="00B1380C">
        <w:rPr>
          <w:rFonts w:ascii="Book Antiqua" w:hAnsi="Book Antiqua"/>
        </w:rPr>
        <w:t xml:space="preserve">de que a empresa disponibilizará </w:t>
      </w:r>
      <w:r w:rsidR="00916D05">
        <w:rPr>
          <w:rFonts w:ascii="Book Antiqua" w:hAnsi="Book Antiqua"/>
        </w:rPr>
        <w:t xml:space="preserve">uma </w:t>
      </w:r>
      <w:r w:rsidRPr="00236F7B">
        <w:rPr>
          <w:rFonts w:ascii="Book Antiqua" w:hAnsi="Book Antiqua"/>
          <w:noProof/>
        </w:rPr>
        <w:t>Central de Atendimento ao Cliente, que possibilite o acesso, por meio de call center (0800 – ligação gratuita) com atendimento ininterrupto de assistência 24 horas, a fim de prestar suporte técnico visando solucionar os problemas e esclarecer questões técnicas relacionadas ao funcionamento do sistema</w:t>
      </w:r>
      <w:r>
        <w:rPr>
          <w:rFonts w:ascii="Book Antiqua" w:hAnsi="Book Antiqua"/>
        </w:rPr>
        <w:t xml:space="preserve"> (vide Modelo </w:t>
      </w:r>
      <w:proofErr w:type="gramStart"/>
      <w:r>
        <w:rPr>
          <w:rFonts w:ascii="Book Antiqua" w:hAnsi="Book Antiqua"/>
        </w:rPr>
        <w:t>6</w:t>
      </w:r>
      <w:proofErr w:type="gramEnd"/>
      <w:r w:rsidRPr="00066150">
        <w:rPr>
          <w:rFonts w:ascii="Book Antiqua" w:hAnsi="Book Antiqua"/>
        </w:rPr>
        <w:t xml:space="preserve"> do Anexo IV)</w:t>
      </w:r>
      <w:r>
        <w:rPr>
          <w:rFonts w:ascii="Book Antiqua" w:hAnsi="Book Antiqua"/>
        </w:rPr>
        <w:t>.</w:t>
      </w:r>
    </w:p>
    <w:p w:rsidR="007F54C3" w:rsidRDefault="007F54C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quaisquer esclarecimentos sobre documentos já entregues.</w:t>
      </w:r>
    </w:p>
    <w:p w:rsidR="009D5EBC" w:rsidRDefault="009D5EBC" w:rsidP="006D2A81">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993"/>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993"/>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9B1EAC">
        <w:rPr>
          <w:rFonts w:ascii="Book Antiqua" w:hAnsi="Book Antiqua"/>
          <w:b/>
          <w:u w:val="single"/>
        </w:rPr>
        <w:t>até as 09h00min</w:t>
      </w:r>
      <w:r>
        <w:rPr>
          <w:rFonts w:ascii="Book Antiqua" w:hAnsi="Book Antiqua"/>
        </w:rPr>
        <w:t xml:space="preserve"> da data de apresentação dos envelopes designada no preâmbulo deste edital.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lastRenderedPageBreak/>
        <w:t>Observação: Também serão reconhecidos os recursos enviados para o e-mail informado no item 6.6, desde que remetidos tempestivamente.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r>
        <w:rPr>
          <w:rFonts w:ascii="Book Antiqua" w:eastAsia="Book Antiqua" w:hAnsi="Book Antiqua"/>
          <w:shd w:val="clear" w:color="auto" w:fill="FFFFFF"/>
        </w:rPr>
        <w:t>6.3 Para todas as referências de tempo será observado o horário de Brasília/DF.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6.5 O Edital encontra-se disponível para consulta no Departamento de Compras e Licitações da Prefeitura, 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7. DA ABERTURA E JULGAMENTO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Arial" w:hAnsi="Book Antiqua" w:cs="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Arial" w:hAnsi="Book Antiqua" w:cs="Book Antiqua"/>
          <w:b/>
        </w:rPr>
      </w:pPr>
      <w:r>
        <w:rPr>
          <w:rFonts w:ascii="Book Antiqua" w:eastAsia="Arial" w:hAnsi="Book Antiqua" w:cs="Book Antiqua"/>
          <w:b/>
        </w:rPr>
        <w:t>7.2 Do Credenciamento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sidR="00F9233B">
        <w:rPr>
          <w:rFonts w:ascii="Book Antiqua" w:eastAsia="Book Antiqua" w:hAnsi="Book Antiqua"/>
          <w:b/>
          <w:shd w:val="clear" w:color="auto" w:fill="FFFFFF"/>
        </w:rPr>
        <w:t>I</w:t>
      </w:r>
      <w:r>
        <w:rPr>
          <w:rFonts w:ascii="Book Antiqua" w:eastAsia="Book Antiqua" w:hAnsi="Book Antiqua"/>
          <w:b/>
          <w:shd w:val="clear" w:color="auto" w:fill="FFFFFF"/>
        </w:rPr>
        <w:t>V,</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74A98">
        <w:rPr>
          <w:rFonts w:ascii="Book Antiqua" w:eastAsia="Book Antiqua" w:hAnsi="Book Antiqua"/>
          <w:b/>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r w:rsidRPr="00366C4E">
        <w:rPr>
          <w:rFonts w:ascii="Book Antiqua" w:eastAsia="Book Antiqua" w:hAnsi="Book Antiqua"/>
          <w:b/>
          <w:shd w:val="clear" w:color="auto" w:fill="FFFFFF"/>
        </w:rPr>
        <w:t>Porte</w:t>
      </w:r>
      <w:r>
        <w:rPr>
          <w:rFonts w:ascii="Book Antiqua" w:eastAsia="Book Antiqua" w:hAnsi="Book Antiqua"/>
          <w:b/>
          <w:shd w:val="clear" w:color="auto" w:fill="FFFFFF"/>
        </w:rPr>
        <w:t xml:space="preserve"> </w:t>
      </w:r>
      <w:r w:rsidRPr="00CA287A">
        <w:rPr>
          <w:rFonts w:ascii="Book Antiqua" w:eastAsia="Book Antiqua" w:hAnsi="Book Antiqua"/>
          <w:shd w:val="clear" w:color="auto" w:fill="FFFFFF"/>
        </w:rPr>
        <w:t>(</w:t>
      </w:r>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sidR="00F9233B">
        <w:rPr>
          <w:rFonts w:ascii="Book Antiqua" w:hAnsi="Book Antiqua" w:cs="Book Antiqua"/>
          <w:b/>
          <w:shd w:val="clear" w:color="auto" w:fill="FFFFFF"/>
        </w:rPr>
        <w:t>I</w:t>
      </w:r>
      <w:r>
        <w:rPr>
          <w:rFonts w:ascii="Book Antiqua" w:hAnsi="Book Antiqua" w:cs="Book Antiqua"/>
          <w:b/>
          <w:shd w:val="clear" w:color="auto" w:fill="FFFFFF"/>
        </w:rPr>
        <w:t>V</w:t>
      </w:r>
      <w:r>
        <w:rPr>
          <w:rFonts w:ascii="Book Antiqua" w:hAnsi="Book Antiqua" w:cs="Book Antiqua"/>
          <w:shd w:val="clear" w:color="auto" w:fill="FFFFFF"/>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009969F9" w:rsidRPr="00DE5500">
        <w:rPr>
          <w:rStyle w:val="nfase"/>
          <w:rFonts w:ascii="Book Antiqua" w:hAnsi="Book Antiqua"/>
          <w:b/>
          <w:i w:val="0"/>
        </w:rPr>
        <w:t>MENOR PREÇO GLOBAL</w:t>
      </w:r>
      <w:r w:rsidR="009969F9">
        <w:rPr>
          <w:rStyle w:val="nfase"/>
          <w:rFonts w:ascii="Book Antiqua" w:hAnsi="Book Antiqua"/>
          <w:b/>
          <w:i w:val="0"/>
        </w:rPr>
        <w:t xml:space="preserve">, </w:t>
      </w:r>
      <w:r w:rsidR="009969F9" w:rsidRPr="009969F9">
        <w:rPr>
          <w:rStyle w:val="nfase"/>
          <w:rFonts w:ascii="Book Antiqua" w:hAnsi="Book Antiqua"/>
          <w:b/>
          <w:i w:val="0"/>
          <w:sz w:val="24"/>
          <w:szCs w:val="24"/>
        </w:rPr>
        <w:t>OBTIDO PELO MENOR</w:t>
      </w:r>
      <w:r w:rsidR="009969F9" w:rsidRPr="009969F9">
        <w:rPr>
          <w:rStyle w:val="nfase"/>
          <w:rFonts w:ascii="Book Antiqua" w:hAnsi="Book Antiqua"/>
          <w:b/>
          <w:sz w:val="24"/>
          <w:szCs w:val="24"/>
        </w:rPr>
        <w:t xml:space="preserve"> </w:t>
      </w:r>
      <w:r w:rsidR="009969F9" w:rsidRPr="009969F9">
        <w:rPr>
          <w:rFonts w:ascii="Book Antiqua" w:hAnsi="Book Antiqua"/>
          <w:b/>
          <w:sz w:val="24"/>
          <w:szCs w:val="24"/>
        </w:rPr>
        <w:t>PERCENTUAL DE TAXA DE ADMINISTRAÇÃO</w:t>
      </w:r>
      <w:r w:rsidR="009969F9">
        <w:rPr>
          <w:rFonts w:ascii="Book Antiqua" w:eastAsia="Book Antiqua" w:hAnsi="Book Antiqua"/>
        </w:rPr>
        <w:t xml:space="preserve"> </w:t>
      </w:r>
      <w:r>
        <w:rPr>
          <w:rFonts w:ascii="Book Antiqua" w:eastAsia="Book Antiqua" w:hAnsi="Book Antiqua"/>
        </w:rPr>
        <w:t xml:space="preserve">e aqueles que tenham apresentado propostas em </w:t>
      </w:r>
      <w:r w:rsidR="009969F9">
        <w:rPr>
          <w:rFonts w:ascii="Book Antiqua" w:eastAsia="Book Antiqua" w:hAnsi="Book Antiqua"/>
        </w:rPr>
        <w:t xml:space="preserve">percentuais </w:t>
      </w:r>
      <w:r>
        <w:rPr>
          <w:rFonts w:ascii="Book Antiqua" w:eastAsia="Book Antiqua" w:hAnsi="Book Antiqua"/>
        </w:rPr>
        <w:t xml:space="preserve">sucessivos e superiores em até 10% (dez por cento) relativamente à proposta de preço de menor </w:t>
      </w:r>
      <w:r w:rsidR="009969F9">
        <w:rPr>
          <w:rFonts w:ascii="Book Antiqua" w:eastAsia="Book Antiqua" w:hAnsi="Book Antiqua"/>
        </w:rPr>
        <w:t>taxa</w:t>
      </w:r>
      <w:r>
        <w:rPr>
          <w:rFonts w:ascii="Book Antiqua" w:eastAsia="Book Antiqua" w:hAnsi="Book Antiqua"/>
        </w:rPr>
        <w:t xml:space="preserve">; ou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w:t>
      </w:r>
      <w:r w:rsidR="009969F9">
        <w:rPr>
          <w:rFonts w:ascii="Book Antiqua" w:eastAsia="Book Antiqua" w:hAnsi="Book Antiqua"/>
        </w:rPr>
        <w:t xml:space="preserve">percentual </w:t>
      </w:r>
      <w:r>
        <w:rPr>
          <w:rFonts w:ascii="Book Antiqua" w:eastAsia="Book Antiqua" w:hAnsi="Book Antiqua"/>
        </w:rPr>
        <w:t xml:space="preserve">apresentadas pelas proponentes, </w:t>
      </w:r>
      <w:r>
        <w:rPr>
          <w:rFonts w:ascii="Book Antiqua" w:eastAsia="Book Antiqua" w:hAnsi="Book Antiqua"/>
        </w:rPr>
        <w:lastRenderedPageBreak/>
        <w:t xml:space="preserve">quando não ocorrer pelo menos 3 (três) ofertas no intervalo de 10% (dez por cento), excetuadas aquelas propostas que estão superiores ao </w:t>
      </w:r>
      <w:r w:rsidR="009969F9">
        <w:rPr>
          <w:rFonts w:ascii="Book Antiqua" w:eastAsia="Book Antiqua" w:hAnsi="Book Antiqua"/>
        </w:rPr>
        <w:t>percentual</w:t>
      </w:r>
      <w:r>
        <w:rPr>
          <w:rFonts w:ascii="Book Antiqua" w:eastAsia="Book Antiqua" w:hAnsi="Book Antiqua"/>
        </w:rPr>
        <w:t xml:space="preserve"> máximo estipulado no edital.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8938D4" w:rsidRDefault="008938D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7.4 Da Fase Competitiva (Lances)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7.4.1 Às proponentes classificadas, conforme subitem anterior será dado </w:t>
      </w:r>
      <w:proofErr w:type="gramStart"/>
      <w:r>
        <w:rPr>
          <w:rFonts w:ascii="Book Antiqua" w:eastAsia="Book Antiqua" w:hAnsi="Book Antiqua"/>
        </w:rPr>
        <w:t>a</w:t>
      </w:r>
      <w:proofErr w:type="gramEnd"/>
      <w:r>
        <w:rPr>
          <w:rFonts w:ascii="Book Antiqua" w:eastAsia="Book Antiqua" w:hAnsi="Book Antiqua"/>
        </w:rPr>
        <w:t xml:space="preserve"> oportunidade para disputa, por meio de lances verbais e sucessivos, </w:t>
      </w:r>
      <w:r w:rsidR="00507621" w:rsidRPr="00212072">
        <w:rPr>
          <w:rFonts w:ascii="Book Antiqua" w:eastAsia="Book Antiqua" w:hAnsi="Book Antiqua"/>
        </w:rPr>
        <w:t xml:space="preserve">em </w:t>
      </w:r>
      <w:r w:rsidR="00507621">
        <w:rPr>
          <w:rFonts w:ascii="Book Antiqua" w:eastAsia="Book Antiqua" w:hAnsi="Book Antiqua"/>
        </w:rPr>
        <w:t>percentuais</w:t>
      </w:r>
      <w:r w:rsidR="00507621" w:rsidRPr="00212072">
        <w:rPr>
          <w:rFonts w:ascii="Book Antiqua" w:eastAsia="Book Antiqua" w:hAnsi="Book Antiqua"/>
        </w:rPr>
        <w:t xml:space="preserve"> </w:t>
      </w:r>
      <w:r w:rsidRPr="00507621">
        <w:rPr>
          <w:rFonts w:ascii="Book Antiqua" w:eastAsia="Book Antiqua" w:hAnsi="Book Antiqua"/>
        </w:rPr>
        <w:t>distintos e decrescentes,</w:t>
      </w:r>
      <w:r>
        <w:rPr>
          <w:rFonts w:ascii="Book Antiqua" w:eastAsia="Book Antiqua" w:hAnsi="Book Antiqua"/>
        </w:rPr>
        <w:t xml:space="preserve"> a partir do autor da proposta classificada de </w:t>
      </w:r>
      <w:r w:rsidRPr="00C7696B">
        <w:rPr>
          <w:rFonts w:ascii="Book Antiqua" w:eastAsia="Book Antiqua" w:hAnsi="Book Antiqua"/>
        </w:rPr>
        <w:t xml:space="preserve">maior </w:t>
      </w:r>
      <w:r w:rsidR="00367CAE">
        <w:rPr>
          <w:rFonts w:ascii="Book Antiqua" w:eastAsia="Book Antiqua" w:hAnsi="Book Antiqua"/>
        </w:rPr>
        <w:t>percentual</w:t>
      </w:r>
      <w:r w:rsidRPr="00C7696B">
        <w:rPr>
          <w:rFonts w:ascii="Book Antiqua" w:eastAsia="Book Antiqua" w:hAnsi="Book Antiqua"/>
        </w:rPr>
        <w:t>.</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7.4.1.1 Caso duas ou mais propostas iniciais apresentem p</w:t>
      </w:r>
      <w:r w:rsidR="00367CAE">
        <w:rPr>
          <w:rFonts w:ascii="Book Antiqua" w:eastAsia="Book Antiqua" w:hAnsi="Book Antiqua"/>
        </w:rPr>
        <w:t>ercentuais</w:t>
      </w:r>
      <w:r>
        <w:rPr>
          <w:rFonts w:ascii="Book Antiqua" w:eastAsia="Book Antiqua" w:hAnsi="Book Antiqua"/>
        </w:rPr>
        <w:t xml:space="preserve"> iguais, será realizado sorteio para determinação da ordem de oferta dos lances.</w:t>
      </w:r>
    </w:p>
    <w:p w:rsidR="00E91CD8" w:rsidRPr="00A8521F"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color w:val="FF0000"/>
        </w:rPr>
      </w:pPr>
      <w:r w:rsidRPr="00E32954">
        <w:rPr>
          <w:rFonts w:ascii="Book Antiqua" w:eastAsia="Book Antiqua" w:hAnsi="Book Antiqua"/>
        </w:rPr>
        <w:t>7.4.1.2 A oferta dos lances deverá ser efetuada no momento em que for conferida a palavra à licitante, na ordem decrescente de p</w:t>
      </w:r>
      <w:r w:rsidR="00367CAE" w:rsidRPr="00E32954">
        <w:rPr>
          <w:rFonts w:ascii="Book Antiqua" w:eastAsia="Book Antiqua" w:hAnsi="Book Antiqua"/>
        </w:rPr>
        <w:t>ercentuais</w:t>
      </w:r>
      <w:r w:rsidR="00E91CD8" w:rsidRPr="00E32954">
        <w:rPr>
          <w:rFonts w:ascii="Book Antiqua" w:eastAsia="Book Antiqua" w:hAnsi="Book Antiqua"/>
        </w:rPr>
        <w:t xml:space="preserve">, </w:t>
      </w:r>
      <w:r w:rsidR="00E91CD8" w:rsidRPr="00E32954">
        <w:rPr>
          <w:rFonts w:ascii="Book Antiqua" w:eastAsia="Book Antiqua" w:hAnsi="Book Antiqua"/>
          <w:b/>
          <w:u w:val="single"/>
        </w:rPr>
        <w:t>admitindo-se percentual zero ou negativo</w:t>
      </w:r>
      <w:r w:rsidR="00E91CD8" w:rsidRPr="00E32954">
        <w:rPr>
          <w:rFonts w:ascii="Book Antiqua" w:eastAsia="Book Antiqua" w:hAnsi="Book Antiqua"/>
        </w:rPr>
        <w:t>, sendo este último</w:t>
      </w:r>
      <w:r w:rsidR="00E91CD8" w:rsidRPr="00CF3FA5">
        <w:rPr>
          <w:rFonts w:ascii="Book Antiqua" w:eastAsia="Book Antiqua" w:hAnsi="Book Antiqua"/>
        </w:rPr>
        <w:t xml:space="preserve"> considerado como </w:t>
      </w:r>
      <w:r w:rsidR="00E91CD8" w:rsidRPr="00CF3FA5">
        <w:rPr>
          <w:rFonts w:ascii="Book Antiqua" w:eastAsia="Book Antiqua" w:hAnsi="Book Antiqua"/>
          <w:u w:val="single"/>
        </w:rPr>
        <w:t>desconto</w:t>
      </w:r>
      <w:r w:rsidR="00E91CD8" w:rsidRPr="00E91CD8">
        <w:rPr>
          <w:rFonts w:ascii="Book Antiqua" w:eastAsia="Book Antiqua" w:hAnsi="Book Antiqua"/>
        </w:rPr>
        <w:t xml:space="preserve"> </w:t>
      </w:r>
      <w:r w:rsidR="00E91CD8" w:rsidRPr="00CF3FA5">
        <w:rPr>
          <w:rFonts w:ascii="Book Antiqua" w:eastAsia="Book Antiqua" w:hAnsi="Book Antiqua"/>
        </w:rPr>
        <w:t>concedido pela</w:t>
      </w:r>
      <w:r w:rsidR="00E91CD8">
        <w:rPr>
          <w:rFonts w:ascii="Book Antiqua" w:eastAsia="Book Antiqua" w:hAnsi="Book Antiqua"/>
        </w:rPr>
        <w:t>s</w:t>
      </w:r>
      <w:r w:rsidR="00E91CD8" w:rsidRPr="00CF3FA5">
        <w:rPr>
          <w:rFonts w:ascii="Book Antiqua" w:eastAsia="Book Antiqua" w:hAnsi="Book Antiqua"/>
        </w:rPr>
        <w:t xml:space="preserve"> licitante</w:t>
      </w:r>
      <w:r w:rsidR="00E91CD8">
        <w:rPr>
          <w:rFonts w:ascii="Book Antiqua" w:eastAsia="Book Antiqua" w:hAnsi="Book Antiqua"/>
        </w:rPr>
        <w:t xml:space="preserve">s sobre os valores que serão pagos nos combustíveis </w:t>
      </w:r>
      <w:r w:rsidR="00E91CD8" w:rsidRPr="00236F7B">
        <w:rPr>
          <w:rFonts w:ascii="Book Antiqua" w:hAnsi="Book Antiqua"/>
          <w:noProof/>
        </w:rPr>
        <w:t>e outros insumos e serviços</w:t>
      </w:r>
      <w:r w:rsidR="00E91CD8" w:rsidRPr="00CF3FA5">
        <w:rPr>
          <w:rFonts w:ascii="Book Antiqua" w:eastAsia="Book Antiqua" w:hAnsi="Book Antiqua"/>
        </w:rPr>
        <w:t>.</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7.4.1.3 Fica a cargo do Pregoeiro a fi</w:t>
      </w:r>
      <w:r w:rsidR="00D005C7">
        <w:rPr>
          <w:rFonts w:ascii="Book Antiqua" w:eastAsia="Book Antiqua" w:hAnsi="Book Antiqua"/>
        </w:rPr>
        <w:t>xação de parâmetros mínimos de percentuais</w:t>
      </w:r>
      <w:r>
        <w:rPr>
          <w:rFonts w:ascii="Book Antiqua" w:eastAsia="Book Antiqua" w:hAnsi="Book Antiqua"/>
        </w:rPr>
        <w:t xml:space="preserve"> sobre os lances verbais, podendo, inclusive, alterá-los no curso da sessão (estipulação de valores mínimos entre um lance e outro).</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r>
        <w:rPr>
          <w:rFonts w:ascii="Book Antiqua" w:eastAsia="Book Antiqua" w:hAnsi="Book Antiqua"/>
          <w:shd w:val="clear" w:color="auto" w:fill="FFFFFF"/>
        </w:rPr>
        <w:t xml:space="preserve">7.4.1.5 Na fase de lances verbais, se uma proponente ofertar </w:t>
      </w:r>
      <w:r w:rsidR="00D005C7">
        <w:rPr>
          <w:rFonts w:ascii="Book Antiqua" w:eastAsia="Book Antiqua" w:hAnsi="Book Antiqua"/>
        </w:rPr>
        <w:t xml:space="preserve">percentual </w:t>
      </w:r>
      <w:r>
        <w:rPr>
          <w:rFonts w:ascii="Book Antiqua" w:eastAsia="Book Antiqua" w:hAnsi="Book Antiqua"/>
          <w:shd w:val="clear" w:color="auto" w:fill="FFFFFF"/>
        </w:rPr>
        <w:t xml:space="preserve">igual ao </w:t>
      </w:r>
      <w:r w:rsidR="00D005C7">
        <w:rPr>
          <w:rFonts w:ascii="Book Antiqua" w:eastAsia="Book Antiqua" w:hAnsi="Book Antiqua"/>
        </w:rPr>
        <w:t xml:space="preserve">percentual </w:t>
      </w:r>
      <w:r>
        <w:rPr>
          <w:rFonts w:ascii="Book Antiqua" w:eastAsia="Book Antiqua" w:hAnsi="Book Antiqua"/>
          <w:shd w:val="clear" w:color="auto" w:fill="FFFFFF"/>
        </w:rPr>
        <w:t xml:space="preserve">anteriormente ofertado por outra proponente, implicando em empate de </w:t>
      </w:r>
      <w:r w:rsidR="00D005C7">
        <w:rPr>
          <w:rFonts w:ascii="Book Antiqua" w:eastAsia="Book Antiqua" w:hAnsi="Book Antiqua"/>
        </w:rPr>
        <w:t>percentuais</w:t>
      </w:r>
      <w:r>
        <w:rPr>
          <w:rFonts w:ascii="Book Antiqua" w:eastAsia="Book Antiqua" w:hAnsi="Book Antiqua"/>
          <w:shd w:val="clear" w:color="auto" w:fill="FFFFFF"/>
        </w:rPr>
        <w:t xml:space="preserve">, será dado preferência a proponente que ofertou o menor </w:t>
      </w:r>
      <w:r w:rsidR="00D005C7">
        <w:rPr>
          <w:rFonts w:ascii="Book Antiqua" w:eastAsia="Book Antiqua" w:hAnsi="Book Antiqua"/>
        </w:rPr>
        <w:t xml:space="preserve">percentual </w:t>
      </w:r>
      <w:r>
        <w:rPr>
          <w:rFonts w:ascii="Book Antiqua" w:eastAsia="Book Antiqua" w:hAnsi="Book Antiqua"/>
          <w:shd w:val="clear" w:color="auto" w:fill="FFFFFF"/>
        </w:rPr>
        <w:t>em primeiro lugar.</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6D2A8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7.4.1.7 A proponente que desistir de apresentar lance verbal quando convocada pelo Pregoeiro, será excluída da etapa de lances verbais, mantendo-se o último </w:t>
      </w:r>
      <w:r w:rsidR="00D005C7">
        <w:rPr>
          <w:rFonts w:ascii="Book Antiqua" w:eastAsia="Book Antiqua" w:hAnsi="Book Antiqua"/>
        </w:rPr>
        <w:t xml:space="preserve">percentual </w:t>
      </w:r>
      <w:r>
        <w:rPr>
          <w:rFonts w:ascii="Book Antiqua" w:eastAsia="Book Antiqua" w:hAnsi="Book Antiqua"/>
        </w:rPr>
        <w:t>apresentado pela mesma, para efeito de ordenação das propostas.</w:t>
      </w:r>
    </w:p>
    <w:p w:rsidR="009D5EBC" w:rsidRPr="00196E25"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7.4.1.8 Encerrada a etapa de lances, o Pregoeiro fará a </w:t>
      </w:r>
      <w:r w:rsidRPr="00196E25">
        <w:rPr>
          <w:rFonts w:ascii="Book Antiqua" w:hAnsi="Book Antiqua"/>
          <w:shd w:val="clear" w:color="auto" w:fill="FFFFFF"/>
        </w:rPr>
        <w:t xml:space="preserve">classificação provisória pela ordem crescente dos </w:t>
      </w:r>
      <w:r w:rsidR="00D005C7" w:rsidRPr="00196E25">
        <w:rPr>
          <w:rFonts w:ascii="Book Antiqua" w:eastAsia="Book Antiqua" w:hAnsi="Book Antiqua"/>
        </w:rPr>
        <w:t>percentuais</w:t>
      </w:r>
      <w:r w:rsidR="00D005C7" w:rsidRPr="00196E25">
        <w:rPr>
          <w:rFonts w:ascii="Book Antiqua" w:hAnsi="Book Antiqua"/>
          <w:shd w:val="clear" w:color="auto" w:fill="FFFFFF"/>
        </w:rPr>
        <w:t xml:space="preserve"> </w:t>
      </w:r>
      <w:r w:rsidRPr="00196E25">
        <w:rPr>
          <w:rFonts w:ascii="Book Antiqua" w:hAnsi="Book Antiqua"/>
          <w:shd w:val="clear" w:color="auto" w:fill="FFFFFF"/>
        </w:rPr>
        <w:t>apresentados.</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shd w:val="clear" w:color="auto" w:fill="FFFFFF"/>
        </w:rPr>
      </w:pP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993"/>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Pr>
          <w:rFonts w:ascii="Book Antiqua" w:hAnsi="Book Antiqua"/>
          <w:b/>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993" w:hanging="283"/>
        <w:jc w:val="both"/>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993"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993" w:hanging="283"/>
        <w:jc w:val="both"/>
        <w:rPr>
          <w:rFonts w:ascii="Book Antiqua" w:hAnsi="Book Antiqua"/>
          <w:shd w:val="clear" w:color="auto" w:fill="FFFFFF"/>
        </w:rPr>
      </w:pPr>
      <w:r>
        <w:rPr>
          <w:rFonts w:ascii="Book Antiqua" w:hAnsi="Book Antiqua"/>
          <w:shd w:val="clear" w:color="auto" w:fill="FFFFFF"/>
        </w:rPr>
        <w:t xml:space="preserve">III - no caso de equivalência dos </w:t>
      </w:r>
      <w:r w:rsidR="009C59DF">
        <w:rPr>
          <w:rFonts w:ascii="Book Antiqua" w:eastAsia="Book Antiqua" w:hAnsi="Book Antiqua"/>
        </w:rPr>
        <w:t>percentuais</w:t>
      </w:r>
      <w:r w:rsidR="009C59DF">
        <w:rPr>
          <w:rFonts w:ascii="Book Antiqua" w:hAnsi="Book Antiqua"/>
          <w:shd w:val="clear" w:color="auto" w:fill="FFFFFF"/>
        </w:rPr>
        <w:t xml:space="preserve"> </w:t>
      </w:r>
      <w:r>
        <w:rPr>
          <w:rFonts w:ascii="Book Antiqua" w:hAnsi="Book Antiqua"/>
          <w:shd w:val="clear" w:color="auto" w:fill="FFFFFF"/>
        </w:rPr>
        <w:t xml:space="preserve">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Pr>
          <w:rFonts w:ascii="Book Antiqua" w:hAnsi="Book Antiqua"/>
          <w:b/>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lastRenderedPageBreak/>
        <w:t>Microempresas e Empresas de Pequeno Porte</w:t>
      </w:r>
      <w:r>
        <w:rPr>
          <w:rFonts w:ascii="Book Antiqua" w:hAnsi="Book Antiqua"/>
          <w:shd w:val="clear" w:color="auto" w:fill="FFFFFF"/>
        </w:rPr>
        <w:t>.</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shd w:val="clear" w:color="auto" w:fill="FFFFFF"/>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7.4.3 Das condições de aceitabilidade da proposta</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7.4.3.1 Declarada encerrada a etapa competitiva e ordenadas as propostas, o Pregoeiro examinará a aceitabilidade da proposta da primeira classificada, quanto ao objeto e </w:t>
      </w:r>
      <w:r w:rsidR="000400FA">
        <w:rPr>
          <w:rFonts w:ascii="Book Antiqua" w:eastAsia="Book Antiqua" w:hAnsi="Book Antiqua"/>
        </w:rPr>
        <w:t>percentual</w:t>
      </w:r>
      <w:r>
        <w:rPr>
          <w:rFonts w:ascii="Book Antiqua" w:hAnsi="Book Antiqua"/>
        </w:rPr>
        <w:t>, decidindo motivadamente a respeito.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7.4.3.2 Será desclassificada a proponente que: </w:t>
      </w:r>
    </w:p>
    <w:p w:rsidR="009D5EBC" w:rsidRDefault="009D5EBC" w:rsidP="006D2A8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6D2A8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6D2A8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142FE7">
        <w:rPr>
          <w:rFonts w:ascii="Book Antiqua" w:hAnsi="Book Antiqua"/>
          <w:b/>
        </w:rPr>
        <w:t>c)</w:t>
      </w:r>
      <w:r>
        <w:rPr>
          <w:rFonts w:ascii="Book Antiqua" w:hAnsi="Book Antiqua"/>
        </w:rPr>
        <w:t xml:space="preserve"> apresentar </w:t>
      </w:r>
      <w:r w:rsidR="000400FA">
        <w:rPr>
          <w:rFonts w:ascii="Book Antiqua" w:eastAsia="Book Antiqua" w:hAnsi="Book Antiqua"/>
        </w:rPr>
        <w:t>percentual</w:t>
      </w:r>
      <w:r w:rsidR="000400FA">
        <w:rPr>
          <w:rFonts w:ascii="Book Antiqua" w:hAnsi="Book Antiqua"/>
        </w:rPr>
        <w:t xml:space="preserve"> </w:t>
      </w:r>
      <w:r>
        <w:rPr>
          <w:rFonts w:ascii="Book Antiqua" w:hAnsi="Book Antiqua"/>
        </w:rPr>
        <w:t>que ultrapasse</w:t>
      </w:r>
      <w:r w:rsidR="000400FA">
        <w:rPr>
          <w:rFonts w:ascii="Book Antiqua" w:hAnsi="Book Antiqua"/>
        </w:rPr>
        <w:t xml:space="preserve"> o</w:t>
      </w:r>
      <w:r>
        <w:rPr>
          <w:rFonts w:ascii="Book Antiqua" w:hAnsi="Book Antiqua"/>
        </w:rPr>
        <w:t xml:space="preserve"> </w:t>
      </w:r>
      <w:r w:rsidR="000400FA" w:rsidRPr="000400FA">
        <w:rPr>
          <w:rFonts w:ascii="Book Antiqua" w:eastAsia="Book Antiqua" w:hAnsi="Book Antiqua"/>
          <w:b/>
        </w:rPr>
        <w:t>percentual</w:t>
      </w:r>
      <w:r w:rsidR="000400FA">
        <w:rPr>
          <w:rFonts w:ascii="Book Antiqua" w:hAnsi="Book Antiqua"/>
          <w:b/>
        </w:rPr>
        <w:t xml:space="preserve"> </w:t>
      </w:r>
      <w:r>
        <w:rPr>
          <w:rFonts w:ascii="Book Antiqua" w:hAnsi="Book Antiqua"/>
          <w:b/>
        </w:rPr>
        <w:t>máximo</w:t>
      </w:r>
      <w:r>
        <w:rPr>
          <w:rFonts w:ascii="Book Antiqua" w:hAnsi="Book Antiqua"/>
        </w:rPr>
        <w:t xml:space="preserve"> estipulado no Edital (artigo 4º, inciso VII da Lei nº 10.520/2002).</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993"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993"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com indício de ser inexequível.</w:t>
      </w: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b/>
          <w:shd w:val="clear" w:color="auto" w:fill="FFFFFF"/>
        </w:rPr>
      </w:pPr>
    </w:p>
    <w:p w:rsidR="009D5EBC" w:rsidRDefault="009D5EBC" w:rsidP="006D2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993"/>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7.5.1 Sendo aceitável a proposta de menor </w:t>
      </w:r>
      <w:r w:rsidR="00306D46">
        <w:rPr>
          <w:rFonts w:ascii="Book Antiqua" w:eastAsia="Book Antiqua" w:hAnsi="Book Antiqua"/>
        </w:rPr>
        <w:t>percentual</w:t>
      </w:r>
      <w:r>
        <w:rPr>
          <w:rFonts w:ascii="Book Antiqua" w:hAnsi="Book Antiqua"/>
        </w:rPr>
        <w:t xml:space="preserve">, </w:t>
      </w:r>
      <w:r>
        <w:rPr>
          <w:rFonts w:ascii="Book Antiqua" w:hAnsi="Book Antiqua"/>
          <w:b/>
        </w:rPr>
        <w:t>depois de encerrada a etapa de lances</w:t>
      </w:r>
      <w:r>
        <w:rPr>
          <w:rFonts w:ascii="Book Antiqua" w:hAnsi="Book Antiqua"/>
        </w:rPr>
        <w:t xml:space="preserve">, será </w:t>
      </w:r>
      <w:proofErr w:type="gramStart"/>
      <w:r>
        <w:rPr>
          <w:rFonts w:ascii="Book Antiqua" w:hAnsi="Book Antiqua"/>
        </w:rPr>
        <w:t>aberto</w:t>
      </w:r>
      <w:proofErr w:type="gramEnd"/>
      <w:r>
        <w:rPr>
          <w:rFonts w:ascii="Book Antiqua" w:hAnsi="Book Antiqua"/>
        </w:rPr>
        <w:t xml:space="preserve"> o envelope contendo a Documentação de Habilitação da licitante vencedora, para confirmação da sua habilitação, com base nas exigências constantes neste Edital.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7.5.1.3 Será julgada inabilitada a proponente que: </w:t>
      </w:r>
    </w:p>
    <w:p w:rsidR="009D5EBC" w:rsidRDefault="009D5EBC" w:rsidP="006D2A8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6D2A8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6D2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6D2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6D2A8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6D2A8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b/>
          <w:shd w:val="clear" w:color="auto" w:fill="FFFFFF"/>
        </w:rPr>
      </w:pPr>
    </w:p>
    <w:p w:rsidR="009D5EBC" w:rsidRDefault="009D5EBC" w:rsidP="006D2A8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6D2A8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6D2A81">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3"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6D2A81">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993"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6D2A81">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993"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6D2A81">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993" w:hanging="284"/>
        <w:jc w:val="both"/>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w:t>
      </w:r>
      <w:r>
        <w:rPr>
          <w:rFonts w:ascii="Book Antiqua" w:hAnsi="Book Antiqua"/>
          <w:shd w:val="clear" w:color="auto" w:fill="FFFFFF"/>
        </w:rPr>
        <w:lastRenderedPageBreak/>
        <w:t xml:space="preserve">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b/>
          <w:shd w:val="clear" w:color="auto" w:fill="FFFFFF"/>
        </w:rPr>
      </w:pP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7.6.2 Ocorrendo uma das situações previstas no item 7.6.1 do Edital, o Pregoeiro poderá negociar diretamente com o proponente para que seja obtido preço melhor (art. 4º, XVII da Lei nº 10.520/2002).</w:t>
      </w: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shd w:val="clear" w:color="auto" w:fill="FFFFFF"/>
        </w:rPr>
      </w:pPr>
    </w:p>
    <w:p w:rsidR="009D5EBC" w:rsidRDefault="009D5EBC" w:rsidP="006D2A8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993"/>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7.7.1 Encerrado o julgamento das propostas e da habilitação, o Pregoeiro declarará </w:t>
      </w:r>
      <w:r w:rsidR="001D2878">
        <w:rPr>
          <w:rFonts w:ascii="Book Antiqua" w:hAnsi="Book Antiqua"/>
        </w:rPr>
        <w:t>o</w:t>
      </w:r>
      <w:r>
        <w:rPr>
          <w:rFonts w:ascii="Book Antiqua" w:hAnsi="Book Antiqua"/>
        </w:rPr>
        <w:t xml:space="preserve"> vencedor.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7.8 Da interposição de Recurso Administrativo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 xml:space="preserve">7.8.3 É vedada à licitante a utilização de recurso como expediente protelatório ou que vise a tumultuar o procedimento da Licitação.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6D2A81">
      <w:pPr>
        <w:tabs>
          <w:tab w:val="left" w:pos="9498"/>
        </w:tabs>
        <w:spacing w:after="0" w:line="240" w:lineRule="auto"/>
        <w:ind w:left="-709" w:right="-993"/>
        <w:jc w:val="both"/>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documento original diretamente no Departamento de Compras e licitações</w:t>
      </w:r>
      <w:proofErr w:type="gramStart"/>
      <w:r>
        <w:rPr>
          <w:rFonts w:ascii="Book Antiqua" w:hAnsi="Book Antiqua"/>
        </w:rPr>
        <w:t xml:space="preserve">  </w:t>
      </w:r>
      <w:proofErr w:type="gramEnd"/>
      <w:r w:rsidRPr="0002232F">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9D5EBC" w:rsidRPr="0002232F" w:rsidRDefault="009D5EBC" w:rsidP="006D2A81">
      <w:pPr>
        <w:tabs>
          <w:tab w:val="left" w:pos="9498"/>
        </w:tabs>
        <w:spacing w:after="0" w:line="240" w:lineRule="auto"/>
        <w:ind w:left="-709" w:right="-993"/>
        <w:jc w:val="both"/>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t xml:space="preserve"> </w:t>
      </w:r>
      <w:r>
        <w:rPr>
          <w:rFonts w:ascii="Book Antiqua" w:hAnsi="Book Antiqua"/>
        </w:rPr>
        <w:t>e de responsabilidade exclusiva da interessada.</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lastRenderedPageBreak/>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7.9 Do julgamento dos recursos</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993"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993"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273435">
        <w:rPr>
          <w:rFonts w:ascii="Book Antiqua" w:hAnsi="Book Antiqua"/>
        </w:rPr>
        <w:t>7.9.5 Não caberá recurso administrativo contra a Decisão Final da Autoridade Competente.</w:t>
      </w:r>
    </w:p>
    <w:p w:rsidR="009D5EBC" w:rsidRPr="00273435"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manifestação do Pregoeiro, Parecer jurídico e Decisão final da Autoridade Competente serão disponibilizados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sidRPr="008938D4">
        <w:rPr>
          <w:rFonts w:ascii="Book Antiqua" w:hAnsi="Book Antiqua"/>
        </w:rPr>
        <w:t xml:space="preserve">7.10.1 Quando o critério de julgamento da licitação for menor preço por lote ou global, a empresa vencedora deverá apresentar em até </w:t>
      </w:r>
      <w:proofErr w:type="gramStart"/>
      <w:r w:rsidRPr="008938D4">
        <w:rPr>
          <w:rFonts w:ascii="Book Antiqua" w:hAnsi="Book Antiqua"/>
        </w:rPr>
        <w:t>2</w:t>
      </w:r>
      <w:proofErr w:type="gramEnd"/>
      <w:r w:rsidRPr="008938D4">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7.11 Dos registros da Sessão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r>
        <w:rPr>
          <w:rFonts w:ascii="Book Antiqua" w:hAnsi="Book Antiqua"/>
          <w:b/>
        </w:rPr>
        <w:t>7.12 Das disposições gerais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b/>
        </w:rPr>
        <w:t>8. DA IMPUGNAÇÃO AO EDITAL E DOS RECURSOS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lastRenderedPageBreak/>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r>
        <w:rPr>
          <w:rFonts w:ascii="Book Antiqua" w:hAnsi="Book Antiqua"/>
        </w:rPr>
        <w:t>8.7 É vedada à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9. DA HOMOLOGAÇÃO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10. DA CONTRATAÇÃO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w:t>
      </w:r>
      <w:proofErr w:type="gramStart"/>
      <w:r>
        <w:rPr>
          <w:rFonts w:ascii="Book Antiqua" w:eastAsia="Book Antiqua" w:hAnsi="Book Antiqua"/>
        </w:rPr>
        <w:t xml:space="preserve">declarada vencedora e </w:t>
      </w:r>
      <w:r w:rsidR="008938D4">
        <w:rPr>
          <w:rFonts w:ascii="Book Antiqua" w:eastAsia="Book Antiqua" w:hAnsi="Book Antiqua"/>
        </w:rPr>
        <w:t>a</w:t>
      </w:r>
      <w:r>
        <w:rPr>
          <w:rFonts w:ascii="Book Antiqua" w:eastAsia="Book Antiqua" w:hAnsi="Book Antiqua"/>
        </w:rPr>
        <w:t xml:space="preserve"> ela adjudicado</w:t>
      </w:r>
      <w:proofErr w:type="gramEnd"/>
      <w:r>
        <w:rPr>
          <w:rFonts w:ascii="Book Antiqua" w:eastAsia="Book Antiqua" w:hAnsi="Book Antiqua"/>
        </w:rPr>
        <w:t xml:space="preserve"> o objeto do certame.</w:t>
      </w:r>
    </w:p>
    <w:p w:rsidR="009D5EBC" w:rsidRDefault="009D5EBC" w:rsidP="006D2A81">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lastRenderedPageBreak/>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Pr="004C6230"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sidRPr="004C6230">
        <w:rPr>
          <w:rFonts w:ascii="Book Antiqua" w:eastAsia="Book Antiqua" w:hAnsi="Book Antiqua"/>
          <w:b/>
        </w:rPr>
        <w:t>11. DAS CLÁUSULAS CONTRATUAIS</w:t>
      </w:r>
    </w:p>
    <w:p w:rsidR="009D5EBC" w:rsidRPr="004C6230"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 os serviços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872726">
        <w:rPr>
          <w:rFonts w:ascii="Book Antiqua" w:eastAsia="Book Antiqua" w:hAnsi="Book Antiqua"/>
          <w:b/>
        </w:rPr>
        <w:t>Termo de Referência</w:t>
      </w:r>
      <w:r w:rsidRPr="004C6230">
        <w:rPr>
          <w:rFonts w:ascii="Book Antiqua" w:eastAsia="Book Antiqua" w:hAnsi="Book Antiqua"/>
        </w:rPr>
        <w:t>.</w:t>
      </w:r>
    </w:p>
    <w:p w:rsidR="00E51643" w:rsidRPr="00E51643" w:rsidRDefault="00E516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9D5EBC" w:rsidRPr="00D419E0" w:rsidRDefault="00E516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7F55F3" w:rsidRPr="00D419E0" w:rsidRDefault="007F55F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highlight w:val="yellow"/>
        </w:rPr>
      </w:pPr>
    </w:p>
    <w:p w:rsidR="004C6230" w:rsidRDefault="004C6230"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b/>
        </w:rPr>
      </w:pPr>
      <w:r w:rsidRPr="00101B1F">
        <w:rPr>
          <w:rFonts w:ascii="Book Antiqua" w:eastAsia="Book Antiqua" w:hAnsi="Book Antiqua"/>
          <w:b/>
        </w:rPr>
        <w:t>12.  DO PRAZO CONTRATUAL</w:t>
      </w:r>
      <w:r w:rsidR="0042448D" w:rsidRPr="00101B1F">
        <w:rPr>
          <w:rFonts w:ascii="Book Antiqua" w:eastAsia="Book Antiqua" w:hAnsi="Book Antiqua"/>
          <w:b/>
        </w:rPr>
        <w:t xml:space="preserve"> E</w:t>
      </w:r>
      <w:r w:rsidRPr="00101B1F">
        <w:rPr>
          <w:rFonts w:ascii="Book Antiqua" w:eastAsia="Book Antiqua" w:hAnsi="Book Antiqua"/>
          <w:b/>
        </w:rPr>
        <w:t xml:space="preserve"> DAS CONDIÇÕES DE RECEBIMENTO</w:t>
      </w:r>
      <w:r w:rsidRPr="004C6230">
        <w:rPr>
          <w:rFonts w:ascii="Book Antiqua" w:eastAsia="Book Antiqua" w:hAnsi="Book Antiqua"/>
          <w:b/>
        </w:rPr>
        <w:t xml:space="preserve"> </w:t>
      </w:r>
    </w:p>
    <w:p w:rsidR="00963E54" w:rsidRPr="004C6230" w:rsidRDefault="00963E5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sidRPr="004C6230">
        <w:rPr>
          <w:rFonts w:ascii="Book Antiqua" w:eastAsia="Book Antiqua" w:hAnsi="Book Antiqua"/>
        </w:rPr>
        <w:t>12.1 O prazo de vigência do Contrato será de 01 (um) ano, iniciando na data de sua assinatura, podendo, por interesse da Administração, ser prorrogado por meio de Termo Aditivo, observando o limite estabelecido no parágrafo 4º do art. 57, da Lei nº 8.666, de 1993.</w:t>
      </w:r>
    </w:p>
    <w:p w:rsidR="00A25502" w:rsidRDefault="00A25502" w:rsidP="006D2A81">
      <w:pPr>
        <w:spacing w:after="0" w:line="240" w:lineRule="auto"/>
        <w:ind w:left="-709" w:right="-993"/>
        <w:jc w:val="both"/>
        <w:rPr>
          <w:rFonts w:ascii="Book Antiqua" w:hAnsi="Book Antiqua"/>
          <w:noProof/>
          <w:color w:val="FF0000"/>
        </w:rPr>
      </w:pPr>
      <w:r>
        <w:rPr>
          <w:rFonts w:ascii="Book Antiqua" w:hAnsi="Book Antiqua"/>
          <w:noProof/>
        </w:rPr>
        <w:t>12</w:t>
      </w:r>
      <w:r w:rsidRPr="00236F7B">
        <w:rPr>
          <w:rFonts w:ascii="Book Antiqua" w:hAnsi="Book Antiqua"/>
          <w:noProof/>
        </w:rPr>
        <w:t>.</w:t>
      </w:r>
      <w:r>
        <w:rPr>
          <w:rFonts w:ascii="Book Antiqua" w:hAnsi="Book Antiqua"/>
          <w:noProof/>
        </w:rPr>
        <w:t>2</w:t>
      </w:r>
      <w:r w:rsidRPr="00236F7B">
        <w:rPr>
          <w:rFonts w:ascii="Book Antiqua" w:hAnsi="Book Antiqua"/>
          <w:noProof/>
        </w:rPr>
        <w:t xml:space="preserve"> O recebimento do objeto desta contratação será realizado nos termos dos artigos 73 a 76 da Lei </w:t>
      </w:r>
      <w:r w:rsidR="007549BD">
        <w:rPr>
          <w:rFonts w:ascii="Book Antiqua" w:hAnsi="Book Antiqua"/>
          <w:noProof/>
        </w:rPr>
        <w:t xml:space="preserve">nº </w:t>
      </w:r>
      <w:r w:rsidRPr="00236F7B">
        <w:rPr>
          <w:rFonts w:ascii="Book Antiqua" w:hAnsi="Book Antiqua"/>
          <w:noProof/>
        </w:rPr>
        <w:t>8.666/93, e em consonância c</w:t>
      </w:r>
      <w:r w:rsidR="00D4233A">
        <w:rPr>
          <w:rFonts w:ascii="Book Antiqua" w:hAnsi="Book Antiqua"/>
          <w:noProof/>
        </w:rPr>
        <w:t>om as condições especificadas no</w:t>
      </w:r>
      <w:r w:rsidRPr="00236F7B">
        <w:rPr>
          <w:rFonts w:ascii="Book Antiqua" w:hAnsi="Book Antiqua"/>
          <w:noProof/>
        </w:rPr>
        <w:t xml:space="preserve"> Termo de Referência.</w:t>
      </w:r>
      <w:r w:rsidRPr="00236F7B">
        <w:rPr>
          <w:rFonts w:ascii="Book Antiqua" w:hAnsi="Book Antiqua"/>
          <w:noProof/>
          <w:color w:val="FF0000"/>
        </w:rPr>
        <w:t xml:space="preserve"> </w:t>
      </w:r>
    </w:p>
    <w:p w:rsidR="00205B77" w:rsidRDefault="00205B7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noProof/>
          <w:color w:val="FF0000"/>
        </w:rPr>
      </w:pPr>
      <w:r w:rsidRPr="004C6230">
        <w:rPr>
          <w:rFonts w:ascii="Book Antiqua" w:eastAsia="Book Antiqua" w:hAnsi="Book Antiqua"/>
        </w:rPr>
        <w:t>12.</w:t>
      </w:r>
      <w:r>
        <w:rPr>
          <w:rFonts w:ascii="Book Antiqua" w:eastAsia="Book Antiqua" w:hAnsi="Book Antiqua"/>
        </w:rPr>
        <w:t>3</w:t>
      </w:r>
      <w:r w:rsidRPr="004C6230">
        <w:rPr>
          <w:rFonts w:ascii="Book Antiqua" w:eastAsia="Book Antiqua" w:hAnsi="Book Antiqua"/>
        </w:rPr>
        <w:t xml:space="preserve"> A aquisição do</w:t>
      </w:r>
      <w:r>
        <w:rPr>
          <w:rFonts w:ascii="Book Antiqua" w:eastAsia="Book Antiqua" w:hAnsi="Book Antiqua"/>
        </w:rPr>
        <w:t xml:space="preserve">s serviços/produtos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contrato. </w:t>
      </w:r>
    </w:p>
    <w:p w:rsidR="00354EF0" w:rsidRDefault="00354EF0" w:rsidP="006D2A81">
      <w:pPr>
        <w:spacing w:after="0" w:line="240" w:lineRule="auto"/>
        <w:ind w:left="-709" w:right="-993"/>
        <w:jc w:val="both"/>
        <w:rPr>
          <w:rFonts w:ascii="Book Antiqua" w:hAnsi="Book Antiqua"/>
          <w:noProof/>
        </w:rPr>
      </w:pPr>
      <w:r>
        <w:rPr>
          <w:rFonts w:ascii="Book Antiqua" w:hAnsi="Book Antiqua"/>
          <w:noProof/>
        </w:rPr>
        <w:t>1</w:t>
      </w:r>
      <w:r w:rsidRPr="00236F7B">
        <w:rPr>
          <w:rFonts w:ascii="Book Antiqua" w:hAnsi="Book Antiqua"/>
          <w:noProof/>
        </w:rPr>
        <w:t>2.</w:t>
      </w:r>
      <w:r w:rsidR="00205B77">
        <w:rPr>
          <w:rFonts w:ascii="Book Antiqua" w:hAnsi="Book Antiqua"/>
          <w:noProof/>
        </w:rPr>
        <w:t>4</w:t>
      </w:r>
      <w:r w:rsidRPr="00236F7B">
        <w:rPr>
          <w:rFonts w:ascii="Book Antiqua" w:hAnsi="Book Antiqua"/>
          <w:noProof/>
        </w:rPr>
        <w:t xml:space="preserve"> A </w:t>
      </w:r>
      <w:r w:rsidRPr="00354EF0">
        <w:rPr>
          <w:rFonts w:ascii="Book Antiqua" w:hAnsi="Book Antiqua"/>
          <w:b/>
          <w:noProof/>
        </w:rPr>
        <w:t>CONTRATADA</w:t>
      </w:r>
      <w:r w:rsidRPr="00236F7B">
        <w:rPr>
          <w:rFonts w:ascii="Book Antiqua" w:hAnsi="Book Antiqua"/>
          <w:noProof/>
        </w:rPr>
        <w:t xml:space="preserve"> deverá implantar o sistema de gestão em todos os postos da rede credenciada</w:t>
      </w:r>
      <w:r>
        <w:rPr>
          <w:rFonts w:ascii="Book Antiqua" w:hAnsi="Book Antiqua"/>
          <w:noProof/>
        </w:rPr>
        <w:t xml:space="preserve">, </w:t>
      </w:r>
      <w:r w:rsidRPr="00236F7B">
        <w:rPr>
          <w:rFonts w:ascii="Book Antiqua" w:hAnsi="Book Antiqua"/>
          <w:noProof/>
        </w:rPr>
        <w:t xml:space="preserve"> deixando-os em condições de pleno funcionamento no prazo máximo de </w:t>
      </w:r>
      <w:r w:rsidRPr="00763D8D">
        <w:rPr>
          <w:rFonts w:ascii="Book Antiqua" w:hAnsi="Book Antiqua"/>
          <w:b/>
          <w:noProof/>
        </w:rPr>
        <w:t>até 30 (trinta) dias corridos</w:t>
      </w:r>
      <w:r w:rsidRPr="00236F7B">
        <w:rPr>
          <w:rFonts w:ascii="Book Antiqua" w:hAnsi="Book Antiqua"/>
          <w:noProof/>
        </w:rPr>
        <w:t>, contados a partir da data da assinatura do contrato.</w:t>
      </w:r>
    </w:p>
    <w:p w:rsidR="00354EF0" w:rsidRPr="00236F7B" w:rsidRDefault="00354EF0" w:rsidP="006D2A81">
      <w:pPr>
        <w:spacing w:after="0" w:line="240" w:lineRule="auto"/>
        <w:ind w:left="-709" w:right="-993"/>
        <w:jc w:val="both"/>
        <w:rPr>
          <w:rFonts w:ascii="Book Antiqua" w:hAnsi="Book Antiqua"/>
          <w:noProof/>
        </w:rPr>
      </w:pPr>
      <w:r>
        <w:rPr>
          <w:rFonts w:ascii="Book Antiqua" w:hAnsi="Book Antiqua"/>
          <w:noProof/>
        </w:rPr>
        <w:t>1</w:t>
      </w:r>
      <w:r w:rsidRPr="00236F7B">
        <w:rPr>
          <w:rFonts w:ascii="Book Antiqua" w:hAnsi="Book Antiqua"/>
          <w:noProof/>
        </w:rPr>
        <w:t>2.</w:t>
      </w:r>
      <w:r w:rsidR="00205B77">
        <w:rPr>
          <w:rFonts w:ascii="Book Antiqua" w:hAnsi="Book Antiqua"/>
          <w:noProof/>
        </w:rPr>
        <w:t>5</w:t>
      </w:r>
      <w:r w:rsidRPr="00236F7B">
        <w:rPr>
          <w:rFonts w:ascii="Book Antiqua" w:hAnsi="Book Antiqua"/>
          <w:noProof/>
        </w:rPr>
        <w:t xml:space="preserve"> No ato da assinatura do contrato, para a implantação do Sistema de Gestão, a </w:t>
      </w:r>
      <w:r w:rsidRPr="00354EF0">
        <w:rPr>
          <w:rFonts w:ascii="Book Antiqua" w:hAnsi="Book Antiqua"/>
          <w:b/>
          <w:noProof/>
        </w:rPr>
        <w:t>CONTRATADA</w:t>
      </w:r>
      <w:r w:rsidRPr="00236F7B">
        <w:rPr>
          <w:rFonts w:ascii="Book Antiqua" w:hAnsi="Book Antiqua"/>
          <w:noProof/>
        </w:rPr>
        <w:t xml:space="preserve"> deverá apresentar uma </w:t>
      </w:r>
      <w:r>
        <w:rPr>
          <w:rFonts w:ascii="Book Antiqua" w:hAnsi="Book Antiqua"/>
          <w:noProof/>
        </w:rPr>
        <w:t xml:space="preserve">listagem de </w:t>
      </w:r>
      <w:r w:rsidRPr="00236F7B">
        <w:rPr>
          <w:rFonts w:ascii="Book Antiqua" w:hAnsi="Book Antiqua"/>
          <w:noProof/>
        </w:rPr>
        <w:t xml:space="preserve">rede de postos credenciados para atendimento imediato, composta em no mínimo, 50% do total de postos exigidos no Município. O credenciamento dos demais postos deverá ser efetivado no máximo em </w:t>
      </w:r>
      <w:r w:rsidRPr="0047302C">
        <w:rPr>
          <w:rFonts w:ascii="Book Antiqua" w:hAnsi="Book Antiqua"/>
          <w:b/>
          <w:noProof/>
        </w:rPr>
        <w:t>até 30 dias corridos</w:t>
      </w:r>
      <w:r w:rsidRPr="00236F7B">
        <w:rPr>
          <w:rFonts w:ascii="Book Antiqua" w:hAnsi="Book Antiqua"/>
          <w:noProof/>
        </w:rPr>
        <w:t>, contados da data da assinatura do contrato.</w:t>
      </w:r>
    </w:p>
    <w:p w:rsidR="00354EF0" w:rsidRPr="00236F7B" w:rsidRDefault="00354EF0" w:rsidP="006D2A81">
      <w:pPr>
        <w:spacing w:after="0" w:line="240" w:lineRule="auto"/>
        <w:ind w:left="-709" w:right="-993"/>
        <w:jc w:val="both"/>
        <w:rPr>
          <w:rFonts w:ascii="Book Antiqua" w:hAnsi="Book Antiqua"/>
          <w:noProof/>
        </w:rPr>
      </w:pPr>
      <w:r>
        <w:rPr>
          <w:rFonts w:ascii="Book Antiqua" w:hAnsi="Book Antiqua"/>
          <w:noProof/>
        </w:rPr>
        <w:t>1</w:t>
      </w:r>
      <w:r w:rsidRPr="00236F7B">
        <w:rPr>
          <w:rFonts w:ascii="Book Antiqua" w:hAnsi="Book Antiqua"/>
          <w:noProof/>
        </w:rPr>
        <w:t>2</w:t>
      </w:r>
      <w:r w:rsidR="00205B77">
        <w:rPr>
          <w:rFonts w:ascii="Book Antiqua" w:hAnsi="Book Antiqua"/>
          <w:noProof/>
        </w:rPr>
        <w:t>.6</w:t>
      </w:r>
      <w:r w:rsidRPr="00236F7B">
        <w:rPr>
          <w:rFonts w:ascii="Book Antiqua" w:hAnsi="Book Antiqua"/>
          <w:noProof/>
        </w:rPr>
        <w:t xml:space="preserve"> A empresa </w:t>
      </w:r>
      <w:r w:rsidRPr="00354EF0">
        <w:rPr>
          <w:rFonts w:ascii="Book Antiqua" w:hAnsi="Book Antiqua"/>
          <w:b/>
          <w:noProof/>
        </w:rPr>
        <w:t>CONTRATADA</w:t>
      </w:r>
      <w:r w:rsidRPr="00236F7B">
        <w:rPr>
          <w:rFonts w:ascii="Book Antiqua" w:hAnsi="Book Antiqua"/>
          <w:noProof/>
        </w:rPr>
        <w:t xml:space="preserve"> deverá fornecer</w:t>
      </w:r>
      <w:r>
        <w:rPr>
          <w:rFonts w:ascii="Book Antiqua" w:hAnsi="Book Antiqua"/>
          <w:noProof/>
        </w:rPr>
        <w:t xml:space="preserve"> </w:t>
      </w:r>
      <w:r w:rsidRPr="00236F7B">
        <w:rPr>
          <w:rFonts w:ascii="Book Antiqua" w:hAnsi="Book Antiqua"/>
          <w:noProof/>
        </w:rPr>
        <w:t xml:space="preserve">sem custo extra à Administração, </w:t>
      </w:r>
      <w:r>
        <w:rPr>
          <w:rFonts w:ascii="Book Antiqua" w:hAnsi="Book Antiqua"/>
          <w:noProof/>
        </w:rPr>
        <w:t xml:space="preserve">no prazo de até </w:t>
      </w:r>
      <w:r w:rsidRPr="00EA3EA5">
        <w:rPr>
          <w:rFonts w:ascii="Book Antiqua" w:hAnsi="Book Antiqua"/>
          <w:b/>
          <w:noProof/>
        </w:rPr>
        <w:t>5 (cinco) dias úteis</w:t>
      </w:r>
      <w:r>
        <w:rPr>
          <w:rFonts w:ascii="Book Antiqua" w:hAnsi="Book Antiqua"/>
          <w:noProof/>
        </w:rPr>
        <w:t xml:space="preserve">, </w:t>
      </w:r>
      <w:r w:rsidRPr="00236F7B">
        <w:rPr>
          <w:rFonts w:ascii="Book Antiqua" w:hAnsi="Book Antiqua"/>
          <w:noProof/>
        </w:rPr>
        <w:t>contados a partir da data da assinatura do contrato</w:t>
      </w:r>
      <w:r>
        <w:rPr>
          <w:rFonts w:ascii="Book Antiqua" w:hAnsi="Book Antiqua"/>
          <w:noProof/>
        </w:rPr>
        <w:t xml:space="preserve">, </w:t>
      </w:r>
      <w:r w:rsidRPr="00236F7B">
        <w:rPr>
          <w:rFonts w:ascii="Book Antiqua" w:hAnsi="Book Antiqua"/>
          <w:noProof/>
        </w:rPr>
        <w:t xml:space="preserve">programa de capacitação de pessoal </w:t>
      </w:r>
      <w:r>
        <w:rPr>
          <w:rFonts w:ascii="Book Antiqua" w:hAnsi="Book Antiqua"/>
          <w:noProof/>
        </w:rPr>
        <w:t xml:space="preserve"> </w:t>
      </w:r>
      <w:r w:rsidRPr="00236F7B">
        <w:rPr>
          <w:rFonts w:ascii="Book Antiqua" w:hAnsi="Book Antiqua"/>
          <w:noProof/>
        </w:rPr>
        <w:t xml:space="preserve">para os condutores e/ou responsáveis e gestores envolvidos na utilização do sistema, que deverá abordar: </w:t>
      </w:r>
    </w:p>
    <w:p w:rsidR="00354EF0" w:rsidRPr="00236F7B" w:rsidRDefault="00354EF0" w:rsidP="006D2A81">
      <w:pPr>
        <w:spacing w:after="0" w:line="240" w:lineRule="auto"/>
        <w:ind w:left="-284" w:right="-993" w:hanging="142"/>
        <w:jc w:val="both"/>
        <w:rPr>
          <w:rFonts w:ascii="Book Antiqua" w:hAnsi="Book Antiqua"/>
          <w:noProof/>
        </w:rPr>
      </w:pPr>
      <w:r w:rsidRPr="00236F7B">
        <w:rPr>
          <w:rFonts w:ascii="Book Antiqua" w:hAnsi="Book Antiqua"/>
          <w:noProof/>
        </w:rPr>
        <w:t>• Operações de cadastramento, parametrização d</w:t>
      </w:r>
      <w:r w:rsidR="00D0433E">
        <w:rPr>
          <w:rFonts w:ascii="Book Antiqua" w:hAnsi="Book Antiqua"/>
          <w:noProof/>
        </w:rPr>
        <w:t>os cartões e limite de crédito.</w:t>
      </w:r>
    </w:p>
    <w:p w:rsidR="00354EF0" w:rsidRPr="00236F7B" w:rsidRDefault="00354EF0" w:rsidP="006D2A81">
      <w:pPr>
        <w:spacing w:after="0" w:line="240" w:lineRule="auto"/>
        <w:ind w:left="-284" w:right="-993" w:hanging="142"/>
        <w:jc w:val="both"/>
        <w:rPr>
          <w:rFonts w:ascii="Book Antiqua" w:hAnsi="Book Antiqua"/>
          <w:noProof/>
        </w:rPr>
      </w:pPr>
      <w:r w:rsidRPr="00236F7B">
        <w:rPr>
          <w:rFonts w:ascii="Book Antiqua" w:hAnsi="Book Antiqua"/>
          <w:noProof/>
        </w:rPr>
        <w:t>• Detalhamento dos procedimentos para utilização do software de gestão, emi</w:t>
      </w:r>
      <w:r w:rsidR="00D0433E">
        <w:rPr>
          <w:rFonts w:ascii="Book Antiqua" w:hAnsi="Book Antiqua"/>
          <w:noProof/>
        </w:rPr>
        <w:t>ssão de relatórios e consultas.</w:t>
      </w:r>
    </w:p>
    <w:p w:rsidR="00354EF0" w:rsidRPr="00236F7B" w:rsidRDefault="00354EF0"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Informações relativas a eventuais falhas operacionais e as providências necessárias para saná-las. </w:t>
      </w:r>
    </w:p>
    <w:p w:rsidR="00354EF0" w:rsidRPr="00236F7B" w:rsidRDefault="00354EF0"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Aplicações práticas do sistema e do software de gestão. </w:t>
      </w:r>
    </w:p>
    <w:p w:rsidR="005443BD" w:rsidRPr="00236F7B" w:rsidRDefault="00354EF0" w:rsidP="006D2A81">
      <w:pPr>
        <w:spacing w:after="0" w:line="240" w:lineRule="auto"/>
        <w:ind w:left="-284" w:right="-993" w:hanging="142"/>
        <w:jc w:val="both"/>
        <w:rPr>
          <w:rFonts w:ascii="Book Antiqua" w:hAnsi="Book Antiqua"/>
          <w:noProof/>
          <w:color w:val="FF0000"/>
        </w:rPr>
      </w:pPr>
      <w:r w:rsidRPr="00236F7B">
        <w:rPr>
          <w:rFonts w:ascii="Book Antiqua" w:hAnsi="Book Antiqua"/>
          <w:noProof/>
        </w:rPr>
        <w:t xml:space="preserve">• </w:t>
      </w:r>
      <w:r>
        <w:rPr>
          <w:rFonts w:ascii="Book Antiqua" w:hAnsi="Book Antiqua"/>
          <w:noProof/>
        </w:rPr>
        <w:t xml:space="preserve">Treinamento e apresentação das funcionalidades previstas no cheklist tabela 2 do item 12 do </w:t>
      </w:r>
      <w:r w:rsidR="00D0433E">
        <w:rPr>
          <w:rFonts w:ascii="Book Antiqua" w:hAnsi="Book Antiqua"/>
          <w:noProof/>
        </w:rPr>
        <w:t>Termo de Referência</w:t>
      </w:r>
      <w:r>
        <w:rPr>
          <w:rFonts w:ascii="Book Antiqua" w:hAnsi="Book Antiqua"/>
          <w:noProof/>
        </w:rPr>
        <w:t xml:space="preserve"> e o</w:t>
      </w:r>
      <w:r w:rsidRPr="00236F7B">
        <w:rPr>
          <w:rFonts w:ascii="Book Antiqua" w:hAnsi="Book Antiqua"/>
          <w:noProof/>
        </w:rPr>
        <w:t>utras informações julgadas oportunas e necessárias para a correta utilização do sistema.</w:t>
      </w:r>
    </w:p>
    <w:p w:rsidR="00A25502" w:rsidRPr="00236F7B" w:rsidRDefault="00A25502" w:rsidP="006D2A81">
      <w:pPr>
        <w:spacing w:after="0" w:line="240" w:lineRule="auto"/>
        <w:ind w:left="-709" w:right="-993"/>
        <w:jc w:val="both"/>
        <w:rPr>
          <w:rFonts w:ascii="Book Antiqua" w:hAnsi="Book Antiqua"/>
          <w:noProof/>
        </w:rPr>
      </w:pPr>
      <w:r>
        <w:rPr>
          <w:rFonts w:ascii="Book Antiqua" w:hAnsi="Book Antiqua"/>
          <w:noProof/>
        </w:rPr>
        <w:t>12</w:t>
      </w:r>
      <w:r w:rsidRPr="00236F7B">
        <w:rPr>
          <w:rFonts w:ascii="Book Antiqua" w:hAnsi="Book Antiqua"/>
          <w:noProof/>
        </w:rPr>
        <w:t>.</w:t>
      </w:r>
      <w:r w:rsidR="00205B77">
        <w:rPr>
          <w:rFonts w:ascii="Book Antiqua" w:hAnsi="Book Antiqua"/>
          <w:noProof/>
        </w:rPr>
        <w:t>7</w:t>
      </w:r>
      <w:r w:rsidRPr="00236F7B">
        <w:rPr>
          <w:rFonts w:ascii="Book Antiqua" w:hAnsi="Book Antiqua"/>
          <w:noProof/>
        </w:rPr>
        <w:t xml:space="preserve"> Ao concluir os serviços de implantação do sistema,</w:t>
      </w:r>
      <w:r>
        <w:rPr>
          <w:rFonts w:ascii="Book Antiqua" w:hAnsi="Book Antiqua"/>
          <w:noProof/>
        </w:rPr>
        <w:t xml:space="preserve"> conforme</w:t>
      </w:r>
      <w:r w:rsidRPr="00236F7B">
        <w:rPr>
          <w:rFonts w:ascii="Book Antiqua" w:hAnsi="Book Antiqua"/>
          <w:noProof/>
        </w:rPr>
        <w:t xml:space="preserve"> </w:t>
      </w:r>
      <w:r>
        <w:rPr>
          <w:rFonts w:ascii="Book Antiqua" w:hAnsi="Book Antiqua"/>
          <w:noProof/>
        </w:rPr>
        <w:t xml:space="preserve">especificado no </w:t>
      </w:r>
      <w:r w:rsidRPr="004C6230">
        <w:rPr>
          <w:rFonts w:ascii="Book Antiqua" w:eastAsia="Book Antiqua" w:hAnsi="Book Antiqua"/>
          <w:b/>
        </w:rPr>
        <w:t xml:space="preserve">Anexo I – </w:t>
      </w:r>
      <w:r>
        <w:rPr>
          <w:rFonts w:ascii="Book Antiqua" w:eastAsia="Book Antiqua" w:hAnsi="Book Antiqua"/>
          <w:b/>
        </w:rPr>
        <w:t>Termo de Referência</w:t>
      </w:r>
      <w:r>
        <w:rPr>
          <w:rFonts w:ascii="Book Antiqua" w:hAnsi="Book Antiqua"/>
          <w:noProof/>
        </w:rPr>
        <w:t xml:space="preserve">, </w:t>
      </w:r>
      <w:r w:rsidRPr="00236F7B">
        <w:rPr>
          <w:rFonts w:ascii="Book Antiqua" w:hAnsi="Book Antiqua"/>
          <w:noProof/>
        </w:rPr>
        <w:t xml:space="preserve">a </w:t>
      </w:r>
      <w:r w:rsidRPr="00205B77">
        <w:rPr>
          <w:rFonts w:ascii="Book Antiqua" w:hAnsi="Book Antiqua"/>
          <w:b/>
          <w:noProof/>
        </w:rPr>
        <w:t>CONTRATADA</w:t>
      </w:r>
      <w:r w:rsidRPr="00236F7B">
        <w:rPr>
          <w:rFonts w:ascii="Book Antiqua" w:hAnsi="Book Antiqua"/>
          <w:noProof/>
        </w:rPr>
        <w:t xml:space="preserve"> deverá comunicar o fato à contratante, por escrito. </w:t>
      </w:r>
    </w:p>
    <w:p w:rsidR="00A25502" w:rsidRPr="00236F7B" w:rsidRDefault="00A25502" w:rsidP="006D2A81">
      <w:pPr>
        <w:spacing w:after="0" w:line="240" w:lineRule="auto"/>
        <w:ind w:left="-709" w:right="-993"/>
        <w:jc w:val="both"/>
        <w:rPr>
          <w:rFonts w:ascii="Book Antiqua" w:hAnsi="Book Antiqua"/>
          <w:noProof/>
        </w:rPr>
      </w:pPr>
      <w:r>
        <w:rPr>
          <w:rFonts w:ascii="Book Antiqua" w:hAnsi="Book Antiqua"/>
          <w:noProof/>
        </w:rPr>
        <w:t>12</w:t>
      </w:r>
      <w:r w:rsidRPr="00236F7B">
        <w:rPr>
          <w:rFonts w:ascii="Book Antiqua" w:hAnsi="Book Antiqua"/>
          <w:noProof/>
        </w:rPr>
        <w:t>.</w:t>
      </w:r>
      <w:r w:rsidR="00205B77">
        <w:rPr>
          <w:rFonts w:ascii="Book Antiqua" w:hAnsi="Book Antiqua"/>
          <w:noProof/>
        </w:rPr>
        <w:t>8</w:t>
      </w:r>
      <w:r w:rsidRPr="00236F7B">
        <w:rPr>
          <w:rFonts w:ascii="Book Antiqua" w:hAnsi="Book Antiqua"/>
          <w:noProof/>
        </w:rPr>
        <w:t xml:space="preserve"> Por ocasião da implantação dos serviços de gestão, os mesmos sofrerão testes, sendo recusados aqueles que estiverem em desacordo com as especificações do </w:t>
      </w:r>
      <w:r>
        <w:rPr>
          <w:rFonts w:ascii="Book Antiqua" w:hAnsi="Book Antiqua"/>
          <w:noProof/>
        </w:rPr>
        <w:t>Edital e seus anexos</w:t>
      </w:r>
      <w:r w:rsidRPr="00236F7B">
        <w:rPr>
          <w:rFonts w:ascii="Book Antiqua" w:hAnsi="Book Antiqua"/>
          <w:noProof/>
        </w:rPr>
        <w:t xml:space="preserve"> ou em desconformidade com a proposta. </w:t>
      </w:r>
    </w:p>
    <w:p w:rsidR="00A879CA" w:rsidRDefault="00A25502" w:rsidP="006D2A81">
      <w:pPr>
        <w:spacing w:after="0" w:line="240" w:lineRule="auto"/>
        <w:ind w:left="-709" w:right="-993"/>
        <w:jc w:val="both"/>
        <w:rPr>
          <w:rFonts w:ascii="Book Antiqua" w:hAnsi="Book Antiqua"/>
          <w:noProof/>
        </w:rPr>
      </w:pPr>
      <w:r>
        <w:rPr>
          <w:rFonts w:ascii="Book Antiqua" w:hAnsi="Book Antiqua"/>
          <w:noProof/>
        </w:rPr>
        <w:lastRenderedPageBreak/>
        <w:t>12</w:t>
      </w:r>
      <w:r w:rsidRPr="0064150C">
        <w:rPr>
          <w:rFonts w:ascii="Book Antiqua" w:hAnsi="Book Antiqua"/>
          <w:noProof/>
        </w:rPr>
        <w:t>.</w:t>
      </w:r>
      <w:r w:rsidR="00205B77">
        <w:rPr>
          <w:rFonts w:ascii="Book Antiqua" w:hAnsi="Book Antiqua"/>
          <w:noProof/>
        </w:rPr>
        <w:t>9</w:t>
      </w:r>
      <w:r w:rsidRPr="0064150C">
        <w:rPr>
          <w:rFonts w:ascii="Book Antiqua" w:hAnsi="Book Antiqua"/>
          <w:noProof/>
        </w:rPr>
        <w:t xml:space="preserve"> Para cumprimento do contido no anterior, a Secretaria da Fazenda e Gestão Administrativa designará Comissão específica para este fim, sendo a mesma composta por servidor do setor de TI, e como Membros, no mínimo, 02 (dois) representantes de secretarias/órgãos usuários. </w:t>
      </w:r>
    </w:p>
    <w:p w:rsidR="00A879CA" w:rsidRPr="00236F7B" w:rsidRDefault="00A879CA" w:rsidP="006D2A81">
      <w:pPr>
        <w:spacing w:after="0" w:line="240" w:lineRule="auto"/>
        <w:ind w:left="-709" w:right="-993"/>
        <w:jc w:val="both"/>
        <w:rPr>
          <w:rFonts w:ascii="Book Antiqua" w:hAnsi="Book Antiqua"/>
          <w:noProof/>
        </w:rPr>
      </w:pPr>
      <w:r>
        <w:rPr>
          <w:rFonts w:ascii="Book Antiqua" w:hAnsi="Book Antiqua"/>
          <w:noProof/>
        </w:rPr>
        <w:t>12</w:t>
      </w:r>
      <w:r w:rsidRPr="00236F7B">
        <w:rPr>
          <w:rFonts w:ascii="Book Antiqua" w:hAnsi="Book Antiqua"/>
          <w:noProof/>
        </w:rPr>
        <w:t>.</w:t>
      </w:r>
      <w:r>
        <w:rPr>
          <w:rFonts w:ascii="Book Antiqua" w:hAnsi="Book Antiqua"/>
          <w:noProof/>
        </w:rPr>
        <w:t xml:space="preserve">9.1 </w:t>
      </w:r>
      <w:r w:rsidRPr="00236F7B">
        <w:rPr>
          <w:rFonts w:ascii="Book Antiqua" w:hAnsi="Book Antiqua"/>
          <w:noProof/>
        </w:rPr>
        <w:t xml:space="preserve">O aceite pela Comissão não exclui a responsabilidade civil da </w:t>
      </w:r>
      <w:r w:rsidRPr="00A879CA">
        <w:rPr>
          <w:rFonts w:ascii="Book Antiqua" w:hAnsi="Book Antiqua"/>
          <w:b/>
          <w:noProof/>
        </w:rPr>
        <w:t>CONTRATADA</w:t>
      </w:r>
      <w:r w:rsidRPr="00236F7B">
        <w:rPr>
          <w:rFonts w:ascii="Book Antiqua" w:hAnsi="Book Antiqua"/>
          <w:noProof/>
        </w:rPr>
        <w:t xml:space="preserve"> por vícios qualitativos, quantitativos ou técnicos dos serviços de implantação e operação do sistema informatizado de administração de despesas da frota ofici</w:t>
      </w:r>
      <w:r>
        <w:rPr>
          <w:rFonts w:ascii="Book Antiqua" w:hAnsi="Book Antiqua"/>
          <w:noProof/>
        </w:rPr>
        <w:t>al de veículos e equipamentos da</w:t>
      </w:r>
      <w:r w:rsidRPr="00236F7B">
        <w:rPr>
          <w:rFonts w:ascii="Book Antiqua" w:hAnsi="Book Antiqua"/>
          <w:noProof/>
        </w:rPr>
        <w:t xml:space="preserve"> </w:t>
      </w:r>
      <w:r w:rsidRPr="00EF6584">
        <w:rPr>
          <w:rFonts w:ascii="Book Antiqua" w:hAnsi="Book Antiqua"/>
          <w:b/>
          <w:noProof/>
        </w:rPr>
        <w:t>CONTRATANTE</w:t>
      </w:r>
      <w:r w:rsidRPr="00236F7B">
        <w:rPr>
          <w:rFonts w:ascii="Book Antiqua" w:hAnsi="Book Antiqua"/>
          <w:noProof/>
        </w:rPr>
        <w:t xml:space="preserve">. </w:t>
      </w:r>
    </w:p>
    <w:p w:rsidR="00A25502" w:rsidRDefault="00A25502" w:rsidP="006D2A81">
      <w:pPr>
        <w:spacing w:after="0" w:line="240" w:lineRule="auto"/>
        <w:ind w:left="-709" w:right="-993"/>
        <w:jc w:val="both"/>
        <w:rPr>
          <w:rFonts w:ascii="Book Antiqua" w:hAnsi="Book Antiqua"/>
          <w:noProof/>
        </w:rPr>
      </w:pPr>
      <w:r>
        <w:rPr>
          <w:rFonts w:ascii="Book Antiqua" w:hAnsi="Book Antiqua"/>
          <w:noProof/>
        </w:rPr>
        <w:t>12</w:t>
      </w:r>
      <w:r w:rsidRPr="00236F7B">
        <w:rPr>
          <w:rFonts w:ascii="Book Antiqua" w:hAnsi="Book Antiqua"/>
          <w:noProof/>
        </w:rPr>
        <w:t>.</w:t>
      </w:r>
      <w:r w:rsidR="00205B77">
        <w:rPr>
          <w:rFonts w:ascii="Book Antiqua" w:hAnsi="Book Antiqua"/>
          <w:noProof/>
        </w:rPr>
        <w:t>10</w:t>
      </w:r>
      <w:r w:rsidRPr="00236F7B">
        <w:rPr>
          <w:rFonts w:ascii="Book Antiqua" w:hAnsi="Book Antiqua"/>
          <w:noProof/>
        </w:rPr>
        <w:t xml:space="preserve"> Para os serviços realizados e não aceitos após verificação e teste, a empresa se obriga a refazê-los dentro de </w:t>
      </w:r>
      <w:r w:rsidRPr="00963E54">
        <w:rPr>
          <w:rFonts w:ascii="Book Antiqua" w:hAnsi="Book Antiqua"/>
          <w:b/>
          <w:noProof/>
        </w:rPr>
        <w:t>24 (vinte e quatro) horas</w:t>
      </w:r>
      <w:r w:rsidRPr="00236F7B">
        <w:rPr>
          <w:rFonts w:ascii="Book Antiqua" w:hAnsi="Book Antiqua"/>
          <w:noProof/>
        </w:rPr>
        <w:t xml:space="preserve"> subsequentes à conferência</w:t>
      </w:r>
      <w:r w:rsidR="005660C0">
        <w:rPr>
          <w:rFonts w:ascii="Book Antiqua" w:hAnsi="Book Antiqua"/>
          <w:noProof/>
        </w:rPr>
        <w:t xml:space="preserve"> e</w:t>
      </w:r>
      <w:r w:rsidR="005660C0" w:rsidRPr="004C6230">
        <w:rPr>
          <w:rFonts w:ascii="Book Antiqua" w:eastAsia="Book Antiqua" w:hAnsi="Book Antiqua"/>
        </w:rPr>
        <w:t xml:space="preserve"> notificação apresentada à fornecedora, sem</w:t>
      </w:r>
      <w:r w:rsidR="005660C0">
        <w:rPr>
          <w:rFonts w:ascii="Book Antiqua" w:eastAsia="Book Antiqua" w:hAnsi="Book Antiqua"/>
        </w:rPr>
        <w:t xml:space="preserve"> qualquer ônus para o Município</w:t>
      </w:r>
      <w:r w:rsidRPr="00236F7B">
        <w:rPr>
          <w:rFonts w:ascii="Book Antiqua" w:hAnsi="Book Antiqua"/>
          <w:noProof/>
        </w:rPr>
        <w:t xml:space="preserve">. </w:t>
      </w:r>
    </w:p>
    <w:p w:rsidR="00205B77" w:rsidRPr="004C6230" w:rsidRDefault="00205B7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sidRPr="004C6230">
        <w:rPr>
          <w:rFonts w:ascii="Book Antiqua" w:eastAsia="Book Antiqua" w:hAnsi="Book Antiqua"/>
        </w:rPr>
        <w:t>12.</w:t>
      </w:r>
      <w:r>
        <w:rPr>
          <w:rFonts w:ascii="Book Antiqua" w:eastAsia="Book Antiqua" w:hAnsi="Book Antiqua"/>
        </w:rPr>
        <w:t>10</w:t>
      </w:r>
      <w:r w:rsidRPr="004C6230">
        <w:rPr>
          <w:rFonts w:ascii="Book Antiqua" w:eastAsia="Book Antiqua" w:hAnsi="Book Antiqua"/>
        </w:rPr>
        <w:t>.</w:t>
      </w:r>
      <w:r>
        <w:rPr>
          <w:rFonts w:ascii="Book Antiqua" w:eastAsia="Book Antiqua" w:hAnsi="Book Antiqua"/>
        </w:rPr>
        <w:t>1</w:t>
      </w:r>
      <w:r w:rsidRPr="004C6230">
        <w:rPr>
          <w:rFonts w:ascii="Book Antiqua" w:eastAsia="Book Antiqua" w:hAnsi="Book Antiqua"/>
        </w:rPr>
        <w:t xml:space="preserve"> Se os serviços não forem refeitos no prazo estipulado, a empresa estará sujeita às sanções previstas neste Edital, na Minuta do Contrato e na Lei.</w:t>
      </w:r>
    </w:p>
    <w:p w:rsidR="00205B77" w:rsidRPr="004C6230" w:rsidRDefault="00205B7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sidRPr="004C6230">
        <w:rPr>
          <w:rFonts w:ascii="Book Antiqua" w:eastAsia="Book Antiqua" w:hAnsi="Book Antiqua"/>
        </w:rPr>
        <w:t>12.</w:t>
      </w:r>
      <w:r>
        <w:rPr>
          <w:rFonts w:ascii="Book Antiqua" w:eastAsia="Book Antiqua" w:hAnsi="Book Antiqua"/>
        </w:rPr>
        <w:t>11</w:t>
      </w:r>
      <w:r w:rsidRPr="004C6230">
        <w:rPr>
          <w:rFonts w:ascii="Book Antiqua" w:eastAsia="Book Antiqua" w:hAnsi="Book Antiqua"/>
        </w:rPr>
        <w:t xml:space="preserve">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205B77" w:rsidRPr="004C6230" w:rsidRDefault="00205B7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993"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6E121F" w:rsidRDefault="00205B77"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993"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A879CA" w:rsidRPr="00E117A1" w:rsidRDefault="00A879C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sidRPr="00E117A1">
        <w:rPr>
          <w:rFonts w:ascii="Book Antiqua" w:eastAsia="Book Antiqua" w:hAnsi="Book Antiqua"/>
        </w:rPr>
        <w:t>12.</w:t>
      </w:r>
      <w:r>
        <w:rPr>
          <w:rFonts w:ascii="Book Antiqua" w:eastAsia="Book Antiqua" w:hAnsi="Book Antiqua"/>
        </w:rPr>
        <w:t>12</w:t>
      </w:r>
      <w:r w:rsidRPr="00E117A1">
        <w:rPr>
          <w:rFonts w:ascii="Book Antiqua" w:eastAsia="Book Antiqua" w:hAnsi="Book Antiqua"/>
        </w:rPr>
        <w:t xml:space="preserve"> O recebimento provisório ou definitivo do objeto não exclui a responsabilidade da </w:t>
      </w:r>
      <w:r w:rsidRPr="00E117A1">
        <w:rPr>
          <w:rFonts w:ascii="Book Antiqua" w:eastAsia="Book Antiqua" w:hAnsi="Book Antiqua"/>
          <w:b/>
        </w:rPr>
        <w:t>CONTRATADA</w:t>
      </w:r>
      <w:r w:rsidRPr="00E117A1">
        <w:rPr>
          <w:rFonts w:ascii="Book Antiqua" w:eastAsia="Book Antiqua" w:hAnsi="Book Antiqua"/>
        </w:rPr>
        <w:t xml:space="preserve"> pelos prejuízos resultantes da incorreta execução do contrato.</w:t>
      </w:r>
    </w:p>
    <w:p w:rsidR="007E21CC" w:rsidRDefault="007E21C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b/>
        </w:rPr>
      </w:pPr>
    </w:p>
    <w:p w:rsidR="007F55F3" w:rsidRPr="007F55F3" w:rsidRDefault="007F55F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sidRPr="007F55F3">
        <w:rPr>
          <w:rFonts w:ascii="Book Antiqua" w:eastAsia="Book Antiqua" w:hAnsi="Book Antiqua"/>
          <w:b/>
        </w:rPr>
        <w:t>13</w:t>
      </w:r>
      <w:r>
        <w:rPr>
          <w:rFonts w:ascii="Book Antiqua" w:eastAsia="Book Antiqua" w:hAnsi="Book Antiqua"/>
          <w:b/>
        </w:rPr>
        <w:t>.</w:t>
      </w:r>
      <w:r w:rsidRPr="007F55F3">
        <w:rPr>
          <w:rFonts w:ascii="Book Antiqua" w:eastAsia="Book Antiqua" w:hAnsi="Book Antiqua"/>
          <w:b/>
        </w:rPr>
        <w:t xml:space="preserve"> DA CAUÇÃO E GARANTIA DO CONTRATO</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 xml:space="preserve">.1 Será exigida a prestação de garantia pela </w:t>
      </w:r>
      <w:r w:rsidR="000C15AC" w:rsidRPr="000C15AC">
        <w:rPr>
          <w:rFonts w:ascii="Book Antiqua" w:eastAsia="Book Antiqua" w:hAnsi="Book Antiqua"/>
          <w:b/>
        </w:rPr>
        <w:t>CONTRATADA</w:t>
      </w:r>
      <w:r w:rsidRPr="00CF5218">
        <w:rPr>
          <w:rFonts w:ascii="Book Antiqua" w:eastAsia="Book Antiqua" w:hAnsi="Book Antiqua"/>
        </w:rPr>
        <w:t xml:space="preserve">, no percentual de 5% (cinco por cento) do valor total do contrato, a ser comprovada no prazo de </w:t>
      </w:r>
      <w:proofErr w:type="gramStart"/>
      <w:r w:rsidRPr="00CF5218">
        <w:rPr>
          <w:rFonts w:ascii="Book Antiqua" w:eastAsia="Book Antiqua" w:hAnsi="Book Antiqua"/>
          <w:b/>
        </w:rPr>
        <w:t>5</w:t>
      </w:r>
      <w:proofErr w:type="gramEnd"/>
      <w:r w:rsidRPr="00CF5218">
        <w:rPr>
          <w:rFonts w:ascii="Book Antiqua" w:eastAsia="Book Antiqua" w:hAnsi="Book Antiqua"/>
          <w:b/>
        </w:rPr>
        <w:t xml:space="preserve"> (cinco) dias úteis</w:t>
      </w:r>
      <w:r w:rsidRPr="00CF5218">
        <w:rPr>
          <w:rFonts w:ascii="Book Antiqua" w:eastAsia="Book Antiqua" w:hAnsi="Book Antiqua"/>
        </w:rPr>
        <w:t xml:space="preserve"> a partir da data da assinatura do contrato, sob pena de aplicação das sanções cabíveis, inclusive rescisão contratual.</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.2 A garantia poderá ser prestada nas seguintes modalidades:</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a)</w:t>
      </w:r>
      <w:r w:rsidRPr="00CF5218">
        <w:rPr>
          <w:rFonts w:ascii="Book Antiqua" w:eastAsia="Book Antiqua" w:hAnsi="Book Antiqua"/>
        </w:rPr>
        <w:t xml:space="preserve"> Caução em dinheiro ou títulos da dívida pública; ou</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b)</w:t>
      </w:r>
      <w:r w:rsidRPr="00CF5218">
        <w:rPr>
          <w:rFonts w:ascii="Book Antiqua" w:eastAsia="Book Antiqua" w:hAnsi="Book Antiqua"/>
        </w:rPr>
        <w:t xml:space="preserve"> Seguro-garantia; ou</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c)</w:t>
      </w:r>
      <w:r w:rsidRPr="00CF5218">
        <w:rPr>
          <w:rFonts w:ascii="Book Antiqua" w:eastAsia="Book Antiqua" w:hAnsi="Book Antiqua"/>
        </w:rPr>
        <w:t xml:space="preserve"> Fiança bancária.</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.2.1 Não será aceita a prestação de garantia que não cubra todos os riscos ou prejuízos eventualmente decorrentes da execução do contrato, tais como a responsabilidade por multas e obrigações trabalhistas, previdenciárias ou sociais.</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 xml:space="preserve">.2.2 Caso o valor global da proposta da Adjudicatária seja inferior a 80% (oitenta por cento) do menor valor a que se referem </w:t>
      </w:r>
      <w:proofErr w:type="gramStart"/>
      <w:r w:rsidRPr="00CF5218">
        <w:rPr>
          <w:rFonts w:ascii="Book Antiqua" w:eastAsia="Book Antiqua" w:hAnsi="Book Antiqua"/>
        </w:rPr>
        <w:t>as</w:t>
      </w:r>
      <w:proofErr w:type="gramEnd"/>
      <w:r w:rsidRPr="00CF5218">
        <w:rPr>
          <w:rFonts w:ascii="Book Antiqua" w:eastAsia="Book Antiqua" w:hAnsi="Book Antiqua"/>
        </w:rPr>
        <w:t xml:space="preserve"> alíneas “a” e “b” do § 1º do artigo 48 da Lei n° 8.666/1993, será exigida, para a assinatura do contrato, prestação de garantia adicional, igual à diferença entre o menor valor referido no citado dispositivo legal e o valor da correspondente proposta.</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 xml:space="preserve">.3 No caso de caução em dinheiro, o depósito deverá ser efetuado em Conta indicada pela </w:t>
      </w:r>
      <w:r w:rsidR="00CF5218" w:rsidRPr="00CF5218">
        <w:rPr>
          <w:rFonts w:ascii="Book Antiqua" w:eastAsia="Book Antiqua" w:hAnsi="Book Antiqua"/>
          <w:b/>
        </w:rPr>
        <w:t>CONTRATANTE</w:t>
      </w:r>
      <w:r w:rsidRPr="00CF5218">
        <w:rPr>
          <w:rFonts w:ascii="Book Antiqua" w:eastAsia="Book Antiqua" w:hAnsi="Book Antiqua"/>
        </w:rPr>
        <w:t xml:space="preserve">, mediante depósito identificado a crédito da </w:t>
      </w:r>
      <w:r w:rsidR="00CF5218" w:rsidRPr="00CF5218">
        <w:rPr>
          <w:rFonts w:ascii="Book Antiqua" w:eastAsia="Book Antiqua" w:hAnsi="Book Antiqua"/>
          <w:b/>
        </w:rPr>
        <w:t>CONTRATANTE</w:t>
      </w:r>
      <w:r w:rsidRPr="00CF5218">
        <w:rPr>
          <w:rFonts w:ascii="Book Antiqua" w:eastAsia="Book Antiqua" w:hAnsi="Book Antiqua"/>
        </w:rPr>
        <w:t>.</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.4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.5 A garantia, se prestada na forma de fiança bancária ou seguro-garantia, deverá ter validade durante a vigência do contrato.</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.6 No caso de garantia na modalidade de fiança bancária</w:t>
      </w:r>
      <w:proofErr w:type="gramStart"/>
      <w:r w:rsidRPr="00CF5218">
        <w:rPr>
          <w:rFonts w:ascii="Book Antiqua" w:eastAsia="Book Antiqua" w:hAnsi="Book Antiqua"/>
        </w:rPr>
        <w:t>, deverá</w:t>
      </w:r>
      <w:proofErr w:type="gramEnd"/>
      <w:r w:rsidRPr="00CF5218">
        <w:rPr>
          <w:rFonts w:ascii="Book Antiqua" w:eastAsia="Book Antiqua" w:hAnsi="Book Antiqua"/>
        </w:rPr>
        <w:t xml:space="preserve"> constar expressa renúncia do fiador aos benefícios do artigo 827 do Código Civil.</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.7 No caso de alteração do valor do contrato, ou prorrogação de sua vigência, a garantia deverá ser readequada ou renovada nas mesmas condições.</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 xml:space="preserve">.8 Se o valor da garantia for utilizado, total ou parcialmente, pela </w:t>
      </w:r>
      <w:r w:rsidR="00CF5218" w:rsidRPr="00CF5218">
        <w:rPr>
          <w:rFonts w:ascii="Book Antiqua" w:eastAsia="Book Antiqua" w:hAnsi="Book Antiqua"/>
          <w:b/>
        </w:rPr>
        <w:t>CONTRATANTE</w:t>
      </w:r>
      <w:r w:rsidRPr="00CF5218">
        <w:rPr>
          <w:rFonts w:ascii="Book Antiqua" w:eastAsia="Book Antiqua" w:hAnsi="Book Antiqua"/>
        </w:rPr>
        <w:t xml:space="preserve">, para compensação de prejuízo causado no decorrer da execução contratual por conduta da </w:t>
      </w:r>
      <w:r w:rsidR="00CF5218" w:rsidRPr="00CF5218">
        <w:rPr>
          <w:rFonts w:ascii="Book Antiqua" w:eastAsia="Book Antiqua" w:hAnsi="Book Antiqua"/>
          <w:b/>
        </w:rPr>
        <w:t>CONTRATADA</w:t>
      </w:r>
      <w:r w:rsidRPr="00CF5218">
        <w:rPr>
          <w:rFonts w:ascii="Book Antiqua" w:eastAsia="Book Antiqua" w:hAnsi="Book Antiqua"/>
        </w:rPr>
        <w:t>, esta deverá proceder à respectiva reposição no prazo de 1</w:t>
      </w:r>
      <w:r w:rsidR="00CF5218" w:rsidRPr="00CF5218">
        <w:rPr>
          <w:rFonts w:ascii="Book Antiqua" w:eastAsia="Book Antiqua" w:hAnsi="Book Antiqua"/>
        </w:rPr>
        <w:t>0</w:t>
      </w:r>
      <w:r w:rsidRPr="00CF5218">
        <w:rPr>
          <w:rFonts w:ascii="Book Antiqua" w:eastAsia="Book Antiqua" w:hAnsi="Book Antiqua"/>
        </w:rPr>
        <w:t xml:space="preserve"> (</w:t>
      </w:r>
      <w:r w:rsidR="00CF5218" w:rsidRPr="00CF5218">
        <w:rPr>
          <w:rFonts w:ascii="Book Antiqua" w:eastAsia="Book Antiqua" w:hAnsi="Book Antiqua"/>
        </w:rPr>
        <w:t>de</w:t>
      </w:r>
      <w:r w:rsidRPr="00CF5218">
        <w:rPr>
          <w:rFonts w:ascii="Book Antiqua" w:eastAsia="Book Antiqua" w:hAnsi="Book Antiqua"/>
        </w:rPr>
        <w:t>z) dias úteis, contados da data em que tiver sido notificada.</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roofErr w:type="gramStart"/>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.9 Após a execução do contrato, constatado o regular cumprimento</w:t>
      </w:r>
      <w:proofErr w:type="gramEnd"/>
      <w:r w:rsidRPr="00CF5218">
        <w:rPr>
          <w:rFonts w:ascii="Book Antiqua" w:eastAsia="Book Antiqua" w:hAnsi="Book Antiqua"/>
        </w:rPr>
        <w:t xml:space="preserve"> de todas as obrigações a cargo da </w:t>
      </w:r>
      <w:r w:rsidR="00CF5218" w:rsidRPr="00CF5218">
        <w:rPr>
          <w:rFonts w:ascii="Book Antiqua" w:eastAsia="Book Antiqua" w:hAnsi="Book Antiqua"/>
          <w:b/>
        </w:rPr>
        <w:lastRenderedPageBreak/>
        <w:t>CONTRATADA</w:t>
      </w:r>
      <w:r w:rsidRPr="00CF5218">
        <w:rPr>
          <w:rFonts w:ascii="Book Antiqua" w:eastAsia="Book Antiqua" w:hAnsi="Book Antiqua"/>
        </w:rPr>
        <w:t xml:space="preserve">, a garantia por ela prestada será liberada ou restituída e, quando em dinheiro, atualizada monetariamente, deduzidos eventuais valores devidos à </w:t>
      </w:r>
      <w:r w:rsidR="00CF5218" w:rsidRPr="00CF5218">
        <w:rPr>
          <w:rFonts w:ascii="Book Antiqua" w:eastAsia="Book Antiqua" w:hAnsi="Book Antiqua"/>
          <w:b/>
        </w:rPr>
        <w:t>CONTRATANTE</w:t>
      </w:r>
      <w:r w:rsidRPr="00CF5218">
        <w:rPr>
          <w:rFonts w:ascii="Book Antiqua" w:eastAsia="Book Antiqua" w:hAnsi="Book Antiqua"/>
        </w:rPr>
        <w:t>.</w:t>
      </w:r>
    </w:p>
    <w:p w:rsidR="00301D93" w:rsidRPr="00CF5218" w:rsidRDefault="00301D9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highlight w:val="yellow"/>
        </w:rPr>
      </w:pPr>
      <w:r w:rsidRPr="00CF5218">
        <w:rPr>
          <w:rFonts w:ascii="Book Antiqua" w:eastAsia="Book Antiqua" w:hAnsi="Book Antiqua"/>
        </w:rPr>
        <w:t>1</w:t>
      </w:r>
      <w:r w:rsidR="00CF5218" w:rsidRPr="00CF5218">
        <w:rPr>
          <w:rFonts w:ascii="Book Antiqua" w:eastAsia="Book Antiqua" w:hAnsi="Book Antiqua"/>
        </w:rPr>
        <w:t>3</w:t>
      </w:r>
      <w:r w:rsidRPr="00CF5218">
        <w:rPr>
          <w:rFonts w:ascii="Book Antiqua" w:eastAsia="Book Antiqua" w:hAnsi="Book Antiqua"/>
        </w:rPr>
        <w:t>.9.1 A garantia prestada pela licitante vencedora será restituída ou liberada em até 60 (sessenta) dias após o recebimento definitivo do serviço.</w:t>
      </w:r>
    </w:p>
    <w:p w:rsidR="00CF5218" w:rsidRDefault="00CF5218" w:rsidP="006D2A81">
      <w:pPr>
        <w:spacing w:after="0" w:line="240" w:lineRule="auto"/>
        <w:ind w:left="-709" w:right="-993"/>
        <w:jc w:val="both"/>
        <w:rPr>
          <w:rFonts w:ascii="Book Antiqua" w:hAnsi="Book Antiqua"/>
          <w:noProof/>
          <w:color w:val="FF0000"/>
          <w:highlight w:val="yellow"/>
        </w:rPr>
      </w:pPr>
    </w:p>
    <w:p w:rsidR="009D5EBC" w:rsidRPr="00826157"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sidRPr="00826157">
        <w:rPr>
          <w:rFonts w:ascii="Book Antiqua" w:eastAsia="Book Antiqua" w:hAnsi="Book Antiqua"/>
          <w:b/>
        </w:rPr>
        <w:t>1</w:t>
      </w:r>
      <w:r w:rsidR="00464B9A">
        <w:rPr>
          <w:rFonts w:ascii="Book Antiqua" w:eastAsia="Book Antiqua" w:hAnsi="Book Antiqua"/>
          <w:b/>
        </w:rPr>
        <w:t>4</w:t>
      </w:r>
      <w:r w:rsidRPr="00826157">
        <w:rPr>
          <w:rFonts w:ascii="Book Antiqua" w:eastAsia="Book Antiqua" w:hAnsi="Book Antiqua"/>
          <w:b/>
        </w:rPr>
        <w:t>. DAS CONDIÇÕES CONTRATUAIS</w:t>
      </w:r>
    </w:p>
    <w:p w:rsidR="009D5EBC" w:rsidRPr="00826157"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826157">
        <w:rPr>
          <w:rFonts w:ascii="Book Antiqua" w:eastAsia="Book Antiqua" w:hAnsi="Book Antiqua"/>
          <w:shd w:val="clear" w:color="auto" w:fill="FFFFFF"/>
        </w:rPr>
        <w:t>1</w:t>
      </w:r>
      <w:r w:rsidR="00464B9A">
        <w:rPr>
          <w:rFonts w:ascii="Book Antiqua" w:eastAsia="Book Antiqua" w:hAnsi="Book Antiqua"/>
          <w:shd w:val="clear" w:color="auto" w:fill="FFFFFF"/>
        </w:rPr>
        <w:t>4</w:t>
      </w:r>
      <w:r w:rsidRPr="00826157">
        <w:rPr>
          <w:rFonts w:ascii="Book Antiqua" w:eastAsia="Book Antiqua" w:hAnsi="Book Antiqua"/>
          <w:shd w:val="clear" w:color="auto" w:fill="FFFFFF"/>
        </w:rPr>
        <w:t xml:space="preserve">.1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826157">
        <w:rPr>
          <w:rFonts w:ascii="Book Antiqua" w:eastAsia="Book Antiqua" w:hAnsi="Book Antiqua"/>
        </w:rPr>
        <w:t>1</w:t>
      </w:r>
      <w:r w:rsidR="00464B9A">
        <w:rPr>
          <w:rFonts w:ascii="Book Antiqua" w:eastAsia="Book Antiqua" w:hAnsi="Book Antiqua"/>
        </w:rPr>
        <w:t>4</w:t>
      </w:r>
      <w:r w:rsidRPr="00826157">
        <w:rPr>
          <w:rFonts w:ascii="Book Antiqua" w:eastAsia="Book Antiqua" w:hAnsi="Book Antiqua"/>
        </w:rPr>
        <w:t xml:space="preserve">.2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826157">
        <w:rPr>
          <w:rFonts w:ascii="Book Antiqua" w:eastAsia="Book Antiqua" w:hAnsi="Book Antiqua"/>
        </w:rPr>
        <w:t>1</w:t>
      </w:r>
      <w:r w:rsidR="00464B9A">
        <w:rPr>
          <w:rFonts w:ascii="Book Antiqua" w:eastAsia="Book Antiqua" w:hAnsi="Book Antiqua"/>
        </w:rPr>
        <w:t>4</w:t>
      </w:r>
      <w:r w:rsidRPr="00826157">
        <w:rPr>
          <w:rFonts w:ascii="Book Antiqua" w:eastAsia="Book Antiqua" w:hAnsi="Book Antiqua"/>
        </w:rPr>
        <w:t xml:space="preserve">.3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6D2A8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993"/>
        <w:jc w:val="both"/>
        <w:rPr>
          <w:rFonts w:ascii="Book Antiqua" w:eastAsia="Book Antiqua" w:hAnsi="Book Antiqua"/>
        </w:rPr>
      </w:pPr>
      <w:r w:rsidRPr="00826157">
        <w:rPr>
          <w:rFonts w:ascii="Book Antiqua" w:eastAsia="Book Antiqua" w:hAnsi="Book Antiqua"/>
        </w:rPr>
        <w:t>1</w:t>
      </w:r>
      <w:r w:rsidR="00464B9A">
        <w:rPr>
          <w:rFonts w:ascii="Book Antiqua" w:eastAsia="Book Antiqua" w:hAnsi="Book Antiqua"/>
        </w:rPr>
        <w:t>4</w:t>
      </w:r>
      <w:r w:rsidRPr="00826157">
        <w:rPr>
          <w:rFonts w:ascii="Book Antiqua" w:eastAsia="Book Antiqua" w:hAnsi="Book Antiqua"/>
        </w:rPr>
        <w:t>.4 Os valores poderão ser reajustados a cada 12 (doze) meses, pelo IGP-DI, ou por outro que venha a substituí-lo.</w:t>
      </w:r>
    </w:p>
    <w:p w:rsidR="00464B9A" w:rsidRDefault="00464B9A" w:rsidP="006D2A81">
      <w:pPr>
        <w:spacing w:after="0" w:line="240" w:lineRule="auto"/>
        <w:ind w:left="-709" w:right="-993"/>
        <w:jc w:val="both"/>
        <w:rPr>
          <w:rFonts w:ascii="Book Antiqua" w:hAnsi="Book Antiqua"/>
          <w:b/>
          <w:noProof/>
        </w:rPr>
      </w:pPr>
    </w:p>
    <w:p w:rsidR="00464B9A" w:rsidRPr="00603FFF" w:rsidRDefault="00E85401" w:rsidP="006D2A81">
      <w:pPr>
        <w:spacing w:after="0" w:line="240" w:lineRule="auto"/>
        <w:ind w:left="-709" w:right="-993"/>
        <w:jc w:val="both"/>
        <w:rPr>
          <w:rFonts w:ascii="Book Antiqua" w:hAnsi="Book Antiqua"/>
          <w:b/>
          <w:noProof/>
        </w:rPr>
      </w:pPr>
      <w:r>
        <w:rPr>
          <w:rFonts w:ascii="Book Antiqua" w:hAnsi="Book Antiqua"/>
          <w:b/>
          <w:noProof/>
        </w:rPr>
        <w:t>15</w:t>
      </w:r>
      <w:r w:rsidR="00464B9A" w:rsidRPr="00603FFF">
        <w:rPr>
          <w:rFonts w:ascii="Book Antiqua" w:hAnsi="Book Antiqua"/>
          <w:b/>
          <w:noProof/>
        </w:rPr>
        <w:t>. DA MEDIÇÃO DOS SERVIÇOS</w:t>
      </w:r>
      <w:r>
        <w:rPr>
          <w:rFonts w:ascii="Book Antiqua" w:hAnsi="Book Antiqua"/>
          <w:b/>
          <w:noProof/>
        </w:rPr>
        <w:t>, DA</w:t>
      </w:r>
      <w:r w:rsidR="00464B9A" w:rsidRPr="00603FFF">
        <w:rPr>
          <w:rFonts w:ascii="Book Antiqua" w:hAnsi="Book Antiqua"/>
          <w:b/>
          <w:noProof/>
        </w:rPr>
        <w:t xml:space="preserve"> FORMA DE PAGAMENTO</w:t>
      </w:r>
      <w:r>
        <w:rPr>
          <w:rFonts w:ascii="Book Antiqua" w:hAnsi="Book Antiqua"/>
          <w:b/>
          <w:noProof/>
        </w:rPr>
        <w:t xml:space="preserve"> </w:t>
      </w:r>
      <w:r w:rsidRPr="00C7752F">
        <w:rPr>
          <w:rFonts w:ascii="Book Antiqua" w:eastAsia="Book Antiqua" w:hAnsi="Book Antiqua"/>
          <w:b/>
        </w:rPr>
        <w:t>E DA DOTAÇÃO ORÇAMENTÁRIA</w:t>
      </w:r>
    </w:p>
    <w:p w:rsidR="00E85401" w:rsidRPr="00085B56" w:rsidRDefault="00E85401" w:rsidP="006D2A81">
      <w:pPr>
        <w:spacing w:after="0" w:line="240" w:lineRule="auto"/>
        <w:ind w:left="-709" w:right="-993"/>
        <w:jc w:val="both"/>
        <w:rPr>
          <w:rFonts w:ascii="Book Antiqua" w:hAnsi="Book Antiqua"/>
          <w:noProof/>
        </w:rPr>
      </w:pPr>
      <w:r>
        <w:rPr>
          <w:rFonts w:ascii="Book Antiqua" w:hAnsi="Book Antiqua"/>
          <w:noProof/>
        </w:rPr>
        <w:t>15</w:t>
      </w:r>
      <w:r w:rsidRPr="00236F7B">
        <w:rPr>
          <w:rFonts w:ascii="Book Antiqua" w:hAnsi="Book Antiqua"/>
          <w:noProof/>
        </w:rPr>
        <w:t xml:space="preserve">.1 Para medição dos serviços contratados, deverão ser considerados períodos mensais de prestação de serviços, sendo faturado mensalmente, com fechamento no último dia do mês </w:t>
      </w:r>
      <w:r w:rsidRPr="00085B56">
        <w:rPr>
          <w:rFonts w:ascii="Book Antiqua" w:hAnsi="Book Antiqua"/>
          <w:noProof/>
        </w:rPr>
        <w:t xml:space="preserve">e pagamento </w:t>
      </w:r>
      <w:r w:rsidRPr="00E85401">
        <w:rPr>
          <w:rFonts w:ascii="Book Antiqua" w:hAnsi="Book Antiqua"/>
          <w:b/>
          <w:noProof/>
        </w:rPr>
        <w:t>em até</w:t>
      </w:r>
      <w:r w:rsidRPr="00085B56">
        <w:rPr>
          <w:rFonts w:ascii="Book Antiqua" w:hAnsi="Book Antiqua"/>
          <w:noProof/>
        </w:rPr>
        <w:t xml:space="preserve"> </w:t>
      </w:r>
      <w:r w:rsidRPr="00E85401">
        <w:rPr>
          <w:rFonts w:ascii="Book Antiqua" w:hAnsi="Book Antiqua"/>
          <w:b/>
          <w:noProof/>
        </w:rPr>
        <w:t>15 dias</w:t>
      </w:r>
      <w:r w:rsidRPr="00085B56">
        <w:rPr>
          <w:rFonts w:ascii="Book Antiqua" w:hAnsi="Book Antiqua"/>
          <w:noProof/>
        </w:rPr>
        <w:t xml:space="preserve"> mediante a apresentação da Nota Fiscal/Fatura devidamen</w:t>
      </w:r>
      <w:r>
        <w:rPr>
          <w:rFonts w:ascii="Book Antiqua" w:hAnsi="Book Antiqua"/>
          <w:noProof/>
        </w:rPr>
        <w:t>te atestada pelo responsável da secretaria/órgão usuário</w:t>
      </w:r>
      <w:r w:rsidRPr="00085B56">
        <w:rPr>
          <w:rFonts w:ascii="Book Antiqua" w:hAnsi="Book Antiqua"/>
          <w:noProof/>
        </w:rPr>
        <w:t>.</w:t>
      </w:r>
    </w:p>
    <w:p w:rsidR="00E85401" w:rsidRPr="00236F7B" w:rsidRDefault="00E85401" w:rsidP="006D2A81">
      <w:pPr>
        <w:spacing w:after="0" w:line="240" w:lineRule="auto"/>
        <w:ind w:left="-709" w:right="-993"/>
        <w:jc w:val="both"/>
        <w:rPr>
          <w:rFonts w:ascii="Book Antiqua" w:hAnsi="Book Antiqua"/>
          <w:noProof/>
        </w:rPr>
      </w:pPr>
      <w:r>
        <w:rPr>
          <w:rFonts w:ascii="Book Antiqua" w:hAnsi="Book Antiqua"/>
          <w:noProof/>
        </w:rPr>
        <w:t>15</w:t>
      </w:r>
      <w:r w:rsidRPr="00236F7B">
        <w:rPr>
          <w:rFonts w:ascii="Book Antiqua" w:hAnsi="Book Antiqua"/>
          <w:noProof/>
        </w:rPr>
        <w:t>.2 As medições para efeito de pagamento serão realizadas de acordo com os seguintes procedimentos:</w:t>
      </w:r>
    </w:p>
    <w:p w:rsidR="00E85401" w:rsidRPr="00236F7B" w:rsidRDefault="00E85401" w:rsidP="006D2A81">
      <w:pPr>
        <w:spacing w:after="0" w:line="240" w:lineRule="auto"/>
        <w:ind w:left="-142" w:right="-993" w:hanging="284"/>
        <w:jc w:val="both"/>
        <w:rPr>
          <w:rFonts w:ascii="Book Antiqua" w:hAnsi="Book Antiqua"/>
          <w:noProof/>
        </w:rPr>
      </w:pPr>
      <w:r w:rsidRPr="00F113F5">
        <w:rPr>
          <w:rFonts w:ascii="Book Antiqua" w:hAnsi="Book Antiqua"/>
          <w:b/>
          <w:noProof/>
        </w:rPr>
        <w:t>a)</w:t>
      </w:r>
      <w:r w:rsidRPr="00236F7B">
        <w:rPr>
          <w:rFonts w:ascii="Book Antiqua" w:hAnsi="Book Antiqua"/>
          <w:noProof/>
        </w:rPr>
        <w:t xml:space="preserve"> No primeiro dia útil subsequente ao fechamento do mês em que foram prestados os serviços, a </w:t>
      </w:r>
      <w:r w:rsidRPr="00E85401">
        <w:rPr>
          <w:rFonts w:ascii="Book Antiqua" w:hAnsi="Book Antiqua"/>
          <w:b/>
          <w:noProof/>
        </w:rPr>
        <w:t>CONTRATADA</w:t>
      </w:r>
      <w:r w:rsidRPr="00236F7B">
        <w:rPr>
          <w:rFonts w:ascii="Book Antiqua" w:hAnsi="Book Antiqua"/>
          <w:noProof/>
        </w:rPr>
        <w:t xml:space="preserve"> entregará relatório analítico das despesas contendo os quantitativos mensais de cada um dos tipos de serviços realizados pel</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(combustível, </w:t>
      </w:r>
      <w:r>
        <w:rPr>
          <w:rFonts w:ascii="Book Antiqua" w:hAnsi="Book Antiqua"/>
          <w:noProof/>
        </w:rPr>
        <w:t xml:space="preserve">filtros, </w:t>
      </w:r>
      <w:r w:rsidRPr="00236F7B">
        <w:rPr>
          <w:rFonts w:ascii="Book Antiqua" w:hAnsi="Book Antiqua"/>
          <w:noProof/>
        </w:rPr>
        <w:t xml:space="preserve">óleos lubrificantes e lavações fornecidos e taxa de administração), individualizados por unidade usuária, e os respectivos valores apurados, contendo as seguintes informações: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Identificação do Posto (razão social, nome fantasia</w:t>
      </w:r>
      <w:r>
        <w:rPr>
          <w:rFonts w:ascii="Book Antiqua" w:hAnsi="Book Antiqua"/>
          <w:noProof/>
        </w:rPr>
        <w:t>, CNPJ</w:t>
      </w:r>
      <w:r w:rsidRPr="00236F7B">
        <w:rPr>
          <w:rFonts w:ascii="Book Antiqua" w:hAnsi="Book Antiqua"/>
          <w:noProof/>
        </w:rPr>
        <w:t xml:space="preserve"> e endereço).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Identificação do veículo (marca, tipo, prefixo e placa).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Hodômetro</w:t>
      </w:r>
      <w:r>
        <w:rPr>
          <w:rFonts w:ascii="Book Antiqua" w:hAnsi="Book Antiqua"/>
          <w:noProof/>
        </w:rPr>
        <w:t xml:space="preserve"> ou</w:t>
      </w:r>
      <w:r w:rsidRPr="00EC1BD6">
        <w:rPr>
          <w:rFonts w:ascii="Book Antiqua" w:hAnsi="Book Antiqua"/>
          <w:noProof/>
        </w:rPr>
        <w:t xml:space="preserve"> horímetro</w:t>
      </w:r>
      <w:r w:rsidRPr="00236F7B">
        <w:rPr>
          <w:rFonts w:ascii="Book Antiqua" w:hAnsi="Book Antiqua"/>
          <w:noProof/>
        </w:rPr>
        <w:t xml:space="preserve">  do veículo no momento do abastecimento.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Tipo de combustível abastecido.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Quantidade de litros abastecida. </w:t>
      </w:r>
    </w:p>
    <w:p w:rsidR="00E85401" w:rsidRPr="00236F7B" w:rsidRDefault="00E85401" w:rsidP="006D2A81">
      <w:pPr>
        <w:spacing w:after="0" w:line="240" w:lineRule="auto"/>
        <w:ind w:right="-993" w:hanging="284"/>
        <w:jc w:val="both"/>
        <w:rPr>
          <w:rFonts w:ascii="Book Antiqua" w:hAnsi="Book Antiqua"/>
          <w:noProof/>
        </w:rPr>
      </w:pPr>
      <w:r w:rsidRPr="00236F7B">
        <w:rPr>
          <w:rFonts w:ascii="Book Antiqua" w:hAnsi="Book Antiqua"/>
          <w:noProof/>
        </w:rPr>
        <w:t>- Tipo de óleo lubrificante, filtros, fluídos e outros.</w:t>
      </w:r>
    </w:p>
    <w:p w:rsidR="00E85401" w:rsidRPr="00236F7B" w:rsidRDefault="00E85401" w:rsidP="006D2A81">
      <w:pPr>
        <w:spacing w:after="0" w:line="240" w:lineRule="auto"/>
        <w:ind w:right="-993" w:hanging="284"/>
        <w:jc w:val="both"/>
        <w:rPr>
          <w:rFonts w:ascii="Book Antiqua" w:hAnsi="Book Antiqua"/>
          <w:noProof/>
        </w:rPr>
      </w:pPr>
      <w:r w:rsidRPr="00236F7B">
        <w:rPr>
          <w:rFonts w:ascii="Book Antiqua" w:hAnsi="Book Antiqua"/>
          <w:noProof/>
        </w:rPr>
        <w:t>- Quantidade adquirida de cada produto.</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Data e hora da transação.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Valor unitário do combustível.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xml:space="preserve">· Valor total da operação. </w:t>
      </w:r>
    </w:p>
    <w:p w:rsidR="00E85401" w:rsidRPr="00236F7B" w:rsidRDefault="00E85401" w:rsidP="006D2A81">
      <w:pPr>
        <w:spacing w:after="0" w:line="240" w:lineRule="auto"/>
        <w:ind w:left="-142" w:right="-993" w:hanging="284"/>
        <w:jc w:val="both"/>
        <w:rPr>
          <w:rFonts w:ascii="Book Antiqua" w:hAnsi="Book Antiqua"/>
          <w:noProof/>
        </w:rPr>
      </w:pPr>
      <w:r w:rsidRPr="00236F7B">
        <w:rPr>
          <w:rFonts w:ascii="Book Antiqua" w:hAnsi="Book Antiqua"/>
          <w:noProof/>
        </w:rPr>
        <w:t>· Identificação do condutor.</w:t>
      </w:r>
    </w:p>
    <w:p w:rsidR="00E85401" w:rsidRPr="00236F7B" w:rsidRDefault="00E85401" w:rsidP="006D2A81">
      <w:pPr>
        <w:spacing w:after="0" w:line="240" w:lineRule="auto"/>
        <w:ind w:left="-709" w:right="-993"/>
        <w:jc w:val="both"/>
        <w:rPr>
          <w:rFonts w:ascii="Book Antiqua" w:hAnsi="Book Antiqua"/>
          <w:noProof/>
        </w:rPr>
      </w:pPr>
      <w:r>
        <w:rPr>
          <w:rFonts w:ascii="Book Antiqua" w:hAnsi="Book Antiqua"/>
          <w:noProof/>
        </w:rPr>
        <w:t>15</w:t>
      </w:r>
      <w:r w:rsidRPr="00236F7B">
        <w:rPr>
          <w:rFonts w:ascii="Book Antiqua" w:hAnsi="Book Antiqua"/>
          <w:noProof/>
        </w:rPr>
        <w:t>.3 Após a conferência dos quantitativos e valores apresentados, o gestor d</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atestará a medição da prestação dos serviços, autorizando a emissão da correspondente nota fiscal/fatura, a ser apresentada para pagamento. </w:t>
      </w:r>
    </w:p>
    <w:p w:rsidR="00E85401" w:rsidRPr="00236F7B" w:rsidRDefault="00E85401" w:rsidP="006D2A81">
      <w:pPr>
        <w:spacing w:after="0" w:line="240" w:lineRule="auto"/>
        <w:ind w:left="-709" w:right="-993"/>
        <w:jc w:val="both"/>
        <w:rPr>
          <w:rFonts w:ascii="Book Antiqua" w:hAnsi="Book Antiqua"/>
          <w:noProof/>
        </w:rPr>
      </w:pPr>
      <w:r>
        <w:rPr>
          <w:rFonts w:ascii="Book Antiqua" w:hAnsi="Book Antiqua"/>
          <w:noProof/>
        </w:rPr>
        <w:t>15</w:t>
      </w:r>
      <w:r w:rsidRPr="00236F7B">
        <w:rPr>
          <w:rFonts w:ascii="Book Antiqua" w:hAnsi="Book Antiqua"/>
          <w:noProof/>
        </w:rPr>
        <w:t xml:space="preserve">.3.1 Havendo incorreções no relatório apresentado, o mesmo será devolvido à </w:t>
      </w:r>
      <w:r w:rsidRPr="00E85401">
        <w:rPr>
          <w:rFonts w:ascii="Book Antiqua" w:hAnsi="Book Antiqua"/>
          <w:b/>
          <w:noProof/>
        </w:rPr>
        <w:t>CONTRATADA</w:t>
      </w:r>
      <w:r w:rsidRPr="00236F7B">
        <w:rPr>
          <w:rFonts w:ascii="Book Antiqua" w:hAnsi="Book Antiqua"/>
          <w:noProof/>
        </w:rPr>
        <w:t xml:space="preserve"> para as devidas correções e/ou glosas, objetivando a posterior emissão da nota fiscal/fatura passando o prazo estabelecido no item </w:t>
      </w:r>
      <w:r w:rsidR="00A71B97">
        <w:rPr>
          <w:rFonts w:ascii="Book Antiqua" w:hAnsi="Book Antiqua"/>
          <w:noProof/>
        </w:rPr>
        <w:t>15</w:t>
      </w:r>
      <w:r w:rsidRPr="00236F7B">
        <w:rPr>
          <w:rFonts w:ascii="Book Antiqua" w:hAnsi="Book Antiqua"/>
          <w:noProof/>
        </w:rPr>
        <w:t xml:space="preserve">.1 a ser considerado a partir da nova apresentação. </w:t>
      </w:r>
    </w:p>
    <w:p w:rsidR="00E85401" w:rsidRPr="00236F7B" w:rsidRDefault="00E85401" w:rsidP="006D2A81">
      <w:pPr>
        <w:spacing w:after="0" w:line="240" w:lineRule="auto"/>
        <w:ind w:left="-709" w:right="-993"/>
        <w:jc w:val="both"/>
        <w:rPr>
          <w:rFonts w:ascii="Book Antiqua" w:hAnsi="Book Antiqua"/>
          <w:noProof/>
        </w:rPr>
      </w:pPr>
      <w:r>
        <w:rPr>
          <w:rFonts w:ascii="Book Antiqua" w:hAnsi="Book Antiqua"/>
          <w:noProof/>
        </w:rPr>
        <w:t>15</w:t>
      </w:r>
      <w:r w:rsidRPr="00236F7B">
        <w:rPr>
          <w:rFonts w:ascii="Book Antiqua" w:hAnsi="Book Antiqua"/>
          <w:noProof/>
        </w:rPr>
        <w:t xml:space="preserve">.4 Para fins de pagamento, a </w:t>
      </w:r>
      <w:r w:rsidRPr="00A71B97">
        <w:rPr>
          <w:rFonts w:ascii="Book Antiqua" w:hAnsi="Book Antiqua"/>
          <w:b/>
          <w:noProof/>
        </w:rPr>
        <w:t>CONTRATADA</w:t>
      </w:r>
      <w:r w:rsidRPr="00236F7B">
        <w:rPr>
          <w:rFonts w:ascii="Book Antiqua" w:hAnsi="Book Antiqua"/>
          <w:noProof/>
        </w:rPr>
        <w:t xml:space="preserve"> deverá emitir conforme dados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 nota fiscal/fatura relativa a prestação dos serviços, detalhando o valor dos combustíveis fornecidos e o respectivo valor dos serviços de gerenciamento e obrigatoriamente apresentá-la acompanhada da cópia da nota de empenho, indicando a modalidade de licitação e o número do contrato a que a mesma se refere. </w:t>
      </w:r>
    </w:p>
    <w:p w:rsidR="00960343" w:rsidRPr="00236F7B" w:rsidRDefault="00960343" w:rsidP="006D2A81">
      <w:pPr>
        <w:spacing w:after="0" w:line="240" w:lineRule="auto"/>
        <w:ind w:left="-709" w:right="-993"/>
        <w:jc w:val="both"/>
        <w:rPr>
          <w:rFonts w:ascii="Book Antiqua" w:hAnsi="Book Antiqua"/>
          <w:noProof/>
        </w:rPr>
      </w:pPr>
      <w:r>
        <w:rPr>
          <w:rFonts w:ascii="Book Antiqua" w:hAnsi="Book Antiqua"/>
          <w:noProof/>
        </w:rPr>
        <w:lastRenderedPageBreak/>
        <w:t>15</w:t>
      </w:r>
      <w:r w:rsidR="00E85401" w:rsidRPr="00236F7B">
        <w:rPr>
          <w:rFonts w:ascii="Book Antiqua" w:hAnsi="Book Antiqua"/>
          <w:noProof/>
        </w:rPr>
        <w:t xml:space="preserve">.4.1 Na Nota Fiscal da </w:t>
      </w:r>
      <w:r w:rsidR="00E85401" w:rsidRPr="00960343">
        <w:rPr>
          <w:rFonts w:ascii="Book Antiqua" w:hAnsi="Book Antiqua"/>
          <w:b/>
          <w:noProof/>
        </w:rPr>
        <w:t>CONTRATADA</w:t>
      </w:r>
      <w:r w:rsidR="00E85401" w:rsidRPr="00236F7B">
        <w:rPr>
          <w:rFonts w:ascii="Book Antiqua" w:hAnsi="Book Antiqua"/>
          <w:noProof/>
        </w:rPr>
        <w:t xml:space="preserve"> deverá estar desdobrado o valor devido a título de reembolso, em função do consumo de combustível, e o valor relativo à taxa de administração como contraprestação pelos serviços de gerenciamento incidentes sobre o valor dos créditos fornecidos em </w:t>
      </w:r>
      <w:r w:rsidR="00E85401" w:rsidRPr="00236F7B">
        <w:rPr>
          <w:rFonts w:ascii="Book Antiqua" w:hAnsi="Book Antiqua" w:cs="Arial"/>
          <w:bCs/>
          <w:noProof/>
        </w:rPr>
        <w:t>cartão eletrônico (com chip) ou cartão com tarja magnética.</w:t>
      </w:r>
      <w:r w:rsidR="00E85401" w:rsidRPr="00236F7B">
        <w:rPr>
          <w:rFonts w:ascii="Book Antiqua" w:hAnsi="Book Antiqua"/>
          <w:noProof/>
        </w:rPr>
        <w:t xml:space="preserve"> </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 xml:space="preserve">.5 </w:t>
      </w:r>
      <w:r w:rsidRPr="002B367E">
        <w:rPr>
          <w:rFonts w:ascii="Book Antiqua" w:eastAsia="Book Antiqua" w:hAnsi="Book Antiqua"/>
        </w:rPr>
        <w:t xml:space="preserve">Para fazer jus ao pagamento </w:t>
      </w:r>
      <w:r w:rsidR="00E85401" w:rsidRPr="00236F7B">
        <w:rPr>
          <w:rFonts w:ascii="Book Antiqua" w:hAnsi="Book Antiqua"/>
          <w:noProof/>
        </w:rPr>
        <w:t xml:space="preserve">a </w:t>
      </w:r>
      <w:r w:rsidR="00E85401" w:rsidRPr="00960343">
        <w:rPr>
          <w:rFonts w:ascii="Book Antiqua" w:hAnsi="Book Antiqua"/>
          <w:b/>
          <w:noProof/>
        </w:rPr>
        <w:t>CONTRATADA</w:t>
      </w:r>
      <w:r w:rsidR="00E85401" w:rsidRPr="00236F7B">
        <w:rPr>
          <w:rFonts w:ascii="Book Antiqua" w:hAnsi="Book Antiqua"/>
          <w:noProof/>
        </w:rPr>
        <w:t xml:space="preserve"> deverá apresentar nota fiscal/fatura acompanhada da seguinte documentação:</w:t>
      </w:r>
    </w:p>
    <w:p w:rsidR="00E85401" w:rsidRPr="00236F7B" w:rsidRDefault="00E85401" w:rsidP="006D2A81">
      <w:pPr>
        <w:spacing w:after="0" w:line="240" w:lineRule="auto"/>
        <w:ind w:left="-567" w:right="-993"/>
        <w:jc w:val="both"/>
        <w:rPr>
          <w:rFonts w:ascii="Book Antiqua" w:hAnsi="Book Antiqua"/>
          <w:noProof/>
        </w:rPr>
      </w:pPr>
      <w:r>
        <w:rPr>
          <w:rFonts w:ascii="Book Antiqua" w:hAnsi="Book Antiqua"/>
          <w:noProof/>
        </w:rPr>
        <w:t>· Certidão Negativa de D</w:t>
      </w:r>
      <w:r w:rsidRPr="00236F7B">
        <w:rPr>
          <w:rFonts w:ascii="Book Antiqua" w:hAnsi="Book Antiqua"/>
          <w:noProof/>
        </w:rPr>
        <w:t xml:space="preserve">ébitos FGTS (CRF). </w:t>
      </w:r>
    </w:p>
    <w:p w:rsidR="00E85401" w:rsidRPr="00236F7B" w:rsidRDefault="00E85401" w:rsidP="006D2A81">
      <w:pPr>
        <w:spacing w:after="0" w:line="240" w:lineRule="auto"/>
        <w:ind w:left="-567" w:right="-993"/>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Débitos</w:t>
      </w:r>
      <w:r w:rsidRPr="00236F7B">
        <w:rPr>
          <w:rFonts w:ascii="Book Antiqua" w:hAnsi="Book Antiqua"/>
          <w:noProof/>
        </w:rPr>
        <w:t xml:space="preserve"> </w:t>
      </w:r>
      <w:r>
        <w:rPr>
          <w:rFonts w:ascii="Book Antiqua" w:hAnsi="Book Antiqua"/>
          <w:noProof/>
        </w:rPr>
        <w:t>M</w:t>
      </w:r>
      <w:r w:rsidRPr="00236F7B">
        <w:rPr>
          <w:rFonts w:ascii="Book Antiqua" w:hAnsi="Book Antiqua"/>
          <w:noProof/>
        </w:rPr>
        <w:t xml:space="preserve">unicipais do domicílio da licitante. </w:t>
      </w:r>
    </w:p>
    <w:p w:rsidR="00E85401" w:rsidRPr="00236F7B" w:rsidRDefault="00E85401" w:rsidP="006D2A81">
      <w:pPr>
        <w:spacing w:after="0" w:line="240" w:lineRule="auto"/>
        <w:ind w:left="-567" w:right="-993"/>
        <w:jc w:val="both"/>
        <w:rPr>
          <w:rFonts w:ascii="Book Antiqua" w:hAnsi="Book Antiqua"/>
          <w:noProof/>
        </w:rPr>
      </w:pPr>
      <w:r w:rsidRPr="00236F7B">
        <w:rPr>
          <w:rFonts w:ascii="Book Antiqua" w:hAnsi="Book Antiqua"/>
          <w:noProof/>
        </w:rPr>
        <w:t>· Certidão Negativa da D</w:t>
      </w:r>
      <w:r>
        <w:rPr>
          <w:rFonts w:ascii="Book Antiqua" w:hAnsi="Book Antiqua"/>
          <w:noProof/>
        </w:rPr>
        <w:t>ébitos Estaduais</w:t>
      </w:r>
      <w:r w:rsidRPr="00236F7B">
        <w:rPr>
          <w:rFonts w:ascii="Book Antiqua" w:hAnsi="Book Antiqua"/>
          <w:noProof/>
        </w:rPr>
        <w:t xml:space="preserve"> do domicílio da licitante. </w:t>
      </w:r>
    </w:p>
    <w:p w:rsidR="00E85401" w:rsidRPr="00236F7B" w:rsidRDefault="00E85401"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hanging="141"/>
        <w:jc w:val="both"/>
        <w:rPr>
          <w:rFonts w:ascii="Book Antiqua" w:hAnsi="Book Antiqua"/>
          <w:noProof/>
        </w:rPr>
      </w:pPr>
      <w:r>
        <w:rPr>
          <w:rFonts w:ascii="Book Antiqua" w:hAnsi="Book Antiqua"/>
          <w:noProof/>
        </w:rPr>
        <w:t>· Certidão Conjunta de D</w:t>
      </w:r>
      <w:r w:rsidRPr="00236F7B">
        <w:rPr>
          <w:rFonts w:ascii="Book Antiqua" w:hAnsi="Book Antiqua"/>
          <w:noProof/>
        </w:rPr>
        <w:t>ébitos relativos a tributos federais e à Dívida Ativa da União</w:t>
      </w:r>
      <w:r>
        <w:rPr>
          <w:rFonts w:ascii="Book Antiqua" w:hAnsi="Book Antiqua"/>
          <w:noProof/>
        </w:rPr>
        <w:t xml:space="preserve">, </w:t>
      </w:r>
      <w:r>
        <w:rPr>
          <w:rFonts w:ascii="Book Antiqua" w:hAnsi="Book Antiqua"/>
        </w:rPr>
        <w:t>inclusive aqueles relativos à Seguridade Social, nos termos da Portaria Conjunta nº 1.751, de 02/10/2014, do Secretário da Receita Federal do Brasil e da Procuradora-Geral da Fazenda Nacional</w:t>
      </w:r>
      <w:r w:rsidRPr="00236F7B">
        <w:rPr>
          <w:rFonts w:ascii="Book Antiqua" w:hAnsi="Book Antiqua"/>
          <w:noProof/>
        </w:rPr>
        <w:t>.</w:t>
      </w:r>
    </w:p>
    <w:p w:rsidR="00E85401" w:rsidRPr="00236F7B" w:rsidRDefault="00E85401" w:rsidP="006D2A81">
      <w:pPr>
        <w:spacing w:after="0" w:line="240" w:lineRule="auto"/>
        <w:ind w:left="-567" w:right="-993"/>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w:t>
      </w:r>
      <w:r w:rsidRPr="00236F7B">
        <w:rPr>
          <w:rFonts w:ascii="Book Antiqua" w:hAnsi="Book Antiqua"/>
          <w:noProof/>
        </w:rPr>
        <w:t xml:space="preserve">ébitos trabalhistas, em conformidade com o disposto na Lei </w:t>
      </w:r>
      <w:r>
        <w:rPr>
          <w:rFonts w:ascii="Book Antiqua" w:hAnsi="Book Antiqua"/>
          <w:noProof/>
        </w:rPr>
        <w:t xml:space="preserve">nº </w:t>
      </w:r>
      <w:r w:rsidRPr="00236F7B">
        <w:rPr>
          <w:rFonts w:ascii="Book Antiqua" w:hAnsi="Book Antiqua"/>
          <w:noProof/>
        </w:rPr>
        <w:t>12.440/2011.</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 xml:space="preserve">.5.1 Os documentos elencados acima deverão estar dentro do prazo de sua validade. </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.5.2 A não apresentação dessas comprovações assegura à Administração o direito de sustar o pagamento respectivo e/ou pagamentos seguintes.</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 xml:space="preserve">.6 A nota fiscal/fatura, acompanhada dos documentos referido no item </w:t>
      </w:r>
      <w:r>
        <w:rPr>
          <w:rFonts w:ascii="Book Antiqua" w:hAnsi="Book Antiqua"/>
          <w:noProof/>
        </w:rPr>
        <w:t>15</w:t>
      </w:r>
      <w:r w:rsidR="00E85401" w:rsidRPr="00236F7B">
        <w:rPr>
          <w:rFonts w:ascii="Book Antiqua" w:hAnsi="Book Antiqua"/>
          <w:noProof/>
        </w:rPr>
        <w:t xml:space="preserve">.5 deverão ser enviadas à </w:t>
      </w:r>
      <w:r w:rsidR="00E85401" w:rsidRPr="00960343">
        <w:rPr>
          <w:rFonts w:ascii="Book Antiqua" w:hAnsi="Book Antiqua"/>
          <w:b/>
          <w:noProof/>
        </w:rPr>
        <w:t>CONTRATADA</w:t>
      </w:r>
      <w:r w:rsidR="00E85401" w:rsidRPr="00236F7B">
        <w:rPr>
          <w:rFonts w:ascii="Book Antiqua" w:hAnsi="Book Antiqua"/>
          <w:noProof/>
        </w:rPr>
        <w:t xml:space="preserve"> através de email para cada secretaria/órgão para que a mesma seja certificada pelo gestor e encaminhada à área financeira para o devido pagamento.</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w:t>
      </w:r>
      <w:r w:rsidR="00E85401">
        <w:rPr>
          <w:rFonts w:ascii="Book Antiqua" w:hAnsi="Book Antiqua"/>
          <w:noProof/>
        </w:rPr>
        <w:t>7</w:t>
      </w:r>
      <w:r w:rsidR="00E85401" w:rsidRPr="00236F7B">
        <w:rPr>
          <w:rFonts w:ascii="Book Antiqua" w:hAnsi="Book Antiqua"/>
          <w:noProof/>
        </w:rPr>
        <w:t xml:space="preserve"> O Município de Gaspar reserva-se o direito de suspender o pagamento se o serviço for executado em desacordo com as especificações constantes no</w:t>
      </w:r>
      <w:r w:rsidR="00E85401">
        <w:rPr>
          <w:rFonts w:ascii="Book Antiqua" w:hAnsi="Book Antiqua"/>
          <w:noProof/>
        </w:rPr>
        <w:t xml:space="preserve"> Edital e </w:t>
      </w:r>
      <w:r w:rsidR="00E85401" w:rsidRPr="00236F7B">
        <w:rPr>
          <w:rFonts w:ascii="Book Antiqua" w:hAnsi="Book Antiqua"/>
          <w:noProof/>
        </w:rPr>
        <w:t>seus anexos.</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w:t>
      </w:r>
      <w:r w:rsidR="00E85401">
        <w:rPr>
          <w:rFonts w:ascii="Book Antiqua" w:hAnsi="Book Antiqua"/>
          <w:noProof/>
        </w:rPr>
        <w:t>8</w:t>
      </w:r>
      <w:r w:rsidR="00E85401" w:rsidRPr="00236F7B">
        <w:rPr>
          <w:rFonts w:ascii="Book Antiqua" w:hAnsi="Book Antiqua"/>
          <w:noProof/>
        </w:rPr>
        <w:t xml:space="preserve"> Para fins de pagamento, somente serão considerados gastos autorizados na rede credenciada e efetivamente executados e apurados da seguinte forma:</w:t>
      </w:r>
    </w:p>
    <w:p w:rsidR="00E85401" w:rsidRDefault="00E85401"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A </w:t>
      </w:r>
      <w:r w:rsidRPr="00960343">
        <w:rPr>
          <w:rFonts w:ascii="Book Antiqua" w:hAnsi="Book Antiqua"/>
          <w:b/>
          <w:noProof/>
        </w:rPr>
        <w:t>CONTRATADA</w:t>
      </w:r>
      <w:r w:rsidRPr="00236F7B">
        <w:rPr>
          <w:rFonts w:ascii="Book Antiqua" w:hAnsi="Book Antiqua"/>
          <w:noProof/>
        </w:rPr>
        <w:t xml:space="preserve"> obriga-se a executar os serviços, pela taxa de administração </w:t>
      </w:r>
      <w:r w:rsidRPr="00B3133F">
        <w:rPr>
          <w:rFonts w:ascii="Book Antiqua" w:hAnsi="Book Antiqua"/>
          <w:noProof/>
        </w:rPr>
        <w:t>(%)</w:t>
      </w:r>
      <w:r w:rsidRPr="00236F7B">
        <w:rPr>
          <w:rFonts w:ascii="Book Antiqua" w:hAnsi="Book Antiqua"/>
          <w:noProof/>
        </w:rPr>
        <w:t xml:space="preserve"> na qual deverão estar incluídos todos os custos diretos e indiretos, bem como os encargos, benefícios e despesas indiretas (BDI) e demais despesas de qualquer natureza. </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Pr>
          <w:rFonts w:ascii="Book Antiqua" w:hAnsi="Book Antiqua"/>
          <w:noProof/>
        </w:rPr>
        <w:t>.9</w:t>
      </w:r>
      <w:r w:rsidR="00E85401" w:rsidRPr="00236F7B">
        <w:rPr>
          <w:rFonts w:ascii="Book Antiqua" w:hAnsi="Book Antiqua"/>
          <w:noProof/>
        </w:rPr>
        <w:t xml:space="preserve"> Os valores dos insumos e/ou serviços fornecidos pela rede credenciada serão faturados de acordo com o preço à vista de bomba, por litro, não podendo, porém, este preço exceder ao Preço Médio ao Consumidor, publicado no site oficial da Agência Nacional do Petróleo - ANP, vigente na semana e Região onde ocorrer o abastecimento.</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Pr>
          <w:rFonts w:ascii="Book Antiqua" w:hAnsi="Book Antiqua"/>
          <w:noProof/>
        </w:rPr>
        <w:t>.10</w:t>
      </w:r>
      <w:r w:rsidR="00E85401" w:rsidRPr="00236F7B">
        <w:rPr>
          <w:rFonts w:ascii="Book Antiqua" w:hAnsi="Book Antiqua"/>
          <w:noProof/>
        </w:rPr>
        <w:t xml:space="preserve"> Quando do pagamento, será efetuado a retenção tributária prevista na legislação aplicável sobre o valor do serviço de intermediação, ou seja, aquele referente ao valor da Taxa de Administração</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.1</w:t>
      </w:r>
      <w:r w:rsidR="00E85401">
        <w:rPr>
          <w:rFonts w:ascii="Book Antiqua" w:hAnsi="Book Antiqua"/>
          <w:noProof/>
        </w:rPr>
        <w:t>0</w:t>
      </w:r>
      <w:r w:rsidR="00E85401" w:rsidRPr="00236F7B">
        <w:rPr>
          <w:rFonts w:ascii="Book Antiqua" w:hAnsi="Book Antiqua"/>
          <w:noProof/>
        </w:rPr>
        <w:t xml:space="preserve">.1 Quanto ao Imposto sobre Serviços, será observado o disposto na legislação municipal aplicável, cuja alíquota, base de cálculo e valor do imposto devido devem estar devidamente destacados na nota fiscal, fatura, recibo ou documento de cobrança equivalente emitido pela </w:t>
      </w:r>
      <w:r w:rsidR="00E85401" w:rsidRPr="00960343">
        <w:rPr>
          <w:rFonts w:ascii="Book Antiqua" w:hAnsi="Book Antiqua"/>
          <w:b/>
          <w:noProof/>
        </w:rPr>
        <w:t>CONTRATADA</w:t>
      </w:r>
      <w:r w:rsidR="00E85401" w:rsidRPr="00236F7B">
        <w:rPr>
          <w:rFonts w:ascii="Book Antiqua" w:hAnsi="Book Antiqua"/>
          <w:noProof/>
        </w:rPr>
        <w:t>.</w:t>
      </w:r>
    </w:p>
    <w:p w:rsidR="00E85401" w:rsidRPr="00236F7B" w:rsidRDefault="00960343" w:rsidP="006D2A81">
      <w:pPr>
        <w:spacing w:after="0" w:line="240" w:lineRule="auto"/>
        <w:ind w:left="-709" w:right="-993"/>
        <w:jc w:val="both"/>
        <w:rPr>
          <w:rFonts w:ascii="Book Antiqua" w:hAnsi="Book Antiqua"/>
          <w:noProof/>
        </w:rPr>
      </w:pPr>
      <w:r>
        <w:rPr>
          <w:rFonts w:ascii="Book Antiqua" w:hAnsi="Book Antiqua"/>
          <w:noProof/>
        </w:rPr>
        <w:t>15</w:t>
      </w:r>
      <w:r w:rsidR="00E85401" w:rsidRPr="00236F7B">
        <w:rPr>
          <w:rFonts w:ascii="Book Antiqua" w:hAnsi="Book Antiqua"/>
          <w:noProof/>
        </w:rPr>
        <w:t>.1</w:t>
      </w:r>
      <w:r w:rsidR="00E85401">
        <w:rPr>
          <w:rFonts w:ascii="Book Antiqua" w:hAnsi="Book Antiqua"/>
          <w:noProof/>
        </w:rPr>
        <w:t>0</w:t>
      </w:r>
      <w:r w:rsidR="00E85401" w:rsidRPr="00236F7B">
        <w:rPr>
          <w:rFonts w:ascii="Book Antiqua" w:hAnsi="Book Antiqua"/>
          <w:noProof/>
        </w:rPr>
        <w:t xml:space="preserve">.2 A </w:t>
      </w:r>
      <w:r w:rsidRPr="00960343">
        <w:rPr>
          <w:rFonts w:ascii="Book Antiqua" w:hAnsi="Book Antiqua"/>
          <w:b/>
          <w:noProof/>
        </w:rPr>
        <w:t>CONTRATADA</w:t>
      </w:r>
      <w:r w:rsidRPr="00236F7B">
        <w:rPr>
          <w:rFonts w:ascii="Book Antiqua" w:hAnsi="Book Antiqua"/>
          <w:noProof/>
        </w:rPr>
        <w:t xml:space="preserve"> </w:t>
      </w:r>
      <w:r w:rsidR="00E85401" w:rsidRPr="00236F7B">
        <w:rPr>
          <w:rFonts w:ascii="Book Antiqua" w:hAnsi="Book Antiqua"/>
          <w:noProof/>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E85401" w:rsidRPr="00236F7B">
        <w:rPr>
          <w:rFonts w:ascii="Book Antiqua" w:hAnsi="Book Antiqua"/>
          <w:noProof/>
        </w:rPr>
        <w:tab/>
      </w:r>
    </w:p>
    <w:p w:rsidR="00960343" w:rsidRPr="002B367E" w:rsidRDefault="009603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roofErr w:type="gramStart"/>
      <w:r w:rsidRPr="002B367E">
        <w:rPr>
          <w:rFonts w:ascii="Book Antiqua" w:eastAsia="Book Antiqua" w:hAnsi="Book Antiqua"/>
        </w:rPr>
        <w:t>1</w:t>
      </w:r>
      <w:r>
        <w:rPr>
          <w:rFonts w:ascii="Book Antiqua" w:eastAsia="Book Antiqua" w:hAnsi="Book Antiqua"/>
        </w:rPr>
        <w:t>5</w:t>
      </w:r>
      <w:r w:rsidRPr="002B367E">
        <w:rPr>
          <w:rFonts w:ascii="Book Antiqua" w:eastAsia="Book Antiqua" w:hAnsi="Book Antiqua"/>
        </w:rPr>
        <w:t>.</w:t>
      </w:r>
      <w:r>
        <w:rPr>
          <w:rFonts w:ascii="Book Antiqua" w:eastAsia="Book Antiqua" w:hAnsi="Book Antiqua"/>
        </w:rPr>
        <w:t>11</w:t>
      </w:r>
      <w:r w:rsidRPr="002B367E">
        <w:rPr>
          <w:rFonts w:ascii="Book Antiqua" w:eastAsia="Book Antiqua" w:hAnsi="Book Antiqua"/>
        </w:rPr>
        <w:t xml:space="preserve">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960343" w:rsidRPr="002B367E" w:rsidRDefault="009603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2B367E">
        <w:rPr>
          <w:rFonts w:ascii="Book Antiqua" w:eastAsia="Book Antiqua" w:hAnsi="Book Antiqua"/>
        </w:rPr>
        <w:t>1</w:t>
      </w:r>
      <w:r>
        <w:rPr>
          <w:rFonts w:ascii="Book Antiqua" w:eastAsia="Book Antiqua" w:hAnsi="Book Antiqua"/>
        </w:rPr>
        <w:t>5.12</w:t>
      </w:r>
      <w:r w:rsidRPr="002B367E">
        <w:rPr>
          <w:rFonts w:ascii="Book Antiqua" w:eastAsia="Book Antiqua" w:hAnsi="Book Antiqua"/>
        </w:rPr>
        <w:t xml:space="preserve"> Não haverá, sob hipótese alguma, pagamento antecipado.</w:t>
      </w:r>
    </w:p>
    <w:p w:rsidR="00960343" w:rsidRPr="002B367E" w:rsidRDefault="0096034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2B367E">
        <w:rPr>
          <w:rFonts w:ascii="Book Antiqua" w:eastAsia="Book Antiqua" w:hAnsi="Book Antiqua"/>
        </w:rPr>
        <w:t>1</w:t>
      </w:r>
      <w:r>
        <w:rPr>
          <w:rFonts w:ascii="Book Antiqua" w:eastAsia="Book Antiqua" w:hAnsi="Book Antiqua"/>
        </w:rPr>
        <w:t>5</w:t>
      </w:r>
      <w:r w:rsidRPr="002B367E">
        <w:rPr>
          <w:rFonts w:ascii="Book Antiqua" w:eastAsia="Book Antiqua" w:hAnsi="Book Antiqua"/>
        </w:rPr>
        <w:t>.</w:t>
      </w:r>
      <w:r>
        <w:rPr>
          <w:rFonts w:ascii="Book Antiqua" w:eastAsia="Book Antiqua" w:hAnsi="Book Antiqua"/>
        </w:rPr>
        <w:t xml:space="preserve">13 </w:t>
      </w:r>
      <w:r w:rsidRPr="002B367E">
        <w:rPr>
          <w:rFonts w:ascii="Book Antiqua" w:eastAsia="Book Antiqua" w:hAnsi="Book Antiqua"/>
        </w:rPr>
        <w:t>No caso de eventuais atrasos de pagamento das faturas, por culpa da Administração, o valor será atualizado monetariamente nos termos do art. 117 da Constituição Estadual de SC.</w:t>
      </w:r>
    </w:p>
    <w:p w:rsidR="00960343" w:rsidRDefault="00960343" w:rsidP="006D2A81">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eastAsia="Book Antiqua" w:hAnsi="Book Antiqua"/>
          <w:shd w:val="clear" w:color="auto" w:fill="FFFFFF"/>
        </w:rPr>
      </w:pPr>
      <w:r w:rsidRPr="00C7752F">
        <w:rPr>
          <w:rFonts w:ascii="Book Antiqua" w:eastAsia="Book Antiqua" w:hAnsi="Book Antiqua"/>
          <w:shd w:val="clear" w:color="auto" w:fill="FFFFFF"/>
        </w:rPr>
        <w:t>1</w:t>
      </w:r>
      <w:r>
        <w:rPr>
          <w:rFonts w:ascii="Book Antiqua" w:eastAsia="Book Antiqua" w:hAnsi="Book Antiqua"/>
          <w:shd w:val="clear" w:color="auto" w:fill="FFFFFF"/>
        </w:rPr>
        <w:t>5</w:t>
      </w:r>
      <w:r w:rsidRPr="00C7752F">
        <w:rPr>
          <w:rFonts w:ascii="Book Antiqua" w:eastAsia="Book Antiqua" w:hAnsi="Book Antiqua"/>
          <w:shd w:val="clear" w:color="auto" w:fill="FFFFFF"/>
        </w:rPr>
        <w:t>.</w:t>
      </w:r>
      <w:r>
        <w:rPr>
          <w:rFonts w:ascii="Book Antiqua" w:eastAsia="Book Antiqua" w:hAnsi="Book Antiqua"/>
          <w:shd w:val="clear" w:color="auto" w:fill="FFFFFF"/>
        </w:rPr>
        <w:t>14</w:t>
      </w:r>
      <w:r w:rsidRPr="00C7752F">
        <w:rPr>
          <w:rFonts w:ascii="Book Antiqua" w:eastAsia="Book Antiqua" w:hAnsi="Book Antiqua"/>
          <w:shd w:val="clear" w:color="auto" w:fill="FFFFFF"/>
        </w:rPr>
        <w:t xml:space="preserve"> As despesas decorrentes de aquisição do objeto desta licitação correrão à conta dos recursos especificados no orçamento do Município </w:t>
      </w:r>
      <w:r w:rsidRPr="00C7752F">
        <w:rPr>
          <w:rFonts w:ascii="Book Antiqua" w:hAnsi="Book Antiqua"/>
          <w:shd w:val="clear" w:color="auto" w:fill="FFFFFF"/>
        </w:rPr>
        <w:t>e nos demais órgãos e entidades usuárias</w:t>
      </w:r>
      <w:r w:rsidRPr="00C7752F">
        <w:rPr>
          <w:rStyle w:val="nfase"/>
          <w:rFonts w:ascii="Book Antiqua" w:eastAsia="Book Antiqua" w:hAnsi="Book Antiqua"/>
          <w:i w:val="0"/>
        </w:rPr>
        <w:t>,</w:t>
      </w:r>
      <w:r w:rsidRPr="00C7752F">
        <w:rPr>
          <w:rFonts w:ascii="Book Antiqua" w:eastAsia="Book Antiqua" w:hAnsi="Book Antiqua"/>
          <w:shd w:val="clear" w:color="auto" w:fill="FFFFFF"/>
        </w:rPr>
        <w:t xml:space="preserve"> existente na</w:t>
      </w:r>
      <w:r>
        <w:rPr>
          <w:rFonts w:ascii="Book Antiqua" w:eastAsia="Book Antiqua" w:hAnsi="Book Antiqua"/>
          <w:shd w:val="clear" w:color="auto" w:fill="FFFFFF"/>
        </w:rPr>
        <w:t>s</w:t>
      </w:r>
      <w:r w:rsidRPr="00C7752F">
        <w:rPr>
          <w:rFonts w:ascii="Book Antiqua" w:eastAsia="Book Antiqua" w:hAnsi="Book Antiqua"/>
          <w:shd w:val="clear" w:color="auto" w:fill="FFFFFF"/>
        </w:rPr>
        <w:t xml:space="preserve"> seguinte</w:t>
      </w:r>
      <w:r>
        <w:rPr>
          <w:rFonts w:ascii="Book Antiqua" w:eastAsia="Book Antiqua" w:hAnsi="Book Antiqua"/>
          <w:shd w:val="clear" w:color="auto" w:fill="FFFFFF"/>
        </w:rPr>
        <w:t>s dotações</w:t>
      </w:r>
      <w:r w:rsidRPr="00C7752F">
        <w:rPr>
          <w:rFonts w:ascii="Book Antiqua" w:eastAsia="Book Antiqua" w:hAnsi="Book Antiqua"/>
          <w:shd w:val="clear" w:color="auto" w:fill="FFFFFF"/>
        </w:rPr>
        <w:t xml:space="preserve">: </w:t>
      </w:r>
    </w:p>
    <w:p w:rsidR="006D2A81" w:rsidRDefault="006D2A81" w:rsidP="006D2A81">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3"/>
        <w:jc w:val="both"/>
        <w:rPr>
          <w:rFonts w:ascii="Book Antiqua" w:eastAsia="Calibri" w:hAnsi="Book Antiqua" w:cs="BookAntiqua,Italic"/>
          <w:b/>
          <w:i/>
          <w:iCs/>
          <w:lang w:eastAsia="pt-BR"/>
        </w:rPr>
      </w:pPr>
    </w:p>
    <w:p w:rsidR="00960343" w:rsidRPr="003C5661" w:rsidRDefault="00960343"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Gabinete do Prefeito e Vice-Prefeito</w:t>
      </w:r>
    </w:p>
    <w:p w:rsidR="00960343" w:rsidRDefault="001D23E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do Gabinete do Prefeito e Vice-Prefeito</w:t>
      </w:r>
      <w:r w:rsidRPr="003C5661">
        <w:rPr>
          <w:rFonts w:ascii="Book Antiqua" w:eastAsia="Calibri" w:hAnsi="Book Antiqua" w:cs="BookAntiqua,Italic"/>
          <w:b/>
          <w:i/>
          <w:iCs/>
          <w:lang w:eastAsia="pt-BR"/>
        </w:rPr>
        <w:t xml:space="preserve"> </w:t>
      </w:r>
      <w:r>
        <w:rPr>
          <w:rFonts w:ascii="Book Antiqua" w:eastAsia="Calibri" w:hAnsi="Book Antiqua" w:cs="BookAntiqua,Italic"/>
          <w:b/>
          <w:i/>
          <w:iCs/>
          <w:lang w:eastAsia="pt-BR"/>
        </w:rPr>
        <w:t xml:space="preserve">- </w:t>
      </w:r>
      <w:r w:rsidR="0085041B" w:rsidRPr="0085041B">
        <w:rPr>
          <w:rFonts w:ascii="Book Antiqua" w:eastAsia="Calibri" w:hAnsi="Book Antiqua" w:cs="Book Antiqua"/>
          <w:b/>
          <w:i/>
        </w:rPr>
        <w:t>02.02.04.122.0004.2018.</w:t>
      </w:r>
      <w:r w:rsidR="0085041B" w:rsidRPr="001D23E6">
        <w:rPr>
          <w:rFonts w:ascii="Book Antiqua" w:eastAsia="Calibri" w:hAnsi="Book Antiqua" w:cs="Book Antiqua"/>
          <w:b/>
          <w:i/>
        </w:rPr>
        <w:t>3.3.90;</w:t>
      </w:r>
    </w:p>
    <w:p w:rsidR="0085041B" w:rsidRPr="0085041B" w:rsidRDefault="0085041B"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3C5661">
        <w:rPr>
          <w:rFonts w:ascii="Book Antiqua" w:eastAsia="Calibri" w:hAnsi="Book Antiqua" w:cs="BookAntiqua,Italic"/>
          <w:b/>
          <w:i/>
          <w:iCs/>
          <w:lang w:eastAsia="pt-BR"/>
        </w:rPr>
        <w:lastRenderedPageBreak/>
        <w:t>Gabinete do Prefeito e Vice-Prefeito</w:t>
      </w:r>
    </w:p>
    <w:p w:rsidR="00960343" w:rsidRDefault="0085041B"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 xml:space="preserve">Manutenção do Distrito do </w:t>
      </w:r>
      <w:r w:rsidR="00960343" w:rsidRPr="003C5661">
        <w:rPr>
          <w:rFonts w:ascii="Book Antiqua" w:eastAsia="Calibri" w:hAnsi="Book Antiqua" w:cs="BookAntiqua,Italic"/>
          <w:b/>
          <w:i/>
          <w:iCs/>
          <w:lang w:eastAsia="pt-BR"/>
        </w:rPr>
        <w:t>Belchior</w:t>
      </w:r>
      <w:r>
        <w:rPr>
          <w:rFonts w:ascii="Book Antiqua" w:eastAsia="Calibri" w:hAnsi="Book Antiqua" w:cs="BookAntiqua,Italic"/>
          <w:b/>
          <w:i/>
          <w:iCs/>
          <w:lang w:eastAsia="pt-BR"/>
        </w:rPr>
        <w:t xml:space="preserve"> - </w:t>
      </w:r>
      <w:r w:rsidRPr="0085041B">
        <w:rPr>
          <w:rFonts w:ascii="Book Antiqua" w:eastAsia="Calibri" w:hAnsi="Book Antiqua" w:cs="Book Antiqua"/>
          <w:b/>
          <w:i/>
        </w:rPr>
        <w:t>02.02.</w:t>
      </w:r>
      <w:r>
        <w:rPr>
          <w:rFonts w:ascii="Book Antiqua" w:eastAsia="Calibri" w:hAnsi="Book Antiqua" w:cs="Book Antiqua"/>
          <w:b/>
          <w:i/>
        </w:rPr>
        <w:t>15</w:t>
      </w:r>
      <w:r w:rsidRPr="0085041B">
        <w:rPr>
          <w:rFonts w:ascii="Book Antiqua" w:eastAsia="Calibri" w:hAnsi="Book Antiqua" w:cs="Book Antiqua"/>
          <w:b/>
          <w:i/>
        </w:rPr>
        <w:t>.</w:t>
      </w:r>
      <w:r>
        <w:rPr>
          <w:rFonts w:ascii="Book Antiqua" w:eastAsia="Calibri" w:hAnsi="Book Antiqua" w:cs="Book Antiqua"/>
          <w:b/>
          <w:i/>
        </w:rPr>
        <w:t>45</w:t>
      </w:r>
      <w:r w:rsidRPr="0085041B">
        <w:rPr>
          <w:rFonts w:ascii="Book Antiqua" w:eastAsia="Calibri" w:hAnsi="Book Antiqua" w:cs="Book Antiqua"/>
          <w:b/>
          <w:i/>
        </w:rPr>
        <w:t>1.0004.20</w:t>
      </w:r>
      <w:r>
        <w:rPr>
          <w:rFonts w:ascii="Book Antiqua" w:eastAsia="Calibri" w:hAnsi="Book Antiqua" w:cs="Book Antiqua"/>
          <w:b/>
          <w:i/>
        </w:rPr>
        <w:t>92</w:t>
      </w:r>
      <w:r w:rsidRPr="0085041B">
        <w:rPr>
          <w:rFonts w:ascii="Book Antiqua" w:eastAsia="Calibri" w:hAnsi="Book Antiqua" w:cs="Book Antiqua"/>
          <w:b/>
          <w:i/>
        </w:rPr>
        <w:t>.</w:t>
      </w:r>
      <w:r w:rsidRPr="001D23E6">
        <w:rPr>
          <w:rFonts w:ascii="Book Antiqua" w:eastAsia="Calibri" w:hAnsi="Book Antiqua" w:cs="Book Antiqua"/>
          <w:b/>
          <w:i/>
        </w:rPr>
        <w:t>3.3.90</w:t>
      </w:r>
      <w:r w:rsidR="00960343" w:rsidRPr="003C5661">
        <w:rPr>
          <w:rFonts w:ascii="Book Antiqua" w:eastAsia="Calibri" w:hAnsi="Book Antiqua" w:cs="BookAntiqua,Italic"/>
          <w:b/>
          <w:i/>
          <w:iCs/>
          <w:lang w:eastAsia="pt-BR"/>
        </w:rPr>
        <w:t>;</w:t>
      </w:r>
    </w:p>
    <w:p w:rsidR="0085041B" w:rsidRPr="003C5661" w:rsidRDefault="0085041B"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Gabinete do Prefeito e Vice-Prefeito</w:t>
      </w:r>
      <w:r w:rsidR="000D61FE">
        <w:rPr>
          <w:rFonts w:ascii="Book Antiqua" w:eastAsia="Calibri" w:hAnsi="Book Antiqua" w:cs="BookAntiqua,Italic"/>
          <w:b/>
          <w:i/>
          <w:iCs/>
          <w:lang w:eastAsia="pt-BR"/>
        </w:rPr>
        <w:t xml:space="preserve"> – Defesa Civil</w:t>
      </w:r>
    </w:p>
    <w:p w:rsidR="0085041B" w:rsidRPr="003C5661" w:rsidRDefault="0085041B"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Manutenção da</w:t>
      </w:r>
      <w:r w:rsidR="00960343" w:rsidRPr="003C5661">
        <w:rPr>
          <w:rFonts w:ascii="Book Antiqua" w:eastAsia="Calibri" w:hAnsi="Book Antiqua" w:cs="BookAntiqua,Italic"/>
          <w:b/>
          <w:i/>
          <w:iCs/>
          <w:lang w:eastAsia="pt-BR"/>
        </w:rPr>
        <w:t xml:space="preserve"> Defesa Civil</w:t>
      </w:r>
      <w:r>
        <w:rPr>
          <w:rFonts w:ascii="Book Antiqua" w:eastAsia="Calibri" w:hAnsi="Book Antiqua" w:cs="BookAntiqua,Italic"/>
          <w:b/>
          <w:i/>
          <w:iCs/>
          <w:lang w:eastAsia="pt-BR"/>
        </w:rPr>
        <w:t xml:space="preserve"> - </w:t>
      </w:r>
      <w:r w:rsidRPr="0085041B">
        <w:rPr>
          <w:rFonts w:ascii="Book Antiqua" w:eastAsia="Calibri" w:hAnsi="Book Antiqua" w:cs="Book Antiqua"/>
          <w:b/>
          <w:i/>
        </w:rPr>
        <w:t>02.2</w:t>
      </w:r>
      <w:r>
        <w:rPr>
          <w:rFonts w:ascii="Book Antiqua" w:eastAsia="Calibri" w:hAnsi="Book Antiqua" w:cs="Book Antiqua"/>
          <w:b/>
          <w:i/>
        </w:rPr>
        <w:t>7</w:t>
      </w:r>
      <w:r w:rsidRPr="0085041B">
        <w:rPr>
          <w:rFonts w:ascii="Book Antiqua" w:eastAsia="Calibri" w:hAnsi="Book Antiqua" w:cs="Book Antiqua"/>
          <w:b/>
          <w:i/>
        </w:rPr>
        <w:t>.</w:t>
      </w:r>
      <w:r>
        <w:rPr>
          <w:rFonts w:ascii="Book Antiqua" w:eastAsia="Calibri" w:hAnsi="Book Antiqua" w:cs="Book Antiqua"/>
          <w:b/>
          <w:i/>
        </w:rPr>
        <w:t>06</w:t>
      </w:r>
      <w:r w:rsidRPr="0085041B">
        <w:rPr>
          <w:rFonts w:ascii="Book Antiqua" w:eastAsia="Calibri" w:hAnsi="Book Antiqua" w:cs="Book Antiqua"/>
          <w:b/>
          <w:i/>
        </w:rPr>
        <w:t>.</w:t>
      </w:r>
      <w:r>
        <w:rPr>
          <w:rFonts w:ascii="Book Antiqua" w:eastAsia="Calibri" w:hAnsi="Book Antiqua" w:cs="Book Antiqua"/>
          <w:b/>
          <w:i/>
        </w:rPr>
        <w:t>182</w:t>
      </w:r>
      <w:r w:rsidRPr="0085041B">
        <w:rPr>
          <w:rFonts w:ascii="Book Antiqua" w:eastAsia="Calibri" w:hAnsi="Book Antiqua" w:cs="Book Antiqua"/>
          <w:b/>
          <w:i/>
        </w:rPr>
        <w:t>.00</w:t>
      </w:r>
      <w:r>
        <w:rPr>
          <w:rFonts w:ascii="Book Antiqua" w:eastAsia="Calibri" w:hAnsi="Book Antiqua" w:cs="Book Antiqua"/>
          <w:b/>
          <w:i/>
        </w:rPr>
        <w:t>22</w:t>
      </w:r>
      <w:r w:rsidRPr="0085041B">
        <w:rPr>
          <w:rFonts w:ascii="Book Antiqua" w:eastAsia="Calibri" w:hAnsi="Book Antiqua" w:cs="Book Antiqua"/>
          <w:b/>
          <w:i/>
        </w:rPr>
        <w:t>.2</w:t>
      </w:r>
      <w:r>
        <w:rPr>
          <w:rFonts w:ascii="Book Antiqua" w:eastAsia="Calibri" w:hAnsi="Book Antiqua" w:cs="Book Antiqua"/>
          <w:b/>
          <w:i/>
        </w:rPr>
        <w:t>202</w:t>
      </w:r>
      <w:r w:rsidRPr="0085041B">
        <w:rPr>
          <w:rFonts w:ascii="Book Antiqua" w:eastAsia="Calibri" w:hAnsi="Book Antiqua" w:cs="Book Antiqua"/>
          <w:b/>
          <w:i/>
        </w:rPr>
        <w:t>.</w:t>
      </w:r>
      <w:r w:rsidRPr="001D23E6">
        <w:rPr>
          <w:rFonts w:ascii="Book Antiqua" w:eastAsia="Calibri" w:hAnsi="Book Antiqua" w:cs="Book Antiqua"/>
          <w:b/>
          <w:i/>
        </w:rPr>
        <w:t>3.3.90</w:t>
      </w:r>
      <w:r w:rsidR="00960343" w:rsidRPr="003C5661">
        <w:rPr>
          <w:rFonts w:ascii="Book Antiqua" w:eastAsia="Calibri" w:hAnsi="Book Antiqua" w:cs="BookAntiqua,Italic"/>
          <w:b/>
          <w:i/>
          <w:iCs/>
          <w:lang w:eastAsia="pt-BR"/>
        </w:rPr>
        <w:t>;</w:t>
      </w:r>
    </w:p>
    <w:p w:rsidR="00960343" w:rsidRPr="003C5661" w:rsidRDefault="00960343"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Secretaria Municipal da Fazenda e Gestão Administrativa</w:t>
      </w:r>
    </w:p>
    <w:p w:rsidR="00960343" w:rsidRDefault="000D61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 Secretaria da Fazenda e Gestão Adm</w:t>
      </w:r>
      <w:r>
        <w:rPr>
          <w:rFonts w:ascii="Book Antiqua" w:eastAsia="Calibri" w:hAnsi="Book Antiqua" w:cs="Book Antiqua"/>
          <w:b/>
          <w:i/>
        </w:rPr>
        <w:t xml:space="preserve">inistrativa </w:t>
      </w:r>
      <w:r w:rsidRPr="001D23E6">
        <w:rPr>
          <w:rFonts w:ascii="Book Antiqua" w:eastAsia="Calibri" w:hAnsi="Book Antiqua" w:cs="Book Antiqua"/>
          <w:b/>
          <w:i/>
        </w:rPr>
        <w:t>– 03.04.04.122.0006.2022.3.3.90</w:t>
      </w:r>
      <w:r w:rsidR="00960343" w:rsidRPr="003C5661">
        <w:rPr>
          <w:rFonts w:ascii="Book Antiqua" w:eastAsia="Calibri" w:hAnsi="Book Antiqua" w:cs="BookAntiqua,Italic"/>
          <w:b/>
          <w:i/>
          <w:iCs/>
          <w:lang w:eastAsia="pt-BR"/>
        </w:rPr>
        <w:t>;</w:t>
      </w:r>
    </w:p>
    <w:p w:rsidR="000D61FE" w:rsidRPr="003C5661" w:rsidRDefault="000D61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proofErr w:type="spellStart"/>
      <w:r>
        <w:rPr>
          <w:rFonts w:ascii="Book Antiqua" w:eastAsia="Calibri" w:hAnsi="Book Antiqua" w:cs="BookAntiqua,Italic"/>
          <w:b/>
          <w:i/>
          <w:iCs/>
          <w:lang w:eastAsia="pt-BR"/>
        </w:rPr>
        <w:t>DITRAN</w:t>
      </w:r>
      <w:proofErr w:type="spellEnd"/>
      <w:r>
        <w:rPr>
          <w:rFonts w:ascii="Book Antiqua" w:eastAsia="Calibri" w:hAnsi="Book Antiqua" w:cs="BookAntiqua,Italic"/>
          <w:b/>
          <w:i/>
          <w:iCs/>
          <w:lang w:eastAsia="pt-BR"/>
        </w:rPr>
        <w:t xml:space="preserve"> – Diretoria de Trânsito</w:t>
      </w:r>
    </w:p>
    <w:p w:rsidR="000D61FE" w:rsidRPr="003C5661" w:rsidRDefault="000D61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w:t>
      </w:r>
      <w:r w:rsidRPr="000D61FE">
        <w:rPr>
          <w:rFonts w:ascii="Book Antiqua" w:eastAsia="Calibri" w:hAnsi="Book Antiqua" w:cs="BookAntiqua,Italic"/>
          <w:b/>
          <w:i/>
          <w:iCs/>
          <w:lang w:eastAsia="pt-BR"/>
        </w:rPr>
        <w:t xml:space="preserve"> </w:t>
      </w:r>
      <w:proofErr w:type="spellStart"/>
      <w:r>
        <w:rPr>
          <w:rFonts w:ascii="Book Antiqua" w:eastAsia="Calibri" w:hAnsi="Book Antiqua" w:cs="BookAntiqua,Italic"/>
          <w:b/>
          <w:i/>
          <w:iCs/>
          <w:lang w:eastAsia="pt-BR"/>
        </w:rPr>
        <w:t>DITRAN</w:t>
      </w:r>
      <w:proofErr w:type="spellEnd"/>
      <w:r w:rsidRPr="001D23E6">
        <w:rPr>
          <w:rFonts w:ascii="Book Antiqua" w:eastAsia="Calibri" w:hAnsi="Book Antiqua" w:cs="Book Antiqua"/>
          <w:b/>
          <w:i/>
        </w:rPr>
        <w:t xml:space="preserve"> </w:t>
      </w:r>
      <w:r>
        <w:rPr>
          <w:rFonts w:ascii="Book Antiqua" w:eastAsia="Calibri" w:hAnsi="Book Antiqua" w:cs="BookAntiqua,Italic"/>
          <w:b/>
          <w:i/>
          <w:iCs/>
          <w:lang w:eastAsia="pt-BR"/>
        </w:rPr>
        <w:t xml:space="preserve">- </w:t>
      </w:r>
      <w:r w:rsidRPr="001D23E6">
        <w:rPr>
          <w:rFonts w:ascii="Book Antiqua" w:eastAsia="Calibri" w:hAnsi="Book Antiqua" w:cs="Book Antiqua"/>
          <w:b/>
          <w:i/>
        </w:rPr>
        <w:t>03.14.26.782.0015.2078.3.3.90</w:t>
      </w:r>
      <w:r w:rsidR="00960343" w:rsidRPr="003C5661">
        <w:rPr>
          <w:rFonts w:ascii="Book Antiqua" w:eastAsia="Calibri" w:hAnsi="Book Antiqua" w:cs="BookAntiqua,Italic"/>
          <w:b/>
          <w:i/>
          <w:iCs/>
          <w:lang w:eastAsia="pt-BR"/>
        </w:rPr>
        <w:t>;</w:t>
      </w:r>
    </w:p>
    <w:p w:rsidR="00960343" w:rsidRPr="003C5661" w:rsidRDefault="000D61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hAnsi="Book Antiqua"/>
          <w:b/>
          <w:i/>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r w:rsidR="00960343" w:rsidRPr="003C5661">
        <w:rPr>
          <w:rFonts w:ascii="Book Antiqua" w:hAnsi="Book Antiqua"/>
          <w:b/>
          <w:i/>
        </w:rPr>
        <w:t>Polícia Civil</w:t>
      </w:r>
    </w:p>
    <w:p w:rsidR="000D61FE" w:rsidRPr="003C5661" w:rsidRDefault="000D61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w:t>
      </w:r>
      <w:r w:rsidRPr="000D61FE">
        <w:rPr>
          <w:rFonts w:ascii="Book Antiqua" w:hAnsi="Book Antiqua"/>
          <w:b/>
          <w:i/>
        </w:rPr>
        <w:t xml:space="preserve"> </w:t>
      </w:r>
      <w:r w:rsidRPr="003C5661">
        <w:rPr>
          <w:rFonts w:ascii="Book Antiqua" w:hAnsi="Book Antiqua"/>
          <w:b/>
          <w:i/>
        </w:rPr>
        <w:t>Polícia Civil</w:t>
      </w:r>
      <w:r>
        <w:rPr>
          <w:rFonts w:ascii="Book Antiqua" w:hAnsi="Book Antiqua"/>
          <w:b/>
          <w:i/>
        </w:rPr>
        <w:t xml:space="preserve"> - </w:t>
      </w:r>
      <w:r w:rsidRPr="001D23E6">
        <w:rPr>
          <w:rFonts w:ascii="Book Antiqua" w:eastAsia="Calibri" w:hAnsi="Book Antiqua" w:cs="Book Antiqua"/>
          <w:b/>
          <w:i/>
        </w:rPr>
        <w:t>03.1</w:t>
      </w:r>
      <w:r w:rsidR="008A5186">
        <w:rPr>
          <w:rFonts w:ascii="Book Antiqua" w:eastAsia="Calibri" w:hAnsi="Book Antiqua" w:cs="Book Antiqua"/>
          <w:b/>
          <w:i/>
        </w:rPr>
        <w:t>7</w:t>
      </w:r>
      <w:r w:rsidRPr="001D23E6">
        <w:rPr>
          <w:rFonts w:ascii="Book Antiqua" w:eastAsia="Calibri" w:hAnsi="Book Antiqua" w:cs="Book Antiqua"/>
          <w:b/>
          <w:i/>
        </w:rPr>
        <w:t>.</w:t>
      </w:r>
      <w:r w:rsidR="008A5186">
        <w:rPr>
          <w:rFonts w:ascii="Book Antiqua" w:eastAsia="Calibri" w:hAnsi="Book Antiqua" w:cs="Book Antiqua"/>
          <w:b/>
          <w:i/>
        </w:rPr>
        <w:t>0</w:t>
      </w:r>
      <w:r w:rsidRPr="001D23E6">
        <w:rPr>
          <w:rFonts w:ascii="Book Antiqua" w:eastAsia="Calibri" w:hAnsi="Book Antiqua" w:cs="Book Antiqua"/>
          <w:b/>
          <w:i/>
        </w:rPr>
        <w:t>6.</w:t>
      </w:r>
      <w:r w:rsidR="008A5186">
        <w:rPr>
          <w:rFonts w:ascii="Book Antiqua" w:eastAsia="Calibri" w:hAnsi="Book Antiqua" w:cs="Book Antiqua"/>
          <w:b/>
          <w:i/>
        </w:rPr>
        <w:t>181</w:t>
      </w:r>
      <w:r w:rsidRPr="001D23E6">
        <w:rPr>
          <w:rFonts w:ascii="Book Antiqua" w:eastAsia="Calibri" w:hAnsi="Book Antiqua" w:cs="Book Antiqua"/>
          <w:b/>
          <w:i/>
        </w:rPr>
        <w:t>.001</w:t>
      </w:r>
      <w:r w:rsidR="008A5186">
        <w:rPr>
          <w:rFonts w:ascii="Book Antiqua" w:eastAsia="Calibri" w:hAnsi="Book Antiqua" w:cs="Book Antiqua"/>
          <w:b/>
          <w:i/>
        </w:rPr>
        <w:t>7</w:t>
      </w:r>
      <w:r w:rsidRPr="001D23E6">
        <w:rPr>
          <w:rFonts w:ascii="Book Antiqua" w:eastAsia="Calibri" w:hAnsi="Book Antiqua" w:cs="Book Antiqua"/>
          <w:b/>
          <w:i/>
        </w:rPr>
        <w:t>.208</w:t>
      </w:r>
      <w:r w:rsidR="008A5186">
        <w:rPr>
          <w:rFonts w:ascii="Book Antiqua" w:eastAsia="Calibri" w:hAnsi="Book Antiqua" w:cs="Book Antiqua"/>
          <w:b/>
          <w:i/>
        </w:rPr>
        <w:t>2</w:t>
      </w:r>
      <w:r w:rsidRPr="001D23E6">
        <w:rPr>
          <w:rFonts w:ascii="Book Antiqua" w:eastAsia="Calibri" w:hAnsi="Book Antiqua" w:cs="Book Antiqua"/>
          <w:b/>
          <w:i/>
        </w:rPr>
        <w:t>.3.3.90</w:t>
      </w:r>
      <w:r w:rsidR="00960343" w:rsidRPr="003C5661">
        <w:rPr>
          <w:rFonts w:ascii="Book Antiqua" w:eastAsia="Calibri" w:hAnsi="Book Antiqua" w:cs="BookAntiqua,Italic"/>
          <w:b/>
          <w:i/>
          <w:iCs/>
          <w:lang w:eastAsia="pt-BR"/>
        </w:rPr>
        <w:t>;</w:t>
      </w:r>
    </w:p>
    <w:p w:rsidR="00960343" w:rsidRPr="003C5661" w:rsidRDefault="00E95511"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hAnsi="Book Antiqua"/>
          <w:b/>
          <w:i/>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r w:rsidR="00960343" w:rsidRPr="003C5661">
        <w:rPr>
          <w:rFonts w:ascii="Book Antiqua" w:hAnsi="Book Antiqua"/>
          <w:b/>
          <w:i/>
        </w:rPr>
        <w:t>Corpo de Bombeiros Militar de Gaspar</w:t>
      </w:r>
    </w:p>
    <w:p w:rsidR="00960343" w:rsidRDefault="00A2602C"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 xml:space="preserve">Apoio à Segurança Pública - </w:t>
      </w:r>
      <w:r w:rsidRPr="001D23E6">
        <w:rPr>
          <w:rFonts w:ascii="Book Antiqua" w:eastAsia="Calibri" w:hAnsi="Book Antiqua" w:cs="Book Antiqua"/>
          <w:b/>
          <w:i/>
        </w:rPr>
        <w:t>03.1</w:t>
      </w:r>
      <w:r>
        <w:rPr>
          <w:rFonts w:ascii="Book Antiqua" w:eastAsia="Calibri" w:hAnsi="Book Antiqua" w:cs="Book Antiqua"/>
          <w:b/>
          <w:i/>
        </w:rPr>
        <w:t>8</w:t>
      </w:r>
      <w:r w:rsidRPr="001D23E6">
        <w:rPr>
          <w:rFonts w:ascii="Book Antiqua" w:eastAsia="Calibri" w:hAnsi="Book Antiqua" w:cs="Book Antiqua"/>
          <w:b/>
          <w:i/>
        </w:rPr>
        <w:t>.</w:t>
      </w:r>
      <w:r>
        <w:rPr>
          <w:rFonts w:ascii="Book Antiqua" w:eastAsia="Calibri" w:hAnsi="Book Antiqua" w:cs="Book Antiqua"/>
          <w:b/>
          <w:i/>
        </w:rPr>
        <w:t>0</w:t>
      </w:r>
      <w:r w:rsidRPr="001D23E6">
        <w:rPr>
          <w:rFonts w:ascii="Book Antiqua" w:eastAsia="Calibri" w:hAnsi="Book Antiqua" w:cs="Book Antiqua"/>
          <w:b/>
          <w:i/>
        </w:rPr>
        <w:t>6.</w:t>
      </w:r>
      <w:r>
        <w:rPr>
          <w:rFonts w:ascii="Book Antiqua" w:eastAsia="Calibri" w:hAnsi="Book Antiqua" w:cs="Book Antiqua"/>
          <w:b/>
          <w:i/>
        </w:rPr>
        <w:t>182</w:t>
      </w:r>
      <w:r w:rsidRPr="001D23E6">
        <w:rPr>
          <w:rFonts w:ascii="Book Antiqua" w:eastAsia="Calibri" w:hAnsi="Book Antiqua" w:cs="Book Antiqua"/>
          <w:b/>
          <w:i/>
        </w:rPr>
        <w:t>.001</w:t>
      </w:r>
      <w:r>
        <w:rPr>
          <w:rFonts w:ascii="Book Antiqua" w:eastAsia="Calibri" w:hAnsi="Book Antiqua" w:cs="Book Antiqua"/>
          <w:b/>
          <w:i/>
        </w:rPr>
        <w:t>6</w:t>
      </w:r>
      <w:r w:rsidRPr="001D23E6">
        <w:rPr>
          <w:rFonts w:ascii="Book Antiqua" w:eastAsia="Calibri" w:hAnsi="Book Antiqua" w:cs="Book Antiqua"/>
          <w:b/>
          <w:i/>
        </w:rPr>
        <w:t>.208</w:t>
      </w:r>
      <w:r>
        <w:rPr>
          <w:rFonts w:ascii="Book Antiqua" w:eastAsia="Calibri" w:hAnsi="Book Antiqua" w:cs="Book Antiqua"/>
          <w:b/>
          <w:i/>
        </w:rPr>
        <w:t>0</w:t>
      </w:r>
      <w:r w:rsidRPr="001D23E6">
        <w:rPr>
          <w:rFonts w:ascii="Book Antiqua" w:eastAsia="Calibri" w:hAnsi="Book Antiqua" w:cs="Book Antiqua"/>
          <w:b/>
          <w:i/>
        </w:rPr>
        <w:t>.3.3.90</w:t>
      </w:r>
      <w:r w:rsidR="00960343" w:rsidRPr="003C5661">
        <w:rPr>
          <w:rFonts w:ascii="Book Antiqua" w:eastAsia="Calibri" w:hAnsi="Book Antiqua" w:cs="BookAntiqua,Italic"/>
          <w:b/>
          <w:i/>
          <w:iCs/>
          <w:lang w:eastAsia="pt-BR"/>
        </w:rPr>
        <w:t>;</w:t>
      </w:r>
    </w:p>
    <w:p w:rsidR="001F19A5" w:rsidRPr="001D23E6" w:rsidRDefault="001F19A5"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Educação – Educação Infantil</w:t>
      </w:r>
    </w:p>
    <w:p w:rsidR="00553BB6" w:rsidRPr="003C5661" w:rsidRDefault="001F19A5"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Ampliação e Manutenção da Educação Infantil – 04.06.12.365.0009.2038.3.3.90</w:t>
      </w:r>
      <w:r w:rsidR="00553BB6" w:rsidRPr="003C5661">
        <w:rPr>
          <w:rFonts w:ascii="Book Antiqua" w:eastAsia="Calibri" w:hAnsi="Book Antiqua" w:cs="BookAntiqua,Italic"/>
          <w:b/>
          <w:i/>
          <w:iCs/>
          <w:lang w:eastAsia="pt-BR"/>
        </w:rPr>
        <w:t>;</w:t>
      </w:r>
    </w:p>
    <w:p w:rsidR="001F19A5" w:rsidRPr="001D23E6" w:rsidRDefault="001F19A5"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Educação – Educação Fundamental</w:t>
      </w:r>
    </w:p>
    <w:p w:rsidR="001F19A5" w:rsidRPr="001D23E6" w:rsidRDefault="001F19A5"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 Educação Fundamental – 04.07.12.361.0010.2042.3.3.90;</w:t>
      </w:r>
    </w:p>
    <w:p w:rsidR="00C63386" w:rsidRPr="001D23E6" w:rsidRDefault="00C6338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Desenvolvimento Econômico, Renda e Turismo</w:t>
      </w:r>
    </w:p>
    <w:p w:rsidR="00C63386" w:rsidRPr="001D23E6" w:rsidRDefault="00C6338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das Ações da Secretaria – 05.10.04.122.0013.2054.3.3.90;</w:t>
      </w:r>
    </w:p>
    <w:p w:rsidR="00C63386" w:rsidRPr="001D23E6" w:rsidRDefault="00C6338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Saúde</w:t>
      </w:r>
      <w:r>
        <w:rPr>
          <w:rFonts w:ascii="Book Antiqua" w:eastAsia="Calibri" w:hAnsi="Book Antiqua" w:cs="Book Antiqua"/>
          <w:b/>
          <w:i/>
        </w:rPr>
        <w:t xml:space="preserve"> – Fundo de Saúde</w:t>
      </w:r>
    </w:p>
    <w:p w:rsidR="00C63386" w:rsidRPr="001D23E6" w:rsidRDefault="00C6338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Manter e Equipar </w:t>
      </w:r>
      <w:r>
        <w:rPr>
          <w:rFonts w:ascii="Book Antiqua" w:eastAsia="Calibri" w:hAnsi="Book Antiqua" w:cs="Book Antiqua"/>
          <w:b/>
          <w:i/>
        </w:rPr>
        <w:t>as Ações da Atenção Básica</w:t>
      </w:r>
      <w:r w:rsidRPr="001D23E6">
        <w:rPr>
          <w:rFonts w:ascii="Book Antiqua" w:eastAsia="Calibri" w:hAnsi="Book Antiqua" w:cs="Book Antiqua"/>
          <w:b/>
          <w:i/>
        </w:rPr>
        <w:t xml:space="preserve"> – 06.11.10.301.0026.21</w:t>
      </w:r>
      <w:r>
        <w:rPr>
          <w:rFonts w:ascii="Book Antiqua" w:eastAsia="Calibri" w:hAnsi="Book Antiqua" w:cs="Book Antiqua"/>
          <w:b/>
          <w:i/>
        </w:rPr>
        <w:t>2</w:t>
      </w:r>
      <w:r w:rsidRPr="001D23E6">
        <w:rPr>
          <w:rFonts w:ascii="Book Antiqua" w:eastAsia="Calibri" w:hAnsi="Book Antiqua" w:cs="Book Antiqua"/>
          <w:b/>
          <w:i/>
        </w:rPr>
        <w:t>2.3.3.90;</w:t>
      </w:r>
    </w:p>
    <w:p w:rsidR="00E95511" w:rsidRDefault="00C6338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w:t>
      </w:r>
      <w:r>
        <w:rPr>
          <w:rFonts w:ascii="Book Antiqua" w:eastAsia="Calibri" w:hAnsi="Book Antiqua" w:cs="Book Antiqua"/>
          <w:b/>
          <w:i/>
        </w:rPr>
        <w:t xml:space="preserve">Implementar, </w:t>
      </w:r>
      <w:r w:rsidRPr="001D23E6">
        <w:rPr>
          <w:rFonts w:ascii="Book Antiqua" w:eastAsia="Calibri" w:hAnsi="Book Antiqua" w:cs="Book Antiqua"/>
          <w:b/>
          <w:i/>
        </w:rPr>
        <w:t xml:space="preserve">Manter e Equipar </w:t>
      </w:r>
      <w:r>
        <w:rPr>
          <w:rFonts w:ascii="Book Antiqua" w:eastAsia="Calibri" w:hAnsi="Book Antiqua" w:cs="Book Antiqua"/>
          <w:b/>
          <w:i/>
        </w:rPr>
        <w:t xml:space="preserve">as Ações do </w:t>
      </w:r>
      <w:proofErr w:type="spellStart"/>
      <w:r>
        <w:rPr>
          <w:rFonts w:ascii="Book Antiqua" w:eastAsia="Calibri" w:hAnsi="Book Antiqua" w:cs="Book Antiqua"/>
          <w:b/>
          <w:i/>
        </w:rPr>
        <w:t>CAPS</w:t>
      </w:r>
      <w:proofErr w:type="spellEnd"/>
      <w:r w:rsidRPr="001D23E6">
        <w:rPr>
          <w:rFonts w:ascii="Book Antiqua" w:eastAsia="Calibri" w:hAnsi="Book Antiqua" w:cs="Book Antiqua"/>
          <w:b/>
          <w:i/>
        </w:rPr>
        <w:t xml:space="preserve"> – 06.11.10.30</w:t>
      </w:r>
      <w:r>
        <w:rPr>
          <w:rFonts w:ascii="Book Antiqua" w:eastAsia="Calibri" w:hAnsi="Book Antiqua" w:cs="Book Antiqua"/>
          <w:b/>
          <w:i/>
        </w:rPr>
        <w:t>2</w:t>
      </w:r>
      <w:r w:rsidRPr="001D23E6">
        <w:rPr>
          <w:rFonts w:ascii="Book Antiqua" w:eastAsia="Calibri" w:hAnsi="Book Antiqua" w:cs="Book Antiqua"/>
          <w:b/>
          <w:i/>
        </w:rPr>
        <w:t>.0026.21</w:t>
      </w:r>
      <w:r>
        <w:rPr>
          <w:rFonts w:ascii="Book Antiqua" w:eastAsia="Calibri" w:hAnsi="Book Antiqua" w:cs="Book Antiqua"/>
          <w:b/>
          <w:i/>
        </w:rPr>
        <w:t>3</w:t>
      </w:r>
      <w:r w:rsidRPr="001D23E6">
        <w:rPr>
          <w:rFonts w:ascii="Book Antiqua" w:eastAsia="Calibri" w:hAnsi="Book Antiqua" w:cs="Book Antiqua"/>
          <w:b/>
          <w:i/>
        </w:rPr>
        <w:t>2.3.3.90</w:t>
      </w:r>
      <w:r w:rsidR="001E32FE">
        <w:rPr>
          <w:rFonts w:ascii="Book Antiqua" w:eastAsia="Calibri" w:hAnsi="Book Antiqua" w:cs="Book Antiqua"/>
          <w:b/>
          <w:i/>
        </w:rPr>
        <w:t>;</w:t>
      </w:r>
    </w:p>
    <w:p w:rsidR="001E32FE" w:rsidRDefault="001E32F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Manter e Equipar </w:t>
      </w:r>
      <w:r>
        <w:rPr>
          <w:rFonts w:ascii="Book Antiqua" w:eastAsia="Calibri" w:hAnsi="Book Antiqua" w:cs="Book Antiqua"/>
          <w:b/>
          <w:i/>
        </w:rPr>
        <w:t>as Ações de Média e Alta Complexidade</w:t>
      </w:r>
      <w:r w:rsidRPr="001D23E6">
        <w:rPr>
          <w:rFonts w:ascii="Book Antiqua" w:eastAsia="Calibri" w:hAnsi="Book Antiqua" w:cs="Book Antiqua"/>
          <w:b/>
          <w:i/>
        </w:rPr>
        <w:t xml:space="preserve"> – 06.11.10.30</w:t>
      </w:r>
      <w:r>
        <w:rPr>
          <w:rFonts w:ascii="Book Antiqua" w:eastAsia="Calibri" w:hAnsi="Book Antiqua" w:cs="Book Antiqua"/>
          <w:b/>
          <w:i/>
        </w:rPr>
        <w:t>2</w:t>
      </w:r>
      <w:r w:rsidRPr="001D23E6">
        <w:rPr>
          <w:rFonts w:ascii="Book Antiqua" w:eastAsia="Calibri" w:hAnsi="Book Antiqua" w:cs="Book Antiqua"/>
          <w:b/>
          <w:i/>
        </w:rPr>
        <w:t>.0026.21</w:t>
      </w:r>
      <w:r>
        <w:rPr>
          <w:rFonts w:ascii="Book Antiqua" w:eastAsia="Calibri" w:hAnsi="Book Antiqua" w:cs="Book Antiqua"/>
          <w:b/>
          <w:i/>
        </w:rPr>
        <w:t>38</w:t>
      </w:r>
      <w:r w:rsidRPr="001D23E6">
        <w:rPr>
          <w:rFonts w:ascii="Book Antiqua" w:eastAsia="Calibri" w:hAnsi="Book Antiqua" w:cs="Book Antiqua"/>
          <w:b/>
          <w:i/>
        </w:rPr>
        <w:t>.3.3.90</w:t>
      </w:r>
      <w:r>
        <w:rPr>
          <w:rFonts w:ascii="Book Antiqua" w:eastAsia="Calibri" w:hAnsi="Book Antiqua" w:cs="Book Antiqua"/>
          <w:b/>
          <w:i/>
        </w:rPr>
        <w:t>;</w:t>
      </w:r>
    </w:p>
    <w:p w:rsidR="001E32FE" w:rsidRDefault="00613107"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 xml:space="preserve">Ampliar, Manter e Equipar </w:t>
      </w:r>
      <w:r>
        <w:rPr>
          <w:rFonts w:ascii="Book Antiqua" w:eastAsia="Calibri" w:hAnsi="Book Antiqua" w:cs="Book Antiqua"/>
          <w:b/>
          <w:i/>
        </w:rPr>
        <w:t>os Programas da Vigilância em Saúde</w:t>
      </w:r>
      <w:r w:rsidRPr="001D23E6">
        <w:rPr>
          <w:rFonts w:ascii="Book Antiqua" w:eastAsia="Calibri" w:hAnsi="Book Antiqua" w:cs="Book Antiqua"/>
          <w:b/>
          <w:i/>
        </w:rPr>
        <w:t xml:space="preserve"> – 06.11.10.30</w:t>
      </w:r>
      <w:r>
        <w:rPr>
          <w:rFonts w:ascii="Book Antiqua" w:eastAsia="Calibri" w:hAnsi="Book Antiqua" w:cs="Book Antiqua"/>
          <w:b/>
          <w:i/>
        </w:rPr>
        <w:t>4</w:t>
      </w:r>
      <w:r w:rsidRPr="001D23E6">
        <w:rPr>
          <w:rFonts w:ascii="Book Antiqua" w:eastAsia="Calibri" w:hAnsi="Book Antiqua" w:cs="Book Antiqua"/>
          <w:b/>
          <w:i/>
        </w:rPr>
        <w:t>.0026.21</w:t>
      </w:r>
      <w:r>
        <w:rPr>
          <w:rFonts w:ascii="Book Antiqua" w:eastAsia="Calibri" w:hAnsi="Book Antiqua" w:cs="Book Antiqua"/>
          <w:b/>
          <w:i/>
        </w:rPr>
        <w:t>28</w:t>
      </w:r>
      <w:r w:rsidRPr="001D23E6">
        <w:rPr>
          <w:rFonts w:ascii="Book Antiqua" w:eastAsia="Calibri" w:hAnsi="Book Antiqua" w:cs="Book Antiqua"/>
          <w:b/>
          <w:i/>
        </w:rPr>
        <w:t>.3.3.90</w:t>
      </w:r>
      <w:r w:rsidR="00D04F26">
        <w:rPr>
          <w:rFonts w:ascii="Book Antiqua" w:eastAsia="Calibri" w:hAnsi="Book Antiqua" w:cs="Book Antiqua"/>
          <w:b/>
          <w:i/>
        </w:rPr>
        <w:t>;</w:t>
      </w:r>
    </w:p>
    <w:p w:rsidR="00D04F26" w:rsidRDefault="00D04F2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 xml:space="preserve">Ampliar, Manter e Equipar </w:t>
      </w:r>
      <w:r>
        <w:rPr>
          <w:rFonts w:ascii="Book Antiqua" w:eastAsia="Calibri" w:hAnsi="Book Antiqua" w:cs="Book Antiqua"/>
          <w:b/>
          <w:i/>
        </w:rPr>
        <w:t>os Programas da Vigilância em Saúde</w:t>
      </w:r>
      <w:r w:rsidRPr="001D23E6">
        <w:rPr>
          <w:rFonts w:ascii="Book Antiqua" w:eastAsia="Calibri" w:hAnsi="Book Antiqua" w:cs="Book Antiqua"/>
          <w:b/>
          <w:i/>
        </w:rPr>
        <w:t xml:space="preserve"> – 06.11.10.30</w:t>
      </w:r>
      <w:r>
        <w:rPr>
          <w:rFonts w:ascii="Book Antiqua" w:eastAsia="Calibri" w:hAnsi="Book Antiqua" w:cs="Book Antiqua"/>
          <w:b/>
          <w:i/>
        </w:rPr>
        <w:t>5</w:t>
      </w:r>
      <w:r w:rsidRPr="001D23E6">
        <w:rPr>
          <w:rFonts w:ascii="Book Antiqua" w:eastAsia="Calibri" w:hAnsi="Book Antiqua" w:cs="Book Antiqua"/>
          <w:b/>
          <w:i/>
        </w:rPr>
        <w:t>.0026.21</w:t>
      </w:r>
      <w:r>
        <w:rPr>
          <w:rFonts w:ascii="Book Antiqua" w:eastAsia="Calibri" w:hAnsi="Book Antiqua" w:cs="Book Antiqua"/>
          <w:b/>
          <w:i/>
        </w:rPr>
        <w:t>28</w:t>
      </w:r>
      <w:r w:rsidRPr="001D23E6">
        <w:rPr>
          <w:rFonts w:ascii="Book Antiqua" w:eastAsia="Calibri" w:hAnsi="Book Antiqua" w:cs="Book Antiqua"/>
          <w:b/>
          <w:i/>
        </w:rPr>
        <w:t>.3.3.90</w:t>
      </w:r>
      <w:r>
        <w:rPr>
          <w:rFonts w:ascii="Book Antiqua" w:eastAsia="Calibri" w:hAnsi="Book Antiqua" w:cs="Book Antiqua"/>
          <w:b/>
          <w:i/>
        </w:rPr>
        <w:t>;</w:t>
      </w:r>
    </w:p>
    <w:p w:rsidR="003018DD" w:rsidRPr="001D23E6" w:rsidRDefault="003018DD"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Secretaria Municipal de Agricultura e </w:t>
      </w:r>
      <w:proofErr w:type="spellStart"/>
      <w:r w:rsidRPr="003C5661">
        <w:rPr>
          <w:rFonts w:ascii="Book Antiqua" w:eastAsia="Calibri" w:hAnsi="Book Antiqua" w:cs="BookAntiqua,Italic"/>
          <w:b/>
          <w:i/>
          <w:iCs/>
          <w:lang w:eastAsia="pt-BR"/>
        </w:rPr>
        <w:t>Aquicultura</w:t>
      </w:r>
      <w:proofErr w:type="spellEnd"/>
    </w:p>
    <w:p w:rsidR="00E95511" w:rsidRDefault="003018DD"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das Atividades Agrícolas e Pesqueira – 07.12.20.606.0021.2104.3.3.90</w:t>
      </w:r>
      <w:r>
        <w:rPr>
          <w:rFonts w:ascii="Book Antiqua" w:eastAsia="Calibri" w:hAnsi="Book Antiqua" w:cs="Book Antiqua"/>
          <w:b/>
          <w:i/>
        </w:rPr>
        <w:t>;</w:t>
      </w:r>
    </w:p>
    <w:p w:rsidR="003018DD" w:rsidRPr="001D23E6" w:rsidRDefault="003018DD"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Obras e Serviços Urbanos</w:t>
      </w:r>
    </w:p>
    <w:p w:rsidR="003018DD" w:rsidRPr="001D23E6" w:rsidRDefault="003018DD"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 Secretaria</w:t>
      </w:r>
      <w:r w:rsidRPr="003018DD">
        <w:rPr>
          <w:rFonts w:ascii="Book Antiqua" w:eastAsia="Calibri" w:hAnsi="Book Antiqua" w:cs="Book Antiqua"/>
          <w:b/>
          <w:i/>
        </w:rPr>
        <w:t xml:space="preserve"> </w:t>
      </w:r>
      <w:r w:rsidRPr="001D23E6">
        <w:rPr>
          <w:rFonts w:ascii="Book Antiqua" w:eastAsia="Calibri" w:hAnsi="Book Antiqua" w:cs="Book Antiqua"/>
          <w:b/>
          <w:i/>
        </w:rPr>
        <w:t>de Obras e Serviços Urbanos – 08.13.15.451.0014.2074.3.3.90;</w:t>
      </w:r>
    </w:p>
    <w:p w:rsidR="00607856" w:rsidRPr="001D23E6" w:rsidRDefault="0060785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Planejamento Territorial</w:t>
      </w:r>
    </w:p>
    <w:p w:rsidR="00607856" w:rsidRPr="001D23E6" w:rsidRDefault="0060785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das Ações da Secretaria – 09.19.04.122.0019.2088.3.3.90;</w:t>
      </w:r>
    </w:p>
    <w:p w:rsidR="00607856" w:rsidRPr="001D23E6" w:rsidRDefault="0060785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Assistência Social</w:t>
      </w:r>
      <w:r>
        <w:rPr>
          <w:rFonts w:ascii="Book Antiqua" w:eastAsia="Calibri" w:hAnsi="Book Antiqua" w:cs="Book Antiqua"/>
          <w:b/>
          <w:i/>
        </w:rPr>
        <w:t xml:space="preserve"> – Fundo de Assistência Social</w:t>
      </w:r>
    </w:p>
    <w:p w:rsidR="00607856" w:rsidRPr="001D23E6" w:rsidRDefault="0060785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Ações de Desenvolvimento Social</w:t>
      </w:r>
      <w:r w:rsidRPr="001D23E6">
        <w:rPr>
          <w:rFonts w:ascii="Book Antiqua" w:eastAsia="Calibri" w:hAnsi="Book Antiqua" w:cs="Book Antiqua"/>
          <w:b/>
          <w:i/>
        </w:rPr>
        <w:t xml:space="preserve"> - 10.20.08.244.0029.2164.3.3.90;</w:t>
      </w:r>
    </w:p>
    <w:p w:rsidR="0024486F" w:rsidRPr="001D23E6" w:rsidRDefault="0024486F"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Pr>
          <w:rFonts w:ascii="Book Antiqua" w:eastAsia="Calibri" w:hAnsi="Book Antiqua" w:cs="Book Antiqua"/>
          <w:b/>
          <w:i/>
        </w:rPr>
        <w:t xml:space="preserve">Gestão do </w:t>
      </w:r>
      <w:proofErr w:type="spellStart"/>
      <w:r>
        <w:rPr>
          <w:rFonts w:ascii="Book Antiqua" w:eastAsia="Calibri" w:hAnsi="Book Antiqua" w:cs="Book Antiqua"/>
          <w:b/>
          <w:i/>
        </w:rPr>
        <w:t>IGD</w:t>
      </w:r>
      <w:proofErr w:type="spellEnd"/>
      <w:r>
        <w:rPr>
          <w:rFonts w:ascii="Book Antiqua" w:eastAsia="Calibri" w:hAnsi="Book Antiqua" w:cs="Book Antiqua"/>
          <w:b/>
          <w:i/>
        </w:rPr>
        <w:t>- Índice de Gestão Descentralizada</w:t>
      </w:r>
      <w:r w:rsidRPr="001D23E6">
        <w:rPr>
          <w:rFonts w:ascii="Book Antiqua" w:eastAsia="Calibri" w:hAnsi="Book Antiqua" w:cs="Book Antiqua"/>
          <w:b/>
          <w:i/>
        </w:rPr>
        <w:t xml:space="preserve"> - 10.20.08.244.0029.216</w:t>
      </w:r>
      <w:r>
        <w:rPr>
          <w:rFonts w:ascii="Book Antiqua" w:eastAsia="Calibri" w:hAnsi="Book Antiqua" w:cs="Book Antiqua"/>
          <w:b/>
          <w:i/>
        </w:rPr>
        <w:t>6</w:t>
      </w:r>
      <w:r w:rsidRPr="001D23E6">
        <w:rPr>
          <w:rFonts w:ascii="Book Antiqua" w:eastAsia="Calibri" w:hAnsi="Book Antiqua" w:cs="Book Antiqua"/>
          <w:b/>
          <w:i/>
        </w:rPr>
        <w:t>.3.3.90;</w:t>
      </w:r>
    </w:p>
    <w:p w:rsidR="005210CE" w:rsidRPr="001D23E6" w:rsidRDefault="005210C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Proteção Social Básica</w:t>
      </w:r>
      <w:r w:rsidRPr="001D23E6">
        <w:rPr>
          <w:rFonts w:ascii="Book Antiqua" w:eastAsia="Calibri" w:hAnsi="Book Antiqua" w:cs="Book Antiqua"/>
          <w:b/>
          <w:i/>
        </w:rPr>
        <w:t xml:space="preserve"> - 10.20.08.244.0029.21</w:t>
      </w:r>
      <w:r>
        <w:rPr>
          <w:rFonts w:ascii="Book Antiqua" w:eastAsia="Calibri" w:hAnsi="Book Antiqua" w:cs="Book Antiqua"/>
          <w:b/>
          <w:i/>
        </w:rPr>
        <w:t>92</w:t>
      </w:r>
      <w:r w:rsidRPr="001D23E6">
        <w:rPr>
          <w:rFonts w:ascii="Book Antiqua" w:eastAsia="Calibri" w:hAnsi="Book Antiqua" w:cs="Book Antiqua"/>
          <w:b/>
          <w:i/>
        </w:rPr>
        <w:t>.3.3.90;</w:t>
      </w:r>
    </w:p>
    <w:p w:rsidR="006226D2" w:rsidRDefault="006226D2"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Proteção Social Especial – Alta Comp</w:t>
      </w:r>
      <w:r w:rsidR="004F2375">
        <w:rPr>
          <w:rFonts w:ascii="Book Antiqua" w:eastAsia="Calibri" w:hAnsi="Book Antiqua" w:cs="Book Antiqua"/>
          <w:b/>
          <w:i/>
        </w:rPr>
        <w:t>l</w:t>
      </w:r>
      <w:r>
        <w:rPr>
          <w:rFonts w:ascii="Book Antiqua" w:eastAsia="Calibri" w:hAnsi="Book Antiqua" w:cs="Book Antiqua"/>
          <w:b/>
          <w:i/>
        </w:rPr>
        <w:t>exidade</w:t>
      </w:r>
      <w:r w:rsidRPr="001D23E6">
        <w:rPr>
          <w:rFonts w:ascii="Book Antiqua" w:eastAsia="Calibri" w:hAnsi="Book Antiqua" w:cs="Book Antiqua"/>
          <w:b/>
          <w:i/>
        </w:rPr>
        <w:t xml:space="preserve"> - 10.20.08.244.0029.21</w:t>
      </w:r>
      <w:r>
        <w:rPr>
          <w:rFonts w:ascii="Book Antiqua" w:eastAsia="Calibri" w:hAnsi="Book Antiqua" w:cs="Book Antiqua"/>
          <w:b/>
          <w:i/>
        </w:rPr>
        <w:t>96</w:t>
      </w:r>
      <w:r w:rsidRPr="001D23E6">
        <w:rPr>
          <w:rFonts w:ascii="Book Antiqua" w:eastAsia="Calibri" w:hAnsi="Book Antiqua" w:cs="Book Antiqua"/>
          <w:b/>
          <w:i/>
        </w:rPr>
        <w:t>.3.3.90;</w:t>
      </w:r>
    </w:p>
    <w:p w:rsidR="00475DA2" w:rsidRPr="001D23E6" w:rsidRDefault="00475DA2"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Assistência Social</w:t>
      </w:r>
      <w:r>
        <w:rPr>
          <w:rFonts w:ascii="Book Antiqua" w:eastAsia="Calibri" w:hAnsi="Book Antiqua" w:cs="Book Antiqua"/>
          <w:b/>
          <w:i/>
        </w:rPr>
        <w:t xml:space="preserve"> – Fundo de Assistência Social – Fundo Municipal do Idoso</w:t>
      </w:r>
    </w:p>
    <w:p w:rsidR="00D04F26" w:rsidRDefault="00475DA2"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w:t>
      </w:r>
      <w:r>
        <w:rPr>
          <w:rFonts w:ascii="Book Antiqua" w:eastAsia="Calibri" w:hAnsi="Book Antiqua" w:cs="Book Antiqua"/>
          <w:b/>
          <w:i/>
        </w:rPr>
        <w:t>utenção das Atividades do Idoso</w:t>
      </w:r>
      <w:r w:rsidRPr="001D23E6">
        <w:rPr>
          <w:rFonts w:ascii="Book Antiqua" w:eastAsia="Calibri" w:hAnsi="Book Antiqua" w:cs="Book Antiqua"/>
          <w:b/>
          <w:i/>
        </w:rPr>
        <w:t xml:space="preserve"> - 10.2</w:t>
      </w:r>
      <w:r>
        <w:rPr>
          <w:rFonts w:ascii="Book Antiqua" w:eastAsia="Calibri" w:hAnsi="Book Antiqua" w:cs="Book Antiqua"/>
          <w:b/>
          <w:i/>
        </w:rPr>
        <w:t>2</w:t>
      </w:r>
      <w:r w:rsidRPr="001D23E6">
        <w:rPr>
          <w:rFonts w:ascii="Book Antiqua" w:eastAsia="Calibri" w:hAnsi="Book Antiqua" w:cs="Book Antiqua"/>
          <w:b/>
          <w:i/>
        </w:rPr>
        <w:t>.08.24</w:t>
      </w:r>
      <w:r>
        <w:rPr>
          <w:rFonts w:ascii="Book Antiqua" w:eastAsia="Calibri" w:hAnsi="Book Antiqua" w:cs="Book Antiqua"/>
          <w:b/>
          <w:i/>
        </w:rPr>
        <w:t>1</w:t>
      </w:r>
      <w:r w:rsidRPr="001D23E6">
        <w:rPr>
          <w:rFonts w:ascii="Book Antiqua" w:eastAsia="Calibri" w:hAnsi="Book Antiqua" w:cs="Book Antiqua"/>
          <w:b/>
          <w:i/>
        </w:rPr>
        <w:t>.0029.2</w:t>
      </w:r>
      <w:r>
        <w:rPr>
          <w:rFonts w:ascii="Book Antiqua" w:eastAsia="Calibri" w:hAnsi="Book Antiqua" w:cs="Book Antiqua"/>
          <w:b/>
          <w:i/>
        </w:rPr>
        <w:t>210</w:t>
      </w:r>
      <w:r w:rsidRPr="001D23E6">
        <w:rPr>
          <w:rFonts w:ascii="Book Antiqua" w:eastAsia="Calibri" w:hAnsi="Book Antiqua" w:cs="Book Antiqua"/>
          <w:b/>
          <w:i/>
        </w:rPr>
        <w:t>.3.3.90;</w:t>
      </w:r>
    </w:p>
    <w:p w:rsidR="002472BE" w:rsidRPr="001D23E6" w:rsidRDefault="002472B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Fundação Municipal de Esportes e </w:t>
      </w:r>
      <w:r>
        <w:rPr>
          <w:rFonts w:ascii="Book Antiqua" w:eastAsia="Calibri" w:hAnsi="Book Antiqua" w:cs="Book Antiqua"/>
          <w:b/>
          <w:i/>
        </w:rPr>
        <w:t xml:space="preserve">de </w:t>
      </w:r>
      <w:r w:rsidRPr="001D23E6">
        <w:rPr>
          <w:rFonts w:ascii="Book Antiqua" w:eastAsia="Calibri" w:hAnsi="Book Antiqua" w:cs="Book Antiqua"/>
          <w:b/>
          <w:i/>
        </w:rPr>
        <w:t>Lazer</w:t>
      </w:r>
    </w:p>
    <w:p w:rsidR="002472BE" w:rsidRPr="001D23E6" w:rsidRDefault="002472B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do Esporte em Gaspar</w:t>
      </w:r>
      <w:r w:rsidR="008E32FF">
        <w:rPr>
          <w:rFonts w:ascii="Book Antiqua" w:eastAsia="Calibri" w:hAnsi="Book Antiqua" w:cs="Book Antiqua"/>
          <w:b/>
          <w:i/>
        </w:rPr>
        <w:t xml:space="preserve"> </w:t>
      </w:r>
      <w:r>
        <w:rPr>
          <w:rFonts w:ascii="Book Antiqua" w:eastAsia="Calibri" w:hAnsi="Book Antiqua" w:cs="Book Antiqua"/>
          <w:b/>
          <w:i/>
        </w:rPr>
        <w:t>-</w:t>
      </w:r>
      <w:r w:rsidRPr="001D23E6">
        <w:rPr>
          <w:rFonts w:ascii="Book Antiqua" w:eastAsia="Calibri" w:hAnsi="Book Antiqua" w:cs="Book Antiqua"/>
          <w:b/>
          <w:i/>
        </w:rPr>
        <w:t xml:space="preserve"> 12.25.27.812.0028.2162.3.3.90;</w:t>
      </w:r>
    </w:p>
    <w:p w:rsidR="002472BE" w:rsidRPr="001D23E6" w:rsidRDefault="002472B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Serviço Autônomo Municipal de Água e Esgoto – </w:t>
      </w:r>
      <w:proofErr w:type="spellStart"/>
      <w:r w:rsidRPr="001D23E6">
        <w:rPr>
          <w:rFonts w:ascii="Book Antiqua" w:eastAsia="Calibri" w:hAnsi="Book Antiqua" w:cs="Book Antiqua"/>
          <w:b/>
          <w:i/>
        </w:rPr>
        <w:t>SAMAE</w:t>
      </w:r>
      <w:proofErr w:type="spellEnd"/>
    </w:p>
    <w:p w:rsidR="002472BE" w:rsidRPr="001D23E6" w:rsidRDefault="002472BE"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Manutenção da </w:t>
      </w:r>
      <w:r>
        <w:rPr>
          <w:rFonts w:ascii="Book Antiqua" w:eastAsia="Calibri" w:hAnsi="Book Antiqua" w:cs="Book Antiqua"/>
          <w:b/>
          <w:i/>
        </w:rPr>
        <w:t>Frota de Veículos e Equipamentos</w:t>
      </w:r>
      <w:r w:rsidRPr="001D23E6">
        <w:rPr>
          <w:rFonts w:ascii="Book Antiqua" w:eastAsia="Calibri" w:hAnsi="Book Antiqua" w:cs="Book Antiqua"/>
          <w:b/>
          <w:i/>
        </w:rPr>
        <w:t xml:space="preserve"> - 13.26.17.512.0025.211</w:t>
      </w:r>
      <w:r>
        <w:rPr>
          <w:rFonts w:ascii="Book Antiqua" w:eastAsia="Calibri" w:hAnsi="Book Antiqua" w:cs="Book Antiqua"/>
          <w:b/>
          <w:i/>
        </w:rPr>
        <w:t>8</w:t>
      </w:r>
      <w:r w:rsidRPr="001D23E6">
        <w:rPr>
          <w:rFonts w:ascii="Book Antiqua" w:eastAsia="Calibri" w:hAnsi="Book Antiqua" w:cs="Book Antiqua"/>
          <w:b/>
          <w:i/>
        </w:rPr>
        <w:t>.3.3.90</w:t>
      </w:r>
      <w:r w:rsidR="00D65B41">
        <w:rPr>
          <w:rFonts w:ascii="Book Antiqua" w:eastAsia="Calibri" w:hAnsi="Book Antiqua" w:cs="Book Antiqua"/>
          <w:b/>
          <w:i/>
        </w:rPr>
        <w:t>.</w:t>
      </w:r>
    </w:p>
    <w:p w:rsidR="001D23E6" w:rsidRDefault="001D23E6"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b/>
        </w:rPr>
      </w:pPr>
    </w:p>
    <w:p w:rsidR="009D5EBC" w:rsidRPr="005A335A" w:rsidRDefault="009D5EBC"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b/>
        </w:rPr>
      </w:pPr>
      <w:r w:rsidRPr="005A335A">
        <w:rPr>
          <w:rFonts w:ascii="Book Antiqua" w:eastAsia="Calibri" w:hAnsi="Book Antiqua" w:cs="Book Antiqua"/>
          <w:b/>
        </w:rPr>
        <w:t>1</w:t>
      </w:r>
      <w:r w:rsidR="00464B9A">
        <w:rPr>
          <w:rFonts w:ascii="Book Antiqua" w:eastAsia="Calibri" w:hAnsi="Book Antiqua" w:cs="Book Antiqua"/>
          <w:b/>
        </w:rPr>
        <w:t>6</w:t>
      </w:r>
      <w:r w:rsidRPr="005A335A">
        <w:rPr>
          <w:rFonts w:ascii="Book Antiqua" w:eastAsia="Calibri" w:hAnsi="Book Antiqua" w:cs="Book Antiqua"/>
          <w:b/>
        </w:rPr>
        <w:t>. OBRIGAÇÕES DA CONTRATADA</w:t>
      </w:r>
    </w:p>
    <w:p w:rsidR="009D5EBC" w:rsidRDefault="009D5EBC"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rPr>
      </w:pPr>
      <w:r w:rsidRPr="005A335A">
        <w:rPr>
          <w:rFonts w:ascii="Book Antiqua" w:eastAsia="Calibri" w:hAnsi="Book Antiqua" w:cs="Book Antiqua"/>
        </w:rPr>
        <w:t>1</w:t>
      </w:r>
      <w:r w:rsidR="00464B9A">
        <w:rPr>
          <w:rFonts w:ascii="Book Antiqua" w:eastAsia="Calibri" w:hAnsi="Book Antiqua" w:cs="Book Antiqua"/>
        </w:rPr>
        <w:t>6</w:t>
      </w:r>
      <w:r w:rsidRPr="005A335A">
        <w:rPr>
          <w:rFonts w:ascii="Book Antiqua" w:eastAsia="Calibri" w:hAnsi="Book Antiqua" w:cs="Book Antiqua"/>
        </w:rPr>
        <w:t>.1 Sem prejuízo das obrigações</w:t>
      </w:r>
      <w:r w:rsidR="00280AB3">
        <w:rPr>
          <w:rFonts w:ascii="Book Antiqua" w:eastAsia="Calibri" w:hAnsi="Book Antiqua" w:cs="Book Antiqua"/>
        </w:rPr>
        <w:t xml:space="preserve"> e demais especificações</w:t>
      </w:r>
      <w:r w:rsidRPr="005A335A">
        <w:rPr>
          <w:rFonts w:ascii="Book Antiqua" w:eastAsia="Calibri" w:hAnsi="Book Antiqua" w:cs="Book Antiqua"/>
        </w:rPr>
        <w:t xml:space="preserve"> constantes no </w:t>
      </w:r>
      <w:r w:rsidRPr="005A335A">
        <w:rPr>
          <w:rFonts w:ascii="Book Antiqua" w:eastAsia="Calibri" w:hAnsi="Book Antiqua" w:cs="Book Antiqua"/>
          <w:b/>
        </w:rPr>
        <w:t>Anexo I –</w:t>
      </w:r>
      <w:r w:rsidR="005A335A" w:rsidRPr="005A335A">
        <w:rPr>
          <w:rFonts w:ascii="Book Antiqua" w:eastAsia="Calibri" w:hAnsi="Book Antiqua" w:cs="Book Antiqua"/>
          <w:b/>
        </w:rPr>
        <w:t xml:space="preserve"> Termo de Referência</w:t>
      </w:r>
      <w:r w:rsidR="003A110D">
        <w:rPr>
          <w:rFonts w:ascii="Book Antiqua" w:eastAsia="Calibri" w:hAnsi="Book Antiqua" w:cs="Book Antiqua"/>
          <w:b/>
        </w:rPr>
        <w:t xml:space="preserve"> </w:t>
      </w:r>
      <w:r w:rsidR="003A110D" w:rsidRPr="003A110D">
        <w:rPr>
          <w:rFonts w:ascii="Book Antiqua" w:eastAsia="Calibri" w:hAnsi="Book Antiqua" w:cs="Book Antiqua"/>
        </w:rPr>
        <w:t>constituem</w:t>
      </w:r>
      <w:r w:rsidRPr="005A335A">
        <w:rPr>
          <w:rFonts w:ascii="Book Antiqua" w:eastAsia="Calibri" w:hAnsi="Book Antiqua" w:cs="Book Antiqua"/>
        </w:rPr>
        <w:t xml:space="preserve">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3A110D" w:rsidRDefault="003A110D" w:rsidP="006D2A81">
      <w:pPr>
        <w:spacing w:after="0" w:line="240" w:lineRule="auto"/>
        <w:ind w:left="-709" w:right="-993"/>
        <w:jc w:val="both"/>
        <w:rPr>
          <w:rFonts w:ascii="Book Antiqua" w:hAnsi="Book Antiqua"/>
          <w:noProof/>
        </w:rPr>
      </w:pPr>
      <w:r w:rsidRPr="005B3080">
        <w:rPr>
          <w:rFonts w:ascii="Book Antiqua" w:eastAsia="Book Antiqua" w:hAnsi="Book Antiqua"/>
        </w:rPr>
        <w:t xml:space="preserve">I - </w:t>
      </w:r>
      <w:r w:rsidRPr="00236F7B">
        <w:rPr>
          <w:rFonts w:ascii="Book Antiqua" w:hAnsi="Book Antiqua"/>
          <w:noProof/>
        </w:rPr>
        <w:t xml:space="preserve">No ato da assinatura do contrato, para a implantação do Sistema de Gestão, a </w:t>
      </w:r>
      <w:r w:rsidRPr="003A110D">
        <w:rPr>
          <w:rFonts w:ascii="Book Antiqua" w:hAnsi="Book Antiqua"/>
          <w:b/>
          <w:noProof/>
        </w:rPr>
        <w:t>CONTRATADA</w:t>
      </w:r>
      <w:r w:rsidRPr="00236F7B">
        <w:rPr>
          <w:rFonts w:ascii="Book Antiqua" w:hAnsi="Book Antiqua"/>
          <w:noProof/>
        </w:rPr>
        <w:t xml:space="preserve"> deverá apresentar uma </w:t>
      </w:r>
      <w:r w:rsidR="007D0D0B">
        <w:rPr>
          <w:rFonts w:ascii="Book Antiqua" w:hAnsi="Book Antiqua"/>
          <w:noProof/>
        </w:rPr>
        <w:t xml:space="preserve">listagem de </w:t>
      </w:r>
      <w:r w:rsidRPr="00236F7B">
        <w:rPr>
          <w:rFonts w:ascii="Book Antiqua" w:hAnsi="Book Antiqua"/>
          <w:noProof/>
        </w:rPr>
        <w:t xml:space="preserve">rede de postos credenciados para atendimento imediato, composta em no mínimo, 50% do total de postos exigidos no Município. O credenciamento dos demais postos deverá ser efetivado no máximo em </w:t>
      </w:r>
      <w:r w:rsidRPr="003A110D">
        <w:rPr>
          <w:rFonts w:ascii="Book Antiqua" w:hAnsi="Book Antiqua"/>
          <w:b/>
          <w:noProof/>
        </w:rPr>
        <w:t>até 30 dias corridos</w:t>
      </w:r>
      <w:r w:rsidRPr="00236F7B">
        <w:rPr>
          <w:rFonts w:ascii="Book Antiqua" w:hAnsi="Book Antiqua"/>
          <w:noProof/>
        </w:rPr>
        <w:t>, contados da data da assinatura do contrato.</w:t>
      </w:r>
    </w:p>
    <w:p w:rsidR="007D0D0B" w:rsidRPr="00236F7B" w:rsidRDefault="007D0D0B" w:rsidP="006D2A81">
      <w:pPr>
        <w:spacing w:after="0" w:line="240" w:lineRule="auto"/>
        <w:ind w:left="-709" w:right="-993"/>
        <w:jc w:val="both"/>
        <w:rPr>
          <w:rFonts w:ascii="Book Antiqua" w:hAnsi="Book Antiqua"/>
          <w:noProof/>
        </w:rPr>
      </w:pPr>
      <w:r>
        <w:rPr>
          <w:rFonts w:ascii="Book Antiqua" w:hAnsi="Book Antiqua"/>
          <w:noProof/>
        </w:rPr>
        <w:t xml:space="preserve">II - </w:t>
      </w:r>
      <w:r w:rsidRPr="00236F7B">
        <w:rPr>
          <w:rFonts w:ascii="Book Antiqua" w:hAnsi="Book Antiqua"/>
          <w:noProof/>
        </w:rPr>
        <w:t xml:space="preserve">A empresa </w:t>
      </w:r>
      <w:r w:rsidRPr="007D0D0B">
        <w:rPr>
          <w:rFonts w:ascii="Book Antiqua" w:hAnsi="Book Antiqua"/>
          <w:b/>
          <w:noProof/>
        </w:rPr>
        <w:t>CONTRATADA</w:t>
      </w:r>
      <w:r w:rsidRPr="00236F7B">
        <w:rPr>
          <w:rFonts w:ascii="Book Antiqua" w:hAnsi="Book Antiqua"/>
          <w:noProof/>
        </w:rPr>
        <w:t xml:space="preserve"> deverá fornecer, sem custo extra à Administração, programa de capacitação de pessoal para os condutores e/ou responsáveis e gestores envolvidos na utilização do sistema, que deverá abordar: </w:t>
      </w:r>
    </w:p>
    <w:p w:rsidR="007D0D0B" w:rsidRPr="00236F7B" w:rsidRDefault="007D0D0B" w:rsidP="006D2A81">
      <w:pPr>
        <w:spacing w:after="0" w:line="240" w:lineRule="auto"/>
        <w:ind w:left="-284" w:right="-993" w:hanging="142"/>
        <w:jc w:val="both"/>
        <w:rPr>
          <w:rFonts w:ascii="Book Antiqua" w:hAnsi="Book Antiqua"/>
          <w:noProof/>
        </w:rPr>
      </w:pPr>
      <w:r w:rsidRPr="00236F7B">
        <w:rPr>
          <w:rFonts w:ascii="Book Antiqua" w:hAnsi="Book Antiqua"/>
          <w:noProof/>
        </w:rPr>
        <w:lastRenderedPageBreak/>
        <w:t xml:space="preserve">• Operações de cadastramento, parametrização dos cartões e limite de crédito; </w:t>
      </w:r>
    </w:p>
    <w:p w:rsidR="007D0D0B" w:rsidRPr="00236F7B" w:rsidRDefault="007D0D0B"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Detalhamento dos procedimentos para utilização do software de gestão, emissão de relatórios e consultas; </w:t>
      </w:r>
    </w:p>
    <w:p w:rsidR="007D0D0B" w:rsidRPr="00236F7B" w:rsidRDefault="007D0D0B"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Informações relativas a eventuais falhas operacionais e as providências necessárias para saná-las. </w:t>
      </w:r>
    </w:p>
    <w:p w:rsidR="007D0D0B" w:rsidRPr="00236F7B" w:rsidRDefault="007D0D0B" w:rsidP="006D2A81">
      <w:pPr>
        <w:spacing w:after="0" w:line="240" w:lineRule="auto"/>
        <w:ind w:left="-284" w:right="-993" w:hanging="142"/>
        <w:jc w:val="both"/>
        <w:rPr>
          <w:rFonts w:ascii="Book Antiqua" w:hAnsi="Book Antiqua"/>
          <w:noProof/>
        </w:rPr>
      </w:pPr>
      <w:r w:rsidRPr="00236F7B">
        <w:rPr>
          <w:rFonts w:ascii="Book Antiqua" w:hAnsi="Book Antiqua"/>
          <w:noProof/>
        </w:rPr>
        <w:t xml:space="preserve">• Aplicações práticas do sistema e do software de gestão. </w:t>
      </w:r>
    </w:p>
    <w:p w:rsidR="007D0D0B" w:rsidRPr="00236F7B" w:rsidRDefault="007D0D0B" w:rsidP="006D2A81">
      <w:pPr>
        <w:spacing w:after="0" w:line="240" w:lineRule="auto"/>
        <w:ind w:left="-284" w:right="-993" w:hanging="142"/>
        <w:jc w:val="both"/>
        <w:rPr>
          <w:rFonts w:ascii="Book Antiqua" w:hAnsi="Book Antiqua"/>
          <w:noProof/>
        </w:rPr>
      </w:pPr>
      <w:r w:rsidRPr="00236F7B">
        <w:rPr>
          <w:rFonts w:ascii="Book Antiqua" w:hAnsi="Book Antiqua"/>
          <w:noProof/>
        </w:rPr>
        <w:t>• Outras informações julgadas oportunas e necessárias para a correta utilização do sistema.</w:t>
      </w:r>
    </w:p>
    <w:p w:rsidR="007D0D0B" w:rsidRPr="00236F7B" w:rsidRDefault="007D0D0B" w:rsidP="006D2A81">
      <w:pPr>
        <w:spacing w:after="0" w:line="240" w:lineRule="auto"/>
        <w:ind w:left="-284" w:right="-993" w:hanging="284"/>
        <w:jc w:val="both"/>
        <w:rPr>
          <w:rFonts w:ascii="Book Antiqua" w:hAnsi="Book Antiqua"/>
          <w:noProof/>
        </w:rPr>
      </w:pPr>
      <w:r w:rsidRPr="007D0D0B">
        <w:rPr>
          <w:rFonts w:ascii="Book Antiqua" w:hAnsi="Book Antiqua"/>
          <w:b/>
          <w:noProof/>
        </w:rPr>
        <w:t>a)</w:t>
      </w:r>
      <w:r>
        <w:rPr>
          <w:rFonts w:ascii="Book Antiqua" w:hAnsi="Book Antiqua"/>
          <w:noProof/>
        </w:rPr>
        <w:t xml:space="preserve"> </w:t>
      </w:r>
      <w:r w:rsidRPr="00236F7B">
        <w:rPr>
          <w:rFonts w:ascii="Book Antiqua" w:hAnsi="Book Antiqua"/>
          <w:noProof/>
        </w:rPr>
        <w:t xml:space="preserve">O treinamento deverá ser ministrado nas dependências da </w:t>
      </w:r>
      <w:r w:rsidRPr="007D0D0B">
        <w:rPr>
          <w:rFonts w:ascii="Book Antiqua" w:hAnsi="Book Antiqua"/>
          <w:b/>
          <w:noProof/>
        </w:rPr>
        <w:t>CONTRATANTE</w:t>
      </w:r>
      <w:r w:rsidRPr="00236F7B">
        <w:rPr>
          <w:rFonts w:ascii="Book Antiqua" w:hAnsi="Book Antiqua"/>
          <w:noProof/>
        </w:rPr>
        <w:t>, ou local por ela designado.</w:t>
      </w:r>
    </w:p>
    <w:p w:rsidR="007D0D0B" w:rsidRPr="00236F7B" w:rsidRDefault="007D0D0B" w:rsidP="006D2A81">
      <w:pPr>
        <w:spacing w:after="0" w:line="240" w:lineRule="auto"/>
        <w:ind w:left="-284" w:right="-993" w:hanging="284"/>
        <w:jc w:val="both"/>
        <w:rPr>
          <w:rFonts w:ascii="Book Antiqua" w:hAnsi="Book Antiqua"/>
          <w:noProof/>
        </w:rPr>
      </w:pPr>
      <w:r w:rsidRPr="007D0D0B">
        <w:rPr>
          <w:rFonts w:ascii="Book Antiqua" w:hAnsi="Book Antiqua"/>
          <w:b/>
          <w:noProof/>
        </w:rPr>
        <w:t>b)</w:t>
      </w:r>
      <w:r>
        <w:rPr>
          <w:rFonts w:ascii="Book Antiqua" w:hAnsi="Book Antiqua"/>
          <w:noProof/>
        </w:rPr>
        <w:t xml:space="preserve"> </w:t>
      </w:r>
      <w:r w:rsidRPr="00236F7B">
        <w:rPr>
          <w:rFonts w:ascii="Book Antiqua" w:hAnsi="Book Antiqua"/>
          <w:noProof/>
        </w:rPr>
        <w:t xml:space="preserve">Todos os materiais e equipamentos necessários para a realização do treinamento, serão de inteira responsabilidade da empresa </w:t>
      </w:r>
      <w:r w:rsidRPr="007D0D0B">
        <w:rPr>
          <w:rFonts w:ascii="Book Antiqua" w:hAnsi="Book Antiqua"/>
          <w:b/>
          <w:noProof/>
        </w:rPr>
        <w:t>CONTRATADA</w:t>
      </w:r>
      <w:r w:rsidRPr="00236F7B">
        <w:rPr>
          <w:rFonts w:ascii="Book Antiqua" w:hAnsi="Book Antiqua"/>
          <w:noProof/>
        </w:rPr>
        <w:t xml:space="preserve">, podendo a </w:t>
      </w:r>
      <w:r w:rsidRPr="007D0D0B">
        <w:rPr>
          <w:rFonts w:ascii="Book Antiqua" w:hAnsi="Book Antiqua"/>
          <w:b/>
          <w:noProof/>
        </w:rPr>
        <w:t>CONTRATANTE</w:t>
      </w:r>
      <w:r w:rsidRPr="00236F7B">
        <w:rPr>
          <w:rFonts w:ascii="Book Antiqua" w:hAnsi="Book Antiqua"/>
          <w:noProof/>
        </w:rPr>
        <w:t xml:space="preserve"> auxiliar no que lhe for possível, sem que isso gere custos para a </w:t>
      </w:r>
      <w:r w:rsidRPr="007D0D0B">
        <w:rPr>
          <w:rFonts w:ascii="Book Antiqua" w:hAnsi="Book Antiqua"/>
          <w:b/>
          <w:noProof/>
        </w:rPr>
        <w:t>CONTRATANTE</w:t>
      </w:r>
      <w:r w:rsidRPr="00236F7B">
        <w:rPr>
          <w:rFonts w:ascii="Book Antiqua" w:hAnsi="Book Antiqua"/>
          <w:noProof/>
        </w:rPr>
        <w:t>.</w:t>
      </w:r>
    </w:p>
    <w:p w:rsidR="007D0D0B" w:rsidRPr="00236F7B" w:rsidRDefault="007D0D0B" w:rsidP="006D2A81">
      <w:pPr>
        <w:spacing w:after="0" w:line="240" w:lineRule="auto"/>
        <w:ind w:left="-284" w:right="-993" w:hanging="284"/>
        <w:jc w:val="both"/>
        <w:rPr>
          <w:rFonts w:ascii="Book Antiqua" w:hAnsi="Book Antiqua"/>
          <w:noProof/>
        </w:rPr>
      </w:pPr>
      <w:r w:rsidRPr="007D0D0B">
        <w:rPr>
          <w:rFonts w:ascii="Book Antiqua" w:hAnsi="Book Antiqua"/>
          <w:b/>
          <w:noProof/>
        </w:rPr>
        <w:t>c)</w:t>
      </w:r>
      <w:r w:rsidRPr="00236F7B">
        <w:rPr>
          <w:rFonts w:ascii="Book Antiqua" w:hAnsi="Book Antiqua"/>
          <w:noProof/>
        </w:rPr>
        <w:t xml:space="preserve"> Para contribuir com o processo de treinamento, a empresa </w:t>
      </w:r>
      <w:r w:rsidRPr="007D0D0B">
        <w:rPr>
          <w:rFonts w:ascii="Book Antiqua" w:hAnsi="Book Antiqua"/>
          <w:b/>
          <w:noProof/>
        </w:rPr>
        <w:t>CONTRATADA</w:t>
      </w:r>
      <w:r w:rsidRPr="00236F7B">
        <w:rPr>
          <w:rFonts w:ascii="Book Antiqua" w:hAnsi="Book Antiqua"/>
          <w:noProof/>
        </w:rPr>
        <w:t xml:space="preserve"> deverá elaborar e fornecer à contratante, no mínimo, 01 (um) exemplar do Manual do usuário, em língua portuguesa, com orientações necessárias para a realização de todas as atividades afetas aos gestores do contrato e do Sistema, em todos os níveis.</w:t>
      </w:r>
    </w:p>
    <w:p w:rsidR="005A335A" w:rsidRDefault="000C15AC"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III</w:t>
      </w:r>
      <w:r w:rsidR="005A335A">
        <w:rPr>
          <w:rFonts w:ascii="Book Antiqua" w:eastAsia="Calibri" w:hAnsi="Book Antiqua" w:cs="Book Antiqua"/>
        </w:rPr>
        <w:t xml:space="preserve"> -</w:t>
      </w:r>
      <w:r w:rsidR="005A335A" w:rsidRPr="00D57E7C">
        <w:rPr>
          <w:rFonts w:ascii="Book Antiqua" w:eastAsia="Calibri" w:hAnsi="Book Antiqua" w:cs="Book Antiqua"/>
        </w:rPr>
        <w:t xml:space="preserve"> Providenciar </w:t>
      </w:r>
      <w:r w:rsidR="005A335A">
        <w:rPr>
          <w:rFonts w:ascii="Book Antiqua" w:eastAsia="Calibri" w:hAnsi="Book Antiqua" w:cs="Book Antiqua"/>
        </w:rPr>
        <w:t xml:space="preserve">a execução dos serviços, </w:t>
      </w:r>
      <w:r w:rsidR="005A335A" w:rsidRPr="00D57E7C">
        <w:rPr>
          <w:rFonts w:ascii="Book Antiqua" w:eastAsia="Calibri" w:hAnsi="Book Antiqua" w:cs="Book Antiqua"/>
        </w:rPr>
        <w:t>conforme solicitações por parte d</w:t>
      </w:r>
      <w:r w:rsidR="005A335A">
        <w:rPr>
          <w:rFonts w:ascii="Book Antiqua" w:eastAsia="Calibri" w:hAnsi="Book Antiqua" w:cs="Book Antiqua"/>
        </w:rPr>
        <w:t>o Órgão</w:t>
      </w:r>
      <w:r w:rsidR="005A335A" w:rsidRPr="00D57E7C">
        <w:rPr>
          <w:rFonts w:ascii="Book Antiqua" w:eastAsia="Calibri" w:hAnsi="Book Antiqua" w:cs="Book Antiqua"/>
        </w:rPr>
        <w:t xml:space="preserve"> requisitante e exigências do Edital e seus Anexos, obedecendo </w:t>
      </w:r>
      <w:r w:rsidR="005A335A">
        <w:rPr>
          <w:rFonts w:ascii="Book Antiqua" w:eastAsia="Calibri" w:hAnsi="Book Antiqua" w:cs="Book Antiqua"/>
        </w:rPr>
        <w:t xml:space="preserve">aos prazos de fornecimento </w:t>
      </w:r>
      <w:r w:rsidR="005A335A" w:rsidRPr="00D57E7C">
        <w:rPr>
          <w:rFonts w:ascii="Book Antiqua" w:eastAsia="Calibri" w:hAnsi="Book Antiqua" w:cs="Book Antiqua"/>
        </w:rPr>
        <w:t xml:space="preserve">estabelecidos no Edital. </w:t>
      </w:r>
    </w:p>
    <w:p w:rsidR="005A335A" w:rsidRPr="00D57E7C" w:rsidRDefault="000C15AC" w:rsidP="006D2A8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993"/>
        <w:jc w:val="both"/>
        <w:rPr>
          <w:rFonts w:ascii="Book Antiqua" w:eastAsia="Calibri" w:hAnsi="Book Antiqua" w:cs="Book Antiqua"/>
        </w:rPr>
      </w:pPr>
      <w:r>
        <w:rPr>
          <w:rFonts w:ascii="Book Antiqua" w:hAnsi="Book Antiqua" w:cs="Book Antiqua"/>
          <w:bCs/>
        </w:rPr>
        <w:t>IV</w:t>
      </w:r>
      <w:r w:rsidR="005A335A">
        <w:rPr>
          <w:rFonts w:ascii="Book Antiqua" w:eastAsia="Calibri" w:hAnsi="Book Antiqua" w:cs="Book Antiqua"/>
        </w:rPr>
        <w:t xml:space="preserve"> – Designar para a execução dos serviços profissionais capacitados, conforme dispõe a legislação pertinente, buscando garantir sua qualidade e padrões técnicos.</w:t>
      </w:r>
    </w:p>
    <w:p w:rsidR="005A335A" w:rsidRPr="00D57E7C" w:rsidRDefault="005B3080"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w:t>
      </w:r>
      <w:r w:rsidR="005A335A" w:rsidRPr="00D57E7C">
        <w:rPr>
          <w:rFonts w:ascii="Book Antiqua" w:hAnsi="Book Antiqua" w:cs="Book Antiqua"/>
          <w:bCs/>
        </w:rPr>
        <w:t xml:space="preserve"> - Atender prontamente as orientações e exigências do fiscal de contrato, devidamente designado, inerentes </w:t>
      </w:r>
      <w:r w:rsidR="005A335A">
        <w:rPr>
          <w:rFonts w:ascii="Book Antiqua" w:hAnsi="Book Antiqua" w:cs="Book Antiqua"/>
          <w:bCs/>
        </w:rPr>
        <w:t>à execução do objeto contratado.</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V</w:t>
      </w:r>
      <w:r w:rsidR="000C15AC">
        <w:rPr>
          <w:rFonts w:ascii="Book Antiqua" w:hAnsi="Book Antiqua" w:cs="Book Antiqua"/>
          <w:bCs/>
        </w:rPr>
        <w:t>I</w:t>
      </w:r>
      <w:r w:rsidRPr="00D57E7C">
        <w:rPr>
          <w:rFonts w:ascii="Book Antiqua" w:hAnsi="Book Antiqua" w:cs="Book Antiqua"/>
          <w:bCs/>
        </w:rPr>
        <w:t xml:space="preserve"> - Emitir as Notas Fiscais no valor pactuado em contrato, apresentando-a </w:t>
      </w:r>
      <w:r w:rsidR="006B0E8D">
        <w:rPr>
          <w:rFonts w:ascii="Book Antiqua" w:hAnsi="Book Antiqua" w:cs="Book Antiqua"/>
          <w:bCs/>
        </w:rPr>
        <w:t>a</w:t>
      </w:r>
      <w:r w:rsidRPr="00D57E7C">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w:t>
      </w:r>
      <w:r w:rsidR="005B3080">
        <w:rPr>
          <w:rFonts w:ascii="Book Antiqua" w:hAnsi="Book Antiqua" w:cs="Book Antiqua"/>
          <w:bCs/>
        </w:rPr>
        <w:t>I</w:t>
      </w:r>
      <w:r w:rsidR="000C15AC">
        <w:rPr>
          <w:rFonts w:ascii="Book Antiqua" w:hAnsi="Book Antiqua" w:cs="Book Antiqua"/>
          <w:bCs/>
        </w:rPr>
        <w:t>I</w:t>
      </w:r>
      <w:r w:rsidRPr="00D57E7C">
        <w:rPr>
          <w:rFonts w:ascii="Book Antiqua" w:hAnsi="Book Antiqua" w:cs="Book Antiqua"/>
          <w:bCs/>
        </w:rPr>
        <w:t xml:space="preserve"> - Apresentar os documentos fiscais em conformidade com a legislação vigente.</w:t>
      </w:r>
    </w:p>
    <w:p w:rsidR="005A335A"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VI</w:t>
      </w:r>
      <w:r w:rsidR="000C15AC">
        <w:rPr>
          <w:rFonts w:ascii="Book Antiqua" w:hAnsi="Book Antiqua" w:cs="Book Antiqua"/>
          <w:bCs/>
        </w:rPr>
        <w:t>I</w:t>
      </w:r>
      <w:r w:rsidR="005B3080">
        <w:rPr>
          <w:rFonts w:ascii="Book Antiqua" w:hAnsi="Book Antiqua" w:cs="Book Antiqua"/>
          <w:bCs/>
        </w:rPr>
        <w:t>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5A335A" w:rsidRPr="00D02F13" w:rsidRDefault="000C15A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IX</w:t>
      </w:r>
      <w:r w:rsidR="005A335A" w:rsidRPr="00D02F13">
        <w:rPr>
          <w:rFonts w:ascii="Book Antiqua" w:hAnsi="Book Antiqua" w:cs="Book Antiqua"/>
          <w:bCs/>
        </w:rPr>
        <w:t xml:space="preserve"> - Assumir integral responsa</w:t>
      </w:r>
      <w:r w:rsidR="0095366A">
        <w:rPr>
          <w:rFonts w:ascii="Book Antiqua" w:hAnsi="Book Antiqua" w:cs="Book Antiqua"/>
          <w:bCs/>
        </w:rPr>
        <w:t>bilidade pelos danos causados a</w:t>
      </w:r>
      <w:r w:rsidR="005A335A" w:rsidRPr="00D02F13">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005A335A" w:rsidRPr="00D02F13">
        <w:rPr>
          <w:rFonts w:ascii="Book Antiqua" w:hAnsi="Book Antiqua" w:cs="Book Antiqua"/>
          <w:bCs/>
        </w:rPr>
        <w:t xml:space="preserve">ou a terceiros, na execução do contrato, inclusive por acidentes, mortes, perdas ou destruições, isentando </w:t>
      </w:r>
      <w:r w:rsidR="0095366A">
        <w:rPr>
          <w:rFonts w:ascii="Book Antiqua" w:hAnsi="Book Antiqua" w:cs="Book Antiqua"/>
          <w:bCs/>
        </w:rPr>
        <w:t>a</w:t>
      </w:r>
      <w:r w:rsidR="0095366A" w:rsidRPr="00D02F13">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005A335A" w:rsidRPr="00D02F13">
        <w:rPr>
          <w:rFonts w:ascii="Book Antiqua" w:hAnsi="Book Antiqua" w:cs="Book Antiqua"/>
          <w:bCs/>
        </w:rPr>
        <w:t xml:space="preserve">de todas e quaisquer reclamações cíveis, criminais ou trabalhistas que possam surgir, conforme o disposto nos artigos 70 e 71 da Lei </w:t>
      </w:r>
      <w:r w:rsidR="005A335A">
        <w:rPr>
          <w:rFonts w:ascii="Book Antiqua" w:hAnsi="Book Antiqua" w:cs="Book Antiqua"/>
          <w:bCs/>
        </w:rPr>
        <w:t xml:space="preserve">nº </w:t>
      </w:r>
      <w:r w:rsidR="005A335A" w:rsidRPr="00D02F13">
        <w:rPr>
          <w:rFonts w:ascii="Book Antiqua" w:hAnsi="Book Antiqua" w:cs="Book Antiqua"/>
          <w:bCs/>
        </w:rPr>
        <w:t>8.666/93.</w:t>
      </w:r>
    </w:p>
    <w:p w:rsidR="005A335A" w:rsidRPr="00D57E7C" w:rsidRDefault="005B3080"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X</w:t>
      </w:r>
      <w:r w:rsidR="005A335A" w:rsidRPr="00D57E7C">
        <w:rPr>
          <w:rFonts w:ascii="Book Antiqua" w:hAnsi="Book Antiqua" w:cs="Book Antiqua"/>
          <w:bCs/>
        </w:rPr>
        <w:t xml:space="preserve"> - Substituir, sempre que exigido pela </w:t>
      </w:r>
      <w:r w:rsidR="005A335A" w:rsidRPr="009B3A9B">
        <w:rPr>
          <w:rFonts w:ascii="Book Antiqua" w:hAnsi="Book Antiqua" w:cs="Book Antiqua"/>
          <w:b/>
          <w:bCs/>
        </w:rPr>
        <w:t>CONTRATANTE</w:t>
      </w:r>
      <w:r w:rsidR="005A335A"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sidR="000C15AC">
        <w:rPr>
          <w:rFonts w:ascii="Book Antiqua" w:hAnsi="Book Antiqua" w:cs="Book Antiqua"/>
          <w:bCs/>
        </w:rPr>
        <w:t>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sidR="005B3080">
        <w:rPr>
          <w:rFonts w:ascii="Book Antiqua" w:hAnsi="Book Antiqua" w:cs="Book Antiqua"/>
          <w:bCs/>
        </w:rPr>
        <w:t>I</w:t>
      </w:r>
      <w:r w:rsidR="000C15AC">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sidR="000C15AC">
        <w:rPr>
          <w:rFonts w:ascii="Book Antiqua" w:hAnsi="Book Antiqua" w:cs="Book Antiqua"/>
          <w:bCs/>
        </w:rPr>
        <w:t>I</w:t>
      </w:r>
      <w:r>
        <w:rPr>
          <w:rFonts w:ascii="Book Antiqua" w:hAnsi="Book Antiqua" w:cs="Book Antiqua"/>
          <w:bCs/>
        </w:rPr>
        <w:t>I</w:t>
      </w:r>
      <w:r w:rsidR="005B3080">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5A335A" w:rsidRPr="00D57E7C" w:rsidRDefault="005A335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XI</w:t>
      </w:r>
      <w:r w:rsidR="000C15AC">
        <w:rPr>
          <w:rFonts w:ascii="Book Antiqua" w:hAnsi="Book Antiqua" w:cs="Book Antiqua"/>
          <w:bCs/>
        </w:rPr>
        <w:t>V</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3A110D" w:rsidRDefault="003A110D"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993"/>
        <w:jc w:val="both"/>
        <w:rPr>
          <w:rFonts w:ascii="Book Antiqua" w:hAnsi="Book Antiqua" w:cs="Book Antiqua"/>
          <w:bCs/>
        </w:rPr>
      </w:pPr>
    </w:p>
    <w:p w:rsidR="009D5EBC" w:rsidRPr="00981EF9" w:rsidRDefault="00464B9A"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
          <w:bCs/>
        </w:rPr>
      </w:pPr>
      <w:r>
        <w:rPr>
          <w:rFonts w:ascii="Book Antiqua" w:hAnsi="Book Antiqua" w:cs="Book Antiqua"/>
          <w:b/>
          <w:bCs/>
        </w:rPr>
        <w:t>17</w:t>
      </w:r>
      <w:r w:rsidR="009D5EBC" w:rsidRPr="00981EF9">
        <w:rPr>
          <w:rFonts w:ascii="Book Antiqua" w:hAnsi="Book Antiqua" w:cs="Book Antiqua"/>
          <w:b/>
          <w:bCs/>
        </w:rPr>
        <w:t>. OBRIGAÇÕES DA CONTRATANTE</w:t>
      </w:r>
    </w:p>
    <w:p w:rsidR="009D5EBC" w:rsidRPr="00981EF9"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sidRPr="00981EF9">
        <w:rPr>
          <w:rFonts w:ascii="Book Antiqua" w:hAnsi="Book Antiqua" w:cs="Book Antiqua"/>
          <w:bCs/>
        </w:rPr>
        <w:t>1</w:t>
      </w:r>
      <w:r w:rsidR="00464B9A">
        <w:rPr>
          <w:rFonts w:ascii="Book Antiqua" w:hAnsi="Book Antiqua" w:cs="Book Antiqua"/>
          <w:bCs/>
        </w:rPr>
        <w:t>7</w:t>
      </w:r>
      <w:r w:rsidRPr="00981EF9">
        <w:rPr>
          <w:rFonts w:ascii="Book Antiqua" w:hAnsi="Book Antiqua" w:cs="Book Antiqua"/>
          <w:bCs/>
        </w:rPr>
        <w:t xml:space="preserve">.1 São obrigações da </w:t>
      </w:r>
      <w:r w:rsidRPr="00981EF9">
        <w:rPr>
          <w:rFonts w:ascii="Book Antiqua" w:hAnsi="Book Antiqua" w:cs="Book Antiqua"/>
          <w:b/>
          <w:bCs/>
        </w:rPr>
        <w:t>CONTRATANTE</w:t>
      </w:r>
      <w:r w:rsidRPr="00981EF9">
        <w:rPr>
          <w:rFonts w:ascii="Book Antiqua" w:hAnsi="Book Antiqua" w:cs="Book Antiqua"/>
          <w:bCs/>
        </w:rPr>
        <w:t>:</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I - Acompanhar e fiscalizar o fornecimento,</w:t>
      </w:r>
      <w:r w:rsidR="009628B2">
        <w:rPr>
          <w:rFonts w:ascii="Book Antiqua" w:hAnsi="Book Antiqua" w:cs="Book Antiqua"/>
          <w:bCs/>
        </w:rPr>
        <w:t xml:space="preserve"> </w:t>
      </w:r>
      <w:r>
        <w:rPr>
          <w:rFonts w:ascii="Book Antiqua" w:hAnsi="Book Antiqua" w:cs="Book Antiqua"/>
          <w:bCs/>
        </w:rPr>
        <w:t>atestar nas notas fiscais a efetiva prestação dos serviços do objeto contratado e o seu aceite.</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lastRenderedPageBreak/>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81EF9" w:rsidRDefault="00981EF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X - Rescindir o Contrato, nos termos dos artigos 77 a 79 da Lei nº 8.666/93.</w:t>
      </w:r>
    </w:p>
    <w:p w:rsidR="009D5EBC" w:rsidRDefault="009D5EBC" w:rsidP="006D2A8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Times New Roman" w:hAnsi="Book Antiqua"/>
          <w:b/>
          <w:sz w:val="22"/>
          <w:szCs w:val="22"/>
          <w:lang w:val="pt-BR"/>
        </w:rPr>
      </w:pPr>
    </w:p>
    <w:p w:rsidR="009D5EBC" w:rsidRPr="00002940" w:rsidRDefault="009D5EBC" w:rsidP="006D2A81">
      <w:pPr>
        <w:spacing w:after="0" w:line="240" w:lineRule="auto"/>
        <w:ind w:left="-709" w:right="-993"/>
        <w:jc w:val="both"/>
        <w:rPr>
          <w:rFonts w:ascii="Book Antiqua" w:hAnsi="Book Antiqua"/>
        </w:rPr>
      </w:pPr>
      <w:r>
        <w:rPr>
          <w:rFonts w:ascii="Book Antiqua" w:hAnsi="Book Antiqua"/>
          <w:b/>
        </w:rPr>
        <w:t>1</w:t>
      </w:r>
      <w:r w:rsidR="00464B9A">
        <w:rPr>
          <w:rFonts w:ascii="Book Antiqua" w:hAnsi="Book Antiqua"/>
          <w:b/>
        </w:rPr>
        <w:t>8</w:t>
      </w:r>
      <w:r w:rsidRPr="00002940">
        <w:rPr>
          <w:rFonts w:ascii="Book Antiqua" w:hAnsi="Book Antiqua"/>
          <w:b/>
        </w:rPr>
        <w:t>. ALTERAÇÃO SUBJETIVA</w:t>
      </w:r>
    </w:p>
    <w:p w:rsidR="009D5EBC" w:rsidRPr="0040198A" w:rsidRDefault="00464B9A" w:rsidP="006D2A81">
      <w:pPr>
        <w:spacing w:after="0" w:line="240" w:lineRule="auto"/>
        <w:ind w:left="-709" w:right="-993"/>
        <w:jc w:val="both"/>
        <w:rPr>
          <w:rFonts w:ascii="Book Antiqua" w:hAnsi="Book Antiqua"/>
        </w:rPr>
      </w:pPr>
      <w:r>
        <w:rPr>
          <w:rFonts w:ascii="Book Antiqua" w:hAnsi="Book Antiqua"/>
        </w:rPr>
        <w:t>18</w:t>
      </w:r>
      <w:r w:rsidR="009D5EBC">
        <w:rPr>
          <w:rFonts w:ascii="Book Antiqua" w:hAnsi="Book Antiqua"/>
        </w:rPr>
        <w:t>.1</w:t>
      </w:r>
      <w:r w:rsidR="009D5EBC" w:rsidRPr="0040198A">
        <w:rPr>
          <w:rFonts w:ascii="Book Antiqua" w:hAnsi="Book Antiqua"/>
        </w:rPr>
        <w:t xml:space="preserve"> </w:t>
      </w:r>
      <w:proofErr w:type="gramStart"/>
      <w:r w:rsidR="009D5EBC" w:rsidRPr="0040198A">
        <w:rPr>
          <w:rFonts w:ascii="Book Antiqua" w:hAnsi="Book Antiqua"/>
        </w:rPr>
        <w:t>É</w:t>
      </w:r>
      <w:proofErr w:type="gramEnd"/>
      <w:r w:rsidR="009D5EBC"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6D2A8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Times New Roman" w:hAnsi="Book Antiqua"/>
          <w:b/>
          <w:sz w:val="22"/>
          <w:szCs w:val="22"/>
          <w:lang w:val="pt-BR"/>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1</w:t>
      </w:r>
      <w:r w:rsidR="00464B9A">
        <w:rPr>
          <w:rFonts w:ascii="Book Antiqua" w:eastAsia="Book Antiqua" w:hAnsi="Book Antiqua"/>
          <w:b/>
        </w:rPr>
        <w:t>9</w:t>
      </w:r>
      <w:r>
        <w:rPr>
          <w:rFonts w:ascii="Book Antiqua" w:eastAsia="Book Antiqua" w:hAnsi="Book Antiqua"/>
          <w:b/>
        </w:rPr>
        <w:t>. DAS SANÇÕES ADMINISTRATIVAS</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9D5EBC" w:rsidRPr="00C6498C">
        <w:rPr>
          <w:rFonts w:ascii="Book Antiqua" w:eastAsia="Arial" w:hAnsi="Book Antiqua" w:cs="Book Antiqua"/>
          <w:lang w:eastAsia="pt-BR"/>
        </w:rPr>
        <w:t>deixarem</w:t>
      </w:r>
      <w:proofErr w:type="gramEnd"/>
      <w:r w:rsidR="009D5EBC"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9D5EBC">
        <w:rPr>
          <w:rFonts w:ascii="Book Antiqua" w:hAnsi="Book Antiqua" w:cs="Book Antiqua"/>
          <w:bCs/>
        </w:rPr>
        <w:t xml:space="preserve">Município </w:t>
      </w:r>
      <w:r w:rsidR="009D5EBC" w:rsidRPr="00C6498C">
        <w:rPr>
          <w:rFonts w:ascii="Book Antiqua" w:eastAsia="Arial" w:hAnsi="Book Antiqua" w:cs="Book Antiqua"/>
          <w:lang w:eastAsia="pt-BR"/>
        </w:rPr>
        <w:t>pelo infrator:</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2 </w:t>
      </w:r>
      <w:proofErr w:type="gramStart"/>
      <w:r w:rsidR="009D5EBC" w:rsidRPr="00C6498C">
        <w:rPr>
          <w:rFonts w:ascii="Book Antiqua" w:eastAsia="Arial" w:hAnsi="Book Antiqua" w:cs="Book Antiqua"/>
          <w:lang w:eastAsia="pt-BR"/>
        </w:rPr>
        <w:t>Será</w:t>
      </w:r>
      <w:proofErr w:type="gramEnd"/>
      <w:r w:rsidR="009D5EBC"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3 </w:t>
      </w:r>
      <w:proofErr w:type="gramStart"/>
      <w:r w:rsidR="009D5EBC" w:rsidRPr="00C6498C">
        <w:rPr>
          <w:rFonts w:ascii="Book Antiqua" w:eastAsia="Arial" w:hAnsi="Book Antiqua" w:cs="Book Antiqua"/>
          <w:lang w:eastAsia="pt-BR"/>
        </w:rPr>
        <w:t>Caberá</w:t>
      </w:r>
      <w:proofErr w:type="gramEnd"/>
      <w:r w:rsidR="009D5EBC"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4 </w:t>
      </w:r>
      <w:proofErr w:type="gramStart"/>
      <w:r w:rsidR="009D5EBC" w:rsidRPr="00C6498C">
        <w:rPr>
          <w:rFonts w:ascii="Book Antiqua" w:eastAsia="Arial" w:hAnsi="Book Antiqua" w:cs="Book Antiqua"/>
          <w:lang w:eastAsia="pt-BR"/>
        </w:rPr>
        <w:t>Caberá</w:t>
      </w:r>
      <w:proofErr w:type="gramEnd"/>
      <w:r w:rsidR="009D5EBC"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6D2A81">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6 Em todo caso a licitante terá direito ao </w:t>
      </w:r>
      <w:proofErr w:type="gramStart"/>
      <w:r w:rsidR="009D5EBC" w:rsidRPr="00C6498C">
        <w:rPr>
          <w:rFonts w:ascii="Book Antiqua" w:eastAsia="Arial" w:hAnsi="Book Antiqua" w:cs="Book Antiqua"/>
          <w:lang w:eastAsia="pt-BR"/>
        </w:rPr>
        <w:t>contraditório e ampla defesa</w:t>
      </w:r>
      <w:proofErr w:type="gramEnd"/>
      <w:r w:rsidR="009D5EBC" w:rsidRPr="00C6498C">
        <w:rPr>
          <w:rFonts w:ascii="Book Antiqua" w:eastAsia="Arial" w:hAnsi="Book Antiqua" w:cs="Book Antiqua"/>
          <w:lang w:eastAsia="pt-BR"/>
        </w:rPr>
        <w:t>.</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009D5EBC" w:rsidRPr="00C6498C">
        <w:rPr>
          <w:rFonts w:ascii="Book Antiqua" w:eastAsia="Arial" w:hAnsi="Book Antiqua" w:cs="Book Antiqua"/>
          <w:lang w:eastAsia="pt-BR"/>
        </w:rPr>
        <w:t>5</w:t>
      </w:r>
      <w:proofErr w:type="gramEnd"/>
      <w:r w:rsidR="009D5EBC"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7 É facultado a licitante apresentar recurso contra aplicação de penalidade no prazo de </w:t>
      </w:r>
      <w:proofErr w:type="gramStart"/>
      <w:r w:rsidR="009D5EBC" w:rsidRPr="00C6498C">
        <w:rPr>
          <w:rFonts w:ascii="Book Antiqua" w:eastAsia="Arial" w:hAnsi="Book Antiqua" w:cs="Book Antiqua"/>
          <w:lang w:eastAsia="pt-BR"/>
        </w:rPr>
        <w:t>5</w:t>
      </w:r>
      <w:proofErr w:type="gramEnd"/>
      <w:r w:rsidR="009D5EBC" w:rsidRPr="00C6498C">
        <w:rPr>
          <w:rFonts w:ascii="Book Antiqua" w:eastAsia="Arial" w:hAnsi="Book Antiqua" w:cs="Book Antiqua"/>
          <w:lang w:eastAsia="pt-BR"/>
        </w:rPr>
        <w:t xml:space="preserve"> (cinco) dias úteis a contar da intimação, nos termos do art. 109 da Lei </w:t>
      </w:r>
      <w:r w:rsidR="009D5EBC">
        <w:rPr>
          <w:rFonts w:ascii="Book Antiqua" w:eastAsia="Arial" w:hAnsi="Book Antiqua" w:cs="Book Antiqua"/>
          <w:lang w:eastAsia="pt-BR"/>
        </w:rPr>
        <w:t xml:space="preserve">nº </w:t>
      </w:r>
      <w:r w:rsidR="009D5EBC" w:rsidRPr="00C6498C">
        <w:rPr>
          <w:rFonts w:ascii="Book Antiqua" w:eastAsia="Arial" w:hAnsi="Book Antiqua" w:cs="Book Antiqua"/>
          <w:lang w:eastAsia="pt-BR"/>
        </w:rPr>
        <w:t>8.666/1993.</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8 As multas sempre que possível serão descontadas diretamente da garantia prestada, dos valores devidos à </w:t>
      </w:r>
      <w:r w:rsidR="009D5EBC" w:rsidRPr="006477C6">
        <w:rPr>
          <w:rFonts w:ascii="Book Antiqua" w:eastAsia="Arial" w:hAnsi="Book Antiqua" w:cs="Book Antiqua"/>
          <w:b/>
          <w:lang w:eastAsia="pt-BR"/>
        </w:rPr>
        <w:t>CONTRATADA</w:t>
      </w:r>
      <w:r w:rsidR="009D5EBC"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464B9A" w:rsidP="006D2A81">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19.</w:t>
      </w:r>
      <w:r w:rsidR="009D5EBC"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6D2A81">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sidR="00464B9A">
        <w:rPr>
          <w:rFonts w:ascii="Book Antiqua" w:eastAsia="Arial" w:hAnsi="Book Antiqua" w:cs="Book Antiqua"/>
          <w:lang w:eastAsia="pt-BR"/>
        </w:rPr>
        <w:t>9</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6D2A8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Times New Roman" w:hAnsi="Book Antiqua"/>
          <w:b/>
          <w:sz w:val="22"/>
          <w:szCs w:val="22"/>
          <w:lang w:val="pt-BR"/>
        </w:rPr>
      </w:pP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b/>
        </w:rPr>
        <w:t>20.</w:t>
      </w:r>
      <w:r w:rsidR="009D5EBC">
        <w:rPr>
          <w:rFonts w:ascii="Book Antiqua" w:eastAsia="Book Antiqua" w:hAnsi="Book Antiqua"/>
          <w:b/>
        </w:rPr>
        <w:t xml:space="preserve"> DAS DISPOSIÇÕES FINAIS</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9D5EBC">
        <w:rPr>
          <w:rFonts w:ascii="Book Antiqua" w:eastAsia="Book Antiqua" w:hAnsi="Book Antiqua"/>
        </w:rPr>
        <w:t>derivadas de fato superveniente comprovado</w:t>
      </w:r>
      <w:proofErr w:type="gramEnd"/>
      <w:r w:rsidR="009D5EBC">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3 A proponente é responsável pela fidelidade e legitimidade das informações prestadas e dos documentos apresentados em qualquer fase da Licitação.</w:t>
      </w:r>
    </w:p>
    <w:p w:rsidR="009D5EBC" w:rsidRDefault="00151823" w:rsidP="006D2A81">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4 Após apresentação da proposta, não caberá desistência, salvo por motivo justo decorrente de fato superveniente e aceito pelo Pregoeiro.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 xml:space="preserve">5 Na contagem dos prazos estabelecidos neste Edital e seus Anexos </w:t>
      </w:r>
      <w:proofErr w:type="gramStart"/>
      <w:r w:rsidR="009D5EBC">
        <w:rPr>
          <w:rFonts w:ascii="Book Antiqua" w:eastAsia="Book Antiqua" w:hAnsi="Book Antiqua"/>
        </w:rPr>
        <w:t>excluir-se-á</w:t>
      </w:r>
      <w:proofErr w:type="gramEnd"/>
      <w:r w:rsidR="009D5EBC">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6 As proponentes intimadas para prestar quaisquer esclarecimentos adicionais deverão fazê-lo no prazo determinado pelo Pregoeiro, sob pena de desclassificação/inabilitação.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9 As decisões referentes a este processo licitatório poderão ser comunicadas às proponentes por qualquer meio de comunicação que comprove o recebimento.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lastRenderedPageBreak/>
        <w:t>20.</w:t>
      </w:r>
      <w:r w:rsidR="009D5EBC">
        <w:rPr>
          <w:rFonts w:ascii="Book Antiqua" w:eastAsia="Book Antiqua" w:hAnsi="Book Antiqua"/>
        </w:rPr>
        <w:t>10 A participação da proponente nesta licitação implica a aceitação de todos os termos deste Edital.</w:t>
      </w:r>
    </w:p>
    <w:p w:rsidR="009D5EBC" w:rsidRDefault="00151823" w:rsidP="006D2A81">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 xml:space="preserve">11 Não havendo expediente ou ocorrendo qualquer fato superveniente que impeça a realização do certame na data marcada, a sessão será </w:t>
      </w:r>
      <w:r w:rsidR="009D5EBC">
        <w:rPr>
          <w:rFonts w:ascii="Book Antiqua" w:eastAsia="Book Antiqua" w:hAnsi="Book Antiqua"/>
          <w:b/>
        </w:rPr>
        <w:t>automaticamente transferida</w:t>
      </w:r>
      <w:r w:rsidR="009D5EBC">
        <w:rPr>
          <w:rFonts w:ascii="Book Antiqua" w:eastAsia="Book Antiqua" w:hAnsi="Book Antiqua"/>
        </w:rPr>
        <w:t xml:space="preserve"> para o primeiro dia útil </w:t>
      </w:r>
      <w:proofErr w:type="spellStart"/>
      <w:r w:rsidR="009D5EBC">
        <w:rPr>
          <w:rFonts w:ascii="Book Antiqua" w:eastAsia="Book Antiqua" w:hAnsi="Book Antiqua"/>
        </w:rPr>
        <w:t>subsequente</w:t>
      </w:r>
      <w:proofErr w:type="spellEnd"/>
      <w:r w:rsidR="009D5EBC">
        <w:rPr>
          <w:rFonts w:ascii="Book Antiqua" w:eastAsia="Book Antiqua" w:hAnsi="Book Antiqua"/>
        </w:rPr>
        <w:t>, no mesmo horário e local anteriormente estabelecido, desde que não haja comunicação do Pregoeiro em contrário.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roofErr w:type="gramStart"/>
      <w:r>
        <w:rPr>
          <w:rFonts w:ascii="Book Antiqua" w:eastAsia="Book Antiqua" w:hAnsi="Book Antiqua"/>
        </w:rPr>
        <w:t>20.</w:t>
      </w:r>
      <w:r w:rsidR="009D5EBC">
        <w:rPr>
          <w:rFonts w:ascii="Book Antiqua" w:eastAsia="Book Antiqua" w:hAnsi="Book Antiqua"/>
        </w:rPr>
        <w:t xml:space="preserve">12 </w:t>
      </w:r>
      <w:r w:rsidR="009D5EBC">
        <w:rPr>
          <w:rFonts w:ascii="Book Antiqua" w:hAnsi="Book Antiqua"/>
        </w:rPr>
        <w:t>Qualquer</w:t>
      </w:r>
      <w:proofErr w:type="gramEnd"/>
      <w:r w:rsidR="009D5EBC">
        <w:rPr>
          <w:rFonts w:ascii="Book Antiqua" w:hAnsi="Book Antiqua"/>
        </w:rPr>
        <w:t xml:space="preserve"> pedido de esclarecimento em relação a eventuais dúvidas na interpretação do presente Edital e Anexos, deverá ser dirigido ao Pregoeiro através do e-mail: </w:t>
      </w:r>
      <w:r w:rsidR="009D5EBC">
        <w:rPr>
          <w:rFonts w:ascii="Book Antiqua" w:hAnsi="Book Antiqua"/>
          <w:b/>
          <w:bCs/>
        </w:rPr>
        <w:t>pregao@gaspar.sc.gov.br</w:t>
      </w:r>
      <w:r w:rsidR="009D5EBC">
        <w:rPr>
          <w:rFonts w:ascii="Book Antiqua" w:hAnsi="Book Antiqua"/>
          <w:b/>
          <w:bCs/>
          <w:color w:val="0000FF"/>
        </w:rPr>
        <w:t xml:space="preserve"> </w:t>
      </w:r>
      <w:r w:rsidR="009D5EBC">
        <w:rPr>
          <w:rFonts w:ascii="Book Antiqua" w:hAnsi="Book Antiqua"/>
        </w:rPr>
        <w:t>ou por escrito e protocolados junto a</w:t>
      </w:r>
      <w:r w:rsidR="009D5EBC">
        <w:rPr>
          <w:rFonts w:ascii="Book Antiqua" w:hAnsi="Book Antiqua"/>
          <w:shd w:val="clear" w:color="auto" w:fill="FFFFFF"/>
        </w:rPr>
        <w:t xml:space="preserve">o Departamento de Compras e Licitações, situado no Edifício Edson Elias Wieser – 2° Andar na Rua São Pedro n.º 128 – Centro, CEP 89.110-082 na cidade de Gaspar/SC, </w:t>
      </w:r>
      <w:r w:rsidR="009D5EBC">
        <w:rPr>
          <w:rFonts w:ascii="Book Antiqua" w:hAnsi="Book Antiqua"/>
        </w:rPr>
        <w:t>em dias úteis, no horário de expediente.</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13 Os casos omissos serão decididos pelo Pregoeiro em conformidade com as disposições constantes nas Leis citadas no preâmbulo deste Edital.</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20.</w:t>
      </w:r>
      <w:r w:rsidR="009D5EBC">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Pr>
          <w:rFonts w:ascii="Book Antiqua" w:eastAsia="Book Antiqua" w:hAnsi="Book Antiqua"/>
        </w:rPr>
        <w:t>20.</w:t>
      </w:r>
      <w:r w:rsidR="009D5EBC">
        <w:rPr>
          <w:rFonts w:ascii="Book Antiqua" w:eastAsia="Book Antiqua" w:hAnsi="Book Antiqua"/>
        </w:rPr>
        <w:t xml:space="preserve">16 </w:t>
      </w:r>
      <w:proofErr w:type="gramStart"/>
      <w:r w:rsidR="009D5EBC">
        <w:rPr>
          <w:rFonts w:ascii="Book Antiqua" w:eastAsia="Book Antiqua" w:hAnsi="Book Antiqua"/>
        </w:rPr>
        <w:t>Recomenda-se</w:t>
      </w:r>
      <w:proofErr w:type="gramEnd"/>
      <w:r w:rsidR="009D5EBC">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rPr>
      </w:pPr>
    </w:p>
    <w:p w:rsidR="009D5EBC" w:rsidRDefault="0015182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Times New Roman" w:hAnsi="Book Antiqua"/>
          <w:b/>
        </w:rPr>
      </w:pPr>
      <w:r>
        <w:rPr>
          <w:rFonts w:ascii="Book Antiqua" w:hAnsi="Book Antiqua"/>
        </w:rPr>
        <w:t>20</w:t>
      </w:r>
      <w:r w:rsidR="009D5EBC">
        <w:rPr>
          <w:rFonts w:ascii="Book Antiqua" w:hAnsi="Book Antiqua"/>
        </w:rPr>
        <w:t>.17 São partes integrantes deste Edital:</w:t>
      </w:r>
    </w:p>
    <w:p w:rsidR="009D5EBC" w:rsidRDefault="009D5EBC" w:rsidP="006D2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E6199C" w:rsidRDefault="009D5EBC" w:rsidP="006D2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w:t>
      </w:r>
      <w:r w:rsidR="00E6199C" w:rsidRPr="00E6199C">
        <w:rPr>
          <w:rFonts w:ascii="Book Antiqua" w:eastAsia="Book Antiqua" w:hAnsi="Book Antiqua"/>
        </w:rPr>
        <w:t xml:space="preserve"> </w:t>
      </w:r>
      <w:r w:rsidR="00E6199C">
        <w:rPr>
          <w:rFonts w:ascii="Book Antiqua" w:eastAsia="Book Antiqua" w:hAnsi="Book Antiqua"/>
        </w:rPr>
        <w:t>Proposta de Preços;</w:t>
      </w:r>
    </w:p>
    <w:p w:rsidR="00E6199C" w:rsidRDefault="009D5EBC" w:rsidP="006D2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w:t>
      </w:r>
      <w:r w:rsidR="00E6199C">
        <w:rPr>
          <w:rFonts w:ascii="Book Antiqua" w:eastAsia="Book Antiqua" w:hAnsi="Book Antiqua"/>
        </w:rPr>
        <w:t>Minuta de Contrato;</w:t>
      </w:r>
    </w:p>
    <w:p w:rsidR="00E6199C" w:rsidRDefault="009D5EBC" w:rsidP="006D2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E6199C" w:rsidRPr="00E6199C">
        <w:rPr>
          <w:rFonts w:ascii="Book Antiqua" w:eastAsia="Book Antiqua" w:hAnsi="Book Antiqua"/>
        </w:rPr>
        <w:t xml:space="preserve"> </w:t>
      </w:r>
      <w:r w:rsidR="00E6199C">
        <w:rPr>
          <w:rFonts w:ascii="Book Antiqua" w:eastAsia="Book Antiqua" w:hAnsi="Book Antiqua"/>
        </w:rPr>
        <w:t>Modelos/Declarações.</w:t>
      </w:r>
    </w:p>
    <w:p w:rsidR="00E6199C" w:rsidRDefault="00E6199C" w:rsidP="006D2A8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993" w:hanging="283"/>
        <w:jc w:val="both"/>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
    <w:p w:rsidR="009D5EBC" w:rsidRDefault="009D5EBC"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right"/>
        <w:rPr>
          <w:rFonts w:ascii="Book Antiqua" w:eastAsia="Book Antiqua" w:hAnsi="Book Antiqua"/>
        </w:rPr>
      </w:pPr>
      <w:r>
        <w:rPr>
          <w:rFonts w:ascii="Book Antiqua" w:eastAsia="Book Antiqua" w:hAnsi="Book Antiqua"/>
        </w:rPr>
        <w:t xml:space="preserve">Gaspar/SC, </w:t>
      </w:r>
      <w:r w:rsidR="006E36B4">
        <w:rPr>
          <w:rFonts w:ascii="Book Antiqua" w:eastAsia="Book Antiqua" w:hAnsi="Book Antiqua"/>
        </w:rPr>
        <w:t>21</w:t>
      </w:r>
      <w:r w:rsidR="00190145">
        <w:rPr>
          <w:rFonts w:ascii="Book Antiqua" w:eastAsia="Book Antiqua" w:hAnsi="Book Antiqua"/>
        </w:rPr>
        <w:t xml:space="preserve"> de </w:t>
      </w:r>
      <w:r w:rsidR="00E6199C">
        <w:rPr>
          <w:rFonts w:ascii="Book Antiqua" w:eastAsia="Book Antiqua" w:hAnsi="Book Antiqua"/>
        </w:rPr>
        <w:t>novembro</w:t>
      </w:r>
      <w:r>
        <w:rPr>
          <w:rFonts w:ascii="Book Antiqua" w:eastAsia="Book Antiqua" w:hAnsi="Book Antiqua"/>
        </w:rPr>
        <w:t xml:space="preserve"> de 2019.</w:t>
      </w:r>
    </w:p>
    <w:p w:rsidR="00257833" w:rsidRDefault="00257833"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right"/>
        <w:rPr>
          <w:rFonts w:ascii="Book Antiqua" w:eastAsia="Book Antiqua" w:hAnsi="Book Antiqua"/>
        </w:rPr>
      </w:pPr>
    </w:p>
    <w:p w:rsidR="003528DF" w:rsidRDefault="003528DF"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right"/>
        <w:rPr>
          <w:rFonts w:ascii="Book Antiqua" w:eastAsia="Book Antiqua" w:hAnsi="Book Antiqua"/>
        </w:rPr>
      </w:pPr>
    </w:p>
    <w:p w:rsidR="00A315E1" w:rsidRDefault="00A315E1"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right"/>
        <w:rPr>
          <w:rFonts w:ascii="Book Antiqua" w:eastAsia="Book Antiqua" w:hAnsi="Book Antiqua"/>
        </w:rPr>
      </w:pPr>
    </w:p>
    <w:tbl>
      <w:tblPr>
        <w:tblW w:w="10383" w:type="dxa"/>
        <w:tblInd w:w="-601" w:type="dxa"/>
        <w:tblLook w:val="04A0"/>
      </w:tblPr>
      <w:tblGrid>
        <w:gridCol w:w="4678"/>
        <w:gridCol w:w="142"/>
        <w:gridCol w:w="142"/>
        <w:gridCol w:w="5245"/>
        <w:gridCol w:w="34"/>
        <w:gridCol w:w="142"/>
      </w:tblGrid>
      <w:tr w:rsidR="00A26735" w:rsidRPr="00384DA3" w:rsidTr="006D2A81">
        <w:trPr>
          <w:gridAfter w:val="1"/>
          <w:wAfter w:w="142" w:type="dxa"/>
          <w:trHeight w:val="1456"/>
        </w:trPr>
        <w:tc>
          <w:tcPr>
            <w:tcW w:w="4820" w:type="dxa"/>
            <w:gridSpan w:val="2"/>
          </w:tcPr>
          <w:p w:rsidR="00A26735" w:rsidRDefault="00A26735" w:rsidP="006D2A81">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spacing w:after="0" w:line="240" w:lineRule="auto"/>
              <w:ind w:left="34" w:right="-108"/>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A26735" w:rsidRDefault="00A26735" w:rsidP="006D2A81">
            <w:pPr>
              <w:widowControl w:val="0"/>
              <w:tabs>
                <w:tab w:val="left" w:pos="708"/>
                <w:tab w:val="left" w:pos="1416"/>
                <w:tab w:val="left" w:pos="2124"/>
                <w:tab w:val="left" w:pos="2832"/>
                <w:tab w:val="left" w:pos="3540"/>
                <w:tab w:val="left" w:pos="4248"/>
                <w:tab w:val="left" w:pos="4956"/>
                <w:tab w:val="left" w:pos="4996"/>
                <w:tab w:val="left" w:pos="6372"/>
                <w:tab w:val="left" w:pos="7080"/>
                <w:tab w:val="left" w:pos="7788"/>
                <w:tab w:val="left" w:pos="9214"/>
                <w:tab w:val="left" w:pos="9356"/>
              </w:tabs>
              <w:spacing w:after="0" w:line="240" w:lineRule="auto"/>
              <w:ind w:left="34" w:right="-108"/>
              <w:jc w:val="center"/>
              <w:rPr>
                <w:rFonts w:ascii="Book Antiqua" w:eastAsia="Book Antiqua" w:hAnsi="Book Antiqua"/>
              </w:rPr>
            </w:pPr>
            <w:r w:rsidRPr="00384DA3">
              <w:rPr>
                <w:rFonts w:ascii="Book Antiqua" w:eastAsia="Book Antiqua" w:hAnsi="Book Antiqua"/>
              </w:rPr>
              <w:t>Secretário Municipal da Fazenda e Gestão Administrativa</w:t>
            </w:r>
          </w:p>
          <w:p w:rsidR="003A46C4" w:rsidRDefault="003A46C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3A46C4" w:rsidRDefault="003A46C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p w:rsidR="003A46C4" w:rsidRPr="00384DA3" w:rsidRDefault="003A46C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993"/>
              <w:jc w:val="center"/>
              <w:rPr>
                <w:rFonts w:ascii="Book Antiqua" w:hAnsi="Book Antiqua"/>
              </w:rPr>
            </w:pPr>
          </w:p>
        </w:tc>
        <w:tc>
          <w:tcPr>
            <w:tcW w:w="5421" w:type="dxa"/>
            <w:gridSpan w:val="3"/>
          </w:tcPr>
          <w:p w:rsidR="00A26735" w:rsidRPr="00384DA3" w:rsidRDefault="00A26735" w:rsidP="006D2A81">
            <w:pPr>
              <w:widowControl w:val="0"/>
              <w:tabs>
                <w:tab w:val="left" w:pos="9214"/>
                <w:tab w:val="left" w:pos="9356"/>
              </w:tabs>
              <w:autoSpaceDE w:val="0"/>
              <w:autoSpaceDN w:val="0"/>
              <w:adjustRightInd w:val="0"/>
              <w:spacing w:after="0" w:line="240" w:lineRule="auto"/>
              <w:ind w:left="33" w:right="-74"/>
              <w:jc w:val="center"/>
              <w:rPr>
                <w:rFonts w:ascii="Book Antiqua" w:hAnsi="Book Antiqua"/>
              </w:rPr>
            </w:pPr>
            <w:proofErr w:type="spellStart"/>
            <w:r>
              <w:rPr>
                <w:rFonts w:ascii="Book Antiqua" w:hAnsi="Book Antiqua" w:cs="Book Antiqua"/>
                <w:b/>
                <w:bCs/>
              </w:rPr>
              <w:t>RONI</w:t>
            </w:r>
            <w:proofErr w:type="spellEnd"/>
            <w:r>
              <w:rPr>
                <w:rFonts w:ascii="Book Antiqua" w:hAnsi="Book Antiqua" w:cs="Book Antiqua"/>
                <w:b/>
                <w:bCs/>
              </w:rPr>
              <w:t xml:space="preserve"> JEAN MULLER</w:t>
            </w:r>
          </w:p>
          <w:p w:rsidR="00A26735" w:rsidRPr="00384DA3" w:rsidRDefault="00A26735" w:rsidP="006D2A81">
            <w:pPr>
              <w:tabs>
                <w:tab w:val="left" w:pos="9214"/>
                <w:tab w:val="left" w:pos="9356"/>
              </w:tabs>
              <w:spacing w:after="0" w:line="240" w:lineRule="auto"/>
              <w:ind w:right="-74"/>
              <w:jc w:val="center"/>
              <w:rPr>
                <w:rFonts w:ascii="Book Antiqua" w:hAnsi="Book Antiqua" w:cs="Book Antiqua"/>
              </w:rPr>
            </w:pPr>
            <w:r w:rsidRPr="00384DA3">
              <w:rPr>
                <w:rFonts w:ascii="Book Antiqua" w:hAnsi="Book Antiqua" w:cs="Book Antiqua"/>
              </w:rPr>
              <w:t>Chefe de Gabinete</w:t>
            </w:r>
          </w:p>
          <w:p w:rsidR="00A26735" w:rsidRPr="00384DA3" w:rsidRDefault="00A26735" w:rsidP="006D2A81">
            <w:pPr>
              <w:tabs>
                <w:tab w:val="left" w:pos="9214"/>
                <w:tab w:val="left" w:pos="9356"/>
              </w:tabs>
              <w:spacing w:after="0" w:line="240" w:lineRule="auto"/>
              <w:ind w:left="-709" w:right="-993"/>
              <w:rPr>
                <w:rFonts w:ascii="Book Antiqua" w:hAnsi="Book Antiqua" w:cs="Book Antiqua"/>
              </w:rPr>
            </w:pPr>
          </w:p>
        </w:tc>
      </w:tr>
      <w:tr w:rsidR="00A26735" w:rsidRPr="00384DA3" w:rsidTr="006D2A81">
        <w:tc>
          <w:tcPr>
            <w:tcW w:w="4678" w:type="dxa"/>
          </w:tcPr>
          <w:p w:rsidR="00A26735" w:rsidRPr="00384DA3" w:rsidRDefault="00A26735" w:rsidP="006D2A81">
            <w:pPr>
              <w:widowControl w:val="0"/>
              <w:tabs>
                <w:tab w:val="left" w:pos="9214"/>
                <w:tab w:val="left" w:pos="9356"/>
              </w:tabs>
              <w:autoSpaceDE w:val="0"/>
              <w:autoSpaceDN w:val="0"/>
              <w:adjustRightInd w:val="0"/>
              <w:spacing w:after="0" w:line="240" w:lineRule="auto"/>
              <w:ind w:left="34" w:right="-108"/>
              <w:jc w:val="center"/>
              <w:rPr>
                <w:rFonts w:ascii="Book Antiqua" w:hAnsi="Book Antiqua"/>
              </w:rPr>
            </w:pPr>
            <w:r w:rsidRPr="00384DA3">
              <w:rPr>
                <w:rFonts w:ascii="Book Antiqua" w:hAnsi="Book Antiqua" w:cs="Book Antiqua"/>
                <w:b/>
                <w:bCs/>
              </w:rPr>
              <w:t xml:space="preserve">SANTIAGO MARTIN </w:t>
            </w:r>
            <w:proofErr w:type="spellStart"/>
            <w:r w:rsidRPr="00384DA3">
              <w:rPr>
                <w:rFonts w:ascii="Book Antiqua" w:hAnsi="Book Antiqua" w:cs="Book Antiqua"/>
                <w:b/>
                <w:bCs/>
              </w:rPr>
              <w:t>NAVIA</w:t>
            </w:r>
            <w:proofErr w:type="spellEnd"/>
          </w:p>
          <w:p w:rsidR="00A26735"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108"/>
              <w:jc w:val="center"/>
              <w:rPr>
                <w:rFonts w:ascii="Book Antiqua" w:hAnsi="Book Antiqua" w:cs="Book Antiqua"/>
              </w:rPr>
            </w:pPr>
            <w:r w:rsidRPr="00384DA3">
              <w:rPr>
                <w:rFonts w:ascii="Book Antiqua" w:hAnsi="Book Antiqua" w:cs="Book Antiqua"/>
              </w:rPr>
              <w:t>Secretário Municipal de Assistência Social</w:t>
            </w:r>
          </w:p>
          <w:p w:rsidR="00A26735"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A26735" w:rsidRPr="00986B80" w:rsidRDefault="00A26735" w:rsidP="006D2A81">
            <w:pPr>
              <w:widowControl w:val="0"/>
              <w:tabs>
                <w:tab w:val="left" w:pos="9214"/>
              </w:tabs>
              <w:autoSpaceDE w:val="0"/>
              <w:autoSpaceDN w:val="0"/>
              <w:adjustRightInd w:val="0"/>
              <w:spacing w:after="0" w:line="240" w:lineRule="auto"/>
              <w:ind w:left="493" w:right="210"/>
              <w:jc w:val="center"/>
              <w:rPr>
                <w:rFonts w:ascii="Book Antiqua" w:hAnsi="Book Antiqua"/>
                <w:b/>
              </w:rPr>
            </w:pPr>
            <w:r w:rsidRPr="00986B80">
              <w:rPr>
                <w:rFonts w:ascii="Book Antiqua" w:hAnsi="Book Antiqua" w:cs="Book Antiqua"/>
                <w:b/>
              </w:rPr>
              <w:t>JEAN ALEXANDRE DOS SANTOS</w:t>
            </w:r>
          </w:p>
          <w:p w:rsidR="00A26735" w:rsidRDefault="00A26735" w:rsidP="006D2A81">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210"/>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A26735"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CD3FD4" w:rsidRPr="00384DA3" w:rsidRDefault="00CD3FD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0B5404" w:rsidRPr="00384DA3" w:rsidTr="006D2A81">
        <w:tc>
          <w:tcPr>
            <w:tcW w:w="4678" w:type="dxa"/>
          </w:tcPr>
          <w:p w:rsidR="000B5404" w:rsidRPr="00120B2C" w:rsidRDefault="000B5404" w:rsidP="008142B9">
            <w:pPr>
              <w:widowControl w:val="0"/>
              <w:autoSpaceDE w:val="0"/>
              <w:autoSpaceDN w:val="0"/>
              <w:adjustRightInd w:val="0"/>
              <w:spacing w:after="0" w:line="240" w:lineRule="auto"/>
              <w:ind w:left="-108" w:right="-108"/>
              <w:jc w:val="center"/>
              <w:rPr>
                <w:rFonts w:ascii="Book Antiqua" w:hAnsi="Book Antiqua"/>
                <w:b/>
              </w:rPr>
            </w:pPr>
            <w:proofErr w:type="spellStart"/>
            <w:r w:rsidRPr="00120B2C">
              <w:rPr>
                <w:rFonts w:ascii="Book Antiqua" w:hAnsi="Book Antiqua" w:cs="Book Antiqua"/>
                <w:b/>
              </w:rPr>
              <w:t>ZILMA</w:t>
            </w:r>
            <w:proofErr w:type="spellEnd"/>
            <w:r w:rsidRPr="00120B2C">
              <w:rPr>
                <w:rFonts w:ascii="Book Antiqua" w:hAnsi="Book Antiqua" w:cs="Book Antiqua"/>
                <w:b/>
              </w:rPr>
              <w:t xml:space="preserve"> MÔNICA SANSÃO </w:t>
            </w:r>
            <w:proofErr w:type="spellStart"/>
            <w:r w:rsidRPr="00120B2C">
              <w:rPr>
                <w:rFonts w:ascii="Book Antiqua" w:hAnsi="Book Antiqua" w:cs="Book Antiqua"/>
                <w:b/>
              </w:rPr>
              <w:t>BENEVENUT</w:t>
            </w:r>
            <w:r>
              <w:rPr>
                <w:rFonts w:ascii="Book Antiqua" w:hAnsi="Book Antiqua" w:cs="Book Antiqua"/>
                <w:b/>
              </w:rPr>
              <w:t>TI</w:t>
            </w:r>
            <w:proofErr w:type="spellEnd"/>
          </w:p>
          <w:p w:rsidR="000B5404" w:rsidRDefault="000B5404" w:rsidP="008142B9">
            <w:pPr>
              <w:tabs>
                <w:tab w:val="left" w:pos="9214"/>
                <w:tab w:val="left" w:pos="9356"/>
              </w:tabs>
              <w:spacing w:after="0" w:line="240" w:lineRule="auto"/>
              <w:ind w:left="-709" w:right="-108"/>
              <w:jc w:val="center"/>
              <w:rPr>
                <w:rFonts w:ascii="Book Antiqua" w:hAnsi="Book Antiqua" w:cs="Book Antiqua"/>
              </w:rPr>
            </w:pPr>
            <w:r w:rsidRPr="0032600D">
              <w:rPr>
                <w:rFonts w:ascii="Book Antiqua" w:hAnsi="Book Antiqua" w:cs="Book Antiqua"/>
              </w:rPr>
              <w:t xml:space="preserve">Secretária Municipal de </w:t>
            </w:r>
            <w:r>
              <w:rPr>
                <w:rFonts w:ascii="Book Antiqua" w:hAnsi="Book Antiqua" w:cs="Book Antiqua"/>
              </w:rPr>
              <w:t xml:space="preserve">Educação </w:t>
            </w:r>
          </w:p>
          <w:p w:rsidR="000B5404" w:rsidRDefault="000B5404" w:rsidP="006D2A81">
            <w:pPr>
              <w:tabs>
                <w:tab w:val="left" w:pos="9214"/>
                <w:tab w:val="left" w:pos="9356"/>
              </w:tabs>
              <w:spacing w:after="0" w:line="240" w:lineRule="auto"/>
              <w:ind w:left="-709" w:right="-993"/>
              <w:jc w:val="center"/>
              <w:rPr>
                <w:rFonts w:ascii="Book Antiqua" w:hAnsi="Book Antiqua" w:cs="Book Antiqua"/>
              </w:rPr>
            </w:pPr>
          </w:p>
          <w:p w:rsidR="000B5404"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cs="Book Antiqua"/>
              </w:rPr>
            </w:pPr>
          </w:p>
          <w:p w:rsidR="000B5404"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0B5404"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8142B9" w:rsidRPr="00384DA3" w:rsidRDefault="008142B9"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0B5404" w:rsidRPr="0094224D" w:rsidRDefault="000B5404" w:rsidP="00814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600" w:right="210"/>
              <w:jc w:val="center"/>
              <w:rPr>
                <w:rFonts w:ascii="Book Antiqua" w:eastAsia="Arial" w:hAnsi="Book Antiqua" w:cs="Book Antiqua"/>
                <w:b/>
              </w:rPr>
            </w:pPr>
            <w:r w:rsidRPr="0094224D">
              <w:rPr>
                <w:rFonts w:ascii="Book Antiqua" w:eastAsia="Arial" w:hAnsi="Book Antiqua" w:cs="Book Antiqua"/>
                <w:b/>
              </w:rPr>
              <w:lastRenderedPageBreak/>
              <w:t>JOSÉ CARLOS DE CARVALHO JUNIOR</w:t>
            </w:r>
          </w:p>
          <w:p w:rsidR="000B5404" w:rsidRPr="00384DA3" w:rsidRDefault="000B5404" w:rsidP="00814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600" w:right="210"/>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0B5404" w:rsidRPr="00384DA3"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B5404" w:rsidRPr="00384DA3"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0B5404" w:rsidRPr="00384DA3" w:rsidRDefault="000B5404"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A26735" w:rsidRPr="00384DA3" w:rsidTr="006D2A81">
        <w:tc>
          <w:tcPr>
            <w:tcW w:w="4678" w:type="dxa"/>
          </w:tcPr>
          <w:p w:rsidR="000B5404" w:rsidRPr="00495591" w:rsidRDefault="000B5404" w:rsidP="008142B9">
            <w:pPr>
              <w:pStyle w:val="Normal0"/>
              <w:ind w:left="-108" w:right="-250"/>
              <w:jc w:val="center"/>
              <w:rPr>
                <w:rFonts w:ascii="Book Antiqua" w:hAnsi="Book Antiqua" w:cs="Book Antiqua"/>
                <w:b/>
                <w:bCs/>
                <w:sz w:val="22"/>
                <w:szCs w:val="22"/>
              </w:rPr>
            </w:pPr>
            <w:r>
              <w:rPr>
                <w:rFonts w:ascii="Book Antiqua" w:hAnsi="Book Antiqua" w:cs="Book Antiqua"/>
                <w:b/>
                <w:bCs/>
                <w:sz w:val="22"/>
                <w:szCs w:val="22"/>
              </w:rPr>
              <w:lastRenderedPageBreak/>
              <w:t>ANDRÉ PASQUAL WALTRICK</w:t>
            </w:r>
          </w:p>
          <w:p w:rsidR="000B5404" w:rsidRDefault="000B5404" w:rsidP="008142B9">
            <w:pPr>
              <w:ind w:left="-108" w:right="-250"/>
              <w:jc w:val="center"/>
              <w:rPr>
                <w:rFonts w:ascii="Book Antiqua" w:hAnsi="Book Antiqua" w:cs="Book Antiqua"/>
              </w:rPr>
            </w:pPr>
            <w:r w:rsidRPr="00495591">
              <w:rPr>
                <w:rFonts w:ascii="Book Antiqua" w:hAnsi="Book Antiqua" w:cs="Book Antiqua"/>
              </w:rPr>
              <w:t>Secretário</w:t>
            </w:r>
            <w:r w:rsidRPr="00583E15">
              <w:rPr>
                <w:rFonts w:ascii="Book Antiqua" w:hAnsi="Book Antiqua" w:cs="Book Antiqua"/>
              </w:rPr>
              <w:t xml:space="preserve"> Municipal</w:t>
            </w:r>
            <w:r w:rsidRPr="00495591">
              <w:rPr>
                <w:rFonts w:ascii="Book Antiqua" w:hAnsi="Book Antiqua" w:cs="Book Antiqua"/>
              </w:rPr>
              <w:t xml:space="preserve"> de </w:t>
            </w:r>
            <w:r>
              <w:rPr>
                <w:rFonts w:ascii="Book Antiqua" w:hAnsi="Book Antiqua" w:cs="Book Antiqua"/>
              </w:rPr>
              <w:t xml:space="preserve">Agricultura e </w:t>
            </w:r>
            <w:proofErr w:type="spellStart"/>
            <w:r>
              <w:rPr>
                <w:rFonts w:ascii="Book Antiqua" w:hAnsi="Book Antiqua" w:cs="Book Antiqua"/>
              </w:rPr>
              <w:t>Aquicultura</w:t>
            </w:r>
            <w:proofErr w:type="spellEnd"/>
          </w:p>
          <w:p w:rsidR="00A26735" w:rsidRDefault="00A26735" w:rsidP="006D2A81">
            <w:pPr>
              <w:tabs>
                <w:tab w:val="left" w:pos="9214"/>
                <w:tab w:val="left" w:pos="9356"/>
              </w:tabs>
              <w:spacing w:after="0" w:line="240" w:lineRule="auto"/>
              <w:ind w:left="-709" w:right="-993"/>
              <w:jc w:val="center"/>
              <w:rPr>
                <w:rFonts w:ascii="Book Antiqua" w:hAnsi="Book Antiqua" w:cs="Book Antiqua"/>
              </w:rPr>
            </w:pPr>
          </w:p>
          <w:p w:rsidR="00A26735"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c>
          <w:tcPr>
            <w:tcW w:w="5705" w:type="dxa"/>
            <w:gridSpan w:val="5"/>
          </w:tcPr>
          <w:p w:rsidR="000B5404" w:rsidRPr="00583E15" w:rsidRDefault="000B5404" w:rsidP="008142B9">
            <w:pPr>
              <w:widowControl w:val="0"/>
              <w:autoSpaceDE w:val="0"/>
              <w:autoSpaceDN w:val="0"/>
              <w:adjustRightInd w:val="0"/>
              <w:spacing w:after="0" w:line="240" w:lineRule="auto"/>
              <w:ind w:right="-73"/>
              <w:jc w:val="center"/>
              <w:rPr>
                <w:rFonts w:ascii="Book Antiqua" w:hAnsi="Book Antiqua"/>
                <w:b/>
              </w:rPr>
            </w:pPr>
            <w:proofErr w:type="spellStart"/>
            <w:r>
              <w:rPr>
                <w:rFonts w:ascii="Book Antiqua" w:hAnsi="Book Antiqua" w:cs="Book Antiqua"/>
                <w:b/>
              </w:rPr>
              <w:t>CLEVERTON</w:t>
            </w:r>
            <w:proofErr w:type="spellEnd"/>
            <w:r>
              <w:rPr>
                <w:rFonts w:ascii="Book Antiqua" w:hAnsi="Book Antiqua" w:cs="Book Antiqua"/>
                <w:b/>
              </w:rPr>
              <w:t xml:space="preserve"> JOÃO BATISTA</w:t>
            </w:r>
          </w:p>
          <w:p w:rsidR="000B5404" w:rsidRDefault="000B5404" w:rsidP="00814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73"/>
              <w:jc w:val="center"/>
              <w:rPr>
                <w:rFonts w:ascii="Book Antiqua" w:hAnsi="Book Antiqua" w:cs="Book Antiqua"/>
              </w:rPr>
            </w:pPr>
            <w:r w:rsidRPr="00583E15">
              <w:rPr>
                <w:rFonts w:ascii="Book Antiqua" w:hAnsi="Book Antiqua" w:cs="Book Antiqua"/>
              </w:rPr>
              <w:t xml:space="preserve">Secretário Municipal de </w:t>
            </w:r>
            <w:r>
              <w:rPr>
                <w:rFonts w:ascii="Book Antiqua" w:hAnsi="Book Antiqua" w:cs="Book Antiqua"/>
              </w:rPr>
              <w:t>Planejamento Territorial</w:t>
            </w: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eastAsia="Arial" w:hAnsi="Book Antiqua" w:cs="Book Antiqua"/>
                <w:lang w:eastAsia="pt-BR"/>
              </w:rPr>
            </w:pP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r w:rsidR="00A26735" w:rsidRPr="00384DA3" w:rsidTr="006D2A81">
        <w:trPr>
          <w:gridAfter w:val="2"/>
          <w:wAfter w:w="176" w:type="dxa"/>
        </w:trPr>
        <w:tc>
          <w:tcPr>
            <w:tcW w:w="4962" w:type="dxa"/>
            <w:gridSpan w:val="3"/>
          </w:tcPr>
          <w:p w:rsidR="00A26735" w:rsidRPr="001C7E3F" w:rsidRDefault="00A26735" w:rsidP="008142B9">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jc w:val="center"/>
              <w:rPr>
                <w:rFonts w:ascii="Book Antiqua" w:eastAsia="Arial" w:hAnsi="Book Antiqua" w:cs="Book Antiqua"/>
                <w:b/>
              </w:rPr>
            </w:pPr>
            <w:r w:rsidRPr="001C7E3F">
              <w:rPr>
                <w:rFonts w:ascii="Book Antiqua" w:eastAsia="Arial" w:hAnsi="Book Antiqua" w:cs="Book Antiqua"/>
                <w:b/>
              </w:rPr>
              <w:t xml:space="preserve">JOSÉ HILÁRIO </w:t>
            </w:r>
            <w:proofErr w:type="spellStart"/>
            <w:r w:rsidRPr="001C7E3F">
              <w:rPr>
                <w:rFonts w:ascii="Book Antiqua" w:eastAsia="Arial" w:hAnsi="Book Antiqua" w:cs="Book Antiqua"/>
                <w:b/>
              </w:rPr>
              <w:t>MELATO</w:t>
            </w:r>
            <w:proofErr w:type="spellEnd"/>
          </w:p>
          <w:p w:rsidR="00A26735" w:rsidRDefault="00A26735" w:rsidP="008142B9">
            <w:pPr>
              <w:widowControl w:val="0"/>
              <w:tabs>
                <w:tab w:val="left" w:pos="708"/>
                <w:tab w:val="left" w:pos="1416"/>
                <w:tab w:val="left" w:pos="2124"/>
                <w:tab w:val="left" w:pos="2832"/>
                <w:tab w:val="left" w:pos="3540"/>
                <w:tab w:val="left" w:pos="4248"/>
                <w:tab w:val="left" w:pos="4712"/>
                <w:tab w:val="left" w:pos="4956"/>
                <w:tab w:val="left" w:pos="6372"/>
                <w:tab w:val="left" w:pos="7080"/>
                <w:tab w:val="left" w:pos="7788"/>
                <w:tab w:val="left" w:pos="8496"/>
                <w:tab w:val="left" w:pos="9214"/>
              </w:tabs>
              <w:spacing w:after="0" w:line="240" w:lineRule="auto"/>
              <w:ind w:left="34"/>
              <w:jc w:val="center"/>
              <w:rPr>
                <w:rFonts w:ascii="Book Antiqua" w:hAnsi="Book Antiqua" w:cs="Book Antiqua"/>
              </w:rPr>
            </w:pPr>
            <w:r w:rsidRPr="001C7E3F">
              <w:rPr>
                <w:rFonts w:ascii="Book Antiqua" w:hAnsi="Book Antiqua" w:cs="Book Antiqua"/>
              </w:rPr>
              <w:t xml:space="preserve">Diretor-Presidente do </w:t>
            </w:r>
            <w:proofErr w:type="spellStart"/>
            <w:r w:rsidRPr="001C7E3F">
              <w:rPr>
                <w:rFonts w:ascii="Book Antiqua" w:hAnsi="Book Antiqua" w:cs="Book Antiqua"/>
              </w:rPr>
              <w:t>SAMAE</w:t>
            </w:r>
            <w:proofErr w:type="spellEnd"/>
          </w:p>
          <w:p w:rsidR="00A26735" w:rsidRDefault="00A26735" w:rsidP="008142B9">
            <w:pPr>
              <w:tabs>
                <w:tab w:val="left" w:pos="4712"/>
                <w:tab w:val="left" w:pos="9214"/>
                <w:tab w:val="left" w:pos="9356"/>
              </w:tabs>
              <w:spacing w:after="0" w:line="240" w:lineRule="auto"/>
              <w:ind w:left="-709"/>
              <w:jc w:val="center"/>
              <w:rPr>
                <w:rFonts w:ascii="Book Antiqua" w:hAnsi="Book Antiqua" w:cs="Book Antiqua"/>
              </w:rPr>
            </w:pPr>
          </w:p>
          <w:p w:rsidR="00A26735" w:rsidRDefault="00A26735" w:rsidP="006D2A81">
            <w:pPr>
              <w:tabs>
                <w:tab w:val="left" w:pos="9214"/>
                <w:tab w:val="left" w:pos="9356"/>
              </w:tabs>
              <w:spacing w:after="0" w:line="240" w:lineRule="auto"/>
              <w:ind w:left="-709" w:right="-993"/>
              <w:jc w:val="center"/>
              <w:rPr>
                <w:rFonts w:ascii="Book Antiqua" w:hAnsi="Book Antiqua" w:cs="Book Antiqua"/>
              </w:rPr>
            </w:pPr>
          </w:p>
          <w:p w:rsidR="000B5404" w:rsidRDefault="000B5404" w:rsidP="006D2A81">
            <w:pPr>
              <w:tabs>
                <w:tab w:val="left" w:pos="9214"/>
                <w:tab w:val="left" w:pos="9356"/>
              </w:tabs>
              <w:spacing w:after="0" w:line="240" w:lineRule="auto"/>
              <w:ind w:left="-709" w:right="-993"/>
              <w:jc w:val="center"/>
              <w:rPr>
                <w:rFonts w:ascii="Book Antiqua" w:hAnsi="Book Antiqua" w:cs="Book Antiqua"/>
              </w:rPr>
            </w:pPr>
          </w:p>
          <w:p w:rsidR="000B5404" w:rsidRDefault="000B5404" w:rsidP="006D2A81">
            <w:pPr>
              <w:tabs>
                <w:tab w:val="left" w:pos="9214"/>
                <w:tab w:val="left" w:pos="9356"/>
              </w:tabs>
              <w:spacing w:after="0" w:line="240" w:lineRule="auto"/>
              <w:ind w:left="-709" w:right="-993"/>
              <w:jc w:val="center"/>
              <w:rPr>
                <w:rFonts w:ascii="Book Antiqua" w:hAnsi="Book Antiqua" w:cs="Book Antiqua"/>
              </w:rPr>
            </w:pPr>
          </w:p>
          <w:p w:rsidR="00A26735" w:rsidRDefault="00A26735" w:rsidP="006D2A81">
            <w:pPr>
              <w:tabs>
                <w:tab w:val="left" w:pos="9214"/>
                <w:tab w:val="left" w:pos="9356"/>
              </w:tabs>
              <w:spacing w:after="0" w:line="240" w:lineRule="auto"/>
              <w:ind w:left="-709" w:right="-993"/>
              <w:jc w:val="center"/>
              <w:rPr>
                <w:rFonts w:ascii="Book Antiqua" w:hAnsi="Book Antiqua" w:cs="Book Antiqua"/>
              </w:rPr>
            </w:pPr>
          </w:p>
          <w:p w:rsidR="000B5404" w:rsidRPr="00335B66" w:rsidRDefault="000B5404" w:rsidP="008142B9">
            <w:pPr>
              <w:spacing w:after="0" w:line="240" w:lineRule="auto"/>
              <w:ind w:right="-108"/>
              <w:jc w:val="center"/>
              <w:rPr>
                <w:rFonts w:ascii="Book Antiqua" w:eastAsia="Book Antiqua" w:hAnsi="Book Antiqua"/>
                <w:b/>
              </w:rPr>
            </w:pPr>
            <w:r w:rsidRPr="00335B66">
              <w:rPr>
                <w:rFonts w:ascii="Book Antiqua" w:eastAsia="Book Antiqua" w:hAnsi="Book Antiqua"/>
                <w:b/>
              </w:rPr>
              <w:t>CELSO DE OLIVEIRA</w:t>
            </w:r>
          </w:p>
          <w:p w:rsidR="000B5404" w:rsidRDefault="000B5404" w:rsidP="008142B9">
            <w:pPr>
              <w:spacing w:after="0" w:line="240" w:lineRule="auto"/>
              <w:ind w:right="-108"/>
              <w:jc w:val="center"/>
              <w:rPr>
                <w:rFonts w:ascii="Book Antiqua" w:eastAsia="Book Antiqua" w:hAnsi="Book Antiqua"/>
              </w:rPr>
            </w:pPr>
            <w:r w:rsidRPr="00335B66">
              <w:rPr>
                <w:rFonts w:ascii="Book Antiqua" w:eastAsia="Book Antiqua" w:hAnsi="Book Antiqua"/>
              </w:rPr>
              <w:t>Secretário Municipal de Desenvolvimento Econômico, Renda e Turismo</w:t>
            </w:r>
          </w:p>
          <w:p w:rsidR="000B5404" w:rsidRDefault="000B5404" w:rsidP="008142B9">
            <w:pPr>
              <w:tabs>
                <w:tab w:val="left" w:pos="9214"/>
                <w:tab w:val="left" w:pos="9356"/>
              </w:tabs>
              <w:spacing w:after="0" w:line="240" w:lineRule="auto"/>
              <w:ind w:left="-709" w:right="-108"/>
              <w:jc w:val="center"/>
              <w:rPr>
                <w:rFonts w:ascii="Book Antiqua" w:hAnsi="Book Antiqua" w:cs="Book Antiqua"/>
              </w:rPr>
            </w:pPr>
          </w:p>
          <w:p w:rsidR="00A26735" w:rsidRDefault="00A26735" w:rsidP="006D2A81">
            <w:pPr>
              <w:spacing w:after="0" w:line="240" w:lineRule="auto"/>
              <w:ind w:left="34" w:right="-993"/>
              <w:jc w:val="center"/>
              <w:rPr>
                <w:rFonts w:ascii="Book Antiqua" w:hAnsi="Book Antiqua" w:cs="Book Antiqua"/>
              </w:rPr>
            </w:pPr>
          </w:p>
          <w:p w:rsidR="00020834" w:rsidRDefault="00020834" w:rsidP="006D2A81">
            <w:pPr>
              <w:spacing w:after="0" w:line="240" w:lineRule="auto"/>
              <w:ind w:left="34" w:right="-993"/>
              <w:jc w:val="center"/>
              <w:rPr>
                <w:rFonts w:ascii="Book Antiqua" w:hAnsi="Book Antiqua" w:cs="Book Antiqua"/>
              </w:rPr>
            </w:pPr>
          </w:p>
          <w:p w:rsidR="00020834" w:rsidRDefault="00020834" w:rsidP="006D2A81">
            <w:pPr>
              <w:spacing w:after="0" w:line="240" w:lineRule="auto"/>
              <w:ind w:left="34" w:right="-993"/>
              <w:jc w:val="center"/>
              <w:rPr>
                <w:rFonts w:ascii="Book Antiqua" w:hAnsi="Book Antiqua" w:cs="Book Antiqua"/>
              </w:rPr>
            </w:pPr>
          </w:p>
          <w:p w:rsidR="00020834" w:rsidRPr="00384DA3" w:rsidRDefault="00020834" w:rsidP="006D2A81">
            <w:pPr>
              <w:spacing w:after="0" w:line="240" w:lineRule="auto"/>
              <w:ind w:left="34" w:right="-993"/>
              <w:jc w:val="center"/>
              <w:rPr>
                <w:rFonts w:ascii="Book Antiqua" w:hAnsi="Book Antiqua" w:cs="Book Antiqua"/>
              </w:rPr>
            </w:pPr>
          </w:p>
        </w:tc>
        <w:tc>
          <w:tcPr>
            <w:tcW w:w="5245" w:type="dxa"/>
          </w:tcPr>
          <w:p w:rsidR="00A26735" w:rsidRPr="00384DA3" w:rsidRDefault="00A26735" w:rsidP="008142B9">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176"/>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 xml:space="preserve">LUIZ </w:t>
            </w:r>
            <w:proofErr w:type="spellStart"/>
            <w:r w:rsidRPr="009C0AEE">
              <w:rPr>
                <w:rFonts w:ascii="Book Antiqua" w:hAnsi="Book Antiqua"/>
                <w:b/>
                <w:color w:val="333333"/>
                <w:shd w:val="clear" w:color="auto" w:fill="FFFFFF"/>
              </w:rPr>
              <w:t>PRUCINIO</w:t>
            </w:r>
            <w:proofErr w:type="spellEnd"/>
            <w:r w:rsidRPr="009C0AEE">
              <w:rPr>
                <w:rFonts w:ascii="Book Antiqua" w:hAnsi="Book Antiqua"/>
                <w:b/>
                <w:color w:val="333333"/>
                <w:shd w:val="clear" w:color="auto" w:fill="FFFFFF"/>
              </w:rPr>
              <w:t xml:space="preserve"> PEREIRA</w:t>
            </w:r>
          </w:p>
          <w:p w:rsidR="00A26735" w:rsidRPr="00353CE4" w:rsidRDefault="00A26735" w:rsidP="008142B9">
            <w:pPr>
              <w:spacing w:after="0" w:line="240" w:lineRule="auto"/>
              <w:ind w:left="148" w:right="176"/>
              <w:jc w:val="center"/>
            </w:pPr>
            <w:r w:rsidRPr="00384DA3">
              <w:rPr>
                <w:rFonts w:ascii="Book Antiqua" w:hAnsi="Book Antiqua" w:cs="Book Antiqua"/>
              </w:rPr>
              <w:t>Diretor-Presidente da Fundação Municipal de Esportes e Lazer</w:t>
            </w:r>
          </w:p>
          <w:p w:rsidR="00A26735" w:rsidRPr="00384DA3" w:rsidRDefault="00A26735" w:rsidP="006D2A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right="-993"/>
              <w:jc w:val="center"/>
              <w:rPr>
                <w:rFonts w:ascii="Book Antiqua" w:hAnsi="Book Antiqua"/>
              </w:rPr>
            </w:pPr>
          </w:p>
        </w:tc>
      </w:tr>
    </w:tbl>
    <w:p w:rsidR="003B34E1" w:rsidRDefault="003B34E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3B34E1" w:rsidRDefault="003B34E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3B34E1" w:rsidRDefault="003B34E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1B1919" w:rsidRDefault="001B1919"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3B34E1" w:rsidRDefault="003B34E1"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D7202C" w:rsidRDefault="00D7202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683DB8" w:rsidRDefault="00683DB8"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lang w:eastAsia="pt-BR"/>
        </w:rPr>
      </w:pPr>
    </w:p>
    <w:p w:rsidR="009D5EBC" w:rsidRPr="00CD3FD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18"/>
          <w:szCs w:val="18"/>
          <w:lang w:eastAsia="pt-BR"/>
        </w:rPr>
      </w:pPr>
      <w:r>
        <w:rPr>
          <w:rFonts w:ascii="Book Antiqua" w:eastAsia="Arial" w:hAnsi="Book Antiqua" w:cs="Book Antiqua"/>
          <w:b/>
          <w:sz w:val="48"/>
          <w:szCs w:val="48"/>
          <w:lang w:eastAsia="pt-BR"/>
        </w:rPr>
        <w:lastRenderedPageBreak/>
        <w:t>ANEXO 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A814F4">
        <w:rPr>
          <w:rFonts w:ascii="Book Antiqua" w:eastAsia="Book Antiqua" w:hAnsi="Book Antiqua"/>
          <w:sz w:val="36"/>
          <w:szCs w:val="36"/>
        </w:rPr>
        <w:t>271/2019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A814F4">
        <w:rPr>
          <w:rFonts w:ascii="Book Antiqua" w:eastAsia="Book Antiqua" w:hAnsi="Book Antiqua"/>
          <w:color w:val="000000"/>
          <w:sz w:val="36"/>
        </w:rPr>
        <w:t>152/2019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Pr>
          <w:rFonts w:ascii="Book Antiqua" w:hAnsi="Book Antiqua" w:cs="Calibri"/>
          <w:b/>
          <w:sz w:val="36"/>
          <w:szCs w:val="36"/>
        </w:rPr>
        <w:t>TERMO DE REFERÊNCIA</w:t>
      </w:r>
    </w:p>
    <w:p w:rsidR="009D5EBC" w:rsidRPr="002813C8" w:rsidRDefault="009D5EBC" w:rsidP="0095628A">
      <w:pPr>
        <w:spacing w:after="0" w:line="240" w:lineRule="auto"/>
        <w:ind w:left="-709" w:right="-851"/>
        <w:jc w:val="center"/>
        <w:rPr>
          <w:rFonts w:ascii="Book Antiqua" w:eastAsia="Arial" w:hAnsi="Book Antiqua" w:cs="Book Antiqua"/>
          <w:b/>
          <w:lang w:eastAsia="pt-BR"/>
        </w:rPr>
      </w:pPr>
    </w:p>
    <w:p w:rsidR="00CD3FD4" w:rsidRDefault="00CD3FD4" w:rsidP="00CD3FD4">
      <w:pPr>
        <w:autoSpaceDE w:val="0"/>
        <w:autoSpaceDN w:val="0"/>
        <w:adjustRightInd w:val="0"/>
        <w:spacing w:after="0" w:line="240" w:lineRule="auto"/>
        <w:ind w:left="-709" w:right="-994"/>
        <w:jc w:val="both"/>
        <w:rPr>
          <w:rFonts w:ascii="Book Antiqua" w:hAnsi="Book Antiqua" w:cs="Arial"/>
          <w:bCs/>
          <w:noProof/>
        </w:rPr>
      </w:pPr>
      <w:r w:rsidRPr="00236F7B">
        <w:rPr>
          <w:rFonts w:ascii="Book Antiqua" w:hAnsi="Book Antiqua" w:cs="Arial"/>
          <w:noProof/>
        </w:rPr>
        <w:t xml:space="preserve">O presente termo tem por objeto a contratação de </w:t>
      </w:r>
      <w:r w:rsidRPr="00236F7B">
        <w:rPr>
          <w:rFonts w:ascii="Book Antiqua" w:hAnsi="Book Antiqua" w:cs="Arial"/>
          <w:bCs/>
          <w:noProof/>
        </w:rPr>
        <w:t xml:space="preserve">SERVIÇOS DE GERENCIAMENTO DE ABASTECIMENTO DE COMBUSTÍVEIS, ÓLEOS LUBRIFICANTES, FILTROS, FLUÍDOS, ADITIVOS E SERVIÇOS DE LAVAÇÃO PARA VEÍCULOS, MÁQUINAS, CAMINHÕES E EQUIPAMENTOS DO MUNICÍPIO DE GASPAR, BEM COMO </w:t>
      </w:r>
      <w:r>
        <w:rPr>
          <w:rFonts w:ascii="Book Antiqua" w:hAnsi="Book Antiqua" w:cs="Arial"/>
          <w:bCs/>
          <w:noProof/>
        </w:rPr>
        <w:t>DA</w:t>
      </w:r>
      <w:r w:rsidRPr="00236F7B">
        <w:rPr>
          <w:rFonts w:ascii="Book Antiqua" w:hAnsi="Book Antiqua" w:cs="Arial"/>
          <w:bCs/>
          <w:noProof/>
        </w:rPr>
        <w:t xml:space="preserve"> FROTA DE VEÍCULOS LOCADOS,</w:t>
      </w:r>
      <w:r>
        <w:rPr>
          <w:rFonts w:ascii="Book Antiqua" w:hAnsi="Book Antiqua" w:cs="Arial"/>
          <w:bCs/>
          <w:noProof/>
        </w:rPr>
        <w:t xml:space="preserve"> </w:t>
      </w:r>
      <w:r w:rsidRPr="00236F7B">
        <w:rPr>
          <w:rFonts w:ascii="Book Antiqua" w:hAnsi="Book Antiqua" w:cs="Arial"/>
          <w:bCs/>
          <w:noProof/>
        </w:rPr>
        <w:t>por meio de cartão eletrônico (com chip) ou cartão com tarja magnética (transmissão por meio de linha telefônica)</w:t>
      </w:r>
      <w:r>
        <w:rPr>
          <w:rFonts w:ascii="Book Antiqua" w:hAnsi="Book Antiqua" w:cs="Arial"/>
          <w:bCs/>
          <w:noProof/>
        </w:rPr>
        <w:t xml:space="preserve"> a ser utilizado </w:t>
      </w:r>
      <w:r w:rsidRPr="00236F7B">
        <w:rPr>
          <w:rFonts w:ascii="Book Antiqua" w:hAnsi="Book Antiqua" w:cs="Arial"/>
          <w:bCs/>
          <w:noProof/>
        </w:rPr>
        <w:t>na rede de postos cred</w:t>
      </w:r>
      <w:r>
        <w:rPr>
          <w:rFonts w:ascii="Book Antiqua" w:hAnsi="Book Antiqua" w:cs="Arial"/>
          <w:bCs/>
          <w:noProof/>
        </w:rPr>
        <w:t>enciados.</w:t>
      </w:r>
    </w:p>
    <w:p w:rsidR="00CD3FD4" w:rsidRDefault="00CD3FD4" w:rsidP="00CD3FD4">
      <w:pPr>
        <w:autoSpaceDE w:val="0"/>
        <w:autoSpaceDN w:val="0"/>
        <w:adjustRightInd w:val="0"/>
        <w:spacing w:after="0" w:line="240" w:lineRule="auto"/>
        <w:ind w:left="-709" w:right="-994"/>
        <w:jc w:val="both"/>
        <w:rPr>
          <w:rFonts w:ascii="Book Antiqua" w:hAnsi="Book Antiqua" w:cs="Arial"/>
          <w:bCs/>
          <w:noProof/>
        </w:rPr>
      </w:pPr>
    </w:p>
    <w:p w:rsidR="00CD3FD4" w:rsidRPr="00236F7B" w:rsidRDefault="00CD3FD4" w:rsidP="00CD3FD4">
      <w:pPr>
        <w:spacing w:after="0" w:line="240" w:lineRule="auto"/>
        <w:ind w:left="-709" w:right="-994"/>
        <w:rPr>
          <w:rFonts w:ascii="Book Antiqua" w:hAnsi="Book Antiqua"/>
          <w:b/>
          <w:noProof/>
        </w:rPr>
      </w:pPr>
      <w:r w:rsidRPr="00236F7B">
        <w:rPr>
          <w:rFonts w:ascii="Book Antiqua" w:hAnsi="Book Antiqua"/>
          <w:b/>
          <w:noProof/>
        </w:rPr>
        <w:t>JUSTIFICATIVA E OBJETIVO DA CONTRATAÇÃO</w:t>
      </w: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eastAsia="Book Antiqua" w:hAnsi="Book Antiqua"/>
          <w:noProof/>
        </w:rPr>
        <w:t>A aquisição do objeto descrito tem por justificativa promover um controle mais eficaz nos gastos com combustível e no desempenho de consumo das viaturas oficiais, proporcionando maior clareza nas informações de gestão em virtude dos relatórios informativos e analíticos gerados, proporcionando ainda uma redução de custos, uma vez que o uso de cartões eletrônicos ou com tarja magnética na rede credenciada e a centralização de gastos em uma única empresa permitirá a aquisição de combustíveis a um preço menor por litro, gerando economicidade ao município.</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1. DA DESCRIÇÃO DO SISTEMA</w:t>
      </w: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 xml:space="preserve">1.1 DO SISTEMA DE ABASTECIMENTO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O sistema tecnológico a ser fornecido e implantado pela CONTRATADA deverá: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 Constituir-se em um sistema de gestão de combustíveis, integrado a um sistema de cartão de pagamento </w:t>
      </w:r>
      <w:r w:rsidRPr="00236F7B">
        <w:rPr>
          <w:rFonts w:ascii="Book Antiqua" w:hAnsi="Book Antiqua" w:cs="Arial"/>
          <w:bCs/>
          <w:noProof/>
        </w:rPr>
        <w:t>eletrônico (com chip) ou com tarja magnética (transmissão por meio de linha telefônica),</w:t>
      </w:r>
      <w:r w:rsidRPr="00236F7B">
        <w:rPr>
          <w:rFonts w:ascii="Book Antiqua" w:hAnsi="Book Antiqua"/>
          <w:noProof/>
        </w:rPr>
        <w:t xml:space="preserve"> que emita relatórios gerenciais, permita a definição de parâmetros de controle para toda a frota, por veículos e equipamentos por perfil de usuário.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1.1.2 Constituir-se em uma ferramenta de controle e gestão dos combustíveis e outros insumos e serviços consumidos, bem como um meio de pagamento dos produtos fornecidos pelos postos que integram a rede credenciada.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1.1.3 Garantir a segurança e a integridade de todas as informações obtidas por ocasião dos abastecimentos realizados nas redes credenciadas.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1.1.4 Dispor de um software de gestão de abastecimento na plataforma Web, que possibilite por meio de acesso via internet (on-line), que os usuários previamente cadastrados e autenticados por meio de senha individual, possam acessar a base de dados com o objetivo de estabelecer parâmetros para os abastecimentos, realizar consultas e obter relatórios gerenciais, solicitar novos cartões, credenciar e/ou descredenciar veículos, equipamentos, responsáveis e condutores, realizar a manutenção de cadastros, dentre outras funcionalidades.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1.1.5 Permitir que todas as alterações (parametrizações e configurações) realizadas on-line, por meio do software de gestão, em especial aquelas definidas no item 1.1.4, sejam processadas e validadas em tempo real, produzindo efeitos imediatos.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1.1.6 Por ocasião de cada abastecimento, troca de óleo lubrificante, filtros, fluídos, ou serviços de lavação, capturar e efetuar o registro informatizado de todos os dados referentes àquele procedimento, integrando-os em uma base de dados permanente e constantemente atualizada, para em seguida, por meio do software de gestão, transformá-los em informações gerenciais, analíticas e financeiras, que serão disponibilizadas aos gestores, para subsidiar a tomada de decisão.</w:t>
      </w:r>
    </w:p>
    <w:p w:rsidR="00CD3FD4"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1.1.6.1 O registro das informações referentes às despesas realizadas será por meio de equipamentos periféricos específicos para leitura e gravação de dados, instalados e mantidos pela CONTRATADA, sem qualquer custo para o Município de Gaspar, nos postos da rede credenciada.</w:t>
      </w:r>
      <w:bookmarkStart w:id="0" w:name="_GoBack"/>
      <w:bookmarkEnd w:id="0"/>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 1.1.6.2 O sistema deverá possibilitar o cadastramento de valores empenhados pel</w:t>
      </w:r>
      <w:r>
        <w:rPr>
          <w:rFonts w:ascii="Book Antiqua" w:hAnsi="Book Antiqua"/>
          <w:noProof/>
        </w:rPr>
        <w:t>a</w:t>
      </w:r>
      <w:r w:rsidRPr="00236F7B">
        <w:rPr>
          <w:rFonts w:ascii="Book Antiqua" w:hAnsi="Book Antiqua"/>
          <w:noProof/>
        </w:rPr>
        <w:t xml:space="preserve">s </w:t>
      </w:r>
      <w:r>
        <w:rPr>
          <w:rFonts w:ascii="Book Antiqua" w:hAnsi="Book Antiqua"/>
          <w:noProof/>
        </w:rPr>
        <w:t>secretarias/</w:t>
      </w:r>
      <w:r w:rsidRPr="00236F7B">
        <w:rPr>
          <w:rFonts w:ascii="Book Antiqua" w:hAnsi="Book Antiqua"/>
          <w:noProof/>
        </w:rPr>
        <w:t>órgãos usuários, de acordo com a estrutura hierárquica dos mesmos, e destes valores, deduzir automaticamente o valor correspondente a tran</w:t>
      </w:r>
      <w:r>
        <w:rPr>
          <w:rFonts w:ascii="Book Antiqua" w:hAnsi="Book Antiqua"/>
          <w:noProof/>
        </w:rPr>
        <w:t>sação realizada com o cartão</w:t>
      </w:r>
      <w:r w:rsidRPr="00236F7B">
        <w:rPr>
          <w:rFonts w:ascii="Book Antiqua" w:hAnsi="Book Antiqua"/>
          <w:noProof/>
        </w:rPr>
        <w:t>.</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1.1.7 Por ocasião de cada abastecimento, troca de óleo, filtros</w:t>
      </w:r>
      <w:r>
        <w:rPr>
          <w:rFonts w:ascii="Book Antiqua" w:hAnsi="Book Antiqua"/>
          <w:noProof/>
        </w:rPr>
        <w:t>,</w:t>
      </w:r>
      <w:r w:rsidRPr="00236F7B">
        <w:rPr>
          <w:rFonts w:ascii="Book Antiqua" w:hAnsi="Book Antiqua"/>
          <w:noProof/>
        </w:rPr>
        <w:t xml:space="preserve"> aquisição de lubrificantes ou serviços de lavação realizados nos postos da rede credenciada, validar o procedimento e registrar todas as informações necessárias para o posterior pagamento do combustível, insumo ou serviço fornecido.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1.1.8 Deverá ser possível estabelecer níveis de permissão (consulta/administração) do acesso ao software de gestão e abastecimento para cada </w:t>
      </w:r>
      <w:r>
        <w:rPr>
          <w:rFonts w:ascii="Book Antiqua" w:hAnsi="Book Antiqua"/>
          <w:noProof/>
        </w:rPr>
        <w:t>secretaria/</w:t>
      </w:r>
      <w:r w:rsidRPr="00236F7B">
        <w:rPr>
          <w:rFonts w:ascii="Book Antiqua" w:hAnsi="Book Antiqua"/>
          <w:noProof/>
        </w:rPr>
        <w:t>órgão usuário, podendo um ou mais usuários ter acesso completo ou parcial a toda a frota e equipamentos, de acordo com respectivas responsabilidades.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1.1.8.1 Permitir acesso a todas as informações produzidas pelo software de gestão, tanto a nível global da frota ativa, como individualizada por </w:t>
      </w:r>
      <w:r>
        <w:rPr>
          <w:rFonts w:ascii="Book Antiqua" w:hAnsi="Book Antiqua"/>
          <w:noProof/>
        </w:rPr>
        <w:t>secretaria/órgão</w:t>
      </w:r>
      <w:r w:rsidRPr="00236F7B">
        <w:rPr>
          <w:rFonts w:ascii="Book Antiqua" w:hAnsi="Book Antiqua"/>
          <w:noProof/>
        </w:rPr>
        <w:t xml:space="preserve"> usuário e veículo, equipamento ou grupo de equipamentos.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1.1.9 Disponibilizar um cartão para cada veículo automotor, equipamento ou grupo de equipamentos da frota pública ativa, o qual será personalizado com a logomarca do Município de Gaspar e com os dados cadastrais correspondentes, fornecidos pela Central de Veículos ou setor de patrimônio da Prefeitura de Gaspar.</w:t>
      </w:r>
    </w:p>
    <w:p w:rsidR="00CD3FD4" w:rsidRDefault="00CD3FD4" w:rsidP="00CD3FD4">
      <w:pPr>
        <w:spacing w:after="0" w:line="240" w:lineRule="auto"/>
        <w:ind w:left="-709" w:right="-994"/>
        <w:jc w:val="both"/>
        <w:rPr>
          <w:rFonts w:ascii="Book Antiqua" w:hAnsi="Book Antiqua"/>
          <w:noProof/>
        </w:rPr>
      </w:pPr>
      <w:r>
        <w:rPr>
          <w:rFonts w:ascii="Book Antiqua" w:hAnsi="Book Antiqua"/>
          <w:noProof/>
        </w:rPr>
        <w:t>1.1.9.1 Cada cartão será</w:t>
      </w:r>
      <w:r w:rsidRPr="00236F7B">
        <w:rPr>
          <w:rFonts w:ascii="Book Antiqua" w:hAnsi="Book Antiqua"/>
          <w:noProof/>
        </w:rPr>
        <w:t xml:space="preserve"> </w:t>
      </w:r>
      <w:r>
        <w:rPr>
          <w:rFonts w:ascii="Book Antiqua" w:hAnsi="Book Antiqua"/>
          <w:noProof/>
        </w:rPr>
        <w:t xml:space="preserve">vinculado  a um veículo </w:t>
      </w:r>
      <w:r w:rsidRPr="00236F7B">
        <w:rPr>
          <w:rFonts w:ascii="Book Antiqua" w:hAnsi="Book Antiqua"/>
          <w:noProof/>
        </w:rPr>
        <w:t xml:space="preserve">automotor, equipamento ou </w:t>
      </w:r>
      <w:r>
        <w:rPr>
          <w:rFonts w:ascii="Book Antiqua" w:hAnsi="Book Antiqua"/>
          <w:noProof/>
        </w:rPr>
        <w:t>grupo de equipamentos.</w:t>
      </w:r>
    </w:p>
    <w:p w:rsidR="00CD3FD4" w:rsidRDefault="00CD3FD4" w:rsidP="00CD3FD4">
      <w:pPr>
        <w:spacing w:after="0" w:line="240" w:lineRule="auto"/>
        <w:ind w:left="-709" w:right="-994"/>
        <w:jc w:val="both"/>
        <w:rPr>
          <w:rFonts w:ascii="Book Antiqua" w:hAnsi="Book Antiqua"/>
          <w:noProof/>
        </w:rPr>
      </w:pPr>
      <w:r w:rsidRPr="002B458E">
        <w:rPr>
          <w:rFonts w:ascii="Book Antiqua" w:hAnsi="Book Antiqua"/>
          <w:noProof/>
        </w:rPr>
        <w:t xml:space="preserve">1.1.9.2  Deverão ser disponibilizadods também cartões para abastecimento avulso </w:t>
      </w:r>
      <w:r>
        <w:rPr>
          <w:rFonts w:ascii="Book Antiqua" w:hAnsi="Book Antiqua"/>
          <w:noProof/>
        </w:rPr>
        <w:t xml:space="preserve">para </w:t>
      </w:r>
      <w:r w:rsidRPr="002B458E">
        <w:rPr>
          <w:rFonts w:ascii="Book Antiqua" w:hAnsi="Book Antiqua"/>
          <w:noProof/>
        </w:rPr>
        <w:t>uso em oficinas, geradores</w:t>
      </w:r>
      <w:r>
        <w:rPr>
          <w:rFonts w:ascii="Book Antiqua" w:hAnsi="Book Antiqua"/>
          <w:noProof/>
        </w:rPr>
        <w:t>, motosserras,  roçadeiras entre outras. Esses abastecimentos serão realizados por responsável autorizado, mediante</w:t>
      </w:r>
      <w:r w:rsidRPr="002B458E">
        <w:rPr>
          <w:rFonts w:ascii="Book Antiqua" w:hAnsi="Book Antiqua"/>
          <w:noProof/>
        </w:rPr>
        <w:t xml:space="preserve"> </w:t>
      </w:r>
      <w:r>
        <w:rPr>
          <w:rFonts w:ascii="Book Antiqua" w:hAnsi="Book Antiqua"/>
          <w:noProof/>
        </w:rPr>
        <w:t xml:space="preserve">registro de quantidades e a devida finalidade. </w:t>
      </w:r>
    </w:p>
    <w:p w:rsidR="00CD3FD4" w:rsidRPr="00236F7B" w:rsidRDefault="00CD3FD4" w:rsidP="00CD3FD4">
      <w:pPr>
        <w:spacing w:after="0" w:line="240" w:lineRule="auto"/>
        <w:ind w:left="-709" w:right="-994"/>
        <w:jc w:val="both"/>
        <w:rPr>
          <w:rFonts w:ascii="Book Antiqua" w:hAnsi="Book Antiqua"/>
          <w:noProof/>
        </w:rPr>
      </w:pPr>
      <w:r>
        <w:rPr>
          <w:rFonts w:ascii="Book Antiqua" w:hAnsi="Book Antiqua"/>
          <w:noProof/>
        </w:rPr>
        <w:t xml:space="preserve">1.1.9.3 </w:t>
      </w:r>
      <w:r w:rsidRPr="00236F7B">
        <w:rPr>
          <w:rFonts w:ascii="Book Antiqua" w:hAnsi="Book Antiqua"/>
          <w:noProof/>
        </w:rPr>
        <w:t>Em caso de cartões não utilizados durante 60 dias corridos serão automaticamente suspensos</w:t>
      </w:r>
      <w:r>
        <w:rPr>
          <w:rFonts w:ascii="Book Antiqua" w:hAnsi="Book Antiqua"/>
          <w:noProof/>
        </w:rPr>
        <w:t>.</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1.1.10 Disponibilizar sem custo cartões extras (reserva), que possam ser imediatamente utilizados no caso de falhas ou extravio dos cartões em uso, garantindo a continuidade dos abastecimentos e do controle que vinha sendo realizado, até que um novo cartão seja confeccionado para substituir definitivamente o cartão original. O prazo para confecção do novo cartão não poderá ser superior a </w:t>
      </w:r>
      <w:r w:rsidRPr="00236F7B">
        <w:rPr>
          <w:rFonts w:ascii="Book Antiqua" w:hAnsi="Book Antiqua"/>
          <w:b/>
          <w:noProof/>
        </w:rPr>
        <w:t>04 (quatro) dias corridos</w:t>
      </w:r>
      <w:r w:rsidRPr="00236F7B">
        <w:rPr>
          <w:rFonts w:ascii="Book Antiqua" w:hAnsi="Book Antiqua"/>
          <w:noProof/>
        </w:rPr>
        <w:t>.</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1.1.10.1 Para fins de utilização, os cartões extras (reserva) deverão permitir a possibilidade de vinculação a um veículo da frota da Prefeitura de Gaspar</w:t>
      </w:r>
      <w:r w:rsidRPr="000C6AA3">
        <w:rPr>
          <w:rFonts w:ascii="Book Antiqua" w:hAnsi="Book Antiqua"/>
          <w:noProof/>
        </w:rPr>
        <w:t>, inclusive veículos locados, por</w:t>
      </w:r>
      <w:r w:rsidRPr="00236F7B">
        <w:rPr>
          <w:rFonts w:ascii="Book Antiqua" w:hAnsi="Book Antiqua"/>
          <w:noProof/>
        </w:rPr>
        <w:t xml:space="preserve"> meio da respectiva placa, número de equipamento ou grupo de equipamentos, sendo que esta associação e a posterior desassociação deverão ser realizadas pelos gestores d</w:t>
      </w:r>
      <w:r>
        <w:rPr>
          <w:rFonts w:ascii="Book Antiqua" w:hAnsi="Book Antiqua"/>
          <w:noProof/>
        </w:rPr>
        <w:t>a</w:t>
      </w:r>
      <w:r w:rsidRPr="00236F7B">
        <w:rPr>
          <w:rFonts w:ascii="Book Antiqua" w:hAnsi="Book Antiqua"/>
          <w:noProof/>
        </w:rPr>
        <w:t xml:space="preserve">s </w:t>
      </w:r>
      <w:r>
        <w:rPr>
          <w:rFonts w:ascii="Book Antiqua" w:hAnsi="Book Antiqua"/>
          <w:noProof/>
        </w:rPr>
        <w:t>secretarias/</w:t>
      </w:r>
      <w:r w:rsidRPr="00236F7B">
        <w:rPr>
          <w:rFonts w:ascii="Book Antiqua" w:hAnsi="Book Antiqua"/>
          <w:noProof/>
        </w:rPr>
        <w:t>órgãos usuários de forma on-line e em tempo real, por meio do software de gestão.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1.1.10.2 Ao serem desassociados de um determinado veículo ou equipamento, os cartões extras deverão ser bloqueados de forma on-line e instantânea, até que surja a necessidade de serem utilizados novamente, a fim de evitar o uso indevido de recurso público.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1.1.10.3 A quantidade de cartões extras (reserva) será de 10% do total ativo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1.1.11 Durante a execução de qualquer operação realizada no posto da rede credenciada, cada condutor e/ou responsável deverá ter sua identificação validada por meio de senha individual, não se admitindo a realização de qualquer operação sem que haja a plena identificação do veículo ou equipamento e do respectivo responsável.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1.1.11.1 Caberá à CONTRATADA, a responsabilidade pela solução técnica que identifique o condutor ou responsável, o veículo ou equipamento no ato do abastecimento, troca de óleo,</w:t>
      </w:r>
      <w:r>
        <w:rPr>
          <w:rFonts w:ascii="Book Antiqua" w:hAnsi="Book Antiqua"/>
          <w:noProof/>
        </w:rPr>
        <w:t xml:space="preserve"> filtros,</w:t>
      </w:r>
      <w:r w:rsidRPr="00236F7B">
        <w:rPr>
          <w:rFonts w:ascii="Book Antiqua" w:hAnsi="Book Antiqua"/>
          <w:noProof/>
        </w:rPr>
        <w:t xml:space="preserve"> aquisição de lubrificantes ou serviços de lavação e que coíba, com agilidade e segurança, as eventuais transações não autorizadas (protegidas), bem como identifique e registre as transações realizadas em desacordo com os parâmetros estabelecidos (inconsistências), devendo ressarcir o Município em caso de perdas causadas por falhas do sistema.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1.1.11.2 As tentativas de realização de transações protegidas e as inconsistências registradas deverã</w:t>
      </w:r>
      <w:r>
        <w:rPr>
          <w:rFonts w:ascii="Book Antiqua" w:hAnsi="Book Antiqua"/>
          <w:noProof/>
        </w:rPr>
        <w:t>o ser informadas aos gestores da</w:t>
      </w:r>
      <w:r w:rsidRPr="00236F7B">
        <w:rPr>
          <w:rFonts w:ascii="Book Antiqua" w:hAnsi="Book Antiqua"/>
          <w:noProof/>
        </w:rPr>
        <w:t xml:space="preserve">s </w:t>
      </w:r>
      <w:r>
        <w:rPr>
          <w:rFonts w:ascii="Book Antiqua" w:hAnsi="Book Antiqua"/>
          <w:noProof/>
        </w:rPr>
        <w:t>secretarias/</w:t>
      </w:r>
      <w:r w:rsidRPr="00236F7B">
        <w:rPr>
          <w:rFonts w:ascii="Book Antiqua" w:hAnsi="Book Antiqua"/>
          <w:noProof/>
        </w:rPr>
        <w:t>órgãos usuários, no prazo máximo de 24 (vinte e quatro) horas após a respectiva ocorrência.</w:t>
      </w:r>
    </w:p>
    <w:p w:rsidR="00CD3FD4" w:rsidRPr="00236F7B" w:rsidRDefault="00CD3FD4" w:rsidP="00CD3FD4">
      <w:pPr>
        <w:spacing w:after="0" w:line="240" w:lineRule="auto"/>
        <w:ind w:left="-709" w:right="-994"/>
        <w:jc w:val="both"/>
        <w:rPr>
          <w:rFonts w:ascii="Book Antiqua" w:hAnsi="Book Antiqua"/>
          <w:noProof/>
          <w:u w:val="single"/>
        </w:rPr>
      </w:pPr>
      <w:r w:rsidRPr="00236F7B">
        <w:rPr>
          <w:rFonts w:ascii="Book Antiqua" w:hAnsi="Book Antiqua"/>
          <w:noProof/>
        </w:rPr>
        <w:lastRenderedPageBreak/>
        <w:t>1.1.12 Emitir, a cada abastecimento e sem custo adicional para a Administração, comprovante da transação realizada, independentemente da solicitação do condutor, com no mínimo os seguintes dados: identificação do posto (razão social, nome fantasia</w:t>
      </w:r>
      <w:r w:rsidRPr="00A06807">
        <w:rPr>
          <w:rFonts w:ascii="Book Antiqua" w:hAnsi="Book Antiqua"/>
          <w:noProof/>
        </w:rPr>
        <w:t>, CNPJ e</w:t>
      </w:r>
      <w:r w:rsidRPr="00236F7B">
        <w:rPr>
          <w:rFonts w:ascii="Book Antiqua" w:hAnsi="Book Antiqua"/>
          <w:noProof/>
        </w:rPr>
        <w:t xml:space="preserve"> endereço), identificação do veículo ou equipamento (placa e prefixo), hodômetro, horímetro do veículo no momento do abastecimento, tipo de combustível utilizado, tipo de lubrificante</w:t>
      </w:r>
      <w:r>
        <w:rPr>
          <w:rFonts w:ascii="Book Antiqua" w:hAnsi="Book Antiqua"/>
          <w:noProof/>
        </w:rPr>
        <w:t xml:space="preserve"> </w:t>
      </w:r>
      <w:r w:rsidRPr="00236F7B">
        <w:rPr>
          <w:rFonts w:ascii="Book Antiqua" w:hAnsi="Book Antiqua"/>
          <w:noProof/>
        </w:rPr>
        <w:t>ou fluído adquirido/utilizado, va</w:t>
      </w:r>
      <w:r>
        <w:rPr>
          <w:rFonts w:ascii="Book Antiqua" w:hAnsi="Book Antiqua"/>
          <w:noProof/>
        </w:rPr>
        <w:t xml:space="preserve">lor do serviço de troca de óleo e/ou filtro, </w:t>
      </w:r>
      <w:r w:rsidRPr="00236F7B">
        <w:rPr>
          <w:rFonts w:ascii="Book Antiqua" w:hAnsi="Book Antiqua"/>
          <w:noProof/>
        </w:rPr>
        <w:t>valor do serviço de lavação, data e hora da transação, quantidade de litros de combustíveis e lubrificantes, valor do litro do combustível, valor do litro do lubrificante, aditivo ou fluído, valor unitário do filtro, valor total da transação, saldo remanescente do cartão destinado ao veículo ou equipamento, e/ou global conforme critério definido pel</w:t>
      </w:r>
      <w:r>
        <w:rPr>
          <w:rFonts w:ascii="Book Antiqua" w:hAnsi="Book Antiqua"/>
          <w:noProof/>
        </w:rPr>
        <w:t>a secretaria/</w:t>
      </w:r>
      <w:r w:rsidRPr="00236F7B">
        <w:rPr>
          <w:rFonts w:ascii="Book Antiqua" w:hAnsi="Book Antiqua"/>
          <w:noProof/>
        </w:rPr>
        <w:t>órgão usuário, assim como identificar o condutor ou responsável informando sua CNH ou RG e consignar sua assinatura.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1.1.12.1 O Município não se responsabilizará pelo ressarcimento da prestação de serviço e fornecimento quando realizada sem a utilização do cartão de identificação do veículo ou equipamento para aquisição de combustíveis, insumos ou serviços. Exceto em caso de atendimento de emergência comprovada (viaturas de emergência ou situações atípicas devidamente justificadas) sendo posteriormente lançadas.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1.1.13 Em qualquer ocorrência, não será admitida a perda de dados, que deverão ser recuperados pela CONTRATADA, ao final da ocorrência geradora da falha.</w:t>
      </w:r>
    </w:p>
    <w:p w:rsidR="00CD3FD4" w:rsidRPr="00721AD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1.1.13.1 Permitir a integração dos dados, capturados por ocasião de todos os abastecimentos realizados nos postos da rede credenciada, </w:t>
      </w:r>
      <w:r w:rsidRPr="00721ADB">
        <w:rPr>
          <w:rFonts w:ascii="Book Antiqua" w:hAnsi="Book Antiqua"/>
          <w:noProof/>
        </w:rPr>
        <w:t>com a base de dados do software de controle da frota utilizado pela Prefeitura de Gaspar</w:t>
      </w:r>
      <w:r w:rsidRPr="00721ADB">
        <w:rPr>
          <w:rFonts w:ascii="Book Antiqua" w:hAnsi="Book Antiqua"/>
          <w:b/>
          <w:noProof/>
        </w:rPr>
        <w:t>.</w:t>
      </w:r>
      <w:r w:rsidRPr="00721ADB">
        <w:rPr>
          <w:rFonts w:ascii="Book Antiqua" w:hAnsi="Book Antiqua"/>
          <w:noProof/>
        </w:rPr>
        <w:t xml:space="preserve">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1.1.14 As informações (campos de dados) essenciais para consolidar a integração entre os sistemas da </w:t>
      </w:r>
      <w:r w:rsidRPr="003F4FDE">
        <w:rPr>
          <w:rFonts w:ascii="Book Antiqua" w:hAnsi="Book Antiqua"/>
          <w:noProof/>
        </w:rPr>
        <w:t>CONTRATADA e da Prefeitura de Gaspar são:</w:t>
      </w:r>
      <w:r w:rsidRPr="00236F7B">
        <w:rPr>
          <w:rFonts w:ascii="Book Antiqua" w:hAnsi="Book Antiqua"/>
          <w:noProof/>
        </w:rPr>
        <w:t xml:space="preserve">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identificação do posto (razão social, nome fantasia, endereço e CNPJ);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data e hora do abastecimento, troca de óleo ou lavação;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quilometragem ou horímetro no momento do abastecimento, troca ou lavação, quando se tratar de veículo;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tipo de combustível, lubrificante ou fluído;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quantidade de litros ou mililitros;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valor unitário por litro do combustível abastecido;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valor total da operação;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identificação do veículo e/ou equipamento;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identificação do condutor ou responsável pelo veículo ou equipamento.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1.1.14.1 A periodicidade de transmissão (integração) das informações entre os sistemas deverá respeitar ao que for estabelecido pela </w:t>
      </w:r>
      <w:r w:rsidRPr="005A72E6">
        <w:rPr>
          <w:rFonts w:ascii="Book Antiqua" w:hAnsi="Book Antiqua"/>
          <w:noProof/>
        </w:rPr>
        <w:t>contratante.</w:t>
      </w:r>
    </w:p>
    <w:p w:rsidR="00CD3FD4"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1.1.15 Permitir a parametrização do abastecimento, por meio de critérios estabelecidos pelos gestores d</w:t>
      </w:r>
      <w:r>
        <w:rPr>
          <w:rFonts w:ascii="Book Antiqua" w:hAnsi="Book Antiqua"/>
          <w:noProof/>
        </w:rPr>
        <w:t>a</w:t>
      </w:r>
      <w:r w:rsidRPr="00236F7B">
        <w:rPr>
          <w:rFonts w:ascii="Book Antiqua" w:hAnsi="Book Antiqua"/>
          <w:noProof/>
        </w:rPr>
        <w:t xml:space="preserve">s </w:t>
      </w:r>
      <w:r>
        <w:rPr>
          <w:rFonts w:ascii="Book Antiqua" w:hAnsi="Book Antiqua"/>
          <w:noProof/>
        </w:rPr>
        <w:t>secretarias/</w:t>
      </w:r>
      <w:r w:rsidRPr="00236F7B">
        <w:rPr>
          <w:rFonts w:ascii="Book Antiqua" w:hAnsi="Book Antiqua"/>
          <w:noProof/>
        </w:rPr>
        <w:t>órgãos usuários, com a finalidade de regular os abastecimentos de acordo com o perfil operacional de cada um dos veículos, grupo de veículos ou equipamentos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1.1.15.1 A possibilidade de parametrização deverá contemplar, no mínimo, os seguintes requisitos: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a)</w:t>
      </w:r>
      <w:r w:rsidRPr="00236F7B">
        <w:rPr>
          <w:rFonts w:ascii="Book Antiqua" w:hAnsi="Book Antiqua"/>
          <w:noProof/>
        </w:rPr>
        <w:t xml:space="preserve"> Desempenho do veículo – km/l (mínimo e máximo), considerando apenas o combustível principal, nos casos de veículos com motorização flex.</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b)</w:t>
      </w:r>
      <w:r w:rsidRPr="00236F7B">
        <w:rPr>
          <w:rFonts w:ascii="Book Antiqua" w:hAnsi="Book Antiqua"/>
          <w:noProof/>
        </w:rPr>
        <w:t xml:space="preserve"> Tipo de combustível (principal e secundário).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c)</w:t>
      </w:r>
      <w:r w:rsidRPr="00236F7B">
        <w:rPr>
          <w:rFonts w:ascii="Book Antiqua" w:hAnsi="Book Antiqua"/>
          <w:noProof/>
        </w:rPr>
        <w:t xml:space="preserve"> Quantidade de litros permitida (combustível primário e secundário), considerando a capacidade do tanque do veículo.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d)</w:t>
      </w:r>
      <w:r w:rsidRPr="00236F7B">
        <w:rPr>
          <w:rFonts w:ascii="Book Antiqua" w:hAnsi="Book Antiqua"/>
          <w:noProof/>
        </w:rPr>
        <w:t xml:space="preserve"> Intervalo de tempo entre as transações, considerando a possibilidade de abastecimento simultâneo com combustível principal e secundário.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e)</w:t>
      </w:r>
      <w:r w:rsidRPr="00236F7B">
        <w:rPr>
          <w:rFonts w:ascii="Book Antiqua" w:hAnsi="Book Antiqua"/>
          <w:noProof/>
        </w:rPr>
        <w:t xml:space="preserve"> Valor permitido por transação (mínimo e máximo).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f)</w:t>
      </w:r>
      <w:r w:rsidRPr="00236F7B">
        <w:rPr>
          <w:rFonts w:ascii="Book Antiqua" w:hAnsi="Book Antiqua"/>
          <w:noProof/>
        </w:rPr>
        <w:t xml:space="preserve"> Limite de crédito permitido durante o mês (por veículo e equipamento ou global da frota) conforme critério definido pel</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g)</w:t>
      </w:r>
      <w:r w:rsidRPr="00236F7B">
        <w:rPr>
          <w:rFonts w:ascii="Book Antiqua" w:hAnsi="Book Antiqua"/>
          <w:noProof/>
        </w:rPr>
        <w:t xml:space="preserve"> Quantidade de transações permitidas (calendário, horário, mínimo e máximo).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h)</w:t>
      </w:r>
      <w:r w:rsidRPr="00236F7B">
        <w:rPr>
          <w:rFonts w:ascii="Book Antiqua" w:hAnsi="Book Antiqua"/>
          <w:noProof/>
        </w:rPr>
        <w:t xml:space="preserve"> Preço por litro (mínimo e máximo), por tipo de combustível e por Região, conforme site da ANP.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i)</w:t>
      </w:r>
      <w:r w:rsidRPr="00236F7B">
        <w:rPr>
          <w:rFonts w:ascii="Book Antiqua" w:hAnsi="Book Antiqua"/>
          <w:noProof/>
        </w:rPr>
        <w:t xml:space="preserve"> Rede credenciada disponível (UF, município e estabelecimento), e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lastRenderedPageBreak/>
        <w:t>j)</w:t>
      </w:r>
      <w:r w:rsidRPr="00236F7B">
        <w:rPr>
          <w:rFonts w:ascii="Book Antiqua" w:hAnsi="Book Antiqua"/>
          <w:noProof/>
        </w:rPr>
        <w:t xml:space="preserve"> Hodômetro ou horímetro (caso seja definido, o sistema não deverá aceitar a indicação de quilometragem inferior à indicada no último abastecimento, sendo que, no caso de erro, deverá haver a possibilidade de correção pelo r</w:t>
      </w:r>
      <w:r>
        <w:rPr>
          <w:rFonts w:ascii="Book Antiqua" w:hAnsi="Book Antiqua"/>
          <w:noProof/>
        </w:rPr>
        <w:t>espectivo gestor da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órgão usuário, em tempo real, por meio de acesso ao software de gestão, a fim de não comprometer o abastecimento e a operacionalidade do veículo ou equipamento).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1.1.15.2 Os parâmetros poderão ser definidos com caráter restritivo, que impeçam a realização do abastecimento (transações protegidas) ou com caráter informativo</w:t>
      </w:r>
      <w:r>
        <w:rPr>
          <w:rFonts w:ascii="Book Antiqua" w:hAnsi="Book Antiqua"/>
          <w:noProof/>
        </w:rPr>
        <w:t>, que apenas alertam o gestor da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órgão usuário quando ocorrerem situações predefinidas, sem, contudo, restringir a realização do abastecimento (inconsistências).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1.1.15.3 O sistema deverá permitir a possibilidade de alteração de determ</w:t>
      </w:r>
      <w:r>
        <w:rPr>
          <w:rFonts w:ascii="Book Antiqua" w:hAnsi="Book Antiqua"/>
          <w:noProof/>
        </w:rPr>
        <w:t>inados parâmetros pelo gestor da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órgão usuário, em tempo real, por meio de acesso ao software de gestão, a fim de não comprometer o abastecimento e a operacionalidade de determinado veículo ou equipamento.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1.1.16 A realização pela rede credenciada de abastecimentos de combustíveis, sem a devida cobertura de crédito por inobservância dos parâmetros estabelecidos, será de total responsabilidade da CONTRATADA.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1.1.17 Permitir a emissão de relatórios gerenciais, financeiros, operacionais e cadastrais, que possibilitem o controle das despesas, consumo, condutores e veículos ou equipamentos, além dos possíveis desvios em relação aos parâmetros adotados.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1.1.17.1 Os relatórios disponibilizados pelo sistema da CONTRATADA deverão conter, no mínimo, as seguintes informações, acumuladas a partir da contratação dos serviços: </w:t>
      </w:r>
    </w:p>
    <w:p w:rsidR="00CD3FD4" w:rsidRPr="00236F7B" w:rsidRDefault="00CD3FD4" w:rsidP="00CD3FD4">
      <w:pPr>
        <w:spacing w:after="0" w:line="240" w:lineRule="auto"/>
        <w:ind w:left="-142" w:right="-994" w:hanging="284"/>
        <w:jc w:val="both"/>
        <w:rPr>
          <w:rFonts w:ascii="Book Antiqua" w:hAnsi="Book Antiqua"/>
          <w:noProof/>
        </w:rPr>
      </w:pPr>
      <w:r w:rsidRPr="001838A7">
        <w:rPr>
          <w:rFonts w:ascii="Book Antiqua" w:hAnsi="Book Antiqua"/>
          <w:b/>
          <w:noProof/>
        </w:rPr>
        <w:t>1.</w:t>
      </w:r>
      <w:r w:rsidRPr="00236F7B">
        <w:rPr>
          <w:rFonts w:ascii="Book Antiqua" w:hAnsi="Book Antiqua"/>
          <w:noProof/>
        </w:rPr>
        <w:t xml:space="preserve"> Relação cadastral dos veículos e/ou equipamentos por placa, marca, modelo, Município, </w:t>
      </w:r>
      <w:r>
        <w:rPr>
          <w:rFonts w:ascii="Book Antiqua" w:hAnsi="Book Antiqua"/>
          <w:noProof/>
        </w:rPr>
        <w:t>Secretaria/Ó</w:t>
      </w:r>
      <w:r w:rsidRPr="00236F7B">
        <w:rPr>
          <w:rFonts w:ascii="Book Antiqua" w:hAnsi="Book Antiqua"/>
          <w:noProof/>
        </w:rPr>
        <w:t xml:space="preserve">rgão e usuário. </w:t>
      </w:r>
    </w:p>
    <w:p w:rsidR="00CD3FD4" w:rsidRPr="00236F7B" w:rsidRDefault="00CD3FD4" w:rsidP="00CD3FD4">
      <w:pPr>
        <w:spacing w:after="0" w:line="240" w:lineRule="auto"/>
        <w:ind w:left="-142" w:right="-994" w:hanging="284"/>
        <w:jc w:val="both"/>
        <w:rPr>
          <w:rFonts w:ascii="Book Antiqua" w:hAnsi="Book Antiqua"/>
          <w:noProof/>
        </w:rPr>
      </w:pPr>
      <w:r w:rsidRPr="001838A7">
        <w:rPr>
          <w:rFonts w:ascii="Book Antiqua" w:hAnsi="Book Antiqua"/>
          <w:b/>
          <w:noProof/>
        </w:rPr>
        <w:t>2.</w:t>
      </w:r>
      <w:r w:rsidRPr="00236F7B">
        <w:rPr>
          <w:rFonts w:ascii="Book Antiqua" w:hAnsi="Book Antiqua"/>
          <w:noProof/>
        </w:rPr>
        <w:t xml:space="preserve"> Relação de veículos, equipamentos próprios, locados e outros. </w:t>
      </w:r>
    </w:p>
    <w:p w:rsidR="00CD3FD4" w:rsidRPr="00236F7B" w:rsidRDefault="00CD3FD4" w:rsidP="00CD3FD4">
      <w:pPr>
        <w:spacing w:after="0" w:line="240" w:lineRule="auto"/>
        <w:ind w:left="-142" w:right="-994" w:hanging="284"/>
        <w:jc w:val="both"/>
        <w:rPr>
          <w:rFonts w:ascii="Book Antiqua" w:hAnsi="Book Antiqua"/>
          <w:noProof/>
        </w:rPr>
      </w:pPr>
      <w:r w:rsidRPr="001838A7">
        <w:rPr>
          <w:rFonts w:ascii="Book Antiqua" w:hAnsi="Book Antiqua"/>
          <w:b/>
          <w:noProof/>
        </w:rPr>
        <w:t>3.</w:t>
      </w:r>
      <w:r w:rsidRPr="00236F7B">
        <w:rPr>
          <w:rFonts w:ascii="Book Antiqua" w:hAnsi="Book Antiqua"/>
          <w:noProof/>
        </w:rPr>
        <w:t xml:space="preserve"> Relação de cartões comuns e extras (reserva) por </w:t>
      </w:r>
      <w:r>
        <w:rPr>
          <w:rFonts w:ascii="Book Antiqua" w:hAnsi="Book Antiqua"/>
          <w:noProof/>
        </w:rPr>
        <w:t>secretaria/</w:t>
      </w:r>
      <w:r w:rsidRPr="00236F7B">
        <w:rPr>
          <w:rFonts w:ascii="Book Antiqua" w:hAnsi="Book Antiqua"/>
          <w:noProof/>
        </w:rPr>
        <w:t xml:space="preserve">órgão usuário. </w:t>
      </w:r>
    </w:p>
    <w:p w:rsidR="00CD3FD4" w:rsidRPr="00236F7B" w:rsidRDefault="00CD3FD4" w:rsidP="00CD3FD4">
      <w:pPr>
        <w:spacing w:after="0" w:line="240" w:lineRule="auto"/>
        <w:ind w:left="-142" w:right="-994" w:hanging="284"/>
        <w:jc w:val="both"/>
        <w:rPr>
          <w:rFonts w:ascii="Book Antiqua" w:hAnsi="Book Antiqua"/>
          <w:noProof/>
        </w:rPr>
      </w:pPr>
      <w:r w:rsidRPr="001838A7">
        <w:rPr>
          <w:rFonts w:ascii="Book Antiqua" w:hAnsi="Book Antiqua"/>
          <w:b/>
          <w:noProof/>
        </w:rPr>
        <w:t>4.</w:t>
      </w:r>
      <w:r w:rsidRPr="00236F7B">
        <w:rPr>
          <w:rFonts w:ascii="Book Antiqua" w:hAnsi="Book Antiqua"/>
          <w:noProof/>
        </w:rPr>
        <w:t xml:space="preserve"> Histórico completo das operações realizadas pela frota, contendo a indicação de todos os dados obtidos durante os abastecimentos, tais como: data, hora, identificação do estabelecimento, identificação do condutor, identificação do veículo (placa), hodômetro</w:t>
      </w:r>
      <w:r>
        <w:rPr>
          <w:rFonts w:ascii="Book Antiqua" w:hAnsi="Book Antiqua"/>
          <w:noProof/>
        </w:rPr>
        <w:t xml:space="preserve"> ou </w:t>
      </w:r>
      <w:r w:rsidRPr="002F58E6">
        <w:rPr>
          <w:rFonts w:ascii="Book Antiqua" w:hAnsi="Book Antiqua"/>
          <w:noProof/>
        </w:rPr>
        <w:t xml:space="preserve">horímetro </w:t>
      </w:r>
      <w:r w:rsidRPr="00236F7B">
        <w:rPr>
          <w:rFonts w:ascii="Book Antiqua" w:hAnsi="Book Antiqua"/>
          <w:noProof/>
        </w:rPr>
        <w:t xml:space="preserve">do veículo no momento do abastecimento, tipo de combustível, quantidade em litros adquiridos, valor unitário por tipo de combustível, tipo de lubrificante adquirido, valor do serviço de troca de óleo, valor do serviço de lavação, valor por litro do lubrificante, quantidade em litros de lubrificante adquirido, valor total da operação em R$ (reais).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a)</w:t>
      </w:r>
      <w:r w:rsidRPr="00236F7B">
        <w:rPr>
          <w:rFonts w:ascii="Book Antiqua" w:hAnsi="Book Antiqua"/>
          <w:noProof/>
        </w:rPr>
        <w:t xml:space="preserve"> Histórico das operações realizadas por estabelecimento credenciado</w:t>
      </w:r>
      <w:r>
        <w:rPr>
          <w:rFonts w:ascii="Book Antiqua" w:hAnsi="Book Antiqua"/>
          <w:noProof/>
        </w:rPr>
        <w:t>.</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b)</w:t>
      </w:r>
      <w:r w:rsidRPr="00236F7B">
        <w:rPr>
          <w:rFonts w:ascii="Book Antiqua" w:hAnsi="Book Antiqua"/>
          <w:noProof/>
        </w:rPr>
        <w:t xml:space="preserve"> Histórico das operações realizadas por condutor.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c)</w:t>
      </w:r>
      <w:r w:rsidRPr="00236F7B">
        <w:rPr>
          <w:rFonts w:ascii="Book Antiqua" w:hAnsi="Book Antiqua"/>
          <w:noProof/>
        </w:rPr>
        <w:t xml:space="preserve"> Demonstrativo das despesas realizadas por tipo de combustível, com preço médio unitário por tipo de combustível, por veículo ou grupo de veículos.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d)</w:t>
      </w:r>
      <w:r w:rsidRPr="00236F7B">
        <w:rPr>
          <w:rFonts w:ascii="Book Antiqua" w:hAnsi="Book Antiqua"/>
          <w:noProof/>
        </w:rPr>
        <w:t xml:space="preserve"> Demonstrativo do total consumido (por veículo e equipamento, </w:t>
      </w:r>
      <w:r>
        <w:rPr>
          <w:rFonts w:ascii="Book Antiqua" w:hAnsi="Book Antiqua"/>
          <w:noProof/>
        </w:rPr>
        <w:t>por secretaria/</w:t>
      </w:r>
      <w:r w:rsidRPr="00236F7B">
        <w:rPr>
          <w:rFonts w:ascii="Book Antiqua" w:hAnsi="Book Antiqua"/>
          <w:noProof/>
        </w:rPr>
        <w:t xml:space="preserve">órgão usuário, ou geral da frota conforme critério definido pelo CONTRATANTE, em R$ e em percentual).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e)</w:t>
      </w:r>
      <w:r w:rsidRPr="00236F7B">
        <w:rPr>
          <w:rFonts w:ascii="Book Antiqua" w:hAnsi="Book Antiqua"/>
          <w:noProof/>
        </w:rPr>
        <w:t xml:space="preserve"> Indicação dos desvios de hodômetro e ou horímetro, média de consumo do veículo e tipo de combustível.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f)</w:t>
      </w:r>
      <w:r>
        <w:rPr>
          <w:rFonts w:ascii="Book Antiqua" w:hAnsi="Book Antiqua"/>
          <w:noProof/>
        </w:rPr>
        <w:t xml:space="preserve"> </w:t>
      </w:r>
      <w:r w:rsidRPr="00236F7B">
        <w:rPr>
          <w:rFonts w:ascii="Book Antiqua" w:hAnsi="Book Antiqua"/>
          <w:noProof/>
        </w:rPr>
        <w:t xml:space="preserve">Demonstrativo de despesas realizadas por </w:t>
      </w:r>
      <w:r>
        <w:rPr>
          <w:rFonts w:ascii="Book Antiqua" w:hAnsi="Book Antiqua"/>
          <w:noProof/>
        </w:rPr>
        <w:t>secretaria/</w:t>
      </w:r>
      <w:r w:rsidRPr="00236F7B">
        <w:rPr>
          <w:rFonts w:ascii="Book Antiqua" w:hAnsi="Book Antiqua"/>
          <w:noProof/>
        </w:rPr>
        <w:t xml:space="preserve">órgão usuário e/ou global da CONTRATANTE. </w:t>
      </w:r>
    </w:p>
    <w:p w:rsidR="00CD3FD4" w:rsidRPr="00236F7B" w:rsidRDefault="00CD3FD4" w:rsidP="00CD3FD4">
      <w:pPr>
        <w:spacing w:after="0" w:line="240" w:lineRule="auto"/>
        <w:ind w:left="-142" w:right="-994" w:hanging="284"/>
        <w:jc w:val="both"/>
        <w:rPr>
          <w:rFonts w:ascii="Book Antiqua" w:hAnsi="Book Antiqua"/>
          <w:noProof/>
        </w:rPr>
      </w:pPr>
      <w:r w:rsidRPr="00831FEE">
        <w:rPr>
          <w:rFonts w:ascii="Book Antiqua" w:hAnsi="Book Antiqua"/>
          <w:b/>
          <w:noProof/>
        </w:rPr>
        <w:t>g)</w:t>
      </w:r>
      <w:r w:rsidRPr="00236F7B">
        <w:rPr>
          <w:rFonts w:ascii="Book Antiqua" w:hAnsi="Book Antiqua"/>
          <w:noProof/>
        </w:rPr>
        <w:t xml:space="preserve"> Individual por veículo, identificando a quilometragem percorrida entre os abastecimentos, intervalo de tempo e média de consumo por litro. </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t>h)</w:t>
      </w:r>
      <w:r>
        <w:rPr>
          <w:rFonts w:ascii="Book Antiqua" w:hAnsi="Book Antiqua"/>
          <w:b/>
          <w:noProof/>
        </w:rPr>
        <w:t xml:space="preserve"> </w:t>
      </w:r>
      <w:r w:rsidRPr="00236F7B">
        <w:rPr>
          <w:rFonts w:ascii="Book Antiqua" w:hAnsi="Book Antiqua"/>
          <w:noProof/>
        </w:rPr>
        <w:t xml:space="preserve">Demonstrativo de desempenho dos veículos por condutor, por tipo de veículo, por </w:t>
      </w:r>
      <w:r>
        <w:rPr>
          <w:rFonts w:ascii="Book Antiqua" w:hAnsi="Book Antiqua"/>
          <w:noProof/>
        </w:rPr>
        <w:t>secretaria/</w:t>
      </w:r>
      <w:r w:rsidRPr="00236F7B">
        <w:rPr>
          <w:rFonts w:ascii="Book Antiqua" w:hAnsi="Book Antiqua"/>
          <w:noProof/>
        </w:rPr>
        <w:t xml:space="preserve">órgão usuário. </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t>i)</w:t>
      </w:r>
      <w:r w:rsidRPr="00236F7B">
        <w:rPr>
          <w:rFonts w:ascii="Book Antiqua" w:hAnsi="Book Antiqua"/>
          <w:noProof/>
        </w:rPr>
        <w:t xml:space="preserve"> Consolidação de despesas por veículo ou grupo de veículos.</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t>j)</w:t>
      </w:r>
      <w:r w:rsidRPr="00236F7B">
        <w:rPr>
          <w:rFonts w:ascii="Book Antiqua" w:hAnsi="Book Antiqua"/>
          <w:noProof/>
        </w:rPr>
        <w:t xml:space="preserve"> Consumo e custo (km/l), por veículo ou grupo de veículos, considerando a utilização de combustível principal (primário) pelos veículos flex. </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t>k)</w:t>
      </w:r>
      <w:r w:rsidRPr="00236F7B">
        <w:rPr>
          <w:rFonts w:ascii="Book Antiqua" w:hAnsi="Book Antiqua"/>
          <w:noProof/>
        </w:rPr>
        <w:t xml:space="preserve"> Relatórios financeiros, conforme necessidades da CONTRATANTE, em especial quanto ao controle do uso de valores empenhados pelos diversos níveis da sua estrutura hierárquica. </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lastRenderedPageBreak/>
        <w:t>l)</w:t>
      </w:r>
      <w:r w:rsidRPr="00236F7B">
        <w:rPr>
          <w:rFonts w:ascii="Book Antiqua" w:hAnsi="Book Antiqua"/>
          <w:noProof/>
        </w:rPr>
        <w:t xml:space="preserve"> Demonstrativo das transações realizadas em situações não convencionais, identificando o veículo, o condutor, o estabelecimento e os valores abastecidos.</w:t>
      </w:r>
    </w:p>
    <w:p w:rsidR="00CD3FD4" w:rsidRPr="00236F7B" w:rsidRDefault="00CD3FD4" w:rsidP="00CD3FD4">
      <w:pPr>
        <w:spacing w:after="0" w:line="240" w:lineRule="auto"/>
        <w:ind w:left="-142" w:right="-994" w:hanging="284"/>
        <w:jc w:val="both"/>
        <w:rPr>
          <w:rFonts w:ascii="Book Antiqua" w:hAnsi="Book Antiqua"/>
          <w:b/>
          <w:noProof/>
          <w:color w:val="FF0000"/>
        </w:rPr>
      </w:pPr>
      <w:r w:rsidRPr="00C3138E">
        <w:rPr>
          <w:rFonts w:ascii="Book Antiqua" w:hAnsi="Book Antiqua"/>
          <w:b/>
          <w:noProof/>
        </w:rPr>
        <w:t>m)</w:t>
      </w:r>
      <w:r w:rsidRPr="00236F7B">
        <w:rPr>
          <w:rFonts w:ascii="Book Antiqua" w:hAnsi="Book Antiqua"/>
          <w:noProof/>
        </w:rPr>
        <w:t xml:space="preserve"> Relação mensal contendo a identificação do valor a ser pago à CONTRATADA, o preço registrado no ato do abastecimento de cada veículo e o Preço Médio ao Consumidor divulgado no Levantamento de Preços da Agência Nacional do Petróleo – ANP para cada Região de abastecimento</w:t>
      </w:r>
      <w:r w:rsidRPr="00236F7B">
        <w:rPr>
          <w:rFonts w:ascii="Book Antiqua" w:hAnsi="Book Antiqua"/>
          <w:b/>
          <w:noProof/>
        </w:rPr>
        <w:t>.</w:t>
      </w:r>
    </w:p>
    <w:p w:rsidR="00CD3FD4" w:rsidRPr="00236F7B" w:rsidRDefault="00CD3FD4" w:rsidP="00CD3FD4">
      <w:pPr>
        <w:spacing w:after="0" w:line="240" w:lineRule="auto"/>
        <w:ind w:left="-142" w:right="-994" w:hanging="284"/>
        <w:jc w:val="both"/>
        <w:rPr>
          <w:rFonts w:ascii="Book Antiqua" w:hAnsi="Book Antiqua"/>
          <w:noProof/>
        </w:rPr>
      </w:pPr>
      <w:r w:rsidRPr="00C3138E">
        <w:rPr>
          <w:rFonts w:ascii="Book Antiqua" w:hAnsi="Book Antiqua"/>
          <w:b/>
          <w:noProof/>
        </w:rPr>
        <w:t>n)</w:t>
      </w:r>
      <w:r w:rsidRPr="00236F7B">
        <w:rPr>
          <w:rFonts w:ascii="Book Antiqua" w:hAnsi="Book Antiqua"/>
          <w:noProof/>
        </w:rPr>
        <w:t xml:space="preserve"> Demonstrativo da data da última troca de óleo realizada assim como sua quilometragem e previsão da próxima troca.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1.1.17.2 O software de gestão deverá permitir a obtenção de relatórios relativos a todo o período de vigência do contrato, sendo flexível a seleção do período de consulta.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1.1.17.3 Os relatórios deverão ser disponibilizados, em tempo real, a partir do acesso ao software de gestão de abastecimento e demonstrar a situação atual verificada na frota naquele momento, considerando todos os abastecimentos realizados até então.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1.1.17.3.1 O sistema da CONTRATADA deverá fornecer a possibilidade de extração dos relatórios em formatos variados, como: Texto, PDF, planilhas de cálculo e outros.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1.1.17.4 Os relatórios deverão ser acessados e visualizados pelos gestores, com estrita observância dos respectivos níveis de acesso.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1.1.18 Disponibilizar relatório(s), que identifique(m) as transações protegidas por parâmetros que não foram realizadas, por não terem sido autorizadas, bem como aquelas realizadas em desacordo com os parâmetros estabelecidos pelo gestor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 (inconsistências).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1.1.19 Disponibilizar relatório gerencial personalizado, que indique o perfil de utilização dos veículos que integram a frota do CONTRATANTE que deverá apresentar, necessariamente, indicadores que demonstrem a relação R$/L, KM/L, KM/veículo, R$/KM, com a finalidade de identificar a necessidade de implantação de medidas que visam à melhoria contínua, por meio da otimização do uso do sistema e da redução dos custos decorrentes dos abastecimentos.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1.1.20 Disponibilizar relatório que apresente, de forma consolidada, a quantidade (em litros) e os valores (em R$) dos combustíveis abastecidos nos veículos da frota do CONTRATANTE com a possibilidade de indexação individual ou conjunta dos seguintes atributos: tipo </w:t>
      </w:r>
      <w:r>
        <w:rPr>
          <w:rFonts w:ascii="Book Antiqua" w:hAnsi="Book Antiqua"/>
          <w:noProof/>
        </w:rPr>
        <w:t xml:space="preserve">de </w:t>
      </w:r>
      <w:r w:rsidRPr="00236F7B">
        <w:rPr>
          <w:rFonts w:ascii="Book Antiqua" w:hAnsi="Book Antiqua"/>
          <w:noProof/>
        </w:rPr>
        <w:t xml:space="preserve">combustível, município, </w:t>
      </w:r>
      <w:r>
        <w:rPr>
          <w:rFonts w:ascii="Book Antiqua" w:hAnsi="Book Antiqua"/>
          <w:noProof/>
        </w:rPr>
        <w:t>secretaria/</w:t>
      </w:r>
      <w:r w:rsidRPr="00236F7B">
        <w:rPr>
          <w:rFonts w:ascii="Book Antiqua" w:hAnsi="Book Antiqua"/>
          <w:noProof/>
        </w:rPr>
        <w:t>órgão usuári</w:t>
      </w:r>
      <w:r>
        <w:rPr>
          <w:rFonts w:ascii="Book Antiqua" w:hAnsi="Book Antiqua"/>
          <w:noProof/>
        </w:rPr>
        <w:t>o</w:t>
      </w:r>
      <w:r w:rsidRPr="00236F7B">
        <w:rPr>
          <w:rFonts w:ascii="Book Antiqua" w:hAnsi="Book Antiqua"/>
          <w:noProof/>
        </w:rPr>
        <w:t>, com possibilidade de consulta por períodos (diário, semanal, quinzenal, mensal e anual).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1.1.21 Permitir, além dos dados comuns a todos os veículos e equipamentos, o cadastramento de informações particulares, que o caracterizam, como prefixo, grupo, emprego, entre outros, possibilitando a obtenção de relatórios e consultas a partir desses dados.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1.1.22 As demandas de alterações sistêmicas, especialmente quanto à forma de apresentação dos relatórios e as ações para tratamento dos mesmos, deverão ser priorizadas e tratadas em reunião com a participação da CONTRATADA e da CONTRATANTE e </w:t>
      </w:r>
      <w:r>
        <w:rPr>
          <w:rFonts w:ascii="Book Antiqua" w:hAnsi="Book Antiqua"/>
          <w:noProof/>
        </w:rPr>
        <w:t>secretarias/</w:t>
      </w:r>
      <w:r w:rsidRPr="00236F7B">
        <w:rPr>
          <w:rFonts w:ascii="Book Antiqua" w:hAnsi="Book Antiqua"/>
          <w:noProof/>
        </w:rPr>
        <w:t>órgãos usuário</w:t>
      </w:r>
      <w:r>
        <w:rPr>
          <w:rFonts w:ascii="Book Antiqua" w:hAnsi="Book Antiqua"/>
          <w:noProof/>
        </w:rPr>
        <w:t>s</w:t>
      </w:r>
      <w:r w:rsidRPr="00236F7B">
        <w:rPr>
          <w:rFonts w:ascii="Book Antiqua" w:hAnsi="Book Antiqua"/>
          <w:noProof/>
        </w:rPr>
        <w:t>, ocasião em que será definido o prazo para execução das alterações, que não poderá exceder 30 (trinta) dias corridos.</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1.2 DA REDE CREDENCIADA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1.2.1 Entende-se por rede credenciada, o conjunto de estabelecimentos, cujo ramo de atividade é o comércio varejista de combustíveis e insumos, serviços de lavação e troca de óleo, previamente selecionados pela empresa prestadora do serviço de gestão de abastecimento e disponibilizados para a realização do abastecimento dos veículos e equipamentos pertencentes à frota oficial do Município de Gaspar.</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1.2.2 A CONTRATADA deverá disponibilizar e manter em pleno funcionamento, durante toda a vigência do contrato, rede credenciada que permita o abastecimento, a troca de óleo e serviços de lavação dos veículos e equipamentos que integram a frota do CONTRATANTE, observada a quantidade mínima de estabelecimentos definida pela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1.2.3 A rede credenciada deverá contar com o número </w:t>
      </w:r>
      <w:r w:rsidRPr="00236F7B">
        <w:rPr>
          <w:rFonts w:ascii="Book Antiqua" w:hAnsi="Book Antiqua"/>
          <w:b/>
          <w:noProof/>
        </w:rPr>
        <w:t xml:space="preserve">mínimo de 05 (cinco) postos </w:t>
      </w:r>
      <w:r w:rsidRPr="00236F7B">
        <w:rPr>
          <w:rFonts w:ascii="Book Antiqua" w:hAnsi="Book Antiqua"/>
          <w:noProof/>
        </w:rPr>
        <w:t>de abastecimento localizados no Município de Gaspar, devidamente estruturados para o fornecimento dos combustíveis, lubrificantes, serviços de troca de óleo</w:t>
      </w:r>
      <w:r>
        <w:rPr>
          <w:rFonts w:ascii="Book Antiqua" w:hAnsi="Book Antiqua"/>
          <w:noProof/>
        </w:rPr>
        <w:t xml:space="preserve"> e filtro,</w:t>
      </w:r>
      <w:r w:rsidRPr="00236F7B">
        <w:rPr>
          <w:rFonts w:ascii="Book Antiqua" w:hAnsi="Book Antiqua"/>
          <w:noProof/>
        </w:rPr>
        <w:t xml:space="preserve"> e lavação, sendo que no mínimo 02 (dois) deverão possuir </w:t>
      </w:r>
      <w:r w:rsidRPr="00236F7B">
        <w:rPr>
          <w:rFonts w:ascii="Book Antiqua" w:hAnsi="Book Antiqua"/>
          <w:noProof/>
        </w:rPr>
        <w:lastRenderedPageBreak/>
        <w:t>estrutura para veículos de grande porte, como ônibus, máquinas e caminhões. Horário de funcionamento mínimo de segunda-feira a sábado das 06:00 às 20:00, devendo haver ao menos, 01 (um) posto com atendimento 07 (sete) dias por semana, inclusive feriados. A distância entre os postos credenciados não poderá exceder 30 Km de distância, salvo inexistência de estabelecimento localizado na região.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1.2.4 Na impossibilidade de credenciamento, por inexistência de postos que se enquadram nos critérios estabelecidos no item 1.2.3, a empresa CONTRATADA deverá justificar por escrito e credenciar outros estabelecimentos, compatibilizando os critérios da distância e do horário de funcionamento.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1.2.5 A fim de atender as necessidades operacionais do CONTRATANTE, a CONTRATADA deverá credenciar novos postos, no prazo máximo de 15 (quinze) dias corridos, contados da data de solicitação da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1.2.6 Todos os postos que integram a rede credenciada, disponibilizada para atender a frota do Município de Gaspar, obrigatoriamente deverão estar equipados para realizar transações de acordo com a solução tecnológica adotada pela empresa CONTRATADA, especialmente quanto ao modelo de cartão fornecido aos veículos e equipamentos.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1.2.7</w:t>
      </w:r>
      <w:r>
        <w:rPr>
          <w:rFonts w:ascii="Book Antiqua" w:hAnsi="Book Antiqua"/>
          <w:noProof/>
        </w:rPr>
        <w:t xml:space="preserve"> Os postos credenciados para a</w:t>
      </w:r>
      <w:r w:rsidRPr="00236F7B">
        <w:rPr>
          <w:rFonts w:ascii="Book Antiqua" w:hAnsi="Book Antiqua"/>
          <w:noProof/>
        </w:rPr>
        <w:t xml:space="preserve">s </w:t>
      </w:r>
      <w:r>
        <w:rPr>
          <w:rFonts w:ascii="Book Antiqua" w:hAnsi="Book Antiqua"/>
          <w:noProof/>
        </w:rPr>
        <w:t>secretarias/</w:t>
      </w:r>
      <w:r w:rsidRPr="00236F7B">
        <w:rPr>
          <w:rFonts w:ascii="Book Antiqua" w:hAnsi="Book Antiqua"/>
          <w:noProof/>
        </w:rPr>
        <w:t>órgãos usuários que possuam veículos do tipo caminhão, cavalo mecânico e acoplados, equipamentos rodoviários e/ou agrícolas deverão possuir nas suas instalações áreas suficientes para a movimentação e as manobras necessárias ao abastecimento ou unidade móvel de abastecimento.</w:t>
      </w:r>
    </w:p>
    <w:p w:rsidR="00CD3FD4" w:rsidRDefault="00CD3FD4" w:rsidP="00CD3FD4">
      <w:pPr>
        <w:spacing w:after="0" w:line="240" w:lineRule="auto"/>
        <w:ind w:left="-709" w:right="-994"/>
        <w:jc w:val="both"/>
        <w:rPr>
          <w:rFonts w:ascii="Book Antiqua" w:hAnsi="Book Antiqua"/>
          <w:noProof/>
        </w:rPr>
      </w:pPr>
      <w:r w:rsidRPr="00236F7B">
        <w:rPr>
          <w:rFonts w:ascii="Book Antiqua" w:hAnsi="Book Antiqua"/>
          <w:noProof/>
        </w:rPr>
        <w:t>1.2.8 Os valores dos combustíveis, lubrificantes, e lavação fornecidos pela rede credenciada serão faturados de acordo com o preço à vista de bomba, por litro e/ou serviço, sendo facultados aos veículos da frota todos os benefícios, descontos ou serviços gratuitos oferecidos aos demais clientes, não podendo, porém o preço do combustível exceder ao Preço Médio ao Consumidor, publicado no site oficial da Agência Nacional do Petróleo - ANP, vigente na semana e Região onde ocorrer o abastecimento. Exemplificando:</w:t>
      </w:r>
    </w:p>
    <w:p w:rsidR="00CD3FD4" w:rsidRDefault="00CD3FD4" w:rsidP="00CD3FD4">
      <w:pPr>
        <w:spacing w:after="0" w:line="240" w:lineRule="auto"/>
        <w:ind w:left="-709" w:right="-99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r>
        <w:rPr>
          <w:rFonts w:ascii="Book Antiqua" w:hAnsi="Book Antiqua"/>
          <w:noProof/>
          <w:lang w:eastAsia="pt-BR"/>
        </w:rPr>
        <w:drawing>
          <wp:inline distT="0" distB="0" distL="0" distR="0">
            <wp:extent cx="6463637" cy="337782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64749" cy="3378402"/>
                    </a:xfrm>
                    <a:prstGeom prst="rect">
                      <a:avLst/>
                    </a:prstGeom>
                    <a:noFill/>
                    <a:ln w="9525">
                      <a:noFill/>
                      <a:miter lim="800000"/>
                      <a:headEnd/>
                      <a:tailEnd/>
                    </a:ln>
                  </pic:spPr>
                </pic:pic>
              </a:graphicData>
            </a:graphic>
          </wp:inline>
        </w:drawing>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pStyle w:val="PargrafodaLista"/>
        <w:numPr>
          <w:ilvl w:val="0"/>
          <w:numId w:val="41"/>
        </w:numPr>
        <w:spacing w:after="0" w:line="240" w:lineRule="auto"/>
        <w:ind w:left="-142" w:right="-994" w:hanging="284"/>
        <w:rPr>
          <w:rFonts w:ascii="Book Antiqua" w:hAnsi="Book Antiqua"/>
          <w:noProof/>
        </w:rPr>
      </w:pPr>
      <w:r w:rsidRPr="00236F7B">
        <w:rPr>
          <w:rFonts w:ascii="Book Antiqua" w:hAnsi="Book Antiqua"/>
          <w:noProof/>
        </w:rPr>
        <w:t xml:space="preserve">Pesquisa Levantamento de Preços da Agência Nacional do Petróleo – ANP, divulgada no endereço eletrônico </w:t>
      </w:r>
      <w:hyperlink r:id="rId11" w:history="1">
        <w:r w:rsidRPr="00236F7B">
          <w:rPr>
            <w:rStyle w:val="Hyperlink"/>
            <w:rFonts w:ascii="Book Antiqua" w:hAnsi="Book Antiqua"/>
            <w:noProof/>
          </w:rPr>
          <w:t>www.anp.gov.br</w:t>
        </w:r>
      </w:hyperlink>
    </w:p>
    <w:p w:rsidR="00CD3FD4" w:rsidRPr="00236F7B" w:rsidRDefault="00CD3FD4" w:rsidP="00CD3FD4">
      <w:pPr>
        <w:pStyle w:val="PargrafodaLista"/>
        <w:numPr>
          <w:ilvl w:val="0"/>
          <w:numId w:val="41"/>
        </w:numPr>
        <w:spacing w:after="0" w:line="240" w:lineRule="auto"/>
        <w:ind w:left="-142" w:right="-994" w:hanging="284"/>
        <w:rPr>
          <w:rFonts w:ascii="Book Antiqua" w:hAnsi="Book Antiqua"/>
          <w:noProof/>
        </w:rPr>
      </w:pPr>
      <w:r w:rsidRPr="00236F7B">
        <w:rPr>
          <w:rFonts w:ascii="Book Antiqua" w:hAnsi="Book Antiqua"/>
          <w:noProof/>
        </w:rPr>
        <w:t>Município Pesquisado – Blumenau – Município de Referência: Blumenau</w:t>
      </w:r>
      <w:r>
        <w:rPr>
          <w:rFonts w:ascii="Book Antiqua" w:hAnsi="Book Antiqua"/>
          <w:noProof/>
        </w:rPr>
        <w:t xml:space="preserve"> (a Agência não disponibiliza os preços de Gaspar-SC)</w:t>
      </w:r>
    </w:p>
    <w:p w:rsidR="00CD3FD4" w:rsidRPr="00561719" w:rsidRDefault="00CD3FD4" w:rsidP="00CD3FD4">
      <w:pPr>
        <w:pStyle w:val="PargrafodaLista"/>
        <w:numPr>
          <w:ilvl w:val="0"/>
          <w:numId w:val="41"/>
        </w:numPr>
        <w:spacing w:after="0" w:line="240" w:lineRule="auto"/>
        <w:ind w:left="-142" w:right="-994" w:hanging="284"/>
        <w:rPr>
          <w:rFonts w:ascii="Book Antiqua" w:hAnsi="Book Antiqua"/>
          <w:noProof/>
        </w:rPr>
      </w:pPr>
      <w:r w:rsidRPr="00561719">
        <w:rPr>
          <w:rFonts w:ascii="Book Antiqua" w:hAnsi="Book Antiqua"/>
          <w:noProof/>
        </w:rPr>
        <w:lastRenderedPageBreak/>
        <w:t>Preço Médio ao Consumidor – Semana 03/11/2019 a 09/11/2019 – Combustível Gasolina – R$ 3,975/ litro</w:t>
      </w:r>
    </w:p>
    <w:p w:rsidR="00CD3FD4" w:rsidRPr="00561719" w:rsidRDefault="00CD3FD4" w:rsidP="00CD3FD4">
      <w:pPr>
        <w:pStyle w:val="PargrafodaLista"/>
        <w:numPr>
          <w:ilvl w:val="0"/>
          <w:numId w:val="41"/>
        </w:numPr>
        <w:spacing w:after="0" w:line="240" w:lineRule="auto"/>
        <w:ind w:left="-142" w:right="-994" w:hanging="284"/>
        <w:rPr>
          <w:rFonts w:ascii="Book Antiqua" w:hAnsi="Book Antiqua"/>
          <w:noProof/>
        </w:rPr>
      </w:pPr>
      <w:r w:rsidRPr="00561719">
        <w:rPr>
          <w:rFonts w:ascii="Book Antiqua" w:hAnsi="Book Antiqua"/>
          <w:noProof/>
        </w:rPr>
        <w:t>Preço máximo a ser faturado para abastecimentos realizados na semana 03/11/2019 a 09/11/2019, nos municíp</w:t>
      </w:r>
      <w:r>
        <w:rPr>
          <w:rFonts w:ascii="Book Antiqua" w:hAnsi="Book Antiqua"/>
          <w:noProof/>
        </w:rPr>
        <w:t>ios da planilha acima – R$ 3,975</w:t>
      </w:r>
      <w:r w:rsidRPr="00561719">
        <w:rPr>
          <w:rFonts w:ascii="Book Antiqua" w:hAnsi="Book Antiqua"/>
          <w:noProof/>
        </w:rPr>
        <w:t>/litro</w:t>
      </w:r>
    </w:p>
    <w:p w:rsidR="00CD3FD4" w:rsidRPr="00236F7B" w:rsidRDefault="00CD3FD4" w:rsidP="00CD3FD4">
      <w:pPr>
        <w:pStyle w:val="PargrafodaLista"/>
        <w:numPr>
          <w:ilvl w:val="0"/>
          <w:numId w:val="41"/>
        </w:numPr>
        <w:spacing w:after="0" w:line="240" w:lineRule="auto"/>
        <w:ind w:left="-142" w:right="-994" w:hanging="284"/>
        <w:rPr>
          <w:rFonts w:ascii="Book Antiqua" w:hAnsi="Book Antiqua"/>
          <w:noProof/>
        </w:rPr>
      </w:pPr>
      <w:r w:rsidRPr="00236F7B">
        <w:rPr>
          <w:rFonts w:ascii="Book Antiqua" w:hAnsi="Book Antiqua"/>
          <w:noProof/>
        </w:rPr>
        <w:t>Divulgar mensalmente a tabela de preços dos serviços de lavação oferecidos nos postos credenciados loc</w:t>
      </w:r>
      <w:r>
        <w:rPr>
          <w:rFonts w:ascii="Book Antiqua" w:hAnsi="Book Antiqua"/>
          <w:noProof/>
        </w:rPr>
        <w:t xml:space="preserve">alizados no Município de Gaspar </w:t>
      </w:r>
      <w:r w:rsidRPr="00236F7B">
        <w:rPr>
          <w:rFonts w:ascii="Book Antiqua" w:hAnsi="Book Antiqua"/>
          <w:noProof/>
        </w:rPr>
        <w:t>(devendo os veículos da frota receberem os mesmos benefícios e descontos ofertados aos demais clientes).</w:t>
      </w:r>
    </w:p>
    <w:p w:rsidR="00CD3FD4" w:rsidRPr="00236F7B" w:rsidRDefault="00CD3FD4" w:rsidP="00CD3FD4">
      <w:pPr>
        <w:pStyle w:val="PargrafodaLista"/>
        <w:numPr>
          <w:ilvl w:val="0"/>
          <w:numId w:val="41"/>
        </w:numPr>
        <w:spacing w:after="0" w:line="240" w:lineRule="auto"/>
        <w:ind w:left="-142" w:right="-994" w:hanging="284"/>
        <w:rPr>
          <w:rFonts w:ascii="Book Antiqua" w:hAnsi="Book Antiqua"/>
          <w:noProof/>
        </w:rPr>
      </w:pPr>
      <w:r w:rsidRPr="00236F7B">
        <w:rPr>
          <w:rFonts w:ascii="Book Antiqua" w:hAnsi="Book Antiqua"/>
          <w:noProof/>
        </w:rPr>
        <w:t>A aquisição e trocas de óleo e filtros serão realizadas no posto credenciado que ofertar o menor custo, considerando-se as mesmas especificações de produto ofertado e atendendo as recomendações dos fabricantes dos veículos, tendo acesso a todas as promoções, descontos e benefícios ofertados pelos credenciados.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1.2.9 Havendo quaisquer promoções nos postos credenciados, estas deverão, obrigatoriamente, ser estendidas aos veículos da frota do Município de Gaspar.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1.2.10 Todos os postos credenciados pela CONTRATADA deverão estar regulares junto a todos os órgãos competentes durante toda a vigência contratual.</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2. DA IMPLANTAÇÃO</w:t>
      </w:r>
    </w:p>
    <w:p w:rsidR="00CD3FD4" w:rsidRPr="00236F7B" w:rsidRDefault="00CD3FD4" w:rsidP="00CD3FD4">
      <w:pPr>
        <w:spacing w:after="0" w:line="240" w:lineRule="auto"/>
        <w:ind w:left="-709" w:right="-994"/>
        <w:jc w:val="both"/>
        <w:rPr>
          <w:rFonts w:ascii="Book Antiqua" w:hAnsi="Book Antiqua"/>
          <w:noProof/>
          <w:color w:val="1F497D" w:themeColor="text2"/>
        </w:rPr>
      </w:pPr>
      <w:r w:rsidRPr="00236F7B">
        <w:rPr>
          <w:rFonts w:ascii="Book Antiqua" w:hAnsi="Book Antiqua"/>
          <w:noProof/>
        </w:rPr>
        <w:t>2.1 A empresa CONTRATADA deverá implantar o sistema de gestão em todos os postos da rede credenciada</w:t>
      </w:r>
      <w:r>
        <w:rPr>
          <w:rFonts w:ascii="Book Antiqua" w:hAnsi="Book Antiqua"/>
          <w:noProof/>
        </w:rPr>
        <w:t xml:space="preserve">, </w:t>
      </w:r>
      <w:r w:rsidRPr="00236F7B">
        <w:rPr>
          <w:rFonts w:ascii="Book Antiqua" w:hAnsi="Book Antiqua"/>
          <w:noProof/>
        </w:rPr>
        <w:t xml:space="preserve"> deixando-os em condições de pleno funcionamento no prazo máximo de </w:t>
      </w:r>
      <w:r w:rsidRPr="00763D8D">
        <w:rPr>
          <w:rFonts w:ascii="Book Antiqua" w:hAnsi="Book Antiqua"/>
          <w:b/>
          <w:noProof/>
        </w:rPr>
        <w:t>até 30 (trinta) dias corridos</w:t>
      </w:r>
      <w:r w:rsidRPr="00236F7B">
        <w:rPr>
          <w:rFonts w:ascii="Book Antiqua" w:hAnsi="Book Antiqua"/>
          <w:noProof/>
        </w:rPr>
        <w:t>, contados a partir da data da assinatura do contrato.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2.2 No ato da assinatura do contrato, para a implantação do Sistema de Gestão, a CONTRATADA deverá apresentar uma </w:t>
      </w:r>
      <w:r>
        <w:rPr>
          <w:rFonts w:ascii="Book Antiqua" w:hAnsi="Book Antiqua"/>
          <w:noProof/>
        </w:rPr>
        <w:t xml:space="preserve">listagem de </w:t>
      </w:r>
      <w:r w:rsidRPr="00236F7B">
        <w:rPr>
          <w:rFonts w:ascii="Book Antiqua" w:hAnsi="Book Antiqua"/>
          <w:noProof/>
        </w:rPr>
        <w:t xml:space="preserve">rede de postos credenciados para atendimento imediato, composta em no mínimo, 50% do total de postos exigidos no Município. O credenciamento dos demais postos deverá ser efetivado no máximo em </w:t>
      </w:r>
      <w:r w:rsidRPr="0047302C">
        <w:rPr>
          <w:rFonts w:ascii="Book Antiqua" w:hAnsi="Book Antiqua"/>
          <w:b/>
          <w:noProof/>
        </w:rPr>
        <w:t>até 30 dias corridos</w:t>
      </w:r>
      <w:r w:rsidRPr="00236F7B">
        <w:rPr>
          <w:rFonts w:ascii="Book Antiqua" w:hAnsi="Book Antiqua"/>
          <w:noProof/>
        </w:rPr>
        <w:t>, contados da data da assinatura do contrato.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2.3 A empresa CONTRATADA deverá fornecer</w:t>
      </w:r>
      <w:r>
        <w:rPr>
          <w:rFonts w:ascii="Book Antiqua" w:hAnsi="Book Antiqua"/>
          <w:noProof/>
        </w:rPr>
        <w:t xml:space="preserve"> </w:t>
      </w:r>
      <w:r w:rsidRPr="00236F7B">
        <w:rPr>
          <w:rFonts w:ascii="Book Antiqua" w:hAnsi="Book Antiqua"/>
          <w:noProof/>
        </w:rPr>
        <w:t xml:space="preserve">sem custo extra à Administração, </w:t>
      </w:r>
      <w:r>
        <w:rPr>
          <w:rFonts w:ascii="Book Antiqua" w:hAnsi="Book Antiqua"/>
          <w:noProof/>
        </w:rPr>
        <w:t xml:space="preserve">no prazo de até </w:t>
      </w:r>
      <w:r w:rsidRPr="00EA3EA5">
        <w:rPr>
          <w:rFonts w:ascii="Book Antiqua" w:hAnsi="Book Antiqua"/>
          <w:b/>
          <w:noProof/>
        </w:rPr>
        <w:t>5 (cinco) dias úteis</w:t>
      </w:r>
      <w:r>
        <w:rPr>
          <w:rFonts w:ascii="Book Antiqua" w:hAnsi="Book Antiqua"/>
          <w:noProof/>
        </w:rPr>
        <w:t xml:space="preserve">, </w:t>
      </w:r>
      <w:r w:rsidRPr="00236F7B">
        <w:rPr>
          <w:rFonts w:ascii="Book Antiqua" w:hAnsi="Book Antiqua"/>
          <w:noProof/>
        </w:rPr>
        <w:t>contados a partir da data da assinatura do contrato</w:t>
      </w:r>
      <w:r>
        <w:rPr>
          <w:rFonts w:ascii="Book Antiqua" w:hAnsi="Book Antiqua"/>
          <w:noProof/>
        </w:rPr>
        <w:t xml:space="preserve">, </w:t>
      </w:r>
      <w:r w:rsidRPr="00236F7B">
        <w:rPr>
          <w:rFonts w:ascii="Book Antiqua" w:hAnsi="Book Antiqua"/>
          <w:noProof/>
        </w:rPr>
        <w:t xml:space="preserve">programa de capacitação de pessoal </w:t>
      </w:r>
      <w:r>
        <w:rPr>
          <w:rFonts w:ascii="Book Antiqua" w:hAnsi="Book Antiqua"/>
          <w:noProof/>
        </w:rPr>
        <w:t xml:space="preserve"> </w:t>
      </w:r>
      <w:r w:rsidRPr="00236F7B">
        <w:rPr>
          <w:rFonts w:ascii="Book Antiqua" w:hAnsi="Book Antiqua"/>
          <w:noProof/>
        </w:rPr>
        <w:t xml:space="preserve">para os condutores e/ou responsáveis e gestores envolvidos na utilização do sistema, que deverá abordar: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Operações de cadastramento, parametrização d</w:t>
      </w:r>
      <w:r>
        <w:rPr>
          <w:rFonts w:ascii="Book Antiqua" w:hAnsi="Book Antiqua"/>
          <w:noProof/>
        </w:rPr>
        <w:t>os cartões e limite de crédito.</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Detalhamento dos procedimentos para utilização do software de gestão, emi</w:t>
      </w:r>
      <w:r>
        <w:rPr>
          <w:rFonts w:ascii="Book Antiqua" w:hAnsi="Book Antiqua"/>
          <w:noProof/>
        </w:rPr>
        <w:t>ssão de relatórios e consultas.</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Informações relativas a eventuais falhas operacionais e as providências necessárias para saná-las.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Aplicações práticas do sistema e do software de gestão. </w:t>
      </w:r>
    </w:p>
    <w:p w:rsidR="00CD3FD4" w:rsidRPr="00236F7B"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t xml:space="preserve">• </w:t>
      </w:r>
      <w:r>
        <w:rPr>
          <w:rFonts w:ascii="Book Antiqua" w:hAnsi="Book Antiqua"/>
          <w:noProof/>
        </w:rPr>
        <w:t>Treinamento e apresentação das funcionalidades previstas no cheklist tabela 2 do item 12 deste Termo de Referência, e o</w:t>
      </w:r>
      <w:r w:rsidRPr="00236F7B">
        <w:rPr>
          <w:rFonts w:ascii="Book Antiqua" w:hAnsi="Book Antiqua"/>
          <w:noProof/>
        </w:rPr>
        <w:t>utras informações julgadas oportunas e necessárias para a correta utilização do sistema.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2.3.1 O treinamento deverá ser ministrado nas dependências da CONTRATANTE, ou local por ela designado.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2.3.2 Todos os materiais e equipamentos necessários para a realização do treinamento, serão de inteira responsabilidade da empresa CONTRATADA, podendo a CONTRATANTE auxiliar no que lhe for possível, sem que isso gere custos para a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2.3.3 Para contribuir com o processo de treinamento, a empresa CONTRATADA deverá elaborar e fornecer à contratante, no mínimo, 01 (um) exemplar do Manual do usuário, em língua portuguesa, com orientações necessárias para a realização de todas as atividades afetas aos gestores do contrato e do Sistema, em todos os níveis.</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3. DA FISCALIZAÇÃO E CONTROLE DA EXECUÇÃO DOS SERVIÇOS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3.1 Não obstante a empresa CONTRATADA ser a única e exclusiva responsável pela execução dos serviços descritos no </w:t>
      </w:r>
      <w:r>
        <w:rPr>
          <w:rFonts w:ascii="Book Antiqua" w:hAnsi="Book Antiqua"/>
          <w:noProof/>
        </w:rPr>
        <w:t xml:space="preserve">presente TERMO DE REFERÊNCIA, </w:t>
      </w:r>
      <w:r w:rsidRPr="00236F7B">
        <w:rPr>
          <w:rFonts w:ascii="Book Antiqua" w:hAnsi="Book Antiqua"/>
          <w:noProof/>
        </w:rPr>
        <w:t xml:space="preserve"> é reservado </w:t>
      </w:r>
      <w:r>
        <w:rPr>
          <w:rFonts w:ascii="Book Antiqua" w:hAnsi="Book Antiqua"/>
          <w:noProof/>
        </w:rPr>
        <w:t xml:space="preserve">à </w:t>
      </w:r>
      <w:r w:rsidRPr="00236F7B">
        <w:rPr>
          <w:rFonts w:ascii="Book Antiqua" w:hAnsi="Book Antiqua"/>
          <w:noProof/>
        </w:rPr>
        <w:t>CONTRATANTE o direito de, sem restringir a plenitude dessa responsabilidade, exercer a mais ampla e completa fiscalização sobre os serviços prestados. Para tanto, os prepostos designados pela CONTRATANTE deverão: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3.1.1 Ter livre acesso aos locais de execução do serviço.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3.1.2 Exercer a fiscalização dos serviços contratados de modo a assegurar seu efetivo cumprimento.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3.1.2.1 Quaisquer exigências da fiscalização, inerentes ao objeto do contrato, deverão ser prontamente atendidas pela CONTRATADA, sem ônus ao CONTRATANTE e nos prazos estabelecidos.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3.1.3 Realizar a supervisão das atividades desenvolvidas pela empresa CONTRATADA.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3.1.4 A fiscalização, exercida no interesse da CONTRATANTE, não exclui nem reduz a responsabilidade da CONTRATADA, por qualquer dano que venha causar ao CONTRATANTE ou a terceiros.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3.1.5 Havendo constatação por parte da CONTRATANTE de irregularidades do estabelecimento credenciado, a CONTRATADA deverá providenciar os ajustes necessários para o cumprimento integral do contrato.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3.1.6 Executar a medição dos serviços contratados, descontando-se do valor devido, o equivalente à indisponibilidade dos serviços contratados e por motivos imputáveis à CONTRATADA, sem prejuízo das demais sanções disciplinadas em contrato.</w:t>
      </w:r>
    </w:p>
    <w:p w:rsidR="00CD3FD4" w:rsidRPr="00236F7B" w:rsidRDefault="00CD3FD4" w:rsidP="00CD3FD4">
      <w:pPr>
        <w:spacing w:after="0" w:line="240" w:lineRule="auto"/>
        <w:ind w:left="-709" w:right="-994"/>
        <w:jc w:val="both"/>
        <w:rPr>
          <w:rFonts w:ascii="Book Antiqua" w:hAnsi="Book Antiqua"/>
          <w:noProof/>
        </w:rPr>
      </w:pPr>
    </w:p>
    <w:p w:rsidR="00CD3FD4" w:rsidRPr="008A686F" w:rsidRDefault="00CD3FD4" w:rsidP="00CD3FD4">
      <w:pPr>
        <w:spacing w:after="0" w:line="240" w:lineRule="auto"/>
        <w:ind w:left="-709" w:right="-994"/>
        <w:jc w:val="both"/>
        <w:rPr>
          <w:rFonts w:ascii="Book Antiqua" w:hAnsi="Book Antiqua"/>
          <w:b/>
          <w:noProof/>
          <w:color w:val="FF0000"/>
        </w:rPr>
      </w:pPr>
      <w:r w:rsidRPr="00236F7B">
        <w:rPr>
          <w:rFonts w:ascii="Book Antiqua" w:hAnsi="Book Antiqua"/>
          <w:b/>
          <w:noProof/>
        </w:rPr>
        <w:t>4. DOS QUANTITATIVOS</w:t>
      </w:r>
      <w:r>
        <w:rPr>
          <w:rFonts w:ascii="Book Antiqua" w:hAnsi="Book Antiqua"/>
          <w:b/>
          <w:noProof/>
        </w:rPr>
        <w:t xml:space="preserve"> </w:t>
      </w:r>
      <w:r w:rsidRPr="00E62F30">
        <w:rPr>
          <w:rFonts w:ascii="Book Antiqua" w:hAnsi="Book Antiqua"/>
          <w:b/>
          <w:noProof/>
        </w:rPr>
        <w:t>E DAS SECRETARIAS/ÓRGÃOS REQUISITANTES</w:t>
      </w:r>
    </w:p>
    <w:p w:rsidR="00CD3FD4"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4.1 Inicialmente deverão ser disponibilizados cartões para uma frota estimada de “264” (duzentos e sessenta e quatro) veículos e equipamentos, e ainda, infraestrutura completa para o perfeito funcionamento do sistema de gestão. Sempre que houver acréscimo ou redução nas quantidades ora estimadas, a CONTRATADA será avisada com antecedência e estes deverão ter os cartões e/ou equipamentos liberados e instalados de imediato, sem qualquer custo adicional </w:t>
      </w:r>
      <w:r>
        <w:rPr>
          <w:rFonts w:ascii="Book Antiqua" w:hAnsi="Book Antiqua"/>
          <w:noProof/>
        </w:rPr>
        <w:t>à</w:t>
      </w:r>
      <w:r w:rsidRPr="00236F7B">
        <w:rPr>
          <w:rFonts w:ascii="Book Antiqua" w:hAnsi="Book Antiqua"/>
          <w:noProof/>
        </w:rPr>
        <w:t xml:space="preserve"> Prefeitura Municipal de Gaspar.</w:t>
      </w:r>
    </w:p>
    <w:p w:rsidR="00CD3FD4" w:rsidRPr="00E62F30" w:rsidRDefault="00CD3FD4" w:rsidP="00CD3FD4">
      <w:pPr>
        <w:spacing w:after="0" w:line="240" w:lineRule="auto"/>
        <w:ind w:left="-709" w:right="-994"/>
        <w:jc w:val="both"/>
        <w:rPr>
          <w:rFonts w:ascii="Book Antiqua" w:hAnsi="Book Antiqua"/>
          <w:noProof/>
        </w:rPr>
      </w:pPr>
      <w:r w:rsidRPr="00AD41A3">
        <w:rPr>
          <w:rFonts w:ascii="Book Antiqua" w:hAnsi="Book Antiqua"/>
          <w:noProof/>
        </w:rPr>
        <w:t xml:space="preserve">4.2 Secretarias/órgãos requisitantes: Gabinete do Prefeito e Vice-Prefeito, </w:t>
      </w:r>
      <w:r w:rsidRPr="00AD41A3">
        <w:rPr>
          <w:rFonts w:ascii="Book Antiqua" w:hAnsi="Book Antiqua"/>
          <w:szCs w:val="24"/>
        </w:rPr>
        <w:t xml:space="preserve">Superintendência do Belchior, </w:t>
      </w:r>
      <w:r w:rsidRPr="00AD41A3">
        <w:rPr>
          <w:rFonts w:ascii="Book Antiqua" w:hAnsi="Book Antiqua"/>
          <w:noProof/>
        </w:rPr>
        <w:t xml:space="preserve">Superintendência de Defesa Civil, Secretaria Municipal da Fazenda e Gestão Administrativa, Superintendência de Trânsito (Ditran), Corpo de Bombeiros Militar de Gaspar,  </w:t>
      </w:r>
      <w:r w:rsidRPr="00AD41A3">
        <w:rPr>
          <w:rFonts w:ascii="Book Antiqua" w:hAnsi="Book Antiqua"/>
          <w:szCs w:val="24"/>
        </w:rPr>
        <w:t>Polícia Civil,</w:t>
      </w:r>
      <w:r w:rsidRPr="00AD41A3">
        <w:rPr>
          <w:rFonts w:ascii="Book Antiqua" w:hAnsi="Book Antiqua"/>
          <w:noProof/>
        </w:rPr>
        <w:t xml:space="preserve"> Secretaria Municipal de Saúde, Secretaria Municipal de Assistência Social, Secretaria Municipal de Educação, Secretaria Municipal de Planejamento Territorial, </w:t>
      </w:r>
      <w:r w:rsidRPr="00AD41A3">
        <w:rPr>
          <w:rFonts w:ascii="Book Antiqua" w:hAnsi="Book Antiqua"/>
          <w:szCs w:val="24"/>
        </w:rPr>
        <w:t>Secretaria Municipal de Desenvolvimento Econômico, Renda e Turismo,</w:t>
      </w:r>
      <w:r w:rsidRPr="00AD41A3">
        <w:rPr>
          <w:rFonts w:ascii="Book Antiqua" w:hAnsi="Book Antiqua"/>
          <w:noProof/>
        </w:rPr>
        <w:t xml:space="preserve"> Fundação Municipal de Esportes e Lazer, Secretaria Municipal de Agricultura e Aquicultura, Secretaria Municipal de Obras e Serviços Urbanos e Serviço Autônomo Municipal de Água e Esgoto (SAMAE).</w:t>
      </w:r>
    </w:p>
    <w:p w:rsidR="00CD3FD4" w:rsidRDefault="00CD3FD4" w:rsidP="00CD3FD4">
      <w:pPr>
        <w:spacing w:after="0" w:line="240" w:lineRule="auto"/>
        <w:ind w:left="-709" w:right="-994"/>
        <w:jc w:val="both"/>
        <w:rPr>
          <w:rFonts w:ascii="Book Antiqua" w:hAnsi="Book Antiqua"/>
          <w:b/>
          <w:noProof/>
          <w:color w:val="FF0000"/>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5</w:t>
      </w:r>
      <w:r>
        <w:rPr>
          <w:rFonts w:ascii="Book Antiqua" w:hAnsi="Book Antiqua"/>
          <w:b/>
          <w:noProof/>
        </w:rPr>
        <w:t>.</w:t>
      </w:r>
      <w:r w:rsidRPr="00236F7B">
        <w:rPr>
          <w:rFonts w:ascii="Book Antiqua" w:hAnsi="Book Antiqua"/>
          <w:b/>
          <w:noProof/>
        </w:rPr>
        <w:t xml:space="preserve"> DA ESTIMATIVA DE CONSUMO</w:t>
      </w:r>
    </w:p>
    <w:p w:rsidR="00CD3FD4" w:rsidRPr="00236F7B" w:rsidRDefault="00CD3FD4" w:rsidP="00CD3FD4">
      <w:pPr>
        <w:spacing w:after="0" w:line="240" w:lineRule="auto"/>
        <w:ind w:left="-709" w:right="-994"/>
        <w:jc w:val="both"/>
        <w:rPr>
          <w:rFonts w:ascii="Book Antiqua" w:hAnsi="Book Antiqua"/>
          <w:noProof/>
        </w:rPr>
      </w:pPr>
      <w:r>
        <w:rPr>
          <w:rFonts w:ascii="Book Antiqua" w:hAnsi="Book Antiqua"/>
          <w:noProof/>
        </w:rPr>
        <w:t xml:space="preserve">5.1 O consumo MÁXIMO </w:t>
      </w:r>
      <w:r w:rsidRPr="00236F7B">
        <w:rPr>
          <w:rFonts w:ascii="Book Antiqua" w:hAnsi="Book Antiqua"/>
          <w:noProof/>
        </w:rPr>
        <w:t>ESTIMADO</w:t>
      </w:r>
      <w:r>
        <w:rPr>
          <w:rFonts w:ascii="Book Antiqua" w:hAnsi="Book Antiqua"/>
          <w:noProof/>
        </w:rPr>
        <w:t xml:space="preserve"> PARA  O PRIMEIRO ANO DE CONTRATO </w:t>
      </w:r>
      <w:r w:rsidRPr="00236F7B">
        <w:rPr>
          <w:rFonts w:ascii="Book Antiqua" w:hAnsi="Book Antiqua"/>
          <w:noProof/>
        </w:rPr>
        <w:t xml:space="preserve">de combustíveis, para a frota, considerando os abastecimentos a serem realizados nos postos da REDE CREDENCIADA, é </w:t>
      </w:r>
      <w:r w:rsidRPr="00236F7B">
        <w:rPr>
          <w:rFonts w:ascii="Book Antiqua" w:hAnsi="Book Antiqua"/>
          <w:b/>
          <w:noProof/>
        </w:rPr>
        <w:t xml:space="preserve">de 373.200 (trezentos e setenta e três mil e duzentos) </w:t>
      </w:r>
      <w:r w:rsidRPr="00236F7B">
        <w:rPr>
          <w:rFonts w:ascii="Book Antiqua" w:hAnsi="Book Antiqua"/>
          <w:noProof/>
        </w:rPr>
        <w:t xml:space="preserve">litros, distribuídos para os combustíveis gasolina comum/etanol e diesel S500 e diesel S 10, conforme especificações técnicas e diretrizes da Agência Nacional do Petróleo – ANP (conforme </w:t>
      </w:r>
      <w:r>
        <w:rPr>
          <w:rFonts w:ascii="Book Antiqua" w:hAnsi="Book Antiqua"/>
          <w:noProof/>
        </w:rPr>
        <w:t>T</w:t>
      </w:r>
      <w:r w:rsidRPr="00236F7B">
        <w:rPr>
          <w:rFonts w:ascii="Book Antiqua" w:hAnsi="Book Antiqua"/>
          <w:noProof/>
        </w:rPr>
        <w:t>abela 1 a seguir).</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5.2 No dimensionamento dos quantitativos por tipo de </w:t>
      </w:r>
      <w:r w:rsidRPr="00586284">
        <w:rPr>
          <w:rFonts w:ascii="Book Antiqua" w:hAnsi="Book Antiqua"/>
          <w:noProof/>
        </w:rPr>
        <w:t>combustível e distribuição por Secretaria</w:t>
      </w:r>
      <w:r w:rsidRPr="00236F7B">
        <w:rPr>
          <w:rFonts w:ascii="Book Antiqua" w:hAnsi="Book Antiqua"/>
          <w:noProof/>
        </w:rPr>
        <w:t>,</w:t>
      </w:r>
      <w:r>
        <w:rPr>
          <w:rFonts w:ascii="Book Antiqua" w:hAnsi="Book Antiqua"/>
          <w:noProof/>
          <w:color w:val="FF0000"/>
        </w:rPr>
        <w:t xml:space="preserve"> </w:t>
      </w:r>
      <w:r w:rsidRPr="00236F7B">
        <w:rPr>
          <w:rFonts w:ascii="Book Antiqua" w:hAnsi="Book Antiqua"/>
          <w:noProof/>
        </w:rPr>
        <w:t xml:space="preserve">apresentados neste TERMO DE REFERÊNCIA, os volumes são estimativos e poderão sofrer alteração no decorrer da execução contratual, por fatores como: </w:t>
      </w:r>
    </w:p>
    <w:p w:rsidR="00CD3FD4" w:rsidRPr="00236F7B" w:rsidRDefault="00CD3FD4" w:rsidP="00CD3FD4">
      <w:pPr>
        <w:spacing w:after="0" w:line="240" w:lineRule="auto"/>
        <w:ind w:left="-142" w:right="-994" w:hanging="284"/>
        <w:jc w:val="both"/>
        <w:rPr>
          <w:rFonts w:ascii="Book Antiqua" w:hAnsi="Book Antiqua"/>
          <w:noProof/>
        </w:rPr>
      </w:pPr>
      <w:r w:rsidRPr="008041E7">
        <w:rPr>
          <w:rFonts w:ascii="Book Antiqua" w:hAnsi="Book Antiqua"/>
          <w:b/>
          <w:noProof/>
        </w:rPr>
        <w:t>a)</w:t>
      </w:r>
      <w:r w:rsidRPr="00236F7B">
        <w:rPr>
          <w:rFonts w:ascii="Book Antiqua" w:hAnsi="Book Antiqua"/>
          <w:noProof/>
        </w:rPr>
        <w:t xml:space="preserve"> a alternância de combustível para abastecimento de veículos “flex”; </w:t>
      </w:r>
    </w:p>
    <w:p w:rsidR="00CD3FD4" w:rsidRPr="00236F7B" w:rsidRDefault="00CD3FD4" w:rsidP="00CD3FD4">
      <w:pPr>
        <w:spacing w:after="0" w:line="240" w:lineRule="auto"/>
        <w:ind w:left="-142" w:right="-994" w:hanging="284"/>
        <w:jc w:val="both"/>
        <w:rPr>
          <w:rFonts w:ascii="Book Antiqua" w:hAnsi="Book Antiqua"/>
          <w:noProof/>
        </w:rPr>
      </w:pPr>
      <w:r w:rsidRPr="008041E7">
        <w:rPr>
          <w:rFonts w:ascii="Book Antiqua" w:hAnsi="Book Antiqua"/>
          <w:b/>
          <w:noProof/>
        </w:rPr>
        <w:t>b)</w:t>
      </w:r>
      <w:r w:rsidRPr="00236F7B">
        <w:rPr>
          <w:rFonts w:ascii="Book Antiqua" w:hAnsi="Book Antiqua"/>
          <w:noProof/>
        </w:rPr>
        <w:t xml:space="preserve"> movimentação da frota;</w:t>
      </w:r>
    </w:p>
    <w:p w:rsidR="00CD3FD4" w:rsidRPr="00236F7B" w:rsidRDefault="00CD3FD4" w:rsidP="00CD3FD4">
      <w:pPr>
        <w:spacing w:after="0" w:line="240" w:lineRule="auto"/>
        <w:ind w:left="-142" w:right="-994" w:hanging="284"/>
        <w:jc w:val="both"/>
        <w:rPr>
          <w:rFonts w:ascii="Book Antiqua" w:hAnsi="Book Antiqua"/>
          <w:noProof/>
        </w:rPr>
      </w:pPr>
      <w:r w:rsidRPr="008041E7">
        <w:rPr>
          <w:rFonts w:ascii="Book Antiqua" w:hAnsi="Book Antiqua"/>
          <w:b/>
          <w:noProof/>
        </w:rPr>
        <w:t>c)</w:t>
      </w:r>
      <w:r w:rsidRPr="00236F7B">
        <w:rPr>
          <w:rFonts w:ascii="Book Antiqua" w:hAnsi="Book Antiqua"/>
          <w:noProof/>
        </w:rPr>
        <w:t xml:space="preserve"> acréscimo e decréscimo do número de veículos que compõem a frota oficial;</w:t>
      </w:r>
    </w:p>
    <w:p w:rsidR="00CD3FD4" w:rsidRDefault="00CD3FD4" w:rsidP="00CD3FD4">
      <w:pPr>
        <w:spacing w:after="0" w:line="240" w:lineRule="auto"/>
        <w:ind w:left="-142" w:right="-994" w:hanging="284"/>
        <w:jc w:val="both"/>
        <w:rPr>
          <w:rFonts w:ascii="Book Antiqua" w:hAnsi="Book Antiqua"/>
          <w:noProof/>
        </w:rPr>
      </w:pPr>
      <w:r w:rsidRPr="008041E7">
        <w:rPr>
          <w:rFonts w:ascii="Book Antiqua" w:hAnsi="Book Antiqua"/>
          <w:b/>
          <w:noProof/>
        </w:rPr>
        <w:t>d)</w:t>
      </w:r>
      <w:r w:rsidRPr="00236F7B">
        <w:rPr>
          <w:rFonts w:ascii="Book Antiqua" w:hAnsi="Book Antiqua"/>
          <w:noProof/>
        </w:rPr>
        <w:t xml:space="preserve"> Outros não previstos neste instrumento.</w:t>
      </w:r>
    </w:p>
    <w:p w:rsidR="003A46C4" w:rsidRPr="00236F7B" w:rsidRDefault="003A46C4" w:rsidP="00CD3FD4">
      <w:pPr>
        <w:spacing w:after="0" w:line="240" w:lineRule="auto"/>
        <w:ind w:left="-142" w:right="-994" w:hanging="28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r w:rsidRPr="00236F7B">
        <w:rPr>
          <w:rFonts w:ascii="Book Antiqua" w:hAnsi="Book Antiqua"/>
          <w:noProof/>
        </w:rPr>
        <w:t>5.3 Visto se tratarem de volumes estimados, a CONTRATADA somente receberá pelos produtos/ serviços efetivamente prestados e pelos combustíveis fisicamente recebidos, sem direito a qualquer outra contraprestação, independente de sua natureza.</w:t>
      </w:r>
    </w:p>
    <w:p w:rsidR="00CD3FD4" w:rsidRDefault="00CD3FD4" w:rsidP="00CD3FD4">
      <w:pPr>
        <w:spacing w:after="0" w:line="240" w:lineRule="auto"/>
        <w:ind w:left="-709" w:right="-99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Tabela 1</w:t>
      </w:r>
    </w:p>
    <w:tbl>
      <w:tblPr>
        <w:tblStyle w:val="Tabelacomgrade"/>
        <w:tblW w:w="10207" w:type="dxa"/>
        <w:tblInd w:w="-601" w:type="dxa"/>
        <w:tblLook w:val="04A0"/>
      </w:tblPr>
      <w:tblGrid>
        <w:gridCol w:w="1985"/>
        <w:gridCol w:w="2552"/>
        <w:gridCol w:w="2693"/>
        <w:gridCol w:w="2977"/>
      </w:tblGrid>
      <w:tr w:rsidR="00CD3FD4" w:rsidRPr="00236F7B" w:rsidTr="00F30D63">
        <w:tc>
          <w:tcPr>
            <w:tcW w:w="1985" w:type="dxa"/>
          </w:tcPr>
          <w:p w:rsidR="00CD3FD4" w:rsidRPr="00236F7B" w:rsidRDefault="00CD3FD4" w:rsidP="00F30D63">
            <w:pPr>
              <w:ind w:left="34" w:right="33"/>
              <w:jc w:val="both"/>
              <w:rPr>
                <w:rFonts w:ascii="Book Antiqua" w:hAnsi="Book Antiqua"/>
                <w:b/>
                <w:noProof/>
              </w:rPr>
            </w:pPr>
            <w:r w:rsidRPr="00236F7B">
              <w:rPr>
                <w:rFonts w:ascii="Book Antiqua" w:hAnsi="Book Antiqua"/>
                <w:noProof/>
              </w:rPr>
              <w:t>Tipo de Combustível</w:t>
            </w:r>
          </w:p>
        </w:tc>
        <w:tc>
          <w:tcPr>
            <w:tcW w:w="2552" w:type="dxa"/>
          </w:tcPr>
          <w:p w:rsidR="00CD3FD4" w:rsidRPr="00236F7B" w:rsidRDefault="00CD3FD4" w:rsidP="00F30D63">
            <w:pPr>
              <w:ind w:left="-108" w:right="-250"/>
              <w:jc w:val="center"/>
              <w:rPr>
                <w:rFonts w:ascii="Book Antiqua" w:hAnsi="Book Antiqua"/>
                <w:b/>
                <w:noProof/>
              </w:rPr>
            </w:pPr>
            <w:r w:rsidRPr="00236F7B">
              <w:rPr>
                <w:rFonts w:ascii="Book Antiqua" w:hAnsi="Book Antiqua"/>
                <w:noProof/>
              </w:rPr>
              <w:t>Quantidade de Veículos</w:t>
            </w:r>
          </w:p>
        </w:tc>
        <w:tc>
          <w:tcPr>
            <w:tcW w:w="2693" w:type="dxa"/>
          </w:tcPr>
          <w:p w:rsidR="00CD3FD4" w:rsidRPr="00236F7B" w:rsidRDefault="00CD3FD4" w:rsidP="00F30D63">
            <w:pPr>
              <w:jc w:val="both"/>
              <w:rPr>
                <w:rFonts w:ascii="Book Antiqua" w:hAnsi="Book Antiqua"/>
                <w:b/>
                <w:noProof/>
              </w:rPr>
            </w:pPr>
            <w:r w:rsidRPr="00236F7B">
              <w:rPr>
                <w:rFonts w:ascii="Book Antiqua" w:hAnsi="Book Antiqua"/>
                <w:noProof/>
              </w:rPr>
              <w:t>Previsão de Consumo Mensal (litros)</w:t>
            </w:r>
          </w:p>
        </w:tc>
        <w:tc>
          <w:tcPr>
            <w:tcW w:w="2977" w:type="dxa"/>
          </w:tcPr>
          <w:p w:rsidR="00CD3FD4" w:rsidRPr="00236F7B" w:rsidRDefault="00CD3FD4" w:rsidP="00F30D63">
            <w:pPr>
              <w:ind w:left="2" w:right="34"/>
              <w:jc w:val="both"/>
              <w:rPr>
                <w:rFonts w:ascii="Book Antiqua" w:hAnsi="Book Antiqua"/>
                <w:b/>
                <w:noProof/>
              </w:rPr>
            </w:pPr>
            <w:r w:rsidRPr="00236F7B">
              <w:rPr>
                <w:rFonts w:ascii="Book Antiqua" w:hAnsi="Book Antiqua"/>
                <w:noProof/>
              </w:rPr>
              <w:t>Previsão de Consumo Anual (litros)</w:t>
            </w:r>
          </w:p>
        </w:tc>
      </w:tr>
      <w:tr w:rsidR="00CD3FD4" w:rsidRPr="00236F7B" w:rsidTr="00F30D63">
        <w:tc>
          <w:tcPr>
            <w:tcW w:w="1985" w:type="dxa"/>
          </w:tcPr>
          <w:p w:rsidR="00CD3FD4" w:rsidRPr="00236F7B" w:rsidRDefault="00CD3FD4" w:rsidP="00F30D63">
            <w:pPr>
              <w:ind w:left="34" w:right="33"/>
              <w:jc w:val="both"/>
              <w:rPr>
                <w:rFonts w:ascii="Book Antiqua" w:hAnsi="Book Antiqua"/>
                <w:b/>
                <w:noProof/>
              </w:rPr>
            </w:pPr>
            <w:r w:rsidRPr="00236F7B">
              <w:rPr>
                <w:rFonts w:ascii="Book Antiqua" w:hAnsi="Book Antiqua"/>
                <w:b/>
                <w:noProof/>
              </w:rPr>
              <w:t>Gasolina/Flex</w:t>
            </w:r>
          </w:p>
        </w:tc>
        <w:tc>
          <w:tcPr>
            <w:tcW w:w="2552" w:type="dxa"/>
          </w:tcPr>
          <w:p w:rsidR="00CD3FD4" w:rsidRPr="00236F7B" w:rsidRDefault="00CD3FD4" w:rsidP="00F30D63">
            <w:pPr>
              <w:ind w:right="-67"/>
              <w:jc w:val="both"/>
              <w:rPr>
                <w:rFonts w:ascii="Book Antiqua" w:hAnsi="Book Antiqua"/>
                <w:b/>
                <w:noProof/>
              </w:rPr>
            </w:pPr>
            <w:r w:rsidRPr="00236F7B">
              <w:rPr>
                <w:rFonts w:ascii="Book Antiqua" w:hAnsi="Book Antiqua"/>
                <w:b/>
                <w:noProof/>
              </w:rPr>
              <w:t>150</w:t>
            </w:r>
          </w:p>
        </w:tc>
        <w:tc>
          <w:tcPr>
            <w:tcW w:w="2693" w:type="dxa"/>
          </w:tcPr>
          <w:p w:rsidR="00CD3FD4" w:rsidRPr="00236F7B" w:rsidRDefault="00CD3FD4" w:rsidP="00F30D63">
            <w:pPr>
              <w:jc w:val="both"/>
              <w:rPr>
                <w:rFonts w:ascii="Book Antiqua" w:hAnsi="Book Antiqua"/>
                <w:b/>
                <w:noProof/>
              </w:rPr>
            </w:pPr>
            <w:r w:rsidRPr="00236F7B">
              <w:rPr>
                <w:rFonts w:ascii="Book Antiqua" w:hAnsi="Book Antiqua"/>
                <w:b/>
                <w:noProof/>
              </w:rPr>
              <w:t>11.200</w:t>
            </w:r>
          </w:p>
        </w:tc>
        <w:tc>
          <w:tcPr>
            <w:tcW w:w="2977" w:type="dxa"/>
          </w:tcPr>
          <w:p w:rsidR="00CD3FD4" w:rsidRPr="00236F7B" w:rsidRDefault="00CD3FD4" w:rsidP="00F30D63">
            <w:pPr>
              <w:ind w:left="2" w:right="34"/>
              <w:jc w:val="both"/>
              <w:rPr>
                <w:rFonts w:ascii="Book Antiqua" w:hAnsi="Book Antiqua"/>
                <w:b/>
                <w:noProof/>
              </w:rPr>
            </w:pPr>
            <w:r w:rsidRPr="00236F7B">
              <w:rPr>
                <w:rFonts w:ascii="Book Antiqua" w:hAnsi="Book Antiqua"/>
                <w:b/>
                <w:noProof/>
              </w:rPr>
              <w:t>134.400</w:t>
            </w:r>
          </w:p>
        </w:tc>
      </w:tr>
      <w:tr w:rsidR="00CD3FD4" w:rsidRPr="00236F7B" w:rsidTr="00F30D63">
        <w:tc>
          <w:tcPr>
            <w:tcW w:w="1985" w:type="dxa"/>
          </w:tcPr>
          <w:p w:rsidR="00CD3FD4" w:rsidRPr="00236F7B" w:rsidRDefault="00CD3FD4" w:rsidP="00F30D63">
            <w:pPr>
              <w:ind w:left="34" w:right="33"/>
              <w:jc w:val="both"/>
              <w:rPr>
                <w:rFonts w:ascii="Book Antiqua" w:hAnsi="Book Antiqua"/>
                <w:b/>
                <w:noProof/>
              </w:rPr>
            </w:pPr>
            <w:r w:rsidRPr="00236F7B">
              <w:rPr>
                <w:rFonts w:ascii="Book Antiqua" w:hAnsi="Book Antiqua"/>
                <w:b/>
                <w:noProof/>
              </w:rPr>
              <w:t>Diesel S500</w:t>
            </w:r>
          </w:p>
        </w:tc>
        <w:tc>
          <w:tcPr>
            <w:tcW w:w="2552" w:type="dxa"/>
          </w:tcPr>
          <w:p w:rsidR="00CD3FD4" w:rsidRPr="00236F7B" w:rsidRDefault="00CD3FD4" w:rsidP="00F30D63">
            <w:pPr>
              <w:ind w:right="-67"/>
              <w:jc w:val="both"/>
              <w:rPr>
                <w:rFonts w:ascii="Book Antiqua" w:hAnsi="Book Antiqua"/>
                <w:b/>
                <w:noProof/>
              </w:rPr>
            </w:pPr>
            <w:r w:rsidRPr="00236F7B">
              <w:rPr>
                <w:rFonts w:ascii="Book Antiqua" w:hAnsi="Book Antiqua"/>
                <w:b/>
                <w:noProof/>
              </w:rPr>
              <w:t>67</w:t>
            </w:r>
          </w:p>
        </w:tc>
        <w:tc>
          <w:tcPr>
            <w:tcW w:w="2693" w:type="dxa"/>
          </w:tcPr>
          <w:p w:rsidR="00CD3FD4" w:rsidRPr="00236F7B" w:rsidRDefault="00CD3FD4" w:rsidP="00F30D63">
            <w:pPr>
              <w:jc w:val="both"/>
              <w:rPr>
                <w:rFonts w:ascii="Book Antiqua" w:hAnsi="Book Antiqua"/>
                <w:b/>
                <w:noProof/>
              </w:rPr>
            </w:pPr>
            <w:r w:rsidRPr="00236F7B">
              <w:rPr>
                <w:rFonts w:ascii="Book Antiqua" w:hAnsi="Book Antiqua"/>
                <w:b/>
                <w:noProof/>
              </w:rPr>
              <w:t>12.900</w:t>
            </w:r>
          </w:p>
        </w:tc>
        <w:tc>
          <w:tcPr>
            <w:tcW w:w="2977" w:type="dxa"/>
          </w:tcPr>
          <w:p w:rsidR="00CD3FD4" w:rsidRPr="00236F7B" w:rsidRDefault="00CD3FD4" w:rsidP="00F30D63">
            <w:pPr>
              <w:ind w:left="2" w:right="34"/>
              <w:jc w:val="both"/>
              <w:rPr>
                <w:rFonts w:ascii="Book Antiqua" w:hAnsi="Book Antiqua"/>
                <w:b/>
                <w:noProof/>
              </w:rPr>
            </w:pPr>
            <w:r w:rsidRPr="00236F7B">
              <w:rPr>
                <w:rFonts w:ascii="Book Antiqua" w:hAnsi="Book Antiqua"/>
                <w:b/>
                <w:noProof/>
              </w:rPr>
              <w:t>154.800</w:t>
            </w:r>
          </w:p>
        </w:tc>
      </w:tr>
      <w:tr w:rsidR="00CD3FD4" w:rsidRPr="00236F7B" w:rsidTr="00F30D63">
        <w:tc>
          <w:tcPr>
            <w:tcW w:w="1985" w:type="dxa"/>
          </w:tcPr>
          <w:p w:rsidR="00CD3FD4" w:rsidRPr="00236F7B" w:rsidRDefault="00CD3FD4" w:rsidP="00F30D63">
            <w:pPr>
              <w:ind w:left="34"/>
              <w:jc w:val="both"/>
              <w:rPr>
                <w:rFonts w:ascii="Book Antiqua" w:hAnsi="Book Antiqua"/>
                <w:b/>
                <w:noProof/>
              </w:rPr>
            </w:pPr>
            <w:r w:rsidRPr="00236F7B">
              <w:rPr>
                <w:rFonts w:ascii="Book Antiqua" w:hAnsi="Book Antiqua"/>
                <w:b/>
                <w:noProof/>
              </w:rPr>
              <w:t>S10</w:t>
            </w:r>
          </w:p>
        </w:tc>
        <w:tc>
          <w:tcPr>
            <w:tcW w:w="2552" w:type="dxa"/>
          </w:tcPr>
          <w:p w:rsidR="00CD3FD4" w:rsidRPr="00236F7B" w:rsidRDefault="00CD3FD4" w:rsidP="00F30D63">
            <w:pPr>
              <w:ind w:right="-67"/>
              <w:jc w:val="both"/>
              <w:rPr>
                <w:rFonts w:ascii="Book Antiqua" w:hAnsi="Book Antiqua"/>
                <w:b/>
                <w:noProof/>
              </w:rPr>
            </w:pPr>
            <w:r w:rsidRPr="00236F7B">
              <w:rPr>
                <w:rFonts w:ascii="Book Antiqua" w:hAnsi="Book Antiqua"/>
                <w:b/>
                <w:noProof/>
              </w:rPr>
              <w:t>50</w:t>
            </w:r>
          </w:p>
        </w:tc>
        <w:tc>
          <w:tcPr>
            <w:tcW w:w="2693" w:type="dxa"/>
          </w:tcPr>
          <w:p w:rsidR="00CD3FD4" w:rsidRPr="00236F7B" w:rsidRDefault="00CD3FD4" w:rsidP="00F30D63">
            <w:pPr>
              <w:jc w:val="both"/>
              <w:rPr>
                <w:rFonts w:ascii="Book Antiqua" w:hAnsi="Book Antiqua"/>
                <w:b/>
                <w:noProof/>
              </w:rPr>
            </w:pPr>
            <w:r w:rsidRPr="00236F7B">
              <w:rPr>
                <w:rFonts w:ascii="Book Antiqua" w:hAnsi="Book Antiqua"/>
                <w:b/>
                <w:noProof/>
              </w:rPr>
              <w:t>7.000</w:t>
            </w:r>
          </w:p>
        </w:tc>
        <w:tc>
          <w:tcPr>
            <w:tcW w:w="2977" w:type="dxa"/>
          </w:tcPr>
          <w:p w:rsidR="00CD3FD4" w:rsidRPr="00236F7B" w:rsidRDefault="00CD3FD4" w:rsidP="00F30D63">
            <w:pPr>
              <w:ind w:left="2" w:right="34"/>
              <w:jc w:val="both"/>
              <w:rPr>
                <w:rFonts w:ascii="Book Antiqua" w:hAnsi="Book Antiqua"/>
                <w:b/>
                <w:noProof/>
              </w:rPr>
            </w:pPr>
            <w:r w:rsidRPr="00236F7B">
              <w:rPr>
                <w:rFonts w:ascii="Book Antiqua" w:hAnsi="Book Antiqua"/>
                <w:b/>
                <w:noProof/>
              </w:rPr>
              <w:t>84.000</w:t>
            </w:r>
          </w:p>
        </w:tc>
      </w:tr>
      <w:tr w:rsidR="00CD3FD4" w:rsidRPr="00236F7B" w:rsidTr="00F30D63">
        <w:tc>
          <w:tcPr>
            <w:tcW w:w="1985" w:type="dxa"/>
          </w:tcPr>
          <w:p w:rsidR="00CD3FD4" w:rsidRPr="00236F7B" w:rsidRDefault="00CD3FD4" w:rsidP="00F30D63">
            <w:pPr>
              <w:ind w:left="34"/>
              <w:jc w:val="both"/>
              <w:rPr>
                <w:rFonts w:ascii="Book Antiqua" w:hAnsi="Book Antiqua"/>
                <w:b/>
                <w:noProof/>
              </w:rPr>
            </w:pPr>
            <w:r w:rsidRPr="00236F7B">
              <w:rPr>
                <w:rFonts w:ascii="Book Antiqua" w:hAnsi="Book Antiqua"/>
                <w:b/>
                <w:noProof/>
              </w:rPr>
              <w:t>Total estimado</w:t>
            </w:r>
          </w:p>
        </w:tc>
        <w:tc>
          <w:tcPr>
            <w:tcW w:w="2552" w:type="dxa"/>
          </w:tcPr>
          <w:p w:rsidR="00CD3FD4" w:rsidRPr="00236F7B" w:rsidRDefault="00CD3FD4" w:rsidP="00F30D63">
            <w:pPr>
              <w:ind w:right="-67"/>
              <w:jc w:val="both"/>
              <w:rPr>
                <w:rFonts w:ascii="Book Antiqua" w:hAnsi="Book Antiqua"/>
                <w:b/>
                <w:noProof/>
              </w:rPr>
            </w:pPr>
            <w:r w:rsidRPr="00236F7B">
              <w:rPr>
                <w:rFonts w:ascii="Book Antiqua" w:hAnsi="Book Antiqua"/>
                <w:b/>
                <w:noProof/>
              </w:rPr>
              <w:t>267</w:t>
            </w:r>
          </w:p>
        </w:tc>
        <w:tc>
          <w:tcPr>
            <w:tcW w:w="2693" w:type="dxa"/>
          </w:tcPr>
          <w:p w:rsidR="00CD3FD4" w:rsidRPr="00236F7B" w:rsidRDefault="00CD3FD4" w:rsidP="00F30D63">
            <w:pPr>
              <w:jc w:val="both"/>
              <w:rPr>
                <w:rFonts w:ascii="Book Antiqua" w:hAnsi="Book Antiqua"/>
                <w:b/>
                <w:noProof/>
              </w:rPr>
            </w:pPr>
            <w:r w:rsidRPr="00236F7B">
              <w:rPr>
                <w:rFonts w:ascii="Book Antiqua" w:hAnsi="Book Antiqua"/>
                <w:b/>
                <w:noProof/>
              </w:rPr>
              <w:t>31.100</w:t>
            </w:r>
          </w:p>
        </w:tc>
        <w:tc>
          <w:tcPr>
            <w:tcW w:w="2977" w:type="dxa"/>
          </w:tcPr>
          <w:p w:rsidR="00CD3FD4" w:rsidRPr="00236F7B" w:rsidRDefault="00CD3FD4" w:rsidP="00F30D63">
            <w:pPr>
              <w:ind w:left="2" w:right="34"/>
              <w:jc w:val="both"/>
              <w:rPr>
                <w:rFonts w:ascii="Book Antiqua" w:hAnsi="Book Antiqua"/>
                <w:b/>
                <w:noProof/>
              </w:rPr>
            </w:pPr>
            <w:r w:rsidRPr="00236F7B">
              <w:rPr>
                <w:rFonts w:ascii="Book Antiqua" w:hAnsi="Book Antiqua"/>
                <w:b/>
                <w:noProof/>
              </w:rPr>
              <w:t>373.200</w:t>
            </w:r>
          </w:p>
        </w:tc>
      </w:tr>
      <w:tr w:rsidR="00CD3FD4" w:rsidRPr="00236F7B" w:rsidTr="00F30D63">
        <w:tc>
          <w:tcPr>
            <w:tcW w:w="10207" w:type="dxa"/>
            <w:gridSpan w:val="4"/>
          </w:tcPr>
          <w:p w:rsidR="00CD3FD4" w:rsidRPr="00236F7B" w:rsidRDefault="00CD3FD4" w:rsidP="00F30D63">
            <w:pPr>
              <w:ind w:left="34" w:right="34"/>
              <w:jc w:val="both"/>
              <w:rPr>
                <w:rFonts w:ascii="Book Antiqua" w:hAnsi="Book Antiqua"/>
                <w:b/>
                <w:noProof/>
              </w:rPr>
            </w:pPr>
          </w:p>
        </w:tc>
      </w:tr>
      <w:tr w:rsidR="00CD3FD4" w:rsidRPr="00236F7B" w:rsidTr="00F30D63">
        <w:tc>
          <w:tcPr>
            <w:tcW w:w="10207" w:type="dxa"/>
            <w:gridSpan w:val="4"/>
          </w:tcPr>
          <w:p w:rsidR="00CD3FD4" w:rsidRPr="00236F7B" w:rsidRDefault="00CD3FD4" w:rsidP="00F30D63">
            <w:pPr>
              <w:ind w:left="34" w:right="34"/>
              <w:jc w:val="both"/>
              <w:rPr>
                <w:rFonts w:ascii="Book Antiqua" w:hAnsi="Book Antiqua"/>
                <w:b/>
                <w:noProof/>
                <w:highlight w:val="yellow"/>
              </w:rPr>
            </w:pPr>
            <w:r w:rsidRPr="00D43B8E">
              <w:rPr>
                <w:rFonts w:ascii="Book Antiqua" w:hAnsi="Book Antiqua"/>
                <w:b/>
                <w:noProof/>
              </w:rPr>
              <w:t xml:space="preserve">Estima-se que a despesa anual com filtros, fluídos e lubrificantes permaneça em torno de R$ 60.000,00. </w:t>
            </w:r>
          </w:p>
        </w:tc>
      </w:tr>
      <w:tr w:rsidR="00CD3FD4" w:rsidRPr="00236F7B" w:rsidTr="00F30D63">
        <w:tc>
          <w:tcPr>
            <w:tcW w:w="10207" w:type="dxa"/>
            <w:gridSpan w:val="4"/>
          </w:tcPr>
          <w:p w:rsidR="00CD3FD4" w:rsidRPr="00236F7B" w:rsidRDefault="00CD3FD4" w:rsidP="00F30D63">
            <w:pPr>
              <w:ind w:left="34" w:right="34"/>
              <w:jc w:val="both"/>
              <w:rPr>
                <w:rFonts w:ascii="Book Antiqua" w:hAnsi="Book Antiqua"/>
                <w:b/>
                <w:noProof/>
              </w:rPr>
            </w:pPr>
            <w:r w:rsidRPr="00D43B8E">
              <w:rPr>
                <w:rFonts w:ascii="Book Antiqua" w:hAnsi="Book Antiqua"/>
                <w:b/>
                <w:noProof/>
              </w:rPr>
              <w:t>Estima-se que a despesa anual com serviços de lavação</w:t>
            </w:r>
            <w:r>
              <w:rPr>
                <w:rFonts w:ascii="Book Antiqua" w:hAnsi="Book Antiqua"/>
                <w:b/>
                <w:noProof/>
              </w:rPr>
              <w:t xml:space="preserve"> em postos de combustível</w:t>
            </w:r>
            <w:r w:rsidRPr="00D43B8E">
              <w:rPr>
                <w:rFonts w:ascii="Book Antiqua" w:hAnsi="Book Antiqua"/>
                <w:b/>
                <w:noProof/>
              </w:rPr>
              <w:t xml:space="preserve"> permaneça em torno de R$ 20.000,00.</w:t>
            </w:r>
            <w:r w:rsidRPr="00236F7B">
              <w:rPr>
                <w:rFonts w:ascii="Book Antiqua" w:hAnsi="Book Antiqua"/>
                <w:b/>
                <w:noProof/>
              </w:rPr>
              <w:t xml:space="preserve"> </w:t>
            </w:r>
          </w:p>
        </w:tc>
      </w:tr>
    </w:tbl>
    <w:p w:rsidR="00CD3FD4" w:rsidRDefault="00CD3FD4" w:rsidP="00CD3FD4">
      <w:pPr>
        <w:spacing w:after="0" w:line="240" w:lineRule="auto"/>
        <w:ind w:left="-709" w:right="-994"/>
        <w:jc w:val="both"/>
        <w:rPr>
          <w:rFonts w:ascii="Book Antiqua" w:hAnsi="Book Antiqua"/>
          <w:noProof/>
        </w:rPr>
      </w:pPr>
    </w:p>
    <w:p w:rsidR="00CD3FD4" w:rsidRDefault="00CD3FD4" w:rsidP="00CD3FD4">
      <w:pPr>
        <w:spacing w:after="0" w:line="240" w:lineRule="auto"/>
        <w:ind w:left="-709" w:right="-994"/>
        <w:jc w:val="both"/>
        <w:rPr>
          <w:rFonts w:ascii="Book Antiqua" w:hAnsi="Book Antiqua"/>
          <w:noProof/>
        </w:rPr>
      </w:pPr>
      <w:r>
        <w:rPr>
          <w:rFonts w:ascii="Book Antiqua" w:hAnsi="Book Antiqua"/>
          <w:noProof/>
        </w:rPr>
        <w:t>5</w:t>
      </w:r>
      <w:r w:rsidRPr="00377C63">
        <w:rPr>
          <w:rFonts w:ascii="Book Antiqua" w:hAnsi="Book Antiqua"/>
          <w:noProof/>
        </w:rPr>
        <w:t>.</w:t>
      </w:r>
      <w:r>
        <w:rPr>
          <w:rFonts w:ascii="Book Antiqua" w:hAnsi="Book Antiqua"/>
          <w:noProof/>
        </w:rPr>
        <w:t>3.1</w:t>
      </w:r>
      <w:r w:rsidRPr="00377C63">
        <w:rPr>
          <w:rFonts w:ascii="Book Antiqua" w:hAnsi="Book Antiqua"/>
          <w:noProof/>
        </w:rPr>
        <w:t xml:space="preserve"> Os gastos</w:t>
      </w:r>
      <w:r>
        <w:rPr>
          <w:rFonts w:ascii="Book Antiqua" w:hAnsi="Book Antiqua"/>
          <w:noProof/>
        </w:rPr>
        <w:t xml:space="preserve"> estimados para </w:t>
      </w:r>
      <w:r w:rsidRPr="00377C63">
        <w:rPr>
          <w:rFonts w:ascii="Book Antiqua" w:hAnsi="Book Antiqua"/>
          <w:noProof/>
        </w:rPr>
        <w:t xml:space="preserve">fornecimento de </w:t>
      </w:r>
      <w:r>
        <w:rPr>
          <w:rFonts w:ascii="Book Antiqua" w:hAnsi="Book Antiqua"/>
          <w:noProof/>
        </w:rPr>
        <w:t xml:space="preserve">filtros, fluídos e lubrificantes, bem como para serviços de lavação, </w:t>
      </w:r>
      <w:r w:rsidRPr="00377C63">
        <w:rPr>
          <w:rFonts w:ascii="Book Antiqua" w:hAnsi="Book Antiqua"/>
          <w:noProof/>
        </w:rPr>
        <w:t>foram delineados quando da fase interna do processo e consideraram os valores gastos com o mesmo objeto em exercícios anteriores</w:t>
      </w:r>
      <w:r>
        <w:rPr>
          <w:rFonts w:ascii="Book Antiqua" w:hAnsi="Book Antiqua"/>
          <w:noProof/>
        </w:rPr>
        <w:t>, acrescidos de projeção de crescimento e margem de segurança</w:t>
      </w:r>
      <w:r w:rsidRPr="00377C63">
        <w:rPr>
          <w:rFonts w:ascii="Book Antiqua" w:hAnsi="Book Antiqua"/>
          <w:noProof/>
        </w:rPr>
        <w:t>.</w:t>
      </w:r>
      <w:r>
        <w:rPr>
          <w:rFonts w:ascii="Book Antiqua" w:hAnsi="Book Antiqua"/>
          <w:noProof/>
        </w:rPr>
        <w:t xml:space="preserve"> </w:t>
      </w:r>
    </w:p>
    <w:p w:rsidR="00CD3FD4" w:rsidRDefault="00CD3FD4" w:rsidP="00CD3FD4">
      <w:pPr>
        <w:spacing w:after="0" w:line="240" w:lineRule="auto"/>
        <w:ind w:left="-709" w:right="-994"/>
        <w:jc w:val="both"/>
        <w:rPr>
          <w:rFonts w:ascii="Book Antiqua" w:hAnsi="Book Antiqua"/>
          <w:noProof/>
        </w:rPr>
      </w:pPr>
    </w:p>
    <w:p w:rsidR="00CD3FD4" w:rsidRPr="005C5DCA" w:rsidRDefault="00CD3FD4" w:rsidP="00CD3FD4">
      <w:pPr>
        <w:spacing w:after="0" w:line="240" w:lineRule="auto"/>
        <w:ind w:left="-709" w:right="-994"/>
        <w:jc w:val="both"/>
        <w:rPr>
          <w:rFonts w:ascii="Book Antiqua" w:hAnsi="Book Antiqua"/>
          <w:noProof/>
        </w:rPr>
      </w:pPr>
      <w:r w:rsidRPr="005C5DCA">
        <w:rPr>
          <w:rFonts w:ascii="Book Antiqua" w:hAnsi="Book Antiqua"/>
          <w:noProof/>
        </w:rPr>
        <w:t>Tabela 1-A – Estimativa de valores por Secretaria/Órgão</w:t>
      </w:r>
    </w:p>
    <w:p w:rsidR="00CD3FD4" w:rsidRDefault="00CD3FD4" w:rsidP="00CD3FD4">
      <w:pPr>
        <w:spacing w:after="0" w:line="240" w:lineRule="auto"/>
        <w:ind w:left="-709" w:right="-994"/>
        <w:jc w:val="both"/>
        <w:rPr>
          <w:rFonts w:ascii="Book Antiqua" w:hAnsi="Book Antiqua"/>
          <w:b/>
          <w:noProof/>
          <w:color w:val="FF0000"/>
        </w:rPr>
      </w:pPr>
    </w:p>
    <w:tbl>
      <w:tblPr>
        <w:tblW w:w="6532" w:type="dxa"/>
        <w:tblInd w:w="59" w:type="dxa"/>
        <w:tblCellMar>
          <w:left w:w="70" w:type="dxa"/>
          <w:right w:w="70" w:type="dxa"/>
        </w:tblCellMar>
        <w:tblLook w:val="04A0"/>
      </w:tblPr>
      <w:tblGrid>
        <w:gridCol w:w="2846"/>
        <w:gridCol w:w="963"/>
        <w:gridCol w:w="958"/>
        <w:gridCol w:w="1765"/>
      </w:tblGrid>
      <w:tr w:rsidR="00CD3FD4" w:rsidRPr="005C5DCA" w:rsidTr="00F30D63">
        <w:trPr>
          <w:trHeight w:val="300"/>
        </w:trPr>
        <w:tc>
          <w:tcPr>
            <w:tcW w:w="653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PLANILHA DE VALORES POR SECRETARIA</w:t>
            </w:r>
          </w:p>
        </w:tc>
      </w:tr>
      <w:tr w:rsidR="00CD3FD4" w:rsidRPr="005C5DCA" w:rsidTr="00F30D63">
        <w:trPr>
          <w:trHeight w:val="300"/>
        </w:trPr>
        <w:tc>
          <w:tcPr>
            <w:tcW w:w="6532" w:type="dxa"/>
            <w:gridSpan w:val="4"/>
            <w:vMerge/>
            <w:tcBorders>
              <w:top w:val="single" w:sz="4" w:space="0" w:color="auto"/>
              <w:left w:val="single" w:sz="4" w:space="0" w:color="auto"/>
              <w:bottom w:val="single" w:sz="4" w:space="0" w:color="auto"/>
              <w:right w:val="single" w:sz="4" w:space="0" w:color="auto"/>
            </w:tcBorders>
            <w:vAlign w:val="center"/>
            <w:hideMark/>
          </w:tcPr>
          <w:p w:rsidR="00CD3FD4" w:rsidRPr="005C5DCA" w:rsidRDefault="00CD3FD4" w:rsidP="00F30D63">
            <w:pPr>
              <w:spacing w:after="0" w:line="240" w:lineRule="auto"/>
              <w:rPr>
                <w:rFonts w:ascii="Book Antiqua" w:eastAsia="Times New Roman" w:hAnsi="Book Antiqua" w:cs="Calibri"/>
                <w:color w:val="000000"/>
                <w:lang w:eastAsia="pt-BR"/>
              </w:rPr>
            </w:pPr>
          </w:p>
        </w:tc>
      </w:tr>
      <w:tr w:rsidR="00CD3FD4" w:rsidRPr="005C5DCA" w:rsidTr="00F30D63">
        <w:trPr>
          <w:trHeight w:val="300"/>
        </w:trPr>
        <w:tc>
          <w:tcPr>
            <w:tcW w:w="2846" w:type="dxa"/>
            <w:tcBorders>
              <w:top w:val="nil"/>
              <w:left w:val="nil"/>
              <w:bottom w:val="nil"/>
              <w:right w:val="nil"/>
            </w:tcBorders>
            <w:shd w:val="clear" w:color="auto" w:fill="auto"/>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p>
        </w:tc>
        <w:tc>
          <w:tcPr>
            <w:tcW w:w="963" w:type="dxa"/>
            <w:tcBorders>
              <w:top w:val="nil"/>
              <w:left w:val="nil"/>
              <w:bottom w:val="nil"/>
              <w:right w:val="nil"/>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color w:val="000000"/>
                <w:lang w:eastAsia="pt-BR"/>
              </w:rPr>
            </w:pPr>
          </w:p>
        </w:tc>
        <w:tc>
          <w:tcPr>
            <w:tcW w:w="958" w:type="dxa"/>
            <w:tcBorders>
              <w:top w:val="nil"/>
              <w:left w:val="nil"/>
              <w:bottom w:val="nil"/>
              <w:right w:val="nil"/>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color w:val="000000"/>
                <w:lang w:eastAsia="pt-BR"/>
              </w:rPr>
            </w:pPr>
          </w:p>
        </w:tc>
        <w:tc>
          <w:tcPr>
            <w:tcW w:w="1765" w:type="dxa"/>
            <w:tcBorders>
              <w:top w:val="nil"/>
              <w:left w:val="nil"/>
              <w:bottom w:val="nil"/>
              <w:right w:val="nil"/>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color w:val="000000"/>
                <w:lang w:eastAsia="pt-BR"/>
              </w:rPr>
            </w:pPr>
          </w:p>
        </w:tc>
      </w:tr>
      <w:tr w:rsidR="00CD3FD4" w:rsidRPr="005C5DCA" w:rsidTr="00AF0973">
        <w:trPr>
          <w:trHeight w:val="525"/>
        </w:trPr>
        <w:tc>
          <w:tcPr>
            <w:tcW w:w="2846"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UNIDADE ORÇAMENTÁRIA</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D3FD4" w:rsidRPr="005C5DCA" w:rsidRDefault="00CD3FD4" w:rsidP="00AF097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TOTAL R$</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AGRICULTURA</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144.700,00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BELCHIOR</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51.300,00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BOMBEIRO</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46.500,00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DEFESA CIVIL</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5.000,00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proofErr w:type="spellStart"/>
            <w:r w:rsidRPr="005C5DCA">
              <w:rPr>
                <w:rFonts w:ascii="Book Antiqua" w:eastAsia="Times New Roman" w:hAnsi="Book Antiqua" w:cs="Calibri"/>
                <w:b/>
                <w:bCs/>
                <w:color w:val="000000"/>
                <w:lang w:eastAsia="pt-BR"/>
              </w:rPr>
              <w:t>DES</w:t>
            </w:r>
            <w:proofErr w:type="spellEnd"/>
            <w:r w:rsidRPr="005C5DCA">
              <w:rPr>
                <w:rFonts w:ascii="Book Antiqua" w:eastAsia="Times New Roman" w:hAnsi="Book Antiqua" w:cs="Calibri"/>
                <w:b/>
                <w:bCs/>
                <w:color w:val="000000"/>
                <w:lang w:eastAsia="pt-BR"/>
              </w:rPr>
              <w:t xml:space="preserve"> ECONÔMICO</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4.580,00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proofErr w:type="spellStart"/>
            <w:r w:rsidRPr="005C5DCA">
              <w:rPr>
                <w:rFonts w:ascii="Book Antiqua" w:eastAsia="Times New Roman" w:hAnsi="Book Antiqua" w:cs="Calibri"/>
                <w:b/>
                <w:bCs/>
                <w:color w:val="000000"/>
                <w:lang w:eastAsia="pt-BR"/>
              </w:rPr>
              <w:t>DITRAN</w:t>
            </w:r>
            <w:proofErr w:type="spellEnd"/>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53.800,00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EDUCAÇÃO</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100.500,00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FAZENDA</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46.300,00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proofErr w:type="spellStart"/>
            <w:r w:rsidRPr="005C5DCA">
              <w:rPr>
                <w:rFonts w:ascii="Book Antiqua" w:eastAsia="Times New Roman" w:hAnsi="Book Antiqua" w:cs="Calibri"/>
                <w:b/>
                <w:bCs/>
                <w:color w:val="000000"/>
                <w:lang w:eastAsia="pt-BR"/>
              </w:rPr>
              <w:t>FME</w:t>
            </w:r>
            <w:proofErr w:type="spellEnd"/>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12.800,00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GABINETE</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24.150,00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OBRAS</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413.000,00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PLANEJAMENTO</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22.900,00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POL</w:t>
            </w:r>
            <w:r w:rsidRPr="0045192F">
              <w:rPr>
                <w:rFonts w:ascii="Book Antiqua" w:eastAsia="Times New Roman" w:hAnsi="Book Antiqua" w:cs="Calibri"/>
                <w:b/>
                <w:bCs/>
                <w:color w:val="000000"/>
                <w:lang w:eastAsia="pt-BR"/>
              </w:rPr>
              <w:t>Í</w:t>
            </w:r>
            <w:r w:rsidRPr="005C5DCA">
              <w:rPr>
                <w:rFonts w:ascii="Book Antiqua" w:eastAsia="Times New Roman" w:hAnsi="Book Antiqua" w:cs="Calibri"/>
                <w:b/>
                <w:bCs/>
                <w:color w:val="000000"/>
                <w:lang w:eastAsia="pt-BR"/>
              </w:rPr>
              <w:t>CIA CIVIL</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7.500,00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proofErr w:type="spellStart"/>
            <w:r w:rsidRPr="005C5DCA">
              <w:rPr>
                <w:rFonts w:ascii="Book Antiqua" w:eastAsia="Times New Roman" w:hAnsi="Book Antiqua" w:cs="Calibri"/>
                <w:b/>
                <w:bCs/>
                <w:color w:val="000000"/>
                <w:lang w:eastAsia="pt-BR"/>
              </w:rPr>
              <w:t>SAMAE</w:t>
            </w:r>
            <w:proofErr w:type="spellEnd"/>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279.000,00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SOCIAL</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36.400,00</w:t>
            </w:r>
          </w:p>
        </w:tc>
      </w:tr>
      <w:tr w:rsidR="00CD3FD4" w:rsidRPr="005C5DCA" w:rsidTr="00F30D63">
        <w:trPr>
          <w:trHeight w:val="300"/>
        </w:trPr>
        <w:tc>
          <w:tcPr>
            <w:tcW w:w="2846" w:type="dxa"/>
            <w:tcBorders>
              <w:top w:val="nil"/>
              <w:left w:val="single" w:sz="4" w:space="0" w:color="auto"/>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SAÚDE</w:t>
            </w:r>
          </w:p>
        </w:tc>
        <w:tc>
          <w:tcPr>
            <w:tcW w:w="3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174.500,00</w:t>
            </w:r>
          </w:p>
        </w:tc>
      </w:tr>
      <w:tr w:rsidR="00CD3FD4" w:rsidRPr="005C5DCA" w:rsidTr="00F30D63">
        <w:trPr>
          <w:trHeight w:val="555"/>
        </w:trPr>
        <w:tc>
          <w:tcPr>
            <w:tcW w:w="2846" w:type="dxa"/>
            <w:tcBorders>
              <w:top w:val="nil"/>
              <w:left w:val="single" w:sz="4" w:space="0" w:color="auto"/>
              <w:bottom w:val="single" w:sz="4" w:space="0" w:color="auto"/>
              <w:right w:val="single" w:sz="4" w:space="0" w:color="auto"/>
            </w:tcBorders>
            <w:shd w:val="clear" w:color="000000" w:fill="FFFFFF"/>
            <w:noWrap/>
            <w:vAlign w:val="center"/>
            <w:hideMark/>
          </w:tcPr>
          <w:p w:rsidR="00CD3FD4" w:rsidRPr="005C5DCA" w:rsidRDefault="00CD3FD4" w:rsidP="00F30D63">
            <w:pPr>
              <w:spacing w:after="0" w:line="240" w:lineRule="auto"/>
              <w:rPr>
                <w:rFonts w:ascii="Book Antiqua" w:eastAsia="Times New Roman" w:hAnsi="Book Antiqua" w:cs="Calibri"/>
                <w:b/>
                <w:bCs/>
                <w:color w:val="000000"/>
                <w:lang w:eastAsia="pt-BR"/>
              </w:rPr>
            </w:pPr>
            <w:r w:rsidRPr="005C5DCA">
              <w:rPr>
                <w:rFonts w:ascii="Book Antiqua" w:eastAsia="Times New Roman" w:hAnsi="Book Antiqua" w:cs="Calibri"/>
                <w:b/>
                <w:bCs/>
                <w:color w:val="000000"/>
                <w:lang w:eastAsia="pt-BR"/>
              </w:rPr>
              <w:t>TOTAL</w:t>
            </w:r>
            <w:r w:rsidR="00F30D63">
              <w:rPr>
                <w:rFonts w:ascii="Book Antiqua" w:eastAsia="Times New Roman" w:hAnsi="Book Antiqua" w:cs="Calibri"/>
                <w:b/>
                <w:bCs/>
                <w:color w:val="000000"/>
                <w:lang w:eastAsia="pt-BR"/>
              </w:rPr>
              <w:t xml:space="preserve"> ESTIMADO</w:t>
            </w:r>
            <w:r w:rsidRPr="0045192F">
              <w:rPr>
                <w:rFonts w:ascii="Book Antiqua" w:eastAsia="Times New Roman" w:hAnsi="Book Antiqua" w:cs="Calibri"/>
                <w:b/>
                <w:bCs/>
                <w:color w:val="000000"/>
                <w:lang w:eastAsia="pt-BR"/>
              </w:rPr>
              <w:t xml:space="preserve"> R$</w:t>
            </w:r>
          </w:p>
        </w:tc>
        <w:tc>
          <w:tcPr>
            <w:tcW w:w="3686" w:type="dxa"/>
            <w:gridSpan w:val="3"/>
            <w:tcBorders>
              <w:top w:val="single" w:sz="4" w:space="0" w:color="auto"/>
              <w:left w:val="nil"/>
              <w:bottom w:val="single" w:sz="4" w:space="0" w:color="auto"/>
              <w:right w:val="single" w:sz="4" w:space="0" w:color="auto"/>
            </w:tcBorders>
            <w:shd w:val="clear" w:color="000000" w:fill="FFC000"/>
            <w:noWrap/>
            <w:vAlign w:val="center"/>
            <w:hideMark/>
          </w:tcPr>
          <w:p w:rsidR="00CD3FD4" w:rsidRPr="005C5DCA" w:rsidRDefault="00CD3FD4" w:rsidP="00F30D63">
            <w:pPr>
              <w:spacing w:after="0" w:line="240" w:lineRule="auto"/>
              <w:jc w:val="center"/>
              <w:rPr>
                <w:rFonts w:ascii="Book Antiqua" w:eastAsia="Times New Roman" w:hAnsi="Book Antiqua" w:cs="Calibri"/>
                <w:color w:val="000000"/>
                <w:lang w:eastAsia="pt-BR"/>
              </w:rPr>
            </w:pPr>
            <w:r w:rsidRPr="005C5DCA">
              <w:rPr>
                <w:rFonts w:ascii="Book Antiqua" w:eastAsia="Times New Roman" w:hAnsi="Book Antiqua" w:cs="Calibri"/>
                <w:color w:val="000000"/>
                <w:lang w:eastAsia="pt-BR"/>
              </w:rPr>
              <w:t>1.422.930,00</w:t>
            </w:r>
          </w:p>
        </w:tc>
      </w:tr>
    </w:tbl>
    <w:p w:rsidR="00CD3FD4" w:rsidRDefault="00CD3FD4" w:rsidP="00CD3FD4">
      <w:pPr>
        <w:spacing w:after="0" w:line="240" w:lineRule="auto"/>
        <w:ind w:left="-709" w:right="-994"/>
        <w:jc w:val="both"/>
        <w:rPr>
          <w:rFonts w:ascii="Book Antiqua" w:hAnsi="Book Antiqua"/>
          <w:b/>
          <w:noProof/>
          <w:color w:val="FF0000"/>
        </w:rPr>
      </w:pPr>
    </w:p>
    <w:p w:rsidR="00CD3FD4" w:rsidRPr="00603FFF" w:rsidRDefault="00CD3FD4" w:rsidP="00CD3FD4">
      <w:pPr>
        <w:spacing w:after="0" w:line="240" w:lineRule="auto"/>
        <w:ind w:left="-709" w:right="-994"/>
        <w:jc w:val="both"/>
        <w:rPr>
          <w:rFonts w:ascii="Book Antiqua" w:hAnsi="Book Antiqua"/>
          <w:b/>
          <w:noProof/>
        </w:rPr>
      </w:pPr>
      <w:r w:rsidRPr="00603FFF">
        <w:rPr>
          <w:rFonts w:ascii="Book Antiqua" w:hAnsi="Book Antiqua"/>
          <w:b/>
          <w:noProof/>
        </w:rPr>
        <w:t>6. DA MEDIÇÃO DOS SERVIÇOS E FORMA DE PAGAMENTO</w:t>
      </w:r>
    </w:p>
    <w:p w:rsidR="00CD3FD4" w:rsidRPr="00085B56"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6.1 Para medição dos serviços contratados, deverão ser considerados períodos mensais de prestação de serviços, sendo faturado mensalmente, com fechamento no último dia do mês </w:t>
      </w:r>
      <w:r w:rsidRPr="00085B56">
        <w:rPr>
          <w:rFonts w:ascii="Book Antiqua" w:hAnsi="Book Antiqua"/>
          <w:noProof/>
        </w:rPr>
        <w:t>e pagamento em até 15 dias mediante a apresentação da Nota Fiscal/Fatura devidamen</w:t>
      </w:r>
      <w:r>
        <w:rPr>
          <w:rFonts w:ascii="Book Antiqua" w:hAnsi="Book Antiqua"/>
          <w:noProof/>
        </w:rPr>
        <w:t>te atestada pelo responsável da secretaria/órgão usuário</w:t>
      </w:r>
      <w:r w:rsidRPr="00085B56">
        <w:rPr>
          <w:rFonts w:ascii="Book Antiqua" w:hAnsi="Book Antiqua"/>
          <w:noProof/>
        </w:rPr>
        <w:t>.</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6.2 As medições para efeito de pagamento serão realizadas de acordo com os seguintes procedimentos:</w:t>
      </w:r>
    </w:p>
    <w:p w:rsidR="00CD3FD4" w:rsidRPr="00236F7B" w:rsidRDefault="00CD3FD4" w:rsidP="00CD3FD4">
      <w:pPr>
        <w:spacing w:after="0" w:line="240" w:lineRule="auto"/>
        <w:ind w:left="-142" w:right="-994" w:hanging="284"/>
        <w:jc w:val="both"/>
        <w:rPr>
          <w:rFonts w:ascii="Book Antiqua" w:hAnsi="Book Antiqua"/>
          <w:noProof/>
        </w:rPr>
      </w:pPr>
      <w:r w:rsidRPr="00F113F5">
        <w:rPr>
          <w:rFonts w:ascii="Book Antiqua" w:hAnsi="Book Antiqua"/>
          <w:b/>
          <w:noProof/>
        </w:rPr>
        <w:lastRenderedPageBreak/>
        <w:t>a)</w:t>
      </w:r>
      <w:r w:rsidRPr="00236F7B">
        <w:rPr>
          <w:rFonts w:ascii="Book Antiqua" w:hAnsi="Book Antiqua"/>
          <w:noProof/>
        </w:rPr>
        <w:t xml:space="preserve"> No primeiro dia útil subsequente ao fechamento do mês em que foram prestados os serviços, a CONTRATADA entregará relatório analítico das despesas contendo os quantitativos mensais de cada um dos tipos de serviços realizados pel</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(combustível, </w:t>
      </w:r>
      <w:r>
        <w:rPr>
          <w:rFonts w:ascii="Book Antiqua" w:hAnsi="Book Antiqua"/>
          <w:noProof/>
        </w:rPr>
        <w:t xml:space="preserve">filtros, </w:t>
      </w:r>
      <w:r w:rsidRPr="00236F7B">
        <w:rPr>
          <w:rFonts w:ascii="Book Antiqua" w:hAnsi="Book Antiqua"/>
          <w:noProof/>
        </w:rPr>
        <w:t xml:space="preserve">óleos lubrificantes e lavações fornecidos e taxa de administração), individualizados por unidade usuária, e os respectivos valores apurados, contendo as seguintes informações: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Identificação do Posto (razão social, nome fantasia</w:t>
      </w:r>
      <w:r>
        <w:rPr>
          <w:rFonts w:ascii="Book Antiqua" w:hAnsi="Book Antiqua"/>
          <w:noProof/>
        </w:rPr>
        <w:t>, CNPJ</w:t>
      </w:r>
      <w:r w:rsidRPr="00236F7B">
        <w:rPr>
          <w:rFonts w:ascii="Book Antiqua" w:hAnsi="Book Antiqua"/>
          <w:noProof/>
        </w:rPr>
        <w:t xml:space="preserve"> e endereço).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Identificação do veículo (marca, tipo, prefixo e placa).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Hodômetro</w:t>
      </w:r>
      <w:r>
        <w:rPr>
          <w:rFonts w:ascii="Book Antiqua" w:hAnsi="Book Antiqua"/>
          <w:noProof/>
        </w:rPr>
        <w:t xml:space="preserve"> ou</w:t>
      </w:r>
      <w:r w:rsidRPr="00EC1BD6">
        <w:rPr>
          <w:rFonts w:ascii="Book Antiqua" w:hAnsi="Book Antiqua"/>
          <w:noProof/>
        </w:rPr>
        <w:t xml:space="preserve"> horímetro</w:t>
      </w:r>
      <w:r w:rsidRPr="00236F7B">
        <w:rPr>
          <w:rFonts w:ascii="Book Antiqua" w:hAnsi="Book Antiqua"/>
          <w:noProof/>
        </w:rPr>
        <w:t xml:space="preserve">  do veículo no momento do abastecimento.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Tipo de combustível abastecido.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Quantidade de litros abastecida.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Tipo de óleo lubrificante, filtros, fluídos e outros.</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Quantidade adquirida de cada produto.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Data e hora da transação.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Valor unitário do combustível.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xml:space="preserve">· Valor total da operação.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noProof/>
        </w:rPr>
        <w:t>· Identificação do condutor.</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6.3 Após a conferência dos quantitativos e valores apresentados, o gestor d</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atestará a medição da prestação dos serviços, autorizando a emissão da correspondente nota fiscal/fatura, a ser apresentada para pagamento.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6.3.1 Havendo incorreções no relatório apresentado, o mesmo será devolvido à CONTRATADA para as devidas correções e/ou glosas, objetivando a posterior emissão da nota fiscal/fatura passando o prazo estabelecido no item 6.1 a ser considerado a partir da nova apresentação.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6.4 Para fins de pagamento, a CONTRATADA deverá emitir conforme dados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 nota fiscal/fatura relativa a prestação dos serviços, detalhando o valor dos combustíveis fornecidos e o respectivo valor dos serviços de gerenciamento e obrigatoriamente apresentá-la acompanhada da cópia da nota de empenho, indicando a modalidade de licitação e o número do contrato a que a mesma se refere.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6.4</w:t>
      </w:r>
      <w:r>
        <w:rPr>
          <w:rFonts w:ascii="Book Antiqua" w:hAnsi="Book Antiqua"/>
          <w:noProof/>
        </w:rPr>
        <w:t>.1 Na Nota Fiscal da CONTRATADA</w:t>
      </w:r>
      <w:r w:rsidRPr="00236F7B">
        <w:rPr>
          <w:rFonts w:ascii="Book Antiqua" w:hAnsi="Book Antiqua"/>
          <w:noProof/>
        </w:rPr>
        <w:t xml:space="preserve"> deverá estar desdobrado o valor devido a título de reembolso, em função do consumo de combustível, e o valor relativo à taxa de administração como contraprestação pelos serviços de gerenciamento incidentes sobre o valor dos créditos fornecidos em </w:t>
      </w:r>
      <w:r w:rsidRPr="00236F7B">
        <w:rPr>
          <w:rFonts w:ascii="Book Antiqua" w:hAnsi="Book Antiqua" w:cs="Arial"/>
          <w:bCs/>
          <w:noProof/>
        </w:rPr>
        <w:t>cartão eletrônico (com chip) ou cartão com tarja magnética.</w:t>
      </w:r>
      <w:r w:rsidRPr="00236F7B">
        <w:rPr>
          <w:rFonts w:ascii="Book Antiqua" w:hAnsi="Book Antiqua"/>
          <w:noProof/>
        </w:rPr>
        <w:t xml:space="preserve">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6.5 Para liberação do pagamento a CONTRATADA deverá apresentar nota fiscal/fatura acompanhada da seguinte documentação:</w:t>
      </w:r>
    </w:p>
    <w:p w:rsidR="00CD3FD4" w:rsidRPr="00236F7B" w:rsidRDefault="00CD3FD4" w:rsidP="00CD3FD4">
      <w:pPr>
        <w:spacing w:after="0" w:line="240" w:lineRule="auto"/>
        <w:ind w:left="-567" w:right="-994"/>
        <w:jc w:val="both"/>
        <w:rPr>
          <w:rFonts w:ascii="Book Antiqua" w:hAnsi="Book Antiqua"/>
          <w:noProof/>
        </w:rPr>
      </w:pPr>
      <w:r>
        <w:rPr>
          <w:rFonts w:ascii="Book Antiqua" w:hAnsi="Book Antiqua"/>
          <w:noProof/>
        </w:rPr>
        <w:t>· Certidão Negativa de D</w:t>
      </w:r>
      <w:r w:rsidRPr="00236F7B">
        <w:rPr>
          <w:rFonts w:ascii="Book Antiqua" w:hAnsi="Book Antiqua"/>
          <w:noProof/>
        </w:rPr>
        <w:t xml:space="preserve">ébitos FGTS (CRF). </w:t>
      </w:r>
    </w:p>
    <w:p w:rsidR="00CD3FD4" w:rsidRPr="00236F7B" w:rsidRDefault="00CD3FD4" w:rsidP="00CD3FD4">
      <w:pPr>
        <w:spacing w:after="0" w:line="240" w:lineRule="auto"/>
        <w:ind w:left="-567" w:right="-994"/>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Débitos</w:t>
      </w:r>
      <w:r w:rsidRPr="00236F7B">
        <w:rPr>
          <w:rFonts w:ascii="Book Antiqua" w:hAnsi="Book Antiqua"/>
          <w:noProof/>
        </w:rPr>
        <w:t xml:space="preserve"> </w:t>
      </w:r>
      <w:r>
        <w:rPr>
          <w:rFonts w:ascii="Book Antiqua" w:hAnsi="Book Antiqua"/>
          <w:noProof/>
        </w:rPr>
        <w:t>M</w:t>
      </w:r>
      <w:r w:rsidRPr="00236F7B">
        <w:rPr>
          <w:rFonts w:ascii="Book Antiqua" w:hAnsi="Book Antiqua"/>
          <w:noProof/>
        </w:rPr>
        <w:t xml:space="preserve">unicipais do domicílio da licitante. </w:t>
      </w:r>
    </w:p>
    <w:p w:rsidR="00CD3FD4" w:rsidRPr="00236F7B" w:rsidRDefault="00CD3FD4" w:rsidP="00CD3FD4">
      <w:pPr>
        <w:spacing w:after="0" w:line="240" w:lineRule="auto"/>
        <w:ind w:left="-567" w:right="-994"/>
        <w:jc w:val="both"/>
        <w:rPr>
          <w:rFonts w:ascii="Book Antiqua" w:hAnsi="Book Antiqua"/>
          <w:noProof/>
        </w:rPr>
      </w:pPr>
      <w:r w:rsidRPr="00236F7B">
        <w:rPr>
          <w:rFonts w:ascii="Book Antiqua" w:hAnsi="Book Antiqua"/>
          <w:noProof/>
        </w:rPr>
        <w:t>· Certidão Negativa da D</w:t>
      </w:r>
      <w:r>
        <w:rPr>
          <w:rFonts w:ascii="Book Antiqua" w:hAnsi="Book Antiqua"/>
          <w:noProof/>
        </w:rPr>
        <w:t>ébitos Estaduais</w:t>
      </w:r>
      <w:r w:rsidRPr="00236F7B">
        <w:rPr>
          <w:rFonts w:ascii="Book Antiqua" w:hAnsi="Book Antiqua"/>
          <w:noProof/>
        </w:rPr>
        <w:t xml:space="preserve"> do domicílio da licitante. </w:t>
      </w:r>
    </w:p>
    <w:p w:rsidR="00CD3FD4" w:rsidRPr="00236F7B" w:rsidRDefault="00CD3FD4" w:rsidP="00CD3F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851" w:hanging="141"/>
        <w:jc w:val="both"/>
        <w:rPr>
          <w:rFonts w:ascii="Book Antiqua" w:hAnsi="Book Antiqua"/>
          <w:noProof/>
        </w:rPr>
      </w:pPr>
      <w:r>
        <w:rPr>
          <w:rFonts w:ascii="Book Antiqua" w:hAnsi="Book Antiqua"/>
          <w:noProof/>
        </w:rPr>
        <w:t>· Certidão Conjunta de D</w:t>
      </w:r>
      <w:r w:rsidRPr="00236F7B">
        <w:rPr>
          <w:rFonts w:ascii="Book Antiqua" w:hAnsi="Book Antiqua"/>
          <w:noProof/>
        </w:rPr>
        <w:t>ébitos relativos a tributos federais e à Dívida Ativa da União</w:t>
      </w:r>
      <w:r>
        <w:rPr>
          <w:rFonts w:ascii="Book Antiqua" w:hAnsi="Book Antiqua"/>
          <w:noProof/>
        </w:rPr>
        <w:t xml:space="preserve">, </w:t>
      </w:r>
      <w:r>
        <w:rPr>
          <w:rFonts w:ascii="Book Antiqua" w:hAnsi="Book Antiqua"/>
        </w:rPr>
        <w:t>inclusive aqueles relativos à Seguridade Social, nos termos da Portaria Conjunta nº 1.751, de 02/10/2014, do Secretário da Receita Federal do Brasil e da Procuradora-Geral da Fazenda Nacional</w:t>
      </w:r>
      <w:r w:rsidRPr="00236F7B">
        <w:rPr>
          <w:rFonts w:ascii="Book Antiqua" w:hAnsi="Book Antiqua"/>
          <w:noProof/>
        </w:rPr>
        <w:t>.</w:t>
      </w:r>
    </w:p>
    <w:p w:rsidR="00CD3FD4" w:rsidRPr="00236F7B" w:rsidRDefault="00CD3FD4" w:rsidP="00CD3FD4">
      <w:pPr>
        <w:spacing w:after="0" w:line="240" w:lineRule="auto"/>
        <w:ind w:left="-567" w:right="-994"/>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w:t>
      </w:r>
      <w:r w:rsidRPr="00236F7B">
        <w:rPr>
          <w:rFonts w:ascii="Book Antiqua" w:hAnsi="Book Antiqua"/>
          <w:noProof/>
        </w:rPr>
        <w:t xml:space="preserve">ébitos trabalhistas, em conformidade com o disposto na Lei </w:t>
      </w:r>
      <w:r>
        <w:rPr>
          <w:rFonts w:ascii="Book Antiqua" w:hAnsi="Book Antiqua"/>
          <w:noProof/>
        </w:rPr>
        <w:t xml:space="preserve">nº </w:t>
      </w:r>
      <w:r w:rsidRPr="00236F7B">
        <w:rPr>
          <w:rFonts w:ascii="Book Antiqua" w:hAnsi="Book Antiqua"/>
          <w:noProof/>
        </w:rPr>
        <w:t>12.440/2011.</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6.5.1 Os documentos elencados acima deverão estar dentro do prazo de sua validade.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6.5.2 A não apresentação dessas comprovações assegura à Administração o direito de sustar o pagamento respectivo e/ou pagamentos seguintes.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6.6 A nota fiscal/fatura, acompanhada dos documentos referido no item 6.5 deverão ser enviadas à CONTRATADA através de email para cada secretaria/órgão para que a mesma seja certificada pelo gestor e encaminhada à área financeira para o devido pagamento.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w:t>
      </w:r>
      <w:r>
        <w:rPr>
          <w:rFonts w:ascii="Book Antiqua" w:hAnsi="Book Antiqua"/>
          <w:noProof/>
        </w:rPr>
        <w:t>7</w:t>
      </w:r>
      <w:r w:rsidRPr="00236F7B">
        <w:rPr>
          <w:rFonts w:ascii="Book Antiqua" w:hAnsi="Book Antiqua"/>
          <w:noProof/>
        </w:rPr>
        <w:t xml:space="preserve"> O Município de Gaspar reserva-se o direito de suspender o pagamento se o serviço for executado em desacordo com as especificações constantes no</w:t>
      </w:r>
      <w:r>
        <w:rPr>
          <w:rFonts w:ascii="Book Antiqua" w:hAnsi="Book Antiqua"/>
          <w:noProof/>
        </w:rPr>
        <w:t xml:space="preserve"> Edital e </w:t>
      </w:r>
      <w:r w:rsidRPr="00236F7B">
        <w:rPr>
          <w:rFonts w:ascii="Book Antiqua" w:hAnsi="Book Antiqua"/>
          <w:noProof/>
        </w:rPr>
        <w:t>seus anexos.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w:t>
      </w:r>
      <w:r>
        <w:rPr>
          <w:rFonts w:ascii="Book Antiqua" w:hAnsi="Book Antiqua"/>
          <w:noProof/>
        </w:rPr>
        <w:t>8</w:t>
      </w:r>
      <w:r w:rsidRPr="00236F7B">
        <w:rPr>
          <w:rFonts w:ascii="Book Antiqua" w:hAnsi="Book Antiqua"/>
          <w:noProof/>
        </w:rPr>
        <w:t xml:space="preserve"> Para fins de pagamento, somente serão considerados gastos autorizados na rede credenciada e efetivamente executados e apurados da seguinte forma:</w:t>
      </w:r>
    </w:p>
    <w:p w:rsidR="00CD3FD4" w:rsidRDefault="00CD3FD4" w:rsidP="00CD3FD4">
      <w:pPr>
        <w:spacing w:after="0" w:line="240" w:lineRule="auto"/>
        <w:ind w:left="-284" w:right="-994" w:hanging="142"/>
        <w:jc w:val="both"/>
        <w:rPr>
          <w:rFonts w:ascii="Book Antiqua" w:hAnsi="Book Antiqua"/>
          <w:noProof/>
        </w:rPr>
      </w:pPr>
      <w:r w:rsidRPr="00236F7B">
        <w:rPr>
          <w:rFonts w:ascii="Book Antiqua" w:hAnsi="Book Antiqua"/>
          <w:noProof/>
        </w:rPr>
        <w:lastRenderedPageBreak/>
        <w:t xml:space="preserve">• A CONTRATADA obriga-se a executar os serviços, pela taxa de administração </w:t>
      </w:r>
      <w:r w:rsidRPr="00B3133F">
        <w:rPr>
          <w:rFonts w:ascii="Book Antiqua" w:hAnsi="Book Antiqua"/>
          <w:noProof/>
        </w:rPr>
        <w:t>(%)</w:t>
      </w:r>
      <w:r w:rsidRPr="00236F7B">
        <w:rPr>
          <w:rFonts w:ascii="Book Antiqua" w:hAnsi="Book Antiqua"/>
          <w:noProof/>
        </w:rPr>
        <w:t xml:space="preserve"> na qual deverão estar incluídos todos os custos diretos e indiretos, bem como os encargos, benefícios e despesas indiretas (BDI) e demais despesas de qualquer natureza. </w:t>
      </w:r>
    </w:p>
    <w:p w:rsidR="00CD3FD4" w:rsidRPr="00236F7B" w:rsidRDefault="00CD3FD4" w:rsidP="00CD3FD4">
      <w:pPr>
        <w:spacing w:after="0" w:line="240" w:lineRule="auto"/>
        <w:ind w:left="-709" w:right="-994"/>
        <w:jc w:val="both"/>
        <w:rPr>
          <w:rFonts w:ascii="Book Antiqua" w:hAnsi="Book Antiqua"/>
          <w:noProof/>
        </w:rPr>
      </w:pPr>
      <w:r>
        <w:rPr>
          <w:rFonts w:ascii="Book Antiqua" w:hAnsi="Book Antiqua"/>
          <w:noProof/>
        </w:rPr>
        <w:t>6.9</w:t>
      </w:r>
      <w:r w:rsidRPr="00236F7B">
        <w:rPr>
          <w:rFonts w:ascii="Book Antiqua" w:hAnsi="Book Antiqua"/>
          <w:noProof/>
        </w:rPr>
        <w:t xml:space="preserve"> Os valores dos insumos e/ou serviços fornecidos pela rede credenciada serão faturados de acordo com o preço à vista de bomba, por litro, não podendo, porém, este preço exceder ao Preço Médio ao Consumidor, publicado no site oficial da Agência Nacional do Petróleo - ANP, vigente na semana e Região onde ocorrer o abastecimento.</w:t>
      </w:r>
    </w:p>
    <w:p w:rsidR="00CD3FD4" w:rsidRPr="00236F7B" w:rsidRDefault="00CD3FD4" w:rsidP="00CD3FD4">
      <w:pPr>
        <w:spacing w:after="0" w:line="240" w:lineRule="auto"/>
        <w:ind w:left="-709" w:right="-994"/>
        <w:jc w:val="both"/>
        <w:rPr>
          <w:rFonts w:ascii="Book Antiqua" w:hAnsi="Book Antiqua"/>
          <w:noProof/>
        </w:rPr>
      </w:pPr>
      <w:r>
        <w:rPr>
          <w:rFonts w:ascii="Book Antiqua" w:hAnsi="Book Antiqua"/>
          <w:noProof/>
        </w:rPr>
        <w:t>6.10</w:t>
      </w:r>
      <w:r w:rsidRPr="00236F7B">
        <w:rPr>
          <w:rFonts w:ascii="Book Antiqua" w:hAnsi="Book Antiqua"/>
          <w:noProof/>
        </w:rPr>
        <w:t xml:space="preserve"> Quando do pagamento, será efetuado a retenção tributária prevista na legislação aplicável sobre o valor do serviço de intermediação, ou seja, aquele referente ao valor da Taxa de Administração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6.1</w:t>
      </w:r>
      <w:r>
        <w:rPr>
          <w:rFonts w:ascii="Book Antiqua" w:hAnsi="Book Antiqua"/>
          <w:noProof/>
        </w:rPr>
        <w:t>0</w:t>
      </w:r>
      <w:r w:rsidRPr="00236F7B">
        <w:rPr>
          <w:rFonts w:ascii="Book Antiqua" w:hAnsi="Book Antiqua"/>
          <w:noProof/>
        </w:rPr>
        <w:t>.1 Quanto ao Imposto sobre Serviços, será observado o disposto na legislação municipal aplicável, cuja alíquota, base de cálculo e valor do imposto devido devem estar devidamente destacados na nota fiscal, fatura, recibo ou documento de cobrança equivalente emitido pela CONTRATADA.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6.1</w:t>
      </w:r>
      <w:r>
        <w:rPr>
          <w:rFonts w:ascii="Book Antiqua" w:hAnsi="Book Antiqua"/>
          <w:noProof/>
        </w:rPr>
        <w:t>0</w:t>
      </w:r>
      <w:r w:rsidRPr="00236F7B">
        <w:rPr>
          <w:rFonts w:ascii="Book Antiqua" w:hAnsi="Book Antiqua"/>
          <w:noProof/>
        </w:rPr>
        <w:t>.2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236F7B">
        <w:rPr>
          <w:rFonts w:ascii="Book Antiqua" w:hAnsi="Book Antiqua"/>
          <w:noProof/>
        </w:rPr>
        <w:tab/>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7. DO RECEBIMENTO DO OBJETO DA LICITAÇÃO</w:t>
      </w:r>
    </w:p>
    <w:p w:rsidR="00CD3FD4" w:rsidRPr="00236F7B" w:rsidRDefault="00CD3FD4" w:rsidP="00CD3FD4">
      <w:pPr>
        <w:spacing w:after="0" w:line="240" w:lineRule="auto"/>
        <w:ind w:left="-709" w:right="-994"/>
        <w:jc w:val="both"/>
        <w:rPr>
          <w:rFonts w:ascii="Book Antiqua" w:hAnsi="Book Antiqua"/>
          <w:noProof/>
          <w:color w:val="FF0000"/>
        </w:rPr>
      </w:pPr>
      <w:r w:rsidRPr="00236F7B">
        <w:rPr>
          <w:rFonts w:ascii="Book Antiqua" w:hAnsi="Book Antiqua"/>
          <w:noProof/>
        </w:rPr>
        <w:t xml:space="preserve">7.1 O recebimento do objeto desta contratação será realizado nos termos dos artigos 73 a 76 da Lei </w:t>
      </w:r>
      <w:r>
        <w:rPr>
          <w:rFonts w:ascii="Book Antiqua" w:hAnsi="Book Antiqua"/>
          <w:noProof/>
        </w:rPr>
        <w:t xml:space="preserve">nº </w:t>
      </w:r>
      <w:r w:rsidRPr="00236F7B">
        <w:rPr>
          <w:rFonts w:ascii="Book Antiqua" w:hAnsi="Book Antiqua"/>
          <w:noProof/>
        </w:rPr>
        <w:t>8.666/93, e em consonância com as condições especificadas neste Termo de Referência.</w:t>
      </w:r>
      <w:r w:rsidRPr="00236F7B">
        <w:rPr>
          <w:rFonts w:ascii="Book Antiqua" w:hAnsi="Book Antiqua"/>
          <w:noProof/>
          <w:color w:val="FF0000"/>
        </w:rPr>
        <w:t xml:space="preserve">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7.2 Ao concluir os serviços de implantação do sistema, a CONTRATADA deverá comunicar o fato à contratante, por escrito.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7.3 Por ocasião da implantação dos serviços de gestão, por parte da empresa vencedora do pleito licitatório, os mesmos sofrerão testes, sendo recusados aqueles que estiverem em desacordo com as especificações do presente instrumento ou em desconformidade com a proposta. </w:t>
      </w:r>
    </w:p>
    <w:p w:rsidR="00CD3FD4" w:rsidRPr="0064150C" w:rsidRDefault="00CD3FD4" w:rsidP="00CD3FD4">
      <w:pPr>
        <w:spacing w:after="0" w:line="240" w:lineRule="auto"/>
        <w:ind w:left="-709" w:right="-994"/>
        <w:jc w:val="both"/>
        <w:rPr>
          <w:rFonts w:ascii="Book Antiqua" w:hAnsi="Book Antiqua"/>
          <w:noProof/>
        </w:rPr>
      </w:pPr>
      <w:r w:rsidRPr="0064150C">
        <w:rPr>
          <w:rFonts w:ascii="Book Antiqua" w:hAnsi="Book Antiqua"/>
          <w:noProof/>
        </w:rPr>
        <w:t xml:space="preserve">7.4 Para cumprimento do contido no anterior, a Secretaria da Fazenda e Gestão Administrativa designará Comissão específica para este fim, sendo a mesma composta por servidor do setor de TI, e como Membros, no mínimo, 02 (dois) representantes de secretarias/órgãos usuários.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7.5 Para os serviços realizados e não aceitos após verificação e teste, a empresa se obriga a refazê-los dentro de 24 (vinte e quatro) horas subsequentes à conferência, confirmada por escrito, sem prejuízo das penalidades previstas em edital.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7.6 O aceite pela Comissão não exclui a responsabilidade civil da empresa vencedora por vícios qualitativos, quantitativos ou técnicos dos serviços de implantação e operação do sistema informatizado de administração de despesas da frota ofici</w:t>
      </w:r>
      <w:r>
        <w:rPr>
          <w:rFonts w:ascii="Book Antiqua" w:hAnsi="Book Antiqua"/>
          <w:noProof/>
        </w:rPr>
        <w:t>al de veículos e equipamentos da</w:t>
      </w:r>
      <w:r w:rsidRPr="00236F7B">
        <w:rPr>
          <w:rFonts w:ascii="Book Antiqua" w:hAnsi="Book Antiqua"/>
          <w:noProof/>
        </w:rPr>
        <w:t xml:space="preserve"> CONTRATANTE. </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8. DO CONTRATO – DIREITOS E OB</w:t>
      </w:r>
      <w:r>
        <w:rPr>
          <w:rFonts w:ascii="Book Antiqua" w:hAnsi="Book Antiqua"/>
          <w:b/>
          <w:noProof/>
        </w:rPr>
        <w:t>RIGAÇÕES</w:t>
      </w: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8.1 OBRIGAÇÕES E RESPONSABILIDADES DA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8.1.1 Fornecer à CONTRATADA, após a assinatura do contrato, o cadastro completo e atualizado dos veículos, condutores,</w:t>
      </w:r>
      <w:r>
        <w:rPr>
          <w:rFonts w:ascii="Book Antiqua" w:hAnsi="Book Antiqua"/>
          <w:noProof/>
        </w:rPr>
        <w:t xml:space="preserve"> r</w:t>
      </w:r>
      <w:r w:rsidRPr="00236F7B">
        <w:rPr>
          <w:rFonts w:ascii="Book Antiqua" w:hAnsi="Book Antiqua"/>
          <w:noProof/>
        </w:rPr>
        <w:t xml:space="preserve">esponsáveis e </w:t>
      </w:r>
      <w:r>
        <w:rPr>
          <w:rFonts w:ascii="Book Antiqua" w:hAnsi="Book Antiqua"/>
          <w:noProof/>
        </w:rPr>
        <w:t>secretarias/órgão</w:t>
      </w:r>
      <w:r w:rsidRPr="00236F7B">
        <w:rPr>
          <w:rFonts w:ascii="Book Antiqua" w:hAnsi="Book Antiqua"/>
          <w:noProof/>
        </w:rPr>
        <w:t>s usuários.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8.1.2 Ind</w:t>
      </w:r>
      <w:r>
        <w:rPr>
          <w:rFonts w:ascii="Book Antiqua" w:hAnsi="Book Antiqua"/>
          <w:noProof/>
        </w:rPr>
        <w:t xml:space="preserve">icar, formalmente, os gestores </w:t>
      </w:r>
      <w:r w:rsidRPr="00236F7B">
        <w:rPr>
          <w:rFonts w:ascii="Book Antiqua" w:hAnsi="Book Antiqua"/>
          <w:noProof/>
        </w:rPr>
        <w:t>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 e do Sistema e/ou fiscal para acompanhamento da execução contratual.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8.1.3 Exercer a fiscalização dos serviços através de servidores especialmente designados, verificando se no desenvolvimento dos trabalhos estão sendo cumpridos os serviços e especificações previst</w:t>
      </w:r>
      <w:r>
        <w:rPr>
          <w:rFonts w:ascii="Book Antiqua" w:hAnsi="Book Antiqua"/>
          <w:noProof/>
        </w:rPr>
        <w:t>o</w:t>
      </w:r>
      <w:r w:rsidRPr="00236F7B">
        <w:rPr>
          <w:rFonts w:ascii="Book Antiqua" w:hAnsi="Book Antiqua"/>
          <w:noProof/>
        </w:rPr>
        <w:t>s no edital, no TERMO DE REFERÊNCIA, na proposta e no contrato, de forma satisfatória.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8.1.4 Comunicar a falta de cumprimento das obrigações à CONTRATADA para que as falhas possam ser corrigidas nos prazos estabelecidos no instrumento contratual.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8.1.5 Prestar à CONTRATADA todas as informações e esclarecimentos que eventualmente venham a ser solicitados.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8.1.6 Convocar a CONTRATADA para reuniões, se necessário.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8.1.7 Responsabilizar-se, pelo recolhimento do Comprovante de Abastecimento e/ou da correspondente Nota Fiscal de cada transação efetuada.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8.1.8 Encaminhar a liberação de pagamento das faturas da prestação de serviços aprovadas, correspondentes aos serviços efetivamente prestados pela CONTRATADA, no prazo pactuado, mediante as notas fiscais/faturas, devidamente atestadas, comunicando à CONTRATADA, por qualquer mudança de administração e endereço de cobrança.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8.1.9 Manifestar-se formalmente em todos os atos relativos à execução do Contrato, em especial quanto à aplicação de sanções e alterações do mesmo.</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9. OBRIGAÇÕES E RESPONSA</w:t>
      </w:r>
      <w:r>
        <w:rPr>
          <w:rFonts w:ascii="Book Antiqua" w:hAnsi="Book Antiqua"/>
          <w:b/>
          <w:noProof/>
        </w:rPr>
        <w:t>BILIDADES DA EMPRESA CONTRATADA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 A empresa CONTRATADA para a prestação do serviço deverá:</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9.1.1 Responsabilizar-se integralmente pelos serviços contratados, em conformidade com o presente TERMO DE REFERÊNCIA, conforme legislação vigente, ou quaisquer outras que vierem a substituí-la, alterá-la ou complementá-la. </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 Responsabilizar-se pelo pagamento aos postos credenciados decorrente do combustível, insumos ou serviços efetivamente fornecidos, ficando claro que o Município de Gaspar não responde solidária ou subsidiariamente por esse pagamento, que é de total responsabilidade da empresa CONTRATADA.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9.1.3 Responsabilizar-se integralmente pelos danos causados ao CONTRATANTE ou a terceiros, decorrentes de sua culpa ou dolo na execução do contrato, não excluindo ou reduzindo essa responsabilidade, da fiscalização e o acompanhamento realizado pelo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9.1.4 Manter-se, durante a execução do contrato, em compatibilidade com as obrigações assumidas, e todas as condições que ensejaram sua habilitação e qualificação na fase licitatória e a posterior contratação. </w:t>
      </w:r>
    </w:p>
    <w:p w:rsidR="00CD3FD4" w:rsidRPr="00236F7B" w:rsidRDefault="00CD3FD4" w:rsidP="00CD3FD4">
      <w:pPr>
        <w:spacing w:after="0" w:line="240" w:lineRule="auto"/>
        <w:ind w:left="-709" w:right="-994"/>
        <w:jc w:val="both"/>
        <w:rPr>
          <w:rFonts w:ascii="Book Antiqua" w:hAnsi="Book Antiqua"/>
          <w:noProof/>
          <w:u w:val="single"/>
        </w:rPr>
      </w:pPr>
      <w:r w:rsidRPr="00236F7B">
        <w:rPr>
          <w:rFonts w:ascii="Book Antiqua" w:hAnsi="Book Antiqua"/>
          <w:noProof/>
        </w:rPr>
        <w:t>9.1.5 Fornecer ferramenta na plataforma Web que possibilite ao CONTRATANTE a abertura de ocorrências para correções sistêmicas ou operacionais relativas a execução dos serviços contratados. Para ocorrências em caráter emergencial (problemas operacionais graves como falhas no sistema ou impossibilidade de abastecimento na rede), devendo em casos excepcionais o registro ser feito somente por escrito e o reestabelecimento do sistema deverá ocorrer em até 4 (quatro) horas.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9.1.6 Designar preposto para representá-la durante a execução do contrato.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9.1.7 O posto de combustível por ela credenciado deverá estar autorizado a funcionar pelos Órgãos reguladores, conforme legislação específica do setor e ter condições de emitir, imediatamente após a realização do serviço, documento fiscal comprovando a operação (Cupom Fiscal ou Nota Fiscal).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9.1.8 Comunicar imediatamente aos gestores do contrato e do Sistema, quaisquer fatos ou anormalidades que, por ventura, possam prejudicar o bom andamento e/ou o resultado final dos serviços.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9.1.9 Comparecer, sempre que convocada, ao local designado pela CONTRATANTE, por meio do preposto indicado, para exame e esclarecimentos de quaisquer problemas relacionados aos serviços contratados, no prazo máximo de 24 (vinte e quatro) horas, após a convocação.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9.1.10 Responsabilizar-se pelos encargos trabalhistas, previdenciários, fiscais e comerciais, resultantes da execução do contrato, sem prejuízo de eventual fiscalização pelos Órgãos competentes.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9.1.11 Fiscalizar o recolhimento dos tributos incidentes sobre a operação de fornecimento de combustíveis, a cargo dos estabelecimentos credenciados.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9.1.12 Fornecer gratuitamente os cartões </w:t>
      </w:r>
      <w:r w:rsidRPr="00236F7B">
        <w:rPr>
          <w:rFonts w:ascii="Book Antiqua" w:hAnsi="Book Antiqua" w:cs="Arial"/>
          <w:bCs/>
          <w:noProof/>
        </w:rPr>
        <w:t>eletrônico</w:t>
      </w:r>
      <w:r>
        <w:rPr>
          <w:rFonts w:ascii="Book Antiqua" w:hAnsi="Book Antiqua" w:cs="Arial"/>
          <w:bCs/>
          <w:noProof/>
        </w:rPr>
        <w:t>s (com chip) ou cartões</w:t>
      </w:r>
      <w:r w:rsidRPr="00236F7B">
        <w:rPr>
          <w:rFonts w:ascii="Book Antiqua" w:hAnsi="Book Antiqua" w:cs="Arial"/>
          <w:bCs/>
          <w:noProof/>
        </w:rPr>
        <w:t xml:space="preserve"> com tarja magnética</w:t>
      </w:r>
      <w:r w:rsidRPr="00236F7B">
        <w:rPr>
          <w:rFonts w:ascii="Book Antiqua" w:hAnsi="Book Antiqua"/>
          <w:noProof/>
        </w:rPr>
        <w:t xml:space="preserve"> para cada um dos veículos e equipamentos, com validade indeterminada, inclusive nos casos de extravio, furto e incorporação de novos veículos ou equipamentos, sem custo extra para a Administração. O prazo para confecção de cartão para estes novos veículos e equipamentos não poderá ser superior a 04 (quatro) dias corridos, sendo que nesse período deverá ser possível a utilização de cartão avulso.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9.1.13 Responsabilizar-se pelo fornecimento de toda a infraestrutura (inclusive conectividade para a transmissão de dados) necessária à instalação e ao adequado funcionamento do sistema de gestão, sem custo extra para o Município de Gaspar.</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9.1.14 Fornecer mensalmente</w:t>
      </w:r>
      <w:r>
        <w:rPr>
          <w:rFonts w:ascii="Book Antiqua" w:hAnsi="Book Antiqua"/>
          <w:noProof/>
        </w:rPr>
        <w:t xml:space="preserve"> à</w:t>
      </w:r>
      <w:r w:rsidRPr="00236F7B">
        <w:rPr>
          <w:rFonts w:ascii="Book Antiqua" w:hAnsi="Book Antiqua"/>
          <w:noProof/>
        </w:rPr>
        <w:t xml:space="preserve"> CONTRATANTE, relação atualizada dos postos que integram a rede credenciada, que deverá conter no mínimo: nome fantasia, razão social, CNPJ, inscrição estadual, endereço completo e telefone.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9.1.15 Disponibilizar de forma on-line, consulta dos preços diários praticados pelos postos credenciados, em R$/Litro, por tipo de combustível, ordenados por municípios, por valor em ordem crescente, identificando o posto de abastecimento com o respectivo endereço, visando possibilitar sempre a compra pelo menor preço.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9.1.15.1 Disponibilizar, por meio da internet ou outro meio eletrônico, informações mensais dos preços históricos dos consumos praticados nos postos que abasteceram a frota, em R$/Litro, por tipo de combustível, ordenados por municípios, por valor em ordem crescente, identificando o posto de abastecimento com o respectivo endereço.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9.1.16 Manter, durante toda a execução do contrato, o número mínimo de postos credenciados, de acordo com os parâmetros estabelecidos no item 1.2.3 e seus subitens do presente TERMO DE REFERÊNCIA.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9.1.17 Fiscalizar todos os serviços prestados pela rede de postos credenciados, objetivando garantir um nível satisfatório de qualidade do sistema.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9.1.18 Acompanhar a divulgação dos postos autuados e/ou interditados pela Agência Nacional de Petróleo – ANP, em razão de problemas com a qualidade do combustível fornecido e divulgar a informação, imediatamente, aos gestores d</w:t>
      </w:r>
      <w:r>
        <w:rPr>
          <w:rFonts w:ascii="Book Antiqua" w:hAnsi="Book Antiqua"/>
          <w:noProof/>
        </w:rPr>
        <w:t>as</w:t>
      </w:r>
      <w:r w:rsidRPr="00236F7B">
        <w:rPr>
          <w:rFonts w:ascii="Book Antiqua" w:hAnsi="Book Antiqua"/>
          <w:noProof/>
        </w:rPr>
        <w:t xml:space="preserve"> </w:t>
      </w:r>
      <w:r>
        <w:rPr>
          <w:rFonts w:ascii="Book Antiqua" w:hAnsi="Book Antiqua"/>
          <w:noProof/>
        </w:rPr>
        <w:t>secretarias/órgãos</w:t>
      </w:r>
      <w:r w:rsidRPr="00236F7B">
        <w:rPr>
          <w:rFonts w:ascii="Book Antiqua" w:hAnsi="Book Antiqua"/>
          <w:noProof/>
        </w:rPr>
        <w:t xml:space="preserve"> usuários e do Sistema além de providenciar o descredenciamento e a substituição por outro estabelecimento, no prazo máximo de 15 (quinze) dias corridos.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 xml:space="preserve">9.1.19 Comunicar imediatamente </w:t>
      </w:r>
      <w:r>
        <w:rPr>
          <w:rFonts w:ascii="Book Antiqua" w:hAnsi="Book Antiqua"/>
          <w:noProof/>
        </w:rPr>
        <w:t>à</w:t>
      </w:r>
      <w:r w:rsidRPr="00236F7B">
        <w:rPr>
          <w:rFonts w:ascii="Book Antiqua" w:hAnsi="Book Antiqua"/>
          <w:noProof/>
        </w:rPr>
        <w:t xml:space="preserve"> CONTRATANTE quaisquer alterações verificadas com os postos da rede credenciada.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9.1.20 Atender no prazo máximo de 15 (quinze) dias as solicitações formuladas quanto à substituição de postos não qualificados ou inadequados para a prestação dos serviços.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9.1.21 Disponibilizar uma Central de Atendimento ao Cliente, que possibilite o acesso, por meio de call center (0800 – ligação gratuita) com atendimento ininterrupto de assistência 24 horas, a fim de prestar suporte técnico visando solucionar os problemas e esclarecer questões técnicas relacionadas ao funcionamento do sistema, tais como: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a)</w:t>
      </w:r>
      <w:r w:rsidRPr="00236F7B">
        <w:rPr>
          <w:rFonts w:ascii="Book Antiqua" w:hAnsi="Book Antiqua"/>
          <w:noProof/>
        </w:rPr>
        <w:t xml:space="preserve"> procedimento para utilização do cartão nos postos de atendimento;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b)</w:t>
      </w:r>
      <w:r w:rsidRPr="00236F7B">
        <w:rPr>
          <w:rFonts w:ascii="Book Antiqua" w:hAnsi="Book Antiqua"/>
          <w:noProof/>
        </w:rPr>
        <w:t xml:space="preserve"> dificuldade para consulta aos relatórios gerenciais na internet; </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c)</w:t>
      </w:r>
      <w:r w:rsidRPr="00236F7B">
        <w:rPr>
          <w:rFonts w:ascii="Book Antiqua" w:hAnsi="Book Antiqua"/>
          <w:noProof/>
        </w:rPr>
        <w:t xml:space="preserve"> ocorrência de eventuais falhas operacionais e providências necessárias para saná-las, sempre que necessário, não sendo aceito sistema de atendimento eletrônico com mais de um nível.</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9.1.21.1 Não será aceito pelo CONTRATANTE, sistema de atendimento telefônico eletrônico com mais de um nível, devendo disponibilizar canal direto (na escolha de 1ª opção deverá possibilitar o contato direto com o atendente).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9.1.22 Disponibilizar, por meio de correio eletrônico (e-mail) e aplicativos de mensagens uma linha de comunicação direta com os gestores d</w:t>
      </w:r>
      <w:r>
        <w:rPr>
          <w:rFonts w:ascii="Book Antiqua" w:hAnsi="Book Antiqua"/>
          <w:noProof/>
        </w:rPr>
        <w:t>as</w:t>
      </w:r>
      <w:r w:rsidRPr="00236F7B">
        <w:rPr>
          <w:rFonts w:ascii="Book Antiqua" w:hAnsi="Book Antiqua"/>
          <w:noProof/>
        </w:rPr>
        <w:t xml:space="preserve"> </w:t>
      </w:r>
      <w:r>
        <w:rPr>
          <w:rFonts w:ascii="Book Antiqua" w:hAnsi="Book Antiqua"/>
          <w:noProof/>
        </w:rPr>
        <w:t>secretarias/órgão</w:t>
      </w:r>
      <w:r w:rsidRPr="00236F7B">
        <w:rPr>
          <w:rFonts w:ascii="Book Antiqua" w:hAnsi="Book Antiqua"/>
          <w:noProof/>
        </w:rPr>
        <w:t>s usuários e do Sistema, com o objetivo de divulgar, de forma rápida, todas as informações necessárias para a plena utilização do sistema.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9.1.23 Indicar representantes da área de Tecnologia da Informação para participar de reuniões de trabalho com a área técnica da Empresa responsável pela Manutenção do Sistema da Prefeitura e TI, quando necessário, com a finalidade de auxiliar na identificação de soluções para otimizar a utilização do software de gestão, a fim de obter sempre o melhor desempenho da aplicação.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9.1.24 Enviar aos responsáveis indicados pela CONTRATANTE as respectivas senhas para acesso ao sistema.</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9.1.25 Providenciar o cadastramento de usuários, veículos e equipamentos, bem como as eventuais alterações dessas bases, sempre que solicitado pelos gestores d</w:t>
      </w:r>
      <w:r>
        <w:rPr>
          <w:rFonts w:ascii="Book Antiqua" w:hAnsi="Book Antiqua"/>
          <w:noProof/>
        </w:rPr>
        <w:t>a</w:t>
      </w:r>
      <w:r w:rsidRPr="00236F7B">
        <w:rPr>
          <w:rFonts w:ascii="Book Antiqua" w:hAnsi="Book Antiqua"/>
          <w:noProof/>
        </w:rPr>
        <w:t xml:space="preserve">s </w:t>
      </w:r>
      <w:r>
        <w:rPr>
          <w:rFonts w:ascii="Book Antiqua" w:hAnsi="Book Antiqua"/>
          <w:noProof/>
        </w:rPr>
        <w:t>secretarias/órgão</w:t>
      </w:r>
      <w:r w:rsidRPr="00236F7B">
        <w:rPr>
          <w:rFonts w:ascii="Book Antiqua" w:hAnsi="Book Antiqua"/>
          <w:noProof/>
        </w:rPr>
        <w:t>s usuários e do Sistema, independente da existência de funcionalidade específica, disponível no software de gestão.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9.1.26 Por ocasião da assinatura do contrato, indicar os dados nec</w:t>
      </w:r>
      <w:r>
        <w:rPr>
          <w:rFonts w:ascii="Book Antiqua" w:hAnsi="Book Antiqua"/>
          <w:noProof/>
        </w:rPr>
        <w:t>essários a serem informados pela</w:t>
      </w:r>
      <w:r w:rsidRPr="00236F7B">
        <w:rPr>
          <w:rFonts w:ascii="Book Antiqua" w:hAnsi="Book Antiqua"/>
          <w:noProof/>
        </w:rPr>
        <w:t xml:space="preserve"> CONTRATANTE, objetivando o cadastramento dos veículos, equipamentos e usuários.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lastRenderedPageBreak/>
        <w:t xml:space="preserve">9.1.27 </w:t>
      </w:r>
      <w:r>
        <w:rPr>
          <w:rFonts w:ascii="Book Antiqua" w:hAnsi="Book Antiqua"/>
          <w:noProof/>
        </w:rPr>
        <w:t>Disponibilizar, sem ônus à</w:t>
      </w:r>
      <w:r w:rsidRPr="00236F7B">
        <w:rPr>
          <w:rFonts w:ascii="Book Antiqua" w:hAnsi="Book Antiqua"/>
          <w:noProof/>
        </w:rPr>
        <w:t xml:space="preserve"> CONTRATANTE, as atualizações das funcionalidades do software, assim como as alterações e/ou customizações que se fizerem necessárias ou por ele solicitadas.</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9.1.28 Guardar sigilo absoluto sobre as informações d</w:t>
      </w:r>
      <w:r>
        <w:rPr>
          <w:rFonts w:ascii="Book Antiqua" w:hAnsi="Book Antiqua"/>
          <w:noProof/>
        </w:rPr>
        <w:t>a</w:t>
      </w:r>
      <w:r w:rsidRPr="00236F7B">
        <w:rPr>
          <w:rFonts w:ascii="Book Antiqua" w:hAnsi="Book Antiqua"/>
          <w:noProof/>
        </w:rPr>
        <w:t xml:space="preserve"> CONTRATANTE em seu banco de dados, devendo manter backup e arquivos disponíveis, após a extinção do contrato, podendo serem solicitados em até 05 (cinco) anos após sua extinção. Fornece</w:t>
      </w:r>
      <w:r>
        <w:rPr>
          <w:rFonts w:ascii="Book Antiqua" w:hAnsi="Book Antiqua"/>
          <w:noProof/>
        </w:rPr>
        <w:t>r em formato a ser definido pela</w:t>
      </w:r>
      <w:r w:rsidRPr="00236F7B">
        <w:rPr>
          <w:rFonts w:ascii="Book Antiqua" w:hAnsi="Book Antiqua"/>
          <w:noProof/>
        </w:rPr>
        <w:t xml:space="preserve"> CONTRATANTE todos os dados desde o início dos serviços até a data da extinção do contrato. Todos os custos para manutenção do banco de dados, em nuvem ou servidor ficarão por conta da CONTRATADA, independentemente do volume dos arquivos gerados pelas operações e/ou alterações que vierem a ocorrer.</w:t>
      </w:r>
    </w:p>
    <w:p w:rsidR="00CD3FD4" w:rsidRPr="00236F7B" w:rsidRDefault="00CD3FD4" w:rsidP="00CD3FD4">
      <w:pPr>
        <w:shd w:val="clear" w:color="auto" w:fill="FFFFFF"/>
        <w:spacing w:after="0" w:line="240" w:lineRule="auto"/>
        <w:ind w:left="-709" w:right="-994"/>
        <w:jc w:val="both"/>
        <w:rPr>
          <w:rFonts w:ascii="Book Antiqua" w:hAnsi="Book Antiqua"/>
          <w:noProof/>
        </w:rPr>
      </w:pPr>
      <w:r w:rsidRPr="00236F7B">
        <w:rPr>
          <w:rFonts w:ascii="Book Antiqua" w:hAnsi="Book Antiqua"/>
          <w:noProof/>
        </w:rPr>
        <w:t xml:space="preserve">9.1.29 Fornecer mensalmente planilhas em formato csv ou xls, trazendo separadamente por grupo ou unidade requisitante de acordo com os empenhos, contendo as seguintes informações: </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xml:space="preserve">- Placa (se for veículo emplacado); </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Local</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Combustível</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Fornecedor</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Motorista</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Estado (hodômetro, horímetro ou sequência de abastecimento)</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Qtd. Abastecida</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Valor Unitário</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Nota </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Série</w:t>
      </w:r>
    </w:p>
    <w:p w:rsidR="00CD3FD4" w:rsidRPr="00236F7B" w:rsidRDefault="00CD3FD4" w:rsidP="00CD3FD4">
      <w:pPr>
        <w:shd w:val="clear" w:color="auto" w:fill="FFFFFF"/>
        <w:spacing w:after="0" w:line="240" w:lineRule="auto"/>
        <w:ind w:left="-284" w:right="-994"/>
        <w:rPr>
          <w:rFonts w:ascii="Book Antiqua" w:hAnsi="Book Antiqua"/>
          <w:noProof/>
        </w:rPr>
      </w:pPr>
      <w:r w:rsidRPr="00236F7B">
        <w:rPr>
          <w:rFonts w:ascii="Book Antiqua" w:hAnsi="Book Antiqua"/>
          <w:noProof/>
        </w:rPr>
        <w:t>- Valor arredondamento.</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9.1.30 Permitir ao Município de Gaspar acesso aos dados referente a vigência do contrato em modo consulta por mais 24 (vinte e quatro) meses após o término do contrato.</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9.1.31 Aceitar nas mesmas condições contratuais, os acréscimos e supressões que se fizerem necessárias no objeto, a critério exclusivo do Município de Gaspar, 25% do valor inicial atualizado do contrato, nos termos do § 1</w:t>
      </w:r>
      <w:r>
        <w:rPr>
          <w:rFonts w:ascii="Book Antiqua" w:hAnsi="Book Antiqua"/>
          <w:noProof/>
        </w:rPr>
        <w:t>º</w:t>
      </w:r>
      <w:r w:rsidRPr="00236F7B">
        <w:rPr>
          <w:rFonts w:ascii="Book Antiqua" w:hAnsi="Book Antiqua"/>
          <w:noProof/>
        </w:rPr>
        <w:t>, do art. 65, da Lei Federal nº 8.666/93.</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9.1.32 A CONTRATADA não poderá transferir a outrem, no todo ou em parte, a execução do objeto do contrato, sem a prévia e expressa anuência do CONTRATANTE.</w:t>
      </w: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9.1.33 Manter, durante toda a execução do contrato, em compatibilidade com as obrigações assumidas, todas as condições de habilitação e qualificação exigidas na licitação, inclusive de apresentar, ao setor de liberação de faturas e como condição de pagamento, os documentos necessários.</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10. Caberá à CONTRATANTE</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a)</w:t>
      </w:r>
      <w:r w:rsidRPr="00236F7B">
        <w:rPr>
          <w:rFonts w:ascii="Book Antiqua" w:hAnsi="Book Antiqua"/>
          <w:noProof/>
        </w:rPr>
        <w:t xml:space="preserve"> Acompanhar a implantação do Sistema de Gestão.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b)</w:t>
      </w:r>
      <w:r w:rsidRPr="00236F7B">
        <w:rPr>
          <w:rFonts w:ascii="Book Antiqua" w:hAnsi="Book Antiqua"/>
          <w:noProof/>
        </w:rPr>
        <w:t xml:space="preserve"> Realizar em conjunto com a CONTRATADA a supervisão das atividades d</w:t>
      </w:r>
      <w:r>
        <w:rPr>
          <w:rFonts w:ascii="Book Antiqua" w:hAnsi="Book Antiqua"/>
          <w:noProof/>
        </w:rPr>
        <w:t>as</w:t>
      </w:r>
      <w:r w:rsidRPr="00236F7B">
        <w:rPr>
          <w:rFonts w:ascii="Book Antiqua" w:hAnsi="Book Antiqua"/>
          <w:noProof/>
        </w:rPr>
        <w:t xml:space="preserve"> </w:t>
      </w:r>
      <w:r>
        <w:rPr>
          <w:rFonts w:ascii="Book Antiqua" w:hAnsi="Book Antiqua"/>
          <w:noProof/>
        </w:rPr>
        <w:t>secretarias/órgão</w:t>
      </w:r>
      <w:r w:rsidRPr="00236F7B">
        <w:rPr>
          <w:rFonts w:ascii="Book Antiqua" w:hAnsi="Book Antiqua"/>
          <w:noProof/>
        </w:rPr>
        <w:t>s usuários no que se refere ao Sistema de Gestão.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c)</w:t>
      </w:r>
      <w:r w:rsidRPr="00236F7B">
        <w:rPr>
          <w:rFonts w:ascii="Book Antiqua" w:hAnsi="Book Antiqua"/>
          <w:noProof/>
        </w:rPr>
        <w:t xml:space="preserve"> Realizar avaliação conjunta com </w:t>
      </w:r>
      <w:r>
        <w:rPr>
          <w:rFonts w:ascii="Book Antiqua" w:hAnsi="Book Antiqua"/>
          <w:noProof/>
        </w:rPr>
        <w:t>a</w:t>
      </w:r>
      <w:r w:rsidRPr="00236F7B">
        <w:rPr>
          <w:rFonts w:ascii="Book Antiqua" w:hAnsi="Book Antiqua"/>
          <w:noProof/>
        </w:rPr>
        <w:t xml:space="preserve">s </w:t>
      </w:r>
      <w:r>
        <w:rPr>
          <w:rFonts w:ascii="Book Antiqua" w:hAnsi="Book Antiqua"/>
          <w:noProof/>
        </w:rPr>
        <w:t>secretarias/órgãos</w:t>
      </w:r>
      <w:r w:rsidRPr="00236F7B">
        <w:rPr>
          <w:rFonts w:ascii="Book Antiqua" w:hAnsi="Book Antiqua"/>
          <w:noProof/>
        </w:rPr>
        <w:t xml:space="preserve"> usuários, dos resultados alcançados através do uso do Sistema de Gestão.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d)</w:t>
      </w:r>
      <w:r w:rsidRPr="00236F7B">
        <w:rPr>
          <w:rFonts w:ascii="Book Antiqua" w:hAnsi="Book Antiqua"/>
          <w:noProof/>
        </w:rPr>
        <w:t xml:space="preserve"> Convocar, em caso de necessidade, os gestores e fiscais do contrato d</w:t>
      </w:r>
      <w:r>
        <w:rPr>
          <w:rFonts w:ascii="Book Antiqua" w:hAnsi="Book Antiqua"/>
          <w:noProof/>
        </w:rPr>
        <w:t>a</w:t>
      </w:r>
      <w:r w:rsidRPr="00236F7B">
        <w:rPr>
          <w:rFonts w:ascii="Book Antiqua" w:hAnsi="Book Antiqua"/>
          <w:noProof/>
        </w:rPr>
        <w:t xml:space="preserve">s </w:t>
      </w:r>
      <w:r>
        <w:rPr>
          <w:rFonts w:ascii="Book Antiqua" w:hAnsi="Book Antiqua"/>
          <w:noProof/>
        </w:rPr>
        <w:t>secretarias/órgãos</w:t>
      </w:r>
      <w:r w:rsidRPr="00236F7B">
        <w:rPr>
          <w:rFonts w:ascii="Book Antiqua" w:hAnsi="Book Antiqua"/>
          <w:noProof/>
        </w:rPr>
        <w:t xml:space="preserve"> usuários, para reuniões técnicas relacionadas ao uso do Sistema de Gestão.</w:t>
      </w:r>
    </w:p>
    <w:p w:rsidR="00CD3FD4" w:rsidRPr="00236F7B" w:rsidRDefault="00CD3FD4" w:rsidP="00CD3FD4">
      <w:pPr>
        <w:spacing w:after="0" w:line="240" w:lineRule="auto"/>
        <w:ind w:left="-142" w:right="-994" w:hanging="284"/>
        <w:jc w:val="both"/>
        <w:rPr>
          <w:rFonts w:ascii="Book Antiqua" w:hAnsi="Book Antiqua"/>
          <w:noProof/>
        </w:rPr>
      </w:pPr>
      <w:r w:rsidRPr="00236F7B">
        <w:rPr>
          <w:rFonts w:ascii="Book Antiqua" w:hAnsi="Book Antiqua"/>
          <w:b/>
          <w:noProof/>
        </w:rPr>
        <w:t>e)</w:t>
      </w:r>
      <w:r w:rsidRPr="00236F7B">
        <w:rPr>
          <w:rFonts w:ascii="Book Antiqua" w:hAnsi="Book Antiqua"/>
          <w:noProof/>
        </w:rPr>
        <w:t xml:space="preserve"> Propor à CONTRATADA os ajustes necessários na prestação dos serviços, visando à melhoria contínua, mediante a otimização do uso do sistema e a redução de custos.</w:t>
      </w:r>
    </w:p>
    <w:p w:rsidR="00CD3FD4" w:rsidRPr="00236F7B" w:rsidRDefault="00CD3FD4" w:rsidP="00CD3FD4">
      <w:pPr>
        <w:spacing w:after="0" w:line="240" w:lineRule="auto"/>
        <w:ind w:left="-142" w:right="-994" w:hanging="28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11. Caberá individualmente a cada secretaria/órgão contratante:</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a)</w:t>
      </w:r>
      <w:r w:rsidRPr="00236F7B">
        <w:rPr>
          <w:rFonts w:ascii="Book Antiqua" w:hAnsi="Book Antiqua"/>
          <w:noProof/>
        </w:rPr>
        <w:t xml:space="preserve"> Manter atualizado o cadastro da frota.</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b)</w:t>
      </w:r>
      <w:r w:rsidRPr="00236F7B">
        <w:rPr>
          <w:rFonts w:ascii="Book Antiqua" w:hAnsi="Book Antiqua"/>
          <w:noProof/>
        </w:rPr>
        <w:t xml:space="preserve"> Indicar formalmente, o fiscal do contrato.</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c)</w:t>
      </w:r>
      <w:r w:rsidRPr="00236F7B">
        <w:rPr>
          <w:rFonts w:ascii="Book Antiqua" w:hAnsi="Book Antiqua"/>
          <w:noProof/>
        </w:rPr>
        <w:t xml:space="preserve"> Conferir os dados dos cartões, referentes à frota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e solicitar a substituição daqueles que por ventura apresentem qualquer anomalia.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lastRenderedPageBreak/>
        <w:t>d)</w:t>
      </w:r>
      <w:r w:rsidRPr="00236F7B">
        <w:rPr>
          <w:rFonts w:ascii="Book Antiqua" w:hAnsi="Book Antiqua"/>
          <w:noProof/>
        </w:rPr>
        <w:t xml:space="preserve"> Devolver à Secretaria da Fazenda e Gestão Administrativa os cartões confeccionados para veículos que de</w:t>
      </w:r>
      <w:r>
        <w:rPr>
          <w:rFonts w:ascii="Book Antiqua" w:hAnsi="Book Antiqua"/>
          <w:noProof/>
        </w:rPr>
        <w:t xml:space="preserve">ixaram de fazer parte da frota </w:t>
      </w:r>
      <w:r w:rsidRPr="00236F7B">
        <w:rPr>
          <w:rFonts w:ascii="Book Antiqua" w:hAnsi="Book Antiqua"/>
          <w:noProof/>
        </w:rPr>
        <w:t>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e)</w:t>
      </w:r>
      <w:r w:rsidRPr="00236F7B">
        <w:rPr>
          <w:rFonts w:ascii="Book Antiqua" w:hAnsi="Book Antiqua"/>
          <w:noProof/>
        </w:rPr>
        <w:t xml:space="preserve"> Solicitar através da Secretaria da Fazenda e Gestão Administrativa a emissão de cartões para veículos que foram incorporados à frota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f)</w:t>
      </w:r>
      <w:r w:rsidRPr="00236F7B">
        <w:rPr>
          <w:rFonts w:ascii="Book Antiqua" w:hAnsi="Book Antiqua"/>
          <w:noProof/>
        </w:rPr>
        <w:t xml:space="preserve"> Atribuir aos condutores e/ou responsáveis pelos veículos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responsabilidade pelo uso, guarda e conservação do </w:t>
      </w:r>
      <w:r w:rsidRPr="00236F7B">
        <w:rPr>
          <w:rFonts w:ascii="Book Antiqua" w:hAnsi="Book Antiqua" w:cs="Arial"/>
          <w:bCs/>
          <w:noProof/>
        </w:rPr>
        <w:t xml:space="preserve">cartão eletrônico ou cartão com tarja </w:t>
      </w:r>
      <w:r w:rsidRPr="00662A08">
        <w:rPr>
          <w:rFonts w:ascii="Book Antiqua" w:hAnsi="Book Antiqua" w:cs="Arial"/>
          <w:bCs/>
          <w:noProof/>
        </w:rPr>
        <w:t>magnética</w:t>
      </w:r>
      <w:r w:rsidRPr="00662A08">
        <w:rPr>
          <w:rFonts w:ascii="Book Antiqua" w:hAnsi="Book Antiqua"/>
          <w:noProof/>
        </w:rPr>
        <w:t>.</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g)</w:t>
      </w:r>
      <w:r w:rsidRPr="00236F7B">
        <w:rPr>
          <w:rFonts w:ascii="Book Antiqua" w:hAnsi="Book Antiqua"/>
          <w:noProof/>
        </w:rPr>
        <w:t xml:space="preserve"> Monitorar o uso do </w:t>
      </w:r>
      <w:r w:rsidRPr="00236F7B">
        <w:rPr>
          <w:rFonts w:ascii="Book Antiqua" w:hAnsi="Book Antiqua" w:cs="Arial"/>
          <w:bCs/>
          <w:noProof/>
        </w:rPr>
        <w:t>cartão eletrônico</w:t>
      </w:r>
      <w:r>
        <w:rPr>
          <w:rFonts w:ascii="Book Antiqua" w:hAnsi="Book Antiqua" w:cs="Arial"/>
          <w:bCs/>
          <w:noProof/>
        </w:rPr>
        <w:t xml:space="preserve"> ou cartão com tarja magnétic</w:t>
      </w:r>
      <w:r w:rsidRPr="00662A08">
        <w:rPr>
          <w:rFonts w:ascii="Book Antiqua" w:hAnsi="Book Antiqua" w:cs="Arial"/>
          <w:bCs/>
          <w:noProof/>
        </w:rPr>
        <w:t>a</w:t>
      </w:r>
      <w:r w:rsidRPr="00662A08">
        <w:rPr>
          <w:rFonts w:ascii="Book Antiqua" w:hAnsi="Book Antiqua"/>
          <w:noProof/>
        </w:rPr>
        <w:t>,</w:t>
      </w:r>
      <w:r w:rsidRPr="00236F7B">
        <w:rPr>
          <w:rFonts w:ascii="Book Antiqua" w:hAnsi="Book Antiqua"/>
          <w:noProof/>
        </w:rPr>
        <w:t xml:space="preserve"> e registros no sistema da contratada a fim de assegurar que o mesmo está sendo utilizado exclusivamente pelo veículo a que se destina e de forma adequada.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h)</w:t>
      </w:r>
      <w:r w:rsidRPr="00236F7B">
        <w:rPr>
          <w:rFonts w:ascii="Book Antiqua" w:hAnsi="Book Antiqua"/>
          <w:noProof/>
        </w:rPr>
        <w:t xml:space="preserve"> Responsabilizar-se pela emissão de prévio empenho para realização das despesas e manter saldo compatível com as necessidades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i)</w:t>
      </w:r>
      <w:r w:rsidRPr="00236F7B">
        <w:rPr>
          <w:rFonts w:ascii="Book Antiqua" w:hAnsi="Book Antiqua"/>
          <w:noProof/>
        </w:rPr>
        <w:t xml:space="preserve"> Responsabilizar-se pelo recolhimento do Comprovante de Abastecimento das transações realizadas ou solicitar segunda via à contratada.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j)</w:t>
      </w:r>
      <w:r w:rsidRPr="00236F7B">
        <w:rPr>
          <w:rFonts w:ascii="Book Antiqua" w:hAnsi="Book Antiqua"/>
          <w:noProof/>
        </w:rPr>
        <w:t xml:space="preserve"> Receber, analisar e conferir os relatórios da medição dos serviços prestados, e ainda, contestar as inconformidades detectadas, e solicitar à CONTRATADA eventuais correções necessárias.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k)</w:t>
      </w:r>
      <w:r w:rsidRPr="00236F7B">
        <w:rPr>
          <w:rFonts w:ascii="Book Antiqua" w:hAnsi="Book Antiqua"/>
          <w:noProof/>
        </w:rPr>
        <w:t xml:space="preserve"> Atestar a nota fiscal/fatura e encaminhar para o respectivo pagamento, nos prazos estabelecidos no instrumento contratual.</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l)</w:t>
      </w:r>
      <w:r w:rsidRPr="00236F7B">
        <w:rPr>
          <w:rFonts w:ascii="Book Antiqua" w:hAnsi="Book Antiqua"/>
          <w:noProof/>
        </w:rPr>
        <w:t xml:space="preserve"> Exercer a fiscalização da execução do contrato, documentando as ocorrências.</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m)</w:t>
      </w:r>
      <w:r w:rsidRPr="00236F7B">
        <w:rPr>
          <w:rFonts w:ascii="Book Antiqua" w:hAnsi="Book Antiqua"/>
          <w:noProof/>
        </w:rPr>
        <w:t xml:space="preserve"> Comunicar formalmente à Secretaria da Fazenda e Gestão Administrativa qualquer irregularidade constatada na prestação do serviço contratado.</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n)</w:t>
      </w:r>
      <w:r w:rsidRPr="00236F7B">
        <w:rPr>
          <w:rFonts w:ascii="Book Antiqua" w:hAnsi="Book Antiqua"/>
          <w:noProof/>
        </w:rPr>
        <w:t xml:space="preserve"> Demais atividades correlatas objetivando o adequado uso do Sistema de Gestão. </w:t>
      </w:r>
    </w:p>
    <w:p w:rsidR="00CD3FD4" w:rsidRPr="00236F7B" w:rsidRDefault="00CD3FD4" w:rsidP="00CD3FD4">
      <w:pPr>
        <w:spacing w:after="0" w:line="240" w:lineRule="auto"/>
        <w:ind w:left="-142" w:right="-994" w:hanging="284"/>
        <w:jc w:val="both"/>
        <w:rPr>
          <w:rFonts w:ascii="Book Antiqua" w:hAnsi="Book Antiqua"/>
          <w:noProof/>
        </w:rPr>
      </w:pPr>
      <w:r w:rsidRPr="00CC7FCE">
        <w:rPr>
          <w:rFonts w:ascii="Book Antiqua" w:hAnsi="Book Antiqua"/>
          <w:b/>
          <w:noProof/>
        </w:rPr>
        <w:t>o)</w:t>
      </w:r>
      <w:r w:rsidRPr="00236F7B">
        <w:rPr>
          <w:rFonts w:ascii="Book Antiqua" w:hAnsi="Book Antiqua"/>
          <w:noProof/>
        </w:rPr>
        <w:t xml:space="preserve"> Toda e qualquer providência administrativa ou jurídica que extrapole a gestão normal deste contrato por parte d</w:t>
      </w:r>
      <w:r>
        <w:rPr>
          <w:rFonts w:ascii="Book Antiqua" w:hAnsi="Book Antiqua"/>
          <w:noProof/>
        </w:rPr>
        <w:t>as</w:t>
      </w:r>
      <w:r w:rsidRPr="00236F7B">
        <w:rPr>
          <w:rFonts w:ascii="Book Antiqua" w:hAnsi="Book Antiqua"/>
          <w:noProof/>
        </w:rPr>
        <w:t xml:space="preserve"> </w:t>
      </w:r>
      <w:r>
        <w:rPr>
          <w:rFonts w:ascii="Book Antiqua" w:hAnsi="Book Antiqua"/>
          <w:noProof/>
        </w:rPr>
        <w:t>secretarias/órgão</w:t>
      </w:r>
      <w:r w:rsidRPr="00236F7B">
        <w:rPr>
          <w:rFonts w:ascii="Book Antiqua" w:hAnsi="Book Antiqua"/>
          <w:noProof/>
        </w:rPr>
        <w:t>s usuários deverá ser previamente comunicada à Secretaria da Fazenda e Gestão Administrativa para ciência, opinião e assessoramento das autoridades responsáveis pel</w:t>
      </w:r>
      <w:r>
        <w:rPr>
          <w:rFonts w:ascii="Book Antiqua" w:hAnsi="Book Antiqua"/>
          <w:noProof/>
        </w:rPr>
        <w:t>a</w:t>
      </w:r>
      <w:r w:rsidRPr="00236F7B">
        <w:rPr>
          <w:rFonts w:ascii="Book Antiqua" w:hAnsi="Book Antiqua"/>
          <w:noProof/>
        </w:rPr>
        <w:t xml:space="preserve">s </w:t>
      </w:r>
      <w:r>
        <w:rPr>
          <w:rFonts w:ascii="Book Antiqua" w:hAnsi="Book Antiqua"/>
          <w:noProof/>
        </w:rPr>
        <w:t>secretarias/órgãos</w:t>
      </w:r>
      <w:r w:rsidRPr="00236F7B">
        <w:rPr>
          <w:rFonts w:ascii="Book Antiqua" w:hAnsi="Book Antiqua"/>
          <w:noProof/>
        </w:rPr>
        <w:t xml:space="preserve"> e entidades participantes deste ajuste.</w:t>
      </w:r>
    </w:p>
    <w:p w:rsidR="00CD3FD4" w:rsidRPr="00236F7B" w:rsidRDefault="00CD3FD4" w:rsidP="00CD3FD4">
      <w:pPr>
        <w:spacing w:after="0" w:line="240" w:lineRule="auto"/>
        <w:ind w:left="-142" w:right="-994" w:hanging="284"/>
        <w:jc w:val="both"/>
        <w:rPr>
          <w:rFonts w:ascii="Book Antiqua" w:hAnsi="Book Antiqua"/>
          <w:noProof/>
        </w:rPr>
      </w:pPr>
    </w:p>
    <w:p w:rsidR="00CD3FD4" w:rsidRDefault="00CD3FD4" w:rsidP="00CD3FD4">
      <w:pPr>
        <w:spacing w:after="0" w:line="240" w:lineRule="auto"/>
        <w:ind w:left="-709" w:right="-994"/>
        <w:jc w:val="both"/>
        <w:rPr>
          <w:rFonts w:ascii="Book Antiqua" w:hAnsi="Book Antiqua"/>
          <w:b/>
          <w:noProof/>
        </w:rPr>
      </w:pPr>
      <w:r w:rsidRPr="00236F7B">
        <w:rPr>
          <w:rFonts w:ascii="Book Antiqua" w:hAnsi="Book Antiqua"/>
          <w:b/>
          <w:noProof/>
        </w:rPr>
        <w:t>12. DO SISTEMA DE GESTÃO DE ABASTECIMENTO</w:t>
      </w:r>
    </w:p>
    <w:p w:rsidR="00CD3FD4" w:rsidRPr="00236F7B" w:rsidRDefault="00CD3FD4" w:rsidP="00CD3FD4">
      <w:pPr>
        <w:spacing w:after="0" w:line="240" w:lineRule="auto"/>
        <w:ind w:left="-709" w:right="-994"/>
        <w:jc w:val="both"/>
        <w:rPr>
          <w:rFonts w:ascii="Book Antiqua" w:hAnsi="Book Antiqua"/>
          <w:noProof/>
        </w:rPr>
      </w:pPr>
      <w:r>
        <w:rPr>
          <w:rFonts w:ascii="Book Antiqua" w:hAnsi="Book Antiqua"/>
          <w:b/>
          <w:noProof/>
        </w:rPr>
        <w:t xml:space="preserve">12.1 </w:t>
      </w:r>
      <w:r w:rsidRPr="00FE1479">
        <w:rPr>
          <w:rFonts w:ascii="Book Antiqua" w:hAnsi="Book Antiqua"/>
          <w:noProof/>
        </w:rPr>
        <w:t>O</w:t>
      </w:r>
      <w:r>
        <w:rPr>
          <w:rFonts w:ascii="Book Antiqua" w:hAnsi="Book Antiqua"/>
          <w:noProof/>
        </w:rPr>
        <w:t xml:space="preserve"> sistema deverá possuir as funcionalidades descritas n</w:t>
      </w:r>
      <w:r w:rsidRPr="00236F7B">
        <w:rPr>
          <w:rFonts w:ascii="Book Antiqua" w:hAnsi="Book Antiqua"/>
          <w:noProof/>
        </w:rPr>
        <w:t>o checklist da Tabela 2</w:t>
      </w:r>
      <w:r>
        <w:rPr>
          <w:rFonts w:ascii="Book Antiqua" w:hAnsi="Book Antiqua"/>
          <w:noProof/>
        </w:rPr>
        <w:t>, sendo essas funções apresentadas aos usuários do sistema no treinamento previsto no item 2.3 desse Edital</w:t>
      </w:r>
      <w:r w:rsidRPr="00236F7B">
        <w:rPr>
          <w:rFonts w:ascii="Book Antiqua" w:hAnsi="Book Antiqua"/>
          <w:noProof/>
        </w:rPr>
        <w:t>.</w:t>
      </w:r>
    </w:p>
    <w:p w:rsidR="00CD3FD4" w:rsidRPr="00236F7B" w:rsidRDefault="00CD3FD4" w:rsidP="00CD3FD4">
      <w:pPr>
        <w:spacing w:after="0" w:line="240" w:lineRule="auto"/>
        <w:ind w:left="-709" w:right="-994"/>
        <w:jc w:val="both"/>
        <w:rPr>
          <w:rFonts w:ascii="Book Antiqua" w:hAnsi="Book Antiqua"/>
          <w:noProof/>
        </w:rPr>
      </w:pPr>
    </w:p>
    <w:p w:rsidR="00CD3FD4" w:rsidRPr="00236F7B" w:rsidRDefault="00CD3FD4" w:rsidP="00CD3FD4">
      <w:pPr>
        <w:spacing w:after="0" w:line="240" w:lineRule="auto"/>
        <w:ind w:left="-709" w:right="-994"/>
        <w:jc w:val="both"/>
        <w:rPr>
          <w:rFonts w:ascii="Book Antiqua" w:hAnsi="Book Antiqua"/>
          <w:noProof/>
        </w:rPr>
      </w:pPr>
      <w:r w:rsidRPr="00236F7B">
        <w:rPr>
          <w:rFonts w:ascii="Book Antiqua" w:hAnsi="Book Antiqua"/>
          <w:noProof/>
        </w:rPr>
        <w:t>Tabela 2 – Cheklist:</w:t>
      </w:r>
    </w:p>
    <w:tbl>
      <w:tblPr>
        <w:tblStyle w:val="TableNormal"/>
        <w:tblW w:w="10207"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25"/>
        <w:gridCol w:w="9782"/>
      </w:tblGrid>
      <w:tr w:rsidR="00CD3FD4" w:rsidRPr="00236F7B" w:rsidTr="00DF5AC3">
        <w:trPr>
          <w:trHeight w:val="265"/>
        </w:trPr>
        <w:tc>
          <w:tcPr>
            <w:tcW w:w="425" w:type="dxa"/>
            <w:vMerge w:val="restart"/>
            <w:shd w:val="clear" w:color="auto" w:fill="DCDCDC"/>
            <w:vAlign w:val="center"/>
          </w:tcPr>
          <w:tbl>
            <w:tblPr>
              <w:tblStyle w:val="Tabelacomgrade"/>
              <w:tblW w:w="1725" w:type="dxa"/>
              <w:tblInd w:w="173" w:type="dxa"/>
              <w:tblLayout w:type="fixed"/>
              <w:tblLook w:val="04A0"/>
            </w:tblPr>
            <w:tblGrid>
              <w:gridCol w:w="345"/>
              <w:gridCol w:w="345"/>
              <w:gridCol w:w="345"/>
              <w:gridCol w:w="345"/>
              <w:gridCol w:w="345"/>
            </w:tblGrid>
            <w:tr w:rsidR="00CD3FD4" w:rsidRPr="00236F7B" w:rsidTr="00F30D63">
              <w:trPr>
                <w:trHeight w:val="56"/>
              </w:trPr>
              <w:tc>
                <w:tcPr>
                  <w:tcW w:w="345" w:type="dxa"/>
                </w:tcPr>
                <w:p w:rsidR="00CD3FD4" w:rsidRPr="00236F7B" w:rsidRDefault="00CD3FD4" w:rsidP="00DF5AC3">
                  <w:pPr>
                    <w:pStyle w:val="TableParagraph"/>
                    <w:spacing w:before="0"/>
                    <w:ind w:left="-425" w:right="-426"/>
                    <w:jc w:val="center"/>
                    <w:rPr>
                      <w:rFonts w:ascii="Book Antiqua" w:hAnsi="Book Antiqua"/>
                      <w:b/>
                      <w:noProof/>
                    </w:rPr>
                  </w:pPr>
                </w:p>
              </w:tc>
              <w:tc>
                <w:tcPr>
                  <w:tcW w:w="345" w:type="dxa"/>
                </w:tcPr>
                <w:p w:rsidR="00CD3FD4" w:rsidRPr="00236F7B" w:rsidRDefault="00CD3FD4" w:rsidP="00DF5AC3">
                  <w:pPr>
                    <w:pStyle w:val="TableParagraph"/>
                    <w:spacing w:before="0"/>
                    <w:ind w:left="-425" w:right="-426"/>
                    <w:jc w:val="center"/>
                    <w:rPr>
                      <w:rFonts w:ascii="Book Antiqua" w:hAnsi="Book Antiqua"/>
                      <w:b/>
                      <w:noProof/>
                    </w:rPr>
                  </w:pPr>
                </w:p>
              </w:tc>
              <w:tc>
                <w:tcPr>
                  <w:tcW w:w="345" w:type="dxa"/>
                </w:tcPr>
                <w:p w:rsidR="00CD3FD4" w:rsidRPr="00236F7B" w:rsidRDefault="00CD3FD4" w:rsidP="00DF5AC3">
                  <w:pPr>
                    <w:pStyle w:val="TableParagraph"/>
                    <w:spacing w:before="0"/>
                    <w:ind w:left="-425" w:right="-426"/>
                    <w:jc w:val="center"/>
                    <w:rPr>
                      <w:rFonts w:ascii="Book Antiqua" w:hAnsi="Book Antiqua"/>
                      <w:b/>
                      <w:noProof/>
                    </w:rPr>
                  </w:pPr>
                </w:p>
              </w:tc>
              <w:tc>
                <w:tcPr>
                  <w:tcW w:w="345" w:type="dxa"/>
                </w:tcPr>
                <w:p w:rsidR="00CD3FD4" w:rsidRPr="00236F7B" w:rsidRDefault="00CD3FD4" w:rsidP="00DF5AC3">
                  <w:pPr>
                    <w:pStyle w:val="TableParagraph"/>
                    <w:spacing w:before="0"/>
                    <w:ind w:left="-425" w:right="-426"/>
                    <w:jc w:val="center"/>
                    <w:rPr>
                      <w:rFonts w:ascii="Book Antiqua" w:hAnsi="Book Antiqua"/>
                      <w:b/>
                      <w:noProof/>
                    </w:rPr>
                  </w:pPr>
                </w:p>
              </w:tc>
              <w:tc>
                <w:tcPr>
                  <w:tcW w:w="345" w:type="dxa"/>
                </w:tcPr>
                <w:p w:rsidR="00CD3FD4" w:rsidRPr="00236F7B" w:rsidRDefault="00CD3FD4" w:rsidP="00DF5AC3">
                  <w:pPr>
                    <w:pStyle w:val="TableParagraph"/>
                    <w:spacing w:before="0"/>
                    <w:ind w:left="-425" w:right="-426"/>
                    <w:jc w:val="center"/>
                    <w:rPr>
                      <w:rFonts w:ascii="Book Antiqua" w:hAnsi="Book Antiqua"/>
                      <w:b/>
                      <w:noProof/>
                    </w:rPr>
                  </w:pPr>
                </w:p>
              </w:tc>
            </w:tr>
          </w:tbl>
          <w:p w:rsidR="00CD3FD4" w:rsidRPr="00236F7B" w:rsidRDefault="00CD3FD4" w:rsidP="00DF5AC3">
            <w:pPr>
              <w:pStyle w:val="TableParagraph"/>
              <w:spacing w:before="0"/>
              <w:ind w:left="-425" w:right="-426"/>
              <w:jc w:val="center"/>
              <w:rPr>
                <w:rFonts w:ascii="Book Antiqua" w:hAnsi="Book Antiqua"/>
                <w:b/>
                <w:noProof/>
                <w:lang w:val="pt-BR"/>
              </w:rPr>
            </w:pPr>
            <w:r w:rsidRPr="00236F7B">
              <w:rPr>
                <w:rFonts w:ascii="Book Antiqua" w:hAnsi="Book Antiqua"/>
                <w:b/>
                <w:noProof/>
                <w:lang w:val="pt-BR"/>
              </w:rPr>
              <w:t>Nº</w:t>
            </w:r>
          </w:p>
        </w:tc>
        <w:tc>
          <w:tcPr>
            <w:tcW w:w="9782" w:type="dxa"/>
            <w:vMerge w:val="restart"/>
            <w:tcBorders>
              <w:right w:val="single" w:sz="4" w:space="0" w:color="auto"/>
            </w:tcBorders>
            <w:shd w:val="clear" w:color="auto" w:fill="DCDCDC"/>
          </w:tcPr>
          <w:p w:rsidR="00CD3FD4" w:rsidRDefault="00CD3FD4" w:rsidP="00F30D63">
            <w:pPr>
              <w:pStyle w:val="TableParagraph"/>
              <w:spacing w:before="0"/>
              <w:ind w:left="25" w:right="1"/>
              <w:jc w:val="center"/>
              <w:rPr>
                <w:rFonts w:ascii="Book Antiqua" w:hAnsi="Book Antiqua"/>
                <w:b/>
                <w:noProof/>
                <w:lang w:val="pt-BR"/>
              </w:rPr>
            </w:pPr>
          </w:p>
          <w:p w:rsidR="00CD3FD4" w:rsidRPr="00236F7B" w:rsidRDefault="00CD3FD4" w:rsidP="00F30D63">
            <w:pPr>
              <w:pStyle w:val="TableParagraph"/>
              <w:spacing w:before="0"/>
              <w:ind w:left="25" w:right="1"/>
              <w:jc w:val="center"/>
              <w:rPr>
                <w:rFonts w:ascii="Book Antiqua" w:hAnsi="Book Antiqua"/>
                <w:b/>
                <w:noProof/>
                <w:lang w:val="pt-BR"/>
              </w:rPr>
            </w:pPr>
            <w:r w:rsidRPr="00236F7B">
              <w:rPr>
                <w:rFonts w:ascii="Book Antiqua" w:hAnsi="Book Antiqua"/>
                <w:b/>
                <w:noProof/>
                <w:lang w:val="pt-BR"/>
              </w:rPr>
              <w:t>Descrição</w:t>
            </w:r>
          </w:p>
        </w:tc>
      </w:tr>
      <w:tr w:rsidR="00CD3FD4" w:rsidRPr="00236F7B" w:rsidTr="00DF5AC3">
        <w:trPr>
          <w:trHeight w:val="423"/>
        </w:trPr>
        <w:tc>
          <w:tcPr>
            <w:tcW w:w="425" w:type="dxa"/>
            <w:vMerge/>
            <w:shd w:val="clear" w:color="auto" w:fill="DCDCDC"/>
          </w:tcPr>
          <w:p w:rsidR="00CD3FD4" w:rsidRPr="00236F7B" w:rsidRDefault="00CD3FD4" w:rsidP="00F30D63">
            <w:pPr>
              <w:pStyle w:val="TableParagraph"/>
              <w:spacing w:before="0"/>
              <w:ind w:left="142" w:right="-994"/>
              <w:jc w:val="both"/>
              <w:rPr>
                <w:rFonts w:ascii="Book Antiqua" w:hAnsi="Book Antiqua"/>
                <w:b/>
                <w:noProof/>
                <w:lang w:val="pt-BR"/>
              </w:rPr>
            </w:pPr>
          </w:p>
        </w:tc>
        <w:tc>
          <w:tcPr>
            <w:tcW w:w="9782" w:type="dxa"/>
            <w:vMerge/>
            <w:tcBorders>
              <w:right w:val="single" w:sz="4" w:space="0" w:color="auto"/>
            </w:tcBorders>
            <w:shd w:val="clear" w:color="auto" w:fill="DCDCDC"/>
          </w:tcPr>
          <w:p w:rsidR="00CD3FD4" w:rsidRPr="00236F7B" w:rsidRDefault="00CD3FD4" w:rsidP="00F30D63">
            <w:pPr>
              <w:pStyle w:val="TableParagraph"/>
              <w:spacing w:before="0"/>
              <w:ind w:left="143" w:right="138"/>
              <w:jc w:val="both"/>
              <w:rPr>
                <w:rFonts w:ascii="Book Antiqua" w:hAnsi="Book Antiqua"/>
                <w:b/>
                <w:noProof/>
                <w:lang w:val="pt-BR"/>
              </w:rPr>
            </w:pPr>
          </w:p>
        </w:tc>
      </w:tr>
      <w:tr w:rsidR="00CD3FD4" w:rsidRPr="00236F7B" w:rsidTr="00DF5AC3">
        <w:trPr>
          <w:trHeight w:val="1428"/>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01</w:t>
            </w:r>
          </w:p>
        </w:tc>
        <w:tc>
          <w:tcPr>
            <w:tcW w:w="9782" w:type="dxa"/>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software para gerenciamento dos abastecimentos, insumos e lavação, deverá ser disponibilizado em plataforma Web, com acesso via internet (on-line) para alimentação e alteração dos parâmetros, bloqueio/desbloqueio de abastecimentos, cadastrar empenho cadastrar/descadastrar veículos, equipamentos, condutores e gestores, atualizar cadastros, dentre outras funcionalidades, processando-as e validando-as em tempo real, produzindo efeitos imediatos.</w:t>
            </w:r>
          </w:p>
        </w:tc>
      </w:tr>
      <w:tr w:rsidR="00CD3FD4" w:rsidRPr="00236F7B" w:rsidTr="00DF5AC3">
        <w:trPr>
          <w:trHeight w:val="493"/>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02</w:t>
            </w:r>
          </w:p>
        </w:tc>
        <w:tc>
          <w:tcPr>
            <w:tcW w:w="9782" w:type="dxa"/>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software deverá possuir sistema de ajuda (Help), possibilitando aos usuários obter informações e orientações sobre o Sistema de Gestão.</w:t>
            </w:r>
          </w:p>
        </w:tc>
      </w:tr>
      <w:tr w:rsidR="00CD3FD4" w:rsidRPr="00236F7B" w:rsidTr="00DF5AC3">
        <w:trPr>
          <w:trHeight w:val="468"/>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03</w:t>
            </w:r>
          </w:p>
        </w:tc>
        <w:tc>
          <w:tcPr>
            <w:tcW w:w="9782" w:type="dxa"/>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software deverá permitir acesso somente a usuários previamente cadastrados e autenticados por meio de senha individual.</w:t>
            </w:r>
          </w:p>
        </w:tc>
      </w:tr>
      <w:tr w:rsidR="00CD3FD4" w:rsidRPr="00236F7B" w:rsidTr="00DF5AC3">
        <w:trPr>
          <w:trHeight w:val="793"/>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04</w:t>
            </w:r>
          </w:p>
        </w:tc>
        <w:tc>
          <w:tcPr>
            <w:tcW w:w="9782" w:type="dxa"/>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sistema de gestão deverá disponibilizar aos usuários informações gerenciais, financeiras, operacionais e cadastrais por meio de consultas e relatórios, de acordo com o perfil de acesso autorizado a cada usuário.</w:t>
            </w:r>
          </w:p>
        </w:tc>
      </w:tr>
      <w:tr w:rsidR="00CD3FD4" w:rsidRPr="00236F7B" w:rsidTr="00DF5AC3">
        <w:trPr>
          <w:trHeight w:val="535"/>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05</w:t>
            </w:r>
          </w:p>
        </w:tc>
        <w:tc>
          <w:tcPr>
            <w:tcW w:w="9782" w:type="dxa"/>
            <w:tcBorders>
              <w:right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Deverá ser possível efetuar cadastro on-line em tempo real de secretaria/órgão usuário com até quatro níveis Hierárquicos. O software não deverá permitir cadastros incompletos.</w:t>
            </w:r>
          </w:p>
        </w:tc>
      </w:tr>
      <w:tr w:rsidR="00CD3FD4" w:rsidRPr="00236F7B" w:rsidTr="00DF5AC3">
        <w:trPr>
          <w:trHeight w:val="1266"/>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06</w:t>
            </w:r>
          </w:p>
        </w:tc>
        <w:tc>
          <w:tcPr>
            <w:tcW w:w="9782" w:type="dxa"/>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Deverá ser possível efetuar cadastro on-line em tempo real de veículos e equipamentos por secretaria/órgão usuário, inclusive de informações particulares que o caracterizam, tais como: prefixo, grupo, etc.</w:t>
            </w:r>
          </w:p>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software deve permitir pesquisa que localize um determinado veículo cadastrado, independente da frota ao qual esteja vinculado. O software não deverá permitir cadastros incompletos.</w:t>
            </w:r>
          </w:p>
        </w:tc>
      </w:tr>
      <w:tr w:rsidR="00CD3FD4" w:rsidRPr="00236F7B" w:rsidTr="00DF5AC3">
        <w:trPr>
          <w:trHeight w:val="997"/>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07</w:t>
            </w:r>
          </w:p>
        </w:tc>
        <w:tc>
          <w:tcPr>
            <w:tcW w:w="9782" w:type="dxa"/>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Deverá ser possível efetuar cadastro on -line e tempo real de usuários - gestores, estabelecer seu perfil de acesso ao sistema, vinculando-os à secretaria/órgão usuário. O acesso deles ao software de gestão deverá ser feito por login e senha. O software não deverá permitir cadastros incompletos.</w:t>
            </w:r>
          </w:p>
        </w:tc>
      </w:tr>
      <w:tr w:rsidR="00CD3FD4" w:rsidRPr="00236F7B" w:rsidTr="00DF5AC3">
        <w:trPr>
          <w:trHeight w:val="994"/>
        </w:trPr>
        <w:tc>
          <w:tcPr>
            <w:tcW w:w="425" w:type="dxa"/>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08</w:t>
            </w:r>
          </w:p>
        </w:tc>
        <w:tc>
          <w:tcPr>
            <w:tcW w:w="9782" w:type="dxa"/>
            <w:tcBorders>
              <w:right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Deverá ser possível efetuar cadastro on-line e tempo real de usuário</w:t>
            </w:r>
            <w:r>
              <w:rPr>
                <w:rFonts w:ascii="Book Antiqua" w:hAnsi="Book Antiqua"/>
                <w:noProof/>
                <w:lang w:val="pt-BR"/>
              </w:rPr>
              <w:t>s – condutores, vinculando-os à</w:t>
            </w:r>
            <w:r w:rsidRPr="00236F7B">
              <w:rPr>
                <w:rFonts w:ascii="Book Antiqua" w:hAnsi="Book Antiqua"/>
                <w:noProof/>
                <w:lang w:val="pt-BR"/>
              </w:rPr>
              <w:t xml:space="preserve"> secretaria/órgão usuário. A inclusão/exclusão/atualização de dados de condutores será feita exclusivamente pel</w:t>
            </w:r>
            <w:r>
              <w:rPr>
                <w:rFonts w:ascii="Book Antiqua" w:hAnsi="Book Antiqua"/>
                <w:noProof/>
                <w:lang w:val="pt-BR"/>
              </w:rPr>
              <w:t>a</w:t>
            </w:r>
            <w:r w:rsidRPr="00236F7B">
              <w:rPr>
                <w:rFonts w:ascii="Book Antiqua" w:hAnsi="Book Antiqua"/>
                <w:noProof/>
                <w:lang w:val="pt-BR"/>
              </w:rPr>
              <w:t xml:space="preserve"> secretaria/órgão usuário. O software não deverá permitir cadastros incompletos.</w:t>
            </w:r>
          </w:p>
        </w:tc>
      </w:tr>
      <w:tr w:rsidR="00CD3FD4" w:rsidRPr="00236F7B" w:rsidTr="00DF5AC3">
        <w:trPr>
          <w:trHeight w:val="1014"/>
        </w:trPr>
        <w:tc>
          <w:tcPr>
            <w:tcW w:w="425" w:type="dxa"/>
            <w:tcBorders>
              <w:left w:val="single" w:sz="4" w:space="0" w:color="auto"/>
            </w:tcBorders>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09</w:t>
            </w:r>
          </w:p>
        </w:tc>
        <w:tc>
          <w:tcPr>
            <w:tcW w:w="9782" w:type="dxa"/>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Deverá ser possível efetuar cadastro on-line e tempo</w:t>
            </w:r>
            <w:r>
              <w:rPr>
                <w:rFonts w:ascii="Book Antiqua" w:hAnsi="Book Antiqua"/>
                <w:noProof/>
                <w:lang w:val="pt-BR"/>
              </w:rPr>
              <w:t xml:space="preserve"> real de valores empenhados pela</w:t>
            </w:r>
            <w:r w:rsidRPr="00236F7B">
              <w:rPr>
                <w:rFonts w:ascii="Book Antiqua" w:hAnsi="Book Antiqua"/>
                <w:noProof/>
                <w:lang w:val="pt-BR"/>
              </w:rPr>
              <w:t>s secretaria</w:t>
            </w:r>
            <w:r>
              <w:rPr>
                <w:rFonts w:ascii="Book Antiqua" w:hAnsi="Book Antiqua"/>
                <w:noProof/>
                <w:lang w:val="pt-BR"/>
              </w:rPr>
              <w:t>s</w:t>
            </w:r>
            <w:r w:rsidRPr="00236F7B">
              <w:rPr>
                <w:rFonts w:ascii="Book Antiqua" w:hAnsi="Book Antiqua"/>
                <w:noProof/>
                <w:lang w:val="pt-BR"/>
              </w:rPr>
              <w:t>/órgãos usuários até quatro níveis hierárquicos, e destes valores, deduzir automaticamente o valor correspondente a transação realizada com o cartão. O software não deverá permitir cadastros incompletos.</w:t>
            </w:r>
          </w:p>
        </w:tc>
      </w:tr>
      <w:tr w:rsidR="00CD3FD4" w:rsidRPr="00236F7B" w:rsidTr="00DF5AC3">
        <w:trPr>
          <w:trHeight w:val="288"/>
        </w:trPr>
        <w:tc>
          <w:tcPr>
            <w:tcW w:w="425"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b/>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10</w:t>
            </w:r>
          </w:p>
        </w:tc>
        <w:tc>
          <w:tcPr>
            <w:tcW w:w="9782" w:type="dxa"/>
            <w:tcBorders>
              <w:left w:val="single" w:sz="4" w:space="0" w:color="auto"/>
              <w:bottom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sistema deverá produzir informações dos abastecimentos a partir de registros realizados, por meio de equipamentos periféricos específicos para leitura e gravação de dados, instalados em posto próprio, lavação própria, em dois caminhões comboio, bem como da rede credenciada, integrando-os em uma base de dados única e permanente, constantemente atualizada, para em seguida, por meio do software de gestão, transformá-los em informações gerenciais, analíticas e financeiras, que deverão estar disponíveis aos usuários por meio de consultas e relatórios.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63"/>
        </w:trPr>
        <w:tc>
          <w:tcPr>
            <w:tcW w:w="425"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11</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controle dos abastecimentos, insumos e serviços deve ser feito por cartão magnético ou microprocessado, individualizado por veículo, equipamento ou grupo de equipamentos cadastrados pelo Município de Gaspar, podendo o mesmo ser disponibilizado para uso a um número ilimitado de condutores.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8"/>
        </w:trPr>
        <w:tc>
          <w:tcPr>
            <w:tcW w:w="425" w:type="dxa"/>
            <w:tcBorders>
              <w:top w:val="single" w:sz="4" w:space="0" w:color="auto"/>
              <w:left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12</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uso do cartão magnético ou microprocessado deverá ser obrigatoriamente feito por senha individual do condutor ou responsável pelo veículo.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12"/>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13</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sist</w:t>
            </w:r>
            <w:r>
              <w:rPr>
                <w:rFonts w:ascii="Book Antiqua" w:hAnsi="Book Antiqua"/>
                <w:noProof/>
                <w:lang w:val="pt-BR"/>
              </w:rPr>
              <w:t>ema deverá permitir ao gestor da</w:t>
            </w:r>
            <w:r w:rsidRPr="00236F7B">
              <w:rPr>
                <w:rFonts w:ascii="Book Antiqua" w:hAnsi="Book Antiqua"/>
                <w:noProof/>
                <w:lang w:val="pt-BR"/>
              </w:rPr>
              <w:t xml:space="preserve"> </w:t>
            </w:r>
            <w:r>
              <w:rPr>
                <w:rFonts w:ascii="Book Antiqua" w:hAnsi="Book Antiqua"/>
                <w:lang w:val="pt-BR"/>
              </w:rPr>
              <w:t>secretaria/</w:t>
            </w:r>
            <w:r w:rsidRPr="002A0226">
              <w:rPr>
                <w:rFonts w:ascii="Book Antiqua" w:hAnsi="Book Antiqua"/>
                <w:lang w:val="pt-BR"/>
              </w:rPr>
              <w:t>órgão</w:t>
            </w:r>
            <w:r w:rsidRPr="00236F7B">
              <w:rPr>
                <w:rFonts w:ascii="Book Antiqua" w:hAnsi="Book Antiqua"/>
                <w:noProof/>
                <w:lang w:val="pt-BR"/>
              </w:rPr>
              <w:t xml:space="preserve"> usuário incluir/alterar, on-line, em tempo real, com efeito imediato, parâmetros com caráter restritivo ou informativo para realização de abastecimento, para todos os veículos/equipamentos ou grupo de veículos/equipamentos d</w:t>
            </w:r>
            <w:r>
              <w:rPr>
                <w:rFonts w:ascii="Book Antiqua" w:hAnsi="Book Antiqua"/>
                <w:noProof/>
                <w:lang w:val="pt-BR"/>
              </w:rPr>
              <w:t>as</w:t>
            </w:r>
            <w:r w:rsidRPr="00236F7B">
              <w:rPr>
                <w:rFonts w:ascii="Book Antiqua" w:hAnsi="Book Antiqua"/>
                <w:noProof/>
                <w:lang w:val="pt-BR"/>
              </w:rPr>
              <w:t xml:space="preserve"> secretaria</w:t>
            </w:r>
            <w:r>
              <w:rPr>
                <w:rFonts w:ascii="Book Antiqua" w:hAnsi="Book Antiqua"/>
                <w:noProof/>
                <w:lang w:val="pt-BR"/>
              </w:rPr>
              <w:t>s</w:t>
            </w:r>
            <w:r w:rsidRPr="00236F7B">
              <w:rPr>
                <w:rFonts w:ascii="Book Antiqua" w:hAnsi="Book Antiqua"/>
                <w:noProof/>
                <w:lang w:val="pt-BR"/>
              </w:rPr>
              <w:t>/órgãos</w:t>
            </w:r>
            <w:r>
              <w:rPr>
                <w:rFonts w:ascii="Book Antiqua" w:hAnsi="Book Antiqua"/>
                <w:noProof/>
                <w:lang w:val="pt-BR"/>
              </w:rPr>
              <w:t xml:space="preserve"> usuário</w:t>
            </w:r>
            <w:r w:rsidRPr="00236F7B">
              <w:rPr>
                <w:rFonts w:ascii="Book Antiqua" w:hAnsi="Book Antiqua"/>
                <w:noProof/>
                <w:lang w:val="pt-BR"/>
              </w:rPr>
              <w:t>s do Sistema de Gestão. A parametrização mínima deverá contemplar requisitos como tipo de combustível, valor permitido por transação, (restritivos) ou intervalo de tempo entre transações.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5"/>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14</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sistema deverá disponibilizar cartões reserva, permitindo associar/desassociar o mesmo a uma determinada placa de veículo e/ou equipamento (grupo de equipamentos). Ao ser desassociado de um determinado veículo ou equipamento, os cartões extras (reserva) deverão ser bloqueados de forma on-line, em tempo real, produzindo efeito instantâneo.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1"/>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15</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5D12E4">
            <w:pPr>
              <w:pStyle w:val="TableParagraph"/>
              <w:spacing w:before="0"/>
              <w:ind w:left="143" w:right="138"/>
              <w:jc w:val="both"/>
              <w:rPr>
                <w:rFonts w:ascii="Book Antiqua" w:hAnsi="Book Antiqua"/>
                <w:noProof/>
                <w:lang w:val="pt-BR"/>
              </w:rPr>
            </w:pPr>
            <w:r w:rsidRPr="00236F7B">
              <w:rPr>
                <w:rFonts w:ascii="Book Antiqua" w:hAnsi="Book Antiqua"/>
                <w:noProof/>
                <w:lang w:val="pt-BR"/>
              </w:rPr>
              <w:t>Deverá ser possível emitir a cada abastecimento, comprovante de transação realizada em postos da rede credenciada</w:t>
            </w:r>
            <w:r w:rsidR="00A75258">
              <w:rPr>
                <w:rFonts w:ascii="Book Antiqua" w:hAnsi="Book Antiqua"/>
                <w:noProof/>
                <w:lang w:val="pt-BR"/>
              </w:rPr>
              <w:t xml:space="preserve"> ou abastecimento interno</w:t>
            </w:r>
            <w:r w:rsidRPr="00236F7B">
              <w:rPr>
                <w:rFonts w:ascii="Book Antiqua" w:hAnsi="Book Antiqua"/>
                <w:noProof/>
                <w:lang w:val="pt-BR"/>
              </w:rPr>
              <w:t>, nos quais deverão constar data, hora, nome do posto, quantidade de combustível, insumos ou serviços, descrição placa do veículo ou descrição do equipamento ou grupo de equipamentos e nome e assinatura do usuário responsável.</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16</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136"/>
              <w:jc w:val="both"/>
              <w:rPr>
                <w:rFonts w:ascii="Book Antiqua" w:hAnsi="Book Antiqua"/>
                <w:noProof/>
                <w:lang w:val="pt-BR"/>
              </w:rPr>
            </w:pPr>
            <w:r w:rsidRPr="00236F7B">
              <w:rPr>
                <w:rFonts w:ascii="Book Antiqua" w:hAnsi="Book Antiqua"/>
                <w:noProof/>
                <w:lang w:val="pt-BR"/>
              </w:rPr>
              <w:t>O sistema deverá permitir o registro dos dados manualmente, somente em casos excepcionais. Estes registros devem estar filtrados e identificados de forma diferente na base de dados, a fim de impedir seu faturamento com as operações realizadas normalmente. Deverá permitir o registro de lavação própria com custo mínimo de R$ 0,001 para controle. Deverá permitir o registro de transferência de combustível do caminhão comboio para máquinas e equipamentos. Os demais registros deverão ser informatizados, exceto hodômetro ou horímetro</w:t>
            </w:r>
            <w:r w:rsidRPr="00236F7B">
              <w:rPr>
                <w:rFonts w:ascii="Book Antiqua" w:hAnsi="Book Antiqua"/>
                <w:noProof/>
                <w:color w:val="FF0000"/>
                <w:lang w:val="pt-BR"/>
              </w:rPr>
              <w:t xml:space="preserve"> </w:t>
            </w:r>
            <w:r w:rsidRPr="00236F7B">
              <w:rPr>
                <w:rFonts w:ascii="Book Antiqua" w:hAnsi="Book Antiqua"/>
                <w:noProof/>
                <w:lang w:val="pt-BR"/>
              </w:rPr>
              <w:t xml:space="preserve">de veículo ou equipamento </w:t>
            </w:r>
            <w:r w:rsidRPr="00236F7B">
              <w:rPr>
                <w:rFonts w:ascii="Book Antiqua" w:hAnsi="Book Antiqua"/>
                <w:noProof/>
                <w:lang w:val="pt-BR"/>
              </w:rPr>
              <w:lastRenderedPageBreak/>
              <w:t>que será registrado no posto, no ato do abastecimento.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17</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software deverá permitir a inclusão, exclusão e/ou transferência de veículos entre frotas d</w:t>
            </w:r>
            <w:r>
              <w:rPr>
                <w:rFonts w:ascii="Book Antiqua" w:hAnsi="Book Antiqua"/>
                <w:noProof/>
                <w:lang w:val="pt-BR"/>
              </w:rPr>
              <w:t>a</w:t>
            </w:r>
            <w:r w:rsidRPr="00236F7B">
              <w:rPr>
                <w:rFonts w:ascii="Book Antiqua" w:hAnsi="Book Antiqua"/>
                <w:noProof/>
                <w:lang w:val="pt-BR"/>
              </w:rPr>
              <w:t xml:space="preserve">s </w:t>
            </w:r>
            <w:r>
              <w:rPr>
                <w:rFonts w:ascii="Book Antiqua" w:hAnsi="Book Antiqua"/>
                <w:lang w:val="pt-BR"/>
              </w:rPr>
              <w:t>secretarias/</w:t>
            </w:r>
            <w:r w:rsidRPr="002A0226">
              <w:rPr>
                <w:rFonts w:ascii="Book Antiqua" w:hAnsi="Book Antiqua"/>
                <w:lang w:val="pt-BR"/>
              </w:rPr>
              <w:t>órgãos</w:t>
            </w:r>
            <w:r w:rsidRPr="00236F7B">
              <w:rPr>
                <w:rFonts w:ascii="Book Antiqua" w:hAnsi="Book Antiqua"/>
                <w:noProof/>
                <w:lang w:val="pt-BR"/>
              </w:rPr>
              <w:t xml:space="preserve"> usuários, de forma on-line, em tempo real, produzindo efeitos imediatos. O software deverá recusar os registros de veículos com dados incompletos. Com a implantação do sistema do contratante, serão realizadas por meio de carga proveniente do mesmo.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8"/>
        </w:trPr>
        <w:tc>
          <w:tcPr>
            <w:tcW w:w="425"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18</w:t>
            </w:r>
          </w:p>
        </w:tc>
        <w:tc>
          <w:tcPr>
            <w:tcW w:w="9782"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software deverá permitir ao gestor</w:t>
            </w:r>
            <w:r>
              <w:rPr>
                <w:rFonts w:ascii="Book Antiqua" w:hAnsi="Book Antiqua"/>
                <w:noProof/>
                <w:lang w:val="pt-BR"/>
              </w:rPr>
              <w:t xml:space="preserve"> do</w:t>
            </w:r>
            <w:r w:rsidRPr="00236F7B">
              <w:rPr>
                <w:rFonts w:ascii="Book Antiqua" w:hAnsi="Book Antiqua"/>
                <w:noProof/>
                <w:lang w:val="pt-BR"/>
              </w:rPr>
              <w:t xml:space="preserve"> contrato d</w:t>
            </w:r>
            <w:r>
              <w:rPr>
                <w:rFonts w:ascii="Book Antiqua" w:hAnsi="Book Antiqua"/>
                <w:noProof/>
                <w:lang w:val="pt-BR"/>
              </w:rPr>
              <w:t>a</w:t>
            </w:r>
            <w:r w:rsidRPr="00236F7B">
              <w:rPr>
                <w:rFonts w:ascii="Book Antiqua" w:hAnsi="Book Antiqua"/>
                <w:noProof/>
                <w:lang w:val="pt-BR"/>
              </w:rPr>
              <w:t xml:space="preserve"> </w:t>
            </w:r>
            <w:r>
              <w:rPr>
                <w:rFonts w:ascii="Book Antiqua" w:hAnsi="Book Antiqua"/>
                <w:lang w:val="pt-BR"/>
              </w:rPr>
              <w:t>secretaria/</w:t>
            </w:r>
            <w:r w:rsidRPr="002A0226">
              <w:rPr>
                <w:rFonts w:ascii="Book Antiqua" w:hAnsi="Book Antiqua"/>
                <w:lang w:val="pt-BR"/>
              </w:rPr>
              <w:t>órgão</w:t>
            </w:r>
            <w:r w:rsidRPr="00236F7B">
              <w:rPr>
                <w:rFonts w:ascii="Book Antiqua" w:hAnsi="Book Antiqua"/>
                <w:noProof/>
                <w:lang w:val="pt-BR"/>
              </w:rPr>
              <w:t xml:space="preserve"> usuário autorizar, on-line, em tempo real, o abastecimento de veículo que venha apresentar alguma inconsistência no ato do abastecimento.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5"/>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19</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firstLine="55"/>
              <w:jc w:val="both"/>
              <w:rPr>
                <w:rFonts w:ascii="Book Antiqua" w:hAnsi="Book Antiqua"/>
                <w:noProof/>
                <w:lang w:val="pt-BR"/>
              </w:rPr>
            </w:pPr>
            <w:r w:rsidRPr="00236F7B">
              <w:rPr>
                <w:rFonts w:ascii="Book Antiqua" w:hAnsi="Book Antiqua"/>
                <w:noProof/>
                <w:lang w:val="pt-BR"/>
              </w:rPr>
              <w:t>O sistema deverá identificar o condutor/responsável pelo veículo ou equipamento no ato do abastecimento, e eventuais transações não autorizadas, identificando e registrando em relatório específico tentativas de realização destas transações não autorizadas ou em desacordo com os parâmetros estabelecidos.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13"/>
        </w:trPr>
        <w:tc>
          <w:tcPr>
            <w:tcW w:w="425"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20</w:t>
            </w:r>
          </w:p>
        </w:tc>
        <w:tc>
          <w:tcPr>
            <w:tcW w:w="9782" w:type="dxa"/>
            <w:tcBorders>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 xml:space="preserve">O software deve possuir relatórios detalhados ou consolidados, da gestão de abastecimentos, lubrificantes e serviços contendo, pelo menos: </w:t>
            </w:r>
            <w:r>
              <w:rPr>
                <w:rFonts w:ascii="Book Antiqua" w:hAnsi="Book Antiqua"/>
                <w:noProof/>
                <w:lang w:val="pt-BR"/>
              </w:rPr>
              <w:t>Secretaria</w:t>
            </w:r>
            <w:r>
              <w:rPr>
                <w:rFonts w:ascii="Book Antiqua" w:hAnsi="Book Antiqua"/>
                <w:lang w:val="pt-BR"/>
              </w:rPr>
              <w:t>/Órgão</w:t>
            </w:r>
            <w:r w:rsidRPr="002A0226">
              <w:rPr>
                <w:rFonts w:ascii="Book Antiqua" w:hAnsi="Book Antiqua"/>
                <w:lang w:val="pt-BR"/>
              </w:rPr>
              <w:t xml:space="preserve"> </w:t>
            </w:r>
            <w:r w:rsidRPr="00236F7B">
              <w:rPr>
                <w:rFonts w:ascii="Book Antiqua" w:hAnsi="Book Antiqua"/>
                <w:noProof/>
                <w:lang w:val="pt-BR"/>
              </w:rPr>
              <w:t>usuário; local, em períodos distintos (dia, semana, mês), desempenho (km/l), desvios (abastecimentos fora dos parâmetros), preço diário praticado nos postos credenciados, preço histórico dos combustíveis em R$/L. Os relatórios poderão ser exibidos em tela, impressos e salvos, e alguma extensão de arquivo, tais como: TEXTO, PDF, EXCEL, outras.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6"/>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21</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Deverá ser possível ao(s) gestor(es) do contrato d</w:t>
            </w:r>
            <w:r>
              <w:rPr>
                <w:rFonts w:ascii="Book Antiqua" w:hAnsi="Book Antiqua"/>
                <w:noProof/>
                <w:lang w:val="pt-BR"/>
              </w:rPr>
              <w:t>a</w:t>
            </w:r>
            <w:r w:rsidRPr="00236F7B">
              <w:rPr>
                <w:rFonts w:ascii="Book Antiqua" w:hAnsi="Book Antiqua"/>
                <w:noProof/>
                <w:lang w:val="pt-BR"/>
              </w:rPr>
              <w:t xml:space="preserve"> </w:t>
            </w:r>
            <w:r>
              <w:rPr>
                <w:rFonts w:ascii="Book Antiqua" w:hAnsi="Book Antiqua"/>
                <w:lang w:val="pt-BR"/>
              </w:rPr>
              <w:t>secretaria/</w:t>
            </w:r>
            <w:r w:rsidRPr="002A0226">
              <w:rPr>
                <w:rFonts w:ascii="Book Antiqua" w:hAnsi="Book Antiqua"/>
                <w:lang w:val="pt-BR"/>
              </w:rPr>
              <w:t>órgão</w:t>
            </w:r>
            <w:r w:rsidRPr="00236F7B">
              <w:rPr>
                <w:rFonts w:ascii="Book Antiqua" w:hAnsi="Book Antiqua"/>
                <w:noProof/>
                <w:lang w:val="pt-BR"/>
              </w:rPr>
              <w:t xml:space="preserve"> usuário ter acesso às informações dos abastecimentos</w:t>
            </w:r>
            <w:r>
              <w:rPr>
                <w:rFonts w:ascii="Book Antiqua" w:hAnsi="Book Antiqua"/>
                <w:noProof/>
                <w:lang w:val="pt-BR"/>
              </w:rPr>
              <w:t>,</w:t>
            </w:r>
            <w:r w:rsidRPr="00236F7B">
              <w:rPr>
                <w:rFonts w:ascii="Book Antiqua" w:hAnsi="Book Antiqua"/>
                <w:noProof/>
                <w:lang w:val="pt-BR"/>
              </w:rPr>
              <w:t xml:space="preserve"> ocorridos na rede credenciada</w:t>
            </w:r>
            <w:r>
              <w:rPr>
                <w:rFonts w:ascii="Book Antiqua" w:hAnsi="Book Antiqua"/>
                <w:noProof/>
                <w:lang w:val="pt-BR"/>
              </w:rPr>
              <w:t>,</w:t>
            </w:r>
            <w:r w:rsidRPr="00236F7B">
              <w:rPr>
                <w:rFonts w:ascii="Book Antiqua" w:hAnsi="Book Antiqua"/>
                <w:noProof/>
                <w:lang w:val="pt-BR"/>
              </w:rPr>
              <w:t xml:space="preserve"> </w:t>
            </w:r>
            <w:r>
              <w:rPr>
                <w:rFonts w:ascii="Book Antiqua" w:hAnsi="Book Antiqua"/>
                <w:noProof/>
                <w:lang w:val="pt-BR"/>
              </w:rPr>
              <w:t>dos</w:t>
            </w:r>
            <w:r w:rsidRPr="00236F7B">
              <w:rPr>
                <w:rFonts w:ascii="Book Antiqua" w:hAnsi="Book Antiqua"/>
                <w:noProof/>
                <w:lang w:val="pt-BR"/>
              </w:rPr>
              <w:t xml:space="preserve"> veículos específicos da sua frota, , enquanto à Secretaria da Fazenda e Gestão </w:t>
            </w:r>
            <w:r>
              <w:rPr>
                <w:rFonts w:ascii="Book Antiqua" w:hAnsi="Book Antiqua"/>
                <w:noProof/>
                <w:lang w:val="pt-BR"/>
              </w:rPr>
              <w:t xml:space="preserve">Administrativa </w:t>
            </w:r>
            <w:r w:rsidRPr="00236F7B">
              <w:rPr>
                <w:rFonts w:ascii="Book Antiqua" w:hAnsi="Book Antiqua"/>
                <w:noProof/>
                <w:lang w:val="pt-BR"/>
              </w:rPr>
              <w:t>será permitido acessar as informações de abastecimentos</w:t>
            </w:r>
            <w:r>
              <w:rPr>
                <w:rFonts w:ascii="Book Antiqua" w:hAnsi="Book Antiqua"/>
                <w:noProof/>
                <w:lang w:val="pt-BR"/>
              </w:rPr>
              <w:t>, insumos e serviços de todas as</w:t>
            </w:r>
            <w:r w:rsidRPr="00236F7B">
              <w:rPr>
                <w:rFonts w:ascii="Book Antiqua" w:hAnsi="Book Antiqua"/>
                <w:noProof/>
                <w:lang w:val="pt-BR"/>
              </w:rPr>
              <w:t xml:space="preserve"> </w:t>
            </w:r>
            <w:r>
              <w:rPr>
                <w:rFonts w:ascii="Book Antiqua" w:hAnsi="Book Antiqua"/>
                <w:lang w:val="pt-BR"/>
              </w:rPr>
              <w:t>secretarias/</w:t>
            </w:r>
            <w:r w:rsidRPr="002A0226">
              <w:rPr>
                <w:rFonts w:ascii="Book Antiqua" w:hAnsi="Book Antiqua"/>
                <w:lang w:val="pt-BR"/>
              </w:rPr>
              <w:t>órgãos</w:t>
            </w:r>
            <w:r w:rsidRPr="00236F7B">
              <w:rPr>
                <w:rFonts w:ascii="Book Antiqua" w:hAnsi="Book Antiqua"/>
                <w:noProof/>
                <w:lang w:val="pt-BR"/>
              </w:rPr>
              <w:t xml:space="preserve"> realizad</w:t>
            </w:r>
            <w:r>
              <w:rPr>
                <w:rFonts w:ascii="Book Antiqua" w:hAnsi="Book Antiqua"/>
                <w:noProof/>
                <w:lang w:val="pt-BR"/>
              </w:rPr>
              <w:t>o</w:t>
            </w:r>
            <w:r w:rsidRPr="00236F7B">
              <w:rPr>
                <w:rFonts w:ascii="Book Antiqua" w:hAnsi="Book Antiqua"/>
                <w:noProof/>
                <w:lang w:val="pt-BR"/>
              </w:rPr>
              <w:t>s em todos os postos da rede credenciada.</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4"/>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22</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software deve possuir relatórios detalhados ou consolidados, da gestão orçamentária/financeira, contendo, pelo menos informações sobre valores empenhados, transações realizadas, valores pagos à contratada, pagamentos realizados, preços praticados na rede credenciada, preços históricos dos combustíveis. Os relatórios poderão ser exibidos em tela, impressos e salvos, e alguma extensão de arquivo, tais como: TEXTO, PDF, EXCEL e outras.</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7"/>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23</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O software deverá permitir consulta e extração de relatórios on-line, considerando todas as operações realizadas até aquele momento, ou em um período pré-determinado.</w:t>
            </w:r>
          </w:p>
        </w:tc>
      </w:tr>
      <w:tr w:rsidR="00CD3FD4" w:rsidRPr="00236F7B" w:rsidTr="00DF5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4"/>
        </w:trPr>
        <w:tc>
          <w:tcPr>
            <w:tcW w:w="425"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2" w:right="-994"/>
              <w:jc w:val="both"/>
              <w:rPr>
                <w:rFonts w:ascii="Book Antiqua" w:hAnsi="Book Antiqua"/>
                <w:noProof/>
                <w:lang w:val="pt-BR"/>
              </w:rPr>
            </w:pPr>
          </w:p>
          <w:p w:rsidR="00CD3FD4" w:rsidRPr="00236F7B" w:rsidRDefault="00CD3FD4" w:rsidP="00F30D63">
            <w:pPr>
              <w:pStyle w:val="TableParagraph"/>
              <w:spacing w:before="0"/>
              <w:ind w:left="142" w:right="-994"/>
              <w:jc w:val="both"/>
              <w:rPr>
                <w:rFonts w:ascii="Book Antiqua" w:hAnsi="Book Antiqua"/>
                <w:noProof/>
                <w:lang w:val="pt-BR"/>
              </w:rPr>
            </w:pPr>
            <w:r w:rsidRPr="00236F7B">
              <w:rPr>
                <w:rFonts w:ascii="Book Antiqua" w:hAnsi="Book Antiqua"/>
                <w:noProof/>
                <w:lang w:val="pt-BR"/>
              </w:rPr>
              <w:t>24</w:t>
            </w:r>
          </w:p>
        </w:tc>
        <w:tc>
          <w:tcPr>
            <w:tcW w:w="9782" w:type="dxa"/>
            <w:tcBorders>
              <w:top w:val="single" w:sz="4" w:space="0" w:color="auto"/>
              <w:left w:val="single" w:sz="4" w:space="0" w:color="auto"/>
              <w:bottom w:val="single" w:sz="4" w:space="0" w:color="auto"/>
              <w:right w:val="single" w:sz="4" w:space="0" w:color="auto"/>
            </w:tcBorders>
          </w:tcPr>
          <w:p w:rsidR="00CD3FD4" w:rsidRPr="00236F7B" w:rsidRDefault="00CD3FD4" w:rsidP="00F30D63">
            <w:pPr>
              <w:pStyle w:val="TableParagraph"/>
              <w:spacing w:before="0"/>
              <w:ind w:left="143" w:right="138"/>
              <w:jc w:val="both"/>
              <w:rPr>
                <w:rFonts w:ascii="Book Antiqua" w:hAnsi="Book Antiqua"/>
                <w:noProof/>
                <w:lang w:val="pt-BR"/>
              </w:rPr>
            </w:pPr>
            <w:r w:rsidRPr="00236F7B">
              <w:rPr>
                <w:rFonts w:ascii="Book Antiqua" w:hAnsi="Book Antiqua"/>
                <w:noProof/>
                <w:lang w:val="pt-BR"/>
              </w:rPr>
              <w:t xml:space="preserve">Deverá ser gerado arquivo em formato </w:t>
            </w:r>
            <w:r w:rsidRPr="00236F7B">
              <w:rPr>
                <w:rFonts w:ascii="Book Antiqua" w:hAnsi="Book Antiqua"/>
                <w:noProof/>
                <w:spacing w:val="-6"/>
                <w:lang w:val="pt-BR"/>
              </w:rPr>
              <w:t xml:space="preserve">TXT, </w:t>
            </w:r>
            <w:r w:rsidRPr="00236F7B">
              <w:rPr>
                <w:rFonts w:ascii="Book Antiqua" w:hAnsi="Book Antiqua"/>
                <w:noProof/>
                <w:lang w:val="pt-BR"/>
              </w:rPr>
              <w:t>com dados dos abastecimentos registrados nas simulações realizadas para validação do sistema de gestão de abastecimentos, insumos e serviços.</w:t>
            </w:r>
          </w:p>
        </w:tc>
      </w:tr>
    </w:tbl>
    <w:p w:rsidR="00CD3FD4" w:rsidRPr="00236F7B" w:rsidRDefault="00CD3FD4" w:rsidP="00CD3FD4">
      <w:pPr>
        <w:spacing w:after="0" w:line="240" w:lineRule="auto"/>
        <w:ind w:left="-709" w:right="-994"/>
        <w:jc w:val="both"/>
        <w:rPr>
          <w:rFonts w:ascii="Book Antiqua" w:hAnsi="Book Antiqua"/>
          <w:b/>
          <w:noProof/>
          <w:color w:val="1F497D" w:themeColor="text2"/>
        </w:rPr>
      </w:pPr>
    </w:p>
    <w:p w:rsidR="00CD3FD4" w:rsidRDefault="00CD3FD4" w:rsidP="00CD3FD4">
      <w:pPr>
        <w:spacing w:after="0" w:line="240" w:lineRule="auto"/>
        <w:ind w:left="-709" w:right="-994"/>
        <w:jc w:val="both"/>
        <w:rPr>
          <w:rFonts w:ascii="Book Antiqua" w:hAnsi="Book Antiqua"/>
        </w:rPr>
      </w:pPr>
    </w:p>
    <w:p w:rsidR="00CD3FD4" w:rsidRDefault="00CD3FD4" w:rsidP="00CD3FD4">
      <w:pPr>
        <w:spacing w:after="0" w:line="240" w:lineRule="auto"/>
        <w:ind w:left="-709" w:right="-994"/>
        <w:jc w:val="right"/>
        <w:rPr>
          <w:rFonts w:ascii="Book Antiqua" w:hAnsi="Book Antiqua"/>
        </w:rPr>
      </w:pPr>
      <w:r>
        <w:rPr>
          <w:rFonts w:ascii="Book Antiqua" w:hAnsi="Book Antiqua"/>
        </w:rPr>
        <w:t>Gaspar, 18 de novembro de 2019.</w:t>
      </w:r>
    </w:p>
    <w:p w:rsidR="00CD3FD4" w:rsidRDefault="00CD3FD4" w:rsidP="00CD3FD4">
      <w:pPr>
        <w:spacing w:after="0" w:line="240" w:lineRule="auto"/>
        <w:ind w:left="-709" w:right="-994"/>
        <w:jc w:val="both"/>
        <w:rPr>
          <w:rFonts w:ascii="Book Antiqua" w:hAnsi="Book Antiqua"/>
        </w:rPr>
      </w:pPr>
    </w:p>
    <w:p w:rsidR="00CD3FD4" w:rsidRDefault="00CD3FD4" w:rsidP="00CD3FD4">
      <w:pPr>
        <w:spacing w:after="0" w:line="240" w:lineRule="auto"/>
        <w:ind w:left="-709" w:right="-994"/>
        <w:jc w:val="both"/>
        <w:rPr>
          <w:rFonts w:ascii="Book Antiqua" w:hAnsi="Book Antiqua"/>
        </w:rPr>
      </w:pPr>
    </w:p>
    <w:p w:rsidR="00CD3FD4" w:rsidRDefault="00CD3FD4" w:rsidP="00CD3FD4">
      <w:pPr>
        <w:spacing w:after="0" w:line="240" w:lineRule="auto"/>
        <w:ind w:left="-709" w:right="-994"/>
        <w:jc w:val="both"/>
        <w:rPr>
          <w:rFonts w:ascii="Book Antiqua" w:hAnsi="Book Antiqua"/>
        </w:rPr>
      </w:pPr>
    </w:p>
    <w:p w:rsidR="0086550B" w:rsidRDefault="0086550B" w:rsidP="00CD3FD4">
      <w:pPr>
        <w:spacing w:after="0" w:line="240" w:lineRule="auto"/>
        <w:ind w:left="-709" w:right="-994"/>
        <w:jc w:val="both"/>
        <w:rPr>
          <w:rFonts w:ascii="Book Antiqua" w:hAnsi="Book Antiqua"/>
        </w:rPr>
      </w:pPr>
    </w:p>
    <w:p w:rsidR="00025529" w:rsidRDefault="00025529" w:rsidP="00CD3FD4">
      <w:pPr>
        <w:spacing w:after="0" w:line="240" w:lineRule="auto"/>
        <w:ind w:left="-709" w:right="-994"/>
        <w:jc w:val="both"/>
        <w:rPr>
          <w:rFonts w:ascii="Book Antiqua" w:hAnsi="Book Antiqua"/>
        </w:rPr>
      </w:pPr>
    </w:p>
    <w:p w:rsidR="00CD3FD4" w:rsidRDefault="00CD3FD4" w:rsidP="00CD3FD4">
      <w:pPr>
        <w:spacing w:after="0" w:line="240" w:lineRule="auto"/>
        <w:ind w:left="-709" w:right="-994"/>
        <w:jc w:val="center"/>
        <w:rPr>
          <w:rFonts w:ascii="Book Antiqua" w:hAnsi="Book Antiqua"/>
        </w:rPr>
      </w:pPr>
      <w:r>
        <w:rPr>
          <w:rFonts w:ascii="Book Antiqua" w:hAnsi="Book Antiqua"/>
        </w:rPr>
        <w:t>___________________________________</w:t>
      </w:r>
    </w:p>
    <w:p w:rsidR="00CD3FD4" w:rsidRDefault="00CD3FD4" w:rsidP="00CD3FD4">
      <w:pPr>
        <w:spacing w:after="0" w:line="240" w:lineRule="auto"/>
        <w:ind w:left="-709" w:right="-994"/>
        <w:jc w:val="center"/>
        <w:rPr>
          <w:rFonts w:ascii="Book Antiqua" w:hAnsi="Book Antiqua"/>
        </w:rPr>
      </w:pPr>
      <w:r>
        <w:rPr>
          <w:rFonts w:ascii="Book Antiqua" w:hAnsi="Book Antiqua"/>
        </w:rPr>
        <w:t>JEAN CLÓVIS DA ROSA ZEN</w:t>
      </w:r>
    </w:p>
    <w:p w:rsidR="00CD3FD4" w:rsidRDefault="00CD3FD4" w:rsidP="00CD3FD4">
      <w:pPr>
        <w:spacing w:after="0" w:line="240" w:lineRule="auto"/>
        <w:ind w:left="-709" w:right="-994"/>
        <w:jc w:val="center"/>
        <w:rPr>
          <w:rFonts w:ascii="Book Antiqua" w:hAnsi="Book Antiqua"/>
        </w:rPr>
      </w:pPr>
      <w:r>
        <w:rPr>
          <w:rFonts w:ascii="Book Antiqua" w:hAnsi="Book Antiqua"/>
        </w:rPr>
        <w:t>Diretor de Patrimônio</w:t>
      </w:r>
    </w:p>
    <w:p w:rsidR="00B47180" w:rsidRDefault="00B47180" w:rsidP="00B47180">
      <w:pPr>
        <w:spacing w:after="0" w:line="240" w:lineRule="auto"/>
        <w:ind w:left="-709" w:right="-851"/>
        <w:jc w:val="center"/>
        <w:rPr>
          <w:rFonts w:ascii="Book Antiqua" w:hAnsi="Book Antiqua" w:cs="Calibri"/>
          <w:b/>
          <w:sz w:val="36"/>
          <w:szCs w:val="36"/>
        </w:rPr>
      </w:pPr>
    </w:p>
    <w:p w:rsidR="003B34E1" w:rsidRDefault="003B34E1"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86550B" w:rsidRDefault="0086550B"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7430AA">
      <w:pPr>
        <w:tabs>
          <w:tab w:val="left" w:pos="9498"/>
        </w:tabs>
        <w:spacing w:after="0" w:line="240" w:lineRule="auto"/>
        <w:ind w:left="-709" w:right="-993"/>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Default="004B72B1" w:rsidP="0074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A814F4">
        <w:rPr>
          <w:rFonts w:ascii="Book Antiqua" w:eastAsia="Book Antiqua" w:hAnsi="Book Antiqua"/>
          <w:sz w:val="36"/>
          <w:szCs w:val="36"/>
        </w:rPr>
        <w:t>271/2019</w:t>
      </w:r>
    </w:p>
    <w:p w:rsidR="004B72B1" w:rsidRDefault="004B72B1" w:rsidP="0074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rPr>
      </w:pPr>
      <w:r>
        <w:rPr>
          <w:rFonts w:ascii="Book Antiqua" w:eastAsia="Book Antiqua" w:hAnsi="Book Antiqua"/>
          <w:color w:val="000000"/>
          <w:sz w:val="36"/>
        </w:rPr>
        <w:t>PREGÃO PRESENCIAL N</w:t>
      </w:r>
      <w:r>
        <w:rPr>
          <w:rFonts w:ascii="Book Antiqua" w:eastAsia="Book Antiqua" w:hAnsi="Book Antiqua"/>
          <w:color w:val="000000"/>
          <w:position w:val="6"/>
          <w:sz w:val="36"/>
        </w:rPr>
        <w:t>º</w:t>
      </w:r>
      <w:r>
        <w:rPr>
          <w:rFonts w:ascii="Book Antiqua" w:eastAsia="Book Antiqua" w:hAnsi="Book Antiqua"/>
          <w:color w:val="000000"/>
          <w:sz w:val="36"/>
        </w:rPr>
        <w:t xml:space="preserve"> </w:t>
      </w:r>
      <w:r w:rsidR="00A814F4">
        <w:rPr>
          <w:rFonts w:ascii="Book Antiqua" w:eastAsia="Book Antiqua" w:hAnsi="Book Antiqua"/>
          <w:color w:val="000000"/>
          <w:sz w:val="36"/>
        </w:rPr>
        <w:t>152/2019</w:t>
      </w:r>
      <w:r>
        <w:rPr>
          <w:rFonts w:ascii="Book Antiqua" w:eastAsia="Book Antiqua" w:hAnsi="Book Antiqua"/>
          <w:color w:val="000000"/>
          <w:sz w:val="36"/>
        </w:rPr>
        <w:t xml:space="preserve"> </w:t>
      </w:r>
    </w:p>
    <w:p w:rsidR="009D5EBC" w:rsidRDefault="009D5EBC" w:rsidP="0074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16"/>
          <w:szCs w:val="16"/>
        </w:rPr>
      </w:pPr>
    </w:p>
    <w:p w:rsidR="009D5EBC" w:rsidRDefault="009D5EBC" w:rsidP="00743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E758EA" w:rsidRDefault="00E758EA"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tbl>
      <w:tblPr>
        <w:tblW w:w="10207" w:type="dxa"/>
        <w:tblInd w:w="-639" w:type="dxa"/>
        <w:tblLayout w:type="fixed"/>
        <w:tblCellMar>
          <w:left w:w="70" w:type="dxa"/>
          <w:right w:w="70" w:type="dxa"/>
        </w:tblCellMar>
        <w:tblLook w:val="04A0"/>
      </w:tblPr>
      <w:tblGrid>
        <w:gridCol w:w="425"/>
        <w:gridCol w:w="710"/>
        <w:gridCol w:w="850"/>
        <w:gridCol w:w="2800"/>
        <w:gridCol w:w="1169"/>
        <w:gridCol w:w="1418"/>
        <w:gridCol w:w="1417"/>
        <w:gridCol w:w="1418"/>
      </w:tblGrid>
      <w:tr w:rsidR="00801769" w:rsidRPr="00801769" w:rsidTr="004929EC">
        <w:trPr>
          <w:trHeight w:val="881"/>
        </w:trPr>
        <w:tc>
          <w:tcPr>
            <w:tcW w:w="425"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801769" w:rsidRPr="00801769" w:rsidRDefault="00801769" w:rsidP="004929EC">
            <w:pPr>
              <w:spacing w:after="0" w:line="240" w:lineRule="auto"/>
              <w:ind w:left="-212" w:right="-212"/>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Item</w:t>
            </w:r>
          </w:p>
        </w:tc>
        <w:tc>
          <w:tcPr>
            <w:tcW w:w="710"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Quant</w:t>
            </w:r>
            <w:r>
              <w:rPr>
                <w:rFonts w:ascii="Book Antiqua" w:eastAsia="Times New Roman" w:hAnsi="Book Antiqua" w:cs="Calibri"/>
                <w:b/>
                <w:bCs/>
                <w:color w:val="000000"/>
                <w:sz w:val="18"/>
                <w:szCs w:val="18"/>
                <w:lang w:eastAsia="pt-BR"/>
              </w:rPr>
              <w:t>.</w:t>
            </w:r>
          </w:p>
        </w:tc>
        <w:tc>
          <w:tcPr>
            <w:tcW w:w="850"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ind w:left="-70" w:right="-70"/>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Unidade</w:t>
            </w:r>
          </w:p>
        </w:tc>
        <w:tc>
          <w:tcPr>
            <w:tcW w:w="2800"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7430AA">
            <w:pPr>
              <w:spacing w:after="0" w:line="240" w:lineRule="auto"/>
              <w:ind w:left="-70" w:right="-105"/>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Descriç</w:t>
            </w:r>
            <w:r w:rsidR="007430AA">
              <w:rPr>
                <w:rFonts w:ascii="Book Antiqua" w:eastAsia="Times New Roman" w:hAnsi="Book Antiqua" w:cs="Calibri"/>
                <w:b/>
                <w:bCs/>
                <w:color w:val="000000"/>
                <w:sz w:val="18"/>
                <w:szCs w:val="18"/>
                <w:lang w:eastAsia="pt-BR"/>
              </w:rPr>
              <w:t>ã</w:t>
            </w:r>
            <w:r w:rsidRPr="00801769">
              <w:rPr>
                <w:rFonts w:ascii="Book Antiqua" w:eastAsia="Times New Roman" w:hAnsi="Book Antiqua" w:cs="Calibri"/>
                <w:b/>
                <w:bCs/>
                <w:color w:val="000000"/>
                <w:sz w:val="18"/>
                <w:szCs w:val="18"/>
                <w:lang w:eastAsia="pt-BR"/>
              </w:rPr>
              <w:t>o</w:t>
            </w:r>
          </w:p>
        </w:tc>
        <w:tc>
          <w:tcPr>
            <w:tcW w:w="1169"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ind w:left="-35" w:right="-71"/>
              <w:jc w:val="center"/>
              <w:rPr>
                <w:rFonts w:ascii="Book Antiqua" w:eastAsia="Times New Roman" w:hAnsi="Book Antiqua" w:cs="Calibri"/>
                <w:b/>
                <w:bCs/>
                <w:color w:val="000000"/>
                <w:sz w:val="18"/>
                <w:szCs w:val="18"/>
                <w:lang w:eastAsia="pt-BR"/>
              </w:rPr>
            </w:pPr>
            <w:proofErr w:type="spellStart"/>
            <w:r w:rsidRPr="00801769">
              <w:rPr>
                <w:rFonts w:ascii="Book Antiqua" w:eastAsia="Times New Roman" w:hAnsi="Book Antiqua" w:cs="Calibri"/>
                <w:b/>
                <w:bCs/>
                <w:color w:val="000000"/>
                <w:sz w:val="18"/>
                <w:szCs w:val="18"/>
                <w:lang w:eastAsia="pt-BR"/>
              </w:rPr>
              <w:t>Vlr</w:t>
            </w:r>
            <w:proofErr w:type="spellEnd"/>
            <w:r w:rsidRPr="00801769">
              <w:rPr>
                <w:rFonts w:ascii="Book Antiqua" w:eastAsia="Times New Roman" w:hAnsi="Book Antiqua" w:cs="Calibri"/>
                <w:b/>
                <w:bCs/>
                <w:color w:val="000000"/>
                <w:sz w:val="18"/>
                <w:szCs w:val="18"/>
                <w:lang w:eastAsia="pt-BR"/>
              </w:rPr>
              <w:t xml:space="preserve"> Total Estimado Mensal (R$)</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ind w:left="-71" w:right="-69"/>
              <w:jc w:val="center"/>
              <w:rPr>
                <w:rFonts w:ascii="Book Antiqua" w:eastAsia="Times New Roman" w:hAnsi="Book Antiqua" w:cs="Calibri"/>
                <w:b/>
                <w:bCs/>
                <w:color w:val="000000"/>
                <w:sz w:val="18"/>
                <w:szCs w:val="18"/>
                <w:lang w:eastAsia="pt-BR"/>
              </w:rPr>
            </w:pPr>
            <w:proofErr w:type="spellStart"/>
            <w:r w:rsidRPr="00801769">
              <w:rPr>
                <w:rFonts w:ascii="Book Antiqua" w:eastAsia="Times New Roman" w:hAnsi="Book Antiqua" w:cs="Calibri"/>
                <w:b/>
                <w:bCs/>
                <w:color w:val="000000"/>
                <w:sz w:val="18"/>
                <w:szCs w:val="18"/>
                <w:lang w:eastAsia="pt-BR"/>
              </w:rPr>
              <w:t>Vlr</w:t>
            </w:r>
            <w:proofErr w:type="spellEnd"/>
            <w:r w:rsidRPr="00801769">
              <w:rPr>
                <w:rFonts w:ascii="Book Antiqua" w:eastAsia="Times New Roman" w:hAnsi="Book Antiqua" w:cs="Calibri"/>
                <w:b/>
                <w:bCs/>
                <w:color w:val="000000"/>
                <w:sz w:val="18"/>
                <w:szCs w:val="18"/>
                <w:lang w:eastAsia="pt-BR"/>
              </w:rPr>
              <w:t xml:space="preserve"> Total Estimado Anual (R$)</w:t>
            </w:r>
          </w:p>
        </w:tc>
        <w:tc>
          <w:tcPr>
            <w:tcW w:w="1417"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ind w:left="-68" w:right="-71"/>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Percentual (%) máximo Taxa de Administração</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rsidR="00801769" w:rsidRPr="00801769" w:rsidRDefault="00801769" w:rsidP="00801769">
            <w:pPr>
              <w:spacing w:after="0" w:line="240" w:lineRule="auto"/>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Percentual (%) ofertado de Taxa de Administração</w:t>
            </w:r>
          </w:p>
        </w:tc>
      </w:tr>
      <w:tr w:rsidR="00801769" w:rsidRPr="00801769" w:rsidTr="00E1396C">
        <w:trPr>
          <w:trHeight w:val="216"/>
        </w:trPr>
        <w:tc>
          <w:tcPr>
            <w:tcW w:w="10207" w:type="dxa"/>
            <w:gridSpan w:val="8"/>
            <w:tcBorders>
              <w:top w:val="single" w:sz="4" w:space="0" w:color="auto"/>
              <w:left w:val="single" w:sz="4" w:space="0" w:color="auto"/>
              <w:bottom w:val="single" w:sz="4" w:space="0" w:color="auto"/>
              <w:right w:val="single" w:sz="4" w:space="0" w:color="000000"/>
            </w:tcBorders>
            <w:shd w:val="clear" w:color="000000" w:fill="D7E4BC"/>
            <w:vAlign w:val="center"/>
            <w:hideMark/>
          </w:tcPr>
          <w:p w:rsidR="00801769" w:rsidRPr="00801769" w:rsidRDefault="00801769" w:rsidP="00801769">
            <w:pPr>
              <w:spacing w:after="0" w:line="240" w:lineRule="auto"/>
              <w:jc w:val="center"/>
              <w:rPr>
                <w:rFonts w:ascii="Book Antiqua" w:eastAsia="Times New Roman" w:hAnsi="Book Antiqua" w:cs="Calibri"/>
                <w:b/>
                <w:bCs/>
                <w:color w:val="000000"/>
                <w:sz w:val="18"/>
                <w:szCs w:val="18"/>
                <w:lang w:eastAsia="pt-BR"/>
              </w:rPr>
            </w:pPr>
            <w:r w:rsidRPr="00801769">
              <w:rPr>
                <w:rFonts w:ascii="Book Antiqua" w:eastAsia="Times New Roman" w:hAnsi="Book Antiqua" w:cs="Calibri"/>
                <w:b/>
                <w:bCs/>
                <w:color w:val="000000"/>
                <w:sz w:val="18"/>
                <w:szCs w:val="18"/>
                <w:lang w:eastAsia="pt-BR"/>
              </w:rPr>
              <w:t>LOTE ÚNICO</w:t>
            </w:r>
          </w:p>
        </w:tc>
      </w:tr>
      <w:tr w:rsidR="00801769" w:rsidRPr="00801769" w:rsidTr="00E1396C">
        <w:trPr>
          <w:trHeight w:val="3063"/>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801769" w:rsidRPr="00801769" w:rsidRDefault="00801769" w:rsidP="00801769">
            <w:pPr>
              <w:spacing w:after="0" w:line="240" w:lineRule="auto"/>
              <w:jc w:val="center"/>
              <w:rPr>
                <w:rFonts w:ascii="Book Antiqua" w:eastAsia="Times New Roman" w:hAnsi="Book Antiqua" w:cs="Calibri"/>
                <w:b/>
                <w:bCs/>
                <w:color w:val="000000"/>
                <w:sz w:val="18"/>
                <w:szCs w:val="18"/>
                <w:lang w:eastAsia="pt-BR"/>
              </w:rPr>
            </w:pPr>
            <w:proofErr w:type="gramStart"/>
            <w:r w:rsidRPr="00801769">
              <w:rPr>
                <w:rFonts w:ascii="Book Antiqua" w:eastAsia="Times New Roman" w:hAnsi="Book Antiqua" w:cs="Calibri"/>
                <w:b/>
                <w:bCs/>
                <w:color w:val="000000"/>
                <w:sz w:val="18"/>
                <w:szCs w:val="18"/>
                <w:lang w:eastAsia="pt-BR"/>
              </w:rPr>
              <w:t>1</w:t>
            </w:r>
            <w:proofErr w:type="gramEnd"/>
          </w:p>
        </w:tc>
        <w:tc>
          <w:tcPr>
            <w:tcW w:w="710" w:type="dxa"/>
            <w:tcBorders>
              <w:top w:val="nil"/>
              <w:left w:val="nil"/>
              <w:bottom w:val="single" w:sz="4" w:space="0" w:color="auto"/>
              <w:right w:val="single" w:sz="4" w:space="0" w:color="auto"/>
            </w:tcBorders>
            <w:shd w:val="clear" w:color="auto" w:fill="auto"/>
            <w:noWrap/>
            <w:vAlign w:val="center"/>
            <w:hideMark/>
          </w:tcPr>
          <w:p w:rsidR="00801769" w:rsidRPr="00801769" w:rsidRDefault="00801769" w:rsidP="00801769">
            <w:pPr>
              <w:spacing w:after="0" w:line="240" w:lineRule="auto"/>
              <w:jc w:val="center"/>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12</w:t>
            </w:r>
          </w:p>
        </w:tc>
        <w:tc>
          <w:tcPr>
            <w:tcW w:w="850" w:type="dxa"/>
            <w:tcBorders>
              <w:top w:val="nil"/>
              <w:left w:val="nil"/>
              <w:bottom w:val="single" w:sz="4" w:space="0" w:color="auto"/>
              <w:right w:val="single" w:sz="4" w:space="0" w:color="auto"/>
            </w:tcBorders>
            <w:shd w:val="clear" w:color="auto" w:fill="auto"/>
            <w:noWrap/>
            <w:vAlign w:val="center"/>
            <w:hideMark/>
          </w:tcPr>
          <w:p w:rsidR="00801769" w:rsidRPr="00801769" w:rsidRDefault="00801769" w:rsidP="00801769">
            <w:pPr>
              <w:spacing w:after="0" w:line="240" w:lineRule="auto"/>
              <w:jc w:val="center"/>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Meses</w:t>
            </w:r>
          </w:p>
        </w:tc>
        <w:tc>
          <w:tcPr>
            <w:tcW w:w="2800" w:type="dxa"/>
            <w:tcBorders>
              <w:top w:val="nil"/>
              <w:left w:val="nil"/>
              <w:bottom w:val="single" w:sz="4" w:space="0" w:color="auto"/>
              <w:right w:val="single" w:sz="4" w:space="0" w:color="auto"/>
            </w:tcBorders>
            <w:shd w:val="clear" w:color="auto" w:fill="auto"/>
            <w:hideMark/>
          </w:tcPr>
          <w:p w:rsidR="00801769" w:rsidRPr="00801769" w:rsidRDefault="00801769" w:rsidP="00801769">
            <w:pPr>
              <w:spacing w:after="0" w:line="240" w:lineRule="auto"/>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 xml:space="preserve">Serviços de gerenciamento de abastecimento de combustíveis, óleos lubrificantes, filtros, fluídos, aditivos e serviços de lavação para veículos, máquinas, caminhões e equipamentos do município de Gaspar, bem como da frota de veículos locados, por meio de cartão eletrônico (com chip) ou cartão com </w:t>
            </w:r>
            <w:proofErr w:type="gramStart"/>
            <w:r w:rsidRPr="00801769">
              <w:rPr>
                <w:rFonts w:ascii="Book Antiqua" w:eastAsia="Times New Roman" w:hAnsi="Book Antiqua" w:cs="Calibri"/>
                <w:color w:val="000000"/>
                <w:sz w:val="18"/>
                <w:szCs w:val="18"/>
                <w:lang w:eastAsia="pt-BR"/>
              </w:rPr>
              <w:t>tarja magnética (transmissão por meio de linha telefônica) a ser utilizado na rede de postos credenciados</w:t>
            </w:r>
            <w:proofErr w:type="gramEnd"/>
            <w:r w:rsidRPr="00801769">
              <w:rPr>
                <w:rFonts w:ascii="Book Antiqua" w:eastAsia="Times New Roman" w:hAnsi="Book Antiqua" w:cs="Calibri"/>
                <w:color w:val="000000"/>
                <w:sz w:val="18"/>
                <w:szCs w:val="18"/>
                <w:lang w:eastAsia="pt-BR"/>
              </w:rPr>
              <w:t>. *</w:t>
            </w:r>
          </w:p>
        </w:tc>
        <w:tc>
          <w:tcPr>
            <w:tcW w:w="1169" w:type="dxa"/>
            <w:tcBorders>
              <w:top w:val="nil"/>
              <w:left w:val="nil"/>
              <w:bottom w:val="single" w:sz="4" w:space="0" w:color="auto"/>
              <w:right w:val="single" w:sz="4" w:space="0" w:color="auto"/>
            </w:tcBorders>
            <w:shd w:val="clear" w:color="auto" w:fill="auto"/>
            <w:noWrap/>
            <w:vAlign w:val="center"/>
            <w:hideMark/>
          </w:tcPr>
          <w:p w:rsidR="00801769" w:rsidRPr="00801769" w:rsidRDefault="00801769" w:rsidP="00A12809">
            <w:pPr>
              <w:spacing w:after="0" w:line="240" w:lineRule="auto"/>
              <w:ind w:left="-36" w:right="-69"/>
              <w:jc w:val="center"/>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R$ 1</w:t>
            </w:r>
            <w:r w:rsidR="00A12809">
              <w:rPr>
                <w:rFonts w:ascii="Book Antiqua" w:eastAsia="Times New Roman" w:hAnsi="Book Antiqua" w:cs="Calibri"/>
                <w:color w:val="000000"/>
                <w:sz w:val="18"/>
                <w:szCs w:val="18"/>
                <w:lang w:eastAsia="pt-BR"/>
              </w:rPr>
              <w:t>18</w:t>
            </w:r>
            <w:r w:rsidRPr="00801769">
              <w:rPr>
                <w:rFonts w:ascii="Book Antiqua" w:eastAsia="Times New Roman" w:hAnsi="Book Antiqua" w:cs="Calibri"/>
                <w:color w:val="000000"/>
                <w:sz w:val="18"/>
                <w:szCs w:val="18"/>
                <w:lang w:eastAsia="pt-BR"/>
              </w:rPr>
              <w:t>.</w:t>
            </w:r>
            <w:r w:rsidR="00A12809">
              <w:rPr>
                <w:rFonts w:ascii="Book Antiqua" w:eastAsia="Times New Roman" w:hAnsi="Book Antiqua" w:cs="Calibri"/>
                <w:color w:val="000000"/>
                <w:sz w:val="18"/>
                <w:szCs w:val="18"/>
                <w:lang w:eastAsia="pt-BR"/>
              </w:rPr>
              <w:t>577</w:t>
            </w:r>
            <w:r w:rsidRPr="00801769">
              <w:rPr>
                <w:rFonts w:ascii="Book Antiqua" w:eastAsia="Times New Roman" w:hAnsi="Book Antiqua" w:cs="Calibri"/>
                <w:color w:val="000000"/>
                <w:sz w:val="18"/>
                <w:szCs w:val="18"/>
                <w:lang w:eastAsia="pt-BR"/>
              </w:rPr>
              <w:t>,</w:t>
            </w:r>
            <w:r w:rsidR="00A12809">
              <w:rPr>
                <w:rFonts w:ascii="Book Antiqua" w:eastAsia="Times New Roman" w:hAnsi="Book Antiqua" w:cs="Calibri"/>
                <w:color w:val="000000"/>
                <w:sz w:val="18"/>
                <w:szCs w:val="18"/>
                <w:lang w:eastAsia="pt-BR"/>
              </w:rPr>
              <w:t>5</w:t>
            </w:r>
            <w:r w:rsidRPr="00801769">
              <w:rPr>
                <w:rFonts w:ascii="Book Antiqua" w:eastAsia="Times New Roman" w:hAnsi="Book Antiqua" w:cs="Calibri"/>
                <w:color w:val="000000"/>
                <w:sz w:val="18"/>
                <w:szCs w:val="18"/>
                <w:lang w:eastAsia="pt-BR"/>
              </w:rPr>
              <w:t>0</w:t>
            </w:r>
          </w:p>
        </w:tc>
        <w:tc>
          <w:tcPr>
            <w:tcW w:w="1418" w:type="dxa"/>
            <w:tcBorders>
              <w:top w:val="nil"/>
              <w:left w:val="nil"/>
              <w:bottom w:val="single" w:sz="4" w:space="0" w:color="auto"/>
              <w:right w:val="single" w:sz="4" w:space="0" w:color="auto"/>
            </w:tcBorders>
            <w:shd w:val="clear" w:color="auto" w:fill="auto"/>
            <w:noWrap/>
            <w:vAlign w:val="center"/>
            <w:hideMark/>
          </w:tcPr>
          <w:p w:rsidR="00801769" w:rsidRPr="00801769" w:rsidRDefault="00801769" w:rsidP="00A12809">
            <w:pPr>
              <w:spacing w:after="0" w:line="240" w:lineRule="auto"/>
              <w:ind w:left="-71" w:right="-70"/>
              <w:jc w:val="center"/>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R$ 1.4</w:t>
            </w:r>
            <w:r w:rsidR="00A12809">
              <w:rPr>
                <w:rFonts w:ascii="Book Antiqua" w:eastAsia="Times New Roman" w:hAnsi="Book Antiqua" w:cs="Calibri"/>
                <w:color w:val="000000"/>
                <w:sz w:val="18"/>
                <w:szCs w:val="18"/>
                <w:lang w:eastAsia="pt-BR"/>
              </w:rPr>
              <w:t>22</w:t>
            </w:r>
            <w:r w:rsidRPr="00801769">
              <w:rPr>
                <w:rFonts w:ascii="Book Antiqua" w:eastAsia="Times New Roman" w:hAnsi="Book Antiqua" w:cs="Calibri"/>
                <w:color w:val="000000"/>
                <w:sz w:val="18"/>
                <w:szCs w:val="18"/>
                <w:lang w:eastAsia="pt-BR"/>
              </w:rPr>
              <w:t>.</w:t>
            </w:r>
            <w:r w:rsidR="00A12809">
              <w:rPr>
                <w:rFonts w:ascii="Book Antiqua" w:eastAsia="Times New Roman" w:hAnsi="Book Antiqua" w:cs="Calibri"/>
                <w:color w:val="000000"/>
                <w:sz w:val="18"/>
                <w:szCs w:val="18"/>
                <w:lang w:eastAsia="pt-BR"/>
              </w:rPr>
              <w:t>930</w:t>
            </w:r>
            <w:r w:rsidRPr="00801769">
              <w:rPr>
                <w:rFonts w:ascii="Book Antiqua" w:eastAsia="Times New Roman" w:hAnsi="Book Antiqua" w:cs="Calibri"/>
                <w:color w:val="000000"/>
                <w:sz w:val="18"/>
                <w:szCs w:val="18"/>
                <w:lang w:eastAsia="pt-BR"/>
              </w:rPr>
              <w:t>,00</w:t>
            </w:r>
          </w:p>
        </w:tc>
        <w:tc>
          <w:tcPr>
            <w:tcW w:w="1417" w:type="dxa"/>
            <w:tcBorders>
              <w:top w:val="nil"/>
              <w:left w:val="nil"/>
              <w:bottom w:val="single" w:sz="4" w:space="0" w:color="auto"/>
              <w:right w:val="single" w:sz="4" w:space="0" w:color="auto"/>
            </w:tcBorders>
            <w:shd w:val="clear" w:color="auto" w:fill="auto"/>
            <w:noWrap/>
            <w:vAlign w:val="center"/>
            <w:hideMark/>
          </w:tcPr>
          <w:p w:rsidR="00801769" w:rsidRPr="001A18DD" w:rsidRDefault="001A18DD" w:rsidP="001A18DD">
            <w:pPr>
              <w:spacing w:after="0" w:line="240" w:lineRule="auto"/>
              <w:jc w:val="center"/>
              <w:rPr>
                <w:rFonts w:ascii="Book Antiqua" w:eastAsia="Times New Roman" w:hAnsi="Book Antiqua" w:cs="Calibri"/>
                <w:b/>
                <w:sz w:val="18"/>
                <w:szCs w:val="18"/>
                <w:lang w:eastAsia="pt-BR"/>
              </w:rPr>
            </w:pPr>
            <w:r w:rsidRPr="001A18DD">
              <w:rPr>
                <w:rFonts w:ascii="Book Antiqua" w:eastAsia="Times New Roman" w:hAnsi="Book Antiqua" w:cs="Calibri"/>
                <w:b/>
                <w:sz w:val="18"/>
                <w:szCs w:val="18"/>
                <w:lang w:eastAsia="pt-BR"/>
              </w:rPr>
              <w:t>1</w:t>
            </w:r>
            <w:r w:rsidR="00801769" w:rsidRPr="001A18DD">
              <w:rPr>
                <w:rFonts w:ascii="Book Antiqua" w:eastAsia="Times New Roman" w:hAnsi="Book Antiqua" w:cs="Calibri"/>
                <w:b/>
                <w:sz w:val="18"/>
                <w:szCs w:val="18"/>
                <w:lang w:eastAsia="pt-BR"/>
              </w:rPr>
              <w:t>,</w:t>
            </w:r>
            <w:r w:rsidRPr="001A18DD">
              <w:rPr>
                <w:rFonts w:ascii="Book Antiqua" w:eastAsia="Times New Roman" w:hAnsi="Book Antiqua" w:cs="Calibri"/>
                <w:b/>
                <w:sz w:val="18"/>
                <w:szCs w:val="18"/>
                <w:lang w:eastAsia="pt-BR"/>
              </w:rPr>
              <w:t>83</w:t>
            </w:r>
            <w:r w:rsidR="00801769" w:rsidRPr="001A18DD">
              <w:rPr>
                <w:rFonts w:ascii="Book Antiqua" w:eastAsia="Times New Roman" w:hAnsi="Book Antiqua" w:cs="Calibri"/>
                <w:b/>
                <w:sz w:val="18"/>
                <w:szCs w:val="18"/>
                <w:lang w:eastAsia="pt-BR"/>
              </w:rPr>
              <w:t>%</w:t>
            </w:r>
          </w:p>
        </w:tc>
        <w:tc>
          <w:tcPr>
            <w:tcW w:w="1418" w:type="dxa"/>
            <w:tcBorders>
              <w:top w:val="nil"/>
              <w:left w:val="nil"/>
              <w:bottom w:val="single" w:sz="4" w:space="0" w:color="auto"/>
              <w:right w:val="single" w:sz="4" w:space="0" w:color="auto"/>
            </w:tcBorders>
            <w:shd w:val="clear" w:color="auto" w:fill="auto"/>
            <w:noWrap/>
            <w:vAlign w:val="center"/>
            <w:hideMark/>
          </w:tcPr>
          <w:p w:rsidR="00801769" w:rsidRPr="00801769" w:rsidRDefault="00801769" w:rsidP="00801769">
            <w:pPr>
              <w:spacing w:after="0" w:line="240" w:lineRule="auto"/>
              <w:jc w:val="center"/>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____%</w:t>
            </w:r>
          </w:p>
        </w:tc>
      </w:tr>
    </w:tbl>
    <w:p w:rsidR="000F44EB" w:rsidRDefault="000F44EB"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801769" w:rsidRPr="00801769" w:rsidRDefault="00801769" w:rsidP="00801769">
      <w:pPr>
        <w:spacing w:after="0" w:line="240" w:lineRule="auto"/>
        <w:rPr>
          <w:rFonts w:ascii="Book Antiqua" w:eastAsia="Times New Roman" w:hAnsi="Book Antiqua" w:cs="Calibri"/>
          <w:color w:val="000000"/>
          <w:sz w:val="18"/>
          <w:szCs w:val="18"/>
          <w:lang w:eastAsia="pt-BR"/>
        </w:rPr>
      </w:pPr>
      <w:r w:rsidRPr="00801769">
        <w:rPr>
          <w:rFonts w:ascii="Book Antiqua" w:eastAsia="Times New Roman" w:hAnsi="Book Antiqua" w:cs="Calibri"/>
          <w:color w:val="000000"/>
          <w:sz w:val="18"/>
          <w:szCs w:val="18"/>
          <w:lang w:eastAsia="pt-BR"/>
        </w:rPr>
        <w:t xml:space="preserve">* </w:t>
      </w:r>
      <w:r>
        <w:rPr>
          <w:rFonts w:ascii="Book Antiqua" w:eastAsia="Times New Roman" w:hAnsi="Book Antiqua" w:cs="Calibri"/>
          <w:color w:val="000000"/>
          <w:sz w:val="18"/>
          <w:szCs w:val="18"/>
          <w:lang w:eastAsia="pt-BR"/>
        </w:rPr>
        <w:t xml:space="preserve">Quantidade de </w:t>
      </w:r>
      <w:r w:rsidRPr="00801769">
        <w:rPr>
          <w:rFonts w:ascii="Book Antiqua" w:eastAsia="Times New Roman" w:hAnsi="Book Antiqua" w:cs="Calibri"/>
          <w:color w:val="000000"/>
          <w:sz w:val="18"/>
          <w:szCs w:val="18"/>
          <w:lang w:eastAsia="pt-BR"/>
        </w:rPr>
        <w:t>Veículos e Equipamentos Estimados: 264</w:t>
      </w:r>
      <w:r>
        <w:rPr>
          <w:rFonts w:ascii="Book Antiqua" w:eastAsia="Times New Roman" w:hAnsi="Book Antiqua" w:cs="Calibri"/>
          <w:color w:val="000000"/>
          <w:sz w:val="18"/>
          <w:szCs w:val="18"/>
          <w:lang w:eastAsia="pt-BR"/>
        </w:rPr>
        <w:t xml:space="preserve"> (Duzentos e Sessenta e Quatro).</w:t>
      </w:r>
    </w:p>
    <w:p w:rsidR="000F44EB" w:rsidRPr="00655525" w:rsidRDefault="000F44EB"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Default="006116F2" w:rsidP="00A14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CB1D63" w:rsidRPr="00AC026F" w:rsidRDefault="00CB1D63" w:rsidP="00A14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CB1D63" w:rsidRDefault="00CB1D63" w:rsidP="00CB1D63">
      <w:pPr>
        <w:pStyle w:val="Normal0"/>
        <w:ind w:left="-709" w:right="-994"/>
        <w:rPr>
          <w:rFonts w:ascii="Book Antiqua" w:eastAsia="Times New Roman" w:hAnsi="Book Antiqua"/>
          <w:b/>
          <w:sz w:val="22"/>
        </w:rPr>
      </w:pPr>
    </w:p>
    <w:p w:rsidR="000F44EB" w:rsidRDefault="000F44EB" w:rsidP="00C95C5E">
      <w:pPr>
        <w:tabs>
          <w:tab w:val="left" w:pos="9498"/>
        </w:tabs>
        <w:spacing w:after="0" w:line="240" w:lineRule="auto"/>
        <w:ind w:left="-709" w:right="-993"/>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III</w:t>
      </w:r>
    </w:p>
    <w:p w:rsidR="009D5EBC" w:rsidRDefault="009D5EB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A814F4">
        <w:rPr>
          <w:rFonts w:ascii="Book Antiqua" w:eastAsia="Book Antiqua" w:hAnsi="Book Antiqua"/>
          <w:sz w:val="36"/>
          <w:szCs w:val="36"/>
        </w:rPr>
        <w:t>271/2019</w:t>
      </w:r>
    </w:p>
    <w:p w:rsidR="009D5EBC" w:rsidRDefault="009D5EB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A814F4">
        <w:rPr>
          <w:rFonts w:ascii="Book Antiqua" w:eastAsia="Book Antiqua" w:hAnsi="Book Antiqua"/>
          <w:sz w:val="36"/>
          <w:szCs w:val="36"/>
        </w:rPr>
        <w:t>152/2019</w:t>
      </w:r>
    </w:p>
    <w:p w:rsidR="009D5EBC" w:rsidRPr="005C26D3" w:rsidRDefault="009D5EBC" w:rsidP="00C95C5E">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993"/>
        <w:rPr>
          <w:rFonts w:ascii="Book Antiqua" w:eastAsia="Book Antiqua" w:hAnsi="Book Antiqua"/>
          <w:b/>
          <w:color w:val="000000"/>
          <w:sz w:val="16"/>
          <w:szCs w:val="16"/>
          <w:shd w:val="clear" w:color="auto" w:fill="FFFFFF"/>
        </w:rPr>
      </w:pPr>
    </w:p>
    <w:p w:rsidR="009D5EBC" w:rsidRDefault="009D5EBC" w:rsidP="00C95C5E">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993"/>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C95C5E">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993"/>
        <w:jc w:val="center"/>
        <w:rPr>
          <w:rFonts w:ascii="Book Antiqua" w:eastAsia="Book Antiqua" w:hAnsi="Book Antiqua"/>
          <w:b/>
          <w:color w:val="000000"/>
          <w:sz w:val="16"/>
          <w:szCs w:val="16"/>
          <w:shd w:val="clear" w:color="auto" w:fill="FFFFFF"/>
        </w:rPr>
      </w:pPr>
    </w:p>
    <w:p w:rsidR="009D5EBC" w:rsidRDefault="009D5EBC" w:rsidP="00C95C5E">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993"/>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346B71" w:rsidRDefault="00346B71" w:rsidP="00C95C5E">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993"/>
        <w:jc w:val="left"/>
        <w:rPr>
          <w:rFonts w:ascii="Book Antiqua" w:eastAsia="Book Antiqua" w:hAnsi="Book Antiqua"/>
          <w:sz w:val="22"/>
        </w:rPr>
      </w:pPr>
    </w:p>
    <w:p w:rsidR="009D5EBC" w:rsidRPr="00FC39EA" w:rsidRDefault="00EB50DE"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993"/>
        <w:rPr>
          <w:rFonts w:ascii="Book Antiqua" w:eastAsia="Book Antiqua" w:hAnsi="Book Antiqua"/>
          <w:b/>
          <w:i/>
          <w:sz w:val="20"/>
        </w:rPr>
      </w:pPr>
      <w:r w:rsidRPr="00FC39EA">
        <w:rPr>
          <w:rFonts w:ascii="Book Antiqua" w:hAnsi="Book Antiqua"/>
          <w:b/>
          <w:sz w:val="20"/>
          <w:lang w:val="pt-BR"/>
        </w:rPr>
        <w:t>CONTRATO PARA</w:t>
      </w:r>
      <w:r w:rsidR="009D5EBC" w:rsidRPr="00FC39EA">
        <w:rPr>
          <w:rStyle w:val="nfase"/>
          <w:rFonts w:ascii="Book Antiqua" w:hAnsi="Book Antiqua"/>
          <w:b/>
          <w:i w:val="0"/>
          <w:sz w:val="20"/>
        </w:rPr>
        <w:t xml:space="preserve"> </w:t>
      </w:r>
      <w:r w:rsidR="00E8146C" w:rsidRPr="00FC39EA">
        <w:rPr>
          <w:rStyle w:val="nfase"/>
          <w:rFonts w:ascii="Book Antiqua" w:hAnsi="Book Antiqua"/>
          <w:b/>
          <w:i w:val="0"/>
          <w:sz w:val="20"/>
        </w:rPr>
        <w:t xml:space="preserve">EXECUÇÃO DE </w:t>
      </w:r>
      <w:r w:rsidR="00931F53" w:rsidRPr="00FC39EA">
        <w:rPr>
          <w:rStyle w:val="nfase"/>
          <w:rFonts w:ascii="Book Antiqua" w:hAnsi="Book Antiqua"/>
          <w:b/>
          <w:i w:val="0"/>
          <w:sz w:val="20"/>
        </w:rPr>
        <w:t xml:space="preserve">SERVIÇOS DE GERENCIAMENTO DE ABASTECIMENTO DE COMBUSTÍVEIS, ÓLEOS LUBRIFICANTES, FILTROS, FLUÍDOS, ADITIVOS E SERVIÇOS DE LAVAÇÃO PARA VEÍCULOS, MÁQUINAS, CAMINHÕES E EQUIPAMENTOS DO MUNICÍPIO DE GASPAR, BEM COMO DA FROTA DE VEÍCULOS LOCADOS, </w:t>
      </w:r>
      <w:r w:rsidR="009D5EBC" w:rsidRPr="00FC39EA">
        <w:rPr>
          <w:rFonts w:ascii="Book Antiqua" w:eastAsia="Book Antiqua" w:hAnsi="Book Antiqua"/>
          <w:b/>
          <w:sz w:val="20"/>
        </w:rPr>
        <w:t xml:space="preserve">QUE ENTRE SI CELEBRAM </w:t>
      </w:r>
      <w:r w:rsidR="009D5EBC" w:rsidRPr="00FC39EA">
        <w:rPr>
          <w:rFonts w:ascii="Book Antiqua" w:hAnsi="Book Antiqua" w:cs="Book Antiqua"/>
          <w:b/>
          <w:bCs/>
          <w:sz w:val="20"/>
          <w:lang w:val="pt-BR" w:eastAsia="pt-BR"/>
        </w:rPr>
        <w:t xml:space="preserve">O MUNICÍPIO DE GASPAR </w:t>
      </w:r>
      <w:r w:rsidR="009D5EBC" w:rsidRPr="00FC39EA">
        <w:rPr>
          <w:rFonts w:ascii="Book Antiqua" w:eastAsia="Book Antiqua" w:hAnsi="Book Antiqua"/>
          <w:b/>
          <w:sz w:val="20"/>
        </w:rPr>
        <w:t xml:space="preserve">E A </w:t>
      </w:r>
      <w:proofErr w:type="gramStart"/>
      <w:r w:rsidR="009D5EBC" w:rsidRPr="00FC39EA">
        <w:rPr>
          <w:rFonts w:ascii="Book Antiqua" w:eastAsia="Book Antiqua" w:hAnsi="Book Antiqua"/>
          <w:b/>
          <w:sz w:val="20"/>
        </w:rPr>
        <w:t>EMPRESA</w:t>
      </w:r>
      <w:r w:rsidR="00500C36" w:rsidRPr="00FC39EA">
        <w:rPr>
          <w:rFonts w:ascii="Book Antiqua" w:eastAsia="Book Antiqua" w:hAnsi="Book Antiqua"/>
          <w:b/>
          <w:sz w:val="20"/>
        </w:rPr>
        <w:t xml:space="preserve"> </w:t>
      </w:r>
      <w:r w:rsidR="009D5EBC" w:rsidRPr="00FC39EA">
        <w:rPr>
          <w:rFonts w:ascii="Book Antiqua" w:eastAsia="Book Antiqua" w:hAnsi="Book Antiqua"/>
          <w:b/>
          <w:i/>
          <w:sz w:val="20"/>
        </w:rPr>
        <w:t>...</w:t>
      </w:r>
      <w:proofErr w:type="gramEnd"/>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sz w:val="22"/>
        </w:rPr>
      </w:pPr>
    </w:p>
    <w:p w:rsidR="009D5EBC" w:rsidRDefault="009D5EBC" w:rsidP="00C95C5E">
      <w:pPr>
        <w:pStyle w:val="Normal0"/>
        <w:widowControl w:val="0"/>
        <w:tabs>
          <w:tab w:val="left" w:pos="720"/>
          <w:tab w:val="left" w:pos="1440"/>
          <w:tab w:val="left" w:pos="2160"/>
          <w:tab w:val="left" w:pos="2880"/>
          <w:tab w:val="left" w:pos="3600"/>
          <w:tab w:val="left" w:pos="3969"/>
          <w:tab w:val="left" w:pos="9498"/>
        </w:tabs>
        <w:ind w:left="-709" w:right="-993" w:firstLine="3828"/>
        <w:rPr>
          <w:rFonts w:ascii="Book Antiqua" w:eastAsia="Book Antiqua" w:hAnsi="Book Antiqua"/>
          <w:b/>
          <w:sz w:val="22"/>
        </w:rPr>
      </w:pPr>
      <w:r>
        <w:rPr>
          <w:rFonts w:ascii="Times New Roman" w:hAnsi="Times New Roman"/>
          <w:b/>
          <w:bCs/>
          <w:sz w:val="21"/>
          <w:szCs w:val="21"/>
          <w:lang w:eastAsia="pt-BR"/>
        </w:rPr>
        <w:t xml:space="preserve"> </w:t>
      </w: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xml:space="preserve">, Estado de Santa Catarina, com sede na Rua Coronel Aristiliano Ramos nº 435, Praça Getúlio Vargas - Centro, inscrito no CNPJ sob nº 83.102.244/0001-02, </w:t>
      </w:r>
      <w:r w:rsidR="00B576CB" w:rsidRPr="00B576CB">
        <w:rPr>
          <w:rFonts w:ascii="Book Antiqua" w:hAnsi="Book Antiqua" w:cs="Book Antiqua"/>
          <w:sz w:val="22"/>
          <w:szCs w:val="22"/>
          <w:lang w:eastAsia="pt-BR"/>
        </w:rPr>
        <w:t>neste ato representado pelo Secretário Municipal da Fazenda e Gestão Administrativa, senhor</w:t>
      </w:r>
      <w:r w:rsidR="00B576CB" w:rsidRPr="00B576CB">
        <w:rPr>
          <w:rFonts w:ascii="Book Antiqua" w:hAnsi="Book Antiqua" w:cs="Book Antiqua"/>
          <w:b/>
          <w:bCs/>
          <w:sz w:val="22"/>
          <w:szCs w:val="22"/>
          <w:lang w:eastAsia="pt-BR"/>
        </w:rPr>
        <w:t xml:space="preserve"> CARLOS ROBERTO PEREIRA</w:t>
      </w:r>
      <w:r w:rsidRPr="00A6596F">
        <w:rPr>
          <w:rFonts w:ascii="Book Antiqua" w:hAnsi="Book Antiqua"/>
          <w:bCs/>
          <w:sz w:val="22"/>
          <w:szCs w:val="22"/>
          <w:lang w:eastAsia="pt-BR"/>
        </w:rPr>
        <w:t>, que este subscreve, daqui para frente</w:t>
      </w:r>
      <w:r w:rsidRPr="006107D1">
        <w:rPr>
          <w:rFonts w:ascii="Book Antiqua" w:hAnsi="Book Antiqua"/>
          <w:bCs/>
          <w:sz w:val="22"/>
          <w:szCs w:val="22"/>
          <w:lang w:eastAsia="pt-BR"/>
        </w:rPr>
        <w:t xml:space="preserv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A814F4" w:rsidRPr="0096486D">
        <w:rPr>
          <w:rFonts w:ascii="Book Antiqua" w:eastAsia="Book Antiqua" w:hAnsi="Book Antiqua"/>
          <w:b/>
          <w:sz w:val="22"/>
        </w:rPr>
        <w:t>271/2019</w:t>
      </w:r>
      <w:r>
        <w:rPr>
          <w:rFonts w:ascii="Book Antiqua" w:eastAsia="Book Antiqua" w:hAnsi="Book Antiqua"/>
          <w:b/>
          <w:sz w:val="22"/>
        </w:rPr>
        <w:t xml:space="preserve"> - Pregão Presencial </w:t>
      </w:r>
      <w:r>
        <w:rPr>
          <w:rFonts w:ascii="Book Antiqua" w:eastAsia="Book Antiqua" w:hAnsi="Book Antiqua"/>
          <w:b/>
          <w:sz w:val="22"/>
          <w:szCs w:val="22"/>
        </w:rPr>
        <w:t xml:space="preserve">nº </w:t>
      </w:r>
      <w:r w:rsidR="00A814F4" w:rsidRPr="0096486D">
        <w:rPr>
          <w:rFonts w:ascii="Book Antiqua" w:eastAsia="Book Antiqua" w:hAnsi="Book Antiqua"/>
          <w:b/>
          <w:sz w:val="22"/>
          <w:szCs w:val="22"/>
        </w:rPr>
        <w:t>152/2019</w:t>
      </w:r>
      <w:r>
        <w:rPr>
          <w:rFonts w:ascii="Book Antiqua" w:eastAsia="Book Antiqua" w:hAnsi="Book Antiqua"/>
          <w:sz w:val="22"/>
        </w:rPr>
        <w:t>, têm entre si justo e contratado o que segue:</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b/>
          <w:sz w:val="22"/>
        </w:rPr>
      </w:pPr>
    </w:p>
    <w:p w:rsidR="009D5EBC" w:rsidRPr="00B53A34"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szCs w:val="22"/>
        </w:rPr>
      </w:pPr>
      <w:r w:rsidRPr="00B53A34">
        <w:rPr>
          <w:rFonts w:ascii="Book Antiqua" w:eastAsia="Book Antiqua" w:hAnsi="Book Antiqua"/>
          <w:b/>
          <w:sz w:val="22"/>
          <w:szCs w:val="22"/>
        </w:rPr>
        <w:t>1. OBJETO DO CONTRATO</w:t>
      </w:r>
    </w:p>
    <w:p w:rsidR="009D5EBC" w:rsidRPr="008079CE" w:rsidRDefault="009D5EBC" w:rsidP="00C95C5E">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993"/>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B53A34">
        <w:rPr>
          <w:rFonts w:ascii="Book Antiqua" w:eastAsia="Book Antiqua" w:hAnsi="Book Antiqua"/>
          <w:sz w:val="22"/>
          <w:szCs w:val="22"/>
        </w:rPr>
        <w:t xml:space="preserve"> </w:t>
      </w:r>
      <w:r w:rsidRPr="008079CE">
        <w:rPr>
          <w:rFonts w:ascii="Book Antiqua" w:eastAsia="Book Antiqua" w:hAnsi="Book Antiqua"/>
          <w:b w:val="0"/>
          <w:sz w:val="22"/>
          <w:szCs w:val="22"/>
        </w:rPr>
        <w:t>Constitui objeto deste Contrato a</w:t>
      </w:r>
      <w:r w:rsidRPr="00B53A34">
        <w:rPr>
          <w:rFonts w:ascii="Book Antiqua" w:hAnsi="Book Antiqua"/>
          <w:sz w:val="22"/>
          <w:szCs w:val="22"/>
        </w:rPr>
        <w:t xml:space="preserve"> </w:t>
      </w:r>
      <w:r w:rsidR="00B576CB">
        <w:rPr>
          <w:rFonts w:ascii="Book Antiqua" w:hAnsi="Book Antiqua"/>
          <w:sz w:val="22"/>
          <w:szCs w:val="22"/>
        </w:rPr>
        <w:t>execução</w:t>
      </w:r>
      <w:r w:rsidR="00931F53" w:rsidRPr="00931F53">
        <w:rPr>
          <w:rFonts w:ascii="Book Antiqua" w:hAnsi="Book Antiqua"/>
          <w:sz w:val="22"/>
          <w:szCs w:val="22"/>
          <w:lang w:val="pt-BR"/>
        </w:rPr>
        <w:t xml:space="preserve"> de serviços de gerenciamento de abastecimento de combustíveis, óleos lubrificantes, filtros, fluídos, aditivos e serviços de lavação para veículos, máquinas, caminhões e equipamentos do município de Gaspar, bem como da frota de veículos locados, por meio de cartão eletrônico (com chip) ou cartão com tarja magnética (transmissão por meio de linha telefônica) a ser utilizado na rede de postos credenciados</w:t>
      </w:r>
      <w:r>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com as características e quantidades assim especificados: </w:t>
      </w:r>
    </w:p>
    <w:p w:rsidR="009D5EBC" w:rsidRPr="008079CE" w:rsidRDefault="009D5EBC" w:rsidP="00C95C5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shd w:val="clear" w:color="auto" w:fill="FFFFFF"/>
        </w:rPr>
      </w:pPr>
    </w:p>
    <w:p w:rsidR="009D5EBC" w:rsidRDefault="009D5EBC" w:rsidP="00C95C5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C95C5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shd w:val="clear" w:color="auto" w:fill="FFFFFF"/>
        </w:rPr>
      </w:pPr>
    </w:p>
    <w:p w:rsidR="009D5EBC" w:rsidRPr="001D1A1B" w:rsidRDefault="009D5EBC" w:rsidP="00C95C5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auto"/>
        </w:rPr>
      </w:pPr>
      <w:r w:rsidRPr="001A1F2C">
        <w:rPr>
          <w:rFonts w:ascii="Book Antiqua" w:eastAsia="Book Antiqua" w:hAnsi="Book Antiqua"/>
          <w:color w:val="auto"/>
          <w:shd w:val="clear" w:color="auto" w:fill="FFFFFF"/>
        </w:rPr>
        <w:t xml:space="preserve">1.2 </w:t>
      </w:r>
      <w:r w:rsidRPr="001A1F2C">
        <w:rPr>
          <w:rFonts w:ascii="Book Antiqua" w:hAnsi="Book Antiqua"/>
          <w:color w:val="auto"/>
          <w:szCs w:val="22"/>
          <w:shd w:val="clear" w:color="auto" w:fill="FFFFFF"/>
          <w:lang w:val="pt-BR"/>
        </w:rPr>
        <w:t>O regime de execução do objeto deste Contrato é indireta - empreitada por preço unitário</w:t>
      </w:r>
      <w:r w:rsidRPr="001A1F2C">
        <w:rPr>
          <w:rFonts w:ascii="Book Antiqua" w:eastAsia="Book Antiqua" w:hAnsi="Book Antiqua"/>
          <w:color w:val="auto"/>
        </w:rPr>
        <w:t>.</w:t>
      </w:r>
    </w:p>
    <w:p w:rsidR="009D5EBC" w:rsidRPr="002C0E8A" w:rsidRDefault="009D5EBC" w:rsidP="00C95C5E">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FF0000"/>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rPr>
          <w:rFonts w:ascii="Book Antiqua" w:eastAsia="Book Antiqua" w:hAnsi="Book Antiqua"/>
          <w:b/>
          <w:sz w:val="22"/>
        </w:rPr>
      </w:pPr>
      <w:r>
        <w:rPr>
          <w:rFonts w:ascii="Book Antiqua" w:eastAsia="Book Antiqua" w:hAnsi="Book Antiqua"/>
          <w:b/>
          <w:sz w:val="22"/>
        </w:rPr>
        <w:t>2. DOCUMENTOS INTEGRANTES</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993"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A814F4" w:rsidRPr="0096486D">
        <w:rPr>
          <w:rFonts w:ascii="Book Antiqua" w:eastAsia="Book Antiqua" w:hAnsi="Book Antiqua"/>
          <w:sz w:val="22"/>
        </w:rPr>
        <w:t>152/2019</w:t>
      </w:r>
      <w:r>
        <w:rPr>
          <w:rFonts w:ascii="Book Antiqua" w:eastAsia="Book Antiqua" w:hAnsi="Book Antiqua"/>
          <w:sz w:val="22"/>
        </w:rPr>
        <w:t xml:space="preserve"> e seus Anexos;</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993"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FB18FD" w:rsidRDefault="00FB18FD" w:rsidP="00C95C5E">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eastAsia="Book Antiqua" w:hAnsi="Book Antiqua"/>
          <w:b/>
          <w:sz w:val="22"/>
        </w:rPr>
      </w:pPr>
    </w:p>
    <w:p w:rsidR="009D5EBC" w:rsidRDefault="009D5EB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sidRPr="00355BD5">
        <w:rPr>
          <w:rFonts w:ascii="Book Antiqua" w:eastAsia="Book Antiqua" w:hAnsi="Book Antiqua"/>
          <w:b/>
        </w:rPr>
        <w:t>3.  DO PRAZO CONTRATUAL E DA EXECUÇÃO DO CONTRATO</w:t>
      </w:r>
    </w:p>
    <w:p w:rsidR="00684BAE" w:rsidRDefault="00957DE9"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.1 O prazo de vigência do Contrato será de 01 (um) ano, iniciando na data de sua assinatura, podendo, por interesse da Administração, ser prorrogado por meio de Termo Aditivo, observando o limite </w:t>
      </w:r>
      <w:r w:rsidRPr="004C6230">
        <w:rPr>
          <w:rFonts w:ascii="Book Antiqua" w:eastAsia="Book Antiqua" w:hAnsi="Book Antiqua"/>
        </w:rPr>
        <w:lastRenderedPageBreak/>
        <w:t>estabelecido no parágrafo 4º do art. 57, da Lei nº 8.666, de 1993.</w:t>
      </w:r>
    </w:p>
    <w:p w:rsidR="00684BAE" w:rsidRDefault="00684BAE" w:rsidP="00C95C5E">
      <w:pPr>
        <w:spacing w:after="0" w:line="240" w:lineRule="auto"/>
        <w:ind w:left="-709" w:right="-993"/>
        <w:jc w:val="both"/>
        <w:rPr>
          <w:rFonts w:ascii="Book Antiqua" w:hAnsi="Book Antiqua"/>
          <w:noProof/>
          <w:color w:val="FF0000"/>
        </w:rPr>
      </w:pPr>
      <w:r>
        <w:rPr>
          <w:rFonts w:ascii="Book Antiqua" w:hAnsi="Book Antiqua"/>
          <w:noProof/>
        </w:rPr>
        <w:t>3.2</w:t>
      </w:r>
      <w:r w:rsidRPr="00236F7B">
        <w:rPr>
          <w:rFonts w:ascii="Book Antiqua" w:hAnsi="Book Antiqua"/>
          <w:noProof/>
        </w:rPr>
        <w:t xml:space="preserve"> O recebimento do objeto desta contratação será realizado nos termos dos artigos 73 a 76 da Lei </w:t>
      </w:r>
      <w:r>
        <w:rPr>
          <w:rFonts w:ascii="Book Antiqua" w:hAnsi="Book Antiqua"/>
          <w:noProof/>
        </w:rPr>
        <w:t xml:space="preserve">nº </w:t>
      </w:r>
      <w:r w:rsidRPr="00236F7B">
        <w:rPr>
          <w:rFonts w:ascii="Book Antiqua" w:hAnsi="Book Antiqua"/>
          <w:noProof/>
        </w:rPr>
        <w:t>8.666/93, e em consonância c</w:t>
      </w:r>
      <w:r>
        <w:rPr>
          <w:rFonts w:ascii="Book Antiqua" w:hAnsi="Book Antiqua"/>
          <w:noProof/>
        </w:rPr>
        <w:t>om as condições especificadas no</w:t>
      </w:r>
      <w:r w:rsidRPr="00236F7B">
        <w:rPr>
          <w:rFonts w:ascii="Book Antiqua" w:hAnsi="Book Antiqua"/>
          <w:noProof/>
        </w:rPr>
        <w:t xml:space="preserve"> Termo de Referência.</w:t>
      </w:r>
      <w:r w:rsidRPr="00236F7B">
        <w:rPr>
          <w:rFonts w:ascii="Book Antiqua" w:hAnsi="Book Antiqua"/>
          <w:noProof/>
          <w:color w:val="FF0000"/>
        </w:rPr>
        <w:t xml:space="preserve"> </w:t>
      </w:r>
    </w:p>
    <w:p w:rsidR="00684BAE"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hAnsi="Book Antiqua"/>
          <w:noProof/>
          <w:color w:val="FF0000"/>
        </w:rPr>
      </w:pPr>
      <w:r>
        <w:rPr>
          <w:rFonts w:ascii="Book Antiqua" w:eastAsia="Book Antiqua" w:hAnsi="Book Antiqua"/>
        </w:rPr>
        <w:t>3.3</w:t>
      </w:r>
      <w:r w:rsidRPr="004C6230">
        <w:rPr>
          <w:rFonts w:ascii="Book Antiqua" w:eastAsia="Book Antiqua" w:hAnsi="Book Antiqua"/>
        </w:rPr>
        <w:t xml:space="preserve"> A aquisição do</w:t>
      </w:r>
      <w:r>
        <w:rPr>
          <w:rFonts w:ascii="Book Antiqua" w:eastAsia="Book Antiqua" w:hAnsi="Book Antiqua"/>
        </w:rPr>
        <w:t xml:space="preserve">s serviços/produtos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contrato. </w:t>
      </w:r>
    </w:p>
    <w:p w:rsidR="00684BAE" w:rsidRDefault="00684BAE" w:rsidP="00C95C5E">
      <w:pPr>
        <w:spacing w:after="0" w:line="240" w:lineRule="auto"/>
        <w:ind w:left="-709" w:right="-993"/>
        <w:jc w:val="both"/>
        <w:rPr>
          <w:rFonts w:ascii="Book Antiqua" w:hAnsi="Book Antiqua"/>
          <w:noProof/>
        </w:rPr>
      </w:pPr>
      <w:r>
        <w:rPr>
          <w:rFonts w:ascii="Book Antiqua" w:hAnsi="Book Antiqua"/>
          <w:noProof/>
        </w:rPr>
        <w:t>3.4</w:t>
      </w:r>
      <w:r w:rsidRPr="00236F7B">
        <w:rPr>
          <w:rFonts w:ascii="Book Antiqua" w:hAnsi="Book Antiqua"/>
          <w:noProof/>
        </w:rPr>
        <w:t xml:space="preserve"> A </w:t>
      </w:r>
      <w:r w:rsidRPr="00354EF0">
        <w:rPr>
          <w:rFonts w:ascii="Book Antiqua" w:hAnsi="Book Antiqua"/>
          <w:b/>
          <w:noProof/>
        </w:rPr>
        <w:t>CONTRATADA</w:t>
      </w:r>
      <w:r w:rsidRPr="00236F7B">
        <w:rPr>
          <w:rFonts w:ascii="Book Antiqua" w:hAnsi="Book Antiqua"/>
          <w:noProof/>
        </w:rPr>
        <w:t xml:space="preserve"> deverá implantar o sistema de gestão em todos os postos da rede credenciada</w:t>
      </w:r>
      <w:r>
        <w:rPr>
          <w:rFonts w:ascii="Book Antiqua" w:hAnsi="Book Antiqua"/>
          <w:noProof/>
        </w:rPr>
        <w:t xml:space="preserve">, </w:t>
      </w:r>
      <w:r w:rsidRPr="00236F7B">
        <w:rPr>
          <w:rFonts w:ascii="Book Antiqua" w:hAnsi="Book Antiqua"/>
          <w:noProof/>
        </w:rPr>
        <w:t xml:space="preserve"> deixando-os em condições de pleno funcionamento no prazo máximo de </w:t>
      </w:r>
      <w:r w:rsidRPr="00763D8D">
        <w:rPr>
          <w:rFonts w:ascii="Book Antiqua" w:hAnsi="Book Antiqua"/>
          <w:b/>
          <w:noProof/>
        </w:rPr>
        <w:t>até 30 (trinta) dias corridos</w:t>
      </w:r>
      <w:r w:rsidRPr="00236F7B">
        <w:rPr>
          <w:rFonts w:ascii="Book Antiqua" w:hAnsi="Book Antiqua"/>
          <w:noProof/>
        </w:rPr>
        <w:t>, contados a partir da data da assinatura do contrato.</w:t>
      </w:r>
    </w:p>
    <w:p w:rsidR="00684BAE" w:rsidRPr="00236F7B" w:rsidRDefault="00684BAE" w:rsidP="00C95C5E">
      <w:pPr>
        <w:spacing w:after="0" w:line="240" w:lineRule="auto"/>
        <w:ind w:left="-709" w:right="-993"/>
        <w:jc w:val="both"/>
        <w:rPr>
          <w:rFonts w:ascii="Book Antiqua" w:hAnsi="Book Antiqua"/>
          <w:noProof/>
        </w:rPr>
      </w:pPr>
      <w:r>
        <w:rPr>
          <w:rFonts w:ascii="Book Antiqua" w:hAnsi="Book Antiqua"/>
          <w:noProof/>
        </w:rPr>
        <w:t>3.5</w:t>
      </w:r>
      <w:r w:rsidRPr="00236F7B">
        <w:rPr>
          <w:rFonts w:ascii="Book Antiqua" w:hAnsi="Book Antiqua"/>
          <w:noProof/>
        </w:rPr>
        <w:t xml:space="preserve"> No ato da assinatura do contrato, para a implantação do Sistema de Gestão, a </w:t>
      </w:r>
      <w:r w:rsidRPr="00354EF0">
        <w:rPr>
          <w:rFonts w:ascii="Book Antiqua" w:hAnsi="Book Antiqua"/>
          <w:b/>
          <w:noProof/>
        </w:rPr>
        <w:t>CONTRATADA</w:t>
      </w:r>
      <w:r w:rsidRPr="00236F7B">
        <w:rPr>
          <w:rFonts w:ascii="Book Antiqua" w:hAnsi="Book Antiqua"/>
          <w:noProof/>
        </w:rPr>
        <w:t xml:space="preserve"> deverá apresentar uma </w:t>
      </w:r>
      <w:r>
        <w:rPr>
          <w:rFonts w:ascii="Book Antiqua" w:hAnsi="Book Antiqua"/>
          <w:noProof/>
        </w:rPr>
        <w:t xml:space="preserve">listagem de </w:t>
      </w:r>
      <w:r w:rsidRPr="00236F7B">
        <w:rPr>
          <w:rFonts w:ascii="Book Antiqua" w:hAnsi="Book Antiqua"/>
          <w:noProof/>
        </w:rPr>
        <w:t xml:space="preserve">rede de postos credenciados para atendimento imediato, composta em no mínimo, 50% do total de postos exigidos no Município. O credenciamento dos demais postos deverá ser efetivado no máximo em </w:t>
      </w:r>
      <w:r w:rsidRPr="0047302C">
        <w:rPr>
          <w:rFonts w:ascii="Book Antiqua" w:hAnsi="Book Antiqua"/>
          <w:b/>
          <w:noProof/>
        </w:rPr>
        <w:t>até 30 dias corridos</w:t>
      </w:r>
      <w:r w:rsidRPr="00236F7B">
        <w:rPr>
          <w:rFonts w:ascii="Book Antiqua" w:hAnsi="Book Antiqua"/>
          <w:noProof/>
        </w:rPr>
        <w:t>, contados da data da assinatura do contrato.</w:t>
      </w:r>
    </w:p>
    <w:p w:rsidR="00684BAE" w:rsidRPr="00236F7B" w:rsidRDefault="00684BAE" w:rsidP="00C95C5E">
      <w:pPr>
        <w:spacing w:after="0" w:line="240" w:lineRule="auto"/>
        <w:ind w:left="-709" w:right="-993"/>
        <w:jc w:val="both"/>
        <w:rPr>
          <w:rFonts w:ascii="Book Antiqua" w:hAnsi="Book Antiqua"/>
          <w:noProof/>
        </w:rPr>
      </w:pPr>
      <w:r>
        <w:rPr>
          <w:rFonts w:ascii="Book Antiqua" w:hAnsi="Book Antiqua"/>
          <w:noProof/>
        </w:rPr>
        <w:t>3.6</w:t>
      </w:r>
      <w:r w:rsidRPr="00236F7B">
        <w:rPr>
          <w:rFonts w:ascii="Book Antiqua" w:hAnsi="Book Antiqua"/>
          <w:noProof/>
        </w:rPr>
        <w:t xml:space="preserve"> A empresa </w:t>
      </w:r>
      <w:r w:rsidRPr="00354EF0">
        <w:rPr>
          <w:rFonts w:ascii="Book Antiqua" w:hAnsi="Book Antiqua"/>
          <w:b/>
          <w:noProof/>
        </w:rPr>
        <w:t>CONTRATADA</w:t>
      </w:r>
      <w:r w:rsidRPr="00236F7B">
        <w:rPr>
          <w:rFonts w:ascii="Book Antiqua" w:hAnsi="Book Antiqua"/>
          <w:noProof/>
        </w:rPr>
        <w:t xml:space="preserve"> deverá fornecer</w:t>
      </w:r>
      <w:r>
        <w:rPr>
          <w:rFonts w:ascii="Book Antiqua" w:hAnsi="Book Antiqua"/>
          <w:noProof/>
        </w:rPr>
        <w:t xml:space="preserve"> </w:t>
      </w:r>
      <w:r w:rsidRPr="00236F7B">
        <w:rPr>
          <w:rFonts w:ascii="Book Antiqua" w:hAnsi="Book Antiqua"/>
          <w:noProof/>
        </w:rPr>
        <w:t xml:space="preserve">sem custo extra à Administração, </w:t>
      </w:r>
      <w:r>
        <w:rPr>
          <w:rFonts w:ascii="Book Antiqua" w:hAnsi="Book Antiqua"/>
          <w:noProof/>
        </w:rPr>
        <w:t xml:space="preserve">no prazo de até </w:t>
      </w:r>
      <w:r w:rsidRPr="00EA3EA5">
        <w:rPr>
          <w:rFonts w:ascii="Book Antiqua" w:hAnsi="Book Antiqua"/>
          <w:b/>
          <w:noProof/>
        </w:rPr>
        <w:t>5 (cinco) dias úteis</w:t>
      </w:r>
      <w:r>
        <w:rPr>
          <w:rFonts w:ascii="Book Antiqua" w:hAnsi="Book Antiqua"/>
          <w:noProof/>
        </w:rPr>
        <w:t xml:space="preserve">, </w:t>
      </w:r>
      <w:r w:rsidRPr="00236F7B">
        <w:rPr>
          <w:rFonts w:ascii="Book Antiqua" w:hAnsi="Book Antiqua"/>
          <w:noProof/>
        </w:rPr>
        <w:t>contados a partir da data da assinatura do contrato</w:t>
      </w:r>
      <w:r>
        <w:rPr>
          <w:rFonts w:ascii="Book Antiqua" w:hAnsi="Book Antiqua"/>
          <w:noProof/>
        </w:rPr>
        <w:t xml:space="preserve">, </w:t>
      </w:r>
      <w:r w:rsidRPr="00236F7B">
        <w:rPr>
          <w:rFonts w:ascii="Book Antiqua" w:hAnsi="Book Antiqua"/>
          <w:noProof/>
        </w:rPr>
        <w:t xml:space="preserve">programa de capacitação de pessoal </w:t>
      </w:r>
      <w:r>
        <w:rPr>
          <w:rFonts w:ascii="Book Antiqua" w:hAnsi="Book Antiqua"/>
          <w:noProof/>
        </w:rPr>
        <w:t xml:space="preserve"> </w:t>
      </w:r>
      <w:r w:rsidRPr="00236F7B">
        <w:rPr>
          <w:rFonts w:ascii="Book Antiqua" w:hAnsi="Book Antiqua"/>
          <w:noProof/>
        </w:rPr>
        <w:t xml:space="preserve">para os condutores e/ou responsáveis e gestores envolvidos na utilização do sistema, que deverá abordar: </w:t>
      </w:r>
    </w:p>
    <w:p w:rsidR="00684BAE" w:rsidRPr="00236F7B" w:rsidRDefault="00684BAE" w:rsidP="00C95C5E">
      <w:pPr>
        <w:spacing w:after="0" w:line="240" w:lineRule="auto"/>
        <w:ind w:left="-284" w:right="-993" w:hanging="142"/>
        <w:jc w:val="both"/>
        <w:rPr>
          <w:rFonts w:ascii="Book Antiqua" w:hAnsi="Book Antiqua"/>
          <w:noProof/>
        </w:rPr>
      </w:pPr>
      <w:r w:rsidRPr="00236F7B">
        <w:rPr>
          <w:rFonts w:ascii="Book Antiqua" w:hAnsi="Book Antiqua"/>
          <w:noProof/>
        </w:rPr>
        <w:t>• Operações de cadastramento, parametrização d</w:t>
      </w:r>
      <w:r>
        <w:rPr>
          <w:rFonts w:ascii="Book Antiqua" w:hAnsi="Book Antiqua"/>
          <w:noProof/>
        </w:rPr>
        <w:t>os cartões e limite de crédito.</w:t>
      </w:r>
    </w:p>
    <w:p w:rsidR="00684BAE" w:rsidRPr="00236F7B" w:rsidRDefault="00684BAE" w:rsidP="00C95C5E">
      <w:pPr>
        <w:spacing w:after="0" w:line="240" w:lineRule="auto"/>
        <w:ind w:left="-284" w:right="-993" w:hanging="142"/>
        <w:jc w:val="both"/>
        <w:rPr>
          <w:rFonts w:ascii="Book Antiqua" w:hAnsi="Book Antiqua"/>
          <w:noProof/>
        </w:rPr>
      </w:pPr>
      <w:r w:rsidRPr="00236F7B">
        <w:rPr>
          <w:rFonts w:ascii="Book Antiqua" w:hAnsi="Book Antiqua"/>
          <w:noProof/>
        </w:rPr>
        <w:t>• Detalhamento dos procedimentos para utilização do software de gestão, emi</w:t>
      </w:r>
      <w:r>
        <w:rPr>
          <w:rFonts w:ascii="Book Antiqua" w:hAnsi="Book Antiqua"/>
          <w:noProof/>
        </w:rPr>
        <w:t>ssão de relatórios e consultas.</w:t>
      </w:r>
    </w:p>
    <w:p w:rsidR="00684BAE" w:rsidRPr="00236F7B" w:rsidRDefault="00684BAE"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Informações relativas a eventuais falhas operacionais e as providências necessárias para saná-las. </w:t>
      </w:r>
    </w:p>
    <w:p w:rsidR="00684BAE" w:rsidRPr="00236F7B" w:rsidRDefault="00684BAE"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Aplicações práticas do sistema e do software de gestão. </w:t>
      </w:r>
    </w:p>
    <w:p w:rsidR="00684BAE" w:rsidRPr="00236F7B" w:rsidRDefault="00684BAE" w:rsidP="00C95C5E">
      <w:pPr>
        <w:spacing w:after="0" w:line="240" w:lineRule="auto"/>
        <w:ind w:left="-284" w:right="-993" w:hanging="142"/>
        <w:jc w:val="both"/>
        <w:rPr>
          <w:rFonts w:ascii="Book Antiqua" w:hAnsi="Book Antiqua"/>
          <w:noProof/>
          <w:color w:val="FF0000"/>
        </w:rPr>
      </w:pPr>
      <w:r w:rsidRPr="00236F7B">
        <w:rPr>
          <w:rFonts w:ascii="Book Antiqua" w:hAnsi="Book Antiqua"/>
          <w:noProof/>
        </w:rPr>
        <w:t xml:space="preserve">• </w:t>
      </w:r>
      <w:r>
        <w:rPr>
          <w:rFonts w:ascii="Book Antiqua" w:hAnsi="Book Antiqua"/>
          <w:noProof/>
        </w:rPr>
        <w:t>Treinamento e apresentação das funcionalidades previstas no cheklist tabela 2 do item 12 do Termo de Referência e o</w:t>
      </w:r>
      <w:r w:rsidRPr="00236F7B">
        <w:rPr>
          <w:rFonts w:ascii="Book Antiqua" w:hAnsi="Book Antiqua"/>
          <w:noProof/>
        </w:rPr>
        <w:t>utras informações julgadas oportunas e necessárias para a correta utilização do sistema.</w:t>
      </w:r>
    </w:p>
    <w:p w:rsidR="00684BAE" w:rsidRPr="00236F7B" w:rsidRDefault="00684BAE" w:rsidP="00C95C5E">
      <w:pPr>
        <w:spacing w:after="0" w:line="240" w:lineRule="auto"/>
        <w:ind w:left="-709" w:right="-993"/>
        <w:jc w:val="both"/>
        <w:rPr>
          <w:rFonts w:ascii="Book Antiqua" w:hAnsi="Book Antiqua"/>
          <w:noProof/>
        </w:rPr>
      </w:pPr>
      <w:r>
        <w:rPr>
          <w:rFonts w:ascii="Book Antiqua" w:hAnsi="Book Antiqua"/>
          <w:noProof/>
        </w:rPr>
        <w:t>3.7</w:t>
      </w:r>
      <w:r w:rsidRPr="00236F7B">
        <w:rPr>
          <w:rFonts w:ascii="Book Antiqua" w:hAnsi="Book Antiqua"/>
          <w:noProof/>
        </w:rPr>
        <w:t xml:space="preserve"> Ao concluir os serviços de implantação do sistema,</w:t>
      </w:r>
      <w:r>
        <w:rPr>
          <w:rFonts w:ascii="Book Antiqua" w:hAnsi="Book Antiqua"/>
          <w:noProof/>
        </w:rPr>
        <w:t xml:space="preserve"> conforme</w:t>
      </w:r>
      <w:r w:rsidRPr="00236F7B">
        <w:rPr>
          <w:rFonts w:ascii="Book Antiqua" w:hAnsi="Book Antiqua"/>
          <w:noProof/>
        </w:rPr>
        <w:t xml:space="preserve"> </w:t>
      </w:r>
      <w:r>
        <w:rPr>
          <w:rFonts w:ascii="Book Antiqua" w:hAnsi="Book Antiqua"/>
          <w:noProof/>
        </w:rPr>
        <w:t xml:space="preserve">especificado no </w:t>
      </w:r>
      <w:r w:rsidRPr="004C6230">
        <w:rPr>
          <w:rFonts w:ascii="Book Antiqua" w:eastAsia="Book Antiqua" w:hAnsi="Book Antiqua"/>
          <w:b/>
        </w:rPr>
        <w:t xml:space="preserve">Anexo I – </w:t>
      </w:r>
      <w:r>
        <w:rPr>
          <w:rFonts w:ascii="Book Antiqua" w:eastAsia="Book Antiqua" w:hAnsi="Book Antiqua"/>
          <w:b/>
        </w:rPr>
        <w:t>Termo de Referência</w:t>
      </w:r>
      <w:r>
        <w:rPr>
          <w:rFonts w:ascii="Book Antiqua" w:hAnsi="Book Antiqua"/>
          <w:noProof/>
        </w:rPr>
        <w:t xml:space="preserve">, </w:t>
      </w:r>
      <w:r w:rsidRPr="00236F7B">
        <w:rPr>
          <w:rFonts w:ascii="Book Antiqua" w:hAnsi="Book Antiqua"/>
          <w:noProof/>
        </w:rPr>
        <w:t xml:space="preserve">a </w:t>
      </w:r>
      <w:r w:rsidRPr="00205B77">
        <w:rPr>
          <w:rFonts w:ascii="Book Antiqua" w:hAnsi="Book Antiqua"/>
          <w:b/>
          <w:noProof/>
        </w:rPr>
        <w:t>CONTRATADA</w:t>
      </w:r>
      <w:r w:rsidRPr="00236F7B">
        <w:rPr>
          <w:rFonts w:ascii="Book Antiqua" w:hAnsi="Book Antiqua"/>
          <w:noProof/>
        </w:rPr>
        <w:t xml:space="preserve"> deverá comunicar o fato à contratante, por escrito. </w:t>
      </w:r>
    </w:p>
    <w:p w:rsidR="00684BAE" w:rsidRPr="00236F7B" w:rsidRDefault="00684BAE" w:rsidP="00C95C5E">
      <w:pPr>
        <w:spacing w:after="0" w:line="240" w:lineRule="auto"/>
        <w:ind w:left="-709" w:right="-993"/>
        <w:jc w:val="both"/>
        <w:rPr>
          <w:rFonts w:ascii="Book Antiqua" w:hAnsi="Book Antiqua"/>
          <w:noProof/>
        </w:rPr>
      </w:pPr>
      <w:r>
        <w:rPr>
          <w:rFonts w:ascii="Book Antiqua" w:hAnsi="Book Antiqua"/>
          <w:noProof/>
        </w:rPr>
        <w:t>3.8</w:t>
      </w:r>
      <w:r w:rsidRPr="00236F7B">
        <w:rPr>
          <w:rFonts w:ascii="Book Antiqua" w:hAnsi="Book Antiqua"/>
          <w:noProof/>
        </w:rPr>
        <w:t xml:space="preserve"> Por ocasião da implantação dos serviços de gestão, os mesmos sofrerão testes, sendo recusados aqueles que estiverem em desacordo com as especificações do </w:t>
      </w:r>
      <w:r>
        <w:rPr>
          <w:rFonts w:ascii="Book Antiqua" w:hAnsi="Book Antiqua"/>
          <w:noProof/>
        </w:rPr>
        <w:t>Edital e seus anexos</w:t>
      </w:r>
      <w:r w:rsidRPr="00236F7B">
        <w:rPr>
          <w:rFonts w:ascii="Book Antiqua" w:hAnsi="Book Antiqua"/>
          <w:noProof/>
        </w:rPr>
        <w:t xml:space="preserve"> ou em desconformidade com a proposta. </w:t>
      </w:r>
    </w:p>
    <w:p w:rsidR="00684BAE" w:rsidRDefault="00684BAE" w:rsidP="00C95C5E">
      <w:pPr>
        <w:spacing w:after="0" w:line="240" w:lineRule="auto"/>
        <w:ind w:left="-709" w:right="-993"/>
        <w:jc w:val="both"/>
        <w:rPr>
          <w:rFonts w:ascii="Book Antiqua" w:hAnsi="Book Antiqua"/>
          <w:noProof/>
        </w:rPr>
      </w:pPr>
      <w:r>
        <w:rPr>
          <w:rFonts w:ascii="Book Antiqua" w:hAnsi="Book Antiqua"/>
          <w:noProof/>
        </w:rPr>
        <w:t>3.9</w:t>
      </w:r>
      <w:r w:rsidRPr="0064150C">
        <w:rPr>
          <w:rFonts w:ascii="Book Antiqua" w:hAnsi="Book Antiqua"/>
          <w:noProof/>
        </w:rPr>
        <w:t xml:space="preserve"> Para cumprimento do contido no anterior, a Secretaria da Fazenda e Gestão Administrativa designará Comissão específica para este fim, sendo a mesma composta por servidor do setor de TI, e como Membros, no mínimo, 02 (dois) representantes de secretarias/órgãos usuários. </w:t>
      </w:r>
    </w:p>
    <w:p w:rsidR="00684BAE" w:rsidRPr="00236F7B" w:rsidRDefault="00684BAE" w:rsidP="00C95C5E">
      <w:pPr>
        <w:spacing w:after="0" w:line="240" w:lineRule="auto"/>
        <w:ind w:left="-709" w:right="-993"/>
        <w:jc w:val="both"/>
        <w:rPr>
          <w:rFonts w:ascii="Book Antiqua" w:hAnsi="Book Antiqua"/>
          <w:noProof/>
        </w:rPr>
      </w:pPr>
      <w:r>
        <w:rPr>
          <w:rFonts w:ascii="Book Antiqua" w:hAnsi="Book Antiqua"/>
          <w:noProof/>
        </w:rPr>
        <w:t xml:space="preserve">3.9.1 </w:t>
      </w:r>
      <w:r w:rsidRPr="00236F7B">
        <w:rPr>
          <w:rFonts w:ascii="Book Antiqua" w:hAnsi="Book Antiqua"/>
          <w:noProof/>
        </w:rPr>
        <w:t xml:space="preserve">O aceite pela Comissão não exclui a responsabilidade civil da </w:t>
      </w:r>
      <w:r w:rsidRPr="00A879CA">
        <w:rPr>
          <w:rFonts w:ascii="Book Antiqua" w:hAnsi="Book Antiqua"/>
          <w:b/>
          <w:noProof/>
        </w:rPr>
        <w:t>CONTRATADA</w:t>
      </w:r>
      <w:r w:rsidRPr="00236F7B">
        <w:rPr>
          <w:rFonts w:ascii="Book Antiqua" w:hAnsi="Book Antiqua"/>
          <w:noProof/>
        </w:rPr>
        <w:t xml:space="preserve"> por vícios qualitativos, quantitativos ou técnicos dos serviços de implantação e operação do sistema informatizado de administração de despesas da frota ofici</w:t>
      </w:r>
      <w:r>
        <w:rPr>
          <w:rFonts w:ascii="Book Antiqua" w:hAnsi="Book Antiqua"/>
          <w:noProof/>
        </w:rPr>
        <w:t>al de veículos e equipamentos da</w:t>
      </w:r>
      <w:r w:rsidRPr="00236F7B">
        <w:rPr>
          <w:rFonts w:ascii="Book Antiqua" w:hAnsi="Book Antiqua"/>
          <w:noProof/>
        </w:rPr>
        <w:t xml:space="preserve"> </w:t>
      </w:r>
      <w:r w:rsidRPr="00EF6584">
        <w:rPr>
          <w:rFonts w:ascii="Book Antiqua" w:hAnsi="Book Antiqua"/>
          <w:b/>
          <w:noProof/>
        </w:rPr>
        <w:t>CONTRATANTE</w:t>
      </w:r>
      <w:r w:rsidRPr="00236F7B">
        <w:rPr>
          <w:rFonts w:ascii="Book Antiqua" w:hAnsi="Book Antiqua"/>
          <w:noProof/>
        </w:rPr>
        <w:t xml:space="preserve">. </w:t>
      </w:r>
    </w:p>
    <w:p w:rsidR="00684BAE" w:rsidRDefault="00684BAE" w:rsidP="00C95C5E">
      <w:pPr>
        <w:spacing w:after="0" w:line="240" w:lineRule="auto"/>
        <w:ind w:left="-709" w:right="-993"/>
        <w:jc w:val="both"/>
        <w:rPr>
          <w:rFonts w:ascii="Book Antiqua" w:hAnsi="Book Antiqua"/>
          <w:noProof/>
        </w:rPr>
      </w:pPr>
      <w:r>
        <w:rPr>
          <w:rFonts w:ascii="Book Antiqua" w:hAnsi="Book Antiqua"/>
          <w:noProof/>
        </w:rPr>
        <w:t>3.10</w:t>
      </w:r>
      <w:r w:rsidRPr="00236F7B">
        <w:rPr>
          <w:rFonts w:ascii="Book Antiqua" w:hAnsi="Book Antiqua"/>
          <w:noProof/>
        </w:rPr>
        <w:t xml:space="preserve"> Para os serviços realizados e não aceitos após verificação e teste, a empresa se obriga a refazê-los dentro de </w:t>
      </w:r>
      <w:r w:rsidRPr="00963E54">
        <w:rPr>
          <w:rFonts w:ascii="Book Antiqua" w:hAnsi="Book Antiqua"/>
          <w:b/>
          <w:noProof/>
        </w:rPr>
        <w:t>24 (vinte e quatro) horas</w:t>
      </w:r>
      <w:r w:rsidRPr="00236F7B">
        <w:rPr>
          <w:rFonts w:ascii="Book Antiqua" w:hAnsi="Book Antiqua"/>
          <w:noProof/>
        </w:rPr>
        <w:t xml:space="preserve"> subsequentes à conferência</w:t>
      </w:r>
      <w:r>
        <w:rPr>
          <w:rFonts w:ascii="Book Antiqua" w:hAnsi="Book Antiqua"/>
          <w:noProof/>
        </w:rPr>
        <w:t xml:space="preserve"> e</w:t>
      </w:r>
      <w:r w:rsidRPr="004C6230">
        <w:rPr>
          <w:rFonts w:ascii="Book Antiqua" w:eastAsia="Book Antiqua" w:hAnsi="Book Antiqua"/>
        </w:rPr>
        <w:t xml:space="preserve"> notificação apresentada à fornecedora, sem</w:t>
      </w:r>
      <w:r>
        <w:rPr>
          <w:rFonts w:ascii="Book Antiqua" w:eastAsia="Book Antiqua" w:hAnsi="Book Antiqua"/>
        </w:rPr>
        <w:t xml:space="preserve"> qualquer ônus para o Município</w:t>
      </w:r>
      <w:r w:rsidRPr="00236F7B">
        <w:rPr>
          <w:rFonts w:ascii="Book Antiqua" w:hAnsi="Book Antiqua"/>
          <w:noProof/>
        </w:rPr>
        <w:t xml:space="preserve">. </w:t>
      </w:r>
    </w:p>
    <w:p w:rsidR="00684BAE" w:rsidRPr="004C6230"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Pr>
          <w:rFonts w:ascii="Book Antiqua" w:eastAsia="Book Antiqua" w:hAnsi="Book Antiqua"/>
        </w:rPr>
        <w:t>3.10</w:t>
      </w:r>
      <w:r w:rsidRPr="004C6230">
        <w:rPr>
          <w:rFonts w:ascii="Book Antiqua" w:eastAsia="Book Antiqua" w:hAnsi="Book Antiqua"/>
        </w:rPr>
        <w:t>.</w:t>
      </w:r>
      <w:r>
        <w:rPr>
          <w:rFonts w:ascii="Book Antiqua" w:eastAsia="Book Antiqua" w:hAnsi="Book Antiqua"/>
        </w:rPr>
        <w:t>1</w:t>
      </w:r>
      <w:r w:rsidRPr="004C6230">
        <w:rPr>
          <w:rFonts w:ascii="Book Antiqua" w:eastAsia="Book Antiqua" w:hAnsi="Book Antiqua"/>
        </w:rPr>
        <w:t xml:space="preserve"> Se os serviços não forem refeitos no prazo estipulado, a empresa estará sujeita às sanções previstas n</w:t>
      </w:r>
      <w:r>
        <w:rPr>
          <w:rFonts w:ascii="Book Antiqua" w:eastAsia="Book Antiqua" w:hAnsi="Book Antiqua"/>
        </w:rPr>
        <w:t>o</w:t>
      </w:r>
      <w:r w:rsidRPr="004C6230">
        <w:rPr>
          <w:rFonts w:ascii="Book Antiqua" w:eastAsia="Book Antiqua" w:hAnsi="Book Antiqua"/>
        </w:rPr>
        <w:t xml:space="preserve"> Edital, na Minuta do Contrato e na Lei.</w:t>
      </w:r>
    </w:p>
    <w:p w:rsidR="00684BAE" w:rsidRPr="004C6230"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Pr>
          <w:rFonts w:ascii="Book Antiqua" w:eastAsia="Book Antiqua" w:hAnsi="Book Antiqua"/>
        </w:rPr>
        <w:t>3.11</w:t>
      </w:r>
      <w:r w:rsidRPr="004C6230">
        <w:rPr>
          <w:rFonts w:ascii="Book Antiqua" w:eastAsia="Book Antiqua" w:hAnsi="Book Antiqua"/>
        </w:rPr>
        <w:t xml:space="preserve">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684BAE" w:rsidRPr="004C6230"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993"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684BAE"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993"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684BAE" w:rsidRPr="00E117A1"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993"/>
        <w:jc w:val="both"/>
        <w:rPr>
          <w:rFonts w:ascii="Book Antiqua" w:eastAsia="Book Antiqua" w:hAnsi="Book Antiqua"/>
        </w:rPr>
      </w:pPr>
      <w:r>
        <w:rPr>
          <w:rFonts w:ascii="Book Antiqua" w:eastAsia="Book Antiqua" w:hAnsi="Book Antiqua"/>
        </w:rPr>
        <w:t>3.12</w:t>
      </w:r>
      <w:r w:rsidRPr="00E117A1">
        <w:rPr>
          <w:rFonts w:ascii="Book Antiqua" w:eastAsia="Book Antiqua" w:hAnsi="Book Antiqua"/>
        </w:rPr>
        <w:t xml:space="preserve"> O recebimento provisório ou definitivo do objeto não exclui a responsabilidade da </w:t>
      </w:r>
      <w:r w:rsidRPr="00E117A1">
        <w:rPr>
          <w:rFonts w:ascii="Book Antiqua" w:eastAsia="Book Antiqua" w:hAnsi="Book Antiqua"/>
          <w:b/>
        </w:rPr>
        <w:t>CONTRATADA</w:t>
      </w:r>
      <w:r w:rsidRPr="00E117A1">
        <w:rPr>
          <w:rFonts w:ascii="Book Antiqua" w:eastAsia="Book Antiqua" w:hAnsi="Book Antiqua"/>
        </w:rPr>
        <w:t xml:space="preserve"> pelos prejuízos resultantes da incorreta execução do contrato.</w:t>
      </w:r>
    </w:p>
    <w:p w:rsidR="009D5EBC" w:rsidRDefault="009D5EB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346B71" w:rsidRDefault="00346B71"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346B71" w:rsidRDefault="00346B71"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9D5EBC" w:rsidRDefault="009D5EBC" w:rsidP="00C95C5E">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993"/>
        <w:rPr>
          <w:rFonts w:ascii="Book Antiqua" w:eastAsia="Book Antiqua" w:hAnsi="Book Antiqua"/>
          <w:b/>
          <w:sz w:val="22"/>
        </w:rPr>
      </w:pPr>
      <w:r>
        <w:rPr>
          <w:rFonts w:ascii="Book Antiqua" w:eastAsia="Book Antiqua" w:hAnsi="Book Antiqua"/>
          <w:b/>
          <w:sz w:val="22"/>
        </w:rPr>
        <w:lastRenderedPageBreak/>
        <w:t>4. PREÇO</w:t>
      </w:r>
    </w:p>
    <w:p w:rsidR="009D5EBC" w:rsidRDefault="009D5EBC" w:rsidP="00C95C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C95C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C95C5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C95C5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993"/>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025529" w:rsidRDefault="00025529"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shd w:val="clear" w:color="auto" w:fill="FFFFFF"/>
        </w:rPr>
      </w:pP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Gabinete do Prefeito e Vice-Prefeito</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do Gabinete do Prefeito e Vice-Prefeito</w:t>
      </w:r>
      <w:r w:rsidRPr="003C5661">
        <w:rPr>
          <w:rFonts w:ascii="Book Antiqua" w:eastAsia="Calibri" w:hAnsi="Book Antiqua" w:cs="BookAntiqua,Italic"/>
          <w:b/>
          <w:i/>
          <w:iCs/>
          <w:lang w:eastAsia="pt-BR"/>
        </w:rPr>
        <w:t xml:space="preserve"> </w:t>
      </w:r>
      <w:r>
        <w:rPr>
          <w:rFonts w:ascii="Book Antiqua" w:eastAsia="Calibri" w:hAnsi="Book Antiqua" w:cs="BookAntiqua,Italic"/>
          <w:b/>
          <w:i/>
          <w:iCs/>
          <w:lang w:eastAsia="pt-BR"/>
        </w:rPr>
        <w:t xml:space="preserve">- </w:t>
      </w:r>
      <w:r w:rsidRPr="0085041B">
        <w:rPr>
          <w:rFonts w:ascii="Book Antiqua" w:eastAsia="Calibri" w:hAnsi="Book Antiqua" w:cs="Book Antiqua"/>
          <w:b/>
          <w:i/>
        </w:rPr>
        <w:t>02.02.04.122.0004.2018.</w:t>
      </w:r>
      <w:r w:rsidRPr="001D23E6">
        <w:rPr>
          <w:rFonts w:ascii="Book Antiqua" w:eastAsia="Calibri" w:hAnsi="Book Antiqua" w:cs="Book Antiqua"/>
          <w:b/>
          <w:i/>
        </w:rPr>
        <w:t>3.3.90;</w:t>
      </w:r>
    </w:p>
    <w:p w:rsidR="00FC04D2" w:rsidRPr="0085041B"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3C5661">
        <w:rPr>
          <w:rFonts w:ascii="Book Antiqua" w:eastAsia="Calibri" w:hAnsi="Book Antiqua" w:cs="BookAntiqua,Italic"/>
          <w:b/>
          <w:i/>
          <w:iCs/>
          <w:lang w:eastAsia="pt-BR"/>
        </w:rPr>
        <w:t>Gabinete do Prefeito e Vice-Prefeito</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 xml:space="preserve">Manutenção do Distrito do </w:t>
      </w:r>
      <w:r w:rsidRPr="003C5661">
        <w:rPr>
          <w:rFonts w:ascii="Book Antiqua" w:eastAsia="Calibri" w:hAnsi="Book Antiqua" w:cs="BookAntiqua,Italic"/>
          <w:b/>
          <w:i/>
          <w:iCs/>
          <w:lang w:eastAsia="pt-BR"/>
        </w:rPr>
        <w:t>Belchior</w:t>
      </w:r>
      <w:r>
        <w:rPr>
          <w:rFonts w:ascii="Book Antiqua" w:eastAsia="Calibri" w:hAnsi="Book Antiqua" w:cs="BookAntiqua,Italic"/>
          <w:b/>
          <w:i/>
          <w:iCs/>
          <w:lang w:eastAsia="pt-BR"/>
        </w:rPr>
        <w:t xml:space="preserve"> - </w:t>
      </w:r>
      <w:r w:rsidRPr="0085041B">
        <w:rPr>
          <w:rFonts w:ascii="Book Antiqua" w:eastAsia="Calibri" w:hAnsi="Book Antiqua" w:cs="Book Antiqua"/>
          <w:b/>
          <w:i/>
        </w:rPr>
        <w:t>02.02.</w:t>
      </w:r>
      <w:r>
        <w:rPr>
          <w:rFonts w:ascii="Book Antiqua" w:eastAsia="Calibri" w:hAnsi="Book Antiqua" w:cs="Book Antiqua"/>
          <w:b/>
          <w:i/>
        </w:rPr>
        <w:t>15</w:t>
      </w:r>
      <w:r w:rsidRPr="0085041B">
        <w:rPr>
          <w:rFonts w:ascii="Book Antiqua" w:eastAsia="Calibri" w:hAnsi="Book Antiqua" w:cs="Book Antiqua"/>
          <w:b/>
          <w:i/>
        </w:rPr>
        <w:t>.</w:t>
      </w:r>
      <w:r>
        <w:rPr>
          <w:rFonts w:ascii="Book Antiqua" w:eastAsia="Calibri" w:hAnsi="Book Antiqua" w:cs="Book Antiqua"/>
          <w:b/>
          <w:i/>
        </w:rPr>
        <w:t>45</w:t>
      </w:r>
      <w:r w:rsidRPr="0085041B">
        <w:rPr>
          <w:rFonts w:ascii="Book Antiqua" w:eastAsia="Calibri" w:hAnsi="Book Antiqua" w:cs="Book Antiqua"/>
          <w:b/>
          <w:i/>
        </w:rPr>
        <w:t>1.0004.20</w:t>
      </w:r>
      <w:r>
        <w:rPr>
          <w:rFonts w:ascii="Book Antiqua" w:eastAsia="Calibri" w:hAnsi="Book Antiqua" w:cs="Book Antiqua"/>
          <w:b/>
          <w:i/>
        </w:rPr>
        <w:t>92</w:t>
      </w:r>
      <w:r w:rsidRPr="0085041B">
        <w:rPr>
          <w:rFonts w:ascii="Book Antiqua" w:eastAsia="Calibri" w:hAnsi="Book Antiqua" w:cs="Book Antiqua"/>
          <w:b/>
          <w:i/>
        </w:rPr>
        <w:t>.</w:t>
      </w:r>
      <w:r w:rsidRPr="001D23E6">
        <w:rPr>
          <w:rFonts w:ascii="Book Antiqua" w:eastAsia="Calibri" w:hAnsi="Book Antiqua" w:cs="Book Antiqua"/>
          <w:b/>
          <w:i/>
        </w:rPr>
        <w:t>3.3.90</w:t>
      </w:r>
      <w:r w:rsidRPr="003C5661">
        <w:rPr>
          <w:rFonts w:ascii="Book Antiqua" w:eastAsia="Calibri" w:hAnsi="Book Antiqua" w:cs="BookAntiqua,Italic"/>
          <w:b/>
          <w:i/>
          <w:iCs/>
          <w:lang w:eastAsia="pt-BR"/>
        </w:rPr>
        <w:t>;</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Gabinete do Prefeito e Vice-Prefeito</w:t>
      </w:r>
      <w:r>
        <w:rPr>
          <w:rFonts w:ascii="Book Antiqua" w:eastAsia="Calibri" w:hAnsi="Book Antiqua" w:cs="BookAntiqua,Italic"/>
          <w:b/>
          <w:i/>
          <w:iCs/>
          <w:lang w:eastAsia="pt-BR"/>
        </w:rPr>
        <w:t xml:space="preserve"> – </w:t>
      </w:r>
      <w:proofErr w:type="gramStart"/>
      <w:r>
        <w:rPr>
          <w:rFonts w:ascii="Book Antiqua" w:eastAsia="Calibri" w:hAnsi="Book Antiqua" w:cs="BookAntiqua,Italic"/>
          <w:b/>
          <w:i/>
          <w:iCs/>
          <w:lang w:eastAsia="pt-BR"/>
        </w:rPr>
        <w:t>Defesa Civil</w:t>
      </w:r>
      <w:proofErr w:type="gramEnd"/>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Manutenção da</w:t>
      </w:r>
      <w:r w:rsidRPr="003C5661">
        <w:rPr>
          <w:rFonts w:ascii="Book Antiqua" w:eastAsia="Calibri" w:hAnsi="Book Antiqua" w:cs="BookAntiqua,Italic"/>
          <w:b/>
          <w:i/>
          <w:iCs/>
          <w:lang w:eastAsia="pt-BR"/>
        </w:rPr>
        <w:t xml:space="preserve"> Defesa Civil</w:t>
      </w:r>
      <w:r>
        <w:rPr>
          <w:rFonts w:ascii="Book Antiqua" w:eastAsia="Calibri" w:hAnsi="Book Antiqua" w:cs="BookAntiqua,Italic"/>
          <w:b/>
          <w:i/>
          <w:iCs/>
          <w:lang w:eastAsia="pt-BR"/>
        </w:rPr>
        <w:t xml:space="preserve"> - </w:t>
      </w:r>
      <w:r w:rsidRPr="0085041B">
        <w:rPr>
          <w:rFonts w:ascii="Book Antiqua" w:eastAsia="Calibri" w:hAnsi="Book Antiqua" w:cs="Book Antiqua"/>
          <w:b/>
          <w:i/>
        </w:rPr>
        <w:t>02.2</w:t>
      </w:r>
      <w:r>
        <w:rPr>
          <w:rFonts w:ascii="Book Antiqua" w:eastAsia="Calibri" w:hAnsi="Book Antiqua" w:cs="Book Antiqua"/>
          <w:b/>
          <w:i/>
        </w:rPr>
        <w:t>7</w:t>
      </w:r>
      <w:r w:rsidRPr="0085041B">
        <w:rPr>
          <w:rFonts w:ascii="Book Antiqua" w:eastAsia="Calibri" w:hAnsi="Book Antiqua" w:cs="Book Antiqua"/>
          <w:b/>
          <w:i/>
        </w:rPr>
        <w:t>.</w:t>
      </w:r>
      <w:r>
        <w:rPr>
          <w:rFonts w:ascii="Book Antiqua" w:eastAsia="Calibri" w:hAnsi="Book Antiqua" w:cs="Book Antiqua"/>
          <w:b/>
          <w:i/>
        </w:rPr>
        <w:t>06</w:t>
      </w:r>
      <w:r w:rsidRPr="0085041B">
        <w:rPr>
          <w:rFonts w:ascii="Book Antiqua" w:eastAsia="Calibri" w:hAnsi="Book Antiqua" w:cs="Book Antiqua"/>
          <w:b/>
          <w:i/>
        </w:rPr>
        <w:t>.</w:t>
      </w:r>
      <w:r>
        <w:rPr>
          <w:rFonts w:ascii="Book Antiqua" w:eastAsia="Calibri" w:hAnsi="Book Antiqua" w:cs="Book Antiqua"/>
          <w:b/>
          <w:i/>
        </w:rPr>
        <w:t>182</w:t>
      </w:r>
      <w:r w:rsidRPr="0085041B">
        <w:rPr>
          <w:rFonts w:ascii="Book Antiqua" w:eastAsia="Calibri" w:hAnsi="Book Antiqua" w:cs="Book Antiqua"/>
          <w:b/>
          <w:i/>
        </w:rPr>
        <w:t>.00</w:t>
      </w:r>
      <w:r>
        <w:rPr>
          <w:rFonts w:ascii="Book Antiqua" w:eastAsia="Calibri" w:hAnsi="Book Antiqua" w:cs="Book Antiqua"/>
          <w:b/>
          <w:i/>
        </w:rPr>
        <w:t>22</w:t>
      </w:r>
      <w:r w:rsidRPr="0085041B">
        <w:rPr>
          <w:rFonts w:ascii="Book Antiqua" w:eastAsia="Calibri" w:hAnsi="Book Antiqua" w:cs="Book Antiqua"/>
          <w:b/>
          <w:i/>
        </w:rPr>
        <w:t>.2</w:t>
      </w:r>
      <w:r>
        <w:rPr>
          <w:rFonts w:ascii="Book Antiqua" w:eastAsia="Calibri" w:hAnsi="Book Antiqua" w:cs="Book Antiqua"/>
          <w:b/>
          <w:i/>
        </w:rPr>
        <w:t>202</w:t>
      </w:r>
      <w:r w:rsidRPr="0085041B">
        <w:rPr>
          <w:rFonts w:ascii="Book Antiqua" w:eastAsia="Calibri" w:hAnsi="Book Antiqua" w:cs="Book Antiqua"/>
          <w:b/>
          <w:i/>
        </w:rPr>
        <w:t>.</w:t>
      </w:r>
      <w:r w:rsidRPr="001D23E6">
        <w:rPr>
          <w:rFonts w:ascii="Book Antiqua" w:eastAsia="Calibri" w:hAnsi="Book Antiqua" w:cs="Book Antiqua"/>
          <w:b/>
          <w:i/>
        </w:rPr>
        <w:t>3.3.90</w:t>
      </w:r>
      <w:r w:rsidRPr="003C5661">
        <w:rPr>
          <w:rFonts w:ascii="Book Antiqua" w:eastAsia="Calibri" w:hAnsi="Book Antiqua" w:cs="BookAntiqua,Italic"/>
          <w:b/>
          <w:i/>
          <w:iCs/>
          <w:lang w:eastAsia="pt-BR"/>
        </w:rPr>
        <w:t>;</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Secretaria Municipal da Fazenda e Gestão Administrativa</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 Secretaria da Fazenda e Gestão Adm</w:t>
      </w:r>
      <w:r>
        <w:rPr>
          <w:rFonts w:ascii="Book Antiqua" w:eastAsia="Calibri" w:hAnsi="Book Antiqua" w:cs="Book Antiqua"/>
          <w:b/>
          <w:i/>
        </w:rPr>
        <w:t xml:space="preserve">inistrativa </w:t>
      </w:r>
      <w:r w:rsidRPr="001D23E6">
        <w:rPr>
          <w:rFonts w:ascii="Book Antiqua" w:eastAsia="Calibri" w:hAnsi="Book Antiqua" w:cs="Book Antiqua"/>
          <w:b/>
          <w:i/>
        </w:rPr>
        <w:t>– 03.04.04.122.0006.2022.3.3.90</w:t>
      </w:r>
      <w:r w:rsidRPr="003C5661">
        <w:rPr>
          <w:rFonts w:ascii="Book Antiqua" w:eastAsia="Calibri" w:hAnsi="Book Antiqua" w:cs="BookAntiqua,Italic"/>
          <w:b/>
          <w:i/>
          <w:iCs/>
          <w:lang w:eastAsia="pt-BR"/>
        </w:rPr>
        <w:t>;</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proofErr w:type="spellStart"/>
      <w:r>
        <w:rPr>
          <w:rFonts w:ascii="Book Antiqua" w:eastAsia="Calibri" w:hAnsi="Book Antiqua" w:cs="BookAntiqua,Italic"/>
          <w:b/>
          <w:i/>
          <w:iCs/>
          <w:lang w:eastAsia="pt-BR"/>
        </w:rPr>
        <w:t>DITRAN</w:t>
      </w:r>
      <w:proofErr w:type="spellEnd"/>
      <w:r>
        <w:rPr>
          <w:rFonts w:ascii="Book Antiqua" w:eastAsia="Calibri" w:hAnsi="Book Antiqua" w:cs="BookAntiqua,Italic"/>
          <w:b/>
          <w:i/>
          <w:iCs/>
          <w:lang w:eastAsia="pt-BR"/>
        </w:rPr>
        <w:t xml:space="preserve"> – Diretoria de Trânsito</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w:t>
      </w:r>
      <w:r w:rsidRPr="000D61FE">
        <w:rPr>
          <w:rFonts w:ascii="Book Antiqua" w:eastAsia="Calibri" w:hAnsi="Book Antiqua" w:cs="BookAntiqua,Italic"/>
          <w:b/>
          <w:i/>
          <w:iCs/>
          <w:lang w:eastAsia="pt-BR"/>
        </w:rPr>
        <w:t xml:space="preserve"> </w:t>
      </w:r>
      <w:proofErr w:type="spellStart"/>
      <w:r>
        <w:rPr>
          <w:rFonts w:ascii="Book Antiqua" w:eastAsia="Calibri" w:hAnsi="Book Antiqua" w:cs="BookAntiqua,Italic"/>
          <w:b/>
          <w:i/>
          <w:iCs/>
          <w:lang w:eastAsia="pt-BR"/>
        </w:rPr>
        <w:t>DITRAN</w:t>
      </w:r>
      <w:proofErr w:type="spellEnd"/>
      <w:r w:rsidRPr="001D23E6">
        <w:rPr>
          <w:rFonts w:ascii="Book Antiqua" w:eastAsia="Calibri" w:hAnsi="Book Antiqua" w:cs="Book Antiqua"/>
          <w:b/>
          <w:i/>
        </w:rPr>
        <w:t xml:space="preserve"> </w:t>
      </w:r>
      <w:r>
        <w:rPr>
          <w:rFonts w:ascii="Book Antiqua" w:eastAsia="Calibri" w:hAnsi="Book Antiqua" w:cs="BookAntiqua,Italic"/>
          <w:b/>
          <w:i/>
          <w:iCs/>
          <w:lang w:eastAsia="pt-BR"/>
        </w:rPr>
        <w:t xml:space="preserve">- </w:t>
      </w:r>
      <w:r w:rsidRPr="001D23E6">
        <w:rPr>
          <w:rFonts w:ascii="Book Antiqua" w:eastAsia="Calibri" w:hAnsi="Book Antiqua" w:cs="Book Antiqua"/>
          <w:b/>
          <w:i/>
        </w:rPr>
        <w:t>03.14.26.782.0015.2078.3.3.90</w:t>
      </w:r>
      <w:r w:rsidRPr="003C5661">
        <w:rPr>
          <w:rFonts w:ascii="Book Antiqua" w:eastAsia="Calibri" w:hAnsi="Book Antiqua" w:cs="BookAntiqua,Italic"/>
          <w:b/>
          <w:i/>
          <w:iCs/>
          <w:lang w:eastAsia="pt-BR"/>
        </w:rPr>
        <w:t>;</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hAnsi="Book Antiqua"/>
          <w:b/>
          <w:i/>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r w:rsidRPr="003C5661">
        <w:rPr>
          <w:rFonts w:ascii="Book Antiqua" w:hAnsi="Book Antiqua"/>
          <w:b/>
          <w:i/>
        </w:rPr>
        <w:t>Polícia Civil</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w:t>
      </w:r>
      <w:r w:rsidRPr="000D61FE">
        <w:rPr>
          <w:rFonts w:ascii="Book Antiqua" w:hAnsi="Book Antiqua"/>
          <w:b/>
          <w:i/>
        </w:rPr>
        <w:t xml:space="preserve"> </w:t>
      </w:r>
      <w:r w:rsidRPr="003C5661">
        <w:rPr>
          <w:rFonts w:ascii="Book Antiqua" w:hAnsi="Book Antiqua"/>
          <w:b/>
          <w:i/>
        </w:rPr>
        <w:t>Polícia Civil</w:t>
      </w:r>
      <w:r>
        <w:rPr>
          <w:rFonts w:ascii="Book Antiqua" w:hAnsi="Book Antiqua"/>
          <w:b/>
          <w:i/>
        </w:rPr>
        <w:t xml:space="preserve"> - </w:t>
      </w:r>
      <w:r w:rsidRPr="001D23E6">
        <w:rPr>
          <w:rFonts w:ascii="Book Antiqua" w:eastAsia="Calibri" w:hAnsi="Book Antiqua" w:cs="Book Antiqua"/>
          <w:b/>
          <w:i/>
        </w:rPr>
        <w:t>03.1</w:t>
      </w:r>
      <w:r>
        <w:rPr>
          <w:rFonts w:ascii="Book Antiqua" w:eastAsia="Calibri" w:hAnsi="Book Antiqua" w:cs="Book Antiqua"/>
          <w:b/>
          <w:i/>
        </w:rPr>
        <w:t>7</w:t>
      </w:r>
      <w:r w:rsidRPr="001D23E6">
        <w:rPr>
          <w:rFonts w:ascii="Book Antiqua" w:eastAsia="Calibri" w:hAnsi="Book Antiqua" w:cs="Book Antiqua"/>
          <w:b/>
          <w:i/>
        </w:rPr>
        <w:t>.</w:t>
      </w:r>
      <w:r>
        <w:rPr>
          <w:rFonts w:ascii="Book Antiqua" w:eastAsia="Calibri" w:hAnsi="Book Antiqua" w:cs="Book Antiqua"/>
          <w:b/>
          <w:i/>
        </w:rPr>
        <w:t>0</w:t>
      </w:r>
      <w:r w:rsidRPr="001D23E6">
        <w:rPr>
          <w:rFonts w:ascii="Book Antiqua" w:eastAsia="Calibri" w:hAnsi="Book Antiqua" w:cs="Book Antiqua"/>
          <w:b/>
          <w:i/>
        </w:rPr>
        <w:t>6.</w:t>
      </w:r>
      <w:r>
        <w:rPr>
          <w:rFonts w:ascii="Book Antiqua" w:eastAsia="Calibri" w:hAnsi="Book Antiqua" w:cs="Book Antiqua"/>
          <w:b/>
          <w:i/>
        </w:rPr>
        <w:t>181</w:t>
      </w:r>
      <w:r w:rsidRPr="001D23E6">
        <w:rPr>
          <w:rFonts w:ascii="Book Antiqua" w:eastAsia="Calibri" w:hAnsi="Book Antiqua" w:cs="Book Antiqua"/>
          <w:b/>
          <w:i/>
        </w:rPr>
        <w:t>.001</w:t>
      </w:r>
      <w:r>
        <w:rPr>
          <w:rFonts w:ascii="Book Antiqua" w:eastAsia="Calibri" w:hAnsi="Book Antiqua" w:cs="Book Antiqua"/>
          <w:b/>
          <w:i/>
        </w:rPr>
        <w:t>7</w:t>
      </w:r>
      <w:r w:rsidRPr="001D23E6">
        <w:rPr>
          <w:rFonts w:ascii="Book Antiqua" w:eastAsia="Calibri" w:hAnsi="Book Antiqua" w:cs="Book Antiqua"/>
          <w:b/>
          <w:i/>
        </w:rPr>
        <w:t>.208</w:t>
      </w:r>
      <w:r>
        <w:rPr>
          <w:rFonts w:ascii="Book Antiqua" w:eastAsia="Calibri" w:hAnsi="Book Antiqua" w:cs="Book Antiqua"/>
          <w:b/>
          <w:i/>
        </w:rPr>
        <w:t>2</w:t>
      </w:r>
      <w:r w:rsidRPr="001D23E6">
        <w:rPr>
          <w:rFonts w:ascii="Book Antiqua" w:eastAsia="Calibri" w:hAnsi="Book Antiqua" w:cs="Book Antiqua"/>
          <w:b/>
          <w:i/>
        </w:rPr>
        <w:t>.3.3.90</w:t>
      </w:r>
      <w:r w:rsidRPr="003C5661">
        <w:rPr>
          <w:rFonts w:ascii="Book Antiqua" w:eastAsia="Calibri" w:hAnsi="Book Antiqua" w:cs="BookAntiqua,Italic"/>
          <w:b/>
          <w:i/>
          <w:iCs/>
          <w:lang w:eastAsia="pt-BR"/>
        </w:rPr>
        <w:t>;</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hAnsi="Book Antiqua"/>
          <w:b/>
          <w:i/>
        </w:rPr>
      </w:pPr>
      <w:r w:rsidRPr="003C5661">
        <w:rPr>
          <w:rFonts w:ascii="Book Antiqua" w:eastAsia="Calibri" w:hAnsi="Book Antiqua" w:cs="BookAntiqua,Italic"/>
          <w:b/>
          <w:i/>
          <w:iCs/>
          <w:lang w:eastAsia="pt-BR"/>
        </w:rPr>
        <w:t>Secretaria Municipal da Fazenda e Gestão Administrativa</w:t>
      </w:r>
      <w:r>
        <w:rPr>
          <w:rFonts w:ascii="Book Antiqua" w:eastAsia="Calibri" w:hAnsi="Book Antiqua" w:cs="BookAntiqua,Italic"/>
          <w:b/>
          <w:i/>
          <w:iCs/>
          <w:lang w:eastAsia="pt-BR"/>
        </w:rPr>
        <w:t xml:space="preserve"> - </w:t>
      </w:r>
      <w:r w:rsidRPr="003C5661">
        <w:rPr>
          <w:rFonts w:ascii="Book Antiqua" w:hAnsi="Book Antiqua"/>
          <w:b/>
          <w:i/>
        </w:rPr>
        <w:t>Corpo de Bombeiros Militar de Gaspar</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Pr>
          <w:rFonts w:ascii="Book Antiqua" w:eastAsia="Calibri" w:hAnsi="Book Antiqua" w:cs="BookAntiqua,Italic"/>
          <w:b/>
          <w:i/>
          <w:iCs/>
          <w:lang w:eastAsia="pt-BR"/>
        </w:rPr>
        <w:t xml:space="preserve">Apoio à Segurança Pública - </w:t>
      </w:r>
      <w:r w:rsidRPr="001D23E6">
        <w:rPr>
          <w:rFonts w:ascii="Book Antiqua" w:eastAsia="Calibri" w:hAnsi="Book Antiqua" w:cs="Book Antiqua"/>
          <w:b/>
          <w:i/>
        </w:rPr>
        <w:t>03.1</w:t>
      </w:r>
      <w:r>
        <w:rPr>
          <w:rFonts w:ascii="Book Antiqua" w:eastAsia="Calibri" w:hAnsi="Book Antiqua" w:cs="Book Antiqua"/>
          <w:b/>
          <w:i/>
        </w:rPr>
        <w:t>8</w:t>
      </w:r>
      <w:r w:rsidRPr="001D23E6">
        <w:rPr>
          <w:rFonts w:ascii="Book Antiqua" w:eastAsia="Calibri" w:hAnsi="Book Antiqua" w:cs="Book Antiqua"/>
          <w:b/>
          <w:i/>
        </w:rPr>
        <w:t>.</w:t>
      </w:r>
      <w:r>
        <w:rPr>
          <w:rFonts w:ascii="Book Antiqua" w:eastAsia="Calibri" w:hAnsi="Book Antiqua" w:cs="Book Antiqua"/>
          <w:b/>
          <w:i/>
        </w:rPr>
        <w:t>0</w:t>
      </w:r>
      <w:r w:rsidRPr="001D23E6">
        <w:rPr>
          <w:rFonts w:ascii="Book Antiqua" w:eastAsia="Calibri" w:hAnsi="Book Antiqua" w:cs="Book Antiqua"/>
          <w:b/>
          <w:i/>
        </w:rPr>
        <w:t>6.</w:t>
      </w:r>
      <w:r>
        <w:rPr>
          <w:rFonts w:ascii="Book Antiqua" w:eastAsia="Calibri" w:hAnsi="Book Antiqua" w:cs="Book Antiqua"/>
          <w:b/>
          <w:i/>
        </w:rPr>
        <w:t>182</w:t>
      </w:r>
      <w:r w:rsidRPr="001D23E6">
        <w:rPr>
          <w:rFonts w:ascii="Book Antiqua" w:eastAsia="Calibri" w:hAnsi="Book Antiqua" w:cs="Book Antiqua"/>
          <w:b/>
          <w:i/>
        </w:rPr>
        <w:t>.001</w:t>
      </w:r>
      <w:r>
        <w:rPr>
          <w:rFonts w:ascii="Book Antiqua" w:eastAsia="Calibri" w:hAnsi="Book Antiqua" w:cs="Book Antiqua"/>
          <w:b/>
          <w:i/>
        </w:rPr>
        <w:t>6</w:t>
      </w:r>
      <w:r w:rsidRPr="001D23E6">
        <w:rPr>
          <w:rFonts w:ascii="Book Antiqua" w:eastAsia="Calibri" w:hAnsi="Book Antiqua" w:cs="Book Antiqua"/>
          <w:b/>
          <w:i/>
        </w:rPr>
        <w:t>.208</w:t>
      </w:r>
      <w:r>
        <w:rPr>
          <w:rFonts w:ascii="Book Antiqua" w:eastAsia="Calibri" w:hAnsi="Book Antiqua" w:cs="Book Antiqua"/>
          <w:b/>
          <w:i/>
        </w:rPr>
        <w:t>0</w:t>
      </w:r>
      <w:r w:rsidRPr="001D23E6">
        <w:rPr>
          <w:rFonts w:ascii="Book Antiqua" w:eastAsia="Calibri" w:hAnsi="Book Antiqua" w:cs="Book Antiqua"/>
          <w:b/>
          <w:i/>
        </w:rPr>
        <w:t>.3.3.90</w:t>
      </w:r>
      <w:r w:rsidRPr="003C5661">
        <w:rPr>
          <w:rFonts w:ascii="Book Antiqua" w:eastAsia="Calibri" w:hAnsi="Book Antiqua" w:cs="BookAntiqua,Italic"/>
          <w:b/>
          <w:i/>
          <w:iCs/>
          <w:lang w:eastAsia="pt-BR"/>
        </w:rPr>
        <w:t>;</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Educação – Educação Infantil</w:t>
      </w:r>
    </w:p>
    <w:p w:rsidR="00FC04D2" w:rsidRPr="003C5661"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Ampliação e Manutenção da Educação Infantil – 04.06.12.365.0009.2038.3.3.90</w:t>
      </w:r>
      <w:r w:rsidRPr="003C5661">
        <w:rPr>
          <w:rFonts w:ascii="Book Antiqua" w:eastAsia="Calibri" w:hAnsi="Book Antiqua" w:cs="BookAntiqua,Italic"/>
          <w:b/>
          <w:i/>
          <w:iCs/>
          <w:lang w:eastAsia="pt-BR"/>
        </w:rPr>
        <w:t>;</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Educação – Educação Fundamental</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 Educação Fundamental – 04.07.12.361.0010.2042.3.3.90;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Desenvolvimento Econômico, Renda e Turismo</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das Ações da Secretaria – 05.10.04.122.0013.2054.3.3.90;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Saúde</w:t>
      </w:r>
      <w:r>
        <w:rPr>
          <w:rFonts w:ascii="Book Antiqua" w:eastAsia="Calibri" w:hAnsi="Book Antiqua" w:cs="Book Antiqua"/>
          <w:b/>
          <w:i/>
        </w:rPr>
        <w:t xml:space="preserve"> – Fundo de Saúde</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Manter e Equipar </w:t>
      </w:r>
      <w:r>
        <w:rPr>
          <w:rFonts w:ascii="Book Antiqua" w:eastAsia="Calibri" w:hAnsi="Book Antiqua" w:cs="Book Antiqua"/>
          <w:b/>
          <w:i/>
        </w:rPr>
        <w:t>as Ações da Atenção Básica</w:t>
      </w:r>
      <w:r w:rsidRPr="001D23E6">
        <w:rPr>
          <w:rFonts w:ascii="Book Antiqua" w:eastAsia="Calibri" w:hAnsi="Book Antiqua" w:cs="Book Antiqua"/>
          <w:b/>
          <w:i/>
        </w:rPr>
        <w:t xml:space="preserve"> – 06.11.10.301.0026.21</w:t>
      </w:r>
      <w:r>
        <w:rPr>
          <w:rFonts w:ascii="Book Antiqua" w:eastAsia="Calibri" w:hAnsi="Book Antiqua" w:cs="Book Antiqua"/>
          <w:b/>
          <w:i/>
        </w:rPr>
        <w:t>2</w:t>
      </w:r>
      <w:r w:rsidRPr="001D23E6">
        <w:rPr>
          <w:rFonts w:ascii="Book Antiqua" w:eastAsia="Calibri" w:hAnsi="Book Antiqua" w:cs="Book Antiqua"/>
          <w:b/>
          <w:i/>
        </w:rPr>
        <w:t>2.3.3.90;</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w:t>
      </w:r>
      <w:proofErr w:type="gramStart"/>
      <w:r>
        <w:rPr>
          <w:rFonts w:ascii="Book Antiqua" w:eastAsia="Calibri" w:hAnsi="Book Antiqua" w:cs="Book Antiqua"/>
          <w:b/>
          <w:i/>
        </w:rPr>
        <w:t>Implementar</w:t>
      </w:r>
      <w:proofErr w:type="gramEnd"/>
      <w:r>
        <w:rPr>
          <w:rFonts w:ascii="Book Antiqua" w:eastAsia="Calibri" w:hAnsi="Book Antiqua" w:cs="Book Antiqua"/>
          <w:b/>
          <w:i/>
        </w:rPr>
        <w:t xml:space="preserve">, </w:t>
      </w:r>
      <w:r w:rsidRPr="001D23E6">
        <w:rPr>
          <w:rFonts w:ascii="Book Antiqua" w:eastAsia="Calibri" w:hAnsi="Book Antiqua" w:cs="Book Antiqua"/>
          <w:b/>
          <w:i/>
        </w:rPr>
        <w:t xml:space="preserve">Manter e Equipar </w:t>
      </w:r>
      <w:r>
        <w:rPr>
          <w:rFonts w:ascii="Book Antiqua" w:eastAsia="Calibri" w:hAnsi="Book Antiqua" w:cs="Book Antiqua"/>
          <w:b/>
          <w:i/>
        </w:rPr>
        <w:t xml:space="preserve">as Ações do </w:t>
      </w:r>
      <w:proofErr w:type="spellStart"/>
      <w:r>
        <w:rPr>
          <w:rFonts w:ascii="Book Antiqua" w:eastAsia="Calibri" w:hAnsi="Book Antiqua" w:cs="Book Antiqua"/>
          <w:b/>
          <w:i/>
        </w:rPr>
        <w:t>CAPS</w:t>
      </w:r>
      <w:proofErr w:type="spellEnd"/>
      <w:r w:rsidRPr="001D23E6">
        <w:rPr>
          <w:rFonts w:ascii="Book Antiqua" w:eastAsia="Calibri" w:hAnsi="Book Antiqua" w:cs="Book Antiqua"/>
          <w:b/>
          <w:i/>
        </w:rPr>
        <w:t xml:space="preserve"> – 06.11.10.30</w:t>
      </w:r>
      <w:r>
        <w:rPr>
          <w:rFonts w:ascii="Book Antiqua" w:eastAsia="Calibri" w:hAnsi="Book Antiqua" w:cs="Book Antiqua"/>
          <w:b/>
          <w:i/>
        </w:rPr>
        <w:t>2</w:t>
      </w:r>
      <w:r w:rsidRPr="001D23E6">
        <w:rPr>
          <w:rFonts w:ascii="Book Antiqua" w:eastAsia="Calibri" w:hAnsi="Book Antiqua" w:cs="Book Antiqua"/>
          <w:b/>
          <w:i/>
        </w:rPr>
        <w:t>.0026.21</w:t>
      </w:r>
      <w:r>
        <w:rPr>
          <w:rFonts w:ascii="Book Antiqua" w:eastAsia="Calibri" w:hAnsi="Book Antiqua" w:cs="Book Antiqua"/>
          <w:b/>
          <w:i/>
        </w:rPr>
        <w:t>3</w:t>
      </w:r>
      <w:r w:rsidRPr="001D23E6">
        <w:rPr>
          <w:rFonts w:ascii="Book Antiqua" w:eastAsia="Calibri" w:hAnsi="Book Antiqua" w:cs="Book Antiqua"/>
          <w:b/>
          <w:i/>
        </w:rPr>
        <w:t>2.3.3.90</w:t>
      </w:r>
      <w:r>
        <w:rPr>
          <w:rFonts w:ascii="Book Antiqua" w:eastAsia="Calibri" w:hAnsi="Book Antiqua" w:cs="Book Antiqua"/>
          <w:b/>
          <w:i/>
        </w:rPr>
        <w:t>;</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Ampliar, Manter e Equipar </w:t>
      </w:r>
      <w:r>
        <w:rPr>
          <w:rFonts w:ascii="Book Antiqua" w:eastAsia="Calibri" w:hAnsi="Book Antiqua" w:cs="Book Antiqua"/>
          <w:b/>
          <w:i/>
        </w:rPr>
        <w:t>as Ações de Média e Alta Complexidade</w:t>
      </w:r>
      <w:r w:rsidRPr="001D23E6">
        <w:rPr>
          <w:rFonts w:ascii="Book Antiqua" w:eastAsia="Calibri" w:hAnsi="Book Antiqua" w:cs="Book Antiqua"/>
          <w:b/>
          <w:i/>
        </w:rPr>
        <w:t xml:space="preserve"> – 06.11.10.30</w:t>
      </w:r>
      <w:r>
        <w:rPr>
          <w:rFonts w:ascii="Book Antiqua" w:eastAsia="Calibri" w:hAnsi="Book Antiqua" w:cs="Book Antiqua"/>
          <w:b/>
          <w:i/>
        </w:rPr>
        <w:t>2</w:t>
      </w:r>
      <w:r w:rsidRPr="001D23E6">
        <w:rPr>
          <w:rFonts w:ascii="Book Antiqua" w:eastAsia="Calibri" w:hAnsi="Book Antiqua" w:cs="Book Antiqua"/>
          <w:b/>
          <w:i/>
        </w:rPr>
        <w:t>.0026.21</w:t>
      </w:r>
      <w:r>
        <w:rPr>
          <w:rFonts w:ascii="Book Antiqua" w:eastAsia="Calibri" w:hAnsi="Book Antiqua" w:cs="Book Antiqua"/>
          <w:b/>
          <w:i/>
        </w:rPr>
        <w:t>38</w:t>
      </w:r>
      <w:r w:rsidRPr="001D23E6">
        <w:rPr>
          <w:rFonts w:ascii="Book Antiqua" w:eastAsia="Calibri" w:hAnsi="Book Antiqua" w:cs="Book Antiqua"/>
          <w:b/>
          <w:i/>
        </w:rPr>
        <w:t>.3.3.90</w:t>
      </w:r>
      <w:r>
        <w:rPr>
          <w:rFonts w:ascii="Book Antiqua" w:eastAsia="Calibri" w:hAnsi="Book Antiqua" w:cs="Book Antiqua"/>
          <w:b/>
          <w:i/>
        </w:rPr>
        <w:t>;</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 xml:space="preserve">Ampliar, Manter e Equipar </w:t>
      </w:r>
      <w:r>
        <w:rPr>
          <w:rFonts w:ascii="Book Antiqua" w:eastAsia="Calibri" w:hAnsi="Book Antiqua" w:cs="Book Antiqua"/>
          <w:b/>
          <w:i/>
        </w:rPr>
        <w:t>os Programas da Vigilância em Saúde</w:t>
      </w:r>
      <w:r w:rsidRPr="001D23E6">
        <w:rPr>
          <w:rFonts w:ascii="Book Antiqua" w:eastAsia="Calibri" w:hAnsi="Book Antiqua" w:cs="Book Antiqua"/>
          <w:b/>
          <w:i/>
        </w:rPr>
        <w:t xml:space="preserve"> – 06.11.10.30</w:t>
      </w:r>
      <w:r>
        <w:rPr>
          <w:rFonts w:ascii="Book Antiqua" w:eastAsia="Calibri" w:hAnsi="Book Antiqua" w:cs="Book Antiqua"/>
          <w:b/>
          <w:i/>
        </w:rPr>
        <w:t>4</w:t>
      </w:r>
      <w:r w:rsidRPr="001D23E6">
        <w:rPr>
          <w:rFonts w:ascii="Book Antiqua" w:eastAsia="Calibri" w:hAnsi="Book Antiqua" w:cs="Book Antiqua"/>
          <w:b/>
          <w:i/>
        </w:rPr>
        <w:t>.0026.21</w:t>
      </w:r>
      <w:r>
        <w:rPr>
          <w:rFonts w:ascii="Book Antiqua" w:eastAsia="Calibri" w:hAnsi="Book Antiqua" w:cs="Book Antiqua"/>
          <w:b/>
          <w:i/>
        </w:rPr>
        <w:t>28</w:t>
      </w:r>
      <w:r w:rsidRPr="001D23E6">
        <w:rPr>
          <w:rFonts w:ascii="Book Antiqua" w:eastAsia="Calibri" w:hAnsi="Book Antiqua" w:cs="Book Antiqua"/>
          <w:b/>
          <w:i/>
        </w:rPr>
        <w:t>.3.3.90</w:t>
      </w:r>
      <w:r>
        <w:rPr>
          <w:rFonts w:ascii="Book Antiqua" w:eastAsia="Calibri" w:hAnsi="Book Antiqua" w:cs="Book Antiqua"/>
          <w:b/>
          <w:i/>
        </w:rPr>
        <w:t>;</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 xml:space="preserve">Ampliar, Manter e Equipar </w:t>
      </w:r>
      <w:r>
        <w:rPr>
          <w:rFonts w:ascii="Book Antiqua" w:eastAsia="Calibri" w:hAnsi="Book Antiqua" w:cs="Book Antiqua"/>
          <w:b/>
          <w:i/>
        </w:rPr>
        <w:t>os Programas da Vigilância em Saúde</w:t>
      </w:r>
      <w:r w:rsidRPr="001D23E6">
        <w:rPr>
          <w:rFonts w:ascii="Book Antiqua" w:eastAsia="Calibri" w:hAnsi="Book Antiqua" w:cs="Book Antiqua"/>
          <w:b/>
          <w:i/>
        </w:rPr>
        <w:t xml:space="preserve"> – 06.11.10.30</w:t>
      </w:r>
      <w:r>
        <w:rPr>
          <w:rFonts w:ascii="Book Antiqua" w:eastAsia="Calibri" w:hAnsi="Book Antiqua" w:cs="Book Antiqua"/>
          <w:b/>
          <w:i/>
        </w:rPr>
        <w:t>5</w:t>
      </w:r>
      <w:r w:rsidRPr="001D23E6">
        <w:rPr>
          <w:rFonts w:ascii="Book Antiqua" w:eastAsia="Calibri" w:hAnsi="Book Antiqua" w:cs="Book Antiqua"/>
          <w:b/>
          <w:i/>
        </w:rPr>
        <w:t>.0026.21</w:t>
      </w:r>
      <w:r>
        <w:rPr>
          <w:rFonts w:ascii="Book Antiqua" w:eastAsia="Calibri" w:hAnsi="Book Antiqua" w:cs="Book Antiqua"/>
          <w:b/>
          <w:i/>
        </w:rPr>
        <w:t>28</w:t>
      </w:r>
      <w:r w:rsidRPr="001D23E6">
        <w:rPr>
          <w:rFonts w:ascii="Book Antiqua" w:eastAsia="Calibri" w:hAnsi="Book Antiqua" w:cs="Book Antiqua"/>
          <w:b/>
          <w:i/>
        </w:rPr>
        <w:t>.3.3.90</w:t>
      </w:r>
      <w:r>
        <w:rPr>
          <w:rFonts w:ascii="Book Antiqua" w:eastAsia="Calibri" w:hAnsi="Book Antiqua" w:cs="Book Antiqua"/>
          <w:b/>
          <w:i/>
        </w:rPr>
        <w:t>;</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Secretaria Municipal de Agricultura e </w:t>
      </w:r>
      <w:proofErr w:type="spellStart"/>
      <w:r w:rsidRPr="003C5661">
        <w:rPr>
          <w:rFonts w:ascii="Book Antiqua" w:eastAsia="Calibri" w:hAnsi="Book Antiqua" w:cs="BookAntiqua,Italic"/>
          <w:b/>
          <w:i/>
          <w:iCs/>
          <w:lang w:eastAsia="pt-BR"/>
        </w:rPr>
        <w:t>Aquicultura</w:t>
      </w:r>
      <w:proofErr w:type="spellEnd"/>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Manutenção das Atividades Agrícolas e Pesqueira – 07.12.20.606.0021.2104.3.3.90</w:t>
      </w:r>
      <w:r>
        <w:rPr>
          <w:rFonts w:ascii="Book Antiqua" w:eastAsia="Calibri" w:hAnsi="Book Antiqua" w:cs="Book Antiqua"/>
          <w:b/>
          <w:i/>
        </w:rPr>
        <w:t>;</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Obras e Serviços Urbanos</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 Secretaria</w:t>
      </w:r>
      <w:r w:rsidRPr="003018DD">
        <w:rPr>
          <w:rFonts w:ascii="Book Antiqua" w:eastAsia="Calibri" w:hAnsi="Book Antiqua" w:cs="Book Antiqua"/>
          <w:b/>
          <w:i/>
        </w:rPr>
        <w:t xml:space="preserve"> </w:t>
      </w:r>
      <w:r w:rsidRPr="001D23E6">
        <w:rPr>
          <w:rFonts w:ascii="Book Antiqua" w:eastAsia="Calibri" w:hAnsi="Book Antiqua" w:cs="Book Antiqua"/>
          <w:b/>
          <w:i/>
        </w:rPr>
        <w:t>de Obras e Serviços Urbanos – 08.13.15.451.0014.2074.3.3.90;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Planejamento Territorial</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das Ações da Secretaria – 09.19.04.122.0019.2088.3.3.90;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Secretaria Municipal de Assistência Social</w:t>
      </w:r>
      <w:r>
        <w:rPr>
          <w:rFonts w:ascii="Book Antiqua" w:eastAsia="Calibri" w:hAnsi="Book Antiqua" w:cs="Book Antiqua"/>
          <w:b/>
          <w:i/>
        </w:rPr>
        <w:t xml:space="preserve"> – Fundo de Assistência Social</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Ações de Desenvolvimento Social</w:t>
      </w:r>
      <w:r w:rsidRPr="001D23E6">
        <w:rPr>
          <w:rFonts w:ascii="Book Antiqua" w:eastAsia="Calibri" w:hAnsi="Book Antiqua" w:cs="Book Antiqua"/>
          <w:b/>
          <w:i/>
        </w:rPr>
        <w:t xml:space="preserve"> - 10.20.08.244.0029.2164.3.3.90;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Pr>
          <w:rFonts w:ascii="Book Antiqua" w:eastAsia="Calibri" w:hAnsi="Book Antiqua" w:cs="Book Antiqua"/>
          <w:b/>
          <w:i/>
        </w:rPr>
        <w:t xml:space="preserve">Gestão do </w:t>
      </w:r>
      <w:proofErr w:type="spellStart"/>
      <w:r>
        <w:rPr>
          <w:rFonts w:ascii="Book Antiqua" w:eastAsia="Calibri" w:hAnsi="Book Antiqua" w:cs="Book Antiqua"/>
          <w:b/>
          <w:i/>
        </w:rPr>
        <w:t>IGD</w:t>
      </w:r>
      <w:proofErr w:type="spellEnd"/>
      <w:r>
        <w:rPr>
          <w:rFonts w:ascii="Book Antiqua" w:eastAsia="Calibri" w:hAnsi="Book Antiqua" w:cs="Book Antiqua"/>
          <w:b/>
          <w:i/>
        </w:rPr>
        <w:t>- Índice de Gestão Descentralizada</w:t>
      </w:r>
      <w:r w:rsidRPr="001D23E6">
        <w:rPr>
          <w:rFonts w:ascii="Book Antiqua" w:eastAsia="Calibri" w:hAnsi="Book Antiqua" w:cs="Book Antiqua"/>
          <w:b/>
          <w:i/>
        </w:rPr>
        <w:t xml:space="preserve"> - 10.20.08.244.0029.216</w:t>
      </w:r>
      <w:r>
        <w:rPr>
          <w:rFonts w:ascii="Book Antiqua" w:eastAsia="Calibri" w:hAnsi="Book Antiqua" w:cs="Book Antiqua"/>
          <w:b/>
          <w:i/>
        </w:rPr>
        <w:t>6</w:t>
      </w:r>
      <w:r w:rsidRPr="001D23E6">
        <w:rPr>
          <w:rFonts w:ascii="Book Antiqua" w:eastAsia="Calibri" w:hAnsi="Book Antiqua" w:cs="Book Antiqua"/>
          <w:b/>
          <w:i/>
        </w:rPr>
        <w:t>.3.3.90;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Proteção Social Básica</w:t>
      </w:r>
      <w:r w:rsidRPr="001D23E6">
        <w:rPr>
          <w:rFonts w:ascii="Book Antiqua" w:eastAsia="Calibri" w:hAnsi="Book Antiqua" w:cs="Book Antiqua"/>
          <w:b/>
          <w:i/>
        </w:rPr>
        <w:t xml:space="preserve"> - 10.20.08.244.0029.21</w:t>
      </w:r>
      <w:r>
        <w:rPr>
          <w:rFonts w:ascii="Book Antiqua" w:eastAsia="Calibri" w:hAnsi="Book Antiqua" w:cs="Book Antiqua"/>
          <w:b/>
          <w:i/>
        </w:rPr>
        <w:t>92</w:t>
      </w:r>
      <w:r w:rsidRPr="001D23E6">
        <w:rPr>
          <w:rFonts w:ascii="Book Antiqua" w:eastAsia="Calibri" w:hAnsi="Book Antiqua" w:cs="Book Antiqua"/>
          <w:b/>
          <w:i/>
        </w:rPr>
        <w:t>.3.3.90;</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Manter </w:t>
      </w:r>
      <w:r>
        <w:rPr>
          <w:rFonts w:ascii="Book Antiqua" w:eastAsia="Calibri" w:hAnsi="Book Antiqua" w:cs="Book Antiqua"/>
          <w:b/>
          <w:i/>
        </w:rPr>
        <w:t>Proteção Social Especial – Alta Complexidade</w:t>
      </w:r>
      <w:r w:rsidRPr="001D23E6">
        <w:rPr>
          <w:rFonts w:ascii="Book Antiqua" w:eastAsia="Calibri" w:hAnsi="Book Antiqua" w:cs="Book Antiqua"/>
          <w:b/>
          <w:i/>
        </w:rPr>
        <w:t xml:space="preserve"> - 10.20.08.244.0029.21</w:t>
      </w:r>
      <w:r>
        <w:rPr>
          <w:rFonts w:ascii="Book Antiqua" w:eastAsia="Calibri" w:hAnsi="Book Antiqua" w:cs="Book Antiqua"/>
          <w:b/>
          <w:i/>
        </w:rPr>
        <w:t>96</w:t>
      </w:r>
      <w:r w:rsidRPr="001D23E6">
        <w:rPr>
          <w:rFonts w:ascii="Book Antiqua" w:eastAsia="Calibri" w:hAnsi="Book Antiqua" w:cs="Book Antiqua"/>
          <w:b/>
          <w:i/>
        </w:rPr>
        <w:t>.3.3.90;</w:t>
      </w:r>
    </w:p>
    <w:p w:rsidR="001236E0" w:rsidRDefault="001236E0"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lastRenderedPageBreak/>
        <w:t>Secretaria Municipal de Assistência Social</w:t>
      </w:r>
      <w:r>
        <w:rPr>
          <w:rFonts w:ascii="Book Antiqua" w:eastAsia="Calibri" w:hAnsi="Book Antiqua" w:cs="Book Antiqua"/>
          <w:b/>
          <w:i/>
        </w:rPr>
        <w:t xml:space="preserve"> – Fundo de Assistência Social – Fundo Municipal do Idoso</w:t>
      </w:r>
    </w:p>
    <w:p w:rsidR="00FC04D2"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Antiqua,Italic"/>
          <w:b/>
          <w:i/>
          <w:iCs/>
          <w:lang w:eastAsia="pt-BR"/>
        </w:rPr>
      </w:pPr>
      <w:r w:rsidRPr="001D23E6">
        <w:rPr>
          <w:rFonts w:ascii="Book Antiqua" w:eastAsia="Calibri" w:hAnsi="Book Antiqua" w:cs="Book Antiqua"/>
          <w:b/>
          <w:i/>
        </w:rPr>
        <w:t>Man</w:t>
      </w:r>
      <w:r>
        <w:rPr>
          <w:rFonts w:ascii="Book Antiqua" w:eastAsia="Calibri" w:hAnsi="Book Antiqua" w:cs="Book Antiqua"/>
          <w:b/>
          <w:i/>
        </w:rPr>
        <w:t>utenção das Atividades do Idoso</w:t>
      </w:r>
      <w:r w:rsidRPr="001D23E6">
        <w:rPr>
          <w:rFonts w:ascii="Book Antiqua" w:eastAsia="Calibri" w:hAnsi="Book Antiqua" w:cs="Book Antiqua"/>
          <w:b/>
          <w:i/>
        </w:rPr>
        <w:t xml:space="preserve"> - 10.2</w:t>
      </w:r>
      <w:r>
        <w:rPr>
          <w:rFonts w:ascii="Book Antiqua" w:eastAsia="Calibri" w:hAnsi="Book Antiqua" w:cs="Book Antiqua"/>
          <w:b/>
          <w:i/>
        </w:rPr>
        <w:t>2</w:t>
      </w:r>
      <w:r w:rsidRPr="001D23E6">
        <w:rPr>
          <w:rFonts w:ascii="Book Antiqua" w:eastAsia="Calibri" w:hAnsi="Book Antiqua" w:cs="Book Antiqua"/>
          <w:b/>
          <w:i/>
        </w:rPr>
        <w:t>.08.24</w:t>
      </w:r>
      <w:r>
        <w:rPr>
          <w:rFonts w:ascii="Book Antiqua" w:eastAsia="Calibri" w:hAnsi="Book Antiqua" w:cs="Book Antiqua"/>
          <w:b/>
          <w:i/>
        </w:rPr>
        <w:t>1</w:t>
      </w:r>
      <w:r w:rsidRPr="001D23E6">
        <w:rPr>
          <w:rFonts w:ascii="Book Antiqua" w:eastAsia="Calibri" w:hAnsi="Book Antiqua" w:cs="Book Antiqua"/>
          <w:b/>
          <w:i/>
        </w:rPr>
        <w:t>.0029.2</w:t>
      </w:r>
      <w:r>
        <w:rPr>
          <w:rFonts w:ascii="Book Antiqua" w:eastAsia="Calibri" w:hAnsi="Book Antiqua" w:cs="Book Antiqua"/>
          <w:b/>
          <w:i/>
        </w:rPr>
        <w:t>210</w:t>
      </w:r>
      <w:r w:rsidRPr="001D23E6">
        <w:rPr>
          <w:rFonts w:ascii="Book Antiqua" w:eastAsia="Calibri" w:hAnsi="Book Antiqua" w:cs="Book Antiqua"/>
          <w:b/>
          <w:i/>
        </w:rPr>
        <w:t>.3.3.90;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Fundação Municipal de Esportes e </w:t>
      </w:r>
      <w:r>
        <w:rPr>
          <w:rFonts w:ascii="Book Antiqua" w:eastAsia="Calibri" w:hAnsi="Book Antiqua" w:cs="Book Antiqua"/>
          <w:b/>
          <w:i/>
        </w:rPr>
        <w:t xml:space="preserve">de </w:t>
      </w:r>
      <w:r w:rsidRPr="001D23E6">
        <w:rPr>
          <w:rFonts w:ascii="Book Antiqua" w:eastAsia="Calibri" w:hAnsi="Book Antiqua" w:cs="Book Antiqua"/>
          <w:b/>
          <w:i/>
        </w:rPr>
        <w:t>Lazer</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Manutenção do Esporte em Gaspar</w:t>
      </w:r>
      <w:r w:rsidR="00D12E80">
        <w:rPr>
          <w:rFonts w:ascii="Book Antiqua" w:eastAsia="Calibri" w:hAnsi="Book Antiqua" w:cs="Book Antiqua"/>
          <w:b/>
          <w:i/>
        </w:rPr>
        <w:t xml:space="preserve"> </w:t>
      </w:r>
      <w:r>
        <w:rPr>
          <w:rFonts w:ascii="Book Antiqua" w:eastAsia="Calibri" w:hAnsi="Book Antiqua" w:cs="Book Antiqua"/>
          <w:b/>
          <w:i/>
        </w:rPr>
        <w:t>-</w:t>
      </w:r>
      <w:r w:rsidRPr="001D23E6">
        <w:rPr>
          <w:rFonts w:ascii="Book Antiqua" w:eastAsia="Calibri" w:hAnsi="Book Antiqua" w:cs="Book Antiqua"/>
          <w:b/>
          <w:i/>
        </w:rPr>
        <w:t xml:space="preserve"> 12.25.27.812.0028.2162.3.3.90;</w:t>
      </w:r>
    </w:p>
    <w:p w:rsidR="00FC04D2" w:rsidRPr="001D23E6"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eastAsia="Calibri" w:hAnsi="Book Antiqua" w:cs="Book Antiqua"/>
          <w:b/>
          <w:i/>
        </w:rPr>
      </w:pPr>
      <w:r w:rsidRPr="001D23E6">
        <w:rPr>
          <w:rFonts w:ascii="Book Antiqua" w:eastAsia="Calibri" w:hAnsi="Book Antiqua" w:cs="Book Antiqua"/>
          <w:b/>
          <w:i/>
        </w:rPr>
        <w:t xml:space="preserve">Serviço Autônomo Municipal de Água e Esgoto – </w:t>
      </w:r>
      <w:proofErr w:type="spellStart"/>
      <w:r w:rsidRPr="001D23E6">
        <w:rPr>
          <w:rFonts w:ascii="Book Antiqua" w:eastAsia="Calibri" w:hAnsi="Book Antiqua" w:cs="Book Antiqua"/>
          <w:b/>
          <w:i/>
        </w:rPr>
        <w:t>SAMAE</w:t>
      </w:r>
      <w:proofErr w:type="spellEnd"/>
    </w:p>
    <w:p w:rsidR="009005C3" w:rsidRDefault="00FC04D2"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right"/>
        <w:rPr>
          <w:rFonts w:ascii="Book Antiqua" w:hAnsi="Book Antiqua"/>
          <w:b/>
        </w:rPr>
      </w:pPr>
      <w:r w:rsidRPr="001D23E6">
        <w:rPr>
          <w:rFonts w:ascii="Book Antiqua" w:eastAsia="Calibri" w:hAnsi="Book Antiqua" w:cs="Book Antiqua"/>
          <w:b/>
          <w:i/>
        </w:rPr>
        <w:t xml:space="preserve">Manutenção da </w:t>
      </w:r>
      <w:r>
        <w:rPr>
          <w:rFonts w:ascii="Book Antiqua" w:eastAsia="Calibri" w:hAnsi="Book Antiqua" w:cs="Book Antiqua"/>
          <w:b/>
          <w:i/>
        </w:rPr>
        <w:t>Frota de Veículos e Equipamentos</w:t>
      </w:r>
      <w:r w:rsidRPr="001D23E6">
        <w:rPr>
          <w:rFonts w:ascii="Book Antiqua" w:eastAsia="Calibri" w:hAnsi="Book Antiqua" w:cs="Book Antiqua"/>
          <w:b/>
          <w:i/>
        </w:rPr>
        <w:t xml:space="preserve"> - 13.26.17.512.0025.211</w:t>
      </w:r>
      <w:r>
        <w:rPr>
          <w:rFonts w:ascii="Book Antiqua" w:eastAsia="Calibri" w:hAnsi="Book Antiqua" w:cs="Book Antiqua"/>
          <w:b/>
          <w:i/>
        </w:rPr>
        <w:t>8</w:t>
      </w:r>
      <w:r w:rsidRPr="001D23E6">
        <w:rPr>
          <w:rFonts w:ascii="Book Antiqua" w:eastAsia="Calibri" w:hAnsi="Book Antiqua" w:cs="Book Antiqua"/>
          <w:b/>
          <w:i/>
        </w:rPr>
        <w:t>.3.3.90</w:t>
      </w:r>
      <w:r>
        <w:rPr>
          <w:rFonts w:ascii="Book Antiqua" w:eastAsia="Calibri" w:hAnsi="Book Antiqua" w:cs="Book Antiqua"/>
          <w:b/>
          <w:i/>
        </w:rPr>
        <w:t>.</w:t>
      </w:r>
    </w:p>
    <w:p w:rsidR="00FC04D2" w:rsidRDefault="00FC04D2" w:rsidP="00C95C5E">
      <w:pPr>
        <w:spacing w:after="0" w:line="240" w:lineRule="auto"/>
        <w:ind w:left="-709" w:right="-993"/>
        <w:jc w:val="both"/>
        <w:rPr>
          <w:rFonts w:ascii="Book Antiqua" w:hAnsi="Book Antiqua"/>
          <w:b/>
        </w:rPr>
      </w:pPr>
    </w:p>
    <w:p w:rsidR="009D5EBC" w:rsidRPr="00002940" w:rsidRDefault="009D5EBC" w:rsidP="00C95C5E">
      <w:pPr>
        <w:spacing w:after="0" w:line="240" w:lineRule="auto"/>
        <w:ind w:left="-709" w:right="-993"/>
        <w:jc w:val="both"/>
        <w:rPr>
          <w:rFonts w:ascii="Book Antiqua" w:hAnsi="Book Antiqua"/>
        </w:rPr>
      </w:pPr>
      <w:r>
        <w:rPr>
          <w:rFonts w:ascii="Book Antiqua" w:hAnsi="Book Antiqua"/>
          <w:b/>
        </w:rPr>
        <w:t>5</w:t>
      </w:r>
      <w:r w:rsidRPr="00002940">
        <w:rPr>
          <w:rFonts w:ascii="Book Antiqua" w:hAnsi="Book Antiqua"/>
          <w:b/>
        </w:rPr>
        <w:t>. ALTERAÇÃO SUBJETIVA</w:t>
      </w:r>
    </w:p>
    <w:p w:rsidR="009D5EBC" w:rsidRPr="0040198A" w:rsidRDefault="009D5EBC" w:rsidP="00C95C5E">
      <w:pPr>
        <w:spacing w:after="0" w:line="240" w:lineRule="auto"/>
        <w:ind w:left="-709" w:right="-993"/>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A738C" w:rsidRDefault="004A738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b/>
          <w:sz w:val="22"/>
        </w:rPr>
      </w:pPr>
    </w:p>
    <w:p w:rsidR="004A738C" w:rsidRDefault="004A738C" w:rsidP="00C95C5E">
      <w:pPr>
        <w:spacing w:after="0" w:line="240" w:lineRule="auto"/>
        <w:ind w:left="-709" w:right="-993"/>
        <w:jc w:val="both"/>
        <w:rPr>
          <w:rFonts w:ascii="Book Antiqua" w:hAnsi="Book Antiqua"/>
          <w:b/>
          <w:noProof/>
        </w:rPr>
      </w:pPr>
      <w:r>
        <w:rPr>
          <w:rFonts w:ascii="Book Antiqua" w:hAnsi="Book Antiqua"/>
          <w:b/>
          <w:noProof/>
        </w:rPr>
        <w:t>6</w:t>
      </w:r>
      <w:r w:rsidRPr="00603FFF">
        <w:rPr>
          <w:rFonts w:ascii="Book Antiqua" w:hAnsi="Book Antiqua"/>
          <w:b/>
          <w:noProof/>
        </w:rPr>
        <w:t>. DA MEDIÇÃO DOS SERVIÇOS</w:t>
      </w:r>
      <w:r>
        <w:rPr>
          <w:rFonts w:ascii="Book Antiqua" w:hAnsi="Book Antiqua"/>
          <w:b/>
          <w:noProof/>
        </w:rPr>
        <w:t xml:space="preserve"> E DA</w:t>
      </w:r>
      <w:r w:rsidRPr="00603FFF">
        <w:rPr>
          <w:rFonts w:ascii="Book Antiqua" w:hAnsi="Book Antiqua"/>
          <w:b/>
          <w:noProof/>
        </w:rPr>
        <w:t xml:space="preserve"> FORMA DE PAGAMENTO</w:t>
      </w:r>
      <w:r>
        <w:rPr>
          <w:rFonts w:ascii="Book Antiqua" w:hAnsi="Book Antiqua"/>
          <w:b/>
          <w:noProof/>
        </w:rPr>
        <w:t xml:space="preserve"> </w:t>
      </w:r>
    </w:p>
    <w:p w:rsidR="004A738C" w:rsidRPr="00085B56"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1 Para medição dos serviços contratados, deverão ser considerados períodos mensais de prestação de serviços, sendo faturado mensalmente, com fechamento no último dia do mês </w:t>
      </w:r>
      <w:r w:rsidRPr="00085B56">
        <w:rPr>
          <w:rFonts w:ascii="Book Antiqua" w:hAnsi="Book Antiqua"/>
          <w:noProof/>
        </w:rPr>
        <w:t xml:space="preserve">e pagamento </w:t>
      </w:r>
      <w:r w:rsidRPr="00E85401">
        <w:rPr>
          <w:rFonts w:ascii="Book Antiqua" w:hAnsi="Book Antiqua"/>
          <w:b/>
          <w:noProof/>
        </w:rPr>
        <w:t>em até</w:t>
      </w:r>
      <w:r w:rsidRPr="00085B56">
        <w:rPr>
          <w:rFonts w:ascii="Book Antiqua" w:hAnsi="Book Antiqua"/>
          <w:noProof/>
        </w:rPr>
        <w:t xml:space="preserve"> </w:t>
      </w:r>
      <w:r w:rsidRPr="00E85401">
        <w:rPr>
          <w:rFonts w:ascii="Book Antiqua" w:hAnsi="Book Antiqua"/>
          <w:b/>
          <w:noProof/>
        </w:rPr>
        <w:t>15 dias</w:t>
      </w:r>
      <w:r w:rsidRPr="00085B56">
        <w:rPr>
          <w:rFonts w:ascii="Book Antiqua" w:hAnsi="Book Antiqua"/>
          <w:noProof/>
        </w:rPr>
        <w:t xml:space="preserve"> mediante a apresentação da Nota Fiscal/Fatura devidamen</w:t>
      </w:r>
      <w:r>
        <w:rPr>
          <w:rFonts w:ascii="Book Antiqua" w:hAnsi="Book Antiqua"/>
          <w:noProof/>
        </w:rPr>
        <w:t>te atestada pelo responsável da secretaria/órgão usuário</w:t>
      </w:r>
      <w:r w:rsidRPr="00085B56">
        <w:rPr>
          <w:rFonts w:ascii="Book Antiqua" w:hAnsi="Book Antiqua"/>
          <w:noProof/>
        </w:rPr>
        <w:t>.</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2 As medições para efeito de pagamento serão realizadas de acordo com os seguintes procedimentos:</w:t>
      </w:r>
    </w:p>
    <w:p w:rsidR="00693B8D" w:rsidRDefault="00693B8D" w:rsidP="00C95C5E">
      <w:pPr>
        <w:spacing w:after="0" w:line="240" w:lineRule="auto"/>
        <w:ind w:left="-142" w:right="-993" w:hanging="284"/>
        <w:jc w:val="both"/>
        <w:rPr>
          <w:rFonts w:ascii="Book Antiqua" w:hAnsi="Book Antiqua"/>
          <w:b/>
          <w:noProof/>
        </w:rPr>
      </w:pPr>
    </w:p>
    <w:p w:rsidR="004A738C" w:rsidRPr="00236F7B" w:rsidRDefault="004A738C" w:rsidP="00C95C5E">
      <w:pPr>
        <w:spacing w:after="0" w:line="240" w:lineRule="auto"/>
        <w:ind w:left="-142" w:right="-993" w:hanging="284"/>
        <w:jc w:val="both"/>
        <w:rPr>
          <w:rFonts w:ascii="Book Antiqua" w:hAnsi="Book Antiqua"/>
          <w:noProof/>
        </w:rPr>
      </w:pPr>
      <w:r w:rsidRPr="00F113F5">
        <w:rPr>
          <w:rFonts w:ascii="Book Antiqua" w:hAnsi="Book Antiqua"/>
          <w:b/>
          <w:noProof/>
        </w:rPr>
        <w:t>a)</w:t>
      </w:r>
      <w:r w:rsidRPr="00236F7B">
        <w:rPr>
          <w:rFonts w:ascii="Book Antiqua" w:hAnsi="Book Antiqua"/>
          <w:noProof/>
        </w:rPr>
        <w:t xml:space="preserve"> No primeiro dia útil subsequente ao fechamento do mês em que foram prestados os serviços, a </w:t>
      </w:r>
      <w:r w:rsidRPr="00E85401">
        <w:rPr>
          <w:rFonts w:ascii="Book Antiqua" w:hAnsi="Book Antiqua"/>
          <w:b/>
          <w:noProof/>
        </w:rPr>
        <w:t>CONTRATADA</w:t>
      </w:r>
      <w:r w:rsidRPr="00236F7B">
        <w:rPr>
          <w:rFonts w:ascii="Book Antiqua" w:hAnsi="Book Antiqua"/>
          <w:noProof/>
        </w:rPr>
        <w:t xml:space="preserve"> entregará relatório analítico das despesas contendo os quantitativos mensais de cada um dos tipos de serviços realizados pel</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(combustível, </w:t>
      </w:r>
      <w:r>
        <w:rPr>
          <w:rFonts w:ascii="Book Antiqua" w:hAnsi="Book Antiqua"/>
          <w:noProof/>
        </w:rPr>
        <w:t xml:space="preserve">filtros, </w:t>
      </w:r>
      <w:r w:rsidRPr="00236F7B">
        <w:rPr>
          <w:rFonts w:ascii="Book Antiqua" w:hAnsi="Book Antiqua"/>
          <w:noProof/>
        </w:rPr>
        <w:t xml:space="preserve">óleos lubrificantes e lavações fornecidos e taxa de administração), individualizados por unidade usuária, e os respectivos valores apurados, contendo as seguintes informações: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Identificação do Posto (razão social, nome fantasia</w:t>
      </w:r>
      <w:r>
        <w:rPr>
          <w:rFonts w:ascii="Book Antiqua" w:hAnsi="Book Antiqua"/>
          <w:noProof/>
        </w:rPr>
        <w:t>, CNPJ</w:t>
      </w:r>
      <w:r w:rsidRPr="00236F7B">
        <w:rPr>
          <w:rFonts w:ascii="Book Antiqua" w:hAnsi="Book Antiqua"/>
          <w:noProof/>
        </w:rPr>
        <w:t xml:space="preserve"> e endereço).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Identificação do veículo (marca, tipo, prefixo e placa).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Hodômetro</w:t>
      </w:r>
      <w:r>
        <w:rPr>
          <w:rFonts w:ascii="Book Antiqua" w:hAnsi="Book Antiqua"/>
          <w:noProof/>
        </w:rPr>
        <w:t xml:space="preserve"> ou</w:t>
      </w:r>
      <w:r w:rsidRPr="00EC1BD6">
        <w:rPr>
          <w:rFonts w:ascii="Book Antiqua" w:hAnsi="Book Antiqua"/>
          <w:noProof/>
        </w:rPr>
        <w:t xml:space="preserve"> horímetro</w:t>
      </w:r>
      <w:r w:rsidRPr="00236F7B">
        <w:rPr>
          <w:rFonts w:ascii="Book Antiqua" w:hAnsi="Book Antiqua"/>
          <w:noProof/>
        </w:rPr>
        <w:t xml:space="preserve">  do veículo no momento do abastecimento.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Tipo de combustível abastecido.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Quantidade de litros abastecida. </w:t>
      </w:r>
    </w:p>
    <w:p w:rsidR="004A738C" w:rsidRPr="00236F7B" w:rsidRDefault="004A738C" w:rsidP="00C95C5E">
      <w:pPr>
        <w:spacing w:after="0" w:line="240" w:lineRule="auto"/>
        <w:ind w:right="-993" w:hanging="284"/>
        <w:jc w:val="both"/>
        <w:rPr>
          <w:rFonts w:ascii="Book Antiqua" w:hAnsi="Book Antiqua"/>
          <w:noProof/>
        </w:rPr>
      </w:pPr>
      <w:r w:rsidRPr="00236F7B">
        <w:rPr>
          <w:rFonts w:ascii="Book Antiqua" w:hAnsi="Book Antiqua"/>
          <w:noProof/>
        </w:rPr>
        <w:t>- Tipo de óleo lubrificante, filtros, fluídos e outros.</w:t>
      </w:r>
    </w:p>
    <w:p w:rsidR="004A738C" w:rsidRPr="00236F7B" w:rsidRDefault="004A738C" w:rsidP="00C95C5E">
      <w:pPr>
        <w:spacing w:after="0" w:line="240" w:lineRule="auto"/>
        <w:ind w:right="-993" w:hanging="284"/>
        <w:jc w:val="both"/>
        <w:rPr>
          <w:rFonts w:ascii="Book Antiqua" w:hAnsi="Book Antiqua"/>
          <w:noProof/>
        </w:rPr>
      </w:pPr>
      <w:r w:rsidRPr="00236F7B">
        <w:rPr>
          <w:rFonts w:ascii="Book Antiqua" w:hAnsi="Book Antiqua"/>
          <w:noProof/>
        </w:rPr>
        <w:t>- Quantidade adquirida de cada produto.</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Data e hora da transação.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Valor unitário do combustível. </w:t>
      </w:r>
    </w:p>
    <w:p w:rsidR="004A738C" w:rsidRPr="00236F7B"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xml:space="preserve">· Valor total da operação. </w:t>
      </w:r>
    </w:p>
    <w:p w:rsidR="004A738C" w:rsidRDefault="004A738C" w:rsidP="00C95C5E">
      <w:pPr>
        <w:spacing w:after="0" w:line="240" w:lineRule="auto"/>
        <w:ind w:left="-142" w:right="-993" w:hanging="284"/>
        <w:jc w:val="both"/>
        <w:rPr>
          <w:rFonts w:ascii="Book Antiqua" w:hAnsi="Book Antiqua"/>
          <w:noProof/>
        </w:rPr>
      </w:pPr>
      <w:r w:rsidRPr="00236F7B">
        <w:rPr>
          <w:rFonts w:ascii="Book Antiqua" w:hAnsi="Book Antiqua"/>
          <w:noProof/>
        </w:rPr>
        <w:t>· Identificação do condutor.</w:t>
      </w:r>
    </w:p>
    <w:p w:rsidR="00693B8D" w:rsidRPr="00236F7B" w:rsidRDefault="00693B8D" w:rsidP="00C95C5E">
      <w:pPr>
        <w:spacing w:after="0" w:line="240" w:lineRule="auto"/>
        <w:ind w:left="-142" w:right="-993" w:hanging="284"/>
        <w:jc w:val="both"/>
        <w:rPr>
          <w:rFonts w:ascii="Book Antiqua" w:hAnsi="Book Antiqua"/>
          <w:noProof/>
        </w:rPr>
      </w:pP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3 Após a conferência dos quantitativos e valores apresentados, o gestor d</w:t>
      </w:r>
      <w:r>
        <w:rPr>
          <w:rFonts w:ascii="Book Antiqua" w:hAnsi="Book Antiqua"/>
          <w:noProof/>
        </w:rPr>
        <w:t>a</w:t>
      </w:r>
      <w:r w:rsidRPr="00236F7B">
        <w:rPr>
          <w:rFonts w:ascii="Book Antiqua" w:hAnsi="Book Antiqua"/>
          <w:noProof/>
        </w:rPr>
        <w:t xml:space="preserve"> </w:t>
      </w:r>
      <w:r>
        <w:rPr>
          <w:rFonts w:ascii="Book Antiqua" w:hAnsi="Book Antiqua"/>
          <w:noProof/>
        </w:rPr>
        <w:t>secretaria/</w:t>
      </w:r>
      <w:r w:rsidRPr="00236F7B">
        <w:rPr>
          <w:rFonts w:ascii="Book Antiqua" w:hAnsi="Book Antiqua"/>
          <w:noProof/>
        </w:rPr>
        <w:t xml:space="preserve">órgão usuário atestará a medição da prestação dos serviços, autorizando a emissão da correspondente nota fiscal/fatura, a ser apresentada para pagamento.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3.1 Havendo incorreções no relatório apresentado, o mesmo será devolvido à </w:t>
      </w:r>
      <w:r w:rsidRPr="00E85401">
        <w:rPr>
          <w:rFonts w:ascii="Book Antiqua" w:hAnsi="Book Antiqua"/>
          <w:b/>
          <w:noProof/>
        </w:rPr>
        <w:t>CONTRATADA</w:t>
      </w:r>
      <w:r w:rsidRPr="00236F7B">
        <w:rPr>
          <w:rFonts w:ascii="Book Antiqua" w:hAnsi="Book Antiqua"/>
          <w:noProof/>
        </w:rPr>
        <w:t xml:space="preserve"> para as devidas correções e/ou glosas, objetivando a posterior emissão da nota fiscal/fatura passando o prazo estabelecido no item </w:t>
      </w:r>
      <w:r>
        <w:rPr>
          <w:rFonts w:ascii="Book Antiqua" w:hAnsi="Book Antiqua"/>
          <w:noProof/>
        </w:rPr>
        <w:t>6.</w:t>
      </w:r>
      <w:r w:rsidRPr="00236F7B">
        <w:rPr>
          <w:rFonts w:ascii="Book Antiqua" w:hAnsi="Book Antiqua"/>
          <w:noProof/>
        </w:rPr>
        <w:t xml:space="preserve">1 a ser considerado a partir da nova apresentação.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4 Para fins de pagamento, a </w:t>
      </w:r>
      <w:r w:rsidRPr="00A71B97">
        <w:rPr>
          <w:rFonts w:ascii="Book Antiqua" w:hAnsi="Book Antiqua"/>
          <w:b/>
          <w:noProof/>
        </w:rPr>
        <w:t>CONTRATADA</w:t>
      </w:r>
      <w:r w:rsidRPr="00236F7B">
        <w:rPr>
          <w:rFonts w:ascii="Book Antiqua" w:hAnsi="Book Antiqua"/>
          <w:noProof/>
        </w:rPr>
        <w:t xml:space="preserve"> deverá emitir conforme dados d</w:t>
      </w:r>
      <w:r>
        <w:rPr>
          <w:rFonts w:ascii="Book Antiqua" w:hAnsi="Book Antiqua"/>
          <w:noProof/>
        </w:rPr>
        <w:t>a</w:t>
      </w:r>
      <w:r w:rsidRPr="00236F7B">
        <w:rPr>
          <w:rFonts w:ascii="Book Antiqua" w:hAnsi="Book Antiqua"/>
          <w:noProof/>
        </w:rPr>
        <w:t xml:space="preserve"> </w:t>
      </w:r>
      <w:r>
        <w:rPr>
          <w:rFonts w:ascii="Book Antiqua" w:hAnsi="Book Antiqua"/>
          <w:noProof/>
        </w:rPr>
        <w:t>secretaria/órgão</w:t>
      </w:r>
      <w:r w:rsidRPr="00236F7B">
        <w:rPr>
          <w:rFonts w:ascii="Book Antiqua" w:hAnsi="Book Antiqua"/>
          <w:noProof/>
        </w:rPr>
        <w:t xml:space="preserve"> usuário, nota fiscal/fatura relativa a prestação dos serviços, detalhando o valor dos combustíveis fornecidos e o respectivo valor dos serviços de gerenciamento e obrigatoriamente apresentá-la acompanhada da cópia da nota de empenho, indicando a modalidade de licitação e o número do contrato a que a mesma se refere.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4.1 Na Nota Fiscal da </w:t>
      </w:r>
      <w:r w:rsidRPr="00960343">
        <w:rPr>
          <w:rFonts w:ascii="Book Antiqua" w:hAnsi="Book Antiqua"/>
          <w:b/>
          <w:noProof/>
        </w:rPr>
        <w:t>CONTRATADA</w:t>
      </w:r>
      <w:r w:rsidRPr="00236F7B">
        <w:rPr>
          <w:rFonts w:ascii="Book Antiqua" w:hAnsi="Book Antiqua"/>
          <w:noProof/>
        </w:rPr>
        <w:t xml:space="preserve"> deverá estar desdobrado o valor devido a título de reembolso, em função do consumo de combustível, e o valor relativo à taxa de administração como contraprestação </w:t>
      </w:r>
      <w:r w:rsidRPr="00236F7B">
        <w:rPr>
          <w:rFonts w:ascii="Book Antiqua" w:hAnsi="Book Antiqua"/>
          <w:noProof/>
        </w:rPr>
        <w:lastRenderedPageBreak/>
        <w:t xml:space="preserve">pelos serviços de gerenciamento incidentes sobre o valor dos créditos fornecidos em </w:t>
      </w:r>
      <w:r w:rsidRPr="00236F7B">
        <w:rPr>
          <w:rFonts w:ascii="Book Antiqua" w:hAnsi="Book Antiqua" w:cs="Arial"/>
          <w:bCs/>
          <w:noProof/>
        </w:rPr>
        <w:t>cartão eletrônico (com chip) ou cartão com tarja magnética.</w:t>
      </w:r>
      <w:r w:rsidRPr="00236F7B">
        <w:rPr>
          <w:rFonts w:ascii="Book Antiqua" w:hAnsi="Book Antiqua"/>
          <w:noProof/>
        </w:rPr>
        <w:t xml:space="preserve">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5 </w:t>
      </w:r>
      <w:r w:rsidRPr="002B367E">
        <w:rPr>
          <w:rFonts w:ascii="Book Antiqua" w:eastAsia="Book Antiqua" w:hAnsi="Book Antiqua"/>
        </w:rPr>
        <w:t xml:space="preserve">Para fazer jus ao pagamento </w:t>
      </w:r>
      <w:r w:rsidRPr="00236F7B">
        <w:rPr>
          <w:rFonts w:ascii="Book Antiqua" w:hAnsi="Book Antiqua"/>
          <w:noProof/>
        </w:rPr>
        <w:t xml:space="preserve">a </w:t>
      </w:r>
      <w:r w:rsidRPr="00960343">
        <w:rPr>
          <w:rFonts w:ascii="Book Antiqua" w:hAnsi="Book Antiqua"/>
          <w:b/>
          <w:noProof/>
        </w:rPr>
        <w:t>CONTRATADA</w:t>
      </w:r>
      <w:r w:rsidRPr="00236F7B">
        <w:rPr>
          <w:rFonts w:ascii="Book Antiqua" w:hAnsi="Book Antiqua"/>
          <w:noProof/>
        </w:rPr>
        <w:t xml:space="preserve"> deverá apresentar nota fiscal/fatura acompanhada da seguinte documentação:</w:t>
      </w:r>
    </w:p>
    <w:p w:rsidR="004A738C" w:rsidRPr="00236F7B" w:rsidRDefault="004A738C" w:rsidP="00C95C5E">
      <w:pPr>
        <w:spacing w:after="0" w:line="240" w:lineRule="auto"/>
        <w:ind w:left="-567" w:right="-993"/>
        <w:jc w:val="both"/>
        <w:rPr>
          <w:rFonts w:ascii="Book Antiqua" w:hAnsi="Book Antiqua"/>
          <w:noProof/>
        </w:rPr>
      </w:pPr>
      <w:r>
        <w:rPr>
          <w:rFonts w:ascii="Book Antiqua" w:hAnsi="Book Antiqua"/>
          <w:noProof/>
        </w:rPr>
        <w:t>· Certidão Negativa de D</w:t>
      </w:r>
      <w:r w:rsidRPr="00236F7B">
        <w:rPr>
          <w:rFonts w:ascii="Book Antiqua" w:hAnsi="Book Antiqua"/>
          <w:noProof/>
        </w:rPr>
        <w:t xml:space="preserve">ébitos FGTS (CRF). </w:t>
      </w:r>
    </w:p>
    <w:p w:rsidR="004A738C" w:rsidRPr="00236F7B" w:rsidRDefault="004A738C" w:rsidP="00C95C5E">
      <w:pPr>
        <w:spacing w:after="0" w:line="240" w:lineRule="auto"/>
        <w:ind w:left="-567" w:right="-993"/>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Débitos</w:t>
      </w:r>
      <w:r w:rsidRPr="00236F7B">
        <w:rPr>
          <w:rFonts w:ascii="Book Antiqua" w:hAnsi="Book Antiqua"/>
          <w:noProof/>
        </w:rPr>
        <w:t xml:space="preserve"> </w:t>
      </w:r>
      <w:r>
        <w:rPr>
          <w:rFonts w:ascii="Book Antiqua" w:hAnsi="Book Antiqua"/>
          <w:noProof/>
        </w:rPr>
        <w:t>M</w:t>
      </w:r>
      <w:r w:rsidRPr="00236F7B">
        <w:rPr>
          <w:rFonts w:ascii="Book Antiqua" w:hAnsi="Book Antiqua"/>
          <w:noProof/>
        </w:rPr>
        <w:t xml:space="preserve">unicipais do domicílio da licitante. </w:t>
      </w:r>
    </w:p>
    <w:p w:rsidR="004A738C" w:rsidRPr="00236F7B" w:rsidRDefault="004A738C" w:rsidP="00C95C5E">
      <w:pPr>
        <w:spacing w:after="0" w:line="240" w:lineRule="auto"/>
        <w:ind w:left="-567" w:right="-993"/>
        <w:jc w:val="both"/>
        <w:rPr>
          <w:rFonts w:ascii="Book Antiqua" w:hAnsi="Book Antiqua"/>
          <w:noProof/>
        </w:rPr>
      </w:pPr>
      <w:r w:rsidRPr="00236F7B">
        <w:rPr>
          <w:rFonts w:ascii="Book Antiqua" w:hAnsi="Book Antiqua"/>
          <w:noProof/>
        </w:rPr>
        <w:t>· Certidão Negativa da D</w:t>
      </w:r>
      <w:r>
        <w:rPr>
          <w:rFonts w:ascii="Book Antiqua" w:hAnsi="Book Antiqua"/>
          <w:noProof/>
        </w:rPr>
        <w:t>ébitos Estaduais</w:t>
      </w:r>
      <w:r w:rsidRPr="00236F7B">
        <w:rPr>
          <w:rFonts w:ascii="Book Antiqua" w:hAnsi="Book Antiqua"/>
          <w:noProof/>
        </w:rPr>
        <w:t xml:space="preserve"> do domicílio da licitante. </w:t>
      </w:r>
    </w:p>
    <w:p w:rsidR="004A738C" w:rsidRPr="00236F7B" w:rsidRDefault="004A738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hanging="141"/>
        <w:jc w:val="both"/>
        <w:rPr>
          <w:rFonts w:ascii="Book Antiqua" w:hAnsi="Book Antiqua"/>
          <w:noProof/>
        </w:rPr>
      </w:pPr>
      <w:r>
        <w:rPr>
          <w:rFonts w:ascii="Book Antiqua" w:hAnsi="Book Antiqua"/>
          <w:noProof/>
        </w:rPr>
        <w:t>· Certidão Conjunta de D</w:t>
      </w:r>
      <w:r w:rsidRPr="00236F7B">
        <w:rPr>
          <w:rFonts w:ascii="Book Antiqua" w:hAnsi="Book Antiqua"/>
          <w:noProof/>
        </w:rPr>
        <w:t>ébitos relativos a tributos federais e à Dívida Ativa da União</w:t>
      </w:r>
      <w:r>
        <w:rPr>
          <w:rFonts w:ascii="Book Antiqua" w:hAnsi="Book Antiqua"/>
          <w:noProof/>
        </w:rPr>
        <w:t xml:space="preserve">, </w:t>
      </w:r>
      <w:r>
        <w:rPr>
          <w:rFonts w:ascii="Book Antiqua" w:hAnsi="Book Antiqua"/>
        </w:rPr>
        <w:t>inclusive aqueles relativos à Seguridade Social, nos termos da Portaria Conjunta nº 1.751, de 02/10/2014, do Secretário da Receita Federal do Brasil e da Procuradora-Geral da Fazenda Nacional</w:t>
      </w:r>
      <w:r w:rsidRPr="00236F7B">
        <w:rPr>
          <w:rFonts w:ascii="Book Antiqua" w:hAnsi="Book Antiqua"/>
          <w:noProof/>
        </w:rPr>
        <w:t>.</w:t>
      </w:r>
    </w:p>
    <w:p w:rsidR="004A738C" w:rsidRPr="00236F7B" w:rsidRDefault="004A738C" w:rsidP="00C95C5E">
      <w:pPr>
        <w:spacing w:after="0" w:line="240" w:lineRule="auto"/>
        <w:ind w:left="-567" w:right="-993"/>
        <w:jc w:val="both"/>
        <w:rPr>
          <w:rFonts w:ascii="Book Antiqua" w:hAnsi="Book Antiqua"/>
          <w:noProof/>
        </w:rPr>
      </w:pPr>
      <w:r w:rsidRPr="00236F7B">
        <w:rPr>
          <w:rFonts w:ascii="Book Antiqua" w:hAnsi="Book Antiqua"/>
          <w:noProof/>
        </w:rPr>
        <w:t xml:space="preserve">· Certidão Negativa de </w:t>
      </w:r>
      <w:r>
        <w:rPr>
          <w:rFonts w:ascii="Book Antiqua" w:hAnsi="Book Antiqua"/>
          <w:noProof/>
        </w:rPr>
        <w:t>D</w:t>
      </w:r>
      <w:r w:rsidRPr="00236F7B">
        <w:rPr>
          <w:rFonts w:ascii="Book Antiqua" w:hAnsi="Book Antiqua"/>
          <w:noProof/>
        </w:rPr>
        <w:t xml:space="preserve">ébitos trabalhistas, em conformidade com o disposto na Lei </w:t>
      </w:r>
      <w:r>
        <w:rPr>
          <w:rFonts w:ascii="Book Antiqua" w:hAnsi="Book Antiqua"/>
          <w:noProof/>
        </w:rPr>
        <w:t xml:space="preserve">nº </w:t>
      </w:r>
      <w:r w:rsidRPr="00236F7B">
        <w:rPr>
          <w:rFonts w:ascii="Book Antiqua" w:hAnsi="Book Antiqua"/>
          <w:noProof/>
        </w:rPr>
        <w:t>12.440/2011.</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5.1 Os documentos elencados acima deverão estar dentro do prazo de sua validade.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5.2 A não apresentação dessas comprovações assegura à Administração o direito de sustar o pagamento respectivo e/ou pagamentos seguintes.</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 xml:space="preserve">6 A nota fiscal/fatura, acompanhada dos documentos referido no item </w:t>
      </w:r>
      <w:r>
        <w:rPr>
          <w:rFonts w:ascii="Book Antiqua" w:hAnsi="Book Antiqua"/>
          <w:noProof/>
        </w:rPr>
        <w:t>6.</w:t>
      </w:r>
      <w:r w:rsidRPr="00236F7B">
        <w:rPr>
          <w:rFonts w:ascii="Book Antiqua" w:hAnsi="Book Antiqua"/>
          <w:noProof/>
        </w:rPr>
        <w:t xml:space="preserve">5 deverão ser enviadas à </w:t>
      </w:r>
      <w:r w:rsidRPr="00960343">
        <w:rPr>
          <w:rFonts w:ascii="Book Antiqua" w:hAnsi="Book Antiqua"/>
          <w:b/>
          <w:noProof/>
        </w:rPr>
        <w:t>CONTRATADA</w:t>
      </w:r>
      <w:r w:rsidRPr="00236F7B">
        <w:rPr>
          <w:rFonts w:ascii="Book Antiqua" w:hAnsi="Book Antiqua"/>
          <w:noProof/>
        </w:rPr>
        <w:t xml:space="preserve"> através de email para cada secretaria/órgão para que a mesma seja certificada pelo gestor e encaminhada à área financeira para o devido pagamento.</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6.7</w:t>
      </w:r>
      <w:r w:rsidRPr="00236F7B">
        <w:rPr>
          <w:rFonts w:ascii="Book Antiqua" w:hAnsi="Book Antiqua"/>
          <w:noProof/>
        </w:rPr>
        <w:t xml:space="preserve"> O Município de Gaspar reserva-se o direito de suspender o pagamento se o serviço for executado em desacordo com as especificações constantes no</w:t>
      </w:r>
      <w:r>
        <w:rPr>
          <w:rFonts w:ascii="Book Antiqua" w:hAnsi="Book Antiqua"/>
          <w:noProof/>
        </w:rPr>
        <w:t xml:space="preserve"> Edital e </w:t>
      </w:r>
      <w:r w:rsidRPr="00236F7B">
        <w:rPr>
          <w:rFonts w:ascii="Book Antiqua" w:hAnsi="Book Antiqua"/>
          <w:noProof/>
        </w:rPr>
        <w:t>seus anexos.</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6.8</w:t>
      </w:r>
      <w:r w:rsidRPr="00236F7B">
        <w:rPr>
          <w:rFonts w:ascii="Book Antiqua" w:hAnsi="Book Antiqua"/>
          <w:noProof/>
        </w:rPr>
        <w:t xml:space="preserve"> Para fins de pagamento, somente serão considerados gastos autorizados na rede credenciada e efetivamente executados e apurados da seguinte forma:</w:t>
      </w:r>
    </w:p>
    <w:p w:rsidR="004A738C" w:rsidRDefault="004A738C"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A </w:t>
      </w:r>
      <w:r w:rsidRPr="00960343">
        <w:rPr>
          <w:rFonts w:ascii="Book Antiqua" w:hAnsi="Book Antiqua"/>
          <w:b/>
          <w:noProof/>
        </w:rPr>
        <w:t>CONTRATADA</w:t>
      </w:r>
      <w:r w:rsidRPr="00236F7B">
        <w:rPr>
          <w:rFonts w:ascii="Book Antiqua" w:hAnsi="Book Antiqua"/>
          <w:noProof/>
        </w:rPr>
        <w:t xml:space="preserve"> obriga-se a executar os serviços, pela taxa de administração </w:t>
      </w:r>
      <w:r w:rsidRPr="00B3133F">
        <w:rPr>
          <w:rFonts w:ascii="Book Antiqua" w:hAnsi="Book Antiqua"/>
          <w:noProof/>
        </w:rPr>
        <w:t>(%)</w:t>
      </w:r>
      <w:r w:rsidRPr="00236F7B">
        <w:rPr>
          <w:rFonts w:ascii="Book Antiqua" w:hAnsi="Book Antiqua"/>
          <w:noProof/>
        </w:rPr>
        <w:t xml:space="preserve"> na qual deverão estar incluídos todos os custos diretos e indiretos, bem como os encargos, benefícios e despesas indiretas (BDI) e demais despesas de qualquer natureza. </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6.9</w:t>
      </w:r>
      <w:r w:rsidRPr="00236F7B">
        <w:rPr>
          <w:rFonts w:ascii="Book Antiqua" w:hAnsi="Book Antiqua"/>
          <w:noProof/>
        </w:rPr>
        <w:t xml:space="preserve"> Os valores dos insumos e/ou serviços fornecidos pela rede credenciada serão faturados de acordo com o preço à vista de bomba, por litro, não podendo, porém, este preço exceder ao Preço Médio ao Consumidor, publicado no site oficial da Agência Nacional do Petróleo - ANP, vigente na semana e Região onde ocorrer o abastecimento.</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6.10</w:t>
      </w:r>
      <w:r w:rsidRPr="00236F7B">
        <w:rPr>
          <w:rFonts w:ascii="Book Antiqua" w:hAnsi="Book Antiqua"/>
          <w:noProof/>
        </w:rPr>
        <w:t xml:space="preserve"> Quando do pagamento, será efetuado a retenção tributária prevista na legislação aplicável sobre o valor do serviço de intermediação, ou seja, aquele referente ao valor da Taxa de Administração</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1</w:t>
      </w:r>
      <w:r>
        <w:rPr>
          <w:rFonts w:ascii="Book Antiqua" w:hAnsi="Book Antiqua"/>
          <w:noProof/>
        </w:rPr>
        <w:t>0</w:t>
      </w:r>
      <w:r w:rsidRPr="00236F7B">
        <w:rPr>
          <w:rFonts w:ascii="Book Antiqua" w:hAnsi="Book Antiqua"/>
          <w:noProof/>
        </w:rPr>
        <w:t xml:space="preserve">.1 Quanto ao Imposto sobre Serviços, será observado o disposto na legislação municipal aplicável, cuja alíquota, base de cálculo e valor do imposto devido devem estar devidamente destacados na nota fiscal, fatura, recibo ou documento de cobrança equivalente emitido pela </w:t>
      </w:r>
      <w:r w:rsidRPr="00960343">
        <w:rPr>
          <w:rFonts w:ascii="Book Antiqua" w:hAnsi="Book Antiqua"/>
          <w:b/>
          <w:noProof/>
        </w:rPr>
        <w:t>CONTRATADA</w:t>
      </w:r>
      <w:r w:rsidRPr="00236F7B">
        <w:rPr>
          <w:rFonts w:ascii="Book Antiqua" w:hAnsi="Book Antiqua"/>
          <w:noProof/>
        </w:rPr>
        <w:t>.</w:t>
      </w:r>
    </w:p>
    <w:p w:rsidR="004A738C" w:rsidRPr="00236F7B" w:rsidRDefault="004A738C" w:rsidP="00C95C5E">
      <w:pPr>
        <w:spacing w:after="0" w:line="240" w:lineRule="auto"/>
        <w:ind w:left="-709" w:right="-993"/>
        <w:jc w:val="both"/>
        <w:rPr>
          <w:rFonts w:ascii="Book Antiqua" w:hAnsi="Book Antiqua"/>
          <w:noProof/>
        </w:rPr>
      </w:pPr>
      <w:r>
        <w:rPr>
          <w:rFonts w:ascii="Book Antiqua" w:hAnsi="Book Antiqua"/>
          <w:noProof/>
        </w:rPr>
        <w:t>6.</w:t>
      </w:r>
      <w:r w:rsidRPr="00236F7B">
        <w:rPr>
          <w:rFonts w:ascii="Book Antiqua" w:hAnsi="Book Antiqua"/>
          <w:noProof/>
        </w:rPr>
        <w:t>1</w:t>
      </w:r>
      <w:r>
        <w:rPr>
          <w:rFonts w:ascii="Book Antiqua" w:hAnsi="Book Antiqua"/>
          <w:noProof/>
        </w:rPr>
        <w:t>0</w:t>
      </w:r>
      <w:r w:rsidRPr="00236F7B">
        <w:rPr>
          <w:rFonts w:ascii="Book Antiqua" w:hAnsi="Book Antiqua"/>
          <w:noProof/>
        </w:rPr>
        <w:t xml:space="preserve">.2 A </w:t>
      </w:r>
      <w:r w:rsidRPr="00960343">
        <w:rPr>
          <w:rFonts w:ascii="Book Antiqua" w:hAnsi="Book Antiqua"/>
          <w:b/>
          <w:noProof/>
        </w:rPr>
        <w:t>CONTRATADA</w:t>
      </w:r>
      <w:r w:rsidRPr="00236F7B">
        <w:rPr>
          <w:rFonts w:ascii="Book Antiqua" w:hAnsi="Book Antiqua"/>
          <w:noProof/>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236F7B">
        <w:rPr>
          <w:rFonts w:ascii="Book Antiqua" w:hAnsi="Book Antiqua"/>
          <w:noProof/>
        </w:rPr>
        <w:tab/>
      </w:r>
    </w:p>
    <w:p w:rsidR="004A738C" w:rsidRPr="002B367E" w:rsidRDefault="004A738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roofErr w:type="gramStart"/>
      <w:r>
        <w:rPr>
          <w:rFonts w:ascii="Book Antiqua" w:eastAsia="Book Antiqua" w:hAnsi="Book Antiqua"/>
        </w:rPr>
        <w:t>6.11</w:t>
      </w:r>
      <w:r w:rsidRPr="002B367E">
        <w:rPr>
          <w:rFonts w:ascii="Book Antiqua" w:eastAsia="Book Antiqua" w:hAnsi="Book Antiqua"/>
        </w:rPr>
        <w:t xml:space="preserve">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4A738C" w:rsidRPr="002B367E" w:rsidRDefault="004A738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6.12</w:t>
      </w:r>
      <w:r w:rsidRPr="002B367E">
        <w:rPr>
          <w:rFonts w:ascii="Book Antiqua" w:eastAsia="Book Antiqua" w:hAnsi="Book Antiqua"/>
        </w:rPr>
        <w:t xml:space="preserve"> Não haverá, sob hipótese alguma, pagamento antecipado.</w:t>
      </w:r>
    </w:p>
    <w:p w:rsidR="004A738C" w:rsidRPr="002B367E" w:rsidRDefault="004A738C"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w:t>
      </w:r>
      <w:r>
        <w:rPr>
          <w:rFonts w:ascii="Book Antiqua" w:eastAsia="Book Antiqua" w:hAnsi="Book Antiqua"/>
        </w:rPr>
        <w:t xml:space="preserve">13 </w:t>
      </w:r>
      <w:r w:rsidRPr="002B367E">
        <w:rPr>
          <w:rFonts w:ascii="Book Antiqua" w:eastAsia="Book Antiqua" w:hAnsi="Book Antiqua"/>
        </w:rPr>
        <w:t>No caso de eventuais atrasos de pagamento das faturas, por culpa da Administração, o valor será atualizado monetariamente nos termos do art. 117 da Constituição Estadual de SC.</w:t>
      </w:r>
    </w:p>
    <w:p w:rsidR="004A738C" w:rsidRDefault="004A738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b/>
          <w:sz w:val="22"/>
        </w:rPr>
      </w:pP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b/>
          <w:sz w:val="22"/>
        </w:rPr>
      </w:pPr>
      <w:r>
        <w:rPr>
          <w:rFonts w:ascii="Book Antiqua" w:eastAsia="Book Antiqua" w:hAnsi="Book Antiqua"/>
          <w:b/>
          <w:sz w:val="22"/>
        </w:rPr>
        <w:t>7. RESPONSABILIDADES</w:t>
      </w:r>
    </w:p>
    <w:p w:rsidR="009D5EBC" w:rsidRDefault="009D5EBC" w:rsidP="00C95C5E">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9D5EBC" w:rsidRDefault="009D5EBC" w:rsidP="00C95C5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9D5EBC" w:rsidP="00C95C5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r>
        <w:rPr>
          <w:rFonts w:ascii="Book Antiqua" w:eastAsia="Book Antiqua" w:hAnsi="Book Antiqua"/>
          <w:sz w:val="22"/>
        </w:rPr>
        <w:lastRenderedPageBreak/>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C95C5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3"/>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C95C5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sz w:val="22"/>
        </w:rPr>
      </w:pPr>
    </w:p>
    <w:p w:rsidR="009D5EBC" w:rsidRDefault="009D5EBC"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b/>
        </w:rPr>
      </w:pPr>
      <w:r w:rsidRPr="009A1A6A">
        <w:rPr>
          <w:rFonts w:ascii="Book Antiqua" w:eastAsia="Calibri" w:hAnsi="Book Antiqua" w:cs="Book Antiqua"/>
          <w:b/>
        </w:rPr>
        <w:t>8. OBRIGAÇÕES DA CONTRATADA</w:t>
      </w:r>
    </w:p>
    <w:p w:rsidR="00BE2673" w:rsidRDefault="00BE2673"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8</w:t>
      </w:r>
      <w:r w:rsidRPr="005A335A">
        <w:rPr>
          <w:rFonts w:ascii="Book Antiqua" w:eastAsia="Calibri" w:hAnsi="Book Antiqua" w:cs="Book Antiqua"/>
        </w:rPr>
        <w:t>.1 Sem prejuízo das obrigações</w:t>
      </w:r>
      <w:r>
        <w:rPr>
          <w:rFonts w:ascii="Book Antiqua" w:eastAsia="Calibri" w:hAnsi="Book Antiqua" w:cs="Book Antiqua"/>
        </w:rPr>
        <w:t xml:space="preserve"> e demais especificações</w:t>
      </w:r>
      <w:r w:rsidRPr="005A335A">
        <w:rPr>
          <w:rFonts w:ascii="Book Antiqua" w:eastAsia="Calibri" w:hAnsi="Book Antiqua" w:cs="Book Antiqua"/>
        </w:rPr>
        <w:t xml:space="preserve"> constantes no </w:t>
      </w:r>
      <w:r w:rsidRPr="005A335A">
        <w:rPr>
          <w:rFonts w:ascii="Book Antiqua" w:eastAsia="Calibri" w:hAnsi="Book Antiqua" w:cs="Book Antiqua"/>
          <w:b/>
        </w:rPr>
        <w:t>Anexo I – Termo de Referência</w:t>
      </w:r>
      <w:r>
        <w:rPr>
          <w:rFonts w:ascii="Book Antiqua" w:eastAsia="Calibri" w:hAnsi="Book Antiqua" w:cs="Book Antiqua"/>
          <w:b/>
        </w:rPr>
        <w:t xml:space="preserve"> </w:t>
      </w:r>
      <w:r w:rsidRPr="003A110D">
        <w:rPr>
          <w:rFonts w:ascii="Book Antiqua" w:eastAsia="Calibri" w:hAnsi="Book Antiqua" w:cs="Book Antiqua"/>
        </w:rPr>
        <w:t>constituem</w:t>
      </w:r>
      <w:r w:rsidRPr="005A335A">
        <w:rPr>
          <w:rFonts w:ascii="Book Antiqua" w:eastAsia="Calibri" w:hAnsi="Book Antiqua" w:cs="Book Antiqua"/>
        </w:rPr>
        <w:t xml:space="preserve">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BE2673" w:rsidRDefault="00BE2673" w:rsidP="00C95C5E">
      <w:pPr>
        <w:spacing w:after="0" w:line="240" w:lineRule="auto"/>
        <w:ind w:left="-709" w:right="-993"/>
        <w:jc w:val="both"/>
        <w:rPr>
          <w:rFonts w:ascii="Book Antiqua" w:hAnsi="Book Antiqua"/>
          <w:noProof/>
        </w:rPr>
      </w:pPr>
      <w:r w:rsidRPr="005B3080">
        <w:rPr>
          <w:rFonts w:ascii="Book Antiqua" w:eastAsia="Book Antiqua" w:hAnsi="Book Antiqua"/>
        </w:rPr>
        <w:t xml:space="preserve">I - </w:t>
      </w:r>
      <w:r w:rsidRPr="00236F7B">
        <w:rPr>
          <w:rFonts w:ascii="Book Antiqua" w:hAnsi="Book Antiqua"/>
          <w:noProof/>
        </w:rPr>
        <w:t xml:space="preserve">No ato da assinatura do contrato, para a implantação do Sistema de Gestão, a </w:t>
      </w:r>
      <w:r w:rsidRPr="003A110D">
        <w:rPr>
          <w:rFonts w:ascii="Book Antiqua" w:hAnsi="Book Antiqua"/>
          <w:b/>
          <w:noProof/>
        </w:rPr>
        <w:t>CONTRATADA</w:t>
      </w:r>
      <w:r w:rsidRPr="00236F7B">
        <w:rPr>
          <w:rFonts w:ascii="Book Antiqua" w:hAnsi="Book Antiqua"/>
          <w:noProof/>
        </w:rPr>
        <w:t xml:space="preserve"> deverá apresentar uma </w:t>
      </w:r>
      <w:r>
        <w:rPr>
          <w:rFonts w:ascii="Book Antiqua" w:hAnsi="Book Antiqua"/>
          <w:noProof/>
        </w:rPr>
        <w:t xml:space="preserve">listagem de </w:t>
      </w:r>
      <w:r w:rsidRPr="00236F7B">
        <w:rPr>
          <w:rFonts w:ascii="Book Antiqua" w:hAnsi="Book Antiqua"/>
          <w:noProof/>
        </w:rPr>
        <w:t xml:space="preserve">rede de postos credenciados para atendimento imediato, composta em no mínimo, 50% do total de postos exigidos no Município. O credenciamento dos demais postos deverá ser efetivado no máximo em </w:t>
      </w:r>
      <w:r w:rsidRPr="003A110D">
        <w:rPr>
          <w:rFonts w:ascii="Book Antiqua" w:hAnsi="Book Antiqua"/>
          <w:b/>
          <w:noProof/>
        </w:rPr>
        <w:t>até 30 dias corridos</w:t>
      </w:r>
      <w:r w:rsidRPr="00236F7B">
        <w:rPr>
          <w:rFonts w:ascii="Book Antiqua" w:hAnsi="Book Antiqua"/>
          <w:noProof/>
        </w:rPr>
        <w:t>, contados da data da assinatura do contrato.</w:t>
      </w:r>
    </w:p>
    <w:p w:rsidR="00BE2673" w:rsidRPr="00236F7B" w:rsidRDefault="00BE2673" w:rsidP="00C95C5E">
      <w:pPr>
        <w:spacing w:after="0" w:line="240" w:lineRule="auto"/>
        <w:ind w:left="-709" w:right="-993"/>
        <w:jc w:val="both"/>
        <w:rPr>
          <w:rFonts w:ascii="Book Antiqua" w:hAnsi="Book Antiqua"/>
          <w:noProof/>
        </w:rPr>
      </w:pPr>
      <w:r>
        <w:rPr>
          <w:rFonts w:ascii="Book Antiqua" w:hAnsi="Book Antiqua"/>
          <w:noProof/>
        </w:rPr>
        <w:t xml:space="preserve">II - </w:t>
      </w:r>
      <w:r w:rsidRPr="00236F7B">
        <w:rPr>
          <w:rFonts w:ascii="Book Antiqua" w:hAnsi="Book Antiqua"/>
          <w:noProof/>
        </w:rPr>
        <w:t xml:space="preserve">A empresa </w:t>
      </w:r>
      <w:r w:rsidRPr="007D0D0B">
        <w:rPr>
          <w:rFonts w:ascii="Book Antiqua" w:hAnsi="Book Antiqua"/>
          <w:b/>
          <w:noProof/>
        </w:rPr>
        <w:t>CONTRATADA</w:t>
      </w:r>
      <w:r w:rsidRPr="00236F7B">
        <w:rPr>
          <w:rFonts w:ascii="Book Antiqua" w:hAnsi="Book Antiqua"/>
          <w:noProof/>
        </w:rPr>
        <w:t xml:space="preserve"> deverá fornecer, sem custo extra à Administração, programa de capacitação de pessoal para os condutores e/ou responsáveis e gestores envolvidos na utilização do sistema, que deverá abordar: </w:t>
      </w:r>
    </w:p>
    <w:p w:rsidR="00BE2673" w:rsidRPr="00236F7B" w:rsidRDefault="00BE2673"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Operações de cadastramento, parametrização dos cartões e limite de crédito; </w:t>
      </w:r>
    </w:p>
    <w:p w:rsidR="00BE2673" w:rsidRPr="00236F7B" w:rsidRDefault="00BE2673"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Detalhamento dos procedimentos para utilização do software de gestão, emissão de relatórios e consultas; </w:t>
      </w:r>
    </w:p>
    <w:p w:rsidR="00BE2673" w:rsidRPr="00236F7B" w:rsidRDefault="00BE2673"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Informações relativas a eventuais falhas operacionais e as providências necessárias para saná-las. </w:t>
      </w:r>
    </w:p>
    <w:p w:rsidR="00BE2673" w:rsidRPr="00236F7B" w:rsidRDefault="00BE2673" w:rsidP="00C95C5E">
      <w:pPr>
        <w:spacing w:after="0" w:line="240" w:lineRule="auto"/>
        <w:ind w:left="-284" w:right="-993" w:hanging="142"/>
        <w:jc w:val="both"/>
        <w:rPr>
          <w:rFonts w:ascii="Book Antiqua" w:hAnsi="Book Antiqua"/>
          <w:noProof/>
        </w:rPr>
      </w:pPr>
      <w:r w:rsidRPr="00236F7B">
        <w:rPr>
          <w:rFonts w:ascii="Book Antiqua" w:hAnsi="Book Antiqua"/>
          <w:noProof/>
        </w:rPr>
        <w:t xml:space="preserve">• Aplicações práticas do sistema e do software de gestão. </w:t>
      </w:r>
    </w:p>
    <w:p w:rsidR="00BE2673" w:rsidRPr="00236F7B" w:rsidRDefault="00BE2673" w:rsidP="00C95C5E">
      <w:pPr>
        <w:spacing w:after="0" w:line="240" w:lineRule="auto"/>
        <w:ind w:left="-284" w:right="-993" w:hanging="142"/>
        <w:jc w:val="both"/>
        <w:rPr>
          <w:rFonts w:ascii="Book Antiqua" w:hAnsi="Book Antiqua"/>
          <w:noProof/>
        </w:rPr>
      </w:pPr>
      <w:r w:rsidRPr="00236F7B">
        <w:rPr>
          <w:rFonts w:ascii="Book Antiqua" w:hAnsi="Book Antiqua"/>
          <w:noProof/>
        </w:rPr>
        <w:t>• Outras informações julgadas oportunas e necessárias para a correta utilização do sistema.</w:t>
      </w:r>
    </w:p>
    <w:p w:rsidR="00BE2673" w:rsidRPr="00236F7B" w:rsidRDefault="00BE2673" w:rsidP="00C95C5E">
      <w:pPr>
        <w:spacing w:after="0" w:line="240" w:lineRule="auto"/>
        <w:ind w:left="-284" w:right="-993" w:hanging="284"/>
        <w:jc w:val="both"/>
        <w:rPr>
          <w:rFonts w:ascii="Book Antiqua" w:hAnsi="Book Antiqua"/>
          <w:noProof/>
        </w:rPr>
      </w:pPr>
      <w:r w:rsidRPr="007D0D0B">
        <w:rPr>
          <w:rFonts w:ascii="Book Antiqua" w:hAnsi="Book Antiqua"/>
          <w:b/>
          <w:noProof/>
        </w:rPr>
        <w:t>a)</w:t>
      </w:r>
      <w:r>
        <w:rPr>
          <w:rFonts w:ascii="Book Antiqua" w:hAnsi="Book Antiqua"/>
          <w:noProof/>
        </w:rPr>
        <w:t xml:space="preserve"> </w:t>
      </w:r>
      <w:r w:rsidRPr="00236F7B">
        <w:rPr>
          <w:rFonts w:ascii="Book Antiqua" w:hAnsi="Book Antiqua"/>
          <w:noProof/>
        </w:rPr>
        <w:t xml:space="preserve">O treinamento deverá ser ministrado nas dependências da </w:t>
      </w:r>
      <w:r w:rsidRPr="007D0D0B">
        <w:rPr>
          <w:rFonts w:ascii="Book Antiqua" w:hAnsi="Book Antiqua"/>
          <w:b/>
          <w:noProof/>
        </w:rPr>
        <w:t>CONTRATANTE</w:t>
      </w:r>
      <w:r w:rsidRPr="00236F7B">
        <w:rPr>
          <w:rFonts w:ascii="Book Antiqua" w:hAnsi="Book Antiqua"/>
          <w:noProof/>
        </w:rPr>
        <w:t>, ou local por ela designado.</w:t>
      </w:r>
    </w:p>
    <w:p w:rsidR="00BE2673" w:rsidRPr="00236F7B" w:rsidRDefault="00BE2673" w:rsidP="00C95C5E">
      <w:pPr>
        <w:spacing w:after="0" w:line="240" w:lineRule="auto"/>
        <w:ind w:left="-284" w:right="-993" w:hanging="284"/>
        <w:jc w:val="both"/>
        <w:rPr>
          <w:rFonts w:ascii="Book Antiqua" w:hAnsi="Book Antiqua"/>
          <w:noProof/>
        </w:rPr>
      </w:pPr>
      <w:r w:rsidRPr="007D0D0B">
        <w:rPr>
          <w:rFonts w:ascii="Book Antiqua" w:hAnsi="Book Antiqua"/>
          <w:b/>
          <w:noProof/>
        </w:rPr>
        <w:t>b)</w:t>
      </w:r>
      <w:r>
        <w:rPr>
          <w:rFonts w:ascii="Book Antiqua" w:hAnsi="Book Antiqua"/>
          <w:noProof/>
        </w:rPr>
        <w:t xml:space="preserve"> </w:t>
      </w:r>
      <w:r w:rsidRPr="00236F7B">
        <w:rPr>
          <w:rFonts w:ascii="Book Antiqua" w:hAnsi="Book Antiqua"/>
          <w:noProof/>
        </w:rPr>
        <w:t xml:space="preserve">Todos os materiais e equipamentos necessários para a realização do treinamento, serão de inteira responsabilidade da empresa </w:t>
      </w:r>
      <w:r w:rsidRPr="007D0D0B">
        <w:rPr>
          <w:rFonts w:ascii="Book Antiqua" w:hAnsi="Book Antiqua"/>
          <w:b/>
          <w:noProof/>
        </w:rPr>
        <w:t>CONTRATADA</w:t>
      </w:r>
      <w:r w:rsidRPr="00236F7B">
        <w:rPr>
          <w:rFonts w:ascii="Book Antiqua" w:hAnsi="Book Antiqua"/>
          <w:noProof/>
        </w:rPr>
        <w:t xml:space="preserve">, podendo a </w:t>
      </w:r>
      <w:r w:rsidRPr="007D0D0B">
        <w:rPr>
          <w:rFonts w:ascii="Book Antiqua" w:hAnsi="Book Antiqua"/>
          <w:b/>
          <w:noProof/>
        </w:rPr>
        <w:t>CONTRATANTE</w:t>
      </w:r>
      <w:r w:rsidRPr="00236F7B">
        <w:rPr>
          <w:rFonts w:ascii="Book Antiqua" w:hAnsi="Book Antiqua"/>
          <w:noProof/>
        </w:rPr>
        <w:t xml:space="preserve"> auxiliar no que lhe for possível, sem que isso gere custos para a </w:t>
      </w:r>
      <w:r w:rsidRPr="007D0D0B">
        <w:rPr>
          <w:rFonts w:ascii="Book Antiqua" w:hAnsi="Book Antiqua"/>
          <w:b/>
          <w:noProof/>
        </w:rPr>
        <w:t>CONTRATANTE</w:t>
      </w:r>
      <w:r w:rsidRPr="00236F7B">
        <w:rPr>
          <w:rFonts w:ascii="Book Antiqua" w:hAnsi="Book Antiqua"/>
          <w:noProof/>
        </w:rPr>
        <w:t>.</w:t>
      </w:r>
    </w:p>
    <w:p w:rsidR="00BE2673" w:rsidRPr="00236F7B" w:rsidRDefault="00BE2673" w:rsidP="00C95C5E">
      <w:pPr>
        <w:spacing w:after="0" w:line="240" w:lineRule="auto"/>
        <w:ind w:left="-284" w:right="-993" w:hanging="284"/>
        <w:jc w:val="both"/>
        <w:rPr>
          <w:rFonts w:ascii="Book Antiqua" w:hAnsi="Book Antiqua"/>
          <w:noProof/>
        </w:rPr>
      </w:pPr>
      <w:r w:rsidRPr="007D0D0B">
        <w:rPr>
          <w:rFonts w:ascii="Book Antiqua" w:hAnsi="Book Antiqua"/>
          <w:b/>
          <w:noProof/>
        </w:rPr>
        <w:t>c)</w:t>
      </w:r>
      <w:r w:rsidRPr="00236F7B">
        <w:rPr>
          <w:rFonts w:ascii="Book Antiqua" w:hAnsi="Book Antiqua"/>
          <w:noProof/>
        </w:rPr>
        <w:t xml:space="preserve"> Para contribuir com o processo de treinamento, a empresa </w:t>
      </w:r>
      <w:r w:rsidRPr="007D0D0B">
        <w:rPr>
          <w:rFonts w:ascii="Book Antiqua" w:hAnsi="Book Antiqua"/>
          <w:b/>
          <w:noProof/>
        </w:rPr>
        <w:t>CONTRATADA</w:t>
      </w:r>
      <w:r w:rsidRPr="00236F7B">
        <w:rPr>
          <w:rFonts w:ascii="Book Antiqua" w:hAnsi="Book Antiqua"/>
          <w:noProof/>
        </w:rPr>
        <w:t xml:space="preserve"> deverá elaborar e fornecer à contratante, no mínimo, 01 (um) exemplar do Manual do usuário, em língua portuguesa, com orientações necessárias para a realização de todas as atividades afetas aos gestores do contrato e do Sistema, em todos os níveis.</w:t>
      </w:r>
    </w:p>
    <w:p w:rsidR="00BE2673" w:rsidRDefault="00BE2673"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993"/>
        <w:jc w:val="both"/>
        <w:rPr>
          <w:rFonts w:ascii="Book Antiqua" w:eastAsia="Calibri" w:hAnsi="Book Antiqua" w:cs="Book Antiqua"/>
        </w:rPr>
      </w:pPr>
      <w:r>
        <w:rPr>
          <w:rFonts w:ascii="Book Antiqua" w:eastAsia="Calibri" w:hAnsi="Book Antiqua" w:cs="Book Antiqua"/>
        </w:rPr>
        <w:t>I</w:t>
      </w:r>
      <w:r w:rsidRPr="00D57E7C">
        <w:rPr>
          <w:rFonts w:ascii="Book Antiqua" w:eastAsia="Calibri" w:hAnsi="Book Antiqua" w:cs="Book Antiqua"/>
        </w:rPr>
        <w:t>I</w:t>
      </w:r>
      <w:r w:rsidR="00D23233">
        <w:rPr>
          <w:rFonts w:ascii="Book Antiqua" w:eastAsia="Calibri" w:hAnsi="Book Antiqua" w:cs="Book Antiqua"/>
        </w:rPr>
        <w:t>I</w:t>
      </w:r>
      <w:r>
        <w:rPr>
          <w:rFonts w:ascii="Book Antiqua" w:eastAsia="Calibri" w:hAnsi="Book Antiqua" w:cs="Book Antiqua"/>
        </w:rPr>
        <w:t xml:space="preserve"> -</w:t>
      </w:r>
      <w:r w:rsidRPr="00D57E7C">
        <w:rPr>
          <w:rFonts w:ascii="Book Antiqua" w:eastAsia="Calibri" w:hAnsi="Book Antiqua" w:cs="Book Antiqua"/>
        </w:rPr>
        <w:t xml:space="preserve"> Providenciar </w:t>
      </w:r>
      <w:r>
        <w:rPr>
          <w:rFonts w:ascii="Book Antiqua" w:eastAsia="Calibri" w:hAnsi="Book Antiqua" w:cs="Book Antiqua"/>
        </w:rPr>
        <w:t xml:space="preserve">a execução dos serviços, </w:t>
      </w:r>
      <w:r w:rsidRPr="00D57E7C">
        <w:rPr>
          <w:rFonts w:ascii="Book Antiqua" w:eastAsia="Calibri" w:hAnsi="Book Antiqua" w:cs="Book Antiqua"/>
        </w:rPr>
        <w:t>conforme solicitações por parte d</w:t>
      </w:r>
      <w:r>
        <w:rPr>
          <w:rFonts w:ascii="Book Antiqua" w:eastAsia="Calibri" w:hAnsi="Book Antiqua" w:cs="Book Antiqua"/>
        </w:rPr>
        <w:t>o Órgão</w:t>
      </w:r>
      <w:r w:rsidRPr="00D57E7C">
        <w:rPr>
          <w:rFonts w:ascii="Book Antiqua" w:eastAsia="Calibri" w:hAnsi="Book Antiqua" w:cs="Book Antiqua"/>
        </w:rPr>
        <w:t xml:space="preserve"> requisitante e exigências do Edital e seus Anexos, obedecendo </w:t>
      </w:r>
      <w:r>
        <w:rPr>
          <w:rFonts w:ascii="Book Antiqua" w:eastAsia="Calibri" w:hAnsi="Book Antiqua" w:cs="Book Antiqua"/>
        </w:rPr>
        <w:t xml:space="preserve">aos prazos de fornecimento </w:t>
      </w:r>
      <w:r w:rsidRPr="00D57E7C">
        <w:rPr>
          <w:rFonts w:ascii="Book Antiqua" w:eastAsia="Calibri" w:hAnsi="Book Antiqua" w:cs="Book Antiqua"/>
        </w:rPr>
        <w:t xml:space="preserve">estabelecidos no Edital. </w:t>
      </w:r>
    </w:p>
    <w:p w:rsidR="00BE2673" w:rsidRPr="00D57E7C" w:rsidRDefault="00D23233" w:rsidP="00C95C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993"/>
        <w:jc w:val="both"/>
        <w:rPr>
          <w:rFonts w:ascii="Book Antiqua" w:eastAsia="Calibri" w:hAnsi="Book Antiqua" w:cs="Book Antiqua"/>
        </w:rPr>
      </w:pPr>
      <w:r>
        <w:rPr>
          <w:rFonts w:ascii="Book Antiqua" w:hAnsi="Book Antiqua" w:cs="Book Antiqua"/>
          <w:bCs/>
        </w:rPr>
        <w:t>IV</w:t>
      </w:r>
      <w:r w:rsidR="00BE2673">
        <w:rPr>
          <w:rFonts w:ascii="Book Antiqua" w:eastAsia="Calibri" w:hAnsi="Book Antiqua" w:cs="Book Antiqua"/>
        </w:rPr>
        <w:t xml:space="preserve"> – Designar para a execução dos serviços profissionais capacitados, conforme dispõe a legislação pertinente, buscando garantir sua qualidade e padrões técnicos.</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V</w:t>
      </w:r>
      <w:r w:rsidR="00D23233">
        <w:rPr>
          <w:rFonts w:ascii="Book Antiqua" w:hAnsi="Book Antiqua" w:cs="Book Antiqua"/>
          <w:bCs/>
        </w:rPr>
        <w:t>I</w:t>
      </w:r>
      <w:r w:rsidRPr="00D57E7C">
        <w:rPr>
          <w:rFonts w:ascii="Book Antiqua" w:hAnsi="Book Antiqua" w:cs="Book Antiqua"/>
          <w:bCs/>
        </w:rPr>
        <w:t xml:space="preserve"> - Emitir as Notas Fiscais no valor pactuado em contrato, apresentando-a </w:t>
      </w:r>
      <w:r>
        <w:rPr>
          <w:rFonts w:ascii="Book Antiqua" w:hAnsi="Book Antiqua" w:cs="Book Antiqua"/>
          <w:bCs/>
        </w:rPr>
        <w:t>a</w:t>
      </w:r>
      <w:r w:rsidRPr="00D57E7C">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VI</w:t>
      </w:r>
      <w:r w:rsidR="00D23233">
        <w:rPr>
          <w:rFonts w:ascii="Book Antiqua" w:hAnsi="Book Antiqua" w:cs="Book Antiqua"/>
          <w:bCs/>
        </w:rPr>
        <w:t>I</w:t>
      </w:r>
      <w:r w:rsidRPr="00D57E7C">
        <w:rPr>
          <w:rFonts w:ascii="Book Antiqua" w:hAnsi="Book Antiqua" w:cs="Book Antiqua"/>
          <w:bCs/>
        </w:rPr>
        <w:t xml:space="preserve"> - Apresentar os documentos fiscais em conformidade com a legislação vigente.</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VI</w:t>
      </w:r>
      <w:r w:rsidR="00D23233">
        <w:rPr>
          <w:rFonts w:ascii="Book Antiqua" w:hAnsi="Book Antiqua" w:cs="Book Antiqua"/>
          <w:bCs/>
        </w:rPr>
        <w:t>I</w:t>
      </w:r>
      <w:r>
        <w:rPr>
          <w:rFonts w:ascii="Book Antiqua" w:hAnsi="Book Antiqua" w:cs="Book Antiqua"/>
          <w:bCs/>
        </w:rPr>
        <w:t>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BE2673" w:rsidRPr="00D02F13" w:rsidRDefault="00D2323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IX</w:t>
      </w:r>
      <w:r w:rsidR="00BE2673" w:rsidRPr="00D02F13">
        <w:rPr>
          <w:rFonts w:ascii="Book Antiqua" w:hAnsi="Book Antiqua" w:cs="Book Antiqua"/>
          <w:bCs/>
        </w:rPr>
        <w:t xml:space="preserve"> - Assumir integral responsa</w:t>
      </w:r>
      <w:r w:rsidR="00BE2673">
        <w:rPr>
          <w:rFonts w:ascii="Book Antiqua" w:hAnsi="Book Antiqua" w:cs="Book Antiqua"/>
          <w:bCs/>
        </w:rPr>
        <w:t>bilidade pelos danos causados a</w:t>
      </w:r>
      <w:r w:rsidR="00BE2673" w:rsidRPr="00D02F13">
        <w:rPr>
          <w:rFonts w:ascii="Book Antiqua" w:hAnsi="Book Antiqua" w:cs="Book Antiqua"/>
          <w:bCs/>
        </w:rPr>
        <w:t xml:space="preserve"> </w:t>
      </w:r>
      <w:r w:rsidR="00BE2673" w:rsidRPr="00360863">
        <w:rPr>
          <w:rFonts w:ascii="Book Antiqua" w:eastAsia="Calibri" w:hAnsi="Book Antiqua" w:cs="Book Antiqua"/>
        </w:rPr>
        <w:t xml:space="preserve">Prefeitura Municipal de Gaspar </w:t>
      </w:r>
      <w:r w:rsidR="00BE2673" w:rsidRPr="00D02F13">
        <w:rPr>
          <w:rFonts w:ascii="Book Antiqua" w:hAnsi="Book Antiqua" w:cs="Book Antiqua"/>
          <w:bCs/>
        </w:rPr>
        <w:t xml:space="preserve">ou a terceiros, na execução do contrato, inclusive por acidentes, mortes, perdas ou destruições, isentando </w:t>
      </w:r>
      <w:r w:rsidR="00BE2673">
        <w:rPr>
          <w:rFonts w:ascii="Book Antiqua" w:hAnsi="Book Antiqua" w:cs="Book Antiqua"/>
          <w:bCs/>
        </w:rPr>
        <w:t>a</w:t>
      </w:r>
      <w:r w:rsidR="00BE2673" w:rsidRPr="00D02F13">
        <w:rPr>
          <w:rFonts w:ascii="Book Antiqua" w:hAnsi="Book Antiqua" w:cs="Book Antiqua"/>
          <w:bCs/>
        </w:rPr>
        <w:t xml:space="preserve"> </w:t>
      </w:r>
      <w:r w:rsidR="00BE2673" w:rsidRPr="00360863">
        <w:rPr>
          <w:rFonts w:ascii="Book Antiqua" w:eastAsia="Calibri" w:hAnsi="Book Antiqua" w:cs="Book Antiqua"/>
        </w:rPr>
        <w:t xml:space="preserve">Prefeitura Municipal de Gaspar </w:t>
      </w:r>
      <w:r w:rsidR="00BE2673" w:rsidRPr="00D02F13">
        <w:rPr>
          <w:rFonts w:ascii="Book Antiqua" w:hAnsi="Book Antiqua" w:cs="Book Antiqua"/>
          <w:bCs/>
        </w:rPr>
        <w:t xml:space="preserve">de todas e quaisquer reclamações cíveis, criminais ou trabalhistas que possam surgir, conforme o disposto nos artigos 70 e 71 da Lei </w:t>
      </w:r>
      <w:r w:rsidR="00BE2673">
        <w:rPr>
          <w:rFonts w:ascii="Book Antiqua" w:hAnsi="Book Antiqua" w:cs="Book Antiqua"/>
          <w:bCs/>
        </w:rPr>
        <w:t xml:space="preserve">nº </w:t>
      </w:r>
      <w:r w:rsidR="00BE2673" w:rsidRPr="00D02F13">
        <w:rPr>
          <w:rFonts w:ascii="Book Antiqua" w:hAnsi="Book Antiqua" w:cs="Book Antiqua"/>
          <w:bCs/>
        </w:rPr>
        <w:t>8.666/93.</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X</w:t>
      </w:r>
      <w:r w:rsidRPr="00D57E7C">
        <w:rPr>
          <w:rFonts w:ascii="Book Antiqua" w:hAnsi="Book Antiqua" w:cs="Book Antiqua"/>
          <w:bCs/>
        </w:rPr>
        <w:t xml:space="preserve"> - Substituir, sempre que exigido pela </w:t>
      </w:r>
      <w:r w:rsidRPr="009B3A9B">
        <w:rPr>
          <w:rFonts w:ascii="Book Antiqua" w:hAnsi="Book Antiqua" w:cs="Book Antiqua"/>
          <w:b/>
          <w:bCs/>
        </w:rPr>
        <w:t>CONTRATANTE</w:t>
      </w:r>
      <w:r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w:t>
      </w:r>
      <w:r w:rsidRPr="00D57E7C">
        <w:rPr>
          <w:rFonts w:ascii="Book Antiqua" w:hAnsi="Book Antiqua" w:cs="Book Antiqua"/>
          <w:bCs/>
        </w:rPr>
        <w:lastRenderedPageBreak/>
        <w:t>Público.</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sidR="00D23233">
        <w:rPr>
          <w:rFonts w:ascii="Book Antiqua" w:hAnsi="Book Antiqua" w:cs="Book Antiqua"/>
          <w:bCs/>
        </w:rPr>
        <w:t>I</w:t>
      </w:r>
      <w:r w:rsidRPr="00D57E7C">
        <w:rPr>
          <w:rFonts w:ascii="Book Antiqua" w:hAnsi="Book Antiqua" w:cs="Book Antiqua"/>
          <w:bCs/>
        </w:rPr>
        <w:t xml:space="preserve">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00D23233">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00D23233">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BE2673" w:rsidRPr="00D57E7C"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993"/>
        <w:jc w:val="both"/>
        <w:rPr>
          <w:rFonts w:ascii="Book Antiqua" w:hAnsi="Book Antiqua" w:cs="Book Antiqua"/>
          <w:bCs/>
        </w:rPr>
      </w:pPr>
      <w:r w:rsidRPr="00D57E7C">
        <w:rPr>
          <w:rFonts w:ascii="Book Antiqua" w:hAnsi="Book Antiqua" w:cs="Book Antiqua"/>
          <w:bCs/>
        </w:rPr>
        <w:t>XI</w:t>
      </w:r>
      <w:r w:rsidR="00D23233">
        <w:rPr>
          <w:rFonts w:ascii="Book Antiqua" w:hAnsi="Book Antiqua" w:cs="Book Antiqua"/>
          <w:bCs/>
        </w:rPr>
        <w:t>V</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993"/>
        <w:jc w:val="both"/>
        <w:rPr>
          <w:rFonts w:ascii="Book Antiqua" w:hAnsi="Book Antiqua" w:cs="Book Antiqua"/>
          <w:bCs/>
        </w:rPr>
      </w:pPr>
    </w:p>
    <w:p w:rsidR="00BE2673" w:rsidRPr="00981EF9"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
          <w:bCs/>
        </w:rPr>
      </w:pPr>
      <w:r>
        <w:rPr>
          <w:rFonts w:ascii="Book Antiqua" w:hAnsi="Book Antiqua" w:cs="Book Antiqua"/>
          <w:b/>
          <w:bCs/>
        </w:rPr>
        <w:t>9</w:t>
      </w:r>
      <w:r w:rsidRPr="00981EF9">
        <w:rPr>
          <w:rFonts w:ascii="Book Antiqua" w:hAnsi="Book Antiqua" w:cs="Book Antiqua"/>
          <w:b/>
          <w:bCs/>
        </w:rPr>
        <w:t>. OBRIGAÇÕES DA CONTRATANTE</w:t>
      </w:r>
    </w:p>
    <w:p w:rsidR="00BE2673" w:rsidRPr="00981EF9"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9</w:t>
      </w:r>
      <w:r w:rsidRPr="00981EF9">
        <w:rPr>
          <w:rFonts w:ascii="Book Antiqua" w:hAnsi="Book Antiqua" w:cs="Book Antiqua"/>
          <w:bCs/>
        </w:rPr>
        <w:t xml:space="preserve">.1 São obrigações da </w:t>
      </w:r>
      <w:r w:rsidRPr="00981EF9">
        <w:rPr>
          <w:rFonts w:ascii="Book Antiqua" w:hAnsi="Book Antiqua" w:cs="Book Antiqua"/>
          <w:b/>
          <w:bCs/>
        </w:rPr>
        <w:t>CONTRATANTE</w:t>
      </w:r>
      <w:r w:rsidRPr="00981EF9">
        <w:rPr>
          <w:rFonts w:ascii="Book Antiqua" w:hAnsi="Book Antiqua" w:cs="Book Antiqua"/>
          <w:bCs/>
        </w:rPr>
        <w:t>:</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both"/>
        <w:rPr>
          <w:rFonts w:ascii="Book Antiqua" w:hAnsi="Book Antiqua" w:cs="Book Antiqua"/>
          <w:bCs/>
        </w:rPr>
      </w:pPr>
      <w:r>
        <w:rPr>
          <w:rFonts w:ascii="Book Antiqua" w:hAnsi="Book Antiqua" w:cs="Book Antiqua"/>
          <w:bCs/>
        </w:rPr>
        <w:t>X - Rescindir o Contrato, nos termos dos artigos 77 a 79 da Lei nº 8.666/93.</w:t>
      </w:r>
    </w:p>
    <w:p w:rsidR="00BE2673" w:rsidRDefault="00BE2673"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rPr>
          <w:rFonts w:ascii="Book Antiqua" w:hAnsi="Book Antiqua" w:cs="Book Antiqua"/>
          <w:bCs/>
        </w:rPr>
      </w:pPr>
    </w:p>
    <w:p w:rsidR="009D5EBC" w:rsidRDefault="009D5EBC" w:rsidP="00C95C5E">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993"/>
        <w:rPr>
          <w:rFonts w:ascii="Book Antiqua" w:eastAsia="Book Antiqua" w:hAnsi="Book Antiqua"/>
          <w:b/>
          <w:sz w:val="22"/>
        </w:rPr>
      </w:pPr>
      <w:r>
        <w:rPr>
          <w:rFonts w:ascii="Book Antiqua" w:eastAsia="Book Antiqua" w:hAnsi="Book Antiqua"/>
          <w:b/>
          <w:sz w:val="22"/>
        </w:rPr>
        <w:t>10. PENALIDADES</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Município</w:t>
      </w:r>
      <w:r w:rsidRPr="00D02F13">
        <w:rPr>
          <w:rFonts w:ascii="Book Antiqua" w:hAnsi="Book Antiqua" w:cs="Book Antiqua"/>
          <w:bCs/>
        </w:rPr>
        <w:t xml:space="preserve"> </w:t>
      </w:r>
      <w:r w:rsidRPr="00C6498C">
        <w:rPr>
          <w:rFonts w:ascii="Book Antiqua" w:eastAsia="Arial" w:hAnsi="Book Antiqua" w:cs="Book Antiqua"/>
          <w:lang w:eastAsia="pt-BR"/>
        </w:rPr>
        <w:t>pelo infrator:</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95C5E">
      <w:pPr>
        <w:tabs>
          <w:tab w:val="left" w:pos="9498"/>
        </w:tabs>
        <w:spacing w:after="0" w:line="240" w:lineRule="auto"/>
        <w:ind w:left="-284" w:right="-993"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C95C5E">
      <w:pPr>
        <w:tabs>
          <w:tab w:val="left" w:pos="9498"/>
        </w:tabs>
        <w:spacing w:after="0" w:line="240" w:lineRule="auto"/>
        <w:ind w:left="-709" w:right="-993"/>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lang w:val="pt-BR"/>
        </w:rPr>
      </w:pP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C95C5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993"/>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9D5EBC" w:rsidRPr="00AC026F" w:rsidRDefault="009D5EBC" w:rsidP="00C95C5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w:t>
      </w:r>
      <w:r w:rsidRPr="00AC026F">
        <w:rPr>
          <w:rFonts w:ascii="Book Antiqua" w:hAnsi="Book Antiqua"/>
        </w:rPr>
        <w:lastRenderedPageBreak/>
        <w:t>Município de toda e qualquer reclamação que possa surgir em decorrência do mesmo.</w:t>
      </w:r>
    </w:p>
    <w:p w:rsidR="009D5EBC" w:rsidRPr="00AC026F" w:rsidRDefault="009D5EBC" w:rsidP="00C95C5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993"/>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b/>
          <w:sz w:val="22"/>
        </w:rPr>
      </w:pP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684BAE"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p>
    <w:p w:rsidR="00684BAE" w:rsidRPr="007F55F3"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b/>
        </w:rPr>
      </w:pPr>
      <w:r w:rsidRPr="007F55F3">
        <w:rPr>
          <w:rFonts w:ascii="Book Antiqua" w:eastAsia="Book Antiqua" w:hAnsi="Book Antiqua"/>
          <w:b/>
        </w:rPr>
        <w:t>1</w:t>
      </w:r>
      <w:r>
        <w:rPr>
          <w:rFonts w:ascii="Book Antiqua" w:eastAsia="Book Antiqua" w:hAnsi="Book Antiqua"/>
          <w:b/>
        </w:rPr>
        <w:t>4.</w:t>
      </w:r>
      <w:r w:rsidRPr="007F55F3">
        <w:rPr>
          <w:rFonts w:ascii="Book Antiqua" w:eastAsia="Book Antiqua" w:hAnsi="Book Antiqua"/>
          <w:b/>
        </w:rPr>
        <w:t xml:space="preserve"> DA CAUÇÃO E GARANTIA DO CONTRATO</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sidRPr="00CF5218">
        <w:rPr>
          <w:rFonts w:ascii="Book Antiqua" w:eastAsia="Book Antiqua" w:hAnsi="Book Antiqua"/>
        </w:rPr>
        <w:t>1</w:t>
      </w:r>
      <w:r>
        <w:rPr>
          <w:rFonts w:ascii="Book Antiqua" w:eastAsia="Book Antiqua" w:hAnsi="Book Antiqua"/>
        </w:rPr>
        <w:t>4</w:t>
      </w:r>
      <w:r w:rsidRPr="00CF5218">
        <w:rPr>
          <w:rFonts w:ascii="Book Antiqua" w:eastAsia="Book Antiqua" w:hAnsi="Book Antiqua"/>
        </w:rPr>
        <w:t xml:space="preserve">.1 Será exigida a prestação de garantia pela Contratada, no percentual de 5% (cinco por cento) do valor total do contrato, a ser comprovada no prazo de </w:t>
      </w:r>
      <w:proofErr w:type="gramStart"/>
      <w:r w:rsidRPr="00CF5218">
        <w:rPr>
          <w:rFonts w:ascii="Book Antiqua" w:eastAsia="Book Antiqua" w:hAnsi="Book Antiqua"/>
          <w:b/>
        </w:rPr>
        <w:t>5</w:t>
      </w:r>
      <w:proofErr w:type="gramEnd"/>
      <w:r w:rsidRPr="00CF5218">
        <w:rPr>
          <w:rFonts w:ascii="Book Antiqua" w:eastAsia="Book Antiqua" w:hAnsi="Book Antiqua"/>
          <w:b/>
        </w:rPr>
        <w:t xml:space="preserve"> (cinco) dias úteis</w:t>
      </w:r>
      <w:r w:rsidRPr="00CF5218">
        <w:rPr>
          <w:rFonts w:ascii="Book Antiqua" w:eastAsia="Book Antiqua" w:hAnsi="Book Antiqua"/>
        </w:rPr>
        <w:t xml:space="preserve"> a partir da data da assinatura do contrato, sob pena de aplicação das sanções cabíveis, inclusive rescisão contratual.</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2 A garantia poderá ser prestada nas seguintes modalidades:</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a)</w:t>
      </w:r>
      <w:r w:rsidRPr="00CF5218">
        <w:rPr>
          <w:rFonts w:ascii="Book Antiqua" w:eastAsia="Book Antiqua" w:hAnsi="Book Antiqua"/>
        </w:rPr>
        <w:t xml:space="preserve"> Caução em dinheiro ou títulos da dívida pública; ou</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b)</w:t>
      </w:r>
      <w:r w:rsidRPr="00CF5218">
        <w:rPr>
          <w:rFonts w:ascii="Book Antiqua" w:eastAsia="Book Antiqua" w:hAnsi="Book Antiqua"/>
        </w:rPr>
        <w:t xml:space="preserve"> Seguro-garantia; ou</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993"/>
        <w:jc w:val="both"/>
        <w:rPr>
          <w:rFonts w:ascii="Book Antiqua" w:eastAsia="Book Antiqua" w:hAnsi="Book Antiqua"/>
        </w:rPr>
      </w:pPr>
      <w:r w:rsidRPr="00CF5218">
        <w:rPr>
          <w:rFonts w:ascii="Book Antiqua" w:eastAsia="Book Antiqua" w:hAnsi="Book Antiqua"/>
          <w:b/>
        </w:rPr>
        <w:t>c)</w:t>
      </w:r>
      <w:r w:rsidRPr="00CF5218">
        <w:rPr>
          <w:rFonts w:ascii="Book Antiqua" w:eastAsia="Book Antiqua" w:hAnsi="Book Antiqua"/>
        </w:rPr>
        <w:t xml:space="preserve"> Fiança bancária.</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2.1 Não será aceita a prestação de garantia que não cubra todos os riscos ou prejuízos eventualmente decorrentes da execução do contrato, tais como a responsabilidade por multas e obrigações trabalhistas, previdenciárias ou sociais.</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 xml:space="preserve">2.2 Caso o valor global da proposta da Adjudicatária seja inferior a 80% (oitenta por cento) do menor valor a que se referem </w:t>
      </w:r>
      <w:proofErr w:type="gramStart"/>
      <w:r w:rsidRPr="00CF5218">
        <w:rPr>
          <w:rFonts w:ascii="Book Antiqua" w:eastAsia="Book Antiqua" w:hAnsi="Book Antiqua"/>
        </w:rPr>
        <w:t>as</w:t>
      </w:r>
      <w:proofErr w:type="gramEnd"/>
      <w:r w:rsidRPr="00CF5218">
        <w:rPr>
          <w:rFonts w:ascii="Book Antiqua" w:eastAsia="Book Antiqua" w:hAnsi="Book Antiqua"/>
        </w:rPr>
        <w:t xml:space="preserve"> alíneas “a” e “b” do § 1º do artigo 48 da Lei n° 8.666/1993, será exigida, para a assinatura do contrato, prestação de garantia adicional, igual à diferença entre o menor valor referido no citado dispositivo legal e o valor da correspondente proposta.</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 xml:space="preserve">3 No caso de caução em dinheiro, o depósito deverá ser efetuado em Conta indicada pela </w:t>
      </w:r>
      <w:r w:rsidRPr="00CF5218">
        <w:rPr>
          <w:rFonts w:ascii="Book Antiqua" w:eastAsia="Book Antiqua" w:hAnsi="Book Antiqua"/>
          <w:b/>
        </w:rPr>
        <w:t>CONTRATANTE</w:t>
      </w:r>
      <w:r w:rsidRPr="00CF5218">
        <w:rPr>
          <w:rFonts w:ascii="Book Antiqua" w:eastAsia="Book Antiqua" w:hAnsi="Book Antiqua"/>
        </w:rPr>
        <w:t xml:space="preserve">, mediante depósito identificado a crédito da </w:t>
      </w:r>
      <w:r w:rsidRPr="00CF5218">
        <w:rPr>
          <w:rFonts w:ascii="Book Antiqua" w:eastAsia="Book Antiqua" w:hAnsi="Book Antiqua"/>
          <w:b/>
        </w:rPr>
        <w:t>CONTRATANTE</w:t>
      </w:r>
      <w:r w:rsidRPr="00CF5218">
        <w:rPr>
          <w:rFonts w:ascii="Book Antiqua" w:eastAsia="Book Antiqua" w:hAnsi="Book Antiqua"/>
        </w:rPr>
        <w:t>.</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4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5 A garantia, se prestada na forma de fiança bancária ou seguro-garantia, deverá ter validade durante a vigência do contrato.</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6 No caso de garantia na modalidade de fiança bancária</w:t>
      </w:r>
      <w:proofErr w:type="gramStart"/>
      <w:r w:rsidRPr="00CF5218">
        <w:rPr>
          <w:rFonts w:ascii="Book Antiqua" w:eastAsia="Book Antiqua" w:hAnsi="Book Antiqua"/>
        </w:rPr>
        <w:t>, deverá</w:t>
      </w:r>
      <w:proofErr w:type="gramEnd"/>
      <w:r w:rsidRPr="00CF5218">
        <w:rPr>
          <w:rFonts w:ascii="Book Antiqua" w:eastAsia="Book Antiqua" w:hAnsi="Book Antiqua"/>
        </w:rPr>
        <w:t xml:space="preserve"> constar expressa renúncia do fiador aos benefícios do artigo 827 do Código Civil.</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7 No caso de alteração do valor do contrato, ou prorrogação de sua vigência, a garantia deverá ser readequada ou renovada nas mesmas condições.</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r>
        <w:rPr>
          <w:rFonts w:ascii="Book Antiqua" w:eastAsia="Book Antiqua" w:hAnsi="Book Antiqua"/>
        </w:rPr>
        <w:t>14.</w:t>
      </w:r>
      <w:r w:rsidRPr="00CF5218">
        <w:rPr>
          <w:rFonts w:ascii="Book Antiqua" w:eastAsia="Book Antiqua" w:hAnsi="Book Antiqua"/>
        </w:rPr>
        <w:t xml:space="preserve">8 Se o valor da garantia for utilizado, total ou parcialmente, pela </w:t>
      </w:r>
      <w:r w:rsidRPr="00CF5218">
        <w:rPr>
          <w:rFonts w:ascii="Book Antiqua" w:eastAsia="Book Antiqua" w:hAnsi="Book Antiqua"/>
          <w:b/>
        </w:rPr>
        <w:t>CONTRATANTE</w:t>
      </w:r>
      <w:r w:rsidRPr="00CF5218">
        <w:rPr>
          <w:rFonts w:ascii="Book Antiqua" w:eastAsia="Book Antiqua" w:hAnsi="Book Antiqua"/>
        </w:rPr>
        <w:t xml:space="preserve">, para compensação de prejuízo causado no decorrer da execução contratual por conduta da </w:t>
      </w:r>
      <w:r w:rsidRPr="00CF5218">
        <w:rPr>
          <w:rFonts w:ascii="Book Antiqua" w:eastAsia="Book Antiqua" w:hAnsi="Book Antiqua"/>
          <w:b/>
        </w:rPr>
        <w:t>CONTRATADA</w:t>
      </w:r>
      <w:r w:rsidRPr="00CF5218">
        <w:rPr>
          <w:rFonts w:ascii="Book Antiqua" w:eastAsia="Book Antiqua" w:hAnsi="Book Antiqua"/>
        </w:rPr>
        <w:t>, esta deverá proceder à respectiva reposição no prazo de 10 (dez) dias úteis, contados da data em que tiver sido notificada.</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rPr>
      </w:pPr>
      <w:proofErr w:type="gramStart"/>
      <w:r>
        <w:rPr>
          <w:rFonts w:ascii="Book Antiqua" w:eastAsia="Book Antiqua" w:hAnsi="Book Antiqua"/>
        </w:rPr>
        <w:t>14.</w:t>
      </w:r>
      <w:r w:rsidRPr="00CF5218">
        <w:rPr>
          <w:rFonts w:ascii="Book Antiqua" w:eastAsia="Book Antiqua" w:hAnsi="Book Antiqua"/>
        </w:rPr>
        <w:t>9 Após a execução do contrato, constatado o regular cumprimento</w:t>
      </w:r>
      <w:proofErr w:type="gramEnd"/>
      <w:r w:rsidRPr="00CF5218">
        <w:rPr>
          <w:rFonts w:ascii="Book Antiqua" w:eastAsia="Book Antiqua" w:hAnsi="Book Antiqua"/>
        </w:rPr>
        <w:t xml:space="preserve"> de todas as obrigações a cargo da </w:t>
      </w:r>
      <w:r w:rsidRPr="00CF5218">
        <w:rPr>
          <w:rFonts w:ascii="Book Antiqua" w:eastAsia="Book Antiqua" w:hAnsi="Book Antiqua"/>
          <w:b/>
        </w:rPr>
        <w:t>CONTRATADA</w:t>
      </w:r>
      <w:r w:rsidRPr="00CF5218">
        <w:rPr>
          <w:rFonts w:ascii="Book Antiqua" w:eastAsia="Book Antiqua" w:hAnsi="Book Antiqua"/>
        </w:rPr>
        <w:t xml:space="preserve">, a garantia por ela prestada será liberada ou restituída e, quando em dinheiro, atualizada monetariamente, deduzidos eventuais valores devidos à </w:t>
      </w:r>
      <w:r w:rsidRPr="00CF5218">
        <w:rPr>
          <w:rFonts w:ascii="Book Antiqua" w:eastAsia="Book Antiqua" w:hAnsi="Book Antiqua"/>
          <w:b/>
        </w:rPr>
        <w:t>CONTRATANTE</w:t>
      </w:r>
      <w:r w:rsidRPr="00CF5218">
        <w:rPr>
          <w:rFonts w:ascii="Book Antiqua" w:eastAsia="Book Antiqua" w:hAnsi="Book Antiqua"/>
        </w:rPr>
        <w:t>.</w:t>
      </w:r>
    </w:p>
    <w:p w:rsidR="00684BAE" w:rsidRPr="00CF5218" w:rsidRDefault="00684BAE" w:rsidP="00C95C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eastAsia="Book Antiqua" w:hAnsi="Book Antiqua"/>
          <w:highlight w:val="yellow"/>
        </w:rPr>
      </w:pPr>
      <w:r>
        <w:rPr>
          <w:rFonts w:ascii="Book Antiqua" w:eastAsia="Book Antiqua" w:hAnsi="Book Antiqua"/>
        </w:rPr>
        <w:t>14.</w:t>
      </w:r>
      <w:r w:rsidRPr="00CF5218">
        <w:rPr>
          <w:rFonts w:ascii="Book Antiqua" w:eastAsia="Book Antiqua" w:hAnsi="Book Antiqua"/>
        </w:rPr>
        <w:t>9.1 A garantia prestada pela licitante vencedora será restituída ou liberada em até 60 (sessenta) dias após o recebimento definitivo do serviço.</w:t>
      </w:r>
    </w:p>
    <w:p w:rsidR="00684BAE" w:rsidRDefault="00684BAE"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b/>
          <w:sz w:val="22"/>
        </w:rPr>
      </w:pPr>
      <w:r>
        <w:rPr>
          <w:rFonts w:ascii="Book Antiqua" w:eastAsia="Book Antiqua" w:hAnsi="Book Antiqua"/>
          <w:b/>
          <w:sz w:val="22"/>
        </w:rPr>
        <w:t>1</w:t>
      </w:r>
      <w:r w:rsidR="00B010AB">
        <w:rPr>
          <w:rFonts w:ascii="Book Antiqua" w:eastAsia="Book Antiqua" w:hAnsi="Book Antiqua"/>
          <w:b/>
          <w:sz w:val="22"/>
        </w:rPr>
        <w:t>5</w:t>
      </w:r>
      <w:r>
        <w:rPr>
          <w:rFonts w:ascii="Book Antiqua" w:eastAsia="Book Antiqua" w:hAnsi="Book Antiqua"/>
          <w:b/>
          <w:sz w:val="22"/>
        </w:rPr>
        <w:t>.</w:t>
      </w:r>
      <w:r>
        <w:rPr>
          <w:rFonts w:ascii="Book Antiqua" w:eastAsia="Book Antiqua" w:hAnsi="Book Antiqua"/>
          <w:sz w:val="22"/>
        </w:rPr>
        <w:t xml:space="preserve"> </w:t>
      </w:r>
      <w:r>
        <w:rPr>
          <w:rFonts w:ascii="Book Antiqua" w:eastAsia="Book Antiqua" w:hAnsi="Book Antiqua"/>
          <w:b/>
          <w:sz w:val="22"/>
        </w:rPr>
        <w:t>FORO</w:t>
      </w:r>
    </w:p>
    <w:p w:rsidR="009D5EBC" w:rsidRDefault="009D5EBC" w:rsidP="00C95C5E">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r>
        <w:rPr>
          <w:rFonts w:ascii="Book Antiqua" w:eastAsia="Book Antiqua" w:hAnsi="Book Antiqua"/>
          <w:sz w:val="22"/>
        </w:rPr>
        <w:t>1</w:t>
      </w:r>
      <w:r w:rsidR="00B010AB">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9D5EBC" w:rsidRDefault="009D5EBC"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p>
    <w:p w:rsidR="00346B71" w:rsidRDefault="00346B71"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p>
    <w:p w:rsidR="00346B71" w:rsidRDefault="00346B71"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p>
    <w:p w:rsidR="009D5EBC" w:rsidRDefault="009D5EBC"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22"/>
        </w:rPr>
      </w:pPr>
      <w:r>
        <w:rPr>
          <w:rFonts w:ascii="Book Antiqua" w:eastAsia="Book Antiqua" w:hAnsi="Book Antiqua"/>
          <w:sz w:val="22"/>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C95C5E">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993"/>
        <w:rPr>
          <w:rFonts w:ascii="Book Antiqua" w:eastAsia="Book Antiqua" w:hAnsi="Book Antiqua"/>
          <w:sz w:val="16"/>
          <w:szCs w:val="16"/>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right"/>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color w:val="FF0000"/>
          <w:sz w:val="22"/>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hAnsi="Book Antiqua" w:cs="Book Antiqua"/>
          <w:b/>
          <w:sz w:val="22"/>
          <w:szCs w:val="22"/>
          <w:lang w:val="pt-BR" w:eastAsia="pt-BR"/>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rPr>
      </w:pP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C95C5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b/>
          <w:sz w:val="22"/>
        </w:rPr>
      </w:pPr>
      <w:r>
        <w:rPr>
          <w:rFonts w:ascii="Book Antiqua" w:eastAsia="Book Antiqua" w:hAnsi="Book Antiqua"/>
          <w:b/>
          <w:sz w:val="22"/>
        </w:rPr>
        <w:t>CONTRATADA</w:t>
      </w:r>
    </w:p>
    <w:p w:rsidR="009D5EBC" w:rsidRDefault="009D5EBC" w:rsidP="00C95C5E">
      <w:pPr>
        <w:pStyle w:val="Normal0"/>
        <w:widowControl w:val="0"/>
        <w:tabs>
          <w:tab w:val="left" w:pos="9498"/>
        </w:tabs>
        <w:ind w:left="-709" w:right="-993"/>
        <w:jc w:val="center"/>
        <w:rPr>
          <w:rFonts w:ascii="Book Antiqua" w:eastAsia="Book Antiqua" w:hAnsi="Book Antiqua"/>
          <w:sz w:val="22"/>
        </w:rPr>
      </w:pPr>
    </w:p>
    <w:p w:rsidR="009D5EBC" w:rsidRDefault="009D5EBC" w:rsidP="00C95C5E">
      <w:pPr>
        <w:pStyle w:val="Normal0"/>
        <w:widowControl w:val="0"/>
        <w:tabs>
          <w:tab w:val="left" w:pos="9498"/>
        </w:tabs>
        <w:ind w:left="-709" w:right="-993"/>
        <w:jc w:val="center"/>
        <w:rPr>
          <w:rFonts w:ascii="Book Antiqua" w:eastAsia="Book Antiqua" w:hAnsi="Book Antiqua"/>
          <w:sz w:val="22"/>
        </w:rPr>
      </w:pPr>
      <w:r>
        <w:rPr>
          <w:rFonts w:ascii="Book Antiqua" w:eastAsia="Book Antiqua" w:hAnsi="Book Antiqua"/>
          <w:sz w:val="22"/>
        </w:rPr>
        <w:t>Testemunhas:</w:t>
      </w:r>
    </w:p>
    <w:p w:rsidR="009D5EBC" w:rsidRDefault="009D5EBC" w:rsidP="00C95C5E">
      <w:pPr>
        <w:pStyle w:val="Normal0"/>
        <w:widowControl w:val="0"/>
        <w:tabs>
          <w:tab w:val="left" w:pos="9498"/>
        </w:tabs>
        <w:ind w:left="-709" w:right="-993"/>
        <w:jc w:val="center"/>
        <w:rPr>
          <w:rFonts w:ascii="Book Antiqua" w:eastAsia="Book Antiqua" w:hAnsi="Book Antiqua"/>
          <w:sz w:val="22"/>
        </w:rPr>
      </w:pPr>
    </w:p>
    <w:p w:rsidR="004E662D" w:rsidRDefault="004E662D" w:rsidP="00C95C5E">
      <w:pPr>
        <w:pStyle w:val="Normal0"/>
        <w:widowControl w:val="0"/>
        <w:tabs>
          <w:tab w:val="left" w:pos="9498"/>
        </w:tabs>
        <w:ind w:left="-709" w:right="-993"/>
        <w:jc w:val="center"/>
        <w:rPr>
          <w:rFonts w:ascii="Book Antiqua" w:eastAsia="Book Antiqua" w:hAnsi="Book Antiqua"/>
          <w:sz w:val="22"/>
        </w:rPr>
      </w:pPr>
    </w:p>
    <w:p w:rsidR="009D5EBC" w:rsidRDefault="009D5EBC" w:rsidP="00C95C5E">
      <w:pPr>
        <w:pStyle w:val="Normal0"/>
        <w:widowControl w:val="0"/>
        <w:tabs>
          <w:tab w:val="left" w:pos="9498"/>
        </w:tabs>
        <w:ind w:left="-709" w:right="-993"/>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1B309E" w:rsidRDefault="001B309E"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7C51FE" w:rsidRDefault="007C51FE"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7C51FE" w:rsidRDefault="007C51FE"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C95C5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693B8D" w:rsidRDefault="00693B8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1F7E40" w:rsidRDefault="001F7E40"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9233B">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814F4">
        <w:rPr>
          <w:rFonts w:ascii="Book Antiqua" w:eastAsia="Book Antiqua" w:hAnsi="Book Antiqua"/>
          <w:sz w:val="36"/>
          <w:szCs w:val="36"/>
        </w:rPr>
        <w:t>271/2019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hAnsi="Book Antiqua"/>
          <w:color w:val="000000"/>
        </w:rPr>
      </w:pPr>
      <w:r>
        <w:rPr>
          <w:rFonts w:ascii="Book Antiqua" w:eastAsia="Book Antiqua" w:hAnsi="Book Antiqua"/>
          <w:color w:val="000000"/>
          <w:sz w:val="36"/>
          <w:szCs w:val="36"/>
        </w:rPr>
        <w:t xml:space="preserve">PREGÃO PRESENCIAL Nº </w:t>
      </w:r>
      <w:r w:rsidR="00A814F4">
        <w:rPr>
          <w:rFonts w:ascii="Book Antiqua" w:eastAsia="Book Antiqua" w:hAnsi="Book Antiqua"/>
          <w:sz w:val="36"/>
          <w:szCs w:val="36"/>
        </w:rPr>
        <w:t>152/2019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rPr>
          <w:rFonts w:ascii="Book Antiqua" w:hAnsi="Book Antiqua"/>
          <w:color w:val="000000"/>
        </w:rPr>
      </w:pPr>
    </w:p>
    <w:p w:rsidR="009D5EBC" w:rsidRDefault="009D5EBC" w:rsidP="00F5337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F5337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F5337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szCs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A814F4">
        <w:rPr>
          <w:rFonts w:ascii="Book Antiqua" w:eastAsia="Book Antiqua" w:hAnsi="Book Antiqua"/>
          <w:sz w:val="22"/>
        </w:rPr>
        <w:t>271/2019</w:t>
      </w:r>
      <w:r>
        <w:rPr>
          <w:rFonts w:ascii="Book Antiqua" w:eastAsia="Book Antiqua" w:hAnsi="Book Antiqua"/>
          <w:color w:val="000000"/>
          <w:sz w:val="22"/>
        </w:rPr>
        <w:t xml:space="preserve"> – PREGÃO PRESENCIAL nº </w:t>
      </w:r>
      <w:r w:rsidR="00A814F4">
        <w:rPr>
          <w:rFonts w:ascii="Book Antiqua" w:eastAsia="Book Antiqua" w:hAnsi="Book Antiqua"/>
          <w:sz w:val="22"/>
        </w:rPr>
        <w:t>152/2019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b/>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F5337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6"/>
        <w:jc w:val="right"/>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right"/>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F5337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 xml:space="preserve">ANEXO </w:t>
      </w:r>
      <w:r w:rsidR="00F9233B">
        <w:rPr>
          <w:rFonts w:ascii="Book Antiqua" w:eastAsia="Book Antiqua" w:hAnsi="Book Antiqua"/>
          <w:b/>
          <w:color w:val="000000"/>
          <w:sz w:val="48"/>
          <w:szCs w:val="48"/>
        </w:rPr>
        <w:t>I</w:t>
      </w:r>
      <w:r>
        <w:rPr>
          <w:rFonts w:ascii="Book Antiqua" w:eastAsia="Book Antiqua" w:hAnsi="Book Antiqua"/>
          <w:b/>
          <w:color w:val="000000"/>
          <w:sz w:val="48"/>
          <w:szCs w:val="48"/>
        </w:rPr>
        <w:t>V – MODELO/DECLARAÇÕES</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814F4">
        <w:rPr>
          <w:rFonts w:ascii="Book Antiqua" w:eastAsia="Book Antiqua" w:hAnsi="Book Antiqua"/>
          <w:sz w:val="36"/>
          <w:szCs w:val="36"/>
        </w:rPr>
        <w:t>271/2019</w:t>
      </w:r>
    </w:p>
    <w:p w:rsidR="009D5EBC" w:rsidRDefault="009D5EBC" w:rsidP="00F5337E">
      <w:pPr>
        <w:pStyle w:val="western"/>
        <w:tabs>
          <w:tab w:val="left" w:pos="9498"/>
        </w:tabs>
        <w:suppressAutoHyphens/>
        <w:spacing w:before="0" w:after="0"/>
        <w:ind w:left="-709" w:right="-993"/>
        <w:jc w:val="center"/>
        <w:rPr>
          <w:rFonts w:ascii="Book Antiqua" w:hAnsi="Book Antiqua"/>
          <w:color w:val="000000"/>
        </w:rPr>
      </w:pPr>
      <w:r>
        <w:rPr>
          <w:rFonts w:ascii="Book Antiqua" w:eastAsia="Book Antiqua" w:hAnsi="Book Antiqua"/>
          <w:color w:val="000000"/>
          <w:sz w:val="36"/>
          <w:szCs w:val="36"/>
        </w:rPr>
        <w:t xml:space="preserve">PREGÃO PRESENCIAL Nº </w:t>
      </w:r>
      <w:r w:rsidR="00A814F4">
        <w:rPr>
          <w:rFonts w:ascii="Book Antiqua" w:eastAsia="Book Antiqua" w:hAnsi="Book Antiqua"/>
          <w:sz w:val="36"/>
          <w:szCs w:val="36"/>
        </w:rPr>
        <w:t>152/2019</w:t>
      </w:r>
    </w:p>
    <w:p w:rsidR="009D5EBC" w:rsidRPr="007C51FE"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hAnsi="Book Antiqua"/>
          <w:color w:val="000000"/>
          <w:sz w:val="16"/>
          <w:szCs w:val="16"/>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F5337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F5337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993"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A814F4">
        <w:rPr>
          <w:rFonts w:ascii="Book Antiqua" w:eastAsia="Book Antiqua" w:hAnsi="Book Antiqua"/>
          <w:sz w:val="22"/>
        </w:rPr>
        <w:t>271/2019</w:t>
      </w:r>
      <w:r>
        <w:rPr>
          <w:rFonts w:ascii="Book Antiqua" w:eastAsia="Book Antiqua" w:hAnsi="Book Antiqua"/>
          <w:color w:val="000000"/>
          <w:sz w:val="22"/>
        </w:rPr>
        <w:t xml:space="preserve"> – PREGÃO PRESENCIAL nº </w:t>
      </w:r>
      <w:r w:rsidR="00A814F4">
        <w:rPr>
          <w:rFonts w:ascii="Book Antiqua" w:eastAsia="Book Antiqua" w:hAnsi="Book Antiqua"/>
          <w:sz w:val="22"/>
        </w:rPr>
        <w:t>152/2019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F5337E">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F5337E">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F5337E">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F5337E">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F5337E">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F5337E">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F53BA1" w:rsidRDefault="00F53BA1"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rPr>
          <w:rFonts w:ascii="Book Antiqua" w:eastAsia="Book Antiqua" w:hAnsi="Book Antiqua"/>
          <w:color w:val="000000"/>
          <w:sz w:val="22"/>
        </w:rPr>
      </w:pPr>
    </w:p>
    <w:p w:rsidR="009D5EBC" w:rsidRDefault="009D5EBC"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F5337E" w:rsidRDefault="00F5337E"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9D5EBC" w:rsidRDefault="005C52D6"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9233B">
        <w:rPr>
          <w:rFonts w:ascii="Book Antiqua" w:eastAsia="Book Antiqua" w:hAnsi="Book Antiqua"/>
          <w:b/>
          <w:color w:val="000000"/>
          <w:sz w:val="48"/>
          <w:szCs w:val="48"/>
        </w:rPr>
        <w:t>I</w:t>
      </w:r>
      <w:r w:rsidR="009D5EBC">
        <w:rPr>
          <w:rFonts w:ascii="Book Antiqua" w:eastAsia="Book Antiqua" w:hAnsi="Book Antiqua"/>
          <w:b/>
          <w:color w:val="000000"/>
          <w:sz w:val="48"/>
          <w:szCs w:val="48"/>
        </w:rPr>
        <w:t>V – MODELO/DECLARAÇÕES</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814F4">
        <w:rPr>
          <w:rFonts w:ascii="Book Antiqua" w:eastAsia="Book Antiqua" w:hAnsi="Book Antiqua"/>
          <w:sz w:val="36"/>
          <w:szCs w:val="36"/>
        </w:rPr>
        <w:t>271/2019</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A814F4">
        <w:rPr>
          <w:rFonts w:ascii="Book Antiqua" w:eastAsia="Book Antiqua" w:hAnsi="Book Antiqua"/>
          <w:sz w:val="36"/>
          <w:szCs w:val="36"/>
        </w:rPr>
        <w:t>152/2019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szCs w:val="36"/>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sz w:val="36"/>
          <w:szCs w:val="36"/>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rPr>
          <w:rFonts w:ascii="Book Antiqua" w:eastAsia="Book Antiqua" w:hAnsi="Book Antiqua"/>
          <w:color w:val="000000"/>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993"/>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A814F4">
        <w:rPr>
          <w:rFonts w:ascii="Book Antiqua" w:eastAsia="Book Antiqua" w:hAnsi="Book Antiqua"/>
        </w:rPr>
        <w:t>271/2019</w:t>
      </w:r>
      <w:r>
        <w:rPr>
          <w:rFonts w:ascii="Book Antiqua" w:eastAsia="Book Antiqua" w:hAnsi="Book Antiqua"/>
          <w:color w:val="000000"/>
        </w:rPr>
        <w:t xml:space="preserve"> – PREGÃO PRESENCIAL nº </w:t>
      </w:r>
      <w:r w:rsidR="00A814F4">
        <w:rPr>
          <w:rFonts w:ascii="Book Antiqua" w:eastAsia="Book Antiqua" w:hAnsi="Book Antiqua"/>
        </w:rPr>
        <w:t>152/2019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993"/>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Book Antiqua" w:hAnsi="Book Antiqua"/>
          <w:color w:val="000000"/>
        </w:rPr>
      </w:pP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Pr="00E04A44"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lang w:val="pt-BR"/>
        </w:rPr>
      </w:pPr>
    </w:p>
    <w:p w:rsidR="009D5EBC" w:rsidRPr="00E04A44"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hAnsi="Book Antiqua" w:cs="Book Antiqua"/>
          <w:lang w:eastAsia="pt-BR"/>
        </w:rPr>
      </w:pPr>
    </w:p>
    <w:p w:rsidR="009D5EBC" w:rsidRPr="009C23FF" w:rsidRDefault="009D5EBC" w:rsidP="00F5337E">
      <w:pPr>
        <w:pStyle w:val="Normal0"/>
        <w:tabs>
          <w:tab w:val="left" w:pos="9498"/>
        </w:tabs>
        <w:ind w:left="-709" w:right="-993"/>
        <w:jc w:val="center"/>
        <w:rPr>
          <w:rFonts w:ascii="Book Antiqua" w:eastAsia="Times New Roman" w:hAnsi="Book Antiqua" w:cs="Book Antiqua"/>
          <w:color w:val="000000"/>
          <w:sz w:val="22"/>
          <w:szCs w:val="22"/>
          <w:lang w:val="pt-BR" w:eastAsia="pt-BR"/>
        </w:rPr>
      </w:pPr>
    </w:p>
    <w:p w:rsidR="009D5EBC" w:rsidRPr="009C23FF"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rPr>
          <w:color w:val="000000"/>
          <w:lang w:eastAsia="pt-BR"/>
        </w:rPr>
      </w:pPr>
    </w:p>
    <w:p w:rsidR="009D5EBC" w:rsidRPr="009C23FF" w:rsidRDefault="009D5EBC" w:rsidP="00F5337E">
      <w:pPr>
        <w:pStyle w:val="western"/>
        <w:tabs>
          <w:tab w:val="left" w:pos="9498"/>
        </w:tabs>
        <w:suppressAutoHyphens/>
        <w:spacing w:before="0" w:after="0"/>
        <w:ind w:left="-709" w:right="-993"/>
        <w:jc w:val="center"/>
        <w:rPr>
          <w:rFonts w:ascii="Book Antiqua" w:eastAsia="Book Antiqua" w:hAnsi="Book Antiqua"/>
          <w:sz w:val="22"/>
          <w:szCs w:val="22"/>
        </w:rPr>
      </w:pPr>
    </w:p>
    <w:p w:rsidR="009D5EBC" w:rsidRPr="009C23FF" w:rsidRDefault="009D5EBC" w:rsidP="00F5337E">
      <w:pPr>
        <w:pStyle w:val="western"/>
        <w:tabs>
          <w:tab w:val="left" w:pos="9498"/>
        </w:tabs>
        <w:suppressAutoHyphens/>
        <w:spacing w:before="0" w:after="0"/>
        <w:ind w:left="-709" w:right="-993"/>
        <w:jc w:val="center"/>
        <w:rPr>
          <w:rFonts w:ascii="Book Antiqua" w:eastAsia="Book Antiqua" w:hAnsi="Book Antiqua"/>
          <w:sz w:val="22"/>
          <w:szCs w:val="22"/>
        </w:rPr>
      </w:pPr>
    </w:p>
    <w:p w:rsidR="009D5EBC" w:rsidRPr="009C23FF" w:rsidRDefault="009D5EBC" w:rsidP="00F5337E">
      <w:pPr>
        <w:pStyle w:val="western"/>
        <w:tabs>
          <w:tab w:val="left" w:pos="9498"/>
        </w:tabs>
        <w:suppressAutoHyphens/>
        <w:spacing w:before="0" w:after="0"/>
        <w:ind w:left="-709" w:right="-993"/>
        <w:jc w:val="center"/>
        <w:rPr>
          <w:rFonts w:ascii="Book Antiqua" w:eastAsia="Book Antiqua" w:hAnsi="Book Antiqua"/>
          <w:sz w:val="22"/>
          <w:szCs w:val="22"/>
        </w:rPr>
      </w:pPr>
    </w:p>
    <w:p w:rsidR="009D5EBC" w:rsidRPr="009C23FF" w:rsidRDefault="009D5EBC" w:rsidP="00F5337E">
      <w:pPr>
        <w:pStyle w:val="western"/>
        <w:tabs>
          <w:tab w:val="left" w:pos="9498"/>
        </w:tabs>
        <w:suppressAutoHyphens/>
        <w:spacing w:before="0" w:after="0"/>
        <w:ind w:left="-709" w:right="-993"/>
        <w:jc w:val="center"/>
        <w:rPr>
          <w:rFonts w:ascii="Book Antiqua" w:eastAsia="Book Antiqua" w:hAnsi="Book Antiqua"/>
          <w:sz w:val="22"/>
          <w:szCs w:val="22"/>
        </w:rPr>
      </w:pP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4E662D" w:rsidRDefault="004E662D" w:rsidP="00F5337E">
      <w:pPr>
        <w:pStyle w:val="western"/>
        <w:tabs>
          <w:tab w:val="left" w:pos="9498"/>
        </w:tabs>
        <w:suppressAutoHyphens/>
        <w:spacing w:before="0" w:after="0"/>
        <w:ind w:left="-709" w:right="-993"/>
        <w:jc w:val="center"/>
        <w:rPr>
          <w:rFonts w:ascii="Book Antiqua" w:eastAsia="Book Antiqua" w:hAnsi="Book Antiqua"/>
          <w:b/>
          <w:color w:val="000000"/>
          <w:sz w:val="22"/>
          <w:szCs w:val="22"/>
        </w:rPr>
      </w:pP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F9233B">
        <w:rPr>
          <w:rFonts w:ascii="Book Antiqua" w:eastAsia="Book Antiqua" w:hAnsi="Book Antiqua"/>
          <w:b/>
          <w:color w:val="000000"/>
          <w:sz w:val="48"/>
          <w:szCs w:val="48"/>
        </w:rPr>
        <w:t>I</w:t>
      </w:r>
      <w:r>
        <w:rPr>
          <w:rFonts w:ascii="Book Antiqua" w:eastAsia="Book Antiqua" w:hAnsi="Book Antiqua"/>
          <w:b/>
          <w:color w:val="000000"/>
          <w:sz w:val="48"/>
          <w:szCs w:val="48"/>
        </w:rPr>
        <w:t>V – MODELO/DECLARAÇÕES</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814F4">
        <w:rPr>
          <w:rFonts w:ascii="Book Antiqua" w:eastAsia="Book Antiqua" w:hAnsi="Book Antiqua"/>
          <w:sz w:val="36"/>
          <w:szCs w:val="36"/>
        </w:rPr>
        <w:t>271/2019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A814F4">
        <w:rPr>
          <w:rFonts w:ascii="Book Antiqua" w:eastAsia="Book Antiqua" w:hAnsi="Book Antiqua"/>
          <w:sz w:val="36"/>
          <w:szCs w:val="36"/>
        </w:rPr>
        <w:t>152/2019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szCs w:val="36"/>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sz w:val="36"/>
          <w:szCs w:val="36"/>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993"/>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A814F4">
        <w:rPr>
          <w:rFonts w:ascii="Book Antiqua" w:eastAsia="Book Antiqua" w:hAnsi="Book Antiqua"/>
        </w:rPr>
        <w:t>271/2019</w:t>
      </w:r>
      <w:r>
        <w:rPr>
          <w:rFonts w:ascii="Book Antiqua" w:eastAsia="Book Antiqua" w:hAnsi="Book Antiqua"/>
          <w:color w:val="000000"/>
        </w:rPr>
        <w:t xml:space="preserve"> – PREGÃO PRESENCIAL nº </w:t>
      </w:r>
      <w:r w:rsidR="00A814F4">
        <w:rPr>
          <w:rFonts w:ascii="Book Antiqua" w:eastAsia="Book Antiqua" w:hAnsi="Book Antiqua"/>
        </w:rPr>
        <w:t>152/2019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993"/>
        <w:jc w:val="both"/>
        <w:rPr>
          <w:rFonts w:ascii="Book Antiqua" w:eastAsia="Book Antiqua" w:hAnsi="Book Antiqua"/>
          <w:color w:val="000000"/>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993"/>
        <w:jc w:val="both"/>
        <w:rPr>
          <w:rFonts w:ascii="Book Antiqua" w:eastAsia="Arial" w:hAnsi="Book Antiqua"/>
        </w:rPr>
      </w:pPr>
      <w:r>
        <w:rPr>
          <w:rFonts w:ascii="Book Antiqua" w:eastAsia="Arial" w:hAnsi="Book Antiqua"/>
        </w:rPr>
        <w:t>Por ser expressão de verdade, firmamos o presente.</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Book Antiqua" w:hAnsi="Book Antiqua"/>
          <w:color w:val="000000"/>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rPr>
      </w:pPr>
      <w:r>
        <w:rPr>
          <w:rFonts w:ascii="Book Antiqua" w:eastAsia="Arial" w:hAnsi="Book Antiqua"/>
        </w:rPr>
        <w:t>_____________________________________________</w:t>
      </w: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Default="009D5EBC"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4E662D" w:rsidRDefault="004E662D"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4E662D" w:rsidRDefault="004E662D"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4E662D" w:rsidRDefault="004E662D"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4E662D" w:rsidRDefault="004E662D"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4E662D" w:rsidRDefault="004E662D"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p>
    <w:p w:rsidR="009D5EBC" w:rsidRPr="00AA2663" w:rsidRDefault="009D5EBC"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F9233B">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9D5EBC" w:rsidRDefault="009D5EBC"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814F4">
        <w:rPr>
          <w:rFonts w:ascii="Book Antiqua" w:eastAsia="Book Antiqua" w:hAnsi="Book Antiqua"/>
          <w:sz w:val="36"/>
          <w:szCs w:val="36"/>
        </w:rPr>
        <w:t>271/2019</w:t>
      </w: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sidR="00A814F4">
        <w:rPr>
          <w:rFonts w:ascii="Book Antiqua" w:eastAsia="Book Antiqua" w:hAnsi="Book Antiqua"/>
          <w:sz w:val="36"/>
          <w:szCs w:val="36"/>
        </w:rPr>
        <w:t>152/2019</w:t>
      </w:r>
    </w:p>
    <w:p w:rsidR="009D5EBC" w:rsidRPr="003A6846"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24"/>
          <w:szCs w:val="24"/>
        </w:rPr>
      </w:pPr>
    </w:p>
    <w:p w:rsidR="009D5EBC" w:rsidRPr="002067D5"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993"/>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9D5EBC" w:rsidRPr="003A6846"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993"/>
        <w:jc w:val="center"/>
        <w:rPr>
          <w:rFonts w:ascii="Book Antiqua" w:eastAsia="Book Antiqua" w:hAnsi="Book Antiqua"/>
          <w:color w:val="000000"/>
          <w:sz w:val="24"/>
          <w:szCs w:val="24"/>
          <w:highlight w:val="yellow"/>
          <w:shd w:val="clear" w:color="auto" w:fill="FFFFFF"/>
        </w:rPr>
      </w:pPr>
    </w:p>
    <w:p w:rsidR="009D5EBC" w:rsidRDefault="009D5EBC" w:rsidP="00F533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autoSpaceDE w:val="0"/>
        <w:autoSpaceDN w:val="0"/>
        <w:adjustRightInd w:val="0"/>
        <w:spacing w:after="0" w:line="240" w:lineRule="auto"/>
        <w:ind w:left="-709" w:right="-993"/>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9D5EBC" w:rsidRPr="00A32F35" w:rsidRDefault="009D5EBC" w:rsidP="00F5337E">
      <w:pPr>
        <w:pStyle w:val="Normal0"/>
        <w:tabs>
          <w:tab w:val="left" w:pos="9498"/>
          <w:tab w:val="left" w:pos="10206"/>
        </w:tabs>
        <w:ind w:left="-709" w:right="-993"/>
        <w:rPr>
          <w:rFonts w:ascii="Book Antiqua" w:hAnsi="Book Antiqua"/>
          <w:color w:val="000000"/>
        </w:rPr>
      </w:pP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709" w:right="-993"/>
        <w:jc w:val="both"/>
        <w:rPr>
          <w:rFonts w:ascii="Book Antiqua" w:eastAsia="Book Antiqua" w:hAnsi="Book Antiqua"/>
          <w:color w:val="000000"/>
        </w:rPr>
      </w:pPr>
      <w:r>
        <w:rPr>
          <w:rFonts w:ascii="Book Antiqua" w:eastAsia="Book Antiqua" w:hAnsi="Book Antiqua"/>
          <w:color w:val="000000"/>
        </w:rPr>
        <w:t xml:space="preserve">Para fins </w:t>
      </w:r>
      <w:r w:rsidRPr="00867F51">
        <w:rPr>
          <w:rFonts w:ascii="Book Antiqua" w:eastAsia="Book Antiqua" w:hAnsi="Book Antiqua"/>
          <w:color w:val="000000"/>
        </w:rPr>
        <w:t xml:space="preserve">de participação no </w:t>
      </w:r>
      <w:r>
        <w:rPr>
          <w:rFonts w:ascii="Book Antiqua" w:eastAsia="Book Antiqua" w:hAnsi="Book Antiqua"/>
          <w:color w:val="000000"/>
        </w:rPr>
        <w:t xml:space="preserve">PROCESSO LICITATÓRIO Nº </w:t>
      </w:r>
      <w:r w:rsidR="00A814F4">
        <w:rPr>
          <w:rFonts w:ascii="Book Antiqua" w:eastAsia="Book Antiqua" w:hAnsi="Book Antiqua"/>
        </w:rPr>
        <w:t>271/2019</w:t>
      </w:r>
      <w:r>
        <w:rPr>
          <w:rFonts w:ascii="Book Antiqua" w:eastAsia="Book Antiqua" w:hAnsi="Book Antiqua"/>
          <w:color w:val="000000"/>
        </w:rPr>
        <w:t xml:space="preserve"> </w:t>
      </w:r>
      <w:r w:rsidRPr="00867F51">
        <w:rPr>
          <w:rFonts w:ascii="Book Antiqua" w:eastAsia="Book Antiqua" w:hAnsi="Book Antiqua"/>
          <w:color w:val="000000"/>
        </w:rPr>
        <w:t xml:space="preserve">– PREGÃO PRESENCIAL nº </w:t>
      </w:r>
      <w:r w:rsidR="00A814F4">
        <w:rPr>
          <w:rFonts w:ascii="Book Antiqua" w:eastAsia="Book Antiqua" w:hAnsi="Book Antiqua"/>
        </w:rPr>
        <w:t>152/2019</w:t>
      </w:r>
      <w:r w:rsidRPr="00867F51">
        <w:rPr>
          <w:rFonts w:ascii="Book Antiqua" w:eastAsia="Book Antiqua" w:hAnsi="Book Antiqua"/>
          <w:color w:val="000000"/>
        </w:rPr>
        <w:t xml:space="preserve">, </w:t>
      </w:r>
      <w:r>
        <w:rPr>
          <w:rFonts w:ascii="Book Antiqua" w:eastAsia="Book Antiqua" w:hAnsi="Book Antiqua"/>
          <w:color w:val="000000"/>
        </w:rPr>
        <w:t xml:space="preserve">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como condição de participação na licitação, na modalidade Pregão Presencial, DECLARA, sob as penas da lei e de </w:t>
      </w:r>
      <w:proofErr w:type="spellStart"/>
      <w:r>
        <w:rPr>
          <w:rFonts w:ascii="Book Antiqua" w:eastAsia="Book Antiqua" w:hAnsi="Book Antiqua"/>
          <w:color w:val="000000"/>
        </w:rPr>
        <w:t>consequente</w:t>
      </w:r>
      <w:proofErr w:type="spellEnd"/>
      <w:r>
        <w:rPr>
          <w:rFonts w:ascii="Book Antiqua" w:eastAsia="Book Antiqua" w:hAnsi="Book Antiqua"/>
          <w:color w:val="000000"/>
        </w:rPr>
        <w:t xml:space="preserve"> inabilitação no referido processo licitatório, que:</w:t>
      </w:r>
    </w:p>
    <w:p w:rsidR="007C51FE" w:rsidRDefault="007C51FE"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both"/>
        <w:rPr>
          <w:rFonts w:ascii="Book Antiqua" w:eastAsia="Book Antiqua" w:hAnsi="Book Antiqua"/>
          <w:color w:val="000000"/>
        </w:rPr>
      </w:pPr>
    </w:p>
    <w:p w:rsidR="009D5EBC" w:rsidRDefault="009D5EBC" w:rsidP="007E45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284" w:right="-993" w:hanging="283"/>
        <w:jc w:val="both"/>
        <w:rPr>
          <w:rFonts w:ascii="Book Antiqua" w:eastAsia="Arial" w:hAnsi="Book Antiqua"/>
          <w:lang w:eastAsia="pt-BR"/>
        </w:rPr>
      </w:pPr>
      <w:r w:rsidRPr="007713A6">
        <w:rPr>
          <w:rFonts w:ascii="Book Antiqua" w:eastAsia="Book Antiqua" w:hAnsi="Book Antiqua"/>
          <w:b/>
          <w:color w:val="000000"/>
        </w:rPr>
        <w:t>a)</w:t>
      </w:r>
      <w:r>
        <w:rPr>
          <w:rFonts w:ascii="Book Antiqua" w:eastAsia="Book Antiqua" w:hAnsi="Book Antiqua"/>
          <w:color w:val="000000"/>
        </w:rPr>
        <w:t xml:space="preserve"> A</w:t>
      </w:r>
      <w:r w:rsidRPr="00F21069">
        <w:rPr>
          <w:rFonts w:ascii="Book Antiqua" w:eastAsia="Arial" w:hAnsi="Book Antiqua"/>
          <w:lang w:eastAsia="pt-BR"/>
        </w:rPr>
        <w:t>tende</w:t>
      </w:r>
      <w:r>
        <w:rPr>
          <w:rFonts w:ascii="Book Antiqua" w:eastAsia="Arial" w:hAnsi="Book Antiqua"/>
          <w:lang w:eastAsia="pt-BR"/>
        </w:rPr>
        <w:t xml:space="preserve"> plenamente</w:t>
      </w:r>
      <w:r w:rsidRPr="00F21069">
        <w:rPr>
          <w:rFonts w:ascii="Book Antiqua" w:eastAsia="Arial" w:hAnsi="Book Antiqua"/>
          <w:lang w:eastAsia="pt-BR"/>
        </w:rPr>
        <w:t xml:space="preserve"> aos requisitos técnicos para a</w:t>
      </w:r>
      <w:r>
        <w:rPr>
          <w:rFonts w:ascii="Book Antiqua" w:eastAsia="Arial" w:hAnsi="Book Antiqua"/>
          <w:lang w:eastAsia="pt-BR"/>
        </w:rPr>
        <w:t xml:space="preserve"> </w:t>
      </w:r>
      <w:r w:rsidR="000D135B" w:rsidRPr="000D135B">
        <w:rPr>
          <w:rFonts w:ascii="Book Antiqua" w:hAnsi="Book Antiqua"/>
          <w:b/>
        </w:rPr>
        <w:t xml:space="preserve">EXECUÇÃO DE SERVIÇOS </w:t>
      </w:r>
      <w:r w:rsidR="00A35090" w:rsidRPr="00A35090">
        <w:rPr>
          <w:rFonts w:ascii="Book Antiqua" w:hAnsi="Book Antiqua"/>
          <w:b/>
        </w:rPr>
        <w:t xml:space="preserve">DE GERENCIAMENTO DE ABASTECIMENTO DE COMBUSTÍVEIS, ÓLEOS LUBRIFICANTES, FILTROS, FLUÍDOS, ADITIVOS E SERVIÇOS DE LAVAÇÃO PARA VEÍCULOS, MÁQUINAS, CAMINHÕES E EQUIPAMENTOS DO MUNICÍPIO DE GASPAR, BEM COMO DA FROTA DE VEÍCULOS LOCADOS, POR MEIO DE CARTÃO ELETRÔNICO (COM CHIP) OU CARTÃO COM </w:t>
      </w:r>
      <w:proofErr w:type="gramStart"/>
      <w:r w:rsidR="00A35090" w:rsidRPr="00A35090">
        <w:rPr>
          <w:rFonts w:ascii="Book Antiqua" w:hAnsi="Book Antiqua"/>
          <w:b/>
        </w:rPr>
        <w:t>TARJA MAGNÉTICA (TRANSMISSÃO POR MEIO DE LINHA TELEFÔNICA) A SER UTILIZADO NA REDE DE POSTOS CREDENCIADOS</w:t>
      </w:r>
      <w:proofErr w:type="gramEnd"/>
      <w:r w:rsidR="003A6846" w:rsidRPr="003A6846">
        <w:rPr>
          <w:rFonts w:ascii="Book Antiqua" w:hAnsi="Book Antiqua"/>
        </w:rPr>
        <w:t>,</w:t>
      </w:r>
      <w:r w:rsidRPr="00CE702A">
        <w:rPr>
          <w:rFonts w:ascii="Book Antiqua" w:hAnsi="Book Antiqua"/>
        </w:rPr>
        <w:t xml:space="preserve"> c</w:t>
      </w:r>
      <w:r w:rsidRPr="00CE702A">
        <w:rPr>
          <w:rFonts w:ascii="Book Antiqua" w:eastAsia="Arial" w:hAnsi="Book Antiqua"/>
          <w:lang w:eastAsia="pt-BR"/>
        </w:rPr>
        <w:t>onforme</w:t>
      </w:r>
      <w:r w:rsidRPr="00F21069">
        <w:rPr>
          <w:rFonts w:ascii="Book Antiqua" w:eastAsia="Arial" w:hAnsi="Book Antiqua"/>
          <w:lang w:eastAsia="pt-BR"/>
        </w:rPr>
        <w:t xml:space="preserve"> especificações constantes no Edital do Pregão Presencial nº </w:t>
      </w:r>
      <w:r w:rsidR="00A814F4" w:rsidRPr="0096486D">
        <w:rPr>
          <w:rFonts w:ascii="Book Antiqua" w:eastAsia="Book Antiqua" w:hAnsi="Book Antiqua"/>
        </w:rPr>
        <w:t>152/2019</w:t>
      </w:r>
      <w:r>
        <w:rPr>
          <w:rFonts w:ascii="Book Antiqua" w:eastAsia="Book Antiqua" w:hAnsi="Book Antiqua"/>
          <w:color w:val="000000"/>
        </w:rPr>
        <w:t xml:space="preserve"> </w:t>
      </w:r>
      <w:r w:rsidRPr="00F21069">
        <w:rPr>
          <w:rFonts w:ascii="Book Antiqua" w:eastAsia="Arial" w:hAnsi="Book Antiqua"/>
          <w:lang w:eastAsia="pt-BR"/>
        </w:rPr>
        <w:t>e seus Anexos</w:t>
      </w:r>
      <w:r>
        <w:rPr>
          <w:rFonts w:ascii="Book Antiqua" w:eastAsia="Arial" w:hAnsi="Book Antiqua"/>
          <w:lang w:eastAsia="pt-BR"/>
        </w:rPr>
        <w:t>, e</w:t>
      </w:r>
      <w:r w:rsidRPr="00F21069">
        <w:rPr>
          <w:rFonts w:ascii="Book Antiqua" w:eastAsia="Book Antiqua" w:hAnsi="Book Antiqua" w:cs="Arial"/>
        </w:rPr>
        <w:t xml:space="preserve"> que dispor</w:t>
      </w:r>
      <w:r>
        <w:rPr>
          <w:rFonts w:ascii="Book Antiqua" w:eastAsia="Book Antiqua" w:hAnsi="Book Antiqua" w:cs="Arial"/>
        </w:rPr>
        <w:t>á</w:t>
      </w:r>
      <w:r w:rsidRPr="00F21069">
        <w:rPr>
          <w:rFonts w:ascii="Book Antiqua" w:eastAsia="Arial" w:hAnsi="Book Antiqua"/>
          <w:lang w:eastAsia="pt-BR"/>
        </w:rPr>
        <w:t xml:space="preserve"> de </w:t>
      </w:r>
      <w:r w:rsidRPr="00F21069">
        <w:rPr>
          <w:rFonts w:ascii="Book Antiqua" w:eastAsia="Arial" w:hAnsi="Book Antiqua"/>
          <w:b/>
          <w:lang w:eastAsia="pt-BR"/>
        </w:rPr>
        <w:t>CAPACIDADE OPERATIVA</w:t>
      </w:r>
      <w:r w:rsidRPr="00F21069">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7E4555" w:rsidRPr="00F21069" w:rsidRDefault="007E4555" w:rsidP="007E45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360" w:lineRule="auto"/>
        <w:ind w:left="-284" w:right="-993" w:hanging="283"/>
        <w:jc w:val="both"/>
        <w:rPr>
          <w:rFonts w:ascii="Book Antiqua" w:eastAsia="Arial" w:hAnsi="Book Antiqua"/>
          <w:lang w:eastAsia="pt-BR"/>
        </w:rPr>
      </w:pPr>
    </w:p>
    <w:p w:rsidR="009D5EBC" w:rsidRDefault="009D5EBC"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firstLine="2835"/>
        <w:jc w:val="right"/>
        <w:rPr>
          <w:rFonts w:ascii="Book Antiqua" w:eastAsia="Arial" w:hAnsi="Book Antiqua"/>
          <w:lang w:eastAsia="pt-BR"/>
        </w:rPr>
      </w:pPr>
      <w:r w:rsidRPr="00F21069">
        <w:rPr>
          <w:rFonts w:ascii="Book Antiqua" w:eastAsia="Arial" w:hAnsi="Book Antiqua"/>
          <w:lang w:eastAsia="pt-BR"/>
        </w:rPr>
        <w:t>____________________,</w:t>
      </w:r>
      <w:proofErr w:type="gramStart"/>
      <w:r w:rsidRPr="00F21069">
        <w:rPr>
          <w:rFonts w:ascii="Book Antiqua" w:eastAsia="Arial" w:hAnsi="Book Antiqua"/>
          <w:lang w:eastAsia="pt-BR"/>
        </w:rPr>
        <w:t xml:space="preserve">  </w:t>
      </w:r>
      <w:proofErr w:type="gramEnd"/>
      <w:r w:rsidRPr="00F21069">
        <w:rPr>
          <w:rFonts w:ascii="Book Antiqua" w:eastAsia="Arial" w:hAnsi="Book Antiqua"/>
          <w:lang w:eastAsia="pt-BR"/>
        </w:rPr>
        <w:t xml:space="preserve">____ de_________ </w:t>
      </w:r>
      <w:r w:rsidR="004E662D">
        <w:rPr>
          <w:rFonts w:ascii="Book Antiqua" w:eastAsia="Arial" w:hAnsi="Book Antiqua"/>
          <w:lang w:eastAsia="pt-BR"/>
        </w:rPr>
        <w:t xml:space="preserve"> </w:t>
      </w:r>
      <w:proofErr w:type="spellStart"/>
      <w:r w:rsidRPr="00F21069">
        <w:rPr>
          <w:rFonts w:ascii="Book Antiqua" w:eastAsia="Arial" w:hAnsi="Book Antiqua"/>
          <w:lang w:eastAsia="pt-BR"/>
        </w:rPr>
        <w:t>de</w:t>
      </w:r>
      <w:proofErr w:type="spellEnd"/>
      <w:r w:rsidRPr="00F21069">
        <w:rPr>
          <w:rFonts w:ascii="Book Antiqua" w:eastAsia="Arial" w:hAnsi="Book Antiqua"/>
          <w:lang w:eastAsia="pt-BR"/>
        </w:rPr>
        <w:t xml:space="preserve"> 201</w:t>
      </w:r>
      <w:r>
        <w:rPr>
          <w:rFonts w:ascii="Book Antiqua" w:eastAsia="Arial" w:hAnsi="Book Antiqua"/>
          <w:lang w:eastAsia="pt-BR"/>
        </w:rPr>
        <w:t>9</w:t>
      </w:r>
      <w:r w:rsidRPr="00F21069">
        <w:rPr>
          <w:rFonts w:ascii="Book Antiqua" w:eastAsia="Arial" w:hAnsi="Book Antiqua"/>
          <w:lang w:eastAsia="pt-BR"/>
        </w:rPr>
        <w:t>.</w:t>
      </w:r>
    </w:p>
    <w:p w:rsidR="009D5EBC"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D80FE3" w:rsidRDefault="00D80FE3"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7E4555" w:rsidRPr="0000449F" w:rsidRDefault="007E4555"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right"/>
        <w:rPr>
          <w:rFonts w:ascii="Book Antiqua" w:eastAsia="Arial" w:hAnsi="Book Antiqua"/>
        </w:rPr>
      </w:pPr>
    </w:p>
    <w:p w:rsidR="009D5EBC" w:rsidRPr="0000449F" w:rsidRDefault="009D5EBC"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0" w:line="240" w:lineRule="auto"/>
        <w:ind w:left="-709" w:right="-993"/>
        <w:jc w:val="center"/>
        <w:rPr>
          <w:rFonts w:ascii="Book Antiqua" w:eastAsia="Arial" w:hAnsi="Book Antiqua"/>
        </w:rPr>
      </w:pPr>
      <w:r w:rsidRPr="0000449F">
        <w:rPr>
          <w:rFonts w:ascii="Book Antiqua" w:eastAsia="Arial" w:hAnsi="Book Antiqua"/>
        </w:rPr>
        <w:t>_____________________________________________</w:t>
      </w:r>
    </w:p>
    <w:p w:rsidR="00F97035" w:rsidRDefault="009D5EBC"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r>
        <w:rPr>
          <w:rFonts w:ascii="Book Antiqua" w:eastAsia="Book Antiqua" w:hAnsi="Book Antiqua"/>
          <w:sz w:val="22"/>
          <w:szCs w:val="22"/>
        </w:rPr>
        <w:t xml:space="preserve">Nome e </w:t>
      </w:r>
      <w:r>
        <w:rPr>
          <w:rFonts w:ascii="Book Antiqua" w:eastAsia="Book Antiqua" w:hAnsi="Book Antiqua"/>
          <w:sz w:val="22"/>
          <w:szCs w:val="22"/>
          <w:lang w:val="pt-BR"/>
        </w:rPr>
        <w:t>Assinatura do Representante Legal</w:t>
      </w:r>
    </w:p>
    <w:p w:rsidR="007F54C3" w:rsidRDefault="007F54C3"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7F54C3" w:rsidRDefault="007F54C3"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7F54C3" w:rsidRDefault="007F54C3"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F5337E" w:rsidRDefault="00F5337E"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rFonts w:ascii="Book Antiqua" w:eastAsia="Book Antiqua" w:hAnsi="Book Antiqua"/>
          <w:sz w:val="22"/>
          <w:szCs w:val="22"/>
          <w:lang w:val="pt-BR"/>
        </w:rPr>
      </w:pPr>
    </w:p>
    <w:p w:rsidR="007F54C3" w:rsidRPr="00AA2663" w:rsidRDefault="007F54C3" w:rsidP="00F5337E">
      <w:pPr>
        <w:pStyle w:val="western"/>
        <w:tabs>
          <w:tab w:val="left" w:pos="9498"/>
        </w:tabs>
        <w:suppressAutoHyphens/>
        <w:spacing w:before="0" w:after="0"/>
        <w:ind w:left="-709" w:right="-993"/>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7F54C3" w:rsidRDefault="007F54C3" w:rsidP="00F5337E">
      <w:pPr>
        <w:pStyle w:val="western"/>
        <w:tabs>
          <w:tab w:val="left" w:pos="9498"/>
        </w:tabs>
        <w:suppressAutoHyphens/>
        <w:spacing w:before="0" w:after="0"/>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Pr>
          <w:rFonts w:ascii="Book Antiqua" w:eastAsia="Book Antiqua" w:hAnsi="Book Antiqua"/>
          <w:sz w:val="36"/>
          <w:szCs w:val="36"/>
        </w:rPr>
        <w:t>271/2019</w:t>
      </w:r>
    </w:p>
    <w:p w:rsidR="007F54C3" w:rsidRDefault="007F54C3"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PREGÃO PRESENCIAL Nº </w:t>
      </w:r>
      <w:r>
        <w:rPr>
          <w:rFonts w:ascii="Book Antiqua" w:eastAsia="Book Antiqua" w:hAnsi="Book Antiqua"/>
          <w:sz w:val="36"/>
          <w:szCs w:val="36"/>
        </w:rPr>
        <w:t>152/2019</w:t>
      </w:r>
    </w:p>
    <w:p w:rsidR="007F54C3" w:rsidRDefault="007F54C3"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sz w:val="40"/>
          <w:szCs w:val="40"/>
          <w:shd w:val="clear" w:color="auto" w:fill="FFFFFF"/>
        </w:rPr>
      </w:pPr>
    </w:p>
    <w:p w:rsidR="007F54C3" w:rsidRDefault="007F54C3"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993"/>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6</w:t>
      </w:r>
      <w:proofErr w:type="gramEnd"/>
    </w:p>
    <w:p w:rsidR="007F54C3" w:rsidRPr="001031D6" w:rsidRDefault="007F54C3"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hAnsi="Book Antiqua"/>
          <w:sz w:val="36"/>
          <w:szCs w:val="36"/>
        </w:rPr>
      </w:pPr>
      <w:r w:rsidRPr="001031D6">
        <w:rPr>
          <w:rFonts w:ascii="Book Antiqua" w:hAnsi="Book Antiqua"/>
          <w:sz w:val="36"/>
          <w:szCs w:val="36"/>
        </w:rPr>
        <w:t xml:space="preserve">Declaração de Atendimento ao </w:t>
      </w:r>
      <w:r w:rsidRPr="001031D6">
        <w:rPr>
          <w:rFonts w:ascii="Book Antiqua" w:hAnsi="Book Antiqua"/>
          <w:b/>
          <w:sz w:val="36"/>
          <w:szCs w:val="36"/>
        </w:rPr>
        <w:t>Item 5.1.</w:t>
      </w:r>
      <w:r>
        <w:rPr>
          <w:rFonts w:ascii="Book Antiqua" w:hAnsi="Book Antiqua"/>
          <w:b/>
          <w:sz w:val="36"/>
          <w:szCs w:val="36"/>
        </w:rPr>
        <w:t>4.</w:t>
      </w:r>
      <w:r w:rsidRPr="001031D6">
        <w:rPr>
          <w:rFonts w:ascii="Book Antiqua" w:hAnsi="Book Antiqua"/>
          <w:b/>
          <w:sz w:val="36"/>
          <w:szCs w:val="36"/>
        </w:rPr>
        <w:t>3</w:t>
      </w:r>
      <w:r w:rsidRPr="001031D6">
        <w:rPr>
          <w:rFonts w:ascii="Book Antiqua" w:hAnsi="Book Antiqua"/>
          <w:sz w:val="36"/>
          <w:szCs w:val="36"/>
        </w:rPr>
        <w:t xml:space="preserve"> do Edital</w:t>
      </w:r>
    </w:p>
    <w:p w:rsidR="007F54C3" w:rsidRDefault="007F54C3" w:rsidP="00F5337E">
      <w:pPr>
        <w:tabs>
          <w:tab w:val="left" w:pos="9498"/>
        </w:tabs>
        <w:ind w:left="-709" w:right="-993"/>
        <w:rPr>
          <w:rFonts w:ascii="Book Antiqua" w:hAnsi="Book Antiqua"/>
          <w:highlight w:val="yellow"/>
        </w:rPr>
      </w:pPr>
    </w:p>
    <w:p w:rsidR="007F54C3" w:rsidRPr="00DB1A54" w:rsidRDefault="007F54C3" w:rsidP="00F533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spacing w:after="240" w:line="360" w:lineRule="auto"/>
        <w:ind w:left="-709" w:right="-993"/>
        <w:jc w:val="both"/>
        <w:rPr>
          <w:rFonts w:ascii="Book Antiqua" w:eastAsia="Book Antiqua" w:hAnsi="Book Antiqua"/>
          <w:color w:val="000000"/>
        </w:rPr>
      </w:pPr>
      <w:r w:rsidRPr="00DB1A54">
        <w:rPr>
          <w:rFonts w:ascii="Book Antiqua" w:eastAsia="Book Antiqua" w:hAnsi="Book Antiqua"/>
          <w:color w:val="000000"/>
        </w:rPr>
        <w:t xml:space="preserve">Para fins de participação no Processo Licitatório Nº </w:t>
      </w:r>
      <w:r>
        <w:rPr>
          <w:rFonts w:ascii="Book Antiqua" w:eastAsia="Book Antiqua" w:hAnsi="Book Antiqua"/>
          <w:color w:val="000000"/>
        </w:rPr>
        <w:t>271</w:t>
      </w:r>
      <w:r w:rsidRPr="00DB1A54">
        <w:rPr>
          <w:rFonts w:ascii="Book Antiqua" w:eastAsia="Book Antiqua" w:hAnsi="Book Antiqua"/>
          <w:color w:val="000000"/>
        </w:rPr>
        <w:t xml:space="preserve">/2019 – Pregão Presencial Nº </w:t>
      </w:r>
      <w:r>
        <w:rPr>
          <w:rFonts w:ascii="Book Antiqua" w:eastAsia="Book Antiqua" w:hAnsi="Book Antiqua"/>
          <w:color w:val="000000"/>
        </w:rPr>
        <w:t>152</w:t>
      </w:r>
      <w:r w:rsidRPr="00DB1A54">
        <w:rPr>
          <w:rFonts w:ascii="Book Antiqua" w:eastAsia="Book Antiqua" w:hAnsi="Book Antiqua"/>
          <w:color w:val="000000"/>
        </w:rPr>
        <w:t>/2019, a empresa _____________________, inscrita no CNPJ nº _____________________, com sede</w:t>
      </w:r>
      <w:r>
        <w:rPr>
          <w:rFonts w:ascii="Book Antiqua" w:eastAsia="Book Antiqua" w:hAnsi="Book Antiqua"/>
          <w:color w:val="000000"/>
        </w:rPr>
        <w:t xml:space="preserve"> na _____________________, CEP </w:t>
      </w:r>
      <w:r w:rsidRPr="00DB1A54">
        <w:rPr>
          <w:rFonts w:ascii="Book Antiqua" w:eastAsia="Book Antiqua" w:hAnsi="Book Antiqua"/>
          <w:color w:val="000000"/>
        </w:rPr>
        <w:t xml:space="preserve">_____________________, cidade de _____________________, estado de _____________________, neste ato representado pelo </w:t>
      </w:r>
      <w:proofErr w:type="gramStart"/>
      <w:r w:rsidRPr="00DB1A54">
        <w:rPr>
          <w:rFonts w:ascii="Book Antiqua" w:eastAsia="Book Antiqua" w:hAnsi="Book Antiqua"/>
          <w:color w:val="000000"/>
        </w:rPr>
        <w:t>Sr.</w:t>
      </w:r>
      <w:proofErr w:type="gramEnd"/>
      <w:r w:rsidRPr="00DB1A54">
        <w:rPr>
          <w:rFonts w:ascii="Book Antiqua" w:eastAsia="Book Antiqua" w:hAnsi="Book Antiqua"/>
          <w:color w:val="000000"/>
        </w:rPr>
        <w:t>(a) 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7F54C3" w:rsidRPr="001031D6" w:rsidRDefault="007F54C3" w:rsidP="00F028A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284" w:right="-993" w:hanging="283"/>
        <w:rPr>
          <w:rFonts w:ascii="Book Antiqua" w:hAnsi="Book Antiqua"/>
          <w:sz w:val="22"/>
          <w:szCs w:val="22"/>
          <w:lang w:eastAsia="pt-BR"/>
        </w:rPr>
      </w:pPr>
      <w:r w:rsidRPr="001031D6">
        <w:rPr>
          <w:rFonts w:ascii="Book Antiqua" w:eastAsia="Book Antiqua" w:hAnsi="Book Antiqua"/>
          <w:b/>
          <w:color w:val="000000"/>
          <w:sz w:val="22"/>
          <w:szCs w:val="22"/>
        </w:rPr>
        <w:t>a)</w:t>
      </w:r>
      <w:r w:rsidRPr="001031D6">
        <w:rPr>
          <w:rFonts w:ascii="Book Antiqua" w:eastAsia="Book Antiqua" w:hAnsi="Book Antiqua"/>
          <w:color w:val="000000"/>
          <w:sz w:val="22"/>
          <w:szCs w:val="22"/>
        </w:rPr>
        <w:t xml:space="preserve"> </w:t>
      </w:r>
      <w:r>
        <w:rPr>
          <w:rFonts w:ascii="Book Antiqua" w:hAnsi="Book Antiqua"/>
          <w:sz w:val="22"/>
          <w:szCs w:val="22"/>
        </w:rPr>
        <w:t>D</w:t>
      </w:r>
      <w:r w:rsidRPr="001031D6">
        <w:rPr>
          <w:rFonts w:ascii="Book Antiqua" w:hAnsi="Book Antiqua"/>
          <w:sz w:val="22"/>
          <w:szCs w:val="22"/>
        </w:rPr>
        <w:t xml:space="preserve">isponibilizará </w:t>
      </w:r>
      <w:r w:rsidR="00916D05">
        <w:rPr>
          <w:rFonts w:ascii="Book Antiqua" w:hAnsi="Book Antiqua"/>
          <w:sz w:val="22"/>
          <w:szCs w:val="22"/>
        </w:rPr>
        <w:t xml:space="preserve">uma </w:t>
      </w:r>
      <w:r w:rsidRPr="007F54C3">
        <w:rPr>
          <w:rFonts w:ascii="Book Antiqua" w:hAnsi="Book Antiqua"/>
          <w:sz w:val="22"/>
          <w:szCs w:val="22"/>
        </w:rPr>
        <w:t>Central de Atendimento ao Cliente, que possibilite o acesso, por meio de call center (0800 – ligação gratuita) com atendimento ininterrupto de assistência 24 horas, a fim de prestar suporte técnico visando solucionar os problemas e esclarecer questões técnicas relacionadas ao funcionamento do sistema</w:t>
      </w:r>
      <w:r>
        <w:rPr>
          <w:rFonts w:ascii="Book Antiqua" w:hAnsi="Book Antiqua"/>
          <w:sz w:val="22"/>
          <w:szCs w:val="22"/>
        </w:rPr>
        <w:t>.</w:t>
      </w:r>
    </w:p>
    <w:p w:rsidR="007F54C3" w:rsidRDefault="007F54C3"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993"/>
        <w:rPr>
          <w:rFonts w:ascii="Book Antiqua" w:eastAsia="Book Antiqua" w:hAnsi="Book Antiqua"/>
          <w:sz w:val="22"/>
          <w:szCs w:val="22"/>
        </w:rPr>
      </w:pPr>
    </w:p>
    <w:p w:rsidR="007F54C3" w:rsidRDefault="007F54C3"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7F54C3" w:rsidRPr="0000449F" w:rsidRDefault="007F54C3"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Pr>
          <w:rFonts w:ascii="Book Antiqua" w:eastAsia="Book Antiqua" w:hAnsi="Book Antiqua"/>
          <w:color w:val="000000"/>
        </w:rPr>
        <w:t>9</w:t>
      </w:r>
      <w:r w:rsidRPr="0000449F">
        <w:rPr>
          <w:rFonts w:ascii="Book Antiqua" w:eastAsia="Book Antiqua" w:hAnsi="Book Antiqua"/>
          <w:color w:val="000000"/>
        </w:rPr>
        <w:t>.</w:t>
      </w:r>
    </w:p>
    <w:p w:rsidR="007F54C3" w:rsidRDefault="007F54C3" w:rsidP="00F5337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jc w:val="right"/>
        <w:rPr>
          <w:rFonts w:ascii="Book Antiqua" w:eastAsia="Arial" w:hAnsi="Book Antiqua"/>
        </w:rPr>
      </w:pPr>
    </w:p>
    <w:p w:rsidR="007F54C3" w:rsidRPr="0000449F" w:rsidRDefault="007F54C3" w:rsidP="006549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autoSpaceDE w:val="0"/>
        <w:autoSpaceDN w:val="0"/>
        <w:adjustRightInd w:val="0"/>
        <w:ind w:left="-709" w:right="-993"/>
        <w:rPr>
          <w:rFonts w:ascii="Book Antiqua" w:eastAsia="Arial" w:hAnsi="Book Antiqua"/>
        </w:rPr>
      </w:pPr>
    </w:p>
    <w:p w:rsidR="007F54C3" w:rsidRDefault="007F54C3" w:rsidP="00F5337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F54C3" w:rsidRDefault="006E6A9A" w:rsidP="00F5337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993"/>
        <w:jc w:val="center"/>
        <w:rPr>
          <w:rFonts w:ascii="Book Antiqua" w:eastAsia="Book Antiqua" w:hAnsi="Book Antiqua"/>
          <w:sz w:val="22"/>
          <w:szCs w:val="22"/>
        </w:rPr>
      </w:pPr>
      <w:r>
        <w:rPr>
          <w:rFonts w:ascii="Book Antiqua" w:eastAsia="Book Antiqua" w:hAnsi="Book Antiqua"/>
          <w:sz w:val="22"/>
          <w:szCs w:val="22"/>
        </w:rPr>
        <w:t xml:space="preserve">Nome e </w:t>
      </w:r>
      <w:r w:rsidR="007F54C3">
        <w:rPr>
          <w:rFonts w:ascii="Book Antiqua" w:eastAsia="Book Antiqua" w:hAnsi="Book Antiqua"/>
          <w:sz w:val="22"/>
          <w:szCs w:val="22"/>
        </w:rPr>
        <w:t>Assinatura do Representante Legal</w:t>
      </w:r>
    </w:p>
    <w:p w:rsidR="007F54C3" w:rsidRPr="009D5EBC" w:rsidRDefault="007F54C3" w:rsidP="00F5337E">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709" w:right="-993"/>
        <w:jc w:val="center"/>
        <w:rPr>
          <w:szCs w:val="47"/>
        </w:rPr>
      </w:pPr>
    </w:p>
    <w:sectPr w:rsidR="007F54C3" w:rsidRPr="009D5EBC" w:rsidSect="001D45B4">
      <w:headerReference w:type="default" r:id="rId12"/>
      <w:footerReference w:type="default" r:id="rId13"/>
      <w:pgSz w:w="11906" w:h="16838"/>
      <w:pgMar w:top="1417" w:right="1700" w:bottom="568"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C6" w:rsidRDefault="006712C6" w:rsidP="00F97035">
      <w:pPr>
        <w:spacing w:after="0" w:line="240" w:lineRule="auto"/>
      </w:pPr>
      <w:r>
        <w:separator/>
      </w:r>
    </w:p>
  </w:endnote>
  <w:endnote w:type="continuationSeparator" w:id="1">
    <w:p w:rsidR="006712C6" w:rsidRDefault="006712C6"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C6" w:rsidRDefault="006712C6"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712C6" w:rsidRPr="005676F3" w:rsidRDefault="006712C6"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712C6" w:rsidRPr="005676F3" w:rsidRDefault="006712C6"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8F39BE">
      <w:rPr>
        <w:rFonts w:ascii="Book Antiqua" w:hAnsi="Book Antiqua"/>
        <w:b/>
        <w:noProof/>
        <w:sz w:val="17"/>
        <w:szCs w:val="17"/>
      </w:rPr>
      <w:t>58</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8F39BE">
      <w:rPr>
        <w:rFonts w:ascii="Book Antiqua" w:hAnsi="Book Antiqua"/>
        <w:b/>
        <w:noProof/>
        <w:sz w:val="17"/>
        <w:szCs w:val="17"/>
      </w:rPr>
      <w:t>58</w:t>
    </w:r>
    <w:r w:rsidRPr="005676F3">
      <w:rPr>
        <w:rFonts w:ascii="Book Antiqua" w:hAnsi="Book Antiqua"/>
        <w:b/>
        <w:sz w:val="17"/>
        <w:szCs w:val="17"/>
      </w:rPr>
      <w:fldChar w:fldCharType="end"/>
    </w:r>
  </w:p>
  <w:p w:rsidR="006712C6" w:rsidRDefault="006712C6" w:rsidP="00683DA3">
    <w:pPr>
      <w:pStyle w:val="Rodap"/>
      <w:tabs>
        <w:tab w:val="clear" w:pos="8504"/>
      </w:tabs>
      <w:ind w:left="-851" w:right="-1135"/>
      <w:jc w:val="right"/>
    </w:pPr>
  </w:p>
  <w:p w:rsidR="006712C6" w:rsidRDefault="006712C6"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C6" w:rsidRDefault="006712C6" w:rsidP="00F97035">
      <w:pPr>
        <w:spacing w:after="0" w:line="240" w:lineRule="auto"/>
      </w:pPr>
      <w:r>
        <w:separator/>
      </w:r>
    </w:p>
  </w:footnote>
  <w:footnote w:type="continuationSeparator" w:id="1">
    <w:p w:rsidR="006712C6" w:rsidRDefault="006712C6" w:rsidP="00F97035">
      <w:pPr>
        <w:spacing w:after="0" w:line="240" w:lineRule="auto"/>
      </w:pPr>
      <w:r>
        <w:continuationSeparator/>
      </w:r>
    </w:p>
  </w:footnote>
  <w:footnote w:id="2">
    <w:p w:rsidR="006712C6" w:rsidRPr="00613A3D" w:rsidRDefault="006712C6"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rPr>
        <w:t xml:space="preserve"> </w:t>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C6" w:rsidRDefault="006712C6"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7826E7"/>
    <w:multiLevelType w:val="hybridMultilevel"/>
    <w:tmpl w:val="628AAC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A02A44"/>
    <w:multiLevelType w:val="hybridMultilevel"/>
    <w:tmpl w:val="3EEE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7">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0">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7">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0">
    <w:nsid w:val="589A5718"/>
    <w:multiLevelType w:val="hybridMultilevel"/>
    <w:tmpl w:val="EB4A06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2">
    <w:nsid w:val="650534FE"/>
    <w:multiLevelType w:val="hybridMultilevel"/>
    <w:tmpl w:val="9B5C7E32"/>
    <w:lvl w:ilvl="0" w:tplc="DE2CEE3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6">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37"/>
  </w:num>
  <w:num w:numId="5">
    <w:abstractNumId w:val="14"/>
  </w:num>
  <w:num w:numId="6">
    <w:abstractNumId w:val="13"/>
  </w:num>
  <w:num w:numId="7">
    <w:abstractNumId w:val="11"/>
  </w:num>
  <w:num w:numId="8">
    <w:abstractNumId w:val="8"/>
  </w:num>
  <w:num w:numId="9">
    <w:abstractNumId w:val="26"/>
  </w:num>
  <w:num w:numId="10">
    <w:abstractNumId w:val="5"/>
  </w:num>
  <w:num w:numId="11">
    <w:abstractNumId w:val="29"/>
  </w:num>
  <w:num w:numId="12">
    <w:abstractNumId w:val="35"/>
  </w:num>
  <w:num w:numId="13">
    <w:abstractNumId w:val="15"/>
  </w:num>
  <w:num w:numId="14">
    <w:abstractNumId w:val="20"/>
  </w:num>
  <w:num w:numId="15">
    <w:abstractNumId w:val="6"/>
  </w:num>
  <w:num w:numId="16">
    <w:abstractNumId w:val="22"/>
  </w:num>
  <w:num w:numId="17">
    <w:abstractNumId w:val="2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
  </w:num>
  <w:num w:numId="21">
    <w:abstractNumId w:val="25"/>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7"/>
  </w:num>
  <w:num w:numId="27">
    <w:abstractNumId w:val="21"/>
  </w:num>
  <w:num w:numId="28">
    <w:abstractNumId w:val="34"/>
  </w:num>
  <w:num w:numId="29">
    <w:abstractNumId w:val="31"/>
  </w:num>
  <w:num w:numId="30">
    <w:abstractNumId w:val="33"/>
  </w:num>
  <w:num w:numId="31">
    <w:abstractNumId w:val="19"/>
  </w:num>
  <w:num w:numId="32">
    <w:abstractNumId w:val="12"/>
  </w:num>
  <w:num w:numId="33">
    <w:abstractNumId w:val="3"/>
  </w:num>
  <w:num w:numId="34">
    <w:abstractNumId w:val="1"/>
  </w:num>
  <w:num w:numId="35">
    <w:abstractNumId w:val="17"/>
  </w:num>
  <w:num w:numId="36">
    <w:abstractNumId w:val="28"/>
  </w:num>
  <w:num w:numId="37">
    <w:abstractNumId w:val="0"/>
  </w:num>
  <w:num w:numId="38">
    <w:abstractNumId w:val="10"/>
  </w:num>
  <w:num w:numId="39">
    <w:abstractNumId w:val="2"/>
  </w:num>
  <w:num w:numId="40">
    <w:abstractNumId w:val="30"/>
  </w:num>
  <w:num w:numId="41">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10118"/>
    <w:rsid w:val="000104FB"/>
    <w:rsid w:val="0001185C"/>
    <w:rsid w:val="00011A4D"/>
    <w:rsid w:val="000144F0"/>
    <w:rsid w:val="00015246"/>
    <w:rsid w:val="00020834"/>
    <w:rsid w:val="00021DA0"/>
    <w:rsid w:val="00024117"/>
    <w:rsid w:val="00025529"/>
    <w:rsid w:val="00030DB1"/>
    <w:rsid w:val="000316F6"/>
    <w:rsid w:val="0003647D"/>
    <w:rsid w:val="000367EF"/>
    <w:rsid w:val="00037453"/>
    <w:rsid w:val="000400FA"/>
    <w:rsid w:val="0004551C"/>
    <w:rsid w:val="00053507"/>
    <w:rsid w:val="0005360B"/>
    <w:rsid w:val="00055238"/>
    <w:rsid w:val="0005673F"/>
    <w:rsid w:val="00056BDA"/>
    <w:rsid w:val="00057B68"/>
    <w:rsid w:val="000606D7"/>
    <w:rsid w:val="00060D49"/>
    <w:rsid w:val="0006747B"/>
    <w:rsid w:val="00070C3E"/>
    <w:rsid w:val="00071742"/>
    <w:rsid w:val="00075872"/>
    <w:rsid w:val="0007778D"/>
    <w:rsid w:val="000777A9"/>
    <w:rsid w:val="000851FD"/>
    <w:rsid w:val="00086639"/>
    <w:rsid w:val="00092382"/>
    <w:rsid w:val="00094FD1"/>
    <w:rsid w:val="000A2258"/>
    <w:rsid w:val="000A520F"/>
    <w:rsid w:val="000A692B"/>
    <w:rsid w:val="000B123A"/>
    <w:rsid w:val="000B4E5C"/>
    <w:rsid w:val="000B5404"/>
    <w:rsid w:val="000B5770"/>
    <w:rsid w:val="000C15AC"/>
    <w:rsid w:val="000C6DFA"/>
    <w:rsid w:val="000D10FC"/>
    <w:rsid w:val="000D135B"/>
    <w:rsid w:val="000D365F"/>
    <w:rsid w:val="000D3FF2"/>
    <w:rsid w:val="000D4614"/>
    <w:rsid w:val="000D5E2F"/>
    <w:rsid w:val="000D61FE"/>
    <w:rsid w:val="000D7EFA"/>
    <w:rsid w:val="000E164B"/>
    <w:rsid w:val="000E4DD9"/>
    <w:rsid w:val="000E545C"/>
    <w:rsid w:val="000E560D"/>
    <w:rsid w:val="000E5E36"/>
    <w:rsid w:val="000E70FF"/>
    <w:rsid w:val="000F1615"/>
    <w:rsid w:val="000F19B0"/>
    <w:rsid w:val="000F2EE1"/>
    <w:rsid w:val="000F423F"/>
    <w:rsid w:val="000F44EB"/>
    <w:rsid w:val="000F5A09"/>
    <w:rsid w:val="00101B1F"/>
    <w:rsid w:val="001020AF"/>
    <w:rsid w:val="00102BA3"/>
    <w:rsid w:val="00103574"/>
    <w:rsid w:val="001042B3"/>
    <w:rsid w:val="001048C6"/>
    <w:rsid w:val="00105C29"/>
    <w:rsid w:val="00107F21"/>
    <w:rsid w:val="00111B4C"/>
    <w:rsid w:val="00112E24"/>
    <w:rsid w:val="001175D8"/>
    <w:rsid w:val="0012219F"/>
    <w:rsid w:val="0012267C"/>
    <w:rsid w:val="00122D6D"/>
    <w:rsid w:val="001236E0"/>
    <w:rsid w:val="001240A8"/>
    <w:rsid w:val="00127593"/>
    <w:rsid w:val="00127BB5"/>
    <w:rsid w:val="0013151E"/>
    <w:rsid w:val="00131791"/>
    <w:rsid w:val="00135849"/>
    <w:rsid w:val="001378D8"/>
    <w:rsid w:val="00140BFA"/>
    <w:rsid w:val="00141A28"/>
    <w:rsid w:val="00143602"/>
    <w:rsid w:val="0014403E"/>
    <w:rsid w:val="00144FA4"/>
    <w:rsid w:val="00151823"/>
    <w:rsid w:val="00152195"/>
    <w:rsid w:val="00152B88"/>
    <w:rsid w:val="001564B9"/>
    <w:rsid w:val="001759B3"/>
    <w:rsid w:val="00183257"/>
    <w:rsid w:val="00183437"/>
    <w:rsid w:val="00186879"/>
    <w:rsid w:val="00187359"/>
    <w:rsid w:val="00187BD5"/>
    <w:rsid w:val="00187EDE"/>
    <w:rsid w:val="00190145"/>
    <w:rsid w:val="00195293"/>
    <w:rsid w:val="00195332"/>
    <w:rsid w:val="00196D94"/>
    <w:rsid w:val="00196E25"/>
    <w:rsid w:val="00197D9C"/>
    <w:rsid w:val="001A18DD"/>
    <w:rsid w:val="001A1F2C"/>
    <w:rsid w:val="001A3646"/>
    <w:rsid w:val="001A4D4A"/>
    <w:rsid w:val="001B1919"/>
    <w:rsid w:val="001B309E"/>
    <w:rsid w:val="001C2299"/>
    <w:rsid w:val="001C33CB"/>
    <w:rsid w:val="001C486F"/>
    <w:rsid w:val="001C4E4B"/>
    <w:rsid w:val="001C61CD"/>
    <w:rsid w:val="001C62B4"/>
    <w:rsid w:val="001D1A1B"/>
    <w:rsid w:val="001D1F46"/>
    <w:rsid w:val="001D2335"/>
    <w:rsid w:val="001D23E6"/>
    <w:rsid w:val="001D2878"/>
    <w:rsid w:val="001D35CE"/>
    <w:rsid w:val="001D45B4"/>
    <w:rsid w:val="001D6B26"/>
    <w:rsid w:val="001E32FE"/>
    <w:rsid w:val="001F0D9F"/>
    <w:rsid w:val="001F19A5"/>
    <w:rsid w:val="001F7E40"/>
    <w:rsid w:val="00203F8D"/>
    <w:rsid w:val="002058DB"/>
    <w:rsid w:val="00205B77"/>
    <w:rsid w:val="00205FFD"/>
    <w:rsid w:val="002063BD"/>
    <w:rsid w:val="0020789F"/>
    <w:rsid w:val="00210A3A"/>
    <w:rsid w:val="00213FCD"/>
    <w:rsid w:val="00214402"/>
    <w:rsid w:val="00223C4D"/>
    <w:rsid w:val="00223EE8"/>
    <w:rsid w:val="00224983"/>
    <w:rsid w:val="00230608"/>
    <w:rsid w:val="00240887"/>
    <w:rsid w:val="002428FB"/>
    <w:rsid w:val="0024486F"/>
    <w:rsid w:val="00245A98"/>
    <w:rsid w:val="00246AC3"/>
    <w:rsid w:val="002472BE"/>
    <w:rsid w:val="0025013A"/>
    <w:rsid w:val="00252011"/>
    <w:rsid w:val="00252738"/>
    <w:rsid w:val="002553E2"/>
    <w:rsid w:val="00256170"/>
    <w:rsid w:val="00257833"/>
    <w:rsid w:val="0026547F"/>
    <w:rsid w:val="0026774D"/>
    <w:rsid w:val="002707CB"/>
    <w:rsid w:val="00271619"/>
    <w:rsid w:val="002726B4"/>
    <w:rsid w:val="0027577F"/>
    <w:rsid w:val="0027606F"/>
    <w:rsid w:val="00280AB3"/>
    <w:rsid w:val="002833D4"/>
    <w:rsid w:val="00284E39"/>
    <w:rsid w:val="00294D28"/>
    <w:rsid w:val="00296437"/>
    <w:rsid w:val="002A4677"/>
    <w:rsid w:val="002A551E"/>
    <w:rsid w:val="002A6A6C"/>
    <w:rsid w:val="002A7618"/>
    <w:rsid w:val="002B0C81"/>
    <w:rsid w:val="002B24D6"/>
    <w:rsid w:val="002B2F3A"/>
    <w:rsid w:val="002B367E"/>
    <w:rsid w:val="002B6A9F"/>
    <w:rsid w:val="002B6CE3"/>
    <w:rsid w:val="002C1865"/>
    <w:rsid w:val="002C2130"/>
    <w:rsid w:val="002C3DCE"/>
    <w:rsid w:val="002C7DFE"/>
    <w:rsid w:val="002D0F30"/>
    <w:rsid w:val="002D1C9A"/>
    <w:rsid w:val="002D23F6"/>
    <w:rsid w:val="002D68B9"/>
    <w:rsid w:val="002D7EA6"/>
    <w:rsid w:val="002E2549"/>
    <w:rsid w:val="002E2C04"/>
    <w:rsid w:val="002E61DD"/>
    <w:rsid w:val="002E7ADC"/>
    <w:rsid w:val="002F0D12"/>
    <w:rsid w:val="002F25AE"/>
    <w:rsid w:val="002F3061"/>
    <w:rsid w:val="002F5300"/>
    <w:rsid w:val="002F6DAB"/>
    <w:rsid w:val="002F7363"/>
    <w:rsid w:val="003018DD"/>
    <w:rsid w:val="00301D93"/>
    <w:rsid w:val="00304D7D"/>
    <w:rsid w:val="00305BD5"/>
    <w:rsid w:val="00306D46"/>
    <w:rsid w:val="003102E2"/>
    <w:rsid w:val="00310F47"/>
    <w:rsid w:val="00312BDA"/>
    <w:rsid w:val="00315B79"/>
    <w:rsid w:val="0031621B"/>
    <w:rsid w:val="003167FB"/>
    <w:rsid w:val="00323713"/>
    <w:rsid w:val="003246C7"/>
    <w:rsid w:val="003249FE"/>
    <w:rsid w:val="003271F8"/>
    <w:rsid w:val="00330A84"/>
    <w:rsid w:val="003311BA"/>
    <w:rsid w:val="00334D89"/>
    <w:rsid w:val="003370B8"/>
    <w:rsid w:val="003403BB"/>
    <w:rsid w:val="00346B71"/>
    <w:rsid w:val="00347A51"/>
    <w:rsid w:val="00350AF4"/>
    <w:rsid w:val="003528DF"/>
    <w:rsid w:val="0035317A"/>
    <w:rsid w:val="00354EF0"/>
    <w:rsid w:val="00355BD5"/>
    <w:rsid w:val="00356B88"/>
    <w:rsid w:val="00357EB5"/>
    <w:rsid w:val="00365A29"/>
    <w:rsid w:val="00367CAE"/>
    <w:rsid w:val="00370360"/>
    <w:rsid w:val="00373311"/>
    <w:rsid w:val="00373C67"/>
    <w:rsid w:val="0037419B"/>
    <w:rsid w:val="00375F61"/>
    <w:rsid w:val="0038012D"/>
    <w:rsid w:val="0038587C"/>
    <w:rsid w:val="00386A6B"/>
    <w:rsid w:val="00386C20"/>
    <w:rsid w:val="003946F7"/>
    <w:rsid w:val="003A013B"/>
    <w:rsid w:val="003A110D"/>
    <w:rsid w:val="003A46C4"/>
    <w:rsid w:val="003A49ED"/>
    <w:rsid w:val="003A4C2A"/>
    <w:rsid w:val="003A6846"/>
    <w:rsid w:val="003A7C1F"/>
    <w:rsid w:val="003A7F62"/>
    <w:rsid w:val="003B34E1"/>
    <w:rsid w:val="003B5D2F"/>
    <w:rsid w:val="003B780D"/>
    <w:rsid w:val="003C0B1A"/>
    <w:rsid w:val="003C3055"/>
    <w:rsid w:val="003C469D"/>
    <w:rsid w:val="003C5661"/>
    <w:rsid w:val="003D0B7F"/>
    <w:rsid w:val="003D5BAC"/>
    <w:rsid w:val="003E1119"/>
    <w:rsid w:val="003E34D1"/>
    <w:rsid w:val="003E4E8C"/>
    <w:rsid w:val="003E5597"/>
    <w:rsid w:val="003E5599"/>
    <w:rsid w:val="003F00DF"/>
    <w:rsid w:val="003F744D"/>
    <w:rsid w:val="003F7E1B"/>
    <w:rsid w:val="00402303"/>
    <w:rsid w:val="004024FE"/>
    <w:rsid w:val="0040474E"/>
    <w:rsid w:val="00406E9F"/>
    <w:rsid w:val="00407077"/>
    <w:rsid w:val="00411455"/>
    <w:rsid w:val="00413076"/>
    <w:rsid w:val="004163FD"/>
    <w:rsid w:val="004234AC"/>
    <w:rsid w:val="004237C8"/>
    <w:rsid w:val="00423F10"/>
    <w:rsid w:val="0042448D"/>
    <w:rsid w:val="00424F9D"/>
    <w:rsid w:val="00426FD9"/>
    <w:rsid w:val="00427A30"/>
    <w:rsid w:val="00436612"/>
    <w:rsid w:val="0044116E"/>
    <w:rsid w:val="004413A8"/>
    <w:rsid w:val="004423E3"/>
    <w:rsid w:val="004427BB"/>
    <w:rsid w:val="00451F3F"/>
    <w:rsid w:val="0045420E"/>
    <w:rsid w:val="0046151C"/>
    <w:rsid w:val="00461901"/>
    <w:rsid w:val="004627BE"/>
    <w:rsid w:val="00462D7A"/>
    <w:rsid w:val="00464B9A"/>
    <w:rsid w:val="0046760F"/>
    <w:rsid w:val="00471CF9"/>
    <w:rsid w:val="00474669"/>
    <w:rsid w:val="00475DA2"/>
    <w:rsid w:val="004818D3"/>
    <w:rsid w:val="00485137"/>
    <w:rsid w:val="00491A07"/>
    <w:rsid w:val="004929EC"/>
    <w:rsid w:val="00492D86"/>
    <w:rsid w:val="004946DD"/>
    <w:rsid w:val="004A3672"/>
    <w:rsid w:val="004A623C"/>
    <w:rsid w:val="004A738C"/>
    <w:rsid w:val="004B2C2F"/>
    <w:rsid w:val="004B3688"/>
    <w:rsid w:val="004B44CD"/>
    <w:rsid w:val="004B6776"/>
    <w:rsid w:val="004B6D22"/>
    <w:rsid w:val="004B72B1"/>
    <w:rsid w:val="004B77EA"/>
    <w:rsid w:val="004B7A75"/>
    <w:rsid w:val="004B7CE6"/>
    <w:rsid w:val="004C1495"/>
    <w:rsid w:val="004C174E"/>
    <w:rsid w:val="004C5176"/>
    <w:rsid w:val="004C6230"/>
    <w:rsid w:val="004C648F"/>
    <w:rsid w:val="004D7A1B"/>
    <w:rsid w:val="004E1A4A"/>
    <w:rsid w:val="004E3D78"/>
    <w:rsid w:val="004E662D"/>
    <w:rsid w:val="004F0D3A"/>
    <w:rsid w:val="004F11FA"/>
    <w:rsid w:val="004F2375"/>
    <w:rsid w:val="004F711A"/>
    <w:rsid w:val="00500C36"/>
    <w:rsid w:val="00501BA8"/>
    <w:rsid w:val="00502E5D"/>
    <w:rsid w:val="00503842"/>
    <w:rsid w:val="00504844"/>
    <w:rsid w:val="005066BE"/>
    <w:rsid w:val="00507621"/>
    <w:rsid w:val="005107B2"/>
    <w:rsid w:val="005116FD"/>
    <w:rsid w:val="005165BE"/>
    <w:rsid w:val="005167DC"/>
    <w:rsid w:val="005210CE"/>
    <w:rsid w:val="005218E3"/>
    <w:rsid w:val="0052308A"/>
    <w:rsid w:val="00523A13"/>
    <w:rsid w:val="00524176"/>
    <w:rsid w:val="005267BE"/>
    <w:rsid w:val="005344A0"/>
    <w:rsid w:val="005349D0"/>
    <w:rsid w:val="0053618C"/>
    <w:rsid w:val="005375A9"/>
    <w:rsid w:val="005443BD"/>
    <w:rsid w:val="00544508"/>
    <w:rsid w:val="0054460C"/>
    <w:rsid w:val="00546626"/>
    <w:rsid w:val="005478A6"/>
    <w:rsid w:val="00551236"/>
    <w:rsid w:val="00551CAE"/>
    <w:rsid w:val="005538AF"/>
    <w:rsid w:val="00553BB6"/>
    <w:rsid w:val="00553CA3"/>
    <w:rsid w:val="00555B96"/>
    <w:rsid w:val="00561D68"/>
    <w:rsid w:val="005660C0"/>
    <w:rsid w:val="0056701F"/>
    <w:rsid w:val="00567687"/>
    <w:rsid w:val="00572383"/>
    <w:rsid w:val="005733A6"/>
    <w:rsid w:val="00580477"/>
    <w:rsid w:val="00581AEB"/>
    <w:rsid w:val="005851CB"/>
    <w:rsid w:val="00587B11"/>
    <w:rsid w:val="00591E45"/>
    <w:rsid w:val="00593A07"/>
    <w:rsid w:val="00593B73"/>
    <w:rsid w:val="005A1776"/>
    <w:rsid w:val="005A335A"/>
    <w:rsid w:val="005A3559"/>
    <w:rsid w:val="005A41FC"/>
    <w:rsid w:val="005A453E"/>
    <w:rsid w:val="005A654C"/>
    <w:rsid w:val="005A67F4"/>
    <w:rsid w:val="005A6F10"/>
    <w:rsid w:val="005A7B36"/>
    <w:rsid w:val="005B0A13"/>
    <w:rsid w:val="005B3080"/>
    <w:rsid w:val="005B6D1D"/>
    <w:rsid w:val="005C1BF8"/>
    <w:rsid w:val="005C52D6"/>
    <w:rsid w:val="005C682C"/>
    <w:rsid w:val="005D0271"/>
    <w:rsid w:val="005D12E4"/>
    <w:rsid w:val="005D1D0E"/>
    <w:rsid w:val="005D25E6"/>
    <w:rsid w:val="005D29C6"/>
    <w:rsid w:val="005D5F73"/>
    <w:rsid w:val="005D6D03"/>
    <w:rsid w:val="005E03AB"/>
    <w:rsid w:val="005E19C5"/>
    <w:rsid w:val="005E3505"/>
    <w:rsid w:val="005E4A8E"/>
    <w:rsid w:val="005E596A"/>
    <w:rsid w:val="005E6284"/>
    <w:rsid w:val="005E67AC"/>
    <w:rsid w:val="005E6DE7"/>
    <w:rsid w:val="005E6E19"/>
    <w:rsid w:val="005F2827"/>
    <w:rsid w:val="005F4615"/>
    <w:rsid w:val="005F4740"/>
    <w:rsid w:val="005F69B2"/>
    <w:rsid w:val="00600354"/>
    <w:rsid w:val="00604588"/>
    <w:rsid w:val="00604A8C"/>
    <w:rsid w:val="00607856"/>
    <w:rsid w:val="006116F2"/>
    <w:rsid w:val="0061196D"/>
    <w:rsid w:val="006119AC"/>
    <w:rsid w:val="006122C7"/>
    <w:rsid w:val="00612592"/>
    <w:rsid w:val="00613107"/>
    <w:rsid w:val="00613A3D"/>
    <w:rsid w:val="006152EF"/>
    <w:rsid w:val="006226D2"/>
    <w:rsid w:val="00624472"/>
    <w:rsid w:val="00630EC6"/>
    <w:rsid w:val="00634E55"/>
    <w:rsid w:val="006416AB"/>
    <w:rsid w:val="00644CBF"/>
    <w:rsid w:val="00645341"/>
    <w:rsid w:val="00652A2A"/>
    <w:rsid w:val="00652E90"/>
    <w:rsid w:val="006549C6"/>
    <w:rsid w:val="00655525"/>
    <w:rsid w:val="00657CFB"/>
    <w:rsid w:val="00660D63"/>
    <w:rsid w:val="0066140F"/>
    <w:rsid w:val="0066180D"/>
    <w:rsid w:val="00664818"/>
    <w:rsid w:val="006656A6"/>
    <w:rsid w:val="00665C97"/>
    <w:rsid w:val="0066600A"/>
    <w:rsid w:val="00666CD9"/>
    <w:rsid w:val="00667C3C"/>
    <w:rsid w:val="00670B1E"/>
    <w:rsid w:val="006712C6"/>
    <w:rsid w:val="006765A6"/>
    <w:rsid w:val="0067685B"/>
    <w:rsid w:val="00680017"/>
    <w:rsid w:val="0068036B"/>
    <w:rsid w:val="00683574"/>
    <w:rsid w:val="00683DA3"/>
    <w:rsid w:val="00683DB8"/>
    <w:rsid w:val="0068457D"/>
    <w:rsid w:val="00684BAE"/>
    <w:rsid w:val="00685116"/>
    <w:rsid w:val="00692258"/>
    <w:rsid w:val="006933AB"/>
    <w:rsid w:val="00693966"/>
    <w:rsid w:val="00693B8D"/>
    <w:rsid w:val="00694051"/>
    <w:rsid w:val="006943C4"/>
    <w:rsid w:val="00694821"/>
    <w:rsid w:val="00696311"/>
    <w:rsid w:val="00697F68"/>
    <w:rsid w:val="006A00DF"/>
    <w:rsid w:val="006A247C"/>
    <w:rsid w:val="006A2A54"/>
    <w:rsid w:val="006A62FC"/>
    <w:rsid w:val="006A7491"/>
    <w:rsid w:val="006B06BB"/>
    <w:rsid w:val="006B0E8D"/>
    <w:rsid w:val="006B2469"/>
    <w:rsid w:val="006B3C09"/>
    <w:rsid w:val="006B4EC8"/>
    <w:rsid w:val="006C0EE1"/>
    <w:rsid w:val="006C3FAF"/>
    <w:rsid w:val="006C4070"/>
    <w:rsid w:val="006C6032"/>
    <w:rsid w:val="006C7FB7"/>
    <w:rsid w:val="006D21F7"/>
    <w:rsid w:val="006D2A81"/>
    <w:rsid w:val="006D38FB"/>
    <w:rsid w:val="006D5BCB"/>
    <w:rsid w:val="006E0823"/>
    <w:rsid w:val="006E121F"/>
    <w:rsid w:val="006E36B4"/>
    <w:rsid w:val="006E538C"/>
    <w:rsid w:val="006E5F6F"/>
    <w:rsid w:val="006E6A9A"/>
    <w:rsid w:val="006E6B12"/>
    <w:rsid w:val="006F03D7"/>
    <w:rsid w:val="006F04DA"/>
    <w:rsid w:val="006F0FC2"/>
    <w:rsid w:val="006F133F"/>
    <w:rsid w:val="006F1F0E"/>
    <w:rsid w:val="006F3357"/>
    <w:rsid w:val="006F720E"/>
    <w:rsid w:val="00703691"/>
    <w:rsid w:val="00704CCE"/>
    <w:rsid w:val="00706E49"/>
    <w:rsid w:val="007102AD"/>
    <w:rsid w:val="00710DAB"/>
    <w:rsid w:val="00711B7B"/>
    <w:rsid w:val="00712A6F"/>
    <w:rsid w:val="00715536"/>
    <w:rsid w:val="00717712"/>
    <w:rsid w:val="0072013C"/>
    <w:rsid w:val="00721B65"/>
    <w:rsid w:val="00721DF3"/>
    <w:rsid w:val="0072540B"/>
    <w:rsid w:val="007274DA"/>
    <w:rsid w:val="007275E5"/>
    <w:rsid w:val="00727D93"/>
    <w:rsid w:val="007309C8"/>
    <w:rsid w:val="00733CE4"/>
    <w:rsid w:val="00737BE4"/>
    <w:rsid w:val="00740BE0"/>
    <w:rsid w:val="007419B9"/>
    <w:rsid w:val="00742EBD"/>
    <w:rsid w:val="007430AA"/>
    <w:rsid w:val="0074339D"/>
    <w:rsid w:val="00744D26"/>
    <w:rsid w:val="00750557"/>
    <w:rsid w:val="00750AC6"/>
    <w:rsid w:val="0075339F"/>
    <w:rsid w:val="007549BD"/>
    <w:rsid w:val="007554D3"/>
    <w:rsid w:val="00761AE8"/>
    <w:rsid w:val="00763D75"/>
    <w:rsid w:val="00770DBC"/>
    <w:rsid w:val="007721AD"/>
    <w:rsid w:val="007734CD"/>
    <w:rsid w:val="00774525"/>
    <w:rsid w:val="0078188A"/>
    <w:rsid w:val="00783C75"/>
    <w:rsid w:val="007876C9"/>
    <w:rsid w:val="00787A21"/>
    <w:rsid w:val="00793F86"/>
    <w:rsid w:val="00794F6D"/>
    <w:rsid w:val="00794FF4"/>
    <w:rsid w:val="007955FA"/>
    <w:rsid w:val="007A1F90"/>
    <w:rsid w:val="007A7500"/>
    <w:rsid w:val="007B1AB0"/>
    <w:rsid w:val="007B71BE"/>
    <w:rsid w:val="007C1907"/>
    <w:rsid w:val="007C51FE"/>
    <w:rsid w:val="007D0D0B"/>
    <w:rsid w:val="007D176C"/>
    <w:rsid w:val="007D2635"/>
    <w:rsid w:val="007D2791"/>
    <w:rsid w:val="007D2F73"/>
    <w:rsid w:val="007E1978"/>
    <w:rsid w:val="007E21CC"/>
    <w:rsid w:val="007E4555"/>
    <w:rsid w:val="007E4885"/>
    <w:rsid w:val="007F1EDD"/>
    <w:rsid w:val="007F1FBE"/>
    <w:rsid w:val="007F54C3"/>
    <w:rsid w:val="007F55F3"/>
    <w:rsid w:val="007F5D1D"/>
    <w:rsid w:val="007F679F"/>
    <w:rsid w:val="007F6FBC"/>
    <w:rsid w:val="007F700E"/>
    <w:rsid w:val="007F7830"/>
    <w:rsid w:val="007F7EF8"/>
    <w:rsid w:val="00801769"/>
    <w:rsid w:val="00807465"/>
    <w:rsid w:val="00807CB0"/>
    <w:rsid w:val="00811D65"/>
    <w:rsid w:val="008142B9"/>
    <w:rsid w:val="00815D2A"/>
    <w:rsid w:val="00817C1E"/>
    <w:rsid w:val="00820A7F"/>
    <w:rsid w:val="00822649"/>
    <w:rsid w:val="00826157"/>
    <w:rsid w:val="00826E98"/>
    <w:rsid w:val="008270E9"/>
    <w:rsid w:val="008308FC"/>
    <w:rsid w:val="00832588"/>
    <w:rsid w:val="0083418F"/>
    <w:rsid w:val="00835A8E"/>
    <w:rsid w:val="0084496E"/>
    <w:rsid w:val="008449DB"/>
    <w:rsid w:val="00845ECD"/>
    <w:rsid w:val="0084600F"/>
    <w:rsid w:val="008470A2"/>
    <w:rsid w:val="008479D3"/>
    <w:rsid w:val="0085041B"/>
    <w:rsid w:val="0085077E"/>
    <w:rsid w:val="00851B88"/>
    <w:rsid w:val="00854BB3"/>
    <w:rsid w:val="00857522"/>
    <w:rsid w:val="008601DB"/>
    <w:rsid w:val="00860D51"/>
    <w:rsid w:val="0086550B"/>
    <w:rsid w:val="008706D7"/>
    <w:rsid w:val="00872342"/>
    <w:rsid w:val="00872726"/>
    <w:rsid w:val="00875067"/>
    <w:rsid w:val="008755B2"/>
    <w:rsid w:val="00875691"/>
    <w:rsid w:val="00877129"/>
    <w:rsid w:val="00880564"/>
    <w:rsid w:val="008820C0"/>
    <w:rsid w:val="008834ED"/>
    <w:rsid w:val="00884EDD"/>
    <w:rsid w:val="00887C88"/>
    <w:rsid w:val="0089377D"/>
    <w:rsid w:val="008938D4"/>
    <w:rsid w:val="008942B1"/>
    <w:rsid w:val="008A0335"/>
    <w:rsid w:val="008A389E"/>
    <w:rsid w:val="008A5186"/>
    <w:rsid w:val="008A5837"/>
    <w:rsid w:val="008A6A4D"/>
    <w:rsid w:val="008B276E"/>
    <w:rsid w:val="008B346D"/>
    <w:rsid w:val="008B35FE"/>
    <w:rsid w:val="008B6662"/>
    <w:rsid w:val="008C2CDE"/>
    <w:rsid w:val="008C3395"/>
    <w:rsid w:val="008C407F"/>
    <w:rsid w:val="008C5322"/>
    <w:rsid w:val="008C6A42"/>
    <w:rsid w:val="008C7E1B"/>
    <w:rsid w:val="008D0540"/>
    <w:rsid w:val="008D1113"/>
    <w:rsid w:val="008D1419"/>
    <w:rsid w:val="008D17E3"/>
    <w:rsid w:val="008D5CB2"/>
    <w:rsid w:val="008D6FEB"/>
    <w:rsid w:val="008D7723"/>
    <w:rsid w:val="008E32FF"/>
    <w:rsid w:val="008E59FE"/>
    <w:rsid w:val="008E6665"/>
    <w:rsid w:val="008F39BE"/>
    <w:rsid w:val="008F3DDF"/>
    <w:rsid w:val="008F7504"/>
    <w:rsid w:val="008F7B6F"/>
    <w:rsid w:val="008F7F0F"/>
    <w:rsid w:val="009005C3"/>
    <w:rsid w:val="00900FC1"/>
    <w:rsid w:val="00901C54"/>
    <w:rsid w:val="009028FE"/>
    <w:rsid w:val="009049D2"/>
    <w:rsid w:val="00905CE1"/>
    <w:rsid w:val="00906CBF"/>
    <w:rsid w:val="00907F52"/>
    <w:rsid w:val="009112CA"/>
    <w:rsid w:val="00912BA5"/>
    <w:rsid w:val="00912F3F"/>
    <w:rsid w:val="0091471E"/>
    <w:rsid w:val="009151FC"/>
    <w:rsid w:val="00916D05"/>
    <w:rsid w:val="00926C61"/>
    <w:rsid w:val="009314A3"/>
    <w:rsid w:val="00931F53"/>
    <w:rsid w:val="0093415E"/>
    <w:rsid w:val="00942FDC"/>
    <w:rsid w:val="00944ACB"/>
    <w:rsid w:val="00945337"/>
    <w:rsid w:val="00952B2C"/>
    <w:rsid w:val="0095366A"/>
    <w:rsid w:val="00954041"/>
    <w:rsid w:val="0095628A"/>
    <w:rsid w:val="009576F5"/>
    <w:rsid w:val="00957BBC"/>
    <w:rsid w:val="00957DE9"/>
    <w:rsid w:val="00960343"/>
    <w:rsid w:val="009628B2"/>
    <w:rsid w:val="00962CC6"/>
    <w:rsid w:val="00963E54"/>
    <w:rsid w:val="0096486D"/>
    <w:rsid w:val="0096554C"/>
    <w:rsid w:val="0096650B"/>
    <w:rsid w:val="009670EC"/>
    <w:rsid w:val="009722F0"/>
    <w:rsid w:val="00972A38"/>
    <w:rsid w:val="00974802"/>
    <w:rsid w:val="00974B45"/>
    <w:rsid w:val="0097794E"/>
    <w:rsid w:val="0098081A"/>
    <w:rsid w:val="00980F59"/>
    <w:rsid w:val="00981EF9"/>
    <w:rsid w:val="00986984"/>
    <w:rsid w:val="009872AE"/>
    <w:rsid w:val="0099099C"/>
    <w:rsid w:val="00991588"/>
    <w:rsid w:val="00991C8B"/>
    <w:rsid w:val="009969F9"/>
    <w:rsid w:val="00996B87"/>
    <w:rsid w:val="009A0C2D"/>
    <w:rsid w:val="009A1554"/>
    <w:rsid w:val="009A1A6A"/>
    <w:rsid w:val="009A75FB"/>
    <w:rsid w:val="009B305E"/>
    <w:rsid w:val="009B3986"/>
    <w:rsid w:val="009B5BA1"/>
    <w:rsid w:val="009C2ABD"/>
    <w:rsid w:val="009C51E0"/>
    <w:rsid w:val="009C59DF"/>
    <w:rsid w:val="009D075B"/>
    <w:rsid w:val="009D3170"/>
    <w:rsid w:val="009D4BF7"/>
    <w:rsid w:val="009D5EBC"/>
    <w:rsid w:val="009E1059"/>
    <w:rsid w:val="009E69B7"/>
    <w:rsid w:val="009E7E4D"/>
    <w:rsid w:val="009F2A3F"/>
    <w:rsid w:val="009F3EED"/>
    <w:rsid w:val="00A01195"/>
    <w:rsid w:val="00A01ECA"/>
    <w:rsid w:val="00A04760"/>
    <w:rsid w:val="00A06C6C"/>
    <w:rsid w:val="00A10905"/>
    <w:rsid w:val="00A10B25"/>
    <w:rsid w:val="00A12809"/>
    <w:rsid w:val="00A13074"/>
    <w:rsid w:val="00A146BE"/>
    <w:rsid w:val="00A1577B"/>
    <w:rsid w:val="00A20F10"/>
    <w:rsid w:val="00A24ABE"/>
    <w:rsid w:val="00A25502"/>
    <w:rsid w:val="00A2602C"/>
    <w:rsid w:val="00A26735"/>
    <w:rsid w:val="00A26A0E"/>
    <w:rsid w:val="00A26A78"/>
    <w:rsid w:val="00A27266"/>
    <w:rsid w:val="00A30AE1"/>
    <w:rsid w:val="00A30C79"/>
    <w:rsid w:val="00A31559"/>
    <w:rsid w:val="00A315E1"/>
    <w:rsid w:val="00A35090"/>
    <w:rsid w:val="00A353FD"/>
    <w:rsid w:val="00A35788"/>
    <w:rsid w:val="00A37226"/>
    <w:rsid w:val="00A406C2"/>
    <w:rsid w:val="00A47471"/>
    <w:rsid w:val="00A506C2"/>
    <w:rsid w:val="00A50D0E"/>
    <w:rsid w:val="00A51291"/>
    <w:rsid w:val="00A52785"/>
    <w:rsid w:val="00A53E8A"/>
    <w:rsid w:val="00A54BFF"/>
    <w:rsid w:val="00A55383"/>
    <w:rsid w:val="00A568EF"/>
    <w:rsid w:val="00A56A10"/>
    <w:rsid w:val="00A6142F"/>
    <w:rsid w:val="00A6327C"/>
    <w:rsid w:val="00A6596F"/>
    <w:rsid w:val="00A67899"/>
    <w:rsid w:val="00A706F2"/>
    <w:rsid w:val="00A71B97"/>
    <w:rsid w:val="00A73453"/>
    <w:rsid w:val="00A75258"/>
    <w:rsid w:val="00A756F3"/>
    <w:rsid w:val="00A76EBE"/>
    <w:rsid w:val="00A770EA"/>
    <w:rsid w:val="00A814F4"/>
    <w:rsid w:val="00A818EF"/>
    <w:rsid w:val="00A8521F"/>
    <w:rsid w:val="00A879CA"/>
    <w:rsid w:val="00A903F8"/>
    <w:rsid w:val="00A906EA"/>
    <w:rsid w:val="00A923EF"/>
    <w:rsid w:val="00A92B99"/>
    <w:rsid w:val="00A93BC0"/>
    <w:rsid w:val="00AA1059"/>
    <w:rsid w:val="00AA17A1"/>
    <w:rsid w:val="00AA7466"/>
    <w:rsid w:val="00AB0E99"/>
    <w:rsid w:val="00AB16FB"/>
    <w:rsid w:val="00AB2755"/>
    <w:rsid w:val="00AB5805"/>
    <w:rsid w:val="00AC213E"/>
    <w:rsid w:val="00AC548E"/>
    <w:rsid w:val="00AC7991"/>
    <w:rsid w:val="00AD2819"/>
    <w:rsid w:val="00AD574D"/>
    <w:rsid w:val="00AD5A03"/>
    <w:rsid w:val="00AD787C"/>
    <w:rsid w:val="00AE2ECB"/>
    <w:rsid w:val="00AE35CB"/>
    <w:rsid w:val="00AF0973"/>
    <w:rsid w:val="00AF3EBC"/>
    <w:rsid w:val="00AF5CEF"/>
    <w:rsid w:val="00AF5FCA"/>
    <w:rsid w:val="00AF7006"/>
    <w:rsid w:val="00B010AB"/>
    <w:rsid w:val="00B01A62"/>
    <w:rsid w:val="00B123BF"/>
    <w:rsid w:val="00B2616C"/>
    <w:rsid w:val="00B27107"/>
    <w:rsid w:val="00B314F7"/>
    <w:rsid w:val="00B35D52"/>
    <w:rsid w:val="00B37F2A"/>
    <w:rsid w:val="00B433C5"/>
    <w:rsid w:val="00B44A1B"/>
    <w:rsid w:val="00B45AA2"/>
    <w:rsid w:val="00B4631B"/>
    <w:rsid w:val="00B46ADE"/>
    <w:rsid w:val="00B47180"/>
    <w:rsid w:val="00B4744B"/>
    <w:rsid w:val="00B543F0"/>
    <w:rsid w:val="00B575CC"/>
    <w:rsid w:val="00B576CB"/>
    <w:rsid w:val="00B61852"/>
    <w:rsid w:val="00B632DE"/>
    <w:rsid w:val="00B64E82"/>
    <w:rsid w:val="00B70778"/>
    <w:rsid w:val="00B723EB"/>
    <w:rsid w:val="00B73447"/>
    <w:rsid w:val="00B7417B"/>
    <w:rsid w:val="00B779D3"/>
    <w:rsid w:val="00B80625"/>
    <w:rsid w:val="00B87A58"/>
    <w:rsid w:val="00B922B1"/>
    <w:rsid w:val="00B9332B"/>
    <w:rsid w:val="00B93916"/>
    <w:rsid w:val="00B95312"/>
    <w:rsid w:val="00B96B66"/>
    <w:rsid w:val="00B96C87"/>
    <w:rsid w:val="00B96FD5"/>
    <w:rsid w:val="00BA1CE8"/>
    <w:rsid w:val="00BA1E32"/>
    <w:rsid w:val="00BA38FD"/>
    <w:rsid w:val="00BA688F"/>
    <w:rsid w:val="00BA6A32"/>
    <w:rsid w:val="00BB1873"/>
    <w:rsid w:val="00BB1991"/>
    <w:rsid w:val="00BB215E"/>
    <w:rsid w:val="00BB2F90"/>
    <w:rsid w:val="00BB44F6"/>
    <w:rsid w:val="00BB45E4"/>
    <w:rsid w:val="00BB5DAB"/>
    <w:rsid w:val="00BC1010"/>
    <w:rsid w:val="00BC168A"/>
    <w:rsid w:val="00BC2C67"/>
    <w:rsid w:val="00BC2E27"/>
    <w:rsid w:val="00BC43E8"/>
    <w:rsid w:val="00BC7BC8"/>
    <w:rsid w:val="00BD14A6"/>
    <w:rsid w:val="00BD1614"/>
    <w:rsid w:val="00BD2105"/>
    <w:rsid w:val="00BD64BB"/>
    <w:rsid w:val="00BD79B4"/>
    <w:rsid w:val="00BD7CE8"/>
    <w:rsid w:val="00BE0BE6"/>
    <w:rsid w:val="00BE2673"/>
    <w:rsid w:val="00BE45D9"/>
    <w:rsid w:val="00BE6010"/>
    <w:rsid w:val="00BE76DE"/>
    <w:rsid w:val="00BF2F6A"/>
    <w:rsid w:val="00BF32C8"/>
    <w:rsid w:val="00BF3497"/>
    <w:rsid w:val="00BF49EA"/>
    <w:rsid w:val="00BF68FD"/>
    <w:rsid w:val="00BF7CE8"/>
    <w:rsid w:val="00C00A43"/>
    <w:rsid w:val="00C01BB6"/>
    <w:rsid w:val="00C04684"/>
    <w:rsid w:val="00C127EC"/>
    <w:rsid w:val="00C2299C"/>
    <w:rsid w:val="00C27694"/>
    <w:rsid w:val="00C31985"/>
    <w:rsid w:val="00C341A8"/>
    <w:rsid w:val="00C35995"/>
    <w:rsid w:val="00C36815"/>
    <w:rsid w:val="00C43C08"/>
    <w:rsid w:val="00C44030"/>
    <w:rsid w:val="00C45308"/>
    <w:rsid w:val="00C45446"/>
    <w:rsid w:val="00C46B75"/>
    <w:rsid w:val="00C51987"/>
    <w:rsid w:val="00C51F4F"/>
    <w:rsid w:val="00C53701"/>
    <w:rsid w:val="00C53779"/>
    <w:rsid w:val="00C54F2F"/>
    <w:rsid w:val="00C63386"/>
    <w:rsid w:val="00C63CF4"/>
    <w:rsid w:val="00C651BD"/>
    <w:rsid w:val="00C6670D"/>
    <w:rsid w:val="00C67A67"/>
    <w:rsid w:val="00C71AD8"/>
    <w:rsid w:val="00C72B0E"/>
    <w:rsid w:val="00C7334C"/>
    <w:rsid w:val="00C74254"/>
    <w:rsid w:val="00C7433F"/>
    <w:rsid w:val="00C74C66"/>
    <w:rsid w:val="00C75842"/>
    <w:rsid w:val="00C75C65"/>
    <w:rsid w:val="00C7696B"/>
    <w:rsid w:val="00C7752F"/>
    <w:rsid w:val="00C82670"/>
    <w:rsid w:val="00C82BBD"/>
    <w:rsid w:val="00C843CA"/>
    <w:rsid w:val="00C86F55"/>
    <w:rsid w:val="00C90954"/>
    <w:rsid w:val="00C91323"/>
    <w:rsid w:val="00C92653"/>
    <w:rsid w:val="00C9295F"/>
    <w:rsid w:val="00C950F7"/>
    <w:rsid w:val="00C95865"/>
    <w:rsid w:val="00C95C5E"/>
    <w:rsid w:val="00C96533"/>
    <w:rsid w:val="00CA05B7"/>
    <w:rsid w:val="00CA3005"/>
    <w:rsid w:val="00CA3353"/>
    <w:rsid w:val="00CA7D16"/>
    <w:rsid w:val="00CA7E0D"/>
    <w:rsid w:val="00CB0968"/>
    <w:rsid w:val="00CB1D63"/>
    <w:rsid w:val="00CB4368"/>
    <w:rsid w:val="00CB5380"/>
    <w:rsid w:val="00CB5673"/>
    <w:rsid w:val="00CB57D8"/>
    <w:rsid w:val="00CB67B4"/>
    <w:rsid w:val="00CC0F71"/>
    <w:rsid w:val="00CC1B24"/>
    <w:rsid w:val="00CC3823"/>
    <w:rsid w:val="00CC76D0"/>
    <w:rsid w:val="00CD126B"/>
    <w:rsid w:val="00CD1BF1"/>
    <w:rsid w:val="00CD38D8"/>
    <w:rsid w:val="00CD3FD4"/>
    <w:rsid w:val="00CD4302"/>
    <w:rsid w:val="00CD4BF5"/>
    <w:rsid w:val="00CD5727"/>
    <w:rsid w:val="00CD5A28"/>
    <w:rsid w:val="00CD621D"/>
    <w:rsid w:val="00CE7DB7"/>
    <w:rsid w:val="00CF3FA5"/>
    <w:rsid w:val="00CF5218"/>
    <w:rsid w:val="00CF5BB9"/>
    <w:rsid w:val="00D005C7"/>
    <w:rsid w:val="00D02CFD"/>
    <w:rsid w:val="00D0433E"/>
    <w:rsid w:val="00D04F26"/>
    <w:rsid w:val="00D0786E"/>
    <w:rsid w:val="00D12E80"/>
    <w:rsid w:val="00D134D7"/>
    <w:rsid w:val="00D15DCE"/>
    <w:rsid w:val="00D16A3C"/>
    <w:rsid w:val="00D21E9C"/>
    <w:rsid w:val="00D23233"/>
    <w:rsid w:val="00D248E1"/>
    <w:rsid w:val="00D26CC0"/>
    <w:rsid w:val="00D30A3E"/>
    <w:rsid w:val="00D31416"/>
    <w:rsid w:val="00D32291"/>
    <w:rsid w:val="00D33006"/>
    <w:rsid w:val="00D36E8C"/>
    <w:rsid w:val="00D4190C"/>
    <w:rsid w:val="00D419E0"/>
    <w:rsid w:val="00D4233A"/>
    <w:rsid w:val="00D456A0"/>
    <w:rsid w:val="00D45D62"/>
    <w:rsid w:val="00D54DFB"/>
    <w:rsid w:val="00D564CF"/>
    <w:rsid w:val="00D56F35"/>
    <w:rsid w:val="00D6044C"/>
    <w:rsid w:val="00D60B5F"/>
    <w:rsid w:val="00D61FAB"/>
    <w:rsid w:val="00D65B41"/>
    <w:rsid w:val="00D65C0B"/>
    <w:rsid w:val="00D6694F"/>
    <w:rsid w:val="00D70E3E"/>
    <w:rsid w:val="00D71413"/>
    <w:rsid w:val="00D71F21"/>
    <w:rsid w:val="00D7202C"/>
    <w:rsid w:val="00D7276B"/>
    <w:rsid w:val="00D74A98"/>
    <w:rsid w:val="00D80C40"/>
    <w:rsid w:val="00D80FE3"/>
    <w:rsid w:val="00D812C8"/>
    <w:rsid w:val="00D8142D"/>
    <w:rsid w:val="00D829BF"/>
    <w:rsid w:val="00D84032"/>
    <w:rsid w:val="00D853EF"/>
    <w:rsid w:val="00D92AD1"/>
    <w:rsid w:val="00D94843"/>
    <w:rsid w:val="00DA2BE2"/>
    <w:rsid w:val="00DA3531"/>
    <w:rsid w:val="00DA3759"/>
    <w:rsid w:val="00DA52E8"/>
    <w:rsid w:val="00DA6E2F"/>
    <w:rsid w:val="00DA6F20"/>
    <w:rsid w:val="00DA7A56"/>
    <w:rsid w:val="00DB046C"/>
    <w:rsid w:val="00DB1B88"/>
    <w:rsid w:val="00DB1EED"/>
    <w:rsid w:val="00DB37E9"/>
    <w:rsid w:val="00DB432E"/>
    <w:rsid w:val="00DB4F85"/>
    <w:rsid w:val="00DB63DF"/>
    <w:rsid w:val="00DC040D"/>
    <w:rsid w:val="00DC0F1A"/>
    <w:rsid w:val="00DC30BC"/>
    <w:rsid w:val="00DC519F"/>
    <w:rsid w:val="00DD1B9B"/>
    <w:rsid w:val="00DD4EBD"/>
    <w:rsid w:val="00DD614D"/>
    <w:rsid w:val="00DD7E53"/>
    <w:rsid w:val="00DE4558"/>
    <w:rsid w:val="00DE46AE"/>
    <w:rsid w:val="00DE4841"/>
    <w:rsid w:val="00DE4C44"/>
    <w:rsid w:val="00DE5500"/>
    <w:rsid w:val="00DE5F02"/>
    <w:rsid w:val="00DF1D6B"/>
    <w:rsid w:val="00DF206A"/>
    <w:rsid w:val="00DF23A4"/>
    <w:rsid w:val="00DF33F0"/>
    <w:rsid w:val="00DF4B85"/>
    <w:rsid w:val="00DF5AC3"/>
    <w:rsid w:val="00DF5DD5"/>
    <w:rsid w:val="00E05DDA"/>
    <w:rsid w:val="00E07296"/>
    <w:rsid w:val="00E10A61"/>
    <w:rsid w:val="00E1396C"/>
    <w:rsid w:val="00E15993"/>
    <w:rsid w:val="00E16EEA"/>
    <w:rsid w:val="00E208DB"/>
    <w:rsid w:val="00E21D35"/>
    <w:rsid w:val="00E22159"/>
    <w:rsid w:val="00E2532C"/>
    <w:rsid w:val="00E31644"/>
    <w:rsid w:val="00E32954"/>
    <w:rsid w:val="00E35435"/>
    <w:rsid w:val="00E37CEE"/>
    <w:rsid w:val="00E41D24"/>
    <w:rsid w:val="00E464DE"/>
    <w:rsid w:val="00E47216"/>
    <w:rsid w:val="00E51643"/>
    <w:rsid w:val="00E51A7A"/>
    <w:rsid w:val="00E578D3"/>
    <w:rsid w:val="00E57B7F"/>
    <w:rsid w:val="00E60504"/>
    <w:rsid w:val="00E60D8C"/>
    <w:rsid w:val="00E61672"/>
    <w:rsid w:val="00E6199C"/>
    <w:rsid w:val="00E61C98"/>
    <w:rsid w:val="00E62638"/>
    <w:rsid w:val="00E634E9"/>
    <w:rsid w:val="00E64C79"/>
    <w:rsid w:val="00E65972"/>
    <w:rsid w:val="00E67ACE"/>
    <w:rsid w:val="00E7272E"/>
    <w:rsid w:val="00E758EA"/>
    <w:rsid w:val="00E76E0A"/>
    <w:rsid w:val="00E809A6"/>
    <w:rsid w:val="00E80C0E"/>
    <w:rsid w:val="00E81380"/>
    <w:rsid w:val="00E8146C"/>
    <w:rsid w:val="00E817CB"/>
    <w:rsid w:val="00E82485"/>
    <w:rsid w:val="00E82E95"/>
    <w:rsid w:val="00E8452E"/>
    <w:rsid w:val="00E85401"/>
    <w:rsid w:val="00E86CDB"/>
    <w:rsid w:val="00E874F8"/>
    <w:rsid w:val="00E91CD8"/>
    <w:rsid w:val="00E93FB9"/>
    <w:rsid w:val="00E95511"/>
    <w:rsid w:val="00EA6EE4"/>
    <w:rsid w:val="00EA6FB1"/>
    <w:rsid w:val="00EA7611"/>
    <w:rsid w:val="00EB314E"/>
    <w:rsid w:val="00EB41F7"/>
    <w:rsid w:val="00EB50DE"/>
    <w:rsid w:val="00EC7BDE"/>
    <w:rsid w:val="00EC7E2B"/>
    <w:rsid w:val="00ED112F"/>
    <w:rsid w:val="00ED62D5"/>
    <w:rsid w:val="00ED7BF7"/>
    <w:rsid w:val="00EE0E8E"/>
    <w:rsid w:val="00EE1671"/>
    <w:rsid w:val="00EE6649"/>
    <w:rsid w:val="00EF1CF7"/>
    <w:rsid w:val="00EF3E6A"/>
    <w:rsid w:val="00EF6584"/>
    <w:rsid w:val="00EF7E7F"/>
    <w:rsid w:val="00F00B77"/>
    <w:rsid w:val="00F028A2"/>
    <w:rsid w:val="00F13034"/>
    <w:rsid w:val="00F14B77"/>
    <w:rsid w:val="00F17C9A"/>
    <w:rsid w:val="00F26185"/>
    <w:rsid w:val="00F2758A"/>
    <w:rsid w:val="00F30D63"/>
    <w:rsid w:val="00F338D5"/>
    <w:rsid w:val="00F42693"/>
    <w:rsid w:val="00F436B1"/>
    <w:rsid w:val="00F43AA1"/>
    <w:rsid w:val="00F44CD9"/>
    <w:rsid w:val="00F5337E"/>
    <w:rsid w:val="00F534EC"/>
    <w:rsid w:val="00F53BA1"/>
    <w:rsid w:val="00F54110"/>
    <w:rsid w:val="00F56002"/>
    <w:rsid w:val="00F56032"/>
    <w:rsid w:val="00F56E1F"/>
    <w:rsid w:val="00F56FF1"/>
    <w:rsid w:val="00F607C1"/>
    <w:rsid w:val="00F60CBA"/>
    <w:rsid w:val="00F6235B"/>
    <w:rsid w:val="00F63285"/>
    <w:rsid w:val="00F653D4"/>
    <w:rsid w:val="00F66CF3"/>
    <w:rsid w:val="00F70D17"/>
    <w:rsid w:val="00F71FC9"/>
    <w:rsid w:val="00F72372"/>
    <w:rsid w:val="00F72384"/>
    <w:rsid w:val="00F77703"/>
    <w:rsid w:val="00F8432D"/>
    <w:rsid w:val="00F8482E"/>
    <w:rsid w:val="00F853A8"/>
    <w:rsid w:val="00F874BF"/>
    <w:rsid w:val="00F912CC"/>
    <w:rsid w:val="00F9233B"/>
    <w:rsid w:val="00F94735"/>
    <w:rsid w:val="00F949C7"/>
    <w:rsid w:val="00F96415"/>
    <w:rsid w:val="00F96598"/>
    <w:rsid w:val="00F97035"/>
    <w:rsid w:val="00FA1A01"/>
    <w:rsid w:val="00FA1EF9"/>
    <w:rsid w:val="00FA3891"/>
    <w:rsid w:val="00FA4C2C"/>
    <w:rsid w:val="00FA6303"/>
    <w:rsid w:val="00FA6FDA"/>
    <w:rsid w:val="00FA71E8"/>
    <w:rsid w:val="00FA720C"/>
    <w:rsid w:val="00FA7DA7"/>
    <w:rsid w:val="00FB015C"/>
    <w:rsid w:val="00FB1374"/>
    <w:rsid w:val="00FB1492"/>
    <w:rsid w:val="00FB18FD"/>
    <w:rsid w:val="00FB4A0B"/>
    <w:rsid w:val="00FB6763"/>
    <w:rsid w:val="00FC04D2"/>
    <w:rsid w:val="00FC29B1"/>
    <w:rsid w:val="00FC35E6"/>
    <w:rsid w:val="00FC39EA"/>
    <w:rsid w:val="00FC4108"/>
    <w:rsid w:val="00FC46C9"/>
    <w:rsid w:val="00FC5F4C"/>
    <w:rsid w:val="00FD48DC"/>
    <w:rsid w:val="00FE5CBE"/>
    <w:rsid w:val="00FE6B89"/>
    <w:rsid w:val="00FF2EBA"/>
    <w:rsid w:val="00FF4879"/>
    <w:rsid w:val="00FF497D"/>
    <w:rsid w:val="00FF4DAC"/>
    <w:rsid w:val="00FF77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1"/>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 w:type="table" w:customStyle="1" w:styleId="TableNormal">
    <w:name w:val="Table Normal"/>
    <w:uiPriority w:val="2"/>
    <w:semiHidden/>
    <w:unhideWhenUsed/>
    <w:qFormat/>
    <w:rsid w:val="00CD3F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FD4"/>
    <w:pPr>
      <w:widowControl w:val="0"/>
      <w:autoSpaceDE w:val="0"/>
      <w:autoSpaceDN w:val="0"/>
      <w:spacing w:before="54" w:after="0" w:line="240" w:lineRule="auto"/>
      <w:ind w:left="55"/>
    </w:pPr>
    <w:rPr>
      <w:rFonts w:ascii="Arial" w:eastAsia="Arial" w:hAnsi="Arial" w:cs="Arial"/>
      <w:lang w:eastAsia="pt-BR" w:bidi="pt-BR"/>
    </w:rPr>
  </w:style>
</w:styles>
</file>

<file path=word/webSettings.xml><?xml version="1.0" encoding="utf-8"?>
<w:webSettings xmlns:r="http://schemas.openxmlformats.org/officeDocument/2006/relationships" xmlns:w="http://schemas.openxmlformats.org/wordprocessingml/2006/main">
  <w:divs>
    <w:div w:id="122626046">
      <w:bodyDiv w:val="1"/>
      <w:marLeft w:val="0"/>
      <w:marRight w:val="0"/>
      <w:marTop w:val="0"/>
      <w:marBottom w:val="0"/>
      <w:divBdr>
        <w:top w:val="none" w:sz="0" w:space="0" w:color="auto"/>
        <w:left w:val="none" w:sz="0" w:space="0" w:color="auto"/>
        <w:bottom w:val="none" w:sz="0" w:space="0" w:color="auto"/>
        <w:right w:val="none" w:sz="0" w:space="0" w:color="auto"/>
      </w:divBdr>
    </w:div>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 w:id="15585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3EF2-6D9D-483E-BDCB-A4C3BFFE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58</Pages>
  <Words>29082</Words>
  <Characters>157043</Characters>
  <Application>Microsoft Office Word</Application>
  <DocSecurity>0</DocSecurity>
  <Lines>1308</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183</cp:revision>
  <cp:lastPrinted>2019-11-25T11:30:00Z</cp:lastPrinted>
  <dcterms:created xsi:type="dcterms:W3CDTF">2019-11-20T16:54:00Z</dcterms:created>
  <dcterms:modified xsi:type="dcterms:W3CDTF">2019-11-25T11:38:00Z</dcterms:modified>
</cp:coreProperties>
</file>