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A53" w:rsidRPr="000125F3" w:rsidRDefault="00971A53">
      <w:pPr>
        <w:pStyle w:val="Corpodetexto"/>
        <w:rPr>
          <w:sz w:val="20"/>
        </w:rPr>
      </w:pPr>
    </w:p>
    <w:p w:rsidR="00971A53" w:rsidRPr="00A11173" w:rsidRDefault="000125F3">
      <w:pPr>
        <w:pStyle w:val="Heading1"/>
        <w:ind w:left="2555"/>
        <w:jc w:val="left"/>
      </w:pPr>
      <w:r w:rsidRPr="00A11173">
        <w:t>CHAMADA PÚBLICA Nº 01/2020</w:t>
      </w:r>
    </w:p>
    <w:p w:rsidR="00971A53" w:rsidRPr="00A11173" w:rsidRDefault="000125F3" w:rsidP="00A11173">
      <w:pPr>
        <w:spacing w:before="28"/>
        <w:ind w:left="532"/>
        <w:jc w:val="center"/>
        <w:rPr>
          <w:sz w:val="32"/>
        </w:rPr>
      </w:pPr>
      <w:r w:rsidRPr="00A11173">
        <w:rPr>
          <w:sz w:val="32"/>
        </w:rPr>
        <w:t>Aquisição de gêneros alimentícios da Agricultura Familiar</w:t>
      </w:r>
    </w:p>
    <w:p w:rsidR="00971A53" w:rsidRPr="000125F3" w:rsidRDefault="000125F3">
      <w:pPr>
        <w:pStyle w:val="Heading2"/>
        <w:spacing w:before="259" w:line="254" w:lineRule="auto"/>
        <w:ind w:left="5635" w:right="500"/>
        <w:jc w:val="both"/>
      </w:pPr>
      <w:r>
        <w:t>Chamada Pública nº 01/2020</w:t>
      </w:r>
      <w:r w:rsidRPr="000125F3">
        <w:t xml:space="preserve">, para aquisição de </w:t>
      </w:r>
      <w:r w:rsidRPr="000125F3">
        <w:rPr>
          <w:w w:val="95"/>
        </w:rPr>
        <w:t xml:space="preserve">gêneros alimentícios da Agricultura Familiar, para </w:t>
      </w:r>
      <w:r w:rsidRPr="000125F3">
        <w:t>alimentação escolar com dispensa de licitação amparada</w:t>
      </w:r>
      <w:r w:rsidRPr="000125F3">
        <w:rPr>
          <w:spacing w:val="-32"/>
        </w:rPr>
        <w:t xml:space="preserve"> </w:t>
      </w:r>
      <w:r w:rsidRPr="000125F3">
        <w:t>na</w:t>
      </w:r>
      <w:r w:rsidRPr="000125F3">
        <w:rPr>
          <w:spacing w:val="-30"/>
        </w:rPr>
        <w:t xml:space="preserve"> </w:t>
      </w:r>
      <w:r w:rsidRPr="000125F3">
        <w:t>Lei</w:t>
      </w:r>
      <w:r w:rsidRPr="000125F3">
        <w:rPr>
          <w:spacing w:val="-31"/>
        </w:rPr>
        <w:t xml:space="preserve"> </w:t>
      </w:r>
      <w:r w:rsidRPr="000125F3">
        <w:t>nº</w:t>
      </w:r>
      <w:r w:rsidRPr="000125F3">
        <w:rPr>
          <w:spacing w:val="-30"/>
        </w:rPr>
        <w:t xml:space="preserve"> </w:t>
      </w:r>
      <w:r w:rsidRPr="000125F3">
        <w:t>11.947,</w:t>
      </w:r>
      <w:r w:rsidRPr="000125F3">
        <w:rPr>
          <w:spacing w:val="-30"/>
        </w:rPr>
        <w:t xml:space="preserve"> </w:t>
      </w:r>
      <w:r w:rsidRPr="000125F3">
        <w:t>de</w:t>
      </w:r>
      <w:r w:rsidRPr="000125F3">
        <w:rPr>
          <w:spacing w:val="-31"/>
        </w:rPr>
        <w:t xml:space="preserve"> </w:t>
      </w:r>
      <w:r w:rsidRPr="000125F3">
        <w:t>16</w:t>
      </w:r>
      <w:r w:rsidRPr="000125F3">
        <w:rPr>
          <w:spacing w:val="-30"/>
        </w:rPr>
        <w:t xml:space="preserve"> </w:t>
      </w:r>
      <w:r w:rsidRPr="000125F3">
        <w:t>de</w:t>
      </w:r>
      <w:r w:rsidRPr="000125F3">
        <w:rPr>
          <w:spacing w:val="-32"/>
        </w:rPr>
        <w:t xml:space="preserve"> </w:t>
      </w:r>
      <w:r w:rsidRPr="000125F3">
        <w:t>julho</w:t>
      </w:r>
      <w:r w:rsidRPr="000125F3">
        <w:rPr>
          <w:spacing w:val="-30"/>
        </w:rPr>
        <w:t xml:space="preserve"> </w:t>
      </w:r>
      <w:r w:rsidRPr="000125F3">
        <w:t>de</w:t>
      </w:r>
      <w:r w:rsidRPr="000125F3">
        <w:rPr>
          <w:spacing w:val="-31"/>
        </w:rPr>
        <w:t xml:space="preserve"> </w:t>
      </w:r>
      <w:r w:rsidRPr="000125F3">
        <w:t>2009,</w:t>
      </w:r>
      <w:r w:rsidRPr="000125F3">
        <w:rPr>
          <w:spacing w:val="-33"/>
        </w:rPr>
        <w:t xml:space="preserve"> </w:t>
      </w:r>
      <w:r w:rsidRPr="000125F3">
        <w:t>e Resolução</w:t>
      </w:r>
      <w:r w:rsidRPr="000125F3">
        <w:rPr>
          <w:spacing w:val="-22"/>
        </w:rPr>
        <w:t xml:space="preserve"> </w:t>
      </w:r>
      <w:r w:rsidRPr="000125F3">
        <w:t>CD/FNDE</w:t>
      </w:r>
      <w:r w:rsidRPr="000125F3">
        <w:rPr>
          <w:spacing w:val="-20"/>
        </w:rPr>
        <w:t xml:space="preserve"> </w:t>
      </w:r>
      <w:r w:rsidRPr="000125F3">
        <w:t>nº</w:t>
      </w:r>
      <w:r w:rsidRPr="000125F3">
        <w:rPr>
          <w:spacing w:val="-20"/>
        </w:rPr>
        <w:t xml:space="preserve"> </w:t>
      </w:r>
      <w:r w:rsidRPr="000125F3">
        <w:t>26,</w:t>
      </w:r>
      <w:r w:rsidRPr="000125F3">
        <w:rPr>
          <w:spacing w:val="-19"/>
        </w:rPr>
        <w:t xml:space="preserve"> </w:t>
      </w:r>
      <w:r w:rsidRPr="000125F3">
        <w:t>de</w:t>
      </w:r>
      <w:r w:rsidRPr="000125F3">
        <w:rPr>
          <w:spacing w:val="-19"/>
        </w:rPr>
        <w:t xml:space="preserve"> </w:t>
      </w:r>
      <w:r w:rsidRPr="000125F3">
        <w:t>17</w:t>
      </w:r>
      <w:r w:rsidRPr="000125F3">
        <w:rPr>
          <w:spacing w:val="-20"/>
        </w:rPr>
        <w:t xml:space="preserve"> </w:t>
      </w:r>
      <w:r w:rsidRPr="000125F3">
        <w:t>de</w:t>
      </w:r>
      <w:r w:rsidRPr="000125F3">
        <w:rPr>
          <w:spacing w:val="-20"/>
        </w:rPr>
        <w:t xml:space="preserve"> </w:t>
      </w:r>
      <w:r w:rsidRPr="000125F3">
        <w:t>junho</w:t>
      </w:r>
      <w:r w:rsidRPr="000125F3">
        <w:rPr>
          <w:spacing w:val="-21"/>
        </w:rPr>
        <w:t xml:space="preserve"> </w:t>
      </w:r>
      <w:r w:rsidRPr="000125F3">
        <w:t>de</w:t>
      </w:r>
      <w:r w:rsidRPr="000125F3">
        <w:rPr>
          <w:spacing w:val="-6"/>
        </w:rPr>
        <w:t xml:space="preserve"> </w:t>
      </w:r>
      <w:r w:rsidRPr="000125F3">
        <w:t>2013 do Fundo Nacional de Desenvolvimento da Educação</w:t>
      </w:r>
      <w:r w:rsidRPr="000125F3">
        <w:rPr>
          <w:spacing w:val="-10"/>
        </w:rPr>
        <w:t xml:space="preserve"> </w:t>
      </w:r>
      <w:r w:rsidRPr="000125F3">
        <w:t>(FNDE).</w:t>
      </w:r>
    </w:p>
    <w:p w:rsidR="00971A53" w:rsidRPr="000125F3" w:rsidRDefault="00971A53">
      <w:pPr>
        <w:pStyle w:val="Corpodetexto"/>
        <w:spacing w:before="8"/>
        <w:rPr>
          <w:b/>
        </w:rPr>
      </w:pPr>
    </w:p>
    <w:p w:rsidR="00971A53" w:rsidRPr="000125F3" w:rsidRDefault="000125F3">
      <w:pPr>
        <w:spacing w:line="261" w:lineRule="auto"/>
        <w:ind w:left="532" w:right="495" w:firstLine="5077"/>
        <w:jc w:val="both"/>
      </w:pPr>
      <w:r w:rsidRPr="000125F3">
        <w:t xml:space="preserve">O Município de Gaspar, inscrito no CNPJ sob o </w:t>
      </w:r>
      <w:r w:rsidRPr="000125F3">
        <w:rPr>
          <w:spacing w:val="-3"/>
        </w:rPr>
        <w:t xml:space="preserve">nº </w:t>
      </w:r>
      <w:r w:rsidRPr="000125F3">
        <w:t xml:space="preserve">83.102.244/0001-02, através da </w:t>
      </w:r>
      <w:r w:rsidRPr="000125F3">
        <w:rPr>
          <w:b/>
        </w:rPr>
        <w:t>Secretaria Municipal de Educação</w:t>
      </w:r>
      <w:r w:rsidRPr="000125F3">
        <w:t xml:space="preserve">, com sede no Edifício Edson Elias </w:t>
      </w:r>
      <w:proofErr w:type="spellStart"/>
      <w:r w:rsidRPr="000125F3">
        <w:t>Wieser</w:t>
      </w:r>
      <w:proofErr w:type="spellEnd"/>
      <w:r w:rsidRPr="000125F3">
        <w:t>, 1º Andar, Rua São Pedro nº 128, Centro, CEP: 89- 110-082, Gaspar/SC, considerando o disposto no § 1º do art. 14 da Lei Federal n.º 11.947, de 16 de junho de 2009 e no art. 20 da Resolução FNDE</w:t>
      </w:r>
      <w:r w:rsidRPr="000125F3">
        <w:rPr>
          <w:spacing w:val="-17"/>
        </w:rPr>
        <w:t xml:space="preserve"> </w:t>
      </w:r>
      <w:r w:rsidRPr="000125F3">
        <w:t>nº</w:t>
      </w:r>
      <w:r w:rsidRPr="000125F3">
        <w:rPr>
          <w:spacing w:val="-18"/>
        </w:rPr>
        <w:t xml:space="preserve"> </w:t>
      </w:r>
      <w:r w:rsidRPr="000125F3">
        <w:t>26,</w:t>
      </w:r>
      <w:r w:rsidRPr="000125F3">
        <w:rPr>
          <w:spacing w:val="-17"/>
        </w:rPr>
        <w:t xml:space="preserve"> </w:t>
      </w:r>
      <w:r w:rsidRPr="000125F3">
        <w:t>de</w:t>
      </w:r>
      <w:r w:rsidRPr="000125F3">
        <w:rPr>
          <w:spacing w:val="-18"/>
        </w:rPr>
        <w:t xml:space="preserve"> </w:t>
      </w:r>
      <w:r w:rsidRPr="000125F3">
        <w:t>17</w:t>
      </w:r>
      <w:r w:rsidRPr="000125F3">
        <w:rPr>
          <w:spacing w:val="-17"/>
        </w:rPr>
        <w:t xml:space="preserve"> </w:t>
      </w:r>
      <w:r w:rsidRPr="000125F3">
        <w:t>de</w:t>
      </w:r>
      <w:r w:rsidRPr="000125F3">
        <w:rPr>
          <w:spacing w:val="-18"/>
        </w:rPr>
        <w:t xml:space="preserve"> </w:t>
      </w:r>
      <w:r w:rsidRPr="000125F3">
        <w:t>junho</w:t>
      </w:r>
      <w:r w:rsidRPr="000125F3">
        <w:rPr>
          <w:spacing w:val="-17"/>
        </w:rPr>
        <w:t xml:space="preserve"> </w:t>
      </w:r>
      <w:r w:rsidRPr="000125F3">
        <w:t>de</w:t>
      </w:r>
      <w:r w:rsidRPr="000125F3">
        <w:rPr>
          <w:spacing w:val="-18"/>
        </w:rPr>
        <w:t xml:space="preserve"> </w:t>
      </w:r>
      <w:r w:rsidRPr="000125F3">
        <w:t>2013,</w:t>
      </w:r>
      <w:r w:rsidRPr="000125F3">
        <w:rPr>
          <w:spacing w:val="-19"/>
        </w:rPr>
        <w:t xml:space="preserve"> </w:t>
      </w:r>
      <w:r w:rsidRPr="000125F3">
        <w:t>torna</w:t>
      </w:r>
      <w:r w:rsidRPr="000125F3">
        <w:rPr>
          <w:spacing w:val="-18"/>
        </w:rPr>
        <w:t xml:space="preserve"> </w:t>
      </w:r>
      <w:r w:rsidRPr="000125F3">
        <w:t>público</w:t>
      </w:r>
      <w:r w:rsidRPr="000125F3">
        <w:rPr>
          <w:spacing w:val="-18"/>
        </w:rPr>
        <w:t xml:space="preserve"> </w:t>
      </w:r>
      <w:r w:rsidRPr="000125F3">
        <w:t>que</w:t>
      </w:r>
      <w:r w:rsidRPr="000125F3">
        <w:rPr>
          <w:spacing w:val="-19"/>
        </w:rPr>
        <w:t xml:space="preserve"> </w:t>
      </w:r>
      <w:r w:rsidRPr="000125F3">
        <w:t>vem</w:t>
      </w:r>
      <w:r w:rsidRPr="000125F3">
        <w:rPr>
          <w:spacing w:val="-17"/>
        </w:rPr>
        <w:t xml:space="preserve"> </w:t>
      </w:r>
      <w:r w:rsidRPr="000125F3">
        <w:t>realizar</w:t>
      </w:r>
      <w:r w:rsidRPr="000125F3">
        <w:rPr>
          <w:spacing w:val="-16"/>
        </w:rPr>
        <w:t xml:space="preserve"> </w:t>
      </w:r>
      <w:r w:rsidRPr="000125F3">
        <w:t>a</w:t>
      </w:r>
      <w:r w:rsidRPr="000125F3">
        <w:rPr>
          <w:spacing w:val="-12"/>
        </w:rPr>
        <w:t xml:space="preserve"> </w:t>
      </w:r>
      <w:r w:rsidRPr="000125F3">
        <w:rPr>
          <w:b/>
        </w:rPr>
        <w:t>Chamada</w:t>
      </w:r>
      <w:r w:rsidRPr="000125F3">
        <w:rPr>
          <w:b/>
          <w:spacing w:val="-17"/>
        </w:rPr>
        <w:t xml:space="preserve"> </w:t>
      </w:r>
      <w:r w:rsidRPr="000125F3">
        <w:rPr>
          <w:b/>
        </w:rPr>
        <w:t>Pública</w:t>
      </w:r>
      <w:r w:rsidRPr="000125F3">
        <w:rPr>
          <w:b/>
          <w:spacing w:val="-19"/>
        </w:rPr>
        <w:t xml:space="preserve"> </w:t>
      </w:r>
      <w:r w:rsidRPr="000125F3">
        <w:rPr>
          <w:b/>
        </w:rPr>
        <w:t>para</w:t>
      </w:r>
      <w:r w:rsidRPr="000125F3">
        <w:rPr>
          <w:b/>
          <w:spacing w:val="-20"/>
        </w:rPr>
        <w:t xml:space="preserve"> </w:t>
      </w:r>
      <w:r w:rsidRPr="000125F3">
        <w:rPr>
          <w:b/>
        </w:rPr>
        <w:t>a</w:t>
      </w:r>
      <w:r w:rsidRPr="000125F3">
        <w:rPr>
          <w:b/>
          <w:spacing w:val="-18"/>
        </w:rPr>
        <w:t xml:space="preserve"> </w:t>
      </w:r>
      <w:r w:rsidRPr="000125F3">
        <w:rPr>
          <w:b/>
        </w:rPr>
        <w:t>aquisição de</w:t>
      </w:r>
      <w:r w:rsidRPr="000125F3">
        <w:rPr>
          <w:b/>
          <w:spacing w:val="-6"/>
        </w:rPr>
        <w:t xml:space="preserve"> </w:t>
      </w:r>
      <w:r w:rsidRPr="000125F3">
        <w:rPr>
          <w:b/>
        </w:rPr>
        <w:t>gêneros</w:t>
      </w:r>
      <w:r w:rsidRPr="000125F3">
        <w:rPr>
          <w:b/>
          <w:spacing w:val="-5"/>
        </w:rPr>
        <w:t xml:space="preserve"> </w:t>
      </w:r>
      <w:r w:rsidRPr="000125F3">
        <w:rPr>
          <w:b/>
        </w:rPr>
        <w:t>alimentícios</w:t>
      </w:r>
      <w:r w:rsidRPr="000125F3">
        <w:rPr>
          <w:b/>
          <w:spacing w:val="-5"/>
        </w:rPr>
        <w:t xml:space="preserve"> </w:t>
      </w:r>
      <w:r w:rsidRPr="000125F3">
        <w:rPr>
          <w:b/>
        </w:rPr>
        <w:t>da</w:t>
      </w:r>
      <w:r w:rsidRPr="000125F3">
        <w:rPr>
          <w:b/>
          <w:spacing w:val="-7"/>
        </w:rPr>
        <w:t xml:space="preserve"> </w:t>
      </w:r>
      <w:r w:rsidRPr="000125F3">
        <w:rPr>
          <w:b/>
        </w:rPr>
        <w:t>Agricultura</w:t>
      </w:r>
      <w:r w:rsidRPr="000125F3">
        <w:rPr>
          <w:b/>
          <w:spacing w:val="-7"/>
        </w:rPr>
        <w:t xml:space="preserve"> </w:t>
      </w:r>
      <w:r w:rsidRPr="000125F3">
        <w:rPr>
          <w:b/>
        </w:rPr>
        <w:t>Familiar</w:t>
      </w:r>
      <w:r w:rsidRPr="000125F3">
        <w:rPr>
          <w:b/>
          <w:spacing w:val="-4"/>
        </w:rPr>
        <w:t xml:space="preserve"> </w:t>
      </w:r>
      <w:r w:rsidRPr="000125F3">
        <w:rPr>
          <w:b/>
        </w:rPr>
        <w:t>e</w:t>
      </w:r>
      <w:r w:rsidRPr="000125F3">
        <w:rPr>
          <w:b/>
          <w:spacing w:val="-7"/>
        </w:rPr>
        <w:t xml:space="preserve"> </w:t>
      </w:r>
      <w:r w:rsidRPr="000125F3">
        <w:rPr>
          <w:b/>
        </w:rPr>
        <w:t>do</w:t>
      </w:r>
      <w:r w:rsidRPr="000125F3">
        <w:rPr>
          <w:b/>
          <w:spacing w:val="-6"/>
        </w:rPr>
        <w:t xml:space="preserve"> </w:t>
      </w:r>
      <w:proofErr w:type="spellStart"/>
      <w:r w:rsidRPr="000125F3">
        <w:rPr>
          <w:b/>
        </w:rPr>
        <w:t>Empreendor</w:t>
      </w:r>
      <w:proofErr w:type="spellEnd"/>
      <w:r w:rsidRPr="000125F3">
        <w:rPr>
          <w:b/>
          <w:spacing w:val="-10"/>
        </w:rPr>
        <w:t xml:space="preserve"> </w:t>
      </w:r>
      <w:r w:rsidRPr="000125F3">
        <w:rPr>
          <w:b/>
        </w:rPr>
        <w:t>Familiar</w:t>
      </w:r>
      <w:r w:rsidRPr="000125F3">
        <w:rPr>
          <w:b/>
          <w:spacing w:val="-1"/>
        </w:rPr>
        <w:t xml:space="preserve"> </w:t>
      </w:r>
      <w:r w:rsidRPr="000125F3">
        <w:rPr>
          <w:b/>
        </w:rPr>
        <w:t>Rural</w:t>
      </w:r>
      <w:r w:rsidRPr="000125F3">
        <w:t>,</w:t>
      </w:r>
      <w:r w:rsidRPr="000125F3">
        <w:rPr>
          <w:spacing w:val="-5"/>
        </w:rPr>
        <w:t xml:space="preserve"> </w:t>
      </w:r>
      <w:r w:rsidRPr="000125F3">
        <w:rPr>
          <w:b/>
        </w:rPr>
        <w:t>com</w:t>
      </w:r>
      <w:r w:rsidRPr="000125F3">
        <w:rPr>
          <w:b/>
          <w:spacing w:val="-2"/>
        </w:rPr>
        <w:t xml:space="preserve"> </w:t>
      </w:r>
      <w:r w:rsidRPr="000125F3">
        <w:rPr>
          <w:b/>
        </w:rPr>
        <w:t>dispensa de licitação</w:t>
      </w:r>
      <w:r w:rsidRPr="000125F3">
        <w:t xml:space="preserve">, destinada ao atendimento ao </w:t>
      </w:r>
      <w:r w:rsidRPr="000125F3">
        <w:rPr>
          <w:b/>
        </w:rPr>
        <w:t>Programa Nacional de Alimentação Escolar -</w:t>
      </w:r>
      <w:r w:rsidRPr="000125F3">
        <w:rPr>
          <w:b/>
          <w:spacing w:val="-20"/>
        </w:rPr>
        <w:t xml:space="preserve"> </w:t>
      </w:r>
      <w:r w:rsidRPr="000125F3">
        <w:rPr>
          <w:b/>
        </w:rPr>
        <w:t>PNAE</w:t>
      </w:r>
      <w:r w:rsidRPr="000125F3">
        <w:t>.</w:t>
      </w:r>
    </w:p>
    <w:p w:rsidR="00971A53" w:rsidRPr="000125F3" w:rsidRDefault="00971A53">
      <w:pPr>
        <w:pStyle w:val="Corpodetexto"/>
        <w:spacing w:before="1"/>
      </w:pPr>
    </w:p>
    <w:p w:rsidR="00971A53" w:rsidRPr="000125F3" w:rsidRDefault="000125F3">
      <w:pPr>
        <w:pStyle w:val="Heading2"/>
        <w:jc w:val="both"/>
      </w:pPr>
      <w:r w:rsidRPr="000125F3">
        <w:rPr>
          <w:u w:val="thick"/>
        </w:rPr>
        <w:t>OS INTERESSADOS DEVERÃO APRESENTAR A DOCUMENTAÇÃO PARA HABILITAÇÃO E O</w:t>
      </w:r>
    </w:p>
    <w:p w:rsidR="00971A53" w:rsidRPr="000125F3" w:rsidRDefault="000125F3">
      <w:pPr>
        <w:spacing w:before="18" w:line="261" w:lineRule="auto"/>
        <w:ind w:left="532" w:right="498"/>
        <w:jc w:val="both"/>
      </w:pPr>
      <w:r w:rsidRPr="000125F3">
        <w:rPr>
          <w:b/>
          <w:u w:val="thick"/>
        </w:rPr>
        <w:t xml:space="preserve">PROJETO DE VENDA ATÉ O DIA </w:t>
      </w:r>
      <w:r w:rsidR="00B77D1C">
        <w:rPr>
          <w:b/>
          <w:u w:val="thick"/>
        </w:rPr>
        <w:t>2</w:t>
      </w:r>
      <w:r w:rsidR="00B77D1C" w:rsidRPr="00B77D1C">
        <w:rPr>
          <w:b/>
          <w:u w:val="thick"/>
        </w:rPr>
        <w:t>6</w:t>
      </w:r>
      <w:r w:rsidRPr="00B77D1C">
        <w:rPr>
          <w:b/>
          <w:u w:val="thick"/>
        </w:rPr>
        <w:t xml:space="preserve"> DE </w:t>
      </w:r>
      <w:r w:rsidR="00A801C0" w:rsidRPr="00B77D1C">
        <w:rPr>
          <w:b/>
          <w:u w:val="thick"/>
        </w:rPr>
        <w:t>MARÇO</w:t>
      </w:r>
      <w:r w:rsidRPr="00B77D1C">
        <w:rPr>
          <w:b/>
          <w:u w:val="thick"/>
        </w:rPr>
        <w:t xml:space="preserve"> DE </w:t>
      </w:r>
      <w:proofErr w:type="gramStart"/>
      <w:r w:rsidRPr="00B77D1C">
        <w:rPr>
          <w:b/>
          <w:u w:val="thick"/>
        </w:rPr>
        <w:t>20</w:t>
      </w:r>
      <w:r w:rsidR="00A801C0" w:rsidRPr="00B77D1C">
        <w:rPr>
          <w:b/>
          <w:u w:val="thick"/>
        </w:rPr>
        <w:t>20</w:t>
      </w:r>
      <w:r w:rsidR="00A801C0">
        <w:rPr>
          <w:b/>
          <w:u w:val="thick"/>
        </w:rPr>
        <w:t xml:space="preserve"> </w:t>
      </w:r>
      <w:r w:rsidRPr="000125F3">
        <w:rPr>
          <w:b/>
          <w:u w:val="thick"/>
        </w:rPr>
        <w:t>,</w:t>
      </w:r>
      <w:proofErr w:type="gramEnd"/>
      <w:r w:rsidRPr="000125F3">
        <w:rPr>
          <w:b/>
          <w:u w:val="thick"/>
        </w:rPr>
        <w:t xml:space="preserve"> ÀS 09H</w:t>
      </w:r>
      <w:r w:rsidRPr="000125F3">
        <w:t xml:space="preserve">, no Departamento de Compras do Município, com sede no Edifício Edson Elias </w:t>
      </w:r>
      <w:proofErr w:type="spellStart"/>
      <w:r w:rsidRPr="000125F3">
        <w:t>Wieser</w:t>
      </w:r>
      <w:proofErr w:type="spellEnd"/>
      <w:r w:rsidRPr="000125F3">
        <w:t>, 2º andar, Rua São Pedro, nº 128, Centro, CEP: 89.110-082, Cidade de Gaspar/SC.</w:t>
      </w:r>
    </w:p>
    <w:p w:rsidR="00971A53" w:rsidRPr="000125F3" w:rsidRDefault="000125F3">
      <w:pPr>
        <w:spacing w:line="264" w:lineRule="auto"/>
        <w:ind w:left="532" w:right="500"/>
        <w:jc w:val="both"/>
      </w:pPr>
      <w:r w:rsidRPr="000125F3">
        <w:t xml:space="preserve">A abertura dos envelopes ocorrerá </w:t>
      </w:r>
      <w:r w:rsidRPr="00B77D1C">
        <w:t xml:space="preserve">no dia </w:t>
      </w:r>
      <w:r w:rsidR="00B77D1C" w:rsidRPr="00B77D1C">
        <w:rPr>
          <w:b/>
          <w:u w:val="thick"/>
        </w:rPr>
        <w:t>26</w:t>
      </w:r>
      <w:r w:rsidRPr="00B77D1C">
        <w:rPr>
          <w:b/>
          <w:u w:val="thick"/>
        </w:rPr>
        <w:t xml:space="preserve"> DE </w:t>
      </w:r>
      <w:r w:rsidR="00A801C0" w:rsidRPr="00B77D1C">
        <w:rPr>
          <w:b/>
          <w:u w:val="thick"/>
        </w:rPr>
        <w:t>MARÇO</w:t>
      </w:r>
      <w:r w:rsidRPr="00B77D1C">
        <w:rPr>
          <w:b/>
          <w:u w:val="thick"/>
        </w:rPr>
        <w:t xml:space="preserve"> DE 20</w:t>
      </w:r>
      <w:r w:rsidR="00A801C0" w:rsidRPr="00B77D1C">
        <w:rPr>
          <w:b/>
          <w:u w:val="thick"/>
        </w:rPr>
        <w:t>20</w:t>
      </w:r>
      <w:r w:rsidRPr="00B77D1C">
        <w:t>,</w:t>
      </w:r>
      <w:r w:rsidRPr="000125F3">
        <w:t xml:space="preserve"> </w:t>
      </w:r>
      <w:r w:rsidRPr="000125F3">
        <w:rPr>
          <w:b/>
        </w:rPr>
        <w:t>às 9h30min</w:t>
      </w:r>
      <w:r w:rsidRPr="000125F3">
        <w:t>, cuja sessão estará aberta à participação de todos os interessados.</w:t>
      </w:r>
    </w:p>
    <w:p w:rsidR="00971A53" w:rsidRPr="000125F3" w:rsidRDefault="00971A53">
      <w:pPr>
        <w:pStyle w:val="Corpodetexto"/>
        <w:spacing w:before="7"/>
        <w:rPr>
          <w:sz w:val="21"/>
        </w:rPr>
      </w:pPr>
    </w:p>
    <w:p w:rsidR="00971A53" w:rsidRPr="000125F3" w:rsidRDefault="00A11173" w:rsidP="00A11173">
      <w:pPr>
        <w:pStyle w:val="Heading2"/>
        <w:numPr>
          <w:ilvl w:val="0"/>
          <w:numId w:val="21"/>
        </w:numPr>
        <w:tabs>
          <w:tab w:val="left" w:pos="583"/>
        </w:tabs>
        <w:spacing w:before="1"/>
        <w:ind w:hanging="15"/>
      </w:pPr>
      <w:r>
        <w:t xml:space="preserve">- </w:t>
      </w:r>
      <w:r w:rsidR="000125F3" w:rsidRPr="000125F3">
        <w:t>DO</w:t>
      </w:r>
      <w:r w:rsidR="000125F3" w:rsidRPr="000125F3">
        <w:rPr>
          <w:spacing w:val="-1"/>
        </w:rPr>
        <w:t xml:space="preserve"> </w:t>
      </w:r>
      <w:r w:rsidR="000125F3" w:rsidRPr="000125F3">
        <w:t>OBJETO</w:t>
      </w:r>
    </w:p>
    <w:p w:rsidR="00971A53" w:rsidRPr="000125F3" w:rsidRDefault="000125F3" w:rsidP="00A11173">
      <w:pPr>
        <w:pStyle w:val="PargrafodaLista"/>
        <w:tabs>
          <w:tab w:val="left" w:pos="902"/>
        </w:tabs>
        <w:spacing w:before="16" w:line="261" w:lineRule="auto"/>
        <w:ind w:right="505"/>
      </w:pPr>
      <w:proofErr w:type="gramStart"/>
      <w:r w:rsidRPr="000125F3">
        <w:t>O objeto da presente Chamada Pública</w:t>
      </w:r>
      <w:proofErr w:type="gramEnd"/>
      <w:r w:rsidRPr="000125F3">
        <w:t xml:space="preserve"> consiste na aquisição de gêneros alimentícios da Agricultura Familiar e do Empreendedor Familiar Rural ou suas organizações para o atendimento ao Programa Nacional de Alimentação Escolar - PNAE/SC, conforme as necessidades dos gêneros alimentícios da referida tabela constante no ANEXO III – Relação de Gêneros</w:t>
      </w:r>
      <w:r w:rsidRPr="000125F3">
        <w:rPr>
          <w:spacing w:val="-16"/>
        </w:rPr>
        <w:t xml:space="preserve"> </w:t>
      </w:r>
      <w:r w:rsidRPr="000125F3">
        <w:t>Alimentícios.</w:t>
      </w:r>
    </w:p>
    <w:p w:rsidR="00971A53" w:rsidRPr="000125F3" w:rsidRDefault="00971A53">
      <w:pPr>
        <w:pStyle w:val="Corpodetexto"/>
      </w:pPr>
    </w:p>
    <w:p w:rsidR="00971A53" w:rsidRPr="000125F3" w:rsidRDefault="00A11173" w:rsidP="00A11173">
      <w:pPr>
        <w:pStyle w:val="Heading2"/>
        <w:numPr>
          <w:ilvl w:val="0"/>
          <w:numId w:val="21"/>
        </w:numPr>
        <w:tabs>
          <w:tab w:val="left" w:pos="583"/>
        </w:tabs>
        <w:ind w:hanging="15"/>
      </w:pPr>
      <w:r>
        <w:t xml:space="preserve">- </w:t>
      </w:r>
      <w:r w:rsidR="000125F3" w:rsidRPr="000125F3">
        <w:t>DAS CONDIÇÕES DE</w:t>
      </w:r>
      <w:r w:rsidR="000125F3" w:rsidRPr="000125F3">
        <w:rPr>
          <w:spacing w:val="-9"/>
        </w:rPr>
        <w:t xml:space="preserve"> </w:t>
      </w:r>
      <w:r w:rsidR="000125F3" w:rsidRPr="000125F3">
        <w:t>PARTICIPAÇÃO</w:t>
      </w:r>
    </w:p>
    <w:p w:rsidR="00971A53" w:rsidRPr="000125F3" w:rsidRDefault="000125F3" w:rsidP="007132FE">
      <w:pPr>
        <w:pStyle w:val="PargrafodaLista"/>
        <w:tabs>
          <w:tab w:val="left" w:pos="974"/>
        </w:tabs>
        <w:spacing w:before="19" w:line="261" w:lineRule="auto"/>
        <w:ind w:right="506"/>
      </w:pPr>
      <w:r w:rsidRPr="000125F3">
        <w:t xml:space="preserve">Serão admitidos a participar desta Chamada Pública, assentamentos de reforma agrária, as comunidades tradicionais indígenas e as comunidades quilombolas, fornecedores de gêneros alimentícios certificados como orgânicos ou </w:t>
      </w:r>
      <w:proofErr w:type="spellStart"/>
      <w:r w:rsidRPr="000125F3">
        <w:t>agroecológicos</w:t>
      </w:r>
      <w:proofErr w:type="spellEnd"/>
      <w:r w:rsidRPr="000125F3">
        <w:t>, grupos formais de agricultores familiares, grupos informais de agricultores familiares e fornecedores individuais, detentores de DAP física, não organizados em</w:t>
      </w:r>
      <w:r w:rsidRPr="000125F3">
        <w:rPr>
          <w:spacing w:val="-1"/>
        </w:rPr>
        <w:t xml:space="preserve"> </w:t>
      </w:r>
      <w:r w:rsidRPr="000125F3">
        <w:t>grupos.</w:t>
      </w:r>
    </w:p>
    <w:p w:rsidR="00971A53" w:rsidRPr="000125F3" w:rsidRDefault="000125F3" w:rsidP="007132FE">
      <w:pPr>
        <w:pStyle w:val="PargrafodaLista"/>
        <w:tabs>
          <w:tab w:val="left" w:pos="1003"/>
        </w:tabs>
        <w:spacing w:before="12" w:line="261" w:lineRule="auto"/>
        <w:ind w:right="505"/>
      </w:pPr>
      <w:r w:rsidRPr="000125F3">
        <w:t xml:space="preserve">Os interessados deverão apresentar suas propostas em </w:t>
      </w:r>
      <w:r w:rsidRPr="000125F3">
        <w:rPr>
          <w:b/>
          <w:u w:val="thick"/>
        </w:rPr>
        <w:t>02 (dois)</w:t>
      </w:r>
      <w:r w:rsidRPr="000125F3">
        <w:rPr>
          <w:b/>
        </w:rPr>
        <w:t xml:space="preserve"> </w:t>
      </w:r>
      <w:r w:rsidRPr="000125F3">
        <w:t>envelopes designados respectivamente por “01” e “02”, constando obrigatoriamente da parte externa de cada um deles as seguintes indicações:</w:t>
      </w:r>
    </w:p>
    <w:tbl>
      <w:tblPr>
        <w:tblStyle w:val="TableNormal"/>
        <w:tblW w:w="0" w:type="auto"/>
        <w:tblInd w:w="51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5104"/>
        <w:gridCol w:w="5106"/>
      </w:tblGrid>
      <w:tr w:rsidR="00971A53" w:rsidRPr="000125F3">
        <w:trPr>
          <w:trHeight w:val="1846"/>
        </w:trPr>
        <w:tc>
          <w:tcPr>
            <w:tcW w:w="5104" w:type="dxa"/>
          </w:tcPr>
          <w:p w:rsidR="00971A53" w:rsidRPr="000125F3" w:rsidRDefault="000125F3" w:rsidP="00A801C0">
            <w:pPr>
              <w:pStyle w:val="TableParagraph"/>
              <w:spacing w:before="42" w:line="300" w:lineRule="auto"/>
              <w:ind w:left="73" w:right="1465"/>
              <w:rPr>
                <w:b/>
              </w:rPr>
            </w:pPr>
            <w:r w:rsidRPr="000125F3">
              <w:rPr>
                <w:b/>
              </w:rPr>
              <w:t>MUNICÍPIO DE GASPAR/SC CHAMADA PÚBLICA Nº 01/20</w:t>
            </w:r>
            <w:r w:rsidR="00A801C0">
              <w:rPr>
                <w:b/>
              </w:rPr>
              <w:t>20</w:t>
            </w:r>
            <w:r w:rsidRPr="000125F3">
              <w:rPr>
                <w:b/>
              </w:rPr>
              <w:t xml:space="preserve"> ENVELOPE Nº 01 - HABILITAÇÃO NOME COMPLETO E ENDEREÇO DO</w:t>
            </w:r>
            <w:r w:rsidR="00A801C0">
              <w:rPr>
                <w:b/>
              </w:rPr>
              <w:t xml:space="preserve"> </w:t>
            </w:r>
            <w:r w:rsidRPr="000125F3">
              <w:rPr>
                <w:b/>
              </w:rPr>
              <w:t>INTERESSADO.</w:t>
            </w:r>
          </w:p>
        </w:tc>
        <w:tc>
          <w:tcPr>
            <w:tcW w:w="5106" w:type="dxa"/>
          </w:tcPr>
          <w:p w:rsidR="00971A53" w:rsidRPr="000125F3" w:rsidRDefault="000125F3" w:rsidP="00A801C0">
            <w:pPr>
              <w:pStyle w:val="TableParagraph"/>
              <w:spacing w:before="42" w:line="292" w:lineRule="auto"/>
              <w:ind w:left="73" w:right="1081"/>
              <w:rPr>
                <w:b/>
              </w:rPr>
            </w:pPr>
            <w:r w:rsidRPr="000125F3">
              <w:rPr>
                <w:b/>
              </w:rPr>
              <w:t>MUNICÍPIO DE GASPAR/SC CHAMADA PÚBLICA Nº 01/20</w:t>
            </w:r>
            <w:r w:rsidR="00A801C0">
              <w:rPr>
                <w:b/>
              </w:rPr>
              <w:t>20</w:t>
            </w:r>
            <w:r w:rsidRPr="000125F3">
              <w:rPr>
                <w:b/>
              </w:rPr>
              <w:t xml:space="preserve"> </w:t>
            </w:r>
            <w:r w:rsidRPr="000125F3">
              <w:rPr>
                <w:b/>
                <w:w w:val="95"/>
              </w:rPr>
              <w:t>ENVELOPE</w:t>
            </w:r>
            <w:r w:rsidRPr="000125F3">
              <w:rPr>
                <w:b/>
                <w:spacing w:val="-22"/>
                <w:w w:val="95"/>
              </w:rPr>
              <w:t xml:space="preserve"> </w:t>
            </w:r>
            <w:r w:rsidRPr="000125F3">
              <w:rPr>
                <w:b/>
                <w:w w:val="95"/>
              </w:rPr>
              <w:t>Nº</w:t>
            </w:r>
            <w:r w:rsidRPr="000125F3">
              <w:rPr>
                <w:b/>
                <w:spacing w:val="-26"/>
                <w:w w:val="95"/>
              </w:rPr>
              <w:t xml:space="preserve"> </w:t>
            </w:r>
            <w:r w:rsidRPr="000125F3">
              <w:rPr>
                <w:b/>
                <w:w w:val="95"/>
              </w:rPr>
              <w:t>02</w:t>
            </w:r>
            <w:r w:rsidRPr="000125F3">
              <w:rPr>
                <w:b/>
                <w:spacing w:val="-21"/>
                <w:w w:val="95"/>
              </w:rPr>
              <w:t xml:space="preserve"> </w:t>
            </w:r>
            <w:r w:rsidRPr="000125F3">
              <w:rPr>
                <w:b/>
                <w:w w:val="95"/>
              </w:rPr>
              <w:t>-</w:t>
            </w:r>
            <w:r w:rsidRPr="000125F3">
              <w:rPr>
                <w:b/>
                <w:spacing w:val="-22"/>
                <w:w w:val="95"/>
              </w:rPr>
              <w:t xml:space="preserve"> </w:t>
            </w:r>
            <w:r w:rsidRPr="000125F3">
              <w:rPr>
                <w:b/>
                <w:w w:val="95"/>
              </w:rPr>
              <w:t>PROJETO</w:t>
            </w:r>
            <w:r w:rsidRPr="000125F3">
              <w:rPr>
                <w:b/>
                <w:spacing w:val="-21"/>
                <w:w w:val="95"/>
              </w:rPr>
              <w:t xml:space="preserve"> </w:t>
            </w:r>
            <w:r w:rsidRPr="000125F3">
              <w:rPr>
                <w:b/>
                <w:w w:val="95"/>
              </w:rPr>
              <w:t>DE</w:t>
            </w:r>
            <w:r w:rsidRPr="000125F3">
              <w:rPr>
                <w:b/>
                <w:spacing w:val="-23"/>
                <w:w w:val="95"/>
              </w:rPr>
              <w:t xml:space="preserve"> </w:t>
            </w:r>
            <w:r w:rsidRPr="000125F3">
              <w:rPr>
                <w:b/>
                <w:w w:val="95"/>
              </w:rPr>
              <w:t xml:space="preserve">VENDA </w:t>
            </w:r>
            <w:r w:rsidRPr="000125F3">
              <w:rPr>
                <w:b/>
              </w:rPr>
              <w:t>NOME COMPLETO E ENDEREÇO DO INTERESSADO.</w:t>
            </w:r>
          </w:p>
        </w:tc>
      </w:tr>
    </w:tbl>
    <w:p w:rsidR="00971A53" w:rsidRPr="000125F3" w:rsidRDefault="00971A53">
      <w:pPr>
        <w:spacing w:line="292" w:lineRule="auto"/>
        <w:sectPr w:rsidR="00971A53" w:rsidRPr="000125F3" w:rsidSect="00F3257E">
          <w:headerReference w:type="default" r:id="rId8"/>
          <w:footerReference w:type="default" r:id="rId9"/>
          <w:type w:val="continuous"/>
          <w:pgSz w:w="11920" w:h="16850"/>
          <w:pgMar w:top="1540" w:right="863" w:bottom="480" w:left="320" w:header="525" w:footer="43" w:gutter="0"/>
          <w:cols w:space="720"/>
        </w:sectPr>
      </w:pPr>
    </w:p>
    <w:p w:rsidR="00971A53" w:rsidRPr="000125F3" w:rsidRDefault="00971A53">
      <w:pPr>
        <w:pStyle w:val="Corpodetexto"/>
        <w:rPr>
          <w:sz w:val="20"/>
        </w:rPr>
      </w:pPr>
    </w:p>
    <w:p w:rsidR="00971A53" w:rsidRPr="000125F3" w:rsidRDefault="00971A53">
      <w:pPr>
        <w:pStyle w:val="Corpodetexto"/>
        <w:spacing w:before="7"/>
        <w:rPr>
          <w:sz w:val="19"/>
        </w:rPr>
      </w:pPr>
    </w:p>
    <w:p w:rsidR="00971A53" w:rsidRPr="000125F3" w:rsidRDefault="007132FE" w:rsidP="007132FE">
      <w:pPr>
        <w:pStyle w:val="Heading2"/>
        <w:numPr>
          <w:ilvl w:val="0"/>
          <w:numId w:val="21"/>
        </w:numPr>
        <w:tabs>
          <w:tab w:val="left" w:pos="583"/>
        </w:tabs>
        <w:spacing w:before="96"/>
        <w:ind w:hanging="15"/>
      </w:pPr>
      <w:r>
        <w:t xml:space="preserve">- </w:t>
      </w:r>
      <w:r w:rsidR="000125F3" w:rsidRPr="000125F3">
        <w:t>DA</w:t>
      </w:r>
      <w:r w:rsidR="000125F3" w:rsidRPr="000125F3">
        <w:rPr>
          <w:spacing w:val="-6"/>
        </w:rPr>
        <w:t xml:space="preserve"> </w:t>
      </w:r>
      <w:r w:rsidR="000125F3" w:rsidRPr="000125F3">
        <w:t>HABILITAÇÃO</w:t>
      </w:r>
    </w:p>
    <w:p w:rsidR="00971A53" w:rsidRPr="000125F3" w:rsidRDefault="000125F3" w:rsidP="007132FE">
      <w:pPr>
        <w:pStyle w:val="PargrafodaLista"/>
        <w:tabs>
          <w:tab w:val="left" w:pos="941"/>
        </w:tabs>
        <w:spacing w:before="17" w:line="261" w:lineRule="auto"/>
        <w:ind w:right="502"/>
      </w:pPr>
      <w:r w:rsidRPr="000125F3">
        <w:t>Para</w:t>
      </w:r>
      <w:r w:rsidRPr="000125F3">
        <w:rPr>
          <w:spacing w:val="-8"/>
        </w:rPr>
        <w:t xml:space="preserve"> </w:t>
      </w:r>
      <w:r w:rsidRPr="000125F3">
        <w:t>o</w:t>
      </w:r>
      <w:r w:rsidRPr="000125F3">
        <w:rPr>
          <w:spacing w:val="-10"/>
        </w:rPr>
        <w:t xml:space="preserve"> </w:t>
      </w:r>
      <w:r w:rsidRPr="000125F3">
        <w:t>processo</w:t>
      </w:r>
      <w:r w:rsidRPr="000125F3">
        <w:rPr>
          <w:spacing w:val="-9"/>
        </w:rPr>
        <w:t xml:space="preserve"> </w:t>
      </w:r>
      <w:r w:rsidRPr="000125F3">
        <w:t>de</w:t>
      </w:r>
      <w:r w:rsidRPr="000125F3">
        <w:rPr>
          <w:spacing w:val="-8"/>
        </w:rPr>
        <w:t xml:space="preserve"> </w:t>
      </w:r>
      <w:r w:rsidRPr="000125F3">
        <w:t>Habilitação,</w:t>
      </w:r>
      <w:r w:rsidRPr="000125F3">
        <w:rPr>
          <w:spacing w:val="-9"/>
        </w:rPr>
        <w:t xml:space="preserve"> </w:t>
      </w:r>
      <w:r w:rsidRPr="000125F3">
        <w:t>os</w:t>
      </w:r>
      <w:r w:rsidRPr="000125F3">
        <w:rPr>
          <w:spacing w:val="-7"/>
        </w:rPr>
        <w:t xml:space="preserve"> </w:t>
      </w:r>
      <w:r w:rsidRPr="000125F3">
        <w:t>interessados</w:t>
      </w:r>
      <w:r w:rsidRPr="000125F3">
        <w:rPr>
          <w:spacing w:val="-9"/>
        </w:rPr>
        <w:t xml:space="preserve"> </w:t>
      </w:r>
      <w:r w:rsidRPr="000125F3">
        <w:t>deverão</w:t>
      </w:r>
      <w:r w:rsidRPr="000125F3">
        <w:rPr>
          <w:spacing w:val="-8"/>
        </w:rPr>
        <w:t xml:space="preserve"> </w:t>
      </w:r>
      <w:proofErr w:type="gramStart"/>
      <w:r w:rsidRPr="000125F3">
        <w:t>entregar,</w:t>
      </w:r>
      <w:proofErr w:type="gramEnd"/>
      <w:r w:rsidRPr="000125F3">
        <w:rPr>
          <w:spacing w:val="-6"/>
        </w:rPr>
        <w:t xml:space="preserve"> </w:t>
      </w:r>
      <w:r w:rsidRPr="000125F3">
        <w:t>até</w:t>
      </w:r>
      <w:r w:rsidRPr="000125F3">
        <w:rPr>
          <w:spacing w:val="-8"/>
        </w:rPr>
        <w:t xml:space="preserve"> </w:t>
      </w:r>
      <w:r w:rsidRPr="000125F3">
        <w:t>o</w:t>
      </w:r>
      <w:r w:rsidRPr="000125F3">
        <w:rPr>
          <w:spacing w:val="-10"/>
        </w:rPr>
        <w:t xml:space="preserve"> </w:t>
      </w:r>
      <w:r w:rsidRPr="000125F3">
        <w:rPr>
          <w:b/>
          <w:u w:val="thick"/>
        </w:rPr>
        <w:t>dia</w:t>
      </w:r>
      <w:r w:rsidRPr="000125F3">
        <w:rPr>
          <w:b/>
          <w:spacing w:val="-2"/>
          <w:u w:val="thick"/>
        </w:rPr>
        <w:t xml:space="preserve"> </w:t>
      </w:r>
      <w:r w:rsidR="00B77D1C" w:rsidRPr="00B77D1C">
        <w:rPr>
          <w:b/>
          <w:u w:val="thick"/>
        </w:rPr>
        <w:t>26</w:t>
      </w:r>
      <w:r w:rsidRPr="00B77D1C">
        <w:rPr>
          <w:b/>
          <w:spacing w:val="-3"/>
          <w:u w:val="thick"/>
        </w:rPr>
        <w:t xml:space="preserve"> </w:t>
      </w:r>
      <w:r w:rsidRPr="00B77D1C">
        <w:rPr>
          <w:b/>
          <w:u w:val="thick"/>
        </w:rPr>
        <w:t>de</w:t>
      </w:r>
      <w:r w:rsidRPr="00B77D1C">
        <w:rPr>
          <w:b/>
          <w:spacing w:val="-2"/>
          <w:u w:val="thick"/>
        </w:rPr>
        <w:t xml:space="preserve"> </w:t>
      </w:r>
      <w:r w:rsidR="00B733FE" w:rsidRPr="00B77D1C">
        <w:rPr>
          <w:b/>
          <w:u w:val="thick"/>
        </w:rPr>
        <w:t>março</w:t>
      </w:r>
      <w:r w:rsidRPr="00B77D1C">
        <w:rPr>
          <w:b/>
          <w:spacing w:val="-4"/>
          <w:u w:val="thick"/>
        </w:rPr>
        <w:t xml:space="preserve"> </w:t>
      </w:r>
      <w:r w:rsidRPr="00B77D1C">
        <w:rPr>
          <w:b/>
          <w:u w:val="thick"/>
        </w:rPr>
        <w:t>de</w:t>
      </w:r>
      <w:r w:rsidRPr="00B77D1C">
        <w:rPr>
          <w:b/>
          <w:spacing w:val="-3"/>
          <w:u w:val="thick"/>
        </w:rPr>
        <w:t xml:space="preserve"> </w:t>
      </w:r>
      <w:r w:rsidRPr="00B77D1C">
        <w:rPr>
          <w:b/>
          <w:u w:val="thick"/>
        </w:rPr>
        <w:t>20</w:t>
      </w:r>
      <w:r w:rsidR="00B733FE" w:rsidRPr="00B77D1C">
        <w:rPr>
          <w:b/>
          <w:u w:val="thick"/>
        </w:rPr>
        <w:t>20</w:t>
      </w:r>
      <w:r w:rsidRPr="000125F3">
        <w:rPr>
          <w:b/>
          <w:u w:val="thick"/>
        </w:rPr>
        <w:t>,</w:t>
      </w:r>
      <w:r w:rsidRPr="000125F3">
        <w:rPr>
          <w:b/>
          <w:spacing w:val="-3"/>
          <w:u w:val="thick"/>
        </w:rPr>
        <w:t xml:space="preserve"> às </w:t>
      </w:r>
      <w:r w:rsidRPr="000125F3">
        <w:rPr>
          <w:b/>
          <w:u w:val="thick"/>
        </w:rPr>
        <w:t>9h</w:t>
      </w:r>
      <w:r w:rsidRPr="000125F3">
        <w:t>, no Departamento de Compras, localizado na sede da Prefeitura Municipal de Gaspar, em dois envelopes distintos, a documentação de Habilitação e o Projeto de Venda (conforme Anexo II), devendo apresentar, ainda, na data estipulada pela Comissão Especial, as amostras dos alimentos. Segue adiante os documentos</w:t>
      </w:r>
      <w:r w:rsidRPr="000125F3">
        <w:rPr>
          <w:spacing w:val="-3"/>
        </w:rPr>
        <w:t xml:space="preserve"> </w:t>
      </w:r>
      <w:r w:rsidRPr="000125F3">
        <w:t>necessários:</w:t>
      </w:r>
    </w:p>
    <w:p w:rsidR="00971A53" w:rsidRPr="000125F3" w:rsidRDefault="00971A53">
      <w:pPr>
        <w:pStyle w:val="Corpodetexto"/>
        <w:spacing w:before="3"/>
      </w:pPr>
    </w:p>
    <w:p w:rsidR="00971A53" w:rsidRPr="000125F3" w:rsidRDefault="000125F3" w:rsidP="00C935C3">
      <w:pPr>
        <w:pStyle w:val="Heading2"/>
        <w:tabs>
          <w:tab w:val="left" w:pos="951"/>
        </w:tabs>
      </w:pPr>
      <w:r w:rsidRPr="000125F3">
        <w:t>PARA</w:t>
      </w:r>
      <w:r w:rsidRPr="000125F3">
        <w:rPr>
          <w:spacing w:val="-18"/>
        </w:rPr>
        <w:t xml:space="preserve"> </w:t>
      </w:r>
      <w:r w:rsidRPr="000125F3">
        <w:t>HABILITAÇÃO</w:t>
      </w:r>
      <w:r w:rsidRPr="000125F3">
        <w:rPr>
          <w:spacing w:val="-15"/>
        </w:rPr>
        <w:t xml:space="preserve"> </w:t>
      </w:r>
      <w:r w:rsidRPr="000125F3">
        <w:t>DE</w:t>
      </w:r>
      <w:r w:rsidRPr="000125F3">
        <w:rPr>
          <w:spacing w:val="-20"/>
        </w:rPr>
        <w:t xml:space="preserve"> </w:t>
      </w:r>
      <w:r w:rsidRPr="000125F3">
        <w:t>GRUPOS</w:t>
      </w:r>
      <w:r w:rsidRPr="000125F3">
        <w:rPr>
          <w:spacing w:val="-14"/>
        </w:rPr>
        <w:t xml:space="preserve"> </w:t>
      </w:r>
      <w:r w:rsidRPr="000125F3">
        <w:t>FORMAIS</w:t>
      </w:r>
      <w:r w:rsidRPr="000125F3">
        <w:rPr>
          <w:spacing w:val="-17"/>
        </w:rPr>
        <w:t xml:space="preserve"> </w:t>
      </w:r>
      <w:r w:rsidRPr="000125F3">
        <w:t>DE</w:t>
      </w:r>
      <w:r w:rsidRPr="000125F3">
        <w:rPr>
          <w:spacing w:val="-15"/>
        </w:rPr>
        <w:t xml:space="preserve"> </w:t>
      </w:r>
      <w:r w:rsidRPr="000125F3">
        <w:t>AGRICULTORES</w:t>
      </w:r>
      <w:r w:rsidRPr="000125F3">
        <w:rPr>
          <w:spacing w:val="-13"/>
        </w:rPr>
        <w:t xml:space="preserve"> </w:t>
      </w:r>
      <w:r w:rsidRPr="000125F3">
        <w:t>FAMILIARES</w:t>
      </w:r>
    </w:p>
    <w:p w:rsidR="00971A53" w:rsidRPr="000125F3" w:rsidRDefault="000125F3" w:rsidP="00C935C3">
      <w:pPr>
        <w:pStyle w:val="PargrafodaLista"/>
        <w:tabs>
          <w:tab w:val="left" w:pos="1056"/>
        </w:tabs>
        <w:spacing w:before="13" w:line="254" w:lineRule="auto"/>
        <w:ind w:right="774"/>
        <w:rPr>
          <w:b/>
        </w:rPr>
      </w:pPr>
      <w:r w:rsidRPr="000125F3">
        <w:rPr>
          <w:b/>
          <w:w w:val="95"/>
        </w:rPr>
        <w:t>O</w:t>
      </w:r>
      <w:r w:rsidRPr="000125F3">
        <w:rPr>
          <w:b/>
          <w:spacing w:val="-15"/>
          <w:w w:val="95"/>
        </w:rPr>
        <w:t xml:space="preserve"> </w:t>
      </w:r>
      <w:r w:rsidRPr="000125F3">
        <w:rPr>
          <w:b/>
          <w:w w:val="95"/>
        </w:rPr>
        <w:t>Grupo</w:t>
      </w:r>
      <w:r w:rsidRPr="000125F3">
        <w:rPr>
          <w:b/>
          <w:spacing w:val="-15"/>
          <w:w w:val="95"/>
        </w:rPr>
        <w:t xml:space="preserve"> </w:t>
      </w:r>
      <w:r w:rsidRPr="000125F3">
        <w:rPr>
          <w:b/>
          <w:w w:val="95"/>
        </w:rPr>
        <w:t>Formal,</w:t>
      </w:r>
      <w:r w:rsidRPr="000125F3">
        <w:rPr>
          <w:b/>
          <w:spacing w:val="-15"/>
          <w:w w:val="95"/>
        </w:rPr>
        <w:t xml:space="preserve"> </w:t>
      </w:r>
      <w:r w:rsidRPr="000125F3">
        <w:rPr>
          <w:b/>
          <w:w w:val="95"/>
        </w:rPr>
        <w:t>detentor</w:t>
      </w:r>
      <w:r w:rsidRPr="000125F3">
        <w:rPr>
          <w:b/>
          <w:spacing w:val="-14"/>
          <w:w w:val="95"/>
        </w:rPr>
        <w:t xml:space="preserve"> </w:t>
      </w:r>
      <w:r w:rsidRPr="000125F3">
        <w:rPr>
          <w:b/>
          <w:w w:val="95"/>
        </w:rPr>
        <w:t>de</w:t>
      </w:r>
      <w:r w:rsidRPr="000125F3">
        <w:rPr>
          <w:b/>
          <w:spacing w:val="-16"/>
          <w:w w:val="95"/>
        </w:rPr>
        <w:t xml:space="preserve"> </w:t>
      </w:r>
      <w:r w:rsidRPr="000125F3">
        <w:rPr>
          <w:b/>
          <w:w w:val="95"/>
        </w:rPr>
        <w:t>DAP</w:t>
      </w:r>
      <w:r w:rsidRPr="000125F3">
        <w:rPr>
          <w:b/>
          <w:spacing w:val="-16"/>
          <w:w w:val="95"/>
        </w:rPr>
        <w:t xml:space="preserve"> </w:t>
      </w:r>
      <w:r w:rsidRPr="000125F3">
        <w:rPr>
          <w:b/>
          <w:w w:val="95"/>
        </w:rPr>
        <w:t>jurídica,</w:t>
      </w:r>
      <w:r w:rsidRPr="000125F3">
        <w:rPr>
          <w:b/>
          <w:spacing w:val="-12"/>
          <w:w w:val="95"/>
        </w:rPr>
        <w:t xml:space="preserve"> </w:t>
      </w:r>
      <w:r w:rsidRPr="000125F3">
        <w:rPr>
          <w:b/>
          <w:w w:val="95"/>
        </w:rPr>
        <w:t>deverá</w:t>
      </w:r>
      <w:r w:rsidRPr="000125F3">
        <w:rPr>
          <w:b/>
          <w:spacing w:val="-13"/>
          <w:w w:val="95"/>
        </w:rPr>
        <w:t xml:space="preserve"> </w:t>
      </w:r>
      <w:r w:rsidRPr="000125F3">
        <w:rPr>
          <w:b/>
          <w:w w:val="95"/>
        </w:rPr>
        <w:t>apresentar</w:t>
      </w:r>
      <w:r w:rsidRPr="000125F3">
        <w:rPr>
          <w:b/>
          <w:spacing w:val="-15"/>
          <w:w w:val="95"/>
        </w:rPr>
        <w:t xml:space="preserve"> </w:t>
      </w:r>
      <w:r w:rsidRPr="000125F3">
        <w:rPr>
          <w:b/>
          <w:w w:val="95"/>
        </w:rPr>
        <w:t>no</w:t>
      </w:r>
      <w:r w:rsidRPr="000125F3">
        <w:rPr>
          <w:b/>
          <w:spacing w:val="-15"/>
          <w:w w:val="95"/>
        </w:rPr>
        <w:t xml:space="preserve"> </w:t>
      </w:r>
      <w:r w:rsidRPr="000125F3">
        <w:rPr>
          <w:b/>
          <w:w w:val="95"/>
        </w:rPr>
        <w:t>Envelope</w:t>
      </w:r>
      <w:r w:rsidRPr="000125F3">
        <w:rPr>
          <w:b/>
          <w:spacing w:val="-11"/>
          <w:w w:val="95"/>
        </w:rPr>
        <w:t xml:space="preserve"> </w:t>
      </w:r>
      <w:r w:rsidRPr="000125F3">
        <w:rPr>
          <w:b/>
          <w:w w:val="95"/>
        </w:rPr>
        <w:t>nº.</w:t>
      </w:r>
      <w:r w:rsidRPr="000125F3">
        <w:rPr>
          <w:b/>
          <w:spacing w:val="-14"/>
          <w:w w:val="95"/>
        </w:rPr>
        <w:t xml:space="preserve"> </w:t>
      </w:r>
      <w:r w:rsidRPr="000125F3">
        <w:rPr>
          <w:b/>
          <w:w w:val="95"/>
        </w:rPr>
        <w:t>01</w:t>
      </w:r>
      <w:r w:rsidRPr="000125F3">
        <w:rPr>
          <w:b/>
          <w:spacing w:val="-12"/>
          <w:w w:val="95"/>
        </w:rPr>
        <w:t xml:space="preserve"> </w:t>
      </w:r>
      <w:r w:rsidRPr="000125F3">
        <w:rPr>
          <w:b/>
          <w:w w:val="95"/>
        </w:rPr>
        <w:t>os</w:t>
      </w:r>
      <w:r w:rsidRPr="000125F3">
        <w:rPr>
          <w:b/>
          <w:spacing w:val="-14"/>
          <w:w w:val="95"/>
        </w:rPr>
        <w:t xml:space="preserve"> </w:t>
      </w:r>
      <w:r w:rsidRPr="000125F3">
        <w:rPr>
          <w:b/>
          <w:w w:val="95"/>
        </w:rPr>
        <w:t xml:space="preserve">documentos </w:t>
      </w:r>
      <w:r w:rsidRPr="000125F3">
        <w:rPr>
          <w:b/>
        </w:rPr>
        <w:t>abaixo relacionados, sob pena de</w:t>
      </w:r>
      <w:r w:rsidRPr="000125F3">
        <w:rPr>
          <w:b/>
          <w:spacing w:val="-41"/>
        </w:rPr>
        <w:t xml:space="preserve"> </w:t>
      </w:r>
      <w:r w:rsidRPr="000125F3">
        <w:rPr>
          <w:b/>
        </w:rPr>
        <w:t>inabilitação:</w:t>
      </w:r>
    </w:p>
    <w:p w:rsidR="00971A53" w:rsidRPr="000125F3" w:rsidRDefault="00971A53">
      <w:pPr>
        <w:pStyle w:val="Corpodetexto"/>
        <w:spacing w:before="6"/>
        <w:rPr>
          <w:b/>
          <w:sz w:val="24"/>
        </w:rPr>
      </w:pPr>
    </w:p>
    <w:p w:rsidR="00971A53" w:rsidRPr="000125F3" w:rsidRDefault="000125F3" w:rsidP="00C935C3">
      <w:pPr>
        <w:pStyle w:val="PargrafodaLista"/>
        <w:ind w:left="567"/>
        <w:rPr>
          <w:b/>
        </w:rPr>
      </w:pPr>
      <w:r w:rsidRPr="000125F3">
        <w:rPr>
          <w:b/>
        </w:rPr>
        <w:t>Habilitação</w:t>
      </w:r>
      <w:r w:rsidRPr="000125F3">
        <w:rPr>
          <w:b/>
          <w:spacing w:val="-1"/>
        </w:rPr>
        <w:t xml:space="preserve"> </w:t>
      </w:r>
      <w:r w:rsidRPr="000125F3">
        <w:rPr>
          <w:b/>
        </w:rPr>
        <w:t>Jurídica</w:t>
      </w:r>
    </w:p>
    <w:p w:rsidR="00971A53" w:rsidRPr="000125F3" w:rsidRDefault="000125F3" w:rsidP="00C935C3">
      <w:pPr>
        <w:pStyle w:val="PargrafodaLista"/>
        <w:numPr>
          <w:ilvl w:val="0"/>
          <w:numId w:val="20"/>
        </w:numPr>
        <w:tabs>
          <w:tab w:val="left" w:pos="708"/>
        </w:tabs>
        <w:spacing w:before="41" w:line="261" w:lineRule="auto"/>
        <w:ind w:right="509" w:firstLine="0"/>
      </w:pPr>
      <w:r w:rsidRPr="000125F3">
        <w:t>Estatuto e Ata de posse da atual diretoria da entidade registrada na Junta Comercial, no caso de cooperativas, ou Cartório de Registro Civil de Pessoas Jurídicas, no caso de</w:t>
      </w:r>
      <w:r w:rsidRPr="000125F3">
        <w:rPr>
          <w:spacing w:val="-8"/>
        </w:rPr>
        <w:t xml:space="preserve"> </w:t>
      </w:r>
      <w:r w:rsidRPr="000125F3">
        <w:t>associações.</w:t>
      </w:r>
    </w:p>
    <w:p w:rsidR="00971A53" w:rsidRPr="000125F3" w:rsidRDefault="000125F3" w:rsidP="00C935C3">
      <w:pPr>
        <w:pStyle w:val="PargrafodaLista"/>
        <w:numPr>
          <w:ilvl w:val="0"/>
          <w:numId w:val="20"/>
        </w:numPr>
        <w:tabs>
          <w:tab w:val="left" w:pos="741"/>
        </w:tabs>
        <w:spacing w:before="17" w:line="259" w:lineRule="auto"/>
        <w:ind w:right="511" w:firstLine="0"/>
      </w:pPr>
      <w:r w:rsidRPr="000125F3">
        <w:t>No caso de empreendimentos familiares, deverá ser apresentada cópia do Contrato Social, registrado em Cartório de Registro Civil de Pessoa</w:t>
      </w:r>
      <w:r w:rsidRPr="000125F3">
        <w:rPr>
          <w:spacing w:val="-6"/>
        </w:rPr>
        <w:t xml:space="preserve"> </w:t>
      </w:r>
      <w:r w:rsidRPr="000125F3">
        <w:t>Jurídica.</w:t>
      </w:r>
    </w:p>
    <w:p w:rsidR="00971A53" w:rsidRPr="000125F3" w:rsidRDefault="000125F3" w:rsidP="00C935C3">
      <w:pPr>
        <w:pStyle w:val="PargrafodaLista"/>
        <w:numPr>
          <w:ilvl w:val="0"/>
          <w:numId w:val="20"/>
        </w:numPr>
        <w:tabs>
          <w:tab w:val="left" w:pos="667"/>
        </w:tabs>
        <w:spacing w:before="20"/>
        <w:ind w:left="666" w:hanging="134"/>
      </w:pPr>
      <w:r w:rsidRPr="000125F3">
        <w:t>O extrato da DAP jurídica para associações e cooperativas, emitido nos últimos 60</w:t>
      </w:r>
      <w:r w:rsidRPr="000125F3">
        <w:rPr>
          <w:spacing w:val="-15"/>
        </w:rPr>
        <w:t xml:space="preserve"> </w:t>
      </w:r>
      <w:r w:rsidRPr="000125F3">
        <w:t>dias;</w:t>
      </w:r>
    </w:p>
    <w:p w:rsidR="00971A53" w:rsidRPr="000125F3" w:rsidRDefault="00971A53">
      <w:pPr>
        <w:pStyle w:val="Corpodetexto"/>
        <w:spacing w:before="6"/>
        <w:rPr>
          <w:sz w:val="28"/>
        </w:rPr>
      </w:pPr>
    </w:p>
    <w:p w:rsidR="00971A53" w:rsidRPr="000125F3" w:rsidRDefault="000125F3" w:rsidP="00481F22">
      <w:pPr>
        <w:pStyle w:val="Heading2"/>
        <w:numPr>
          <w:ilvl w:val="2"/>
          <w:numId w:val="21"/>
        </w:numPr>
        <w:tabs>
          <w:tab w:val="left" w:pos="426"/>
        </w:tabs>
        <w:ind w:left="567" w:hanging="35"/>
        <w:jc w:val="both"/>
      </w:pPr>
      <w:r w:rsidRPr="000125F3">
        <w:t>Regularidade Fiscal e</w:t>
      </w:r>
      <w:r w:rsidRPr="000125F3">
        <w:rPr>
          <w:spacing w:val="-2"/>
        </w:rPr>
        <w:t xml:space="preserve"> </w:t>
      </w:r>
      <w:r w:rsidRPr="000125F3">
        <w:t>Trabalhista</w:t>
      </w:r>
    </w:p>
    <w:p w:rsidR="00971A53" w:rsidRPr="000125F3" w:rsidRDefault="000125F3" w:rsidP="00C935C3">
      <w:pPr>
        <w:pStyle w:val="PargrafodaLista"/>
        <w:numPr>
          <w:ilvl w:val="0"/>
          <w:numId w:val="20"/>
        </w:numPr>
        <w:tabs>
          <w:tab w:val="left" w:pos="669"/>
        </w:tabs>
        <w:spacing w:before="42"/>
        <w:ind w:left="668" w:right="487" w:hanging="136"/>
      </w:pPr>
      <w:r w:rsidRPr="000125F3">
        <w:t>Prova de inscrição no Cadastro Nacional de Pessoa Jurídica</w:t>
      </w:r>
      <w:r w:rsidRPr="000125F3">
        <w:rPr>
          <w:spacing w:val="-11"/>
        </w:rPr>
        <w:t xml:space="preserve"> </w:t>
      </w:r>
      <w:r w:rsidRPr="000125F3">
        <w:t>(CNPJ);</w:t>
      </w:r>
    </w:p>
    <w:p w:rsidR="00971A53" w:rsidRPr="000125F3" w:rsidRDefault="000125F3" w:rsidP="00C935C3">
      <w:pPr>
        <w:pStyle w:val="PargrafodaLista"/>
        <w:numPr>
          <w:ilvl w:val="0"/>
          <w:numId w:val="20"/>
        </w:numPr>
        <w:tabs>
          <w:tab w:val="left" w:pos="676"/>
        </w:tabs>
        <w:spacing w:before="40"/>
        <w:ind w:left="676" w:right="487" w:hanging="144"/>
      </w:pPr>
      <w:r w:rsidRPr="000125F3">
        <w:t>Certidão de Quitação de Tributos e Contribuições Federais e Certidão</w:t>
      </w:r>
      <w:r w:rsidRPr="000125F3">
        <w:rPr>
          <w:spacing w:val="13"/>
        </w:rPr>
        <w:t xml:space="preserve"> </w:t>
      </w:r>
      <w:r w:rsidRPr="000125F3">
        <w:t>Quanto à Dívida Ativa da União</w:t>
      </w:r>
    </w:p>
    <w:p w:rsidR="00971A53" w:rsidRPr="000125F3" w:rsidRDefault="000125F3" w:rsidP="00C935C3">
      <w:pPr>
        <w:pStyle w:val="Corpodetexto"/>
        <w:spacing w:before="23" w:line="259" w:lineRule="auto"/>
        <w:ind w:left="532" w:right="487"/>
        <w:jc w:val="both"/>
      </w:pPr>
      <w:r w:rsidRPr="000125F3">
        <w:t>– Conjunta, com data de emissão não superior a 180 (cento e oitenta) dias, quando não constar expressamente no corpo da Certidão o seu prazo de validade;</w:t>
      </w:r>
    </w:p>
    <w:p w:rsidR="00971A53" w:rsidRPr="000125F3" w:rsidRDefault="000125F3" w:rsidP="00C935C3">
      <w:pPr>
        <w:pStyle w:val="PargrafodaLista"/>
        <w:numPr>
          <w:ilvl w:val="0"/>
          <w:numId w:val="20"/>
        </w:numPr>
        <w:tabs>
          <w:tab w:val="left" w:pos="727"/>
        </w:tabs>
        <w:spacing w:before="20" w:line="261" w:lineRule="auto"/>
        <w:ind w:right="487" w:firstLine="0"/>
      </w:pPr>
      <w:r w:rsidRPr="000125F3">
        <w:t>Prova de regularidade para com a Fazenda Estadual, com data de emissão não superior a 60 (sessenta) dias, quando não constar expressamente no corpo da mesma o seu prazo de</w:t>
      </w:r>
      <w:r w:rsidRPr="000125F3">
        <w:rPr>
          <w:spacing w:val="-17"/>
        </w:rPr>
        <w:t xml:space="preserve"> </w:t>
      </w:r>
      <w:r w:rsidRPr="000125F3">
        <w:t>validade;</w:t>
      </w:r>
    </w:p>
    <w:p w:rsidR="00971A53" w:rsidRPr="000125F3" w:rsidRDefault="000125F3" w:rsidP="00C935C3">
      <w:pPr>
        <w:pStyle w:val="PargrafodaLista"/>
        <w:numPr>
          <w:ilvl w:val="0"/>
          <w:numId w:val="20"/>
        </w:numPr>
        <w:tabs>
          <w:tab w:val="left" w:pos="722"/>
        </w:tabs>
        <w:spacing w:before="15" w:line="261" w:lineRule="auto"/>
        <w:ind w:right="487" w:firstLine="0"/>
      </w:pPr>
      <w:r w:rsidRPr="000125F3">
        <w:t>Prova de regularidade para com a Fazenda Municipal, com data de emissão não superior a 60 (sessenta) dias, quando não constar expressamente no corpo da mesma o seu prazo de</w:t>
      </w:r>
      <w:r w:rsidRPr="000125F3">
        <w:rPr>
          <w:spacing w:val="-14"/>
        </w:rPr>
        <w:t xml:space="preserve"> </w:t>
      </w:r>
      <w:r w:rsidRPr="000125F3">
        <w:t>validade;</w:t>
      </w:r>
    </w:p>
    <w:p w:rsidR="00971A53" w:rsidRPr="000125F3" w:rsidRDefault="000125F3" w:rsidP="00C935C3">
      <w:pPr>
        <w:pStyle w:val="PargrafodaLista"/>
        <w:numPr>
          <w:ilvl w:val="0"/>
          <w:numId w:val="20"/>
        </w:numPr>
        <w:tabs>
          <w:tab w:val="left" w:pos="679"/>
        </w:tabs>
        <w:spacing w:before="15" w:line="261" w:lineRule="auto"/>
        <w:ind w:right="487" w:firstLine="0"/>
      </w:pPr>
      <w:r w:rsidRPr="000125F3">
        <w:t>Prova de regularidade relativa ao Fundo de Garantia por Tempo de Serviço - FGTS, demonstrando a situação regular no cumprimento dos encargos instituídos por</w:t>
      </w:r>
      <w:r w:rsidRPr="000125F3">
        <w:rPr>
          <w:spacing w:val="-8"/>
        </w:rPr>
        <w:t xml:space="preserve"> </w:t>
      </w:r>
      <w:r w:rsidRPr="000125F3">
        <w:t>Lei;</w:t>
      </w:r>
    </w:p>
    <w:p w:rsidR="00971A53" w:rsidRPr="000125F3" w:rsidRDefault="000125F3" w:rsidP="00C935C3">
      <w:pPr>
        <w:pStyle w:val="Corpodetexto"/>
        <w:spacing w:before="17" w:line="261" w:lineRule="auto"/>
        <w:ind w:left="532" w:right="487"/>
        <w:jc w:val="both"/>
      </w:pPr>
      <w:r w:rsidRPr="000125F3">
        <w:t>Prova de inexistência de débitos inadimplidos perante a Justiça do Trabalho, mediante a apresentação de Certidão - - Negativa de Débitos Trabalhistas (CNDT), com data de emissão não superior a 180 (cento e oitenta) dias, quando não constar expressamente no corpo da Certidão o seu prazo de validade;</w:t>
      </w:r>
    </w:p>
    <w:p w:rsidR="00971A53" w:rsidRPr="000125F3" w:rsidRDefault="00971A53">
      <w:pPr>
        <w:pStyle w:val="Corpodetexto"/>
        <w:spacing w:before="5"/>
        <w:rPr>
          <w:sz w:val="26"/>
        </w:rPr>
      </w:pPr>
    </w:p>
    <w:p w:rsidR="00971A53" w:rsidRPr="000125F3" w:rsidRDefault="000125F3" w:rsidP="00481F22">
      <w:pPr>
        <w:pStyle w:val="Heading2"/>
        <w:numPr>
          <w:ilvl w:val="2"/>
          <w:numId w:val="21"/>
        </w:numPr>
        <w:tabs>
          <w:tab w:val="left" w:pos="426"/>
        </w:tabs>
        <w:ind w:left="567" w:hanging="35"/>
      </w:pPr>
      <w:r w:rsidRPr="000125F3">
        <w:t>Qualificação</w:t>
      </w:r>
      <w:r w:rsidRPr="000125F3">
        <w:rPr>
          <w:spacing w:val="-3"/>
        </w:rPr>
        <w:t xml:space="preserve"> </w:t>
      </w:r>
      <w:r w:rsidRPr="000125F3">
        <w:t>Técnica</w:t>
      </w:r>
    </w:p>
    <w:p w:rsidR="00971A53" w:rsidRPr="000125F3" w:rsidRDefault="000125F3" w:rsidP="00C935C3">
      <w:pPr>
        <w:pStyle w:val="PargrafodaLista"/>
        <w:numPr>
          <w:ilvl w:val="0"/>
          <w:numId w:val="20"/>
        </w:numPr>
        <w:tabs>
          <w:tab w:val="left" w:pos="765"/>
        </w:tabs>
        <w:spacing w:before="42" w:line="261" w:lineRule="auto"/>
        <w:ind w:right="513" w:firstLine="0"/>
      </w:pPr>
      <w:r w:rsidRPr="000125F3">
        <w:t xml:space="preserve">Para produtos de origem animal (filé de </w:t>
      </w:r>
      <w:proofErr w:type="spellStart"/>
      <w:r w:rsidRPr="000125F3">
        <w:t>tilápia</w:t>
      </w:r>
      <w:proofErr w:type="spellEnd"/>
      <w:r w:rsidRPr="000125F3">
        <w:t>, iogurte, leite e ovo de granja): apresentar documentação comprobatória de Serviço de Inspeção, podendo ser SIM, SIE ou</w:t>
      </w:r>
      <w:r w:rsidRPr="000125F3">
        <w:rPr>
          <w:spacing w:val="-8"/>
        </w:rPr>
        <w:t xml:space="preserve"> </w:t>
      </w:r>
      <w:r w:rsidRPr="000125F3">
        <w:t>SIF;</w:t>
      </w:r>
    </w:p>
    <w:p w:rsidR="00971A53" w:rsidRPr="000125F3" w:rsidRDefault="000125F3" w:rsidP="00C935C3">
      <w:pPr>
        <w:pStyle w:val="PargrafodaLista"/>
        <w:numPr>
          <w:ilvl w:val="0"/>
          <w:numId w:val="20"/>
        </w:numPr>
        <w:tabs>
          <w:tab w:val="left" w:pos="720"/>
        </w:tabs>
        <w:spacing w:before="16" w:line="261" w:lineRule="auto"/>
        <w:ind w:right="504" w:firstLine="0"/>
      </w:pPr>
      <w:r w:rsidRPr="000125F3">
        <w:t>Declaração de que os gêneros alimentícios a serem entregues são produzidos pelos associados relacionados no projeto de</w:t>
      </w:r>
      <w:r w:rsidRPr="000125F3">
        <w:rPr>
          <w:spacing w:val="-3"/>
        </w:rPr>
        <w:t xml:space="preserve"> </w:t>
      </w:r>
      <w:r w:rsidRPr="000125F3">
        <w:t>venda;</w:t>
      </w:r>
    </w:p>
    <w:p w:rsidR="00971A53" w:rsidRPr="000125F3" w:rsidRDefault="000125F3" w:rsidP="00C935C3">
      <w:pPr>
        <w:pStyle w:val="PargrafodaLista"/>
        <w:numPr>
          <w:ilvl w:val="0"/>
          <w:numId w:val="20"/>
        </w:numPr>
        <w:tabs>
          <w:tab w:val="left" w:pos="708"/>
        </w:tabs>
        <w:spacing w:before="17" w:line="259" w:lineRule="auto"/>
        <w:ind w:right="508" w:firstLine="0"/>
      </w:pPr>
      <w:r w:rsidRPr="000125F3">
        <w:t>Declaração do seu representante legal de responsabilidade pelo controle do atendimento do limite individual de venda de seus</w:t>
      </w:r>
      <w:r w:rsidRPr="000125F3">
        <w:rPr>
          <w:spacing w:val="-1"/>
        </w:rPr>
        <w:t xml:space="preserve"> </w:t>
      </w:r>
      <w:r w:rsidRPr="000125F3">
        <w:t>cooperados/associados;</w:t>
      </w:r>
    </w:p>
    <w:p w:rsidR="00971A53" w:rsidRPr="000125F3" w:rsidRDefault="000125F3" w:rsidP="00C935C3">
      <w:pPr>
        <w:pStyle w:val="PargrafodaLista"/>
        <w:numPr>
          <w:ilvl w:val="0"/>
          <w:numId w:val="20"/>
        </w:numPr>
        <w:tabs>
          <w:tab w:val="left" w:pos="669"/>
        </w:tabs>
        <w:spacing w:before="20"/>
        <w:ind w:left="668" w:hanging="136"/>
      </w:pPr>
      <w:r w:rsidRPr="000125F3">
        <w:t>Prova de atendimento de requisitos em lei especial, quando for o</w:t>
      </w:r>
      <w:r w:rsidRPr="000125F3">
        <w:rPr>
          <w:spacing w:val="-15"/>
        </w:rPr>
        <w:t xml:space="preserve"> </w:t>
      </w:r>
      <w:r w:rsidRPr="000125F3">
        <w:t>caso.</w:t>
      </w:r>
    </w:p>
    <w:p w:rsidR="00971A53" w:rsidRPr="000125F3" w:rsidRDefault="00971A53">
      <w:pPr>
        <w:pStyle w:val="Corpodetexto"/>
        <w:spacing w:before="1"/>
        <w:rPr>
          <w:sz w:val="24"/>
        </w:rPr>
      </w:pPr>
    </w:p>
    <w:p w:rsidR="00971A53" w:rsidRPr="000125F3" w:rsidRDefault="000125F3">
      <w:pPr>
        <w:pStyle w:val="Heading2"/>
      </w:pPr>
      <w:r w:rsidRPr="000125F3">
        <w:t>Observações:</w:t>
      </w:r>
    </w:p>
    <w:p w:rsidR="00971A53" w:rsidRPr="000125F3" w:rsidRDefault="000125F3" w:rsidP="00C935C3">
      <w:pPr>
        <w:pStyle w:val="PargrafodaLista"/>
        <w:numPr>
          <w:ilvl w:val="0"/>
          <w:numId w:val="19"/>
        </w:numPr>
        <w:tabs>
          <w:tab w:val="left" w:pos="772"/>
        </w:tabs>
        <w:spacing w:before="19"/>
        <w:ind w:firstLine="0"/>
      </w:pPr>
      <w:r w:rsidRPr="000125F3">
        <w:t>As certidões negativas deverão ser do domicílio ou sede do Grupo</w:t>
      </w:r>
      <w:r w:rsidRPr="000125F3">
        <w:rPr>
          <w:spacing w:val="23"/>
        </w:rPr>
        <w:t xml:space="preserve"> </w:t>
      </w:r>
      <w:r w:rsidRPr="000125F3">
        <w:t>Formal.</w:t>
      </w:r>
    </w:p>
    <w:p w:rsidR="00971A53" w:rsidRPr="000125F3" w:rsidRDefault="000125F3" w:rsidP="00C935C3">
      <w:pPr>
        <w:pStyle w:val="Heading2"/>
        <w:numPr>
          <w:ilvl w:val="0"/>
          <w:numId w:val="19"/>
        </w:numPr>
        <w:tabs>
          <w:tab w:val="left" w:pos="855"/>
        </w:tabs>
        <w:spacing w:before="99" w:line="256" w:lineRule="auto"/>
        <w:ind w:right="497" w:firstLine="0"/>
        <w:jc w:val="both"/>
      </w:pPr>
      <w:r w:rsidRPr="000125F3">
        <w:rPr>
          <w:u w:val="thick"/>
        </w:rPr>
        <w:t>Os documentos necessários à Habilitação poderão ser apresentados em ORIGINAL, ou por qualquer</w:t>
      </w:r>
      <w:r w:rsidRPr="000125F3">
        <w:rPr>
          <w:spacing w:val="-40"/>
          <w:u w:val="thick"/>
        </w:rPr>
        <w:t xml:space="preserve"> </w:t>
      </w:r>
      <w:r w:rsidRPr="000125F3">
        <w:rPr>
          <w:u w:val="thick"/>
        </w:rPr>
        <w:t>processo</w:t>
      </w:r>
      <w:r w:rsidRPr="000125F3">
        <w:rPr>
          <w:spacing w:val="-39"/>
          <w:u w:val="thick"/>
        </w:rPr>
        <w:t xml:space="preserve"> </w:t>
      </w:r>
      <w:r w:rsidRPr="000125F3">
        <w:rPr>
          <w:u w:val="thick"/>
        </w:rPr>
        <w:t>de</w:t>
      </w:r>
      <w:r w:rsidRPr="000125F3">
        <w:rPr>
          <w:spacing w:val="-39"/>
          <w:u w:val="thick"/>
        </w:rPr>
        <w:t xml:space="preserve"> </w:t>
      </w:r>
      <w:r w:rsidRPr="000125F3">
        <w:rPr>
          <w:u w:val="thick"/>
        </w:rPr>
        <w:t>CÓPIA</w:t>
      </w:r>
      <w:r w:rsidRPr="000125F3">
        <w:rPr>
          <w:spacing w:val="-39"/>
          <w:u w:val="thick"/>
        </w:rPr>
        <w:t xml:space="preserve"> </w:t>
      </w:r>
      <w:r w:rsidRPr="000125F3">
        <w:rPr>
          <w:u w:val="thick"/>
        </w:rPr>
        <w:t>AUTENTICADA</w:t>
      </w:r>
      <w:r w:rsidRPr="000125F3">
        <w:rPr>
          <w:spacing w:val="-39"/>
          <w:u w:val="thick"/>
        </w:rPr>
        <w:t xml:space="preserve"> </w:t>
      </w:r>
      <w:r w:rsidRPr="000125F3">
        <w:rPr>
          <w:u w:val="thick"/>
        </w:rPr>
        <w:t>em</w:t>
      </w:r>
      <w:r w:rsidRPr="000125F3">
        <w:rPr>
          <w:spacing w:val="-39"/>
          <w:u w:val="thick"/>
        </w:rPr>
        <w:t xml:space="preserve"> </w:t>
      </w:r>
      <w:r w:rsidRPr="000125F3">
        <w:rPr>
          <w:u w:val="thick"/>
        </w:rPr>
        <w:t>cartório,</w:t>
      </w:r>
      <w:r w:rsidRPr="000125F3">
        <w:rPr>
          <w:spacing w:val="-39"/>
          <w:u w:val="thick"/>
        </w:rPr>
        <w:t xml:space="preserve"> </w:t>
      </w:r>
      <w:r w:rsidRPr="000125F3">
        <w:rPr>
          <w:u w:val="thick"/>
        </w:rPr>
        <w:t>ou</w:t>
      </w:r>
      <w:r w:rsidRPr="000125F3">
        <w:rPr>
          <w:spacing w:val="-39"/>
          <w:u w:val="thick"/>
        </w:rPr>
        <w:t xml:space="preserve"> </w:t>
      </w:r>
      <w:r w:rsidRPr="000125F3">
        <w:rPr>
          <w:u w:val="thick"/>
        </w:rPr>
        <w:t>publicação</w:t>
      </w:r>
      <w:r w:rsidRPr="000125F3">
        <w:rPr>
          <w:spacing w:val="-40"/>
          <w:u w:val="thick"/>
        </w:rPr>
        <w:t xml:space="preserve"> </w:t>
      </w:r>
      <w:r w:rsidRPr="000125F3">
        <w:rPr>
          <w:u w:val="thick"/>
        </w:rPr>
        <w:t>em</w:t>
      </w:r>
      <w:r w:rsidRPr="000125F3">
        <w:rPr>
          <w:spacing w:val="-39"/>
          <w:u w:val="thick"/>
        </w:rPr>
        <w:t xml:space="preserve"> </w:t>
      </w:r>
      <w:r w:rsidRPr="000125F3">
        <w:rPr>
          <w:u w:val="thick"/>
        </w:rPr>
        <w:t>órgão</w:t>
      </w:r>
      <w:r w:rsidRPr="000125F3">
        <w:rPr>
          <w:spacing w:val="-39"/>
          <w:u w:val="thick"/>
        </w:rPr>
        <w:t xml:space="preserve"> </w:t>
      </w:r>
      <w:r w:rsidRPr="000125F3">
        <w:rPr>
          <w:u w:val="thick"/>
        </w:rPr>
        <w:t>de</w:t>
      </w:r>
      <w:r w:rsidRPr="000125F3">
        <w:rPr>
          <w:spacing w:val="-40"/>
          <w:u w:val="thick"/>
        </w:rPr>
        <w:t xml:space="preserve"> </w:t>
      </w:r>
      <w:r w:rsidRPr="000125F3">
        <w:rPr>
          <w:u w:val="thick"/>
        </w:rPr>
        <w:t>imprensa</w:t>
      </w:r>
      <w:r w:rsidRPr="000125F3">
        <w:rPr>
          <w:spacing w:val="-39"/>
          <w:u w:val="thick"/>
        </w:rPr>
        <w:t xml:space="preserve"> </w:t>
      </w:r>
      <w:r w:rsidRPr="000125F3">
        <w:rPr>
          <w:u w:val="thick"/>
        </w:rPr>
        <w:t xml:space="preserve">oficial, </w:t>
      </w:r>
      <w:r w:rsidRPr="000125F3">
        <w:rPr>
          <w:w w:val="95"/>
          <w:u w:val="thick"/>
        </w:rPr>
        <w:t>podendo, ainda, ser autenticados por servidor da Administração, na sessão de abertura envelopes. Os documentos apresentados não serão devolvidos, e passarão a fazer parte</w:t>
      </w:r>
      <w:r w:rsidRPr="000125F3">
        <w:rPr>
          <w:spacing w:val="3"/>
          <w:w w:val="95"/>
          <w:u w:val="thick"/>
        </w:rPr>
        <w:t xml:space="preserve"> </w:t>
      </w:r>
      <w:r w:rsidRPr="000125F3">
        <w:rPr>
          <w:w w:val="95"/>
          <w:u w:val="thick"/>
        </w:rPr>
        <w:t>integrante desta Chamada</w:t>
      </w:r>
    </w:p>
    <w:p w:rsidR="00971A53" w:rsidRPr="000125F3" w:rsidRDefault="00971A53" w:rsidP="00C935C3">
      <w:pPr>
        <w:spacing w:line="256" w:lineRule="auto"/>
        <w:jc w:val="both"/>
        <w:sectPr w:rsidR="00971A53" w:rsidRPr="000125F3">
          <w:pgSz w:w="11920" w:h="16850"/>
          <w:pgMar w:top="1540" w:right="340" w:bottom="480" w:left="320" w:header="525" w:footer="290" w:gutter="0"/>
          <w:cols w:space="720"/>
        </w:sectPr>
      </w:pPr>
    </w:p>
    <w:p w:rsidR="00971A53" w:rsidRPr="000125F3" w:rsidRDefault="00971A53">
      <w:pPr>
        <w:pStyle w:val="Corpodetexto"/>
        <w:rPr>
          <w:b/>
          <w:sz w:val="20"/>
        </w:rPr>
      </w:pPr>
    </w:p>
    <w:p w:rsidR="00971A53" w:rsidRPr="000125F3" w:rsidRDefault="00971A53">
      <w:pPr>
        <w:pStyle w:val="Corpodetexto"/>
        <w:spacing w:before="1"/>
        <w:rPr>
          <w:b/>
          <w:sz w:val="20"/>
        </w:rPr>
      </w:pPr>
    </w:p>
    <w:p w:rsidR="00971A53" w:rsidRPr="000125F3" w:rsidRDefault="000125F3" w:rsidP="00472BED">
      <w:pPr>
        <w:spacing w:before="93"/>
        <w:ind w:left="532"/>
        <w:jc w:val="both"/>
        <w:rPr>
          <w:b/>
        </w:rPr>
      </w:pPr>
      <w:r w:rsidRPr="000125F3">
        <w:rPr>
          <w:b/>
          <w:u w:val="thick"/>
        </w:rPr>
        <w:t>Pública.</w:t>
      </w:r>
    </w:p>
    <w:p w:rsidR="00971A53" w:rsidRPr="000125F3" w:rsidRDefault="000125F3" w:rsidP="00472BED">
      <w:pPr>
        <w:pStyle w:val="PargrafodaLista"/>
        <w:numPr>
          <w:ilvl w:val="0"/>
          <w:numId w:val="19"/>
        </w:numPr>
        <w:tabs>
          <w:tab w:val="left" w:pos="784"/>
        </w:tabs>
        <w:spacing w:before="16" w:line="254" w:lineRule="auto"/>
        <w:ind w:right="517" w:firstLine="0"/>
        <w:rPr>
          <w:b/>
        </w:rPr>
      </w:pPr>
      <w:r w:rsidRPr="000125F3">
        <w:rPr>
          <w:b/>
          <w:w w:val="95"/>
          <w:u w:val="thick"/>
        </w:rPr>
        <w:t xml:space="preserve">Na ausência ou desconformidade de qualquer dos documentos de habilitação, será concedido ao </w:t>
      </w:r>
      <w:r w:rsidRPr="000125F3">
        <w:rPr>
          <w:b/>
          <w:u w:val="thick"/>
        </w:rPr>
        <w:t>interessado</w:t>
      </w:r>
      <w:r w:rsidRPr="000125F3">
        <w:rPr>
          <w:b/>
          <w:spacing w:val="-27"/>
          <w:u w:val="thick"/>
        </w:rPr>
        <w:t xml:space="preserve"> </w:t>
      </w:r>
      <w:r w:rsidRPr="000125F3">
        <w:rPr>
          <w:b/>
          <w:u w:val="thick"/>
        </w:rPr>
        <w:t>o</w:t>
      </w:r>
      <w:r w:rsidRPr="000125F3">
        <w:rPr>
          <w:b/>
          <w:spacing w:val="-26"/>
          <w:u w:val="thick"/>
        </w:rPr>
        <w:t xml:space="preserve"> </w:t>
      </w:r>
      <w:r w:rsidRPr="000125F3">
        <w:rPr>
          <w:b/>
          <w:u w:val="thick"/>
        </w:rPr>
        <w:t>prazo</w:t>
      </w:r>
      <w:r w:rsidRPr="000125F3">
        <w:rPr>
          <w:b/>
          <w:spacing w:val="-24"/>
          <w:u w:val="thick"/>
        </w:rPr>
        <w:t xml:space="preserve"> </w:t>
      </w:r>
      <w:r w:rsidRPr="000125F3">
        <w:rPr>
          <w:b/>
          <w:u w:val="thick"/>
        </w:rPr>
        <w:t>de</w:t>
      </w:r>
      <w:r w:rsidRPr="000125F3">
        <w:rPr>
          <w:b/>
          <w:spacing w:val="-28"/>
          <w:u w:val="thick"/>
        </w:rPr>
        <w:t xml:space="preserve"> </w:t>
      </w:r>
      <w:proofErr w:type="gramStart"/>
      <w:r w:rsidRPr="000125F3">
        <w:rPr>
          <w:b/>
          <w:u w:val="thick"/>
        </w:rPr>
        <w:t>5</w:t>
      </w:r>
      <w:proofErr w:type="gramEnd"/>
      <w:r w:rsidRPr="000125F3">
        <w:rPr>
          <w:b/>
          <w:spacing w:val="-24"/>
          <w:u w:val="thick"/>
        </w:rPr>
        <w:t xml:space="preserve"> </w:t>
      </w:r>
      <w:r w:rsidRPr="000125F3">
        <w:rPr>
          <w:b/>
          <w:u w:val="thick"/>
        </w:rPr>
        <w:t>(cinco)</w:t>
      </w:r>
      <w:r w:rsidRPr="000125F3">
        <w:rPr>
          <w:b/>
          <w:spacing w:val="-24"/>
          <w:u w:val="thick"/>
        </w:rPr>
        <w:t xml:space="preserve"> </w:t>
      </w:r>
      <w:r w:rsidRPr="000125F3">
        <w:rPr>
          <w:b/>
          <w:u w:val="thick"/>
        </w:rPr>
        <w:t>dias</w:t>
      </w:r>
      <w:r w:rsidRPr="000125F3">
        <w:rPr>
          <w:b/>
          <w:spacing w:val="-23"/>
          <w:u w:val="thick"/>
        </w:rPr>
        <w:t xml:space="preserve"> </w:t>
      </w:r>
      <w:r w:rsidRPr="000125F3">
        <w:rPr>
          <w:b/>
          <w:u w:val="thick"/>
        </w:rPr>
        <w:t>úteis</w:t>
      </w:r>
      <w:r w:rsidRPr="000125F3">
        <w:rPr>
          <w:b/>
          <w:spacing w:val="-25"/>
          <w:u w:val="thick"/>
        </w:rPr>
        <w:t xml:space="preserve"> </w:t>
      </w:r>
      <w:r w:rsidRPr="000125F3">
        <w:rPr>
          <w:b/>
          <w:u w:val="thick"/>
        </w:rPr>
        <w:t>para</w:t>
      </w:r>
      <w:r w:rsidRPr="000125F3">
        <w:rPr>
          <w:b/>
          <w:spacing w:val="-27"/>
          <w:u w:val="thick"/>
        </w:rPr>
        <w:t xml:space="preserve"> </w:t>
      </w:r>
      <w:r w:rsidRPr="000125F3">
        <w:rPr>
          <w:b/>
          <w:u w:val="thick"/>
        </w:rPr>
        <w:t>a</w:t>
      </w:r>
      <w:r w:rsidRPr="000125F3">
        <w:rPr>
          <w:b/>
          <w:spacing w:val="-24"/>
          <w:u w:val="thick"/>
        </w:rPr>
        <w:t xml:space="preserve"> </w:t>
      </w:r>
      <w:r w:rsidRPr="000125F3">
        <w:rPr>
          <w:b/>
          <w:u w:val="thick"/>
        </w:rPr>
        <w:t>regularização</w:t>
      </w:r>
      <w:r w:rsidRPr="000125F3">
        <w:rPr>
          <w:b/>
          <w:spacing w:val="-24"/>
          <w:u w:val="thick"/>
        </w:rPr>
        <w:t xml:space="preserve"> </w:t>
      </w:r>
      <w:r w:rsidRPr="000125F3">
        <w:rPr>
          <w:b/>
          <w:u w:val="thick"/>
        </w:rPr>
        <w:t>da</w:t>
      </w:r>
      <w:r w:rsidRPr="000125F3">
        <w:rPr>
          <w:b/>
          <w:spacing w:val="-26"/>
          <w:u w:val="thick"/>
        </w:rPr>
        <w:t xml:space="preserve"> </w:t>
      </w:r>
      <w:r w:rsidRPr="000125F3">
        <w:rPr>
          <w:b/>
          <w:u w:val="thick"/>
        </w:rPr>
        <w:t>documentação.</w:t>
      </w:r>
    </w:p>
    <w:p w:rsidR="00971A53" w:rsidRPr="000125F3" w:rsidRDefault="00971A53" w:rsidP="00472BED">
      <w:pPr>
        <w:pStyle w:val="Corpodetexto"/>
        <w:spacing w:before="8"/>
        <w:jc w:val="both"/>
        <w:rPr>
          <w:b/>
          <w:sz w:val="14"/>
        </w:rPr>
      </w:pPr>
    </w:p>
    <w:p w:rsidR="00971A53" w:rsidRPr="000125F3" w:rsidRDefault="000125F3" w:rsidP="00472BED">
      <w:pPr>
        <w:pStyle w:val="PargrafodaLista"/>
        <w:tabs>
          <w:tab w:val="left" w:pos="903"/>
        </w:tabs>
        <w:spacing w:before="94"/>
        <w:rPr>
          <w:b/>
        </w:rPr>
      </w:pPr>
      <w:r w:rsidRPr="000125F3">
        <w:rPr>
          <w:b/>
        </w:rPr>
        <w:t>PARA</w:t>
      </w:r>
      <w:r w:rsidRPr="000125F3">
        <w:rPr>
          <w:b/>
          <w:spacing w:val="-22"/>
        </w:rPr>
        <w:t xml:space="preserve"> </w:t>
      </w:r>
      <w:r w:rsidRPr="000125F3">
        <w:rPr>
          <w:b/>
        </w:rPr>
        <w:t>HABILITAÇÃO</w:t>
      </w:r>
      <w:r w:rsidRPr="000125F3">
        <w:rPr>
          <w:b/>
          <w:spacing w:val="-17"/>
        </w:rPr>
        <w:t xml:space="preserve"> </w:t>
      </w:r>
      <w:r w:rsidRPr="000125F3">
        <w:rPr>
          <w:b/>
        </w:rPr>
        <w:t>DE</w:t>
      </w:r>
      <w:r w:rsidRPr="000125F3">
        <w:rPr>
          <w:b/>
          <w:spacing w:val="-22"/>
        </w:rPr>
        <w:t xml:space="preserve"> </w:t>
      </w:r>
      <w:r w:rsidRPr="000125F3">
        <w:rPr>
          <w:b/>
        </w:rPr>
        <w:t>GRUPOS</w:t>
      </w:r>
      <w:r w:rsidRPr="000125F3">
        <w:rPr>
          <w:b/>
          <w:spacing w:val="-20"/>
        </w:rPr>
        <w:t xml:space="preserve"> </w:t>
      </w:r>
      <w:r w:rsidRPr="000125F3">
        <w:rPr>
          <w:b/>
        </w:rPr>
        <w:t>INFORMAIS</w:t>
      </w:r>
      <w:r w:rsidRPr="000125F3">
        <w:rPr>
          <w:b/>
          <w:spacing w:val="-18"/>
        </w:rPr>
        <w:t xml:space="preserve"> </w:t>
      </w:r>
      <w:r w:rsidRPr="000125F3">
        <w:rPr>
          <w:b/>
        </w:rPr>
        <w:t>DE</w:t>
      </w:r>
      <w:r w:rsidRPr="000125F3">
        <w:rPr>
          <w:b/>
          <w:spacing w:val="-18"/>
        </w:rPr>
        <w:t xml:space="preserve"> </w:t>
      </w:r>
      <w:r w:rsidRPr="000125F3">
        <w:rPr>
          <w:b/>
        </w:rPr>
        <w:t>AGRICULTORES</w:t>
      </w:r>
      <w:r w:rsidRPr="000125F3">
        <w:rPr>
          <w:b/>
          <w:spacing w:val="-16"/>
        </w:rPr>
        <w:t xml:space="preserve"> </w:t>
      </w:r>
      <w:r w:rsidRPr="000125F3">
        <w:rPr>
          <w:b/>
        </w:rPr>
        <w:t>FAMILIARES</w:t>
      </w:r>
    </w:p>
    <w:p w:rsidR="00971A53" w:rsidRPr="000125F3" w:rsidRDefault="000125F3" w:rsidP="00472BED">
      <w:pPr>
        <w:spacing w:before="16" w:line="254" w:lineRule="auto"/>
        <w:ind w:left="532" w:right="583"/>
        <w:jc w:val="both"/>
        <w:rPr>
          <w:b/>
        </w:rPr>
      </w:pPr>
      <w:r w:rsidRPr="000125F3">
        <w:rPr>
          <w:b/>
        </w:rPr>
        <w:t>O</w:t>
      </w:r>
      <w:r w:rsidRPr="000125F3">
        <w:rPr>
          <w:b/>
          <w:spacing w:val="-41"/>
        </w:rPr>
        <w:t xml:space="preserve"> </w:t>
      </w:r>
      <w:r w:rsidRPr="000125F3">
        <w:rPr>
          <w:b/>
        </w:rPr>
        <w:t>Grupo</w:t>
      </w:r>
      <w:r w:rsidRPr="000125F3">
        <w:rPr>
          <w:b/>
          <w:spacing w:val="-41"/>
        </w:rPr>
        <w:t xml:space="preserve"> </w:t>
      </w:r>
      <w:r w:rsidRPr="000125F3">
        <w:rPr>
          <w:b/>
        </w:rPr>
        <w:t>Informal</w:t>
      </w:r>
      <w:r w:rsidRPr="000125F3">
        <w:rPr>
          <w:b/>
          <w:spacing w:val="-41"/>
        </w:rPr>
        <w:t xml:space="preserve"> </w:t>
      </w:r>
      <w:r w:rsidRPr="000125F3">
        <w:rPr>
          <w:b/>
        </w:rPr>
        <w:t>de</w:t>
      </w:r>
      <w:r w:rsidRPr="000125F3">
        <w:rPr>
          <w:b/>
          <w:spacing w:val="-40"/>
        </w:rPr>
        <w:t xml:space="preserve"> </w:t>
      </w:r>
      <w:r w:rsidRPr="000125F3">
        <w:rPr>
          <w:b/>
        </w:rPr>
        <w:t>Agricultores</w:t>
      </w:r>
      <w:r w:rsidRPr="000125F3">
        <w:rPr>
          <w:b/>
          <w:spacing w:val="-41"/>
        </w:rPr>
        <w:t xml:space="preserve"> </w:t>
      </w:r>
      <w:r w:rsidRPr="000125F3">
        <w:rPr>
          <w:b/>
        </w:rPr>
        <w:t>Familiares,</w:t>
      </w:r>
      <w:r w:rsidRPr="000125F3">
        <w:rPr>
          <w:b/>
          <w:spacing w:val="-40"/>
        </w:rPr>
        <w:t xml:space="preserve"> </w:t>
      </w:r>
      <w:r w:rsidRPr="000125F3">
        <w:rPr>
          <w:b/>
        </w:rPr>
        <w:t>detentores</w:t>
      </w:r>
      <w:r w:rsidRPr="000125F3">
        <w:rPr>
          <w:b/>
          <w:spacing w:val="-40"/>
        </w:rPr>
        <w:t xml:space="preserve"> </w:t>
      </w:r>
      <w:r w:rsidRPr="000125F3">
        <w:rPr>
          <w:b/>
        </w:rPr>
        <w:t>de</w:t>
      </w:r>
      <w:r w:rsidRPr="000125F3">
        <w:rPr>
          <w:b/>
          <w:spacing w:val="-41"/>
        </w:rPr>
        <w:t xml:space="preserve"> </w:t>
      </w:r>
      <w:r w:rsidRPr="000125F3">
        <w:rPr>
          <w:b/>
        </w:rPr>
        <w:t>DAP</w:t>
      </w:r>
      <w:r w:rsidRPr="000125F3">
        <w:rPr>
          <w:b/>
          <w:spacing w:val="-41"/>
        </w:rPr>
        <w:t xml:space="preserve"> </w:t>
      </w:r>
      <w:r w:rsidRPr="000125F3">
        <w:rPr>
          <w:b/>
        </w:rPr>
        <w:t>física,</w:t>
      </w:r>
      <w:r w:rsidRPr="000125F3">
        <w:rPr>
          <w:b/>
          <w:spacing w:val="-40"/>
        </w:rPr>
        <w:t xml:space="preserve"> </w:t>
      </w:r>
      <w:r w:rsidRPr="000125F3">
        <w:rPr>
          <w:b/>
        </w:rPr>
        <w:t>organizados</w:t>
      </w:r>
      <w:r w:rsidRPr="000125F3">
        <w:rPr>
          <w:b/>
          <w:spacing w:val="-42"/>
        </w:rPr>
        <w:t xml:space="preserve"> </w:t>
      </w:r>
      <w:r w:rsidRPr="000125F3">
        <w:rPr>
          <w:b/>
        </w:rPr>
        <w:t>em</w:t>
      </w:r>
      <w:r w:rsidRPr="000125F3">
        <w:rPr>
          <w:b/>
          <w:spacing w:val="-40"/>
        </w:rPr>
        <w:t xml:space="preserve"> </w:t>
      </w:r>
      <w:r w:rsidRPr="000125F3">
        <w:rPr>
          <w:b/>
        </w:rPr>
        <w:t xml:space="preserve">grupos, </w:t>
      </w:r>
      <w:r w:rsidRPr="000125F3">
        <w:rPr>
          <w:b/>
          <w:w w:val="90"/>
        </w:rPr>
        <w:t>deverão</w:t>
      </w:r>
      <w:r w:rsidRPr="000125F3">
        <w:rPr>
          <w:b/>
          <w:spacing w:val="-3"/>
          <w:w w:val="90"/>
        </w:rPr>
        <w:t xml:space="preserve"> </w:t>
      </w:r>
      <w:r w:rsidRPr="000125F3">
        <w:rPr>
          <w:b/>
          <w:w w:val="90"/>
        </w:rPr>
        <w:t>apresentar</w:t>
      </w:r>
      <w:r w:rsidRPr="000125F3">
        <w:rPr>
          <w:b/>
          <w:spacing w:val="-2"/>
          <w:w w:val="90"/>
        </w:rPr>
        <w:t xml:space="preserve"> </w:t>
      </w:r>
      <w:r w:rsidRPr="000125F3">
        <w:rPr>
          <w:b/>
          <w:w w:val="90"/>
        </w:rPr>
        <w:t>no</w:t>
      </w:r>
      <w:r w:rsidRPr="000125F3">
        <w:rPr>
          <w:b/>
          <w:spacing w:val="-2"/>
          <w:w w:val="90"/>
        </w:rPr>
        <w:t xml:space="preserve"> </w:t>
      </w:r>
      <w:r w:rsidRPr="000125F3">
        <w:rPr>
          <w:b/>
          <w:w w:val="90"/>
        </w:rPr>
        <w:t>envelope</w:t>
      </w:r>
      <w:r w:rsidRPr="000125F3">
        <w:rPr>
          <w:b/>
          <w:spacing w:val="-3"/>
          <w:w w:val="90"/>
        </w:rPr>
        <w:t xml:space="preserve"> </w:t>
      </w:r>
      <w:r w:rsidRPr="000125F3">
        <w:rPr>
          <w:b/>
          <w:w w:val="90"/>
        </w:rPr>
        <w:t>nº.</w:t>
      </w:r>
      <w:r w:rsidRPr="000125F3">
        <w:rPr>
          <w:b/>
          <w:spacing w:val="-2"/>
          <w:w w:val="90"/>
        </w:rPr>
        <w:t xml:space="preserve"> </w:t>
      </w:r>
      <w:r w:rsidRPr="000125F3">
        <w:rPr>
          <w:b/>
          <w:w w:val="90"/>
        </w:rPr>
        <w:t>01</w:t>
      </w:r>
      <w:r w:rsidRPr="000125F3">
        <w:rPr>
          <w:b/>
          <w:spacing w:val="-3"/>
          <w:w w:val="90"/>
        </w:rPr>
        <w:t xml:space="preserve"> </w:t>
      </w:r>
      <w:r w:rsidRPr="000125F3">
        <w:rPr>
          <w:b/>
          <w:w w:val="90"/>
        </w:rPr>
        <w:t>os</w:t>
      </w:r>
      <w:r w:rsidRPr="000125F3">
        <w:rPr>
          <w:b/>
          <w:spacing w:val="-5"/>
          <w:w w:val="90"/>
        </w:rPr>
        <w:t xml:space="preserve"> </w:t>
      </w:r>
      <w:r w:rsidRPr="000125F3">
        <w:rPr>
          <w:b/>
          <w:w w:val="90"/>
        </w:rPr>
        <w:t>documentos</w:t>
      </w:r>
      <w:r w:rsidRPr="000125F3">
        <w:rPr>
          <w:b/>
          <w:spacing w:val="-3"/>
          <w:w w:val="90"/>
        </w:rPr>
        <w:t xml:space="preserve"> </w:t>
      </w:r>
      <w:r w:rsidRPr="000125F3">
        <w:rPr>
          <w:b/>
          <w:w w:val="90"/>
        </w:rPr>
        <w:t>abaixo</w:t>
      </w:r>
      <w:r w:rsidRPr="000125F3">
        <w:rPr>
          <w:b/>
          <w:spacing w:val="-4"/>
          <w:w w:val="90"/>
        </w:rPr>
        <w:t xml:space="preserve"> </w:t>
      </w:r>
      <w:r w:rsidRPr="000125F3">
        <w:rPr>
          <w:b/>
          <w:w w:val="90"/>
        </w:rPr>
        <w:t>relacionados,</w:t>
      </w:r>
      <w:r w:rsidRPr="000125F3">
        <w:rPr>
          <w:b/>
          <w:spacing w:val="-3"/>
          <w:w w:val="90"/>
        </w:rPr>
        <w:t xml:space="preserve"> </w:t>
      </w:r>
      <w:r w:rsidRPr="000125F3">
        <w:rPr>
          <w:b/>
          <w:w w:val="90"/>
        </w:rPr>
        <w:t>sob</w:t>
      </w:r>
      <w:r w:rsidRPr="000125F3">
        <w:rPr>
          <w:b/>
          <w:spacing w:val="-4"/>
          <w:w w:val="90"/>
        </w:rPr>
        <w:t xml:space="preserve"> </w:t>
      </w:r>
      <w:r w:rsidRPr="000125F3">
        <w:rPr>
          <w:b/>
          <w:w w:val="90"/>
        </w:rPr>
        <w:t>pena</w:t>
      </w:r>
      <w:r w:rsidRPr="000125F3">
        <w:rPr>
          <w:b/>
          <w:spacing w:val="-5"/>
          <w:w w:val="90"/>
        </w:rPr>
        <w:t xml:space="preserve"> </w:t>
      </w:r>
      <w:r w:rsidRPr="000125F3">
        <w:rPr>
          <w:b/>
          <w:w w:val="90"/>
        </w:rPr>
        <w:t>de</w:t>
      </w:r>
      <w:r w:rsidRPr="000125F3">
        <w:rPr>
          <w:b/>
          <w:spacing w:val="-5"/>
          <w:w w:val="90"/>
        </w:rPr>
        <w:t xml:space="preserve"> </w:t>
      </w:r>
      <w:r w:rsidRPr="000125F3">
        <w:rPr>
          <w:b/>
          <w:w w:val="90"/>
        </w:rPr>
        <w:t>inabilitação:</w:t>
      </w:r>
    </w:p>
    <w:p w:rsidR="00971A53" w:rsidRPr="000125F3" w:rsidRDefault="00971A53" w:rsidP="00472BED">
      <w:pPr>
        <w:pStyle w:val="Corpodetexto"/>
        <w:spacing w:before="2"/>
        <w:jc w:val="both"/>
        <w:rPr>
          <w:b/>
        </w:rPr>
      </w:pPr>
    </w:p>
    <w:p w:rsidR="00971A53" w:rsidRPr="000125F3" w:rsidRDefault="000125F3" w:rsidP="00472BED">
      <w:pPr>
        <w:pStyle w:val="PargrafodaLista"/>
        <w:numPr>
          <w:ilvl w:val="2"/>
          <w:numId w:val="18"/>
        </w:numPr>
        <w:tabs>
          <w:tab w:val="left" w:pos="1056"/>
        </w:tabs>
        <w:spacing w:before="1"/>
        <w:ind w:hanging="523"/>
        <w:rPr>
          <w:b/>
        </w:rPr>
      </w:pPr>
      <w:r w:rsidRPr="000125F3">
        <w:rPr>
          <w:b/>
        </w:rPr>
        <w:t>Habilitação</w:t>
      </w:r>
      <w:r w:rsidRPr="000125F3">
        <w:rPr>
          <w:b/>
          <w:spacing w:val="-4"/>
        </w:rPr>
        <w:t xml:space="preserve"> </w:t>
      </w:r>
      <w:r w:rsidRPr="000125F3">
        <w:rPr>
          <w:b/>
        </w:rPr>
        <w:t>Jurídica</w:t>
      </w:r>
    </w:p>
    <w:p w:rsidR="00971A53" w:rsidRPr="000125F3" w:rsidRDefault="000125F3" w:rsidP="00472BED">
      <w:pPr>
        <w:pStyle w:val="PargrafodaLista"/>
        <w:numPr>
          <w:ilvl w:val="0"/>
          <w:numId w:val="20"/>
        </w:numPr>
        <w:tabs>
          <w:tab w:val="left" w:pos="717"/>
        </w:tabs>
        <w:spacing w:before="20"/>
        <w:ind w:left="716" w:hanging="136"/>
      </w:pPr>
      <w:r w:rsidRPr="000125F3">
        <w:t>Prova de inscrição no Cadastro de Pessoa Física (CPF) de cada agricultor familiar</w:t>
      </w:r>
      <w:r w:rsidRPr="000125F3">
        <w:rPr>
          <w:spacing w:val="-17"/>
        </w:rPr>
        <w:t xml:space="preserve"> </w:t>
      </w:r>
      <w:r w:rsidRPr="000125F3">
        <w:t>participante;</w:t>
      </w:r>
    </w:p>
    <w:p w:rsidR="00971A53" w:rsidRPr="000125F3" w:rsidRDefault="000125F3" w:rsidP="00472BED">
      <w:pPr>
        <w:pStyle w:val="PargrafodaLista"/>
        <w:numPr>
          <w:ilvl w:val="0"/>
          <w:numId w:val="20"/>
        </w:numPr>
        <w:tabs>
          <w:tab w:val="left" w:pos="717"/>
        </w:tabs>
        <w:spacing w:before="23"/>
        <w:ind w:left="716" w:hanging="136"/>
      </w:pPr>
      <w:r w:rsidRPr="000125F3">
        <w:t>Extrato da DAP física de cada agricultor familiar participante, emitido nos últimos 60</w:t>
      </w:r>
      <w:r w:rsidRPr="000125F3">
        <w:rPr>
          <w:spacing w:val="-10"/>
        </w:rPr>
        <w:t xml:space="preserve"> </w:t>
      </w:r>
      <w:r w:rsidRPr="000125F3">
        <w:t>dias;</w:t>
      </w:r>
    </w:p>
    <w:p w:rsidR="00971A53" w:rsidRPr="000125F3" w:rsidRDefault="00971A53" w:rsidP="00472BED">
      <w:pPr>
        <w:pStyle w:val="Corpodetexto"/>
        <w:spacing w:before="10"/>
        <w:jc w:val="both"/>
        <w:rPr>
          <w:sz w:val="21"/>
        </w:rPr>
      </w:pPr>
    </w:p>
    <w:p w:rsidR="00971A53" w:rsidRPr="000125F3" w:rsidRDefault="000125F3" w:rsidP="00472BED">
      <w:pPr>
        <w:pStyle w:val="Heading2"/>
        <w:numPr>
          <w:ilvl w:val="2"/>
          <w:numId w:val="18"/>
        </w:numPr>
        <w:tabs>
          <w:tab w:val="left" w:pos="567"/>
        </w:tabs>
        <w:ind w:left="567" w:hanging="35"/>
        <w:jc w:val="both"/>
      </w:pPr>
      <w:r w:rsidRPr="000125F3">
        <w:t>Qualificação</w:t>
      </w:r>
      <w:r w:rsidRPr="000125F3">
        <w:rPr>
          <w:spacing w:val="-3"/>
        </w:rPr>
        <w:t xml:space="preserve"> </w:t>
      </w:r>
      <w:r w:rsidRPr="000125F3">
        <w:t>Técnica</w:t>
      </w:r>
    </w:p>
    <w:p w:rsidR="00971A53" w:rsidRPr="000125F3" w:rsidRDefault="000125F3" w:rsidP="00472BED">
      <w:pPr>
        <w:pStyle w:val="PargrafodaLista"/>
        <w:numPr>
          <w:ilvl w:val="0"/>
          <w:numId w:val="20"/>
        </w:numPr>
        <w:tabs>
          <w:tab w:val="left" w:pos="811"/>
        </w:tabs>
        <w:spacing w:before="21" w:line="259" w:lineRule="auto"/>
        <w:ind w:right="499" w:firstLine="48"/>
      </w:pPr>
      <w:r w:rsidRPr="000125F3">
        <w:t xml:space="preserve">Para produtos de origem animal (filé de </w:t>
      </w:r>
      <w:proofErr w:type="spellStart"/>
      <w:r w:rsidRPr="000125F3">
        <w:t>tilápia</w:t>
      </w:r>
      <w:proofErr w:type="spellEnd"/>
      <w:r w:rsidRPr="000125F3">
        <w:t>, iogurte, leite e ovo de granja): apresentar documentação comprobatória de Serviço de Inspeção, podendo ser SIM, SIE ou</w:t>
      </w:r>
      <w:r w:rsidRPr="000125F3">
        <w:rPr>
          <w:spacing w:val="-6"/>
        </w:rPr>
        <w:t xml:space="preserve"> </w:t>
      </w:r>
      <w:r w:rsidRPr="000125F3">
        <w:t>SIF;</w:t>
      </w:r>
    </w:p>
    <w:p w:rsidR="00971A53" w:rsidRPr="000125F3" w:rsidRDefault="000125F3" w:rsidP="00472BED">
      <w:pPr>
        <w:pStyle w:val="PargrafodaLista"/>
        <w:numPr>
          <w:ilvl w:val="0"/>
          <w:numId w:val="20"/>
        </w:numPr>
        <w:tabs>
          <w:tab w:val="left" w:pos="760"/>
        </w:tabs>
        <w:spacing w:before="1" w:line="264" w:lineRule="auto"/>
        <w:ind w:right="510" w:firstLine="48"/>
      </w:pPr>
      <w:r w:rsidRPr="000125F3">
        <w:t>Declaração de que os gêneros alimentícios a serem entregues são produzidos pelos agricultores familiares relacionados no Projeto de</w:t>
      </w:r>
      <w:r w:rsidRPr="000125F3">
        <w:rPr>
          <w:spacing w:val="-1"/>
        </w:rPr>
        <w:t xml:space="preserve"> </w:t>
      </w:r>
      <w:r w:rsidRPr="000125F3">
        <w:t>Venda.</w:t>
      </w:r>
    </w:p>
    <w:p w:rsidR="00971A53" w:rsidRPr="000125F3" w:rsidRDefault="000125F3" w:rsidP="00472BED">
      <w:pPr>
        <w:pStyle w:val="PargrafodaLista"/>
        <w:numPr>
          <w:ilvl w:val="0"/>
          <w:numId w:val="20"/>
        </w:numPr>
        <w:tabs>
          <w:tab w:val="left" w:pos="717"/>
        </w:tabs>
        <w:spacing w:line="251" w:lineRule="exact"/>
        <w:ind w:left="716" w:hanging="136"/>
      </w:pPr>
      <w:r w:rsidRPr="000125F3">
        <w:t>Prova de atendimento de requisitos previstos em lei específica, quando for o</w:t>
      </w:r>
      <w:r w:rsidRPr="000125F3">
        <w:rPr>
          <w:spacing w:val="5"/>
        </w:rPr>
        <w:t xml:space="preserve"> </w:t>
      </w:r>
      <w:r w:rsidRPr="000125F3">
        <w:t>caso.</w:t>
      </w:r>
    </w:p>
    <w:p w:rsidR="00971A53" w:rsidRPr="000125F3" w:rsidRDefault="00971A53" w:rsidP="00472BED">
      <w:pPr>
        <w:pStyle w:val="Corpodetexto"/>
        <w:spacing w:before="7"/>
        <w:jc w:val="both"/>
      </w:pPr>
    </w:p>
    <w:p w:rsidR="00971A53" w:rsidRPr="000125F3" w:rsidRDefault="000125F3" w:rsidP="00472BED">
      <w:pPr>
        <w:pStyle w:val="Heading2"/>
        <w:jc w:val="both"/>
      </w:pPr>
      <w:r w:rsidRPr="000125F3">
        <w:t>OBSERVAÇÃO</w:t>
      </w:r>
    </w:p>
    <w:p w:rsidR="00971A53" w:rsidRPr="000125F3" w:rsidRDefault="000125F3" w:rsidP="00472BED">
      <w:pPr>
        <w:pStyle w:val="PargrafodaLista"/>
        <w:numPr>
          <w:ilvl w:val="0"/>
          <w:numId w:val="17"/>
        </w:numPr>
        <w:tabs>
          <w:tab w:val="left" w:pos="845"/>
        </w:tabs>
        <w:spacing w:before="16" w:line="254" w:lineRule="auto"/>
        <w:ind w:right="500" w:firstLine="0"/>
        <w:rPr>
          <w:b/>
        </w:rPr>
      </w:pPr>
      <w:r w:rsidRPr="000125F3">
        <w:rPr>
          <w:b/>
          <w:u w:val="thick"/>
        </w:rPr>
        <w:t>Os documentos necessários à Habilitação poderão ser apresentados em ORIGINAL, ou por qualquer</w:t>
      </w:r>
      <w:r w:rsidRPr="000125F3">
        <w:rPr>
          <w:b/>
          <w:spacing w:val="-40"/>
          <w:u w:val="thick"/>
        </w:rPr>
        <w:t xml:space="preserve"> </w:t>
      </w:r>
      <w:r w:rsidRPr="000125F3">
        <w:rPr>
          <w:b/>
          <w:u w:val="thick"/>
        </w:rPr>
        <w:t>processo</w:t>
      </w:r>
      <w:r w:rsidRPr="000125F3">
        <w:rPr>
          <w:b/>
          <w:spacing w:val="-40"/>
          <w:u w:val="thick"/>
        </w:rPr>
        <w:t xml:space="preserve"> </w:t>
      </w:r>
      <w:r w:rsidRPr="000125F3">
        <w:rPr>
          <w:b/>
          <w:u w:val="thick"/>
        </w:rPr>
        <w:t>de</w:t>
      </w:r>
      <w:r w:rsidRPr="000125F3">
        <w:rPr>
          <w:b/>
          <w:spacing w:val="-39"/>
          <w:u w:val="thick"/>
        </w:rPr>
        <w:t xml:space="preserve"> </w:t>
      </w:r>
      <w:r w:rsidRPr="000125F3">
        <w:rPr>
          <w:b/>
          <w:u w:val="thick"/>
        </w:rPr>
        <w:t>CÓPIA</w:t>
      </w:r>
      <w:r w:rsidRPr="000125F3">
        <w:rPr>
          <w:b/>
          <w:spacing w:val="-40"/>
          <w:u w:val="thick"/>
        </w:rPr>
        <w:t xml:space="preserve"> </w:t>
      </w:r>
      <w:r w:rsidRPr="000125F3">
        <w:rPr>
          <w:b/>
          <w:u w:val="thick"/>
        </w:rPr>
        <w:t>AUTENTICADA</w:t>
      </w:r>
      <w:r w:rsidRPr="000125F3">
        <w:rPr>
          <w:b/>
          <w:spacing w:val="-39"/>
          <w:u w:val="thick"/>
        </w:rPr>
        <w:t xml:space="preserve"> </w:t>
      </w:r>
      <w:r w:rsidRPr="000125F3">
        <w:rPr>
          <w:b/>
          <w:u w:val="thick"/>
        </w:rPr>
        <w:t>em</w:t>
      </w:r>
      <w:r w:rsidRPr="000125F3">
        <w:rPr>
          <w:b/>
          <w:spacing w:val="-40"/>
          <w:u w:val="thick"/>
        </w:rPr>
        <w:t xml:space="preserve"> </w:t>
      </w:r>
      <w:r w:rsidRPr="000125F3">
        <w:rPr>
          <w:b/>
          <w:u w:val="thick"/>
        </w:rPr>
        <w:t>cartório,</w:t>
      </w:r>
      <w:r w:rsidRPr="000125F3">
        <w:rPr>
          <w:b/>
          <w:spacing w:val="-39"/>
          <w:u w:val="thick"/>
        </w:rPr>
        <w:t xml:space="preserve"> </w:t>
      </w:r>
      <w:r w:rsidRPr="000125F3">
        <w:rPr>
          <w:b/>
          <w:u w:val="thick"/>
        </w:rPr>
        <w:t>ou</w:t>
      </w:r>
      <w:r w:rsidRPr="000125F3">
        <w:rPr>
          <w:b/>
          <w:spacing w:val="-40"/>
          <w:u w:val="thick"/>
        </w:rPr>
        <w:t xml:space="preserve"> </w:t>
      </w:r>
      <w:r w:rsidRPr="000125F3">
        <w:rPr>
          <w:b/>
          <w:u w:val="thick"/>
        </w:rPr>
        <w:t>publicação</w:t>
      </w:r>
      <w:r w:rsidRPr="000125F3">
        <w:rPr>
          <w:b/>
          <w:spacing w:val="-39"/>
          <w:u w:val="thick"/>
        </w:rPr>
        <w:t xml:space="preserve"> </w:t>
      </w:r>
      <w:r w:rsidRPr="000125F3">
        <w:rPr>
          <w:b/>
          <w:u w:val="thick"/>
        </w:rPr>
        <w:t>em</w:t>
      </w:r>
      <w:r w:rsidRPr="000125F3">
        <w:rPr>
          <w:b/>
          <w:spacing w:val="-40"/>
          <w:u w:val="thick"/>
        </w:rPr>
        <w:t xml:space="preserve"> </w:t>
      </w:r>
      <w:r w:rsidRPr="000125F3">
        <w:rPr>
          <w:b/>
          <w:u w:val="thick"/>
        </w:rPr>
        <w:t>órgão</w:t>
      </w:r>
      <w:r w:rsidRPr="000125F3">
        <w:rPr>
          <w:b/>
          <w:spacing w:val="-40"/>
          <w:u w:val="thick"/>
        </w:rPr>
        <w:t xml:space="preserve"> </w:t>
      </w:r>
      <w:r w:rsidRPr="000125F3">
        <w:rPr>
          <w:b/>
          <w:u w:val="thick"/>
        </w:rPr>
        <w:t>de</w:t>
      </w:r>
      <w:r w:rsidRPr="000125F3">
        <w:rPr>
          <w:b/>
          <w:spacing w:val="-40"/>
          <w:u w:val="thick"/>
        </w:rPr>
        <w:t xml:space="preserve"> </w:t>
      </w:r>
      <w:r w:rsidRPr="000125F3">
        <w:rPr>
          <w:b/>
          <w:u w:val="thick"/>
        </w:rPr>
        <w:t>imprensa</w:t>
      </w:r>
      <w:r w:rsidRPr="000125F3">
        <w:rPr>
          <w:b/>
          <w:spacing w:val="-33"/>
          <w:u w:val="thick"/>
        </w:rPr>
        <w:t xml:space="preserve"> </w:t>
      </w:r>
      <w:r w:rsidRPr="000125F3">
        <w:rPr>
          <w:b/>
          <w:u w:val="thick"/>
        </w:rPr>
        <w:t xml:space="preserve">oficial, </w:t>
      </w:r>
      <w:r w:rsidRPr="000125F3">
        <w:rPr>
          <w:b/>
          <w:w w:val="95"/>
          <w:u w:val="thick"/>
        </w:rPr>
        <w:t>podendo,</w:t>
      </w:r>
      <w:r w:rsidRPr="000125F3">
        <w:rPr>
          <w:b/>
          <w:spacing w:val="-31"/>
          <w:w w:val="95"/>
          <w:u w:val="thick"/>
        </w:rPr>
        <w:t xml:space="preserve"> </w:t>
      </w:r>
      <w:r w:rsidRPr="000125F3">
        <w:rPr>
          <w:b/>
          <w:w w:val="95"/>
          <w:u w:val="thick"/>
        </w:rPr>
        <w:t>ainda,</w:t>
      </w:r>
      <w:r w:rsidRPr="000125F3">
        <w:rPr>
          <w:b/>
          <w:spacing w:val="-32"/>
          <w:w w:val="95"/>
          <w:u w:val="thick"/>
        </w:rPr>
        <w:t xml:space="preserve"> </w:t>
      </w:r>
      <w:r w:rsidRPr="000125F3">
        <w:rPr>
          <w:b/>
          <w:w w:val="95"/>
          <w:u w:val="thick"/>
        </w:rPr>
        <w:t>ser</w:t>
      </w:r>
      <w:r w:rsidRPr="000125F3">
        <w:rPr>
          <w:b/>
          <w:spacing w:val="-30"/>
          <w:w w:val="95"/>
          <w:u w:val="thick"/>
        </w:rPr>
        <w:t xml:space="preserve"> </w:t>
      </w:r>
      <w:r w:rsidRPr="000125F3">
        <w:rPr>
          <w:b/>
          <w:w w:val="95"/>
          <w:u w:val="thick"/>
        </w:rPr>
        <w:t>autenticados</w:t>
      </w:r>
      <w:r w:rsidRPr="000125F3">
        <w:rPr>
          <w:b/>
          <w:spacing w:val="-31"/>
          <w:w w:val="95"/>
          <w:u w:val="thick"/>
        </w:rPr>
        <w:t xml:space="preserve"> </w:t>
      </w:r>
      <w:r w:rsidRPr="000125F3">
        <w:rPr>
          <w:b/>
          <w:w w:val="95"/>
          <w:u w:val="thick"/>
        </w:rPr>
        <w:t>por</w:t>
      </w:r>
      <w:r w:rsidRPr="000125F3">
        <w:rPr>
          <w:b/>
          <w:spacing w:val="-31"/>
          <w:w w:val="95"/>
          <w:u w:val="thick"/>
        </w:rPr>
        <w:t xml:space="preserve"> </w:t>
      </w:r>
      <w:r w:rsidRPr="000125F3">
        <w:rPr>
          <w:b/>
          <w:w w:val="95"/>
          <w:u w:val="thick"/>
        </w:rPr>
        <w:t>servidor</w:t>
      </w:r>
      <w:r w:rsidRPr="000125F3">
        <w:rPr>
          <w:b/>
          <w:spacing w:val="-31"/>
          <w:w w:val="95"/>
          <w:u w:val="thick"/>
        </w:rPr>
        <w:t xml:space="preserve"> </w:t>
      </w:r>
      <w:r w:rsidRPr="000125F3">
        <w:rPr>
          <w:b/>
          <w:w w:val="95"/>
          <w:u w:val="thick"/>
        </w:rPr>
        <w:t>da</w:t>
      </w:r>
      <w:r w:rsidRPr="000125F3">
        <w:rPr>
          <w:b/>
          <w:spacing w:val="-31"/>
          <w:w w:val="95"/>
          <w:u w:val="thick"/>
        </w:rPr>
        <w:t xml:space="preserve"> </w:t>
      </w:r>
      <w:r w:rsidRPr="000125F3">
        <w:rPr>
          <w:b/>
          <w:w w:val="95"/>
          <w:u w:val="thick"/>
        </w:rPr>
        <w:t>Administração,</w:t>
      </w:r>
      <w:r w:rsidRPr="000125F3">
        <w:rPr>
          <w:b/>
          <w:spacing w:val="-31"/>
          <w:w w:val="95"/>
          <w:u w:val="thick"/>
        </w:rPr>
        <w:t xml:space="preserve"> </w:t>
      </w:r>
      <w:r w:rsidRPr="000125F3">
        <w:rPr>
          <w:b/>
          <w:w w:val="95"/>
          <w:u w:val="thick"/>
        </w:rPr>
        <w:t>na</w:t>
      </w:r>
      <w:r w:rsidRPr="000125F3">
        <w:rPr>
          <w:b/>
          <w:spacing w:val="-31"/>
          <w:w w:val="95"/>
          <w:u w:val="thick"/>
        </w:rPr>
        <w:t xml:space="preserve"> </w:t>
      </w:r>
      <w:r w:rsidRPr="000125F3">
        <w:rPr>
          <w:b/>
          <w:w w:val="95"/>
          <w:u w:val="thick"/>
        </w:rPr>
        <w:t>sessão</w:t>
      </w:r>
      <w:r w:rsidRPr="000125F3">
        <w:rPr>
          <w:b/>
          <w:spacing w:val="-32"/>
          <w:w w:val="95"/>
          <w:u w:val="thick"/>
        </w:rPr>
        <w:t xml:space="preserve"> </w:t>
      </w:r>
      <w:r w:rsidRPr="000125F3">
        <w:rPr>
          <w:b/>
          <w:w w:val="95"/>
          <w:u w:val="thick"/>
        </w:rPr>
        <w:t>de</w:t>
      </w:r>
      <w:r w:rsidRPr="000125F3">
        <w:rPr>
          <w:b/>
          <w:spacing w:val="-32"/>
          <w:w w:val="95"/>
          <w:u w:val="thick"/>
        </w:rPr>
        <w:t xml:space="preserve"> </w:t>
      </w:r>
      <w:r w:rsidRPr="000125F3">
        <w:rPr>
          <w:b/>
          <w:w w:val="95"/>
          <w:u w:val="thick"/>
        </w:rPr>
        <w:t>abertura</w:t>
      </w:r>
      <w:r w:rsidRPr="000125F3">
        <w:rPr>
          <w:b/>
          <w:spacing w:val="-33"/>
          <w:w w:val="95"/>
          <w:u w:val="thick"/>
        </w:rPr>
        <w:t xml:space="preserve"> </w:t>
      </w:r>
      <w:r w:rsidRPr="000125F3">
        <w:rPr>
          <w:b/>
          <w:w w:val="95"/>
          <w:u w:val="thick"/>
        </w:rPr>
        <w:t>dos</w:t>
      </w:r>
      <w:r w:rsidRPr="000125F3">
        <w:rPr>
          <w:b/>
          <w:spacing w:val="-31"/>
          <w:w w:val="95"/>
          <w:u w:val="thick"/>
        </w:rPr>
        <w:t xml:space="preserve"> </w:t>
      </w:r>
      <w:r w:rsidRPr="000125F3">
        <w:rPr>
          <w:b/>
          <w:w w:val="95"/>
          <w:u w:val="thick"/>
        </w:rPr>
        <w:t>envelopes.</w:t>
      </w:r>
      <w:r w:rsidRPr="000125F3">
        <w:rPr>
          <w:b/>
          <w:spacing w:val="-30"/>
          <w:w w:val="95"/>
          <w:u w:val="thick"/>
        </w:rPr>
        <w:t xml:space="preserve"> </w:t>
      </w:r>
      <w:r w:rsidRPr="000125F3">
        <w:rPr>
          <w:b/>
          <w:w w:val="95"/>
          <w:u w:val="thick"/>
        </w:rPr>
        <w:t xml:space="preserve">Os documentos apresentados não serão devolvidos, e passarão a fazer parte integrante desta Chamada </w:t>
      </w:r>
      <w:r w:rsidRPr="000125F3">
        <w:rPr>
          <w:b/>
          <w:u w:val="thick"/>
        </w:rPr>
        <w:t>Pública;</w:t>
      </w:r>
    </w:p>
    <w:p w:rsidR="00971A53" w:rsidRPr="000125F3" w:rsidRDefault="000125F3" w:rsidP="00472BED">
      <w:pPr>
        <w:pStyle w:val="PargrafodaLista"/>
        <w:numPr>
          <w:ilvl w:val="0"/>
          <w:numId w:val="17"/>
        </w:numPr>
        <w:tabs>
          <w:tab w:val="left" w:pos="804"/>
        </w:tabs>
        <w:spacing w:line="252" w:lineRule="auto"/>
        <w:ind w:right="508" w:firstLine="0"/>
        <w:rPr>
          <w:b/>
        </w:rPr>
      </w:pPr>
      <w:r w:rsidRPr="000125F3">
        <w:rPr>
          <w:b/>
          <w:w w:val="95"/>
          <w:u w:val="thick"/>
        </w:rPr>
        <w:t>Na</w:t>
      </w:r>
      <w:r w:rsidRPr="000125F3">
        <w:rPr>
          <w:b/>
          <w:spacing w:val="-7"/>
          <w:w w:val="95"/>
          <w:u w:val="thick"/>
        </w:rPr>
        <w:t xml:space="preserve"> </w:t>
      </w:r>
      <w:r w:rsidRPr="000125F3">
        <w:rPr>
          <w:b/>
          <w:w w:val="95"/>
          <w:u w:val="thick"/>
        </w:rPr>
        <w:t>ausência</w:t>
      </w:r>
      <w:r w:rsidRPr="000125F3">
        <w:rPr>
          <w:b/>
          <w:spacing w:val="-8"/>
          <w:w w:val="95"/>
          <w:u w:val="thick"/>
        </w:rPr>
        <w:t xml:space="preserve"> </w:t>
      </w:r>
      <w:r w:rsidRPr="000125F3">
        <w:rPr>
          <w:b/>
          <w:w w:val="95"/>
          <w:u w:val="thick"/>
        </w:rPr>
        <w:t>ou</w:t>
      </w:r>
      <w:r w:rsidRPr="000125F3">
        <w:rPr>
          <w:b/>
          <w:spacing w:val="-8"/>
          <w:w w:val="95"/>
          <w:u w:val="thick"/>
        </w:rPr>
        <w:t xml:space="preserve"> </w:t>
      </w:r>
      <w:r w:rsidRPr="000125F3">
        <w:rPr>
          <w:b/>
          <w:w w:val="95"/>
          <w:u w:val="thick"/>
        </w:rPr>
        <w:t>desconformidade</w:t>
      </w:r>
      <w:r w:rsidRPr="000125F3">
        <w:rPr>
          <w:b/>
          <w:spacing w:val="-6"/>
          <w:w w:val="95"/>
          <w:u w:val="thick"/>
        </w:rPr>
        <w:t xml:space="preserve"> </w:t>
      </w:r>
      <w:r w:rsidRPr="000125F3">
        <w:rPr>
          <w:b/>
          <w:w w:val="95"/>
          <w:u w:val="thick"/>
        </w:rPr>
        <w:t>de</w:t>
      </w:r>
      <w:r w:rsidRPr="000125F3">
        <w:rPr>
          <w:b/>
          <w:spacing w:val="-9"/>
          <w:w w:val="95"/>
          <w:u w:val="thick"/>
        </w:rPr>
        <w:t xml:space="preserve"> </w:t>
      </w:r>
      <w:r w:rsidRPr="000125F3">
        <w:rPr>
          <w:b/>
          <w:w w:val="95"/>
          <w:u w:val="thick"/>
        </w:rPr>
        <w:t>qualquer</w:t>
      </w:r>
      <w:r w:rsidRPr="000125F3">
        <w:rPr>
          <w:b/>
          <w:spacing w:val="-6"/>
          <w:w w:val="95"/>
          <w:u w:val="thick"/>
        </w:rPr>
        <w:t xml:space="preserve"> </w:t>
      </w:r>
      <w:r w:rsidRPr="000125F3">
        <w:rPr>
          <w:b/>
          <w:w w:val="95"/>
          <w:u w:val="thick"/>
        </w:rPr>
        <w:t>desses</w:t>
      </w:r>
      <w:r w:rsidRPr="000125F3">
        <w:rPr>
          <w:b/>
          <w:spacing w:val="-8"/>
          <w:w w:val="95"/>
          <w:u w:val="thick"/>
        </w:rPr>
        <w:t xml:space="preserve"> </w:t>
      </w:r>
      <w:r w:rsidRPr="000125F3">
        <w:rPr>
          <w:b/>
          <w:w w:val="95"/>
          <w:u w:val="thick"/>
        </w:rPr>
        <w:t>documentos,</w:t>
      </w:r>
      <w:r w:rsidRPr="000125F3">
        <w:rPr>
          <w:b/>
          <w:spacing w:val="-7"/>
          <w:w w:val="95"/>
          <w:u w:val="thick"/>
        </w:rPr>
        <w:t xml:space="preserve"> </w:t>
      </w:r>
      <w:r w:rsidRPr="000125F3">
        <w:rPr>
          <w:b/>
          <w:w w:val="95"/>
          <w:u w:val="thick"/>
        </w:rPr>
        <w:t>será</w:t>
      </w:r>
      <w:r w:rsidRPr="000125F3">
        <w:rPr>
          <w:b/>
          <w:spacing w:val="-7"/>
          <w:w w:val="95"/>
          <w:u w:val="thick"/>
        </w:rPr>
        <w:t xml:space="preserve"> </w:t>
      </w:r>
      <w:r w:rsidRPr="000125F3">
        <w:rPr>
          <w:b/>
          <w:w w:val="95"/>
          <w:u w:val="thick"/>
        </w:rPr>
        <w:t>concedido</w:t>
      </w:r>
      <w:r w:rsidRPr="000125F3">
        <w:rPr>
          <w:b/>
          <w:spacing w:val="-6"/>
          <w:w w:val="95"/>
          <w:u w:val="thick"/>
        </w:rPr>
        <w:t xml:space="preserve"> </w:t>
      </w:r>
      <w:r w:rsidRPr="000125F3">
        <w:rPr>
          <w:b/>
          <w:w w:val="95"/>
          <w:u w:val="thick"/>
        </w:rPr>
        <w:t>ao</w:t>
      </w:r>
      <w:r w:rsidRPr="000125F3">
        <w:rPr>
          <w:b/>
          <w:spacing w:val="-8"/>
          <w:w w:val="95"/>
          <w:u w:val="thick"/>
        </w:rPr>
        <w:t xml:space="preserve"> </w:t>
      </w:r>
      <w:r w:rsidRPr="000125F3">
        <w:rPr>
          <w:b/>
          <w:w w:val="95"/>
          <w:u w:val="thick"/>
        </w:rPr>
        <w:t>interessado</w:t>
      </w:r>
      <w:r w:rsidRPr="000125F3">
        <w:rPr>
          <w:b/>
          <w:spacing w:val="-6"/>
          <w:w w:val="95"/>
          <w:u w:val="thick"/>
        </w:rPr>
        <w:t xml:space="preserve"> </w:t>
      </w:r>
      <w:r w:rsidRPr="000125F3">
        <w:rPr>
          <w:b/>
          <w:w w:val="95"/>
          <w:u w:val="thick"/>
        </w:rPr>
        <w:t xml:space="preserve">o </w:t>
      </w:r>
      <w:r w:rsidRPr="000125F3">
        <w:rPr>
          <w:b/>
          <w:u w:val="thick"/>
        </w:rPr>
        <w:t>prazo</w:t>
      </w:r>
      <w:r w:rsidRPr="000125F3">
        <w:rPr>
          <w:b/>
          <w:spacing w:val="-15"/>
          <w:u w:val="thick"/>
        </w:rPr>
        <w:t xml:space="preserve"> </w:t>
      </w:r>
      <w:r w:rsidRPr="000125F3">
        <w:rPr>
          <w:b/>
          <w:u w:val="thick"/>
        </w:rPr>
        <w:t>de</w:t>
      </w:r>
      <w:r w:rsidRPr="000125F3">
        <w:rPr>
          <w:b/>
          <w:spacing w:val="-14"/>
          <w:u w:val="thick"/>
        </w:rPr>
        <w:t xml:space="preserve"> </w:t>
      </w:r>
      <w:proofErr w:type="gramStart"/>
      <w:r w:rsidRPr="000125F3">
        <w:rPr>
          <w:b/>
          <w:u w:val="thick"/>
        </w:rPr>
        <w:t>5</w:t>
      </w:r>
      <w:proofErr w:type="gramEnd"/>
      <w:r w:rsidRPr="000125F3">
        <w:rPr>
          <w:b/>
          <w:spacing w:val="-19"/>
          <w:u w:val="thick"/>
        </w:rPr>
        <w:t xml:space="preserve"> </w:t>
      </w:r>
      <w:r w:rsidRPr="000125F3">
        <w:rPr>
          <w:b/>
          <w:u w:val="thick"/>
        </w:rPr>
        <w:t>(cinco)</w:t>
      </w:r>
      <w:r w:rsidRPr="000125F3">
        <w:rPr>
          <w:b/>
          <w:spacing w:val="-13"/>
          <w:u w:val="thick"/>
        </w:rPr>
        <w:t xml:space="preserve"> </w:t>
      </w:r>
      <w:r w:rsidRPr="000125F3">
        <w:rPr>
          <w:b/>
          <w:u w:val="thick"/>
        </w:rPr>
        <w:t>dias</w:t>
      </w:r>
      <w:r w:rsidRPr="000125F3">
        <w:rPr>
          <w:b/>
          <w:spacing w:val="-17"/>
          <w:u w:val="thick"/>
        </w:rPr>
        <w:t xml:space="preserve"> </w:t>
      </w:r>
      <w:r w:rsidRPr="000125F3">
        <w:rPr>
          <w:b/>
          <w:u w:val="thick"/>
        </w:rPr>
        <w:t>úteis</w:t>
      </w:r>
      <w:r w:rsidRPr="000125F3">
        <w:rPr>
          <w:b/>
          <w:spacing w:val="-16"/>
          <w:u w:val="thick"/>
        </w:rPr>
        <w:t xml:space="preserve"> </w:t>
      </w:r>
      <w:r w:rsidRPr="000125F3">
        <w:rPr>
          <w:b/>
          <w:u w:val="thick"/>
        </w:rPr>
        <w:t>para</w:t>
      </w:r>
      <w:r w:rsidRPr="000125F3">
        <w:rPr>
          <w:b/>
          <w:spacing w:val="-16"/>
          <w:u w:val="thick"/>
        </w:rPr>
        <w:t xml:space="preserve"> </w:t>
      </w:r>
      <w:r w:rsidRPr="000125F3">
        <w:rPr>
          <w:b/>
          <w:u w:val="thick"/>
        </w:rPr>
        <w:t>a</w:t>
      </w:r>
      <w:r w:rsidRPr="000125F3">
        <w:rPr>
          <w:b/>
          <w:spacing w:val="-16"/>
          <w:u w:val="thick"/>
        </w:rPr>
        <w:t xml:space="preserve"> </w:t>
      </w:r>
      <w:r w:rsidRPr="000125F3">
        <w:rPr>
          <w:b/>
          <w:u w:val="thick"/>
        </w:rPr>
        <w:t>regularização</w:t>
      </w:r>
      <w:r w:rsidRPr="000125F3">
        <w:rPr>
          <w:b/>
          <w:spacing w:val="-16"/>
          <w:u w:val="thick"/>
        </w:rPr>
        <w:t xml:space="preserve"> </w:t>
      </w:r>
      <w:r w:rsidRPr="000125F3">
        <w:rPr>
          <w:b/>
          <w:u w:val="thick"/>
        </w:rPr>
        <w:t>da</w:t>
      </w:r>
      <w:r w:rsidRPr="000125F3">
        <w:rPr>
          <w:b/>
          <w:spacing w:val="-14"/>
          <w:u w:val="thick"/>
        </w:rPr>
        <w:t xml:space="preserve"> </w:t>
      </w:r>
      <w:r w:rsidRPr="000125F3">
        <w:rPr>
          <w:b/>
          <w:u w:val="thick"/>
        </w:rPr>
        <w:t>documentação.</w:t>
      </w:r>
    </w:p>
    <w:p w:rsidR="00971A53" w:rsidRPr="000125F3" w:rsidRDefault="00971A53" w:rsidP="00472BED">
      <w:pPr>
        <w:pStyle w:val="Corpodetexto"/>
        <w:spacing w:before="9"/>
        <w:jc w:val="both"/>
        <w:rPr>
          <w:b/>
          <w:sz w:val="23"/>
        </w:rPr>
      </w:pPr>
    </w:p>
    <w:p w:rsidR="00971A53" w:rsidRPr="000125F3" w:rsidRDefault="000125F3" w:rsidP="00481F22">
      <w:pPr>
        <w:pStyle w:val="PargrafodaLista"/>
        <w:tabs>
          <w:tab w:val="left" w:pos="1030"/>
        </w:tabs>
        <w:spacing w:before="94" w:line="256" w:lineRule="auto"/>
        <w:ind w:left="580" w:right="506"/>
        <w:jc w:val="left"/>
        <w:rPr>
          <w:b/>
        </w:rPr>
      </w:pPr>
      <w:r w:rsidRPr="000125F3">
        <w:rPr>
          <w:b/>
        </w:rPr>
        <w:t>PARA HABILITAÇÃO DE FORNECEDOR INDIVIDUAL, DETENTOR DE DAP FÍSICA, NÃO ORGANIZADO EM</w:t>
      </w:r>
      <w:r w:rsidRPr="000125F3">
        <w:rPr>
          <w:b/>
          <w:spacing w:val="-3"/>
        </w:rPr>
        <w:t xml:space="preserve"> </w:t>
      </w:r>
      <w:r w:rsidRPr="000125F3">
        <w:rPr>
          <w:b/>
        </w:rPr>
        <w:t>GRUPO</w:t>
      </w:r>
    </w:p>
    <w:p w:rsidR="00971A53" w:rsidRPr="000125F3" w:rsidRDefault="000125F3">
      <w:pPr>
        <w:spacing w:line="254" w:lineRule="auto"/>
        <w:ind w:left="532" w:right="583"/>
        <w:rPr>
          <w:b/>
        </w:rPr>
      </w:pPr>
      <w:r w:rsidRPr="000125F3">
        <w:rPr>
          <w:b/>
          <w:w w:val="95"/>
        </w:rPr>
        <w:t>O</w:t>
      </w:r>
      <w:r w:rsidRPr="000125F3">
        <w:rPr>
          <w:b/>
          <w:spacing w:val="-22"/>
          <w:w w:val="95"/>
        </w:rPr>
        <w:t xml:space="preserve"> </w:t>
      </w:r>
      <w:r w:rsidRPr="000125F3">
        <w:rPr>
          <w:b/>
          <w:w w:val="95"/>
        </w:rPr>
        <w:t>Fornecedor</w:t>
      </w:r>
      <w:r w:rsidRPr="000125F3">
        <w:rPr>
          <w:b/>
          <w:spacing w:val="-21"/>
          <w:w w:val="95"/>
        </w:rPr>
        <w:t xml:space="preserve"> </w:t>
      </w:r>
      <w:r w:rsidRPr="000125F3">
        <w:rPr>
          <w:b/>
          <w:w w:val="95"/>
        </w:rPr>
        <w:t>Individual,</w:t>
      </w:r>
      <w:r w:rsidRPr="000125F3">
        <w:rPr>
          <w:b/>
          <w:spacing w:val="-19"/>
          <w:w w:val="95"/>
        </w:rPr>
        <w:t xml:space="preserve"> </w:t>
      </w:r>
      <w:r w:rsidRPr="000125F3">
        <w:rPr>
          <w:b/>
          <w:w w:val="95"/>
        </w:rPr>
        <w:t>detentor</w:t>
      </w:r>
      <w:r w:rsidRPr="000125F3">
        <w:rPr>
          <w:b/>
          <w:spacing w:val="-21"/>
          <w:w w:val="95"/>
        </w:rPr>
        <w:t xml:space="preserve"> </w:t>
      </w:r>
      <w:r w:rsidRPr="000125F3">
        <w:rPr>
          <w:b/>
          <w:w w:val="95"/>
        </w:rPr>
        <w:t>de</w:t>
      </w:r>
      <w:r w:rsidRPr="000125F3">
        <w:rPr>
          <w:b/>
          <w:spacing w:val="-21"/>
          <w:w w:val="95"/>
        </w:rPr>
        <w:t xml:space="preserve"> </w:t>
      </w:r>
      <w:r w:rsidRPr="000125F3">
        <w:rPr>
          <w:b/>
          <w:w w:val="95"/>
        </w:rPr>
        <w:t>DAP</w:t>
      </w:r>
      <w:r w:rsidRPr="000125F3">
        <w:rPr>
          <w:b/>
          <w:spacing w:val="-25"/>
          <w:w w:val="95"/>
        </w:rPr>
        <w:t xml:space="preserve"> </w:t>
      </w:r>
      <w:r w:rsidRPr="000125F3">
        <w:rPr>
          <w:b/>
          <w:w w:val="95"/>
        </w:rPr>
        <w:t>física,</w:t>
      </w:r>
      <w:r w:rsidRPr="000125F3">
        <w:rPr>
          <w:b/>
          <w:spacing w:val="-21"/>
          <w:w w:val="95"/>
        </w:rPr>
        <w:t xml:space="preserve"> </w:t>
      </w:r>
      <w:r w:rsidRPr="000125F3">
        <w:rPr>
          <w:b/>
          <w:w w:val="95"/>
        </w:rPr>
        <w:t>não</w:t>
      </w:r>
      <w:r w:rsidRPr="000125F3">
        <w:rPr>
          <w:b/>
          <w:spacing w:val="-22"/>
          <w:w w:val="95"/>
        </w:rPr>
        <w:t xml:space="preserve"> </w:t>
      </w:r>
      <w:r w:rsidRPr="000125F3">
        <w:rPr>
          <w:b/>
          <w:w w:val="95"/>
        </w:rPr>
        <w:t>organizado</w:t>
      </w:r>
      <w:r w:rsidRPr="000125F3">
        <w:rPr>
          <w:b/>
          <w:spacing w:val="-24"/>
          <w:w w:val="95"/>
        </w:rPr>
        <w:t xml:space="preserve"> </w:t>
      </w:r>
      <w:r w:rsidRPr="000125F3">
        <w:rPr>
          <w:b/>
          <w:w w:val="95"/>
        </w:rPr>
        <w:t>em</w:t>
      </w:r>
      <w:r w:rsidRPr="000125F3">
        <w:rPr>
          <w:b/>
          <w:spacing w:val="-22"/>
          <w:w w:val="95"/>
        </w:rPr>
        <w:t xml:space="preserve"> </w:t>
      </w:r>
      <w:r w:rsidRPr="000125F3">
        <w:rPr>
          <w:b/>
          <w:w w:val="95"/>
        </w:rPr>
        <w:t>grupo,</w:t>
      </w:r>
      <w:r w:rsidRPr="000125F3">
        <w:rPr>
          <w:b/>
          <w:spacing w:val="-21"/>
          <w:w w:val="95"/>
        </w:rPr>
        <w:t xml:space="preserve"> </w:t>
      </w:r>
      <w:r w:rsidRPr="000125F3">
        <w:rPr>
          <w:b/>
          <w:w w:val="95"/>
        </w:rPr>
        <w:t>deverá</w:t>
      </w:r>
      <w:r w:rsidRPr="000125F3">
        <w:rPr>
          <w:b/>
          <w:spacing w:val="-23"/>
          <w:w w:val="95"/>
        </w:rPr>
        <w:t xml:space="preserve"> </w:t>
      </w:r>
      <w:r w:rsidRPr="000125F3">
        <w:rPr>
          <w:b/>
          <w:w w:val="95"/>
        </w:rPr>
        <w:t>apresentar</w:t>
      </w:r>
      <w:r w:rsidRPr="000125F3">
        <w:rPr>
          <w:b/>
          <w:spacing w:val="-21"/>
          <w:w w:val="95"/>
        </w:rPr>
        <w:t xml:space="preserve"> </w:t>
      </w:r>
      <w:r w:rsidRPr="000125F3">
        <w:rPr>
          <w:b/>
          <w:w w:val="95"/>
        </w:rPr>
        <w:t xml:space="preserve">no </w:t>
      </w:r>
      <w:r w:rsidRPr="000125F3">
        <w:rPr>
          <w:b/>
        </w:rPr>
        <w:t>envelope</w:t>
      </w:r>
      <w:r w:rsidRPr="000125F3">
        <w:rPr>
          <w:b/>
          <w:spacing w:val="-19"/>
        </w:rPr>
        <w:t xml:space="preserve"> </w:t>
      </w:r>
      <w:r w:rsidRPr="000125F3">
        <w:rPr>
          <w:b/>
        </w:rPr>
        <w:t>nº.</w:t>
      </w:r>
      <w:r w:rsidRPr="000125F3">
        <w:rPr>
          <w:b/>
          <w:spacing w:val="-20"/>
        </w:rPr>
        <w:t xml:space="preserve"> </w:t>
      </w:r>
      <w:r w:rsidRPr="000125F3">
        <w:rPr>
          <w:b/>
        </w:rPr>
        <w:t>01</w:t>
      </w:r>
      <w:r w:rsidRPr="000125F3">
        <w:rPr>
          <w:b/>
          <w:spacing w:val="-22"/>
        </w:rPr>
        <w:t xml:space="preserve"> </w:t>
      </w:r>
      <w:r w:rsidRPr="000125F3">
        <w:rPr>
          <w:b/>
        </w:rPr>
        <w:t>os</w:t>
      </w:r>
      <w:r w:rsidRPr="000125F3">
        <w:rPr>
          <w:b/>
          <w:spacing w:val="-19"/>
        </w:rPr>
        <w:t xml:space="preserve"> </w:t>
      </w:r>
      <w:r w:rsidRPr="000125F3">
        <w:rPr>
          <w:b/>
        </w:rPr>
        <w:t>documentos</w:t>
      </w:r>
      <w:r w:rsidRPr="000125F3">
        <w:rPr>
          <w:b/>
          <w:spacing w:val="-20"/>
        </w:rPr>
        <w:t xml:space="preserve"> </w:t>
      </w:r>
      <w:r w:rsidRPr="000125F3">
        <w:rPr>
          <w:b/>
        </w:rPr>
        <w:t>abaixo</w:t>
      </w:r>
      <w:r w:rsidRPr="000125F3">
        <w:rPr>
          <w:b/>
          <w:spacing w:val="-22"/>
        </w:rPr>
        <w:t xml:space="preserve"> </w:t>
      </w:r>
      <w:r w:rsidRPr="000125F3">
        <w:rPr>
          <w:b/>
        </w:rPr>
        <w:t>relacionados,</w:t>
      </w:r>
      <w:r w:rsidRPr="000125F3">
        <w:rPr>
          <w:b/>
          <w:spacing w:val="-17"/>
        </w:rPr>
        <w:t xml:space="preserve"> </w:t>
      </w:r>
      <w:r w:rsidRPr="000125F3">
        <w:rPr>
          <w:b/>
        </w:rPr>
        <w:t>sob</w:t>
      </w:r>
      <w:r w:rsidRPr="000125F3">
        <w:rPr>
          <w:b/>
          <w:spacing w:val="-22"/>
        </w:rPr>
        <w:t xml:space="preserve"> </w:t>
      </w:r>
      <w:r w:rsidRPr="000125F3">
        <w:rPr>
          <w:b/>
        </w:rPr>
        <w:t>pena</w:t>
      </w:r>
      <w:r w:rsidRPr="000125F3">
        <w:rPr>
          <w:b/>
          <w:spacing w:val="-21"/>
        </w:rPr>
        <w:t xml:space="preserve"> </w:t>
      </w:r>
      <w:r w:rsidRPr="000125F3">
        <w:rPr>
          <w:b/>
        </w:rPr>
        <w:t>de</w:t>
      </w:r>
      <w:r w:rsidRPr="000125F3">
        <w:rPr>
          <w:b/>
          <w:spacing w:val="-24"/>
        </w:rPr>
        <w:t xml:space="preserve"> </w:t>
      </w:r>
      <w:r w:rsidRPr="000125F3">
        <w:rPr>
          <w:b/>
        </w:rPr>
        <w:t>inabilitação:</w:t>
      </w:r>
    </w:p>
    <w:p w:rsidR="00971A53" w:rsidRPr="000125F3" w:rsidRDefault="00971A53">
      <w:pPr>
        <w:pStyle w:val="Corpodetexto"/>
        <w:spacing w:before="5"/>
        <w:rPr>
          <w:b/>
        </w:rPr>
      </w:pPr>
    </w:p>
    <w:p w:rsidR="00971A53" w:rsidRPr="000125F3" w:rsidRDefault="000125F3" w:rsidP="00472BED">
      <w:pPr>
        <w:pStyle w:val="PargrafodaLista"/>
        <w:tabs>
          <w:tab w:val="left" w:pos="1056"/>
        </w:tabs>
        <w:spacing w:before="1"/>
        <w:ind w:left="567"/>
        <w:jc w:val="left"/>
        <w:rPr>
          <w:b/>
        </w:rPr>
      </w:pPr>
      <w:r w:rsidRPr="000125F3">
        <w:rPr>
          <w:b/>
        </w:rPr>
        <w:t>Habilitação</w:t>
      </w:r>
      <w:r w:rsidRPr="000125F3">
        <w:rPr>
          <w:b/>
          <w:spacing w:val="-4"/>
        </w:rPr>
        <w:t xml:space="preserve"> </w:t>
      </w:r>
      <w:r w:rsidRPr="000125F3">
        <w:rPr>
          <w:b/>
        </w:rPr>
        <w:t>Jurídica</w:t>
      </w:r>
    </w:p>
    <w:p w:rsidR="00971A53" w:rsidRPr="000125F3" w:rsidRDefault="000125F3">
      <w:pPr>
        <w:pStyle w:val="PargrafodaLista"/>
        <w:numPr>
          <w:ilvl w:val="0"/>
          <w:numId w:val="20"/>
        </w:numPr>
        <w:tabs>
          <w:tab w:val="left" w:pos="717"/>
        </w:tabs>
        <w:spacing w:before="20"/>
        <w:ind w:left="716" w:hanging="136"/>
      </w:pPr>
      <w:r w:rsidRPr="000125F3">
        <w:t>Prova de inscrição no Cadastro de Pessoa Física (CPF) de cada agricultor familiar</w:t>
      </w:r>
      <w:r w:rsidRPr="000125F3">
        <w:rPr>
          <w:spacing w:val="-17"/>
        </w:rPr>
        <w:t xml:space="preserve"> </w:t>
      </w:r>
      <w:r w:rsidRPr="000125F3">
        <w:t>participante;</w:t>
      </w:r>
    </w:p>
    <w:p w:rsidR="00971A53" w:rsidRPr="000125F3" w:rsidRDefault="000125F3">
      <w:pPr>
        <w:pStyle w:val="PargrafodaLista"/>
        <w:numPr>
          <w:ilvl w:val="0"/>
          <w:numId w:val="20"/>
        </w:numPr>
        <w:tabs>
          <w:tab w:val="left" w:pos="717"/>
        </w:tabs>
        <w:spacing w:before="23"/>
        <w:ind w:left="716" w:hanging="136"/>
      </w:pPr>
      <w:r w:rsidRPr="000125F3">
        <w:t>Extrato da DAP física de cada agricultor familiar participante, emitido nos últimos 30</w:t>
      </w:r>
      <w:r w:rsidRPr="000125F3">
        <w:rPr>
          <w:spacing w:val="-11"/>
        </w:rPr>
        <w:t xml:space="preserve"> </w:t>
      </w:r>
      <w:r w:rsidRPr="000125F3">
        <w:t>dias;</w:t>
      </w:r>
    </w:p>
    <w:p w:rsidR="00971A53" w:rsidRPr="000125F3" w:rsidRDefault="00971A53">
      <w:pPr>
        <w:pStyle w:val="Corpodetexto"/>
        <w:spacing w:before="10"/>
        <w:rPr>
          <w:sz w:val="21"/>
        </w:rPr>
      </w:pPr>
    </w:p>
    <w:p w:rsidR="00971A53" w:rsidRPr="000125F3" w:rsidRDefault="000125F3" w:rsidP="00472BED">
      <w:pPr>
        <w:pStyle w:val="Heading2"/>
        <w:tabs>
          <w:tab w:val="left" w:pos="1085"/>
        </w:tabs>
        <w:jc w:val="both"/>
      </w:pPr>
      <w:r w:rsidRPr="000125F3">
        <w:t>Qualificação</w:t>
      </w:r>
      <w:r w:rsidRPr="000125F3">
        <w:rPr>
          <w:spacing w:val="-3"/>
        </w:rPr>
        <w:t xml:space="preserve"> </w:t>
      </w:r>
      <w:r w:rsidRPr="000125F3">
        <w:t>Técnica</w:t>
      </w:r>
    </w:p>
    <w:p w:rsidR="00971A53" w:rsidRPr="000125F3" w:rsidRDefault="000125F3" w:rsidP="00472BED">
      <w:pPr>
        <w:pStyle w:val="PargrafodaLista"/>
        <w:numPr>
          <w:ilvl w:val="0"/>
          <w:numId w:val="20"/>
        </w:numPr>
        <w:tabs>
          <w:tab w:val="left" w:pos="811"/>
        </w:tabs>
        <w:spacing w:before="19" w:line="261" w:lineRule="auto"/>
        <w:ind w:right="507" w:firstLine="48"/>
      </w:pPr>
      <w:r w:rsidRPr="000125F3">
        <w:t xml:space="preserve">Para produtos de origem animal (filé de </w:t>
      </w:r>
      <w:proofErr w:type="spellStart"/>
      <w:r w:rsidRPr="000125F3">
        <w:t>tilápia</w:t>
      </w:r>
      <w:proofErr w:type="spellEnd"/>
      <w:r w:rsidRPr="000125F3">
        <w:t>, iogurte, leite e ovo de granja): apresentar documentação comprobatória de Serviço de Inspeção, podendo ser SIM, SIE ou</w:t>
      </w:r>
      <w:r w:rsidRPr="000125F3">
        <w:rPr>
          <w:spacing w:val="-8"/>
        </w:rPr>
        <w:t xml:space="preserve"> </w:t>
      </w:r>
      <w:r w:rsidRPr="000125F3">
        <w:t>SIF;</w:t>
      </w:r>
    </w:p>
    <w:p w:rsidR="00971A53" w:rsidRPr="000125F3" w:rsidRDefault="000125F3" w:rsidP="00472BED">
      <w:pPr>
        <w:pStyle w:val="PargrafodaLista"/>
        <w:numPr>
          <w:ilvl w:val="0"/>
          <w:numId w:val="20"/>
        </w:numPr>
        <w:tabs>
          <w:tab w:val="left" w:pos="760"/>
        </w:tabs>
        <w:spacing w:before="5" w:line="261" w:lineRule="auto"/>
        <w:ind w:right="508" w:firstLine="48"/>
      </w:pPr>
      <w:r w:rsidRPr="000125F3">
        <w:t>Declaração de que os gêneros alimentícios a serem entregues são produzidos pelos agricultores familiares relacionados no Projeto de</w:t>
      </w:r>
      <w:r w:rsidRPr="000125F3">
        <w:rPr>
          <w:spacing w:val="-1"/>
        </w:rPr>
        <w:t xml:space="preserve"> </w:t>
      </w:r>
      <w:r w:rsidRPr="000125F3">
        <w:t>Venda.</w:t>
      </w:r>
    </w:p>
    <w:p w:rsidR="00971A53" w:rsidRPr="000125F3" w:rsidRDefault="000125F3" w:rsidP="00472BED">
      <w:pPr>
        <w:pStyle w:val="PargrafodaLista"/>
        <w:numPr>
          <w:ilvl w:val="0"/>
          <w:numId w:val="20"/>
        </w:numPr>
        <w:tabs>
          <w:tab w:val="left" w:pos="717"/>
        </w:tabs>
        <w:spacing w:line="251" w:lineRule="exact"/>
        <w:ind w:left="716" w:hanging="136"/>
      </w:pPr>
      <w:r w:rsidRPr="000125F3">
        <w:t>Prova de atendimento de requisitos previstos em lei específica, quando for o</w:t>
      </w:r>
      <w:r w:rsidRPr="000125F3">
        <w:rPr>
          <w:spacing w:val="6"/>
        </w:rPr>
        <w:t xml:space="preserve"> </w:t>
      </w:r>
      <w:r w:rsidRPr="000125F3">
        <w:t>caso.</w:t>
      </w:r>
    </w:p>
    <w:p w:rsidR="00971A53" w:rsidRPr="000125F3" w:rsidRDefault="00971A53">
      <w:pPr>
        <w:pStyle w:val="Corpodetexto"/>
        <w:spacing w:before="2"/>
        <w:rPr>
          <w:sz w:val="31"/>
        </w:rPr>
      </w:pPr>
    </w:p>
    <w:p w:rsidR="00971A53" w:rsidRPr="000125F3" w:rsidRDefault="000125F3">
      <w:pPr>
        <w:pStyle w:val="Heading2"/>
        <w:spacing w:before="1"/>
      </w:pPr>
      <w:r w:rsidRPr="000125F3">
        <w:t>OBSERVAÇÃO</w:t>
      </w:r>
    </w:p>
    <w:p w:rsidR="00971A53" w:rsidRPr="000125F3" w:rsidRDefault="000125F3">
      <w:pPr>
        <w:pStyle w:val="PargrafodaLista"/>
        <w:numPr>
          <w:ilvl w:val="0"/>
          <w:numId w:val="16"/>
        </w:numPr>
        <w:tabs>
          <w:tab w:val="left" w:pos="845"/>
        </w:tabs>
        <w:spacing w:before="15" w:line="254" w:lineRule="auto"/>
        <w:ind w:right="502" w:firstLine="0"/>
        <w:rPr>
          <w:b/>
        </w:rPr>
      </w:pPr>
      <w:r w:rsidRPr="000125F3">
        <w:rPr>
          <w:b/>
          <w:u w:val="thick"/>
        </w:rPr>
        <w:t>Os documentos necessários à Habilitação poderão ser apresentados em ORIGINAL, ou por qualquer</w:t>
      </w:r>
      <w:r w:rsidRPr="000125F3">
        <w:rPr>
          <w:b/>
          <w:spacing w:val="-40"/>
          <w:u w:val="thick"/>
        </w:rPr>
        <w:t xml:space="preserve"> </w:t>
      </w:r>
      <w:r w:rsidRPr="000125F3">
        <w:rPr>
          <w:b/>
          <w:u w:val="thick"/>
        </w:rPr>
        <w:t>processo</w:t>
      </w:r>
      <w:r w:rsidRPr="000125F3">
        <w:rPr>
          <w:b/>
          <w:spacing w:val="-40"/>
          <w:u w:val="thick"/>
        </w:rPr>
        <w:t xml:space="preserve"> </w:t>
      </w:r>
      <w:r w:rsidRPr="000125F3">
        <w:rPr>
          <w:b/>
          <w:u w:val="thick"/>
        </w:rPr>
        <w:t>de</w:t>
      </w:r>
      <w:r w:rsidRPr="000125F3">
        <w:rPr>
          <w:b/>
          <w:spacing w:val="-39"/>
          <w:u w:val="thick"/>
        </w:rPr>
        <w:t xml:space="preserve"> </w:t>
      </w:r>
      <w:r w:rsidRPr="000125F3">
        <w:rPr>
          <w:b/>
          <w:u w:val="thick"/>
        </w:rPr>
        <w:t>CÓPIA</w:t>
      </w:r>
      <w:r w:rsidRPr="000125F3">
        <w:rPr>
          <w:b/>
          <w:spacing w:val="-40"/>
          <w:u w:val="thick"/>
        </w:rPr>
        <w:t xml:space="preserve"> </w:t>
      </w:r>
      <w:r w:rsidRPr="000125F3">
        <w:rPr>
          <w:b/>
          <w:u w:val="thick"/>
        </w:rPr>
        <w:t>AUTENTICADA</w:t>
      </w:r>
      <w:r w:rsidRPr="000125F3">
        <w:rPr>
          <w:b/>
          <w:spacing w:val="-40"/>
          <w:u w:val="thick"/>
        </w:rPr>
        <w:t xml:space="preserve"> </w:t>
      </w:r>
      <w:r w:rsidRPr="000125F3">
        <w:rPr>
          <w:b/>
          <w:u w:val="thick"/>
        </w:rPr>
        <w:t>em</w:t>
      </w:r>
      <w:r w:rsidRPr="000125F3">
        <w:rPr>
          <w:b/>
          <w:spacing w:val="-39"/>
          <w:u w:val="thick"/>
        </w:rPr>
        <w:t xml:space="preserve"> </w:t>
      </w:r>
      <w:r w:rsidRPr="000125F3">
        <w:rPr>
          <w:b/>
          <w:u w:val="thick"/>
        </w:rPr>
        <w:t>cartório,</w:t>
      </w:r>
      <w:r w:rsidRPr="000125F3">
        <w:rPr>
          <w:b/>
          <w:spacing w:val="-40"/>
          <w:u w:val="thick"/>
        </w:rPr>
        <w:t xml:space="preserve"> </w:t>
      </w:r>
      <w:r w:rsidRPr="000125F3">
        <w:rPr>
          <w:b/>
          <w:u w:val="thick"/>
        </w:rPr>
        <w:t>ou</w:t>
      </w:r>
      <w:r w:rsidRPr="000125F3">
        <w:rPr>
          <w:b/>
          <w:spacing w:val="-40"/>
          <w:u w:val="thick"/>
        </w:rPr>
        <w:t xml:space="preserve"> </w:t>
      </w:r>
      <w:r w:rsidRPr="000125F3">
        <w:rPr>
          <w:b/>
          <w:u w:val="thick"/>
        </w:rPr>
        <w:t>publicação</w:t>
      </w:r>
      <w:r w:rsidRPr="000125F3">
        <w:rPr>
          <w:b/>
          <w:spacing w:val="-40"/>
          <w:u w:val="thick"/>
        </w:rPr>
        <w:t xml:space="preserve"> </w:t>
      </w:r>
      <w:r w:rsidRPr="000125F3">
        <w:rPr>
          <w:b/>
          <w:u w:val="thick"/>
        </w:rPr>
        <w:t>em</w:t>
      </w:r>
      <w:r w:rsidRPr="000125F3">
        <w:rPr>
          <w:b/>
          <w:spacing w:val="-40"/>
          <w:u w:val="thick"/>
        </w:rPr>
        <w:t xml:space="preserve"> </w:t>
      </w:r>
      <w:r w:rsidRPr="000125F3">
        <w:rPr>
          <w:b/>
          <w:u w:val="thick"/>
        </w:rPr>
        <w:t>órgão</w:t>
      </w:r>
      <w:r w:rsidRPr="000125F3">
        <w:rPr>
          <w:b/>
          <w:spacing w:val="-39"/>
          <w:u w:val="thick"/>
        </w:rPr>
        <w:t xml:space="preserve"> </w:t>
      </w:r>
      <w:r w:rsidRPr="000125F3">
        <w:rPr>
          <w:b/>
          <w:u w:val="thick"/>
        </w:rPr>
        <w:t>de</w:t>
      </w:r>
      <w:r w:rsidRPr="000125F3">
        <w:rPr>
          <w:b/>
          <w:spacing w:val="-41"/>
          <w:u w:val="thick"/>
        </w:rPr>
        <w:t xml:space="preserve"> </w:t>
      </w:r>
      <w:r w:rsidRPr="000125F3">
        <w:rPr>
          <w:b/>
          <w:u w:val="thick"/>
        </w:rPr>
        <w:t>imprensa</w:t>
      </w:r>
      <w:r w:rsidRPr="000125F3">
        <w:rPr>
          <w:b/>
          <w:spacing w:val="-33"/>
          <w:u w:val="thick"/>
        </w:rPr>
        <w:t xml:space="preserve"> </w:t>
      </w:r>
      <w:r w:rsidRPr="000125F3">
        <w:rPr>
          <w:b/>
          <w:u w:val="thick"/>
        </w:rPr>
        <w:t xml:space="preserve">oficial, </w:t>
      </w:r>
      <w:r w:rsidRPr="000125F3">
        <w:rPr>
          <w:b/>
          <w:w w:val="95"/>
          <w:u w:val="thick"/>
        </w:rPr>
        <w:t>podendo,</w:t>
      </w:r>
      <w:r w:rsidRPr="000125F3">
        <w:rPr>
          <w:b/>
          <w:spacing w:val="-31"/>
          <w:w w:val="95"/>
          <w:u w:val="thick"/>
        </w:rPr>
        <w:t xml:space="preserve"> </w:t>
      </w:r>
      <w:r w:rsidRPr="000125F3">
        <w:rPr>
          <w:b/>
          <w:w w:val="95"/>
          <w:u w:val="thick"/>
        </w:rPr>
        <w:t>ainda,</w:t>
      </w:r>
      <w:r w:rsidRPr="000125F3">
        <w:rPr>
          <w:b/>
          <w:spacing w:val="-31"/>
          <w:w w:val="95"/>
          <w:u w:val="thick"/>
        </w:rPr>
        <w:t xml:space="preserve"> </w:t>
      </w:r>
      <w:r w:rsidRPr="000125F3">
        <w:rPr>
          <w:b/>
          <w:w w:val="95"/>
          <w:u w:val="thick"/>
        </w:rPr>
        <w:t>ser</w:t>
      </w:r>
      <w:r w:rsidRPr="000125F3">
        <w:rPr>
          <w:b/>
          <w:spacing w:val="-30"/>
          <w:w w:val="95"/>
          <w:u w:val="thick"/>
        </w:rPr>
        <w:t xml:space="preserve"> </w:t>
      </w:r>
      <w:r w:rsidRPr="000125F3">
        <w:rPr>
          <w:b/>
          <w:w w:val="95"/>
          <w:u w:val="thick"/>
        </w:rPr>
        <w:t>autenticados</w:t>
      </w:r>
      <w:r w:rsidRPr="000125F3">
        <w:rPr>
          <w:b/>
          <w:spacing w:val="-31"/>
          <w:w w:val="95"/>
          <w:u w:val="thick"/>
        </w:rPr>
        <w:t xml:space="preserve"> </w:t>
      </w:r>
      <w:r w:rsidRPr="000125F3">
        <w:rPr>
          <w:b/>
          <w:w w:val="95"/>
          <w:u w:val="thick"/>
        </w:rPr>
        <w:t>por</w:t>
      </w:r>
      <w:r w:rsidRPr="000125F3">
        <w:rPr>
          <w:b/>
          <w:spacing w:val="-31"/>
          <w:w w:val="95"/>
          <w:u w:val="thick"/>
        </w:rPr>
        <w:t xml:space="preserve"> </w:t>
      </w:r>
      <w:r w:rsidRPr="000125F3">
        <w:rPr>
          <w:b/>
          <w:w w:val="95"/>
          <w:u w:val="thick"/>
        </w:rPr>
        <w:t>servidor</w:t>
      </w:r>
      <w:r w:rsidRPr="000125F3">
        <w:rPr>
          <w:b/>
          <w:spacing w:val="-30"/>
          <w:w w:val="95"/>
          <w:u w:val="thick"/>
        </w:rPr>
        <w:t xml:space="preserve"> </w:t>
      </w:r>
      <w:r w:rsidRPr="000125F3">
        <w:rPr>
          <w:b/>
          <w:w w:val="95"/>
          <w:u w:val="thick"/>
        </w:rPr>
        <w:t>da</w:t>
      </w:r>
      <w:r w:rsidRPr="000125F3">
        <w:rPr>
          <w:b/>
          <w:spacing w:val="-32"/>
          <w:w w:val="95"/>
          <w:u w:val="thick"/>
        </w:rPr>
        <w:t xml:space="preserve"> </w:t>
      </w:r>
      <w:r w:rsidRPr="000125F3">
        <w:rPr>
          <w:b/>
          <w:w w:val="95"/>
          <w:u w:val="thick"/>
        </w:rPr>
        <w:t>Administração,</w:t>
      </w:r>
      <w:r w:rsidRPr="000125F3">
        <w:rPr>
          <w:b/>
          <w:spacing w:val="-31"/>
          <w:w w:val="95"/>
          <w:u w:val="thick"/>
        </w:rPr>
        <w:t xml:space="preserve"> </w:t>
      </w:r>
      <w:r w:rsidRPr="000125F3">
        <w:rPr>
          <w:b/>
          <w:w w:val="95"/>
          <w:u w:val="thick"/>
        </w:rPr>
        <w:t>na</w:t>
      </w:r>
      <w:r w:rsidRPr="000125F3">
        <w:rPr>
          <w:b/>
          <w:spacing w:val="-31"/>
          <w:w w:val="95"/>
          <w:u w:val="thick"/>
        </w:rPr>
        <w:t xml:space="preserve"> </w:t>
      </w:r>
      <w:r w:rsidRPr="000125F3">
        <w:rPr>
          <w:b/>
          <w:w w:val="95"/>
          <w:u w:val="thick"/>
        </w:rPr>
        <w:t>sessão</w:t>
      </w:r>
      <w:r w:rsidRPr="000125F3">
        <w:rPr>
          <w:b/>
          <w:spacing w:val="-32"/>
          <w:w w:val="95"/>
          <w:u w:val="thick"/>
        </w:rPr>
        <w:t xml:space="preserve"> </w:t>
      </w:r>
      <w:r w:rsidRPr="000125F3">
        <w:rPr>
          <w:b/>
          <w:w w:val="95"/>
          <w:u w:val="thick"/>
        </w:rPr>
        <w:t>de</w:t>
      </w:r>
      <w:r w:rsidRPr="000125F3">
        <w:rPr>
          <w:b/>
          <w:spacing w:val="-32"/>
          <w:w w:val="95"/>
          <w:u w:val="thick"/>
        </w:rPr>
        <w:t xml:space="preserve"> </w:t>
      </w:r>
      <w:r w:rsidRPr="000125F3">
        <w:rPr>
          <w:b/>
          <w:w w:val="95"/>
          <w:u w:val="thick"/>
        </w:rPr>
        <w:t>abertura</w:t>
      </w:r>
      <w:r w:rsidRPr="000125F3">
        <w:rPr>
          <w:b/>
          <w:spacing w:val="-32"/>
          <w:w w:val="95"/>
          <w:u w:val="thick"/>
        </w:rPr>
        <w:t xml:space="preserve"> </w:t>
      </w:r>
      <w:r w:rsidRPr="000125F3">
        <w:rPr>
          <w:b/>
          <w:w w:val="95"/>
          <w:u w:val="thick"/>
        </w:rPr>
        <w:t>dos</w:t>
      </w:r>
      <w:r w:rsidRPr="000125F3">
        <w:rPr>
          <w:b/>
          <w:spacing w:val="-31"/>
          <w:w w:val="95"/>
          <w:u w:val="thick"/>
        </w:rPr>
        <w:t xml:space="preserve"> </w:t>
      </w:r>
      <w:r w:rsidRPr="000125F3">
        <w:rPr>
          <w:b/>
          <w:w w:val="95"/>
          <w:u w:val="thick"/>
        </w:rPr>
        <w:t>envelopes.</w:t>
      </w:r>
      <w:r w:rsidRPr="000125F3">
        <w:rPr>
          <w:b/>
          <w:spacing w:val="-30"/>
          <w:w w:val="95"/>
          <w:u w:val="thick"/>
        </w:rPr>
        <w:t xml:space="preserve"> </w:t>
      </w:r>
      <w:r w:rsidRPr="000125F3">
        <w:rPr>
          <w:b/>
          <w:w w:val="95"/>
          <w:u w:val="thick"/>
        </w:rPr>
        <w:t xml:space="preserve">Os documentos apresentados não serão devolvidos, e passarão a fazer parte integrante desta Chamada </w:t>
      </w:r>
      <w:r w:rsidRPr="000125F3">
        <w:rPr>
          <w:b/>
          <w:u w:val="thick"/>
        </w:rPr>
        <w:t>Pública;</w:t>
      </w:r>
    </w:p>
    <w:p w:rsidR="00971A53" w:rsidRPr="000125F3" w:rsidRDefault="00971A53">
      <w:pPr>
        <w:pStyle w:val="Corpodetexto"/>
        <w:rPr>
          <w:b/>
          <w:sz w:val="20"/>
        </w:rPr>
      </w:pPr>
    </w:p>
    <w:p w:rsidR="00971A53" w:rsidRDefault="00971A53">
      <w:pPr>
        <w:pStyle w:val="Corpodetexto"/>
        <w:spacing w:before="1"/>
        <w:rPr>
          <w:b/>
          <w:sz w:val="20"/>
        </w:rPr>
      </w:pPr>
    </w:p>
    <w:p w:rsidR="00206B30" w:rsidRPr="000125F3" w:rsidRDefault="00206B30">
      <w:pPr>
        <w:pStyle w:val="Corpodetexto"/>
        <w:spacing w:before="1"/>
        <w:rPr>
          <w:b/>
          <w:sz w:val="20"/>
        </w:rPr>
      </w:pPr>
    </w:p>
    <w:p w:rsidR="00971A53" w:rsidRPr="000125F3" w:rsidRDefault="000125F3">
      <w:pPr>
        <w:pStyle w:val="PargrafodaLista"/>
        <w:numPr>
          <w:ilvl w:val="0"/>
          <w:numId w:val="16"/>
        </w:numPr>
        <w:tabs>
          <w:tab w:val="left" w:pos="804"/>
        </w:tabs>
        <w:spacing w:before="93" w:line="254" w:lineRule="auto"/>
        <w:ind w:right="508" w:firstLine="0"/>
        <w:rPr>
          <w:b/>
        </w:rPr>
      </w:pPr>
      <w:r w:rsidRPr="000125F3">
        <w:rPr>
          <w:b/>
          <w:w w:val="95"/>
          <w:u w:val="thick"/>
        </w:rPr>
        <w:t>Na</w:t>
      </w:r>
      <w:r w:rsidRPr="000125F3">
        <w:rPr>
          <w:b/>
          <w:spacing w:val="-7"/>
          <w:w w:val="95"/>
          <w:u w:val="thick"/>
        </w:rPr>
        <w:t xml:space="preserve"> </w:t>
      </w:r>
      <w:r w:rsidRPr="000125F3">
        <w:rPr>
          <w:b/>
          <w:w w:val="95"/>
          <w:u w:val="thick"/>
        </w:rPr>
        <w:t>ausência</w:t>
      </w:r>
      <w:r w:rsidRPr="000125F3">
        <w:rPr>
          <w:b/>
          <w:spacing w:val="-8"/>
          <w:w w:val="95"/>
          <w:u w:val="thick"/>
        </w:rPr>
        <w:t xml:space="preserve"> </w:t>
      </w:r>
      <w:r w:rsidRPr="000125F3">
        <w:rPr>
          <w:b/>
          <w:w w:val="95"/>
          <w:u w:val="thick"/>
        </w:rPr>
        <w:t>ou</w:t>
      </w:r>
      <w:r w:rsidRPr="000125F3">
        <w:rPr>
          <w:b/>
          <w:spacing w:val="-8"/>
          <w:w w:val="95"/>
          <w:u w:val="thick"/>
        </w:rPr>
        <w:t xml:space="preserve"> </w:t>
      </w:r>
      <w:r w:rsidRPr="000125F3">
        <w:rPr>
          <w:b/>
          <w:w w:val="95"/>
          <w:u w:val="thick"/>
        </w:rPr>
        <w:t>desconformidade</w:t>
      </w:r>
      <w:r w:rsidRPr="000125F3">
        <w:rPr>
          <w:b/>
          <w:spacing w:val="-6"/>
          <w:w w:val="95"/>
          <w:u w:val="thick"/>
        </w:rPr>
        <w:t xml:space="preserve"> </w:t>
      </w:r>
      <w:r w:rsidRPr="000125F3">
        <w:rPr>
          <w:b/>
          <w:w w:val="95"/>
          <w:u w:val="thick"/>
        </w:rPr>
        <w:t>de</w:t>
      </w:r>
      <w:r w:rsidRPr="000125F3">
        <w:rPr>
          <w:b/>
          <w:spacing w:val="-9"/>
          <w:w w:val="95"/>
          <w:u w:val="thick"/>
        </w:rPr>
        <w:t xml:space="preserve"> </w:t>
      </w:r>
      <w:r w:rsidRPr="000125F3">
        <w:rPr>
          <w:b/>
          <w:w w:val="95"/>
          <w:u w:val="thick"/>
        </w:rPr>
        <w:t>qualquer</w:t>
      </w:r>
      <w:r w:rsidRPr="000125F3">
        <w:rPr>
          <w:b/>
          <w:spacing w:val="-6"/>
          <w:w w:val="95"/>
          <w:u w:val="thick"/>
        </w:rPr>
        <w:t xml:space="preserve"> </w:t>
      </w:r>
      <w:r w:rsidRPr="000125F3">
        <w:rPr>
          <w:b/>
          <w:w w:val="95"/>
          <w:u w:val="thick"/>
        </w:rPr>
        <w:t>desses</w:t>
      </w:r>
      <w:r w:rsidRPr="000125F3">
        <w:rPr>
          <w:b/>
          <w:spacing w:val="-8"/>
          <w:w w:val="95"/>
          <w:u w:val="thick"/>
        </w:rPr>
        <w:t xml:space="preserve"> </w:t>
      </w:r>
      <w:r w:rsidRPr="000125F3">
        <w:rPr>
          <w:b/>
          <w:w w:val="95"/>
          <w:u w:val="thick"/>
        </w:rPr>
        <w:t>documentos,</w:t>
      </w:r>
      <w:r w:rsidRPr="000125F3">
        <w:rPr>
          <w:b/>
          <w:spacing w:val="-7"/>
          <w:w w:val="95"/>
          <w:u w:val="thick"/>
        </w:rPr>
        <w:t xml:space="preserve"> </w:t>
      </w:r>
      <w:r w:rsidRPr="000125F3">
        <w:rPr>
          <w:b/>
          <w:w w:val="95"/>
          <w:u w:val="thick"/>
        </w:rPr>
        <w:t>será</w:t>
      </w:r>
      <w:r w:rsidRPr="000125F3">
        <w:rPr>
          <w:b/>
          <w:spacing w:val="-7"/>
          <w:w w:val="95"/>
          <w:u w:val="thick"/>
        </w:rPr>
        <w:t xml:space="preserve"> </w:t>
      </w:r>
      <w:r w:rsidRPr="000125F3">
        <w:rPr>
          <w:b/>
          <w:w w:val="95"/>
          <w:u w:val="thick"/>
        </w:rPr>
        <w:t>concedido</w:t>
      </w:r>
      <w:r w:rsidRPr="000125F3">
        <w:rPr>
          <w:b/>
          <w:spacing w:val="-6"/>
          <w:w w:val="95"/>
          <w:u w:val="thick"/>
        </w:rPr>
        <w:t xml:space="preserve"> </w:t>
      </w:r>
      <w:r w:rsidRPr="000125F3">
        <w:rPr>
          <w:b/>
          <w:w w:val="95"/>
          <w:u w:val="thick"/>
        </w:rPr>
        <w:t>ao</w:t>
      </w:r>
      <w:r w:rsidRPr="000125F3">
        <w:rPr>
          <w:b/>
          <w:spacing w:val="-8"/>
          <w:w w:val="95"/>
          <w:u w:val="thick"/>
        </w:rPr>
        <w:t xml:space="preserve"> </w:t>
      </w:r>
      <w:r w:rsidRPr="000125F3">
        <w:rPr>
          <w:b/>
          <w:w w:val="95"/>
          <w:u w:val="thick"/>
        </w:rPr>
        <w:t>interessado</w:t>
      </w:r>
      <w:r w:rsidRPr="000125F3">
        <w:rPr>
          <w:b/>
          <w:spacing w:val="-6"/>
          <w:w w:val="95"/>
          <w:u w:val="thick"/>
        </w:rPr>
        <w:t xml:space="preserve"> </w:t>
      </w:r>
      <w:r w:rsidRPr="000125F3">
        <w:rPr>
          <w:b/>
          <w:w w:val="95"/>
          <w:u w:val="thick"/>
        </w:rPr>
        <w:t xml:space="preserve">o </w:t>
      </w:r>
      <w:r w:rsidRPr="000125F3">
        <w:rPr>
          <w:b/>
          <w:u w:val="thick"/>
        </w:rPr>
        <w:t>prazo</w:t>
      </w:r>
      <w:r w:rsidRPr="000125F3">
        <w:rPr>
          <w:b/>
          <w:spacing w:val="-15"/>
          <w:u w:val="thick"/>
        </w:rPr>
        <w:t xml:space="preserve"> </w:t>
      </w:r>
      <w:r w:rsidRPr="000125F3">
        <w:rPr>
          <w:b/>
          <w:u w:val="thick"/>
        </w:rPr>
        <w:t>de</w:t>
      </w:r>
      <w:r w:rsidRPr="000125F3">
        <w:rPr>
          <w:b/>
          <w:spacing w:val="-14"/>
          <w:u w:val="thick"/>
        </w:rPr>
        <w:t xml:space="preserve"> </w:t>
      </w:r>
      <w:proofErr w:type="gramStart"/>
      <w:r w:rsidRPr="000125F3">
        <w:rPr>
          <w:b/>
          <w:u w:val="thick"/>
        </w:rPr>
        <w:t>5</w:t>
      </w:r>
      <w:proofErr w:type="gramEnd"/>
      <w:r w:rsidRPr="000125F3">
        <w:rPr>
          <w:b/>
          <w:spacing w:val="-19"/>
          <w:u w:val="thick"/>
        </w:rPr>
        <w:t xml:space="preserve"> </w:t>
      </w:r>
      <w:r w:rsidRPr="000125F3">
        <w:rPr>
          <w:b/>
          <w:u w:val="thick"/>
        </w:rPr>
        <w:t>(cinco)</w:t>
      </w:r>
      <w:r w:rsidRPr="000125F3">
        <w:rPr>
          <w:b/>
          <w:spacing w:val="-13"/>
          <w:u w:val="thick"/>
        </w:rPr>
        <w:t xml:space="preserve"> </w:t>
      </w:r>
      <w:r w:rsidRPr="000125F3">
        <w:rPr>
          <w:b/>
          <w:u w:val="thick"/>
        </w:rPr>
        <w:t>dias</w:t>
      </w:r>
      <w:r w:rsidRPr="000125F3">
        <w:rPr>
          <w:b/>
          <w:spacing w:val="-17"/>
          <w:u w:val="thick"/>
        </w:rPr>
        <w:t xml:space="preserve"> </w:t>
      </w:r>
      <w:r w:rsidRPr="000125F3">
        <w:rPr>
          <w:b/>
          <w:u w:val="thick"/>
        </w:rPr>
        <w:t>úteis</w:t>
      </w:r>
      <w:r w:rsidRPr="000125F3">
        <w:rPr>
          <w:b/>
          <w:spacing w:val="-16"/>
          <w:u w:val="thick"/>
        </w:rPr>
        <w:t xml:space="preserve"> </w:t>
      </w:r>
      <w:r w:rsidRPr="000125F3">
        <w:rPr>
          <w:b/>
          <w:u w:val="thick"/>
        </w:rPr>
        <w:t>para</w:t>
      </w:r>
      <w:r w:rsidRPr="000125F3">
        <w:rPr>
          <w:b/>
          <w:spacing w:val="-13"/>
          <w:u w:val="thick"/>
        </w:rPr>
        <w:t xml:space="preserve"> </w:t>
      </w:r>
      <w:r w:rsidRPr="000125F3">
        <w:rPr>
          <w:b/>
          <w:u w:val="thick"/>
        </w:rPr>
        <w:t>a</w:t>
      </w:r>
      <w:r w:rsidRPr="000125F3">
        <w:rPr>
          <w:b/>
          <w:spacing w:val="-16"/>
          <w:u w:val="thick"/>
        </w:rPr>
        <w:t xml:space="preserve"> </w:t>
      </w:r>
      <w:r w:rsidRPr="000125F3">
        <w:rPr>
          <w:b/>
          <w:u w:val="thick"/>
        </w:rPr>
        <w:t>regularização</w:t>
      </w:r>
      <w:r w:rsidRPr="000125F3">
        <w:rPr>
          <w:b/>
          <w:spacing w:val="-16"/>
          <w:u w:val="thick"/>
        </w:rPr>
        <w:t xml:space="preserve"> </w:t>
      </w:r>
      <w:r w:rsidRPr="000125F3">
        <w:rPr>
          <w:b/>
          <w:u w:val="thick"/>
        </w:rPr>
        <w:t>da</w:t>
      </w:r>
      <w:r w:rsidRPr="000125F3">
        <w:rPr>
          <w:b/>
          <w:spacing w:val="-14"/>
          <w:u w:val="thick"/>
        </w:rPr>
        <w:t xml:space="preserve"> </w:t>
      </w:r>
      <w:r w:rsidRPr="000125F3">
        <w:rPr>
          <w:b/>
          <w:u w:val="thick"/>
        </w:rPr>
        <w:t>documentação.</w:t>
      </w:r>
    </w:p>
    <w:p w:rsidR="00971A53" w:rsidRPr="000125F3" w:rsidRDefault="00971A53" w:rsidP="001645C4">
      <w:pPr>
        <w:pStyle w:val="Corpodetexto"/>
        <w:spacing w:before="1"/>
        <w:rPr>
          <w:b/>
          <w:sz w:val="20"/>
        </w:rPr>
      </w:pPr>
    </w:p>
    <w:p w:rsidR="00971A53" w:rsidRPr="000125F3" w:rsidRDefault="00A926D1" w:rsidP="00A926D1">
      <w:pPr>
        <w:pStyle w:val="PargrafodaLista"/>
        <w:numPr>
          <w:ilvl w:val="0"/>
          <w:numId w:val="21"/>
        </w:numPr>
        <w:tabs>
          <w:tab w:val="left" w:pos="583"/>
        </w:tabs>
        <w:spacing w:before="96"/>
        <w:ind w:right="388" w:hanging="15"/>
        <w:rPr>
          <w:b/>
        </w:rPr>
      </w:pPr>
      <w:r>
        <w:rPr>
          <w:b/>
        </w:rPr>
        <w:t xml:space="preserve">- </w:t>
      </w:r>
      <w:r w:rsidR="000125F3" w:rsidRPr="000125F3">
        <w:rPr>
          <w:b/>
        </w:rPr>
        <w:t xml:space="preserve">DO ENVELOPE nº 2 </w:t>
      </w:r>
      <w:r w:rsidR="000125F3" w:rsidRPr="000125F3">
        <w:rPr>
          <w:b/>
          <w:i/>
        </w:rPr>
        <w:t xml:space="preserve">– </w:t>
      </w:r>
      <w:r w:rsidR="000125F3" w:rsidRPr="000125F3">
        <w:rPr>
          <w:b/>
        </w:rPr>
        <w:t>PROJETO DE</w:t>
      </w:r>
      <w:r w:rsidR="000125F3" w:rsidRPr="000125F3">
        <w:rPr>
          <w:b/>
          <w:spacing w:val="11"/>
        </w:rPr>
        <w:t xml:space="preserve"> </w:t>
      </w:r>
      <w:r w:rsidR="000125F3" w:rsidRPr="000125F3">
        <w:rPr>
          <w:b/>
        </w:rPr>
        <w:t>VENDA</w:t>
      </w:r>
    </w:p>
    <w:p w:rsidR="00971A53" w:rsidRPr="000125F3" w:rsidRDefault="000125F3" w:rsidP="00A926D1">
      <w:pPr>
        <w:pStyle w:val="PargrafodaLista"/>
        <w:tabs>
          <w:tab w:val="left" w:pos="951"/>
        </w:tabs>
        <w:spacing w:before="14"/>
        <w:ind w:left="580" w:right="388"/>
        <w:rPr>
          <w:b/>
        </w:rPr>
      </w:pPr>
      <w:r w:rsidRPr="000125F3">
        <w:rPr>
          <w:b/>
        </w:rPr>
        <w:t>NO</w:t>
      </w:r>
      <w:r w:rsidRPr="000125F3">
        <w:rPr>
          <w:b/>
          <w:spacing w:val="-14"/>
        </w:rPr>
        <w:t xml:space="preserve"> </w:t>
      </w:r>
      <w:r w:rsidRPr="000125F3">
        <w:rPr>
          <w:b/>
        </w:rPr>
        <w:t>ENVELOPE</w:t>
      </w:r>
      <w:r w:rsidRPr="000125F3">
        <w:rPr>
          <w:b/>
          <w:spacing w:val="-21"/>
        </w:rPr>
        <w:t xml:space="preserve"> </w:t>
      </w:r>
      <w:r w:rsidRPr="000125F3">
        <w:rPr>
          <w:b/>
        </w:rPr>
        <w:t>Nº</w:t>
      </w:r>
      <w:r w:rsidRPr="000125F3">
        <w:rPr>
          <w:b/>
          <w:spacing w:val="-18"/>
        </w:rPr>
        <w:t xml:space="preserve"> </w:t>
      </w:r>
      <w:r w:rsidRPr="000125F3">
        <w:rPr>
          <w:b/>
        </w:rPr>
        <w:t>2,</w:t>
      </w:r>
      <w:r w:rsidRPr="000125F3">
        <w:rPr>
          <w:b/>
          <w:spacing w:val="-15"/>
        </w:rPr>
        <w:t xml:space="preserve"> </w:t>
      </w:r>
      <w:r w:rsidRPr="000125F3">
        <w:rPr>
          <w:b/>
        </w:rPr>
        <w:t>OS</w:t>
      </w:r>
      <w:r w:rsidRPr="000125F3">
        <w:rPr>
          <w:b/>
          <w:spacing w:val="-20"/>
        </w:rPr>
        <w:t xml:space="preserve"> </w:t>
      </w:r>
      <w:r w:rsidRPr="000125F3">
        <w:rPr>
          <w:b/>
        </w:rPr>
        <w:t>GRUPOS</w:t>
      </w:r>
      <w:r w:rsidRPr="000125F3">
        <w:rPr>
          <w:b/>
          <w:spacing w:val="-16"/>
        </w:rPr>
        <w:t xml:space="preserve"> </w:t>
      </w:r>
      <w:r w:rsidRPr="000125F3">
        <w:rPr>
          <w:b/>
        </w:rPr>
        <w:t>FORMAIS</w:t>
      </w:r>
      <w:r w:rsidRPr="000125F3">
        <w:rPr>
          <w:b/>
          <w:spacing w:val="-10"/>
        </w:rPr>
        <w:t xml:space="preserve"> </w:t>
      </w:r>
      <w:r w:rsidRPr="000125F3">
        <w:t>deverão</w:t>
      </w:r>
      <w:r w:rsidRPr="000125F3">
        <w:rPr>
          <w:spacing w:val="-12"/>
        </w:rPr>
        <w:t xml:space="preserve"> </w:t>
      </w:r>
      <w:r w:rsidRPr="000125F3">
        <w:t>entregar,</w:t>
      </w:r>
      <w:r w:rsidRPr="000125F3">
        <w:rPr>
          <w:spacing w:val="-13"/>
        </w:rPr>
        <w:t xml:space="preserve"> </w:t>
      </w:r>
      <w:r w:rsidRPr="000125F3">
        <w:t>em</w:t>
      </w:r>
      <w:r w:rsidRPr="000125F3">
        <w:rPr>
          <w:spacing w:val="-13"/>
        </w:rPr>
        <w:t xml:space="preserve"> </w:t>
      </w:r>
      <w:r w:rsidRPr="000125F3">
        <w:t>uma</w:t>
      </w:r>
      <w:r w:rsidRPr="000125F3">
        <w:rPr>
          <w:spacing w:val="-12"/>
        </w:rPr>
        <w:t xml:space="preserve"> </w:t>
      </w:r>
      <w:r w:rsidRPr="000125F3">
        <w:t>via,</w:t>
      </w:r>
      <w:r w:rsidRPr="000125F3">
        <w:rPr>
          <w:spacing w:val="-11"/>
        </w:rPr>
        <w:t xml:space="preserve"> </w:t>
      </w:r>
      <w:r w:rsidRPr="000125F3">
        <w:t>o</w:t>
      </w:r>
      <w:r w:rsidRPr="000125F3">
        <w:rPr>
          <w:spacing w:val="-13"/>
        </w:rPr>
        <w:t xml:space="preserve"> </w:t>
      </w:r>
      <w:r w:rsidRPr="000125F3">
        <w:rPr>
          <w:b/>
        </w:rPr>
        <w:t>Projeto</w:t>
      </w:r>
      <w:r w:rsidRPr="000125F3">
        <w:rPr>
          <w:b/>
          <w:spacing w:val="-17"/>
        </w:rPr>
        <w:t xml:space="preserve"> </w:t>
      </w:r>
      <w:r w:rsidRPr="000125F3">
        <w:rPr>
          <w:b/>
        </w:rPr>
        <w:t>de</w:t>
      </w:r>
      <w:r w:rsidRPr="000125F3">
        <w:rPr>
          <w:b/>
          <w:spacing w:val="-20"/>
        </w:rPr>
        <w:t xml:space="preserve"> </w:t>
      </w:r>
      <w:r w:rsidRPr="000125F3">
        <w:rPr>
          <w:b/>
        </w:rPr>
        <w:t>Venda</w:t>
      </w:r>
    </w:p>
    <w:p w:rsidR="00971A53" w:rsidRPr="000125F3" w:rsidRDefault="000125F3" w:rsidP="00A926D1">
      <w:pPr>
        <w:pStyle w:val="Corpodetexto"/>
        <w:spacing w:before="26"/>
        <w:ind w:left="532" w:right="388"/>
        <w:jc w:val="both"/>
      </w:pPr>
      <w:proofErr w:type="gramStart"/>
      <w:r w:rsidRPr="000125F3">
        <w:t>conforme</w:t>
      </w:r>
      <w:proofErr w:type="gramEnd"/>
      <w:r w:rsidRPr="000125F3">
        <w:t xml:space="preserve"> Anexo II desta Chamada Pública, com assinatura do responsável legal;</w:t>
      </w:r>
    </w:p>
    <w:p w:rsidR="00971A53" w:rsidRPr="000125F3" w:rsidRDefault="000125F3" w:rsidP="00A926D1">
      <w:pPr>
        <w:pStyle w:val="Corpodetexto"/>
        <w:spacing w:before="23" w:line="261" w:lineRule="auto"/>
        <w:ind w:left="532" w:right="388" w:firstLine="48"/>
        <w:jc w:val="both"/>
      </w:pPr>
      <w:r w:rsidRPr="000125F3">
        <w:t xml:space="preserve">Os preços deverão ser cotados com até duas casas decimais após a vírgula, </w:t>
      </w:r>
      <w:r w:rsidRPr="000125F3">
        <w:rPr>
          <w:u w:val="single"/>
        </w:rPr>
        <w:t>não devendo ultrapassar</w:t>
      </w:r>
      <w:r w:rsidRPr="000125F3">
        <w:t xml:space="preserve"> </w:t>
      </w:r>
      <w:r w:rsidRPr="000125F3">
        <w:rPr>
          <w:u w:val="single"/>
        </w:rPr>
        <w:t>os valores unitários indicados no Anexo III desta Chamada Pública</w:t>
      </w:r>
      <w:r w:rsidRPr="000125F3">
        <w:t>.</w:t>
      </w:r>
    </w:p>
    <w:p w:rsidR="00971A53" w:rsidRPr="000125F3" w:rsidRDefault="00971A53" w:rsidP="00A926D1">
      <w:pPr>
        <w:pStyle w:val="Corpodetexto"/>
        <w:spacing w:before="11"/>
        <w:ind w:right="388"/>
        <w:jc w:val="both"/>
        <w:rPr>
          <w:sz w:val="21"/>
        </w:rPr>
      </w:pPr>
    </w:p>
    <w:p w:rsidR="00971A53" w:rsidRPr="000125F3" w:rsidRDefault="000125F3" w:rsidP="00A926D1">
      <w:pPr>
        <w:pStyle w:val="PargrafodaLista"/>
        <w:tabs>
          <w:tab w:val="left" w:pos="994"/>
        </w:tabs>
        <w:spacing w:line="261" w:lineRule="auto"/>
        <w:ind w:left="580" w:right="388"/>
      </w:pPr>
      <w:r w:rsidRPr="000125F3">
        <w:rPr>
          <w:b/>
        </w:rPr>
        <w:t xml:space="preserve">NO ENVELOPE Nº 2, OS GRUPOS INFORMAIS </w:t>
      </w:r>
      <w:r w:rsidRPr="000125F3">
        <w:t xml:space="preserve">deverão entregar, em uma via, o </w:t>
      </w:r>
      <w:r w:rsidRPr="000125F3">
        <w:rPr>
          <w:b/>
        </w:rPr>
        <w:t xml:space="preserve">Projeto de Venda </w:t>
      </w:r>
      <w:r w:rsidRPr="000125F3">
        <w:t>conforme Anexo II desta Chamada Pública, com assinatura de todos os agricultores participantes;</w:t>
      </w:r>
    </w:p>
    <w:p w:rsidR="00971A53" w:rsidRPr="000125F3" w:rsidRDefault="000125F3" w:rsidP="00A926D1">
      <w:pPr>
        <w:pStyle w:val="Corpodetexto"/>
        <w:spacing w:before="4" w:line="261" w:lineRule="auto"/>
        <w:ind w:left="532" w:right="388" w:firstLine="48"/>
        <w:jc w:val="both"/>
      </w:pPr>
      <w:r w:rsidRPr="000125F3">
        <w:t xml:space="preserve">Os preços deverão ser cotados com até duas casas decimais após a vírgula, </w:t>
      </w:r>
      <w:r w:rsidRPr="000125F3">
        <w:rPr>
          <w:u w:val="single"/>
        </w:rPr>
        <w:t>não devendo ultrapassar</w:t>
      </w:r>
      <w:r w:rsidRPr="000125F3">
        <w:t xml:space="preserve"> </w:t>
      </w:r>
      <w:r w:rsidRPr="000125F3">
        <w:rPr>
          <w:u w:val="single"/>
        </w:rPr>
        <w:t>os valores unitários indicados no Anexo III desta Chamada Pública</w:t>
      </w:r>
      <w:r w:rsidRPr="000125F3">
        <w:t>.</w:t>
      </w:r>
    </w:p>
    <w:p w:rsidR="00971A53" w:rsidRPr="000125F3" w:rsidRDefault="00971A53" w:rsidP="00A926D1">
      <w:pPr>
        <w:pStyle w:val="Corpodetexto"/>
        <w:spacing w:before="2"/>
        <w:ind w:right="388"/>
        <w:jc w:val="both"/>
        <w:rPr>
          <w:sz w:val="23"/>
        </w:rPr>
      </w:pPr>
    </w:p>
    <w:p w:rsidR="00971A53" w:rsidRPr="000125F3" w:rsidRDefault="000125F3" w:rsidP="00A926D1">
      <w:pPr>
        <w:pStyle w:val="PargrafodaLista"/>
        <w:tabs>
          <w:tab w:val="left" w:pos="999"/>
        </w:tabs>
        <w:spacing w:line="261" w:lineRule="auto"/>
        <w:ind w:right="388"/>
      </w:pPr>
      <w:r w:rsidRPr="000125F3">
        <w:rPr>
          <w:b/>
        </w:rPr>
        <w:t xml:space="preserve">NO ENVELOPE Nº 2, FORNECEDOR INDIVIDUAL, DETENTOR DE DAP FÍSICA, </w:t>
      </w:r>
      <w:r w:rsidRPr="000125F3">
        <w:rPr>
          <w:b/>
          <w:spacing w:val="-3"/>
        </w:rPr>
        <w:t xml:space="preserve">NÃO </w:t>
      </w:r>
      <w:r w:rsidRPr="000125F3">
        <w:rPr>
          <w:b/>
        </w:rPr>
        <w:t xml:space="preserve">ORGANIZADO EM GRUPO </w:t>
      </w:r>
      <w:r w:rsidRPr="000125F3">
        <w:t xml:space="preserve">deverá entregar, em uma via, o </w:t>
      </w:r>
      <w:r w:rsidRPr="000125F3">
        <w:rPr>
          <w:b/>
        </w:rPr>
        <w:t xml:space="preserve">Projeto de Venda </w:t>
      </w:r>
      <w:r w:rsidRPr="000125F3">
        <w:t xml:space="preserve">conforme Anexo II </w:t>
      </w:r>
      <w:r w:rsidRPr="000125F3">
        <w:rPr>
          <w:spacing w:val="-3"/>
        </w:rPr>
        <w:t xml:space="preserve">desta </w:t>
      </w:r>
      <w:r w:rsidRPr="000125F3">
        <w:t>Chamada Pública, com assinatura do agricultor</w:t>
      </w:r>
      <w:r w:rsidRPr="000125F3">
        <w:rPr>
          <w:spacing w:val="-12"/>
        </w:rPr>
        <w:t xml:space="preserve"> </w:t>
      </w:r>
      <w:r w:rsidRPr="000125F3">
        <w:t>participante;</w:t>
      </w:r>
    </w:p>
    <w:p w:rsidR="00971A53" w:rsidRPr="000125F3" w:rsidRDefault="000125F3" w:rsidP="00A926D1">
      <w:pPr>
        <w:pStyle w:val="PargrafodaLista"/>
        <w:tabs>
          <w:tab w:val="left" w:pos="1137"/>
        </w:tabs>
        <w:spacing w:before="3" w:line="259" w:lineRule="auto"/>
        <w:ind w:right="388"/>
      </w:pPr>
      <w:r w:rsidRPr="000125F3">
        <w:t xml:space="preserve">Os preços deverão ser cotados com até duas casas decimais após a vírgula, </w:t>
      </w:r>
      <w:r w:rsidRPr="000125F3">
        <w:rPr>
          <w:u w:val="single"/>
        </w:rPr>
        <w:t>não devendo ultrapassar os valores unitários indicados no Anexo III desta Chamada</w:t>
      </w:r>
      <w:r w:rsidRPr="000125F3">
        <w:rPr>
          <w:spacing w:val="-6"/>
          <w:u w:val="single"/>
        </w:rPr>
        <w:t xml:space="preserve"> </w:t>
      </w:r>
      <w:r w:rsidRPr="000125F3">
        <w:rPr>
          <w:u w:val="single"/>
        </w:rPr>
        <w:t>Pública</w:t>
      </w:r>
      <w:r w:rsidRPr="000125F3">
        <w:t>.</w:t>
      </w:r>
    </w:p>
    <w:p w:rsidR="00971A53" w:rsidRPr="000125F3" w:rsidRDefault="00971A53">
      <w:pPr>
        <w:pStyle w:val="Corpodetexto"/>
        <w:spacing w:before="5"/>
      </w:pPr>
    </w:p>
    <w:p w:rsidR="00971A53" w:rsidRPr="000125F3" w:rsidRDefault="00A926D1" w:rsidP="003D2A8F">
      <w:pPr>
        <w:pStyle w:val="Heading2"/>
        <w:numPr>
          <w:ilvl w:val="0"/>
          <w:numId w:val="15"/>
        </w:numPr>
        <w:tabs>
          <w:tab w:val="left" w:pos="753"/>
        </w:tabs>
        <w:spacing w:line="254" w:lineRule="auto"/>
        <w:ind w:right="-37" w:firstLine="35"/>
        <w:jc w:val="both"/>
      </w:pPr>
      <w:r>
        <w:t xml:space="preserve">- </w:t>
      </w:r>
      <w:r w:rsidR="000125F3" w:rsidRPr="000125F3">
        <w:t>DAS AMOSTRAS DOS</w:t>
      </w:r>
      <w:r w:rsidR="000125F3" w:rsidRPr="003D2A8F">
        <w:t xml:space="preserve"> </w:t>
      </w:r>
      <w:r w:rsidR="000125F3" w:rsidRPr="000125F3">
        <w:t>PRODUTOS</w:t>
      </w:r>
    </w:p>
    <w:p w:rsidR="00971A53" w:rsidRPr="000125F3" w:rsidRDefault="000125F3" w:rsidP="003009F0">
      <w:pPr>
        <w:pStyle w:val="PargrafodaLista"/>
        <w:tabs>
          <w:tab w:val="left" w:pos="912"/>
        </w:tabs>
        <w:spacing w:before="23" w:line="261" w:lineRule="auto"/>
        <w:ind w:right="498"/>
      </w:pPr>
      <w:r w:rsidRPr="000125F3">
        <w:t xml:space="preserve">As amostras </w:t>
      </w:r>
      <w:r w:rsidR="003009F0">
        <w:t>deverão ser apresentadas conforme Anexo II do Termo de Referência</w:t>
      </w:r>
      <w:r w:rsidRPr="000125F3">
        <w:t>.</w:t>
      </w:r>
      <w:r w:rsidR="003009F0">
        <w:t xml:space="preserve"> </w:t>
      </w:r>
      <w:r w:rsidRPr="000125F3">
        <w:t xml:space="preserve">A Secretaria de Educação fica localizada no Edifício Edson Elias </w:t>
      </w:r>
      <w:proofErr w:type="spellStart"/>
      <w:r w:rsidRPr="000125F3">
        <w:t>Wieser</w:t>
      </w:r>
      <w:proofErr w:type="spellEnd"/>
      <w:r w:rsidRPr="000125F3">
        <w:t>, 1º andar, Rua São Pedro, nº 128, Centro, CEP: 89.110-082 – Gaspar/SC; e atende das 8h às 12h e das 13h às 17h em dias</w:t>
      </w:r>
      <w:r w:rsidRPr="000125F3">
        <w:rPr>
          <w:spacing w:val="-22"/>
        </w:rPr>
        <w:t xml:space="preserve"> </w:t>
      </w:r>
      <w:r w:rsidRPr="000125F3">
        <w:t>úteis;</w:t>
      </w:r>
    </w:p>
    <w:p w:rsidR="00971A53" w:rsidRPr="000125F3" w:rsidRDefault="000125F3" w:rsidP="00A926D1">
      <w:pPr>
        <w:pStyle w:val="PargrafodaLista"/>
        <w:tabs>
          <w:tab w:val="left" w:pos="951"/>
        </w:tabs>
        <w:spacing w:line="261" w:lineRule="auto"/>
        <w:ind w:right="504"/>
      </w:pPr>
      <w:r w:rsidRPr="000125F3">
        <w:t>Apenas serão analisadas as amostras dos interessados que tiverem o Projeto de Venda e os documentos de Habilitação</w:t>
      </w:r>
      <w:r w:rsidRPr="000125F3">
        <w:rPr>
          <w:spacing w:val="-1"/>
        </w:rPr>
        <w:t xml:space="preserve"> </w:t>
      </w:r>
      <w:r w:rsidRPr="000125F3">
        <w:t>aprovados.</w:t>
      </w:r>
      <w:r w:rsidR="00A51C48">
        <w:t xml:space="preserve"> </w:t>
      </w:r>
      <w:r w:rsidRPr="000125F3">
        <w:t>Todas as amostras serão analisadas pelo Departamento de Alimentação a qual emitirá um laudo das amostras. Será verificado se os produtos apresentados estão em co</w:t>
      </w:r>
      <w:r w:rsidR="00A51C48">
        <w:t xml:space="preserve">nformidade com as exigências do </w:t>
      </w:r>
      <w:r w:rsidRPr="000125F3">
        <w:t>Edital, conforme descrito no Anexo I – Termo de</w:t>
      </w:r>
      <w:r w:rsidRPr="000125F3">
        <w:rPr>
          <w:spacing w:val="-7"/>
        </w:rPr>
        <w:t xml:space="preserve"> </w:t>
      </w:r>
      <w:r w:rsidRPr="000125F3">
        <w:t>Referência.</w:t>
      </w:r>
      <w:r w:rsidR="00A51C48">
        <w:t xml:space="preserve"> </w:t>
      </w:r>
      <w:r w:rsidRPr="000125F3">
        <w:t xml:space="preserve">Caso seja apresentada amostra fora das especificações técnicas previstas neste Edital e seus Anexos, o participante será </w:t>
      </w:r>
      <w:r w:rsidRPr="000125F3">
        <w:rPr>
          <w:b/>
          <w:u w:val="thick"/>
        </w:rPr>
        <w:t>DESCLASSIFICADO</w:t>
      </w:r>
      <w:r w:rsidRPr="000125F3">
        <w:rPr>
          <w:b/>
        </w:rPr>
        <w:t xml:space="preserve"> </w:t>
      </w:r>
      <w:r w:rsidRPr="000125F3">
        <w:t>no item reprovado, e será então convocado o segundo colocado para apresentação das amostras e assim sucessivamente até haver um</w:t>
      </w:r>
      <w:r w:rsidRPr="000125F3">
        <w:rPr>
          <w:spacing w:val="-14"/>
        </w:rPr>
        <w:t xml:space="preserve"> </w:t>
      </w:r>
      <w:r w:rsidRPr="000125F3">
        <w:t>vencedor.</w:t>
      </w:r>
      <w:r w:rsidR="00A51C48">
        <w:t xml:space="preserve"> </w:t>
      </w:r>
      <w:r w:rsidRPr="000125F3">
        <w:t>Os produtos entregues durante a vigência do contrato deverão ser da mesma marca e embalagem conforme as amostras entregues para teste pelo Departamento da Alimentação</w:t>
      </w:r>
      <w:r w:rsidRPr="000125F3">
        <w:rPr>
          <w:spacing w:val="-16"/>
        </w:rPr>
        <w:t xml:space="preserve"> </w:t>
      </w:r>
      <w:r w:rsidRPr="000125F3">
        <w:t>Escolar.</w:t>
      </w:r>
    </w:p>
    <w:p w:rsidR="00971A53" w:rsidRPr="000125F3" w:rsidRDefault="00971A53">
      <w:pPr>
        <w:pStyle w:val="Corpodetexto"/>
        <w:spacing w:before="10"/>
        <w:rPr>
          <w:sz w:val="30"/>
        </w:rPr>
      </w:pPr>
    </w:p>
    <w:p w:rsidR="00971A53" w:rsidRPr="000125F3" w:rsidRDefault="00A926D1" w:rsidP="00EC09E5">
      <w:pPr>
        <w:pStyle w:val="Heading2"/>
        <w:numPr>
          <w:ilvl w:val="0"/>
          <w:numId w:val="15"/>
        </w:numPr>
        <w:tabs>
          <w:tab w:val="left" w:pos="753"/>
        </w:tabs>
        <w:spacing w:line="254" w:lineRule="auto"/>
        <w:ind w:right="-37" w:firstLine="35"/>
        <w:jc w:val="both"/>
      </w:pPr>
      <w:r>
        <w:t xml:space="preserve">- </w:t>
      </w:r>
      <w:r w:rsidR="000125F3" w:rsidRPr="000125F3">
        <w:t>DOS PROCEDIMENTOS ETAPA DE</w:t>
      </w:r>
      <w:r w:rsidR="000125F3" w:rsidRPr="000125F3">
        <w:rPr>
          <w:spacing w:val="-16"/>
        </w:rPr>
        <w:t xml:space="preserve"> </w:t>
      </w:r>
      <w:r w:rsidR="000125F3" w:rsidRPr="000125F3">
        <w:t>HABILITAÇÃO</w:t>
      </w:r>
    </w:p>
    <w:p w:rsidR="00971A53" w:rsidRPr="000125F3" w:rsidRDefault="000125F3" w:rsidP="00A51C48">
      <w:pPr>
        <w:pStyle w:val="PargrafodaLista"/>
        <w:tabs>
          <w:tab w:val="left" w:pos="955"/>
        </w:tabs>
        <w:spacing w:before="6" w:line="261" w:lineRule="auto"/>
        <w:ind w:right="507"/>
      </w:pPr>
      <w:r w:rsidRPr="000125F3">
        <w:t>A comissão nomeada para esse fim receberá os documentos de Habilitação e verificará se a documentação atende ao exigido na cláusula terceira desta Chamada</w:t>
      </w:r>
      <w:r w:rsidRPr="000125F3">
        <w:rPr>
          <w:spacing w:val="7"/>
        </w:rPr>
        <w:t xml:space="preserve"> </w:t>
      </w:r>
      <w:r w:rsidRPr="000125F3">
        <w:t>Pública.</w:t>
      </w:r>
    </w:p>
    <w:p w:rsidR="00971A53" w:rsidRPr="000125F3" w:rsidRDefault="00971A53">
      <w:pPr>
        <w:pStyle w:val="Corpodetexto"/>
      </w:pPr>
    </w:p>
    <w:p w:rsidR="00971A53" w:rsidRPr="000125F3" w:rsidRDefault="000125F3">
      <w:pPr>
        <w:pStyle w:val="Heading2"/>
        <w:jc w:val="both"/>
      </w:pPr>
      <w:r w:rsidRPr="000125F3">
        <w:t>ETAPA DE ANÁLISE DOS PROJETOS DE VENDA</w:t>
      </w:r>
    </w:p>
    <w:p w:rsidR="00971A53" w:rsidRPr="000125F3" w:rsidRDefault="000125F3" w:rsidP="00A51C48">
      <w:pPr>
        <w:pStyle w:val="PargrafodaLista"/>
        <w:tabs>
          <w:tab w:val="left" w:pos="929"/>
        </w:tabs>
        <w:spacing w:before="23" w:line="259" w:lineRule="auto"/>
        <w:ind w:right="500"/>
      </w:pPr>
      <w:r w:rsidRPr="000125F3">
        <w:t>Serão considerados aprovados os Projetos de Venda que preencham as condições fixadas nesta Chamada</w:t>
      </w:r>
      <w:r w:rsidRPr="000125F3">
        <w:rPr>
          <w:spacing w:val="-1"/>
        </w:rPr>
        <w:t xml:space="preserve"> </w:t>
      </w:r>
      <w:r w:rsidRPr="000125F3">
        <w:t>Pública;</w:t>
      </w:r>
    </w:p>
    <w:p w:rsidR="00971A53" w:rsidRPr="000125F3" w:rsidRDefault="000125F3" w:rsidP="00A51C48">
      <w:pPr>
        <w:pStyle w:val="PargrafodaLista"/>
        <w:tabs>
          <w:tab w:val="left" w:pos="934"/>
        </w:tabs>
        <w:spacing w:before="3" w:line="259" w:lineRule="auto"/>
        <w:ind w:right="506"/>
      </w:pPr>
      <w:r w:rsidRPr="000125F3">
        <w:t>Cada grupo de fornecedores deverá, obrigatoriamente, ofertar sua qua</w:t>
      </w:r>
      <w:r w:rsidR="00A51C48">
        <w:t xml:space="preserve">ntidade de alimentos, com preço </w:t>
      </w:r>
      <w:r w:rsidRPr="000125F3">
        <w:t>unitário e total, observando as condições fixadas nesta Chamada</w:t>
      </w:r>
      <w:r w:rsidRPr="000125F3">
        <w:rPr>
          <w:spacing w:val="-8"/>
        </w:rPr>
        <w:t xml:space="preserve"> </w:t>
      </w:r>
      <w:r w:rsidRPr="000125F3">
        <w:t>Pública;</w:t>
      </w:r>
    </w:p>
    <w:p w:rsidR="00971A53" w:rsidRPr="000125F3" w:rsidRDefault="000125F3" w:rsidP="00A51C48">
      <w:pPr>
        <w:pStyle w:val="PargrafodaLista"/>
        <w:tabs>
          <w:tab w:val="left" w:pos="903"/>
        </w:tabs>
        <w:spacing w:before="94" w:line="261" w:lineRule="auto"/>
        <w:ind w:right="503"/>
      </w:pPr>
      <w:r w:rsidRPr="000125F3">
        <w:t>Na análise das propostas e na aquisição de gêneros alimentícios deverão ser utilizados os seguintes critérios:</w:t>
      </w:r>
    </w:p>
    <w:p w:rsidR="00971A53" w:rsidRPr="000125F3" w:rsidRDefault="000125F3" w:rsidP="00A51C48">
      <w:pPr>
        <w:pStyle w:val="PargrafodaLista"/>
        <w:numPr>
          <w:ilvl w:val="0"/>
          <w:numId w:val="14"/>
        </w:numPr>
        <w:tabs>
          <w:tab w:val="left" w:pos="679"/>
        </w:tabs>
        <w:spacing w:line="261" w:lineRule="auto"/>
        <w:ind w:right="506" w:firstLine="0"/>
      </w:pPr>
      <w:r w:rsidRPr="000125F3">
        <w:t>Para seleção, os projetos de venda habilitados serão divididos em: grupo de projetos de fornecedores locais, grupo de projetos do território rural, grupo de projetos do estado, e grupo de propostas do</w:t>
      </w:r>
      <w:r w:rsidRPr="000125F3">
        <w:rPr>
          <w:spacing w:val="-26"/>
        </w:rPr>
        <w:t xml:space="preserve"> </w:t>
      </w:r>
      <w:r w:rsidRPr="000125F3">
        <w:t>País.</w:t>
      </w:r>
    </w:p>
    <w:p w:rsidR="00971A53" w:rsidRPr="000125F3" w:rsidRDefault="000125F3" w:rsidP="00A51C48">
      <w:pPr>
        <w:pStyle w:val="PargrafodaLista"/>
        <w:numPr>
          <w:ilvl w:val="0"/>
          <w:numId w:val="14"/>
        </w:numPr>
        <w:tabs>
          <w:tab w:val="left" w:pos="669"/>
        </w:tabs>
        <w:ind w:left="668" w:hanging="136"/>
      </w:pPr>
      <w:r w:rsidRPr="000125F3">
        <w:t>Entre os grupos de projetos, será observada a seguinte ordem de prioridade para</w:t>
      </w:r>
      <w:r w:rsidRPr="000125F3">
        <w:rPr>
          <w:spacing w:val="-13"/>
        </w:rPr>
        <w:t xml:space="preserve"> </w:t>
      </w:r>
      <w:r w:rsidRPr="000125F3">
        <w:t>seleção:</w:t>
      </w:r>
    </w:p>
    <w:p w:rsidR="00971A53" w:rsidRPr="000125F3" w:rsidRDefault="00971A53">
      <w:pPr>
        <w:pStyle w:val="Corpodetexto"/>
        <w:spacing w:before="9"/>
        <w:rPr>
          <w:sz w:val="23"/>
        </w:rPr>
      </w:pPr>
    </w:p>
    <w:p w:rsidR="00971A53" w:rsidRPr="000125F3" w:rsidRDefault="000125F3">
      <w:pPr>
        <w:pStyle w:val="PargrafodaLista"/>
        <w:numPr>
          <w:ilvl w:val="0"/>
          <w:numId w:val="13"/>
        </w:numPr>
        <w:tabs>
          <w:tab w:val="left" w:pos="772"/>
        </w:tabs>
      </w:pPr>
      <w:r w:rsidRPr="000125F3">
        <w:t>O grupo de projetos de fornecedores locais terá prioridade sobre os demais</w:t>
      </w:r>
      <w:r w:rsidRPr="000125F3">
        <w:rPr>
          <w:spacing w:val="8"/>
        </w:rPr>
        <w:t xml:space="preserve"> </w:t>
      </w:r>
      <w:r w:rsidRPr="000125F3">
        <w:t>grupos;</w:t>
      </w:r>
    </w:p>
    <w:p w:rsidR="00971A53" w:rsidRPr="000125F3" w:rsidRDefault="000125F3">
      <w:pPr>
        <w:pStyle w:val="PargrafodaLista"/>
        <w:numPr>
          <w:ilvl w:val="0"/>
          <w:numId w:val="13"/>
        </w:numPr>
        <w:tabs>
          <w:tab w:val="left" w:pos="784"/>
        </w:tabs>
        <w:spacing w:before="21"/>
        <w:ind w:left="784" w:hanging="252"/>
      </w:pPr>
      <w:r w:rsidRPr="000125F3">
        <w:t>O grupo de projetos de fornecedores do território rural terá prioridade sobre o do estado e do</w:t>
      </w:r>
      <w:r w:rsidRPr="000125F3">
        <w:rPr>
          <w:spacing w:val="10"/>
        </w:rPr>
        <w:t xml:space="preserve"> </w:t>
      </w:r>
      <w:r w:rsidRPr="000125F3">
        <w:t>País;</w:t>
      </w:r>
    </w:p>
    <w:p w:rsidR="00971A53" w:rsidRPr="000125F3" w:rsidRDefault="000125F3">
      <w:pPr>
        <w:pStyle w:val="PargrafodaLista"/>
        <w:numPr>
          <w:ilvl w:val="0"/>
          <w:numId w:val="13"/>
        </w:numPr>
        <w:tabs>
          <w:tab w:val="left" w:pos="760"/>
        </w:tabs>
        <w:spacing w:before="22"/>
        <w:ind w:left="760" w:hanging="228"/>
      </w:pPr>
      <w:r w:rsidRPr="000125F3">
        <w:t>O grupo de projetos do estado terá prioridade sobre o do</w:t>
      </w:r>
      <w:r w:rsidRPr="000125F3">
        <w:rPr>
          <w:spacing w:val="9"/>
        </w:rPr>
        <w:t xml:space="preserve"> </w:t>
      </w:r>
      <w:r w:rsidRPr="000125F3">
        <w:t>País.</w:t>
      </w:r>
    </w:p>
    <w:p w:rsidR="00971A53" w:rsidRPr="000125F3" w:rsidRDefault="00971A53">
      <w:pPr>
        <w:pStyle w:val="Corpodetexto"/>
        <w:spacing w:before="10"/>
        <w:rPr>
          <w:sz w:val="21"/>
        </w:rPr>
      </w:pPr>
    </w:p>
    <w:p w:rsidR="00971A53" w:rsidRPr="000125F3" w:rsidRDefault="000125F3">
      <w:pPr>
        <w:pStyle w:val="Corpodetexto"/>
        <w:ind w:left="580"/>
        <w:jc w:val="both"/>
      </w:pPr>
      <w:r w:rsidRPr="000125F3">
        <w:t>Em cada grupo de projetos, será observada a seguinte ordem de prioridade para seleção:</w:t>
      </w:r>
    </w:p>
    <w:p w:rsidR="00971A53" w:rsidRPr="000125F3" w:rsidRDefault="00971A53" w:rsidP="00B9362C">
      <w:pPr>
        <w:pStyle w:val="Corpodetexto"/>
        <w:spacing w:before="3"/>
        <w:jc w:val="both"/>
      </w:pPr>
    </w:p>
    <w:p w:rsidR="00971A53" w:rsidRPr="000125F3" w:rsidRDefault="000125F3" w:rsidP="00B9362C">
      <w:pPr>
        <w:pStyle w:val="PargrafodaLista"/>
        <w:numPr>
          <w:ilvl w:val="0"/>
          <w:numId w:val="12"/>
        </w:numPr>
        <w:tabs>
          <w:tab w:val="left" w:pos="828"/>
        </w:tabs>
        <w:spacing w:before="1" w:line="256" w:lineRule="auto"/>
        <w:ind w:right="511" w:firstLine="0"/>
      </w:pPr>
      <w:r w:rsidRPr="000125F3">
        <w:t>Os assentamentos de reforma agrária, as comunidades tradicionais indígenas e as comunidades quilombolas, não havendo prioridade entre</w:t>
      </w:r>
      <w:r w:rsidRPr="000125F3">
        <w:rPr>
          <w:spacing w:val="-4"/>
        </w:rPr>
        <w:t xml:space="preserve"> </w:t>
      </w:r>
      <w:r w:rsidRPr="000125F3">
        <w:t>estes;</w:t>
      </w:r>
    </w:p>
    <w:p w:rsidR="00971A53" w:rsidRPr="000125F3" w:rsidRDefault="000125F3" w:rsidP="00B9362C">
      <w:pPr>
        <w:pStyle w:val="PargrafodaLista"/>
        <w:numPr>
          <w:ilvl w:val="0"/>
          <w:numId w:val="12"/>
        </w:numPr>
        <w:tabs>
          <w:tab w:val="left" w:pos="814"/>
        </w:tabs>
        <w:spacing w:before="9" w:line="259" w:lineRule="auto"/>
        <w:ind w:right="509" w:firstLine="0"/>
      </w:pPr>
      <w:r w:rsidRPr="000125F3">
        <w:t xml:space="preserve">Os fornecedores de gêneros alimentícios certificados como orgânicos ou </w:t>
      </w:r>
      <w:proofErr w:type="spellStart"/>
      <w:r w:rsidRPr="000125F3">
        <w:t>agroecológicos</w:t>
      </w:r>
      <w:proofErr w:type="spellEnd"/>
      <w:r w:rsidRPr="000125F3">
        <w:t>, segundo a Lei nº 10.831, de 23 de dezembro de</w:t>
      </w:r>
      <w:r w:rsidRPr="000125F3">
        <w:rPr>
          <w:spacing w:val="-5"/>
        </w:rPr>
        <w:t xml:space="preserve"> </w:t>
      </w:r>
      <w:r w:rsidRPr="000125F3">
        <w:t>2003;</w:t>
      </w:r>
    </w:p>
    <w:p w:rsidR="00971A53" w:rsidRPr="000125F3" w:rsidRDefault="000125F3" w:rsidP="00B9362C">
      <w:pPr>
        <w:pStyle w:val="PargrafodaLista"/>
        <w:numPr>
          <w:ilvl w:val="0"/>
          <w:numId w:val="12"/>
        </w:numPr>
        <w:tabs>
          <w:tab w:val="left" w:pos="799"/>
        </w:tabs>
        <w:spacing w:before="6" w:line="259" w:lineRule="auto"/>
        <w:ind w:right="498" w:firstLine="0"/>
      </w:pPr>
      <w:r w:rsidRPr="000125F3">
        <w:t>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w:t>
      </w:r>
      <w:r w:rsidRPr="000125F3">
        <w:rPr>
          <w:spacing w:val="-3"/>
        </w:rPr>
        <w:t xml:space="preserve"> </w:t>
      </w:r>
      <w:r w:rsidRPr="000125F3">
        <w:t>Física);</w:t>
      </w:r>
    </w:p>
    <w:p w:rsidR="00971A53" w:rsidRPr="000125F3" w:rsidRDefault="00971A53">
      <w:pPr>
        <w:pStyle w:val="Corpodetexto"/>
        <w:spacing w:before="8"/>
      </w:pPr>
    </w:p>
    <w:p w:rsidR="00971A53" w:rsidRPr="000125F3" w:rsidRDefault="000125F3" w:rsidP="007F46B1">
      <w:pPr>
        <w:pStyle w:val="PargrafodaLista"/>
        <w:tabs>
          <w:tab w:val="left" w:pos="946"/>
        </w:tabs>
        <w:spacing w:line="261" w:lineRule="auto"/>
        <w:ind w:right="504"/>
      </w:pPr>
      <w:r w:rsidRPr="000125F3">
        <w:t>Em não se obtendo as quantidades necessárias de produtos oriundos do grupo de projetos de fornecedores locais, estas deverão ser complementadas com os projetos dos demais grupos, de acordo com os critérios de seleção e priorização estabelecidos no presente</w:t>
      </w:r>
      <w:r w:rsidRPr="000125F3">
        <w:rPr>
          <w:spacing w:val="-3"/>
        </w:rPr>
        <w:t xml:space="preserve"> </w:t>
      </w:r>
      <w:r w:rsidRPr="000125F3">
        <w:t>Edital.</w:t>
      </w:r>
    </w:p>
    <w:p w:rsidR="00971A53" w:rsidRPr="000125F3" w:rsidRDefault="000125F3" w:rsidP="007F46B1">
      <w:pPr>
        <w:pStyle w:val="PargrafodaLista"/>
        <w:tabs>
          <w:tab w:val="left" w:pos="929"/>
        </w:tabs>
        <w:spacing w:line="261" w:lineRule="auto"/>
        <w:ind w:right="505"/>
      </w:pPr>
      <w:r w:rsidRPr="000125F3">
        <w:t>Para efeitos do disposto neste Edital, serão considerados Grupos Formais e Grupos Informais de assentamentos da reforma agrária, comunidades quilombolas e/ou indígenas aqueles em que a composição seja de, no mínimo, 50% + 1 (</w:t>
      </w:r>
      <w:proofErr w:type="spellStart"/>
      <w:r w:rsidRPr="000125F3">
        <w:t>cinquenta</w:t>
      </w:r>
      <w:proofErr w:type="spellEnd"/>
      <w:r w:rsidRPr="000125F3">
        <w:t xml:space="preserve"> por cento mais um) dos associados/cooperados das organizações produtivas, no caso do grupo formal, e 50% + 1 (</w:t>
      </w:r>
      <w:proofErr w:type="spellStart"/>
      <w:r w:rsidRPr="000125F3">
        <w:t>cinquenta</w:t>
      </w:r>
      <w:proofErr w:type="spellEnd"/>
      <w:r w:rsidRPr="000125F3">
        <w:t xml:space="preserve"> por cento mais um) dos fornecedores agricultores familiares, no caso de grupo informal, conforme identificação na(s)</w:t>
      </w:r>
      <w:r w:rsidRPr="000125F3">
        <w:rPr>
          <w:spacing w:val="-19"/>
        </w:rPr>
        <w:t xml:space="preserve"> </w:t>
      </w:r>
      <w:r w:rsidRPr="000125F3">
        <w:t>DAP(s).</w:t>
      </w:r>
    </w:p>
    <w:p w:rsidR="003D2A8F" w:rsidRDefault="000125F3" w:rsidP="003D2A8F">
      <w:pPr>
        <w:pStyle w:val="PargrafodaLista"/>
        <w:tabs>
          <w:tab w:val="left" w:pos="946"/>
        </w:tabs>
        <w:spacing w:line="261" w:lineRule="auto"/>
        <w:ind w:right="501"/>
      </w:pPr>
      <w:r w:rsidRPr="000125F3">
        <w:t>No caso de empate entre Grupos Formais de assentamentos da reforma agrária, comunidades quilombolas e/ou indígenas,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 conforme identificação na(s) DAP(s).</w:t>
      </w:r>
    </w:p>
    <w:p w:rsidR="00971A53" w:rsidRPr="000125F3" w:rsidRDefault="000125F3" w:rsidP="003D2A8F">
      <w:pPr>
        <w:pStyle w:val="PargrafodaLista"/>
        <w:tabs>
          <w:tab w:val="left" w:pos="946"/>
        </w:tabs>
        <w:spacing w:line="261" w:lineRule="auto"/>
        <w:ind w:right="501"/>
      </w:pPr>
      <w:r w:rsidRPr="000125F3">
        <w:t>No caso de empate entre Grupos Formais, terão prioridade organizações produtivas com maior porcentagem de agricultores familiares e/ou empreendedores familiares rurais no seu quadro de associados/ cooperados, conforme DAP</w:t>
      </w:r>
      <w:r w:rsidRPr="000125F3">
        <w:rPr>
          <w:spacing w:val="-5"/>
        </w:rPr>
        <w:t xml:space="preserve"> </w:t>
      </w:r>
      <w:r w:rsidRPr="000125F3">
        <w:t>Jurídica.</w:t>
      </w:r>
    </w:p>
    <w:p w:rsidR="00971A53" w:rsidRPr="000125F3" w:rsidRDefault="000125F3" w:rsidP="007F46B1">
      <w:pPr>
        <w:pStyle w:val="PargrafodaLista"/>
        <w:tabs>
          <w:tab w:val="left" w:pos="989"/>
        </w:tabs>
        <w:spacing w:before="2" w:line="261" w:lineRule="auto"/>
        <w:ind w:left="580" w:right="507"/>
      </w:pPr>
      <w:r w:rsidRPr="000125F3">
        <w:t>Em caso de persistência de empate, será realizado sorteio ou, em havendo consenso entre as partes, poderá optar-se pela divisão no fornecimento dos produtos a serem adquiridos entre as organizações</w:t>
      </w:r>
      <w:r w:rsidRPr="000125F3">
        <w:rPr>
          <w:spacing w:val="-3"/>
        </w:rPr>
        <w:t xml:space="preserve"> </w:t>
      </w:r>
      <w:r w:rsidRPr="000125F3">
        <w:t>finalistas.</w:t>
      </w:r>
    </w:p>
    <w:p w:rsidR="00971A53" w:rsidRPr="000125F3" w:rsidRDefault="00971A53">
      <w:pPr>
        <w:pStyle w:val="Corpodetexto"/>
        <w:spacing w:before="11"/>
        <w:rPr>
          <w:sz w:val="21"/>
        </w:rPr>
      </w:pPr>
    </w:p>
    <w:p w:rsidR="00971A53" w:rsidRPr="000125F3" w:rsidRDefault="00EB2FD8" w:rsidP="007F46B1">
      <w:pPr>
        <w:pStyle w:val="Heading2"/>
        <w:numPr>
          <w:ilvl w:val="0"/>
          <w:numId w:val="15"/>
        </w:numPr>
        <w:tabs>
          <w:tab w:val="left" w:pos="708"/>
        </w:tabs>
        <w:ind w:left="707" w:hanging="175"/>
        <w:jc w:val="both"/>
      </w:pPr>
      <w:r>
        <w:t xml:space="preserve">- </w:t>
      </w:r>
      <w:r w:rsidRPr="000125F3">
        <w:t>ETAPA DE AMOSTRAS DOS</w:t>
      </w:r>
      <w:r w:rsidRPr="000125F3">
        <w:rPr>
          <w:spacing w:val="-11"/>
        </w:rPr>
        <w:t xml:space="preserve"> </w:t>
      </w:r>
      <w:r w:rsidRPr="000125F3">
        <w:t>PRODUTOS</w:t>
      </w:r>
    </w:p>
    <w:p w:rsidR="00971A53" w:rsidRPr="000125F3" w:rsidRDefault="000125F3" w:rsidP="007F46B1">
      <w:pPr>
        <w:pStyle w:val="PargrafodaLista"/>
        <w:tabs>
          <w:tab w:val="left" w:pos="984"/>
        </w:tabs>
        <w:ind w:left="580" w:right="505"/>
      </w:pPr>
      <w:r w:rsidRPr="000125F3">
        <w:t>As amostras serão analisadas pelo Departamento de Alimentação da Secretaria da Educação a qual emitirá um Parecer sobre os produtos, conforme o especificado no art. 33 da Resolução 26/2013/CD/FNDE.</w:t>
      </w:r>
    </w:p>
    <w:p w:rsidR="00971A53" w:rsidRPr="000125F3" w:rsidRDefault="000125F3" w:rsidP="007F46B1">
      <w:pPr>
        <w:pStyle w:val="PargrafodaLista"/>
        <w:tabs>
          <w:tab w:val="left" w:pos="1039"/>
        </w:tabs>
        <w:spacing w:before="101" w:line="261" w:lineRule="auto"/>
        <w:ind w:left="580" w:right="500"/>
      </w:pPr>
      <w:r w:rsidRPr="000125F3">
        <w:t xml:space="preserve">Caso seja </w:t>
      </w:r>
      <w:proofErr w:type="gramStart"/>
      <w:r w:rsidRPr="000125F3">
        <w:t>apresentado amostra fora das especificações técnicas previstas neste edital</w:t>
      </w:r>
      <w:proofErr w:type="gramEnd"/>
      <w:r w:rsidRPr="000125F3">
        <w:t xml:space="preserve">, o participante será </w:t>
      </w:r>
      <w:r w:rsidRPr="000125F3">
        <w:rPr>
          <w:b/>
        </w:rPr>
        <w:t xml:space="preserve">DESCLASSIFICADO </w:t>
      </w:r>
      <w:r w:rsidRPr="000125F3">
        <w:t>no item reprovado e será então convocada a apresentação da amostra segundo colocado e assim sucessivamente até haver um</w:t>
      </w:r>
      <w:r w:rsidRPr="000125F3">
        <w:rPr>
          <w:spacing w:val="11"/>
        </w:rPr>
        <w:t xml:space="preserve"> </w:t>
      </w:r>
      <w:r w:rsidRPr="000125F3">
        <w:t>vencedor.</w:t>
      </w:r>
    </w:p>
    <w:p w:rsidR="00971A53" w:rsidRPr="000125F3" w:rsidRDefault="00971A53">
      <w:pPr>
        <w:pStyle w:val="Corpodetexto"/>
      </w:pPr>
    </w:p>
    <w:p w:rsidR="00971A53" w:rsidRPr="000125F3" w:rsidRDefault="00EB2FD8">
      <w:pPr>
        <w:pStyle w:val="Heading2"/>
        <w:numPr>
          <w:ilvl w:val="0"/>
          <w:numId w:val="15"/>
        </w:numPr>
        <w:tabs>
          <w:tab w:val="left" w:pos="717"/>
        </w:tabs>
        <w:spacing w:before="93"/>
        <w:ind w:firstLine="0"/>
        <w:jc w:val="left"/>
      </w:pPr>
      <w:r>
        <w:t xml:space="preserve">- </w:t>
      </w:r>
      <w:r w:rsidR="000125F3" w:rsidRPr="000125F3">
        <w:t>RESULTADO E CONTRATAÇÃO</w:t>
      </w:r>
    </w:p>
    <w:p w:rsidR="00971A53" w:rsidRPr="000125F3" w:rsidRDefault="000125F3" w:rsidP="007F46B1">
      <w:pPr>
        <w:pStyle w:val="PargrafodaLista"/>
        <w:tabs>
          <w:tab w:val="left" w:pos="948"/>
        </w:tabs>
        <w:spacing w:before="4" w:line="261" w:lineRule="auto"/>
        <w:ind w:right="500"/>
      </w:pPr>
      <w:r w:rsidRPr="000125F3">
        <w:t>Após a verificação e aprovação dos documentos de Habilitação, dos Projetos de Venda e das Amostras, a comissão especial fará a devida classificação, observando-se as exigências previstas nesta Chamada</w:t>
      </w:r>
      <w:r w:rsidRPr="000125F3">
        <w:rPr>
          <w:spacing w:val="-1"/>
        </w:rPr>
        <w:t xml:space="preserve"> </w:t>
      </w:r>
      <w:r w:rsidRPr="000125F3">
        <w:t>Pública.</w:t>
      </w:r>
    </w:p>
    <w:p w:rsidR="00971A53" w:rsidRPr="000125F3" w:rsidRDefault="000125F3" w:rsidP="007F46B1">
      <w:pPr>
        <w:pStyle w:val="PargrafodaLista"/>
        <w:tabs>
          <w:tab w:val="left" w:pos="979"/>
        </w:tabs>
        <w:spacing w:line="261" w:lineRule="auto"/>
        <w:ind w:right="497"/>
      </w:pPr>
      <w:r w:rsidRPr="000125F3">
        <w:t xml:space="preserve">O limite individual de venda do agricultor familiar e do empreendedor familiar rural para a alimentação escolar deverá respeitar o valor máximo de R$ 20.000,00 (vinte mil reais), por DAP Familiar ano/entidade executora, e </w:t>
      </w:r>
      <w:proofErr w:type="gramStart"/>
      <w:r w:rsidRPr="000125F3">
        <w:t>obedecerá</w:t>
      </w:r>
      <w:proofErr w:type="gramEnd"/>
      <w:r w:rsidRPr="000125F3">
        <w:t xml:space="preserve"> as seguintes</w:t>
      </w:r>
      <w:r w:rsidRPr="000125F3">
        <w:rPr>
          <w:spacing w:val="-7"/>
        </w:rPr>
        <w:t xml:space="preserve"> </w:t>
      </w:r>
      <w:r w:rsidRPr="000125F3">
        <w:t>regras:</w:t>
      </w:r>
    </w:p>
    <w:p w:rsidR="00971A53" w:rsidRPr="000125F3" w:rsidRDefault="000125F3" w:rsidP="007F46B1">
      <w:pPr>
        <w:pStyle w:val="PargrafodaLista"/>
        <w:tabs>
          <w:tab w:val="left" w:pos="934"/>
        </w:tabs>
        <w:spacing w:line="259" w:lineRule="auto"/>
        <w:ind w:right="498"/>
      </w:pPr>
      <w:r w:rsidRPr="000125F3">
        <w:lastRenderedPageBreak/>
        <w:t>Para a comercialização com fornecedores individuais e grupos informais, os contratos individuais firmados deverão respeitar o valor máximo de R$ 20.000,00 (vinte mil reais), por DAP</w:t>
      </w:r>
      <w:r w:rsidRPr="000125F3">
        <w:rPr>
          <w:spacing w:val="-32"/>
        </w:rPr>
        <w:t xml:space="preserve"> </w:t>
      </w:r>
      <w:r w:rsidRPr="000125F3">
        <w:t>Familiar/ano/</w:t>
      </w:r>
      <w:proofErr w:type="spellStart"/>
      <w:proofErr w:type="gramStart"/>
      <w:r w:rsidRPr="000125F3">
        <w:t>EEx</w:t>
      </w:r>
      <w:proofErr w:type="spellEnd"/>
      <w:proofErr w:type="gramEnd"/>
      <w:r w:rsidRPr="000125F3">
        <w:t>.</w:t>
      </w:r>
    </w:p>
    <w:p w:rsidR="00971A53" w:rsidRPr="000125F3" w:rsidRDefault="000125F3" w:rsidP="007F46B1">
      <w:pPr>
        <w:pStyle w:val="PargrafodaLista"/>
        <w:tabs>
          <w:tab w:val="left" w:pos="922"/>
        </w:tabs>
        <w:spacing w:line="261" w:lineRule="auto"/>
        <w:ind w:right="503"/>
      </w:pPr>
      <w:r w:rsidRPr="000125F3">
        <w:t>Para a comercialização com grupos formais o montante máximo a ser contratado será o resultado do número de agricultores familiares, munidos de DAP Familiar, inscritos na DAP Jurídica multiplicado pelo limite individual de comercialização, utilizando a seguinte</w:t>
      </w:r>
      <w:r w:rsidRPr="000125F3">
        <w:rPr>
          <w:spacing w:val="-6"/>
        </w:rPr>
        <w:t xml:space="preserve"> </w:t>
      </w:r>
      <w:r w:rsidRPr="000125F3">
        <w:t>fórmula:</w:t>
      </w:r>
    </w:p>
    <w:p w:rsidR="00971A53" w:rsidRPr="000125F3" w:rsidRDefault="00971A53">
      <w:pPr>
        <w:pStyle w:val="Corpodetexto"/>
        <w:spacing w:before="5"/>
      </w:pPr>
    </w:p>
    <w:p w:rsidR="00971A53" w:rsidRPr="000125F3" w:rsidRDefault="000125F3">
      <w:pPr>
        <w:pStyle w:val="Heading2"/>
        <w:spacing w:before="94"/>
        <w:ind w:left="854" w:right="841"/>
        <w:jc w:val="center"/>
      </w:pPr>
      <w:r w:rsidRPr="000125F3">
        <w:t xml:space="preserve">VM = </w:t>
      </w:r>
      <w:proofErr w:type="spellStart"/>
      <w:r w:rsidRPr="000125F3">
        <w:t>N¹</w:t>
      </w:r>
      <w:proofErr w:type="spellEnd"/>
      <w:r w:rsidRPr="000125F3">
        <w:t xml:space="preserve"> x R$ 20.000,00</w:t>
      </w:r>
    </w:p>
    <w:p w:rsidR="00971A53" w:rsidRPr="000125F3" w:rsidRDefault="000125F3">
      <w:pPr>
        <w:pStyle w:val="Corpodetexto"/>
        <w:spacing w:before="21"/>
        <w:ind w:left="532"/>
      </w:pPr>
      <w:r w:rsidRPr="000125F3">
        <w:t>Onde:</w:t>
      </w:r>
    </w:p>
    <w:p w:rsidR="00971A53" w:rsidRPr="000125F3" w:rsidRDefault="000125F3">
      <w:pPr>
        <w:pStyle w:val="Corpodetexto"/>
        <w:spacing w:before="23"/>
        <w:ind w:left="532"/>
      </w:pPr>
      <w:r w:rsidRPr="000125F3">
        <w:t>VM = Valor máximo a ser contratado;</w:t>
      </w:r>
    </w:p>
    <w:p w:rsidR="00971A53" w:rsidRPr="000125F3" w:rsidRDefault="000125F3">
      <w:pPr>
        <w:pStyle w:val="Corpodetexto"/>
        <w:spacing w:before="23"/>
        <w:ind w:left="532"/>
        <w:jc w:val="both"/>
      </w:pPr>
      <w:proofErr w:type="spellStart"/>
      <w:r w:rsidRPr="000125F3">
        <w:t>N¹</w:t>
      </w:r>
      <w:proofErr w:type="spellEnd"/>
      <w:r w:rsidRPr="000125F3">
        <w:t xml:space="preserve"> = Número de agricultores familiares (</w:t>
      </w:r>
      <w:proofErr w:type="spellStart"/>
      <w:r w:rsidRPr="000125F3">
        <w:t>DAPs</w:t>
      </w:r>
      <w:proofErr w:type="spellEnd"/>
      <w:r w:rsidRPr="000125F3">
        <w:t xml:space="preserve"> familiares) inscritos na DAP jurídica;</w:t>
      </w:r>
    </w:p>
    <w:p w:rsidR="00971A53" w:rsidRPr="000125F3" w:rsidRDefault="00971A53">
      <w:pPr>
        <w:pStyle w:val="Corpodetexto"/>
        <w:spacing w:before="2"/>
      </w:pPr>
    </w:p>
    <w:p w:rsidR="00971A53" w:rsidRPr="000125F3" w:rsidRDefault="000125F3" w:rsidP="007F46B1">
      <w:pPr>
        <w:pStyle w:val="PargrafodaLista"/>
        <w:tabs>
          <w:tab w:val="left" w:pos="989"/>
        </w:tabs>
        <w:spacing w:line="261" w:lineRule="auto"/>
        <w:ind w:left="580" w:right="506"/>
      </w:pPr>
      <w:r w:rsidRPr="000125F3">
        <w:t>O setor de Compras do Município divulgará o resultado do processo (contratados) logo após a conclusão desta Chamada</w:t>
      </w:r>
      <w:r w:rsidRPr="000125F3">
        <w:rPr>
          <w:spacing w:val="4"/>
        </w:rPr>
        <w:t xml:space="preserve"> </w:t>
      </w:r>
      <w:r w:rsidRPr="000125F3">
        <w:t>Pública.</w:t>
      </w:r>
    </w:p>
    <w:p w:rsidR="00971A53" w:rsidRPr="000125F3" w:rsidRDefault="000125F3" w:rsidP="007F46B1">
      <w:pPr>
        <w:pStyle w:val="PargrafodaLista"/>
        <w:tabs>
          <w:tab w:val="left" w:pos="933"/>
        </w:tabs>
        <w:spacing w:before="1" w:line="259" w:lineRule="auto"/>
        <w:ind w:right="507"/>
      </w:pPr>
      <w:r w:rsidRPr="000125F3">
        <w:t xml:space="preserve">Concluída a Chamada Pública, </w:t>
      </w:r>
      <w:proofErr w:type="gramStart"/>
      <w:r w:rsidRPr="000125F3">
        <w:t>serão</w:t>
      </w:r>
      <w:proofErr w:type="gramEnd"/>
      <w:r w:rsidRPr="000125F3">
        <w:t xml:space="preserve"> convocados os forneceres para no prazo de até 05 (cinco) dias úteis, celebrarem Contrato com o Município, conforme Minuta do Contrato </w:t>
      </w:r>
      <w:r w:rsidRPr="000125F3">
        <w:rPr>
          <w:b/>
        </w:rPr>
        <w:t>Anexo</w:t>
      </w:r>
      <w:r w:rsidRPr="000125F3">
        <w:rPr>
          <w:b/>
          <w:spacing w:val="-7"/>
        </w:rPr>
        <w:t xml:space="preserve"> </w:t>
      </w:r>
      <w:r w:rsidRPr="000125F3">
        <w:rPr>
          <w:b/>
        </w:rPr>
        <w:t>VI</w:t>
      </w:r>
      <w:r w:rsidRPr="000125F3">
        <w:t>.</w:t>
      </w:r>
    </w:p>
    <w:p w:rsidR="00971A53" w:rsidRPr="000125F3" w:rsidRDefault="00971A53">
      <w:pPr>
        <w:pStyle w:val="Corpodetexto"/>
        <w:spacing w:before="2"/>
      </w:pPr>
    </w:p>
    <w:p w:rsidR="00971A53" w:rsidRPr="000125F3" w:rsidRDefault="007F46B1" w:rsidP="007F46B1">
      <w:pPr>
        <w:pStyle w:val="Heading2"/>
        <w:numPr>
          <w:ilvl w:val="0"/>
          <w:numId w:val="15"/>
        </w:numPr>
        <w:tabs>
          <w:tab w:val="left" w:pos="753"/>
        </w:tabs>
        <w:ind w:left="752" w:hanging="249"/>
        <w:jc w:val="both"/>
      </w:pPr>
      <w:r>
        <w:t xml:space="preserve">- </w:t>
      </w:r>
      <w:r w:rsidR="000125F3" w:rsidRPr="000125F3">
        <w:t>CARACTERÍSTICAS DOS PRODUTOS A SEREM</w:t>
      </w:r>
      <w:proofErr w:type="gramStart"/>
      <w:r w:rsidR="000125F3" w:rsidRPr="000125F3">
        <w:rPr>
          <w:spacing w:val="-33"/>
        </w:rPr>
        <w:t xml:space="preserve"> </w:t>
      </w:r>
      <w:r>
        <w:rPr>
          <w:spacing w:val="-33"/>
        </w:rPr>
        <w:t xml:space="preserve"> </w:t>
      </w:r>
      <w:proofErr w:type="gramEnd"/>
      <w:r w:rsidR="000125F3" w:rsidRPr="000125F3">
        <w:t>ENTREGUES</w:t>
      </w:r>
    </w:p>
    <w:p w:rsidR="00971A53" w:rsidRPr="000125F3" w:rsidRDefault="000125F3" w:rsidP="007F46B1">
      <w:pPr>
        <w:pStyle w:val="PargrafodaLista"/>
        <w:tabs>
          <w:tab w:val="left" w:pos="967"/>
        </w:tabs>
        <w:ind w:left="580" w:right="506"/>
      </w:pPr>
      <w:r w:rsidRPr="000125F3">
        <w:t xml:space="preserve">A relação dos Gêneros Alimentícios da Agricultura Familiar, necessários para Alimentação Escolar, encontra-se no </w:t>
      </w:r>
      <w:r w:rsidRPr="000125F3">
        <w:rPr>
          <w:b/>
        </w:rPr>
        <w:t xml:space="preserve">Anexo I </w:t>
      </w:r>
      <w:proofErr w:type="gramStart"/>
      <w:r w:rsidRPr="000125F3">
        <w:rPr>
          <w:b/>
          <w:i/>
        </w:rPr>
        <w:t>–</w:t>
      </w:r>
      <w:r w:rsidRPr="000125F3">
        <w:rPr>
          <w:b/>
        </w:rPr>
        <w:t>Termo</w:t>
      </w:r>
      <w:proofErr w:type="gramEnd"/>
      <w:r w:rsidRPr="000125F3">
        <w:rPr>
          <w:b/>
        </w:rPr>
        <w:t xml:space="preserve"> de</w:t>
      </w:r>
      <w:r w:rsidRPr="000125F3">
        <w:rPr>
          <w:b/>
          <w:spacing w:val="1"/>
        </w:rPr>
        <w:t xml:space="preserve"> </w:t>
      </w:r>
      <w:r w:rsidRPr="000125F3">
        <w:rPr>
          <w:b/>
        </w:rPr>
        <w:t>Referência</w:t>
      </w:r>
      <w:r w:rsidRPr="000125F3">
        <w:t>.</w:t>
      </w:r>
    </w:p>
    <w:p w:rsidR="00971A53" w:rsidRPr="000125F3" w:rsidRDefault="00971A53">
      <w:pPr>
        <w:pStyle w:val="Corpodetexto"/>
        <w:spacing w:before="9"/>
        <w:rPr>
          <w:sz w:val="31"/>
        </w:rPr>
      </w:pPr>
    </w:p>
    <w:p w:rsidR="00971A53" w:rsidRPr="000125F3" w:rsidRDefault="000125F3" w:rsidP="007F46B1">
      <w:pPr>
        <w:pStyle w:val="Heading2"/>
        <w:tabs>
          <w:tab w:val="left" w:pos="929"/>
        </w:tabs>
      </w:pPr>
      <w:r w:rsidRPr="000125F3">
        <w:t>Normas para Entrega dos</w:t>
      </w:r>
      <w:r w:rsidRPr="000125F3">
        <w:rPr>
          <w:spacing w:val="-12"/>
        </w:rPr>
        <w:t xml:space="preserve"> </w:t>
      </w:r>
      <w:r w:rsidRPr="000125F3">
        <w:t>Produtos</w:t>
      </w:r>
    </w:p>
    <w:p w:rsidR="00971A53" w:rsidRPr="000125F3" w:rsidRDefault="000125F3" w:rsidP="007F46B1">
      <w:pPr>
        <w:pStyle w:val="PargrafodaLista"/>
        <w:tabs>
          <w:tab w:val="left" w:pos="1133"/>
        </w:tabs>
        <w:spacing w:before="21" w:line="261" w:lineRule="auto"/>
        <w:ind w:left="580" w:right="510"/>
      </w:pPr>
      <w:r w:rsidRPr="000125F3">
        <w:t>Todas as embalagens dos produtos deverão estar escritas em língua portuguesa, conter o quadro de valores nutricionais, nome e endereço do</w:t>
      </w:r>
      <w:r w:rsidRPr="000125F3">
        <w:rPr>
          <w:spacing w:val="4"/>
        </w:rPr>
        <w:t xml:space="preserve"> </w:t>
      </w:r>
      <w:r w:rsidRPr="000125F3">
        <w:t>fabricante.</w:t>
      </w:r>
    </w:p>
    <w:p w:rsidR="00971A53" w:rsidRPr="000125F3" w:rsidRDefault="000125F3" w:rsidP="007F46B1">
      <w:pPr>
        <w:pStyle w:val="PargrafodaLista"/>
        <w:tabs>
          <w:tab w:val="left" w:pos="1198"/>
        </w:tabs>
        <w:spacing w:before="3" w:line="259" w:lineRule="auto"/>
        <w:ind w:left="580" w:right="511"/>
      </w:pPr>
      <w:r w:rsidRPr="000125F3">
        <w:t>Não serão aceitas embalagens defeituosas que exponham o produto à contaminação e/ou deterioração;</w:t>
      </w:r>
    </w:p>
    <w:p w:rsidR="00971A53" w:rsidRPr="000125F3" w:rsidRDefault="000125F3" w:rsidP="007F46B1">
      <w:pPr>
        <w:pStyle w:val="PargrafodaLista"/>
        <w:tabs>
          <w:tab w:val="left" w:pos="1140"/>
        </w:tabs>
        <w:spacing w:before="5" w:line="261" w:lineRule="auto"/>
        <w:ind w:left="580" w:right="501"/>
      </w:pPr>
      <w:r w:rsidRPr="000125F3">
        <w:t xml:space="preserve">Deverá ser </w:t>
      </w:r>
      <w:proofErr w:type="gramStart"/>
      <w:r w:rsidRPr="000125F3">
        <w:t xml:space="preserve">apresentado, no momento da entrega da documentação, uma cópia do documento de registro no </w:t>
      </w:r>
      <w:proofErr w:type="spellStart"/>
      <w:r w:rsidRPr="000125F3">
        <w:t>S.I.M.</w:t>
      </w:r>
      <w:proofErr w:type="spellEnd"/>
      <w:proofErr w:type="gramEnd"/>
      <w:r w:rsidRPr="000125F3">
        <w:t xml:space="preserve">, </w:t>
      </w:r>
      <w:proofErr w:type="spellStart"/>
      <w:r w:rsidRPr="000125F3">
        <w:t>S.I.E.</w:t>
      </w:r>
      <w:proofErr w:type="spellEnd"/>
      <w:r w:rsidRPr="000125F3">
        <w:t xml:space="preserve"> </w:t>
      </w:r>
      <w:proofErr w:type="gramStart"/>
      <w:r w:rsidRPr="000125F3">
        <w:t>e</w:t>
      </w:r>
      <w:proofErr w:type="gramEnd"/>
      <w:r w:rsidRPr="000125F3">
        <w:t xml:space="preserve">/ ou </w:t>
      </w:r>
      <w:proofErr w:type="spellStart"/>
      <w:r w:rsidRPr="000125F3">
        <w:t>S.I.F.</w:t>
      </w:r>
      <w:proofErr w:type="spellEnd"/>
      <w:r w:rsidRPr="000125F3">
        <w:t xml:space="preserve"> dos produtos Filé de </w:t>
      </w:r>
      <w:proofErr w:type="spellStart"/>
      <w:r w:rsidRPr="000125F3">
        <w:t>Tilápia</w:t>
      </w:r>
      <w:proofErr w:type="spellEnd"/>
      <w:r w:rsidRPr="000125F3">
        <w:t>, Iogurte e ovo de granja, os produtos entregues posteriormente deverão ser deste mesmo</w:t>
      </w:r>
      <w:r w:rsidRPr="000125F3">
        <w:rPr>
          <w:spacing w:val="4"/>
        </w:rPr>
        <w:t xml:space="preserve"> </w:t>
      </w:r>
      <w:r w:rsidRPr="000125F3">
        <w:t>registro.</w:t>
      </w:r>
    </w:p>
    <w:p w:rsidR="00971A53" w:rsidRPr="000125F3" w:rsidRDefault="000125F3" w:rsidP="007F46B1">
      <w:pPr>
        <w:pStyle w:val="PargrafodaLista"/>
        <w:tabs>
          <w:tab w:val="left" w:pos="1157"/>
        </w:tabs>
        <w:spacing w:before="2" w:line="261" w:lineRule="auto"/>
        <w:ind w:left="580" w:right="500"/>
      </w:pPr>
      <w:r w:rsidRPr="000125F3">
        <w:t>Os produtos deverão ser entregues sem qualquer adereço e/ou sujidades que lhe acrescentem peso, tampouco deverão apresentar deterioração causados por fungos, microorganismos e/ou injúrias mecânicas.</w:t>
      </w:r>
    </w:p>
    <w:p w:rsidR="00971A53" w:rsidRPr="000125F3" w:rsidRDefault="000125F3" w:rsidP="00786123">
      <w:pPr>
        <w:pStyle w:val="PargrafodaLista"/>
        <w:tabs>
          <w:tab w:val="left" w:pos="1253"/>
        </w:tabs>
        <w:spacing w:before="1" w:line="261" w:lineRule="auto"/>
        <w:ind w:left="580" w:right="507"/>
      </w:pPr>
      <w:r w:rsidRPr="000125F3">
        <w:t>Os produtos que não estiverem de acordo com os padrões exigidos (características organolépticas) serão rejeitados no momento da entrega, devendo ser substituídos no prazo de até 24 (vinte e quatro)</w:t>
      </w:r>
      <w:r w:rsidRPr="000125F3">
        <w:rPr>
          <w:spacing w:val="-3"/>
        </w:rPr>
        <w:t xml:space="preserve"> </w:t>
      </w:r>
      <w:r w:rsidRPr="000125F3">
        <w:t>horas;</w:t>
      </w:r>
    </w:p>
    <w:p w:rsidR="00971A53" w:rsidRPr="000125F3" w:rsidRDefault="000125F3" w:rsidP="00786123">
      <w:pPr>
        <w:pStyle w:val="PargrafodaLista"/>
        <w:tabs>
          <w:tab w:val="left" w:pos="1140"/>
        </w:tabs>
        <w:spacing w:line="261" w:lineRule="auto"/>
        <w:ind w:left="580" w:right="503"/>
      </w:pPr>
      <w:r w:rsidRPr="000125F3">
        <w:t>O entregador das mercadorias deverá estar devidamente uniformizado com guarda-pó asseado e touca, caso seja necessário sua entrada nas dependências da</w:t>
      </w:r>
      <w:r w:rsidRPr="000125F3">
        <w:rPr>
          <w:spacing w:val="2"/>
        </w:rPr>
        <w:t xml:space="preserve"> </w:t>
      </w:r>
      <w:r w:rsidRPr="000125F3">
        <w:t>cozinha.</w:t>
      </w:r>
    </w:p>
    <w:p w:rsidR="00971A53" w:rsidRDefault="000125F3" w:rsidP="00786123">
      <w:pPr>
        <w:pStyle w:val="PargrafodaLista"/>
        <w:tabs>
          <w:tab w:val="left" w:pos="1183"/>
        </w:tabs>
        <w:spacing w:before="1" w:line="261" w:lineRule="auto"/>
        <w:ind w:left="580" w:right="498"/>
      </w:pPr>
      <w:r w:rsidRPr="000125F3">
        <w:t>No preço proposto de cada produto integrante da proposta, deverão estar inclusos todos os custos, diretos e indiretos, necessários à entrega do mesmo, inclusive as despesas com transporte, encargos da legislação social e trabalhista, da infortunística do trabalho e da responsabilidade civil por quaisquer danos causados a terceiros, ou dispêndios resultantes de impostos, taxas, regulamentos e postura</w:t>
      </w:r>
      <w:r w:rsidRPr="000125F3">
        <w:rPr>
          <w:spacing w:val="13"/>
        </w:rPr>
        <w:t xml:space="preserve"> </w:t>
      </w:r>
      <w:r w:rsidRPr="000125F3">
        <w:t>Municipal,</w:t>
      </w:r>
      <w:r w:rsidRPr="000125F3">
        <w:rPr>
          <w:spacing w:val="16"/>
        </w:rPr>
        <w:t xml:space="preserve"> </w:t>
      </w:r>
      <w:r w:rsidRPr="000125F3">
        <w:t>Estadual</w:t>
      </w:r>
      <w:r w:rsidRPr="000125F3">
        <w:rPr>
          <w:spacing w:val="15"/>
        </w:rPr>
        <w:t xml:space="preserve"> </w:t>
      </w:r>
      <w:r w:rsidRPr="000125F3">
        <w:t>ou</w:t>
      </w:r>
      <w:r w:rsidRPr="000125F3">
        <w:rPr>
          <w:spacing w:val="15"/>
        </w:rPr>
        <w:t xml:space="preserve"> </w:t>
      </w:r>
      <w:r w:rsidRPr="000125F3">
        <w:t>Federal,</w:t>
      </w:r>
      <w:r w:rsidRPr="000125F3">
        <w:rPr>
          <w:spacing w:val="17"/>
        </w:rPr>
        <w:t xml:space="preserve"> </w:t>
      </w:r>
      <w:r w:rsidRPr="000125F3">
        <w:t>enfim,</w:t>
      </w:r>
      <w:r w:rsidRPr="000125F3">
        <w:rPr>
          <w:spacing w:val="14"/>
        </w:rPr>
        <w:t xml:space="preserve"> </w:t>
      </w:r>
      <w:r w:rsidRPr="000125F3">
        <w:t>tudo</w:t>
      </w:r>
      <w:r w:rsidRPr="000125F3">
        <w:rPr>
          <w:spacing w:val="16"/>
        </w:rPr>
        <w:t xml:space="preserve"> </w:t>
      </w:r>
      <w:r w:rsidRPr="000125F3">
        <w:t>o</w:t>
      </w:r>
      <w:r w:rsidRPr="000125F3">
        <w:rPr>
          <w:spacing w:val="13"/>
        </w:rPr>
        <w:t xml:space="preserve"> </w:t>
      </w:r>
      <w:r w:rsidRPr="000125F3">
        <w:t>que</w:t>
      </w:r>
      <w:r w:rsidRPr="000125F3">
        <w:rPr>
          <w:spacing w:val="11"/>
        </w:rPr>
        <w:t xml:space="preserve"> </w:t>
      </w:r>
      <w:r w:rsidRPr="000125F3">
        <w:t>for</w:t>
      </w:r>
      <w:r w:rsidRPr="000125F3">
        <w:rPr>
          <w:spacing w:val="14"/>
        </w:rPr>
        <w:t xml:space="preserve"> </w:t>
      </w:r>
      <w:r w:rsidRPr="000125F3">
        <w:t>necessário</w:t>
      </w:r>
      <w:r w:rsidRPr="000125F3">
        <w:rPr>
          <w:spacing w:val="14"/>
        </w:rPr>
        <w:t xml:space="preserve"> </w:t>
      </w:r>
      <w:r w:rsidRPr="000125F3">
        <w:t>para</w:t>
      </w:r>
      <w:r w:rsidRPr="000125F3">
        <w:rPr>
          <w:spacing w:val="15"/>
        </w:rPr>
        <w:t xml:space="preserve"> </w:t>
      </w:r>
      <w:r w:rsidRPr="000125F3">
        <w:t>a</w:t>
      </w:r>
      <w:r w:rsidRPr="000125F3">
        <w:rPr>
          <w:spacing w:val="14"/>
        </w:rPr>
        <w:t xml:space="preserve"> </w:t>
      </w:r>
      <w:r w:rsidRPr="000125F3">
        <w:t>entrega</w:t>
      </w:r>
      <w:r w:rsidRPr="000125F3">
        <w:rPr>
          <w:spacing w:val="15"/>
        </w:rPr>
        <w:t xml:space="preserve"> </w:t>
      </w:r>
      <w:r w:rsidRPr="000125F3">
        <w:t>dos</w:t>
      </w:r>
      <w:r w:rsidRPr="000125F3">
        <w:rPr>
          <w:spacing w:val="16"/>
        </w:rPr>
        <w:t xml:space="preserve"> </w:t>
      </w:r>
      <w:r w:rsidRPr="000125F3">
        <w:t>produtos,</w:t>
      </w:r>
      <w:r w:rsidR="00786123">
        <w:t xml:space="preserve"> </w:t>
      </w:r>
      <w:r w:rsidRPr="000125F3">
        <w:t>conforme a proposta.</w:t>
      </w:r>
    </w:p>
    <w:p w:rsidR="004C23AD" w:rsidRPr="000125F3" w:rsidRDefault="004C23AD">
      <w:pPr>
        <w:pStyle w:val="Corpodetexto"/>
        <w:spacing w:before="94"/>
        <w:ind w:left="532"/>
        <w:jc w:val="both"/>
      </w:pPr>
    </w:p>
    <w:p w:rsidR="00971A53" w:rsidRDefault="000125F3">
      <w:pPr>
        <w:pStyle w:val="Corpodetexto"/>
        <w:spacing w:before="25" w:line="261" w:lineRule="auto"/>
        <w:ind w:left="532" w:right="502" w:firstLine="48"/>
        <w:jc w:val="both"/>
      </w:pPr>
      <w:r w:rsidRPr="000125F3">
        <w:t xml:space="preserve">9.3 A </w:t>
      </w:r>
      <w:r w:rsidRPr="000125F3">
        <w:rPr>
          <w:b/>
          <w:u w:val="thick"/>
        </w:rPr>
        <w:t>PREFEITURA</w:t>
      </w:r>
      <w:r w:rsidRPr="000125F3">
        <w:rPr>
          <w:b/>
        </w:rPr>
        <w:t xml:space="preserve"> </w:t>
      </w:r>
      <w:r w:rsidRPr="000125F3">
        <w:rPr>
          <w:b/>
          <w:u w:val="thick"/>
        </w:rPr>
        <w:t>NÃO</w:t>
      </w:r>
      <w:r w:rsidRPr="000125F3">
        <w:rPr>
          <w:b/>
        </w:rPr>
        <w:t xml:space="preserve"> </w:t>
      </w:r>
      <w:r w:rsidRPr="000125F3">
        <w:rPr>
          <w:b/>
          <w:u w:val="thick"/>
        </w:rPr>
        <w:t>DISPONIBILIZARÁ</w:t>
      </w:r>
      <w:r w:rsidRPr="000125F3">
        <w:rPr>
          <w:b/>
        </w:rPr>
        <w:t xml:space="preserve"> </w:t>
      </w:r>
      <w:r w:rsidRPr="000125F3">
        <w:t xml:space="preserve">guias para acompanhar as entregas. No Anexo IV deste Edital constam os locais de entrega, com os respectivos endereços e telefones, onde </w:t>
      </w:r>
      <w:proofErr w:type="gramStart"/>
      <w:r w:rsidRPr="000125F3">
        <w:t>deverão</w:t>
      </w:r>
      <w:proofErr w:type="gramEnd"/>
      <w:r w:rsidRPr="000125F3">
        <w:t xml:space="preserve"> ser efetuadas as devidas entregar.</w:t>
      </w:r>
    </w:p>
    <w:p w:rsidR="00EC0677" w:rsidRPr="000125F3" w:rsidRDefault="00EC0677">
      <w:pPr>
        <w:pStyle w:val="Corpodetexto"/>
        <w:spacing w:before="25" w:line="261" w:lineRule="auto"/>
        <w:ind w:left="532" w:right="502" w:firstLine="48"/>
        <w:jc w:val="both"/>
      </w:pPr>
    </w:p>
    <w:p w:rsidR="00971A53" w:rsidRPr="000125F3" w:rsidRDefault="00971A53">
      <w:pPr>
        <w:pStyle w:val="Corpodetexto"/>
        <w:spacing w:before="2"/>
      </w:pPr>
    </w:p>
    <w:p w:rsidR="00971A53" w:rsidRPr="000125F3" w:rsidRDefault="00786123">
      <w:pPr>
        <w:pStyle w:val="Heading2"/>
        <w:numPr>
          <w:ilvl w:val="0"/>
          <w:numId w:val="15"/>
        </w:numPr>
        <w:tabs>
          <w:tab w:val="left" w:pos="881"/>
        </w:tabs>
        <w:ind w:left="880" w:hanging="348"/>
        <w:jc w:val="both"/>
      </w:pPr>
      <w:r>
        <w:t xml:space="preserve">- </w:t>
      </w:r>
      <w:r w:rsidRPr="000125F3">
        <w:t>LOCAIS DE</w:t>
      </w:r>
      <w:r w:rsidRPr="000125F3">
        <w:rPr>
          <w:spacing w:val="-4"/>
        </w:rPr>
        <w:t xml:space="preserve"> </w:t>
      </w:r>
      <w:r w:rsidRPr="000125F3">
        <w:t>ENTREGA</w:t>
      </w:r>
    </w:p>
    <w:p w:rsidR="00971A53" w:rsidRPr="000125F3" w:rsidRDefault="000125F3" w:rsidP="00786123">
      <w:pPr>
        <w:pStyle w:val="PargrafodaLista"/>
        <w:tabs>
          <w:tab w:val="left" w:pos="1054"/>
        </w:tabs>
        <w:spacing w:before="21" w:line="259" w:lineRule="auto"/>
        <w:ind w:right="496"/>
      </w:pPr>
      <w:r w:rsidRPr="000125F3">
        <w:t xml:space="preserve">Os gêneros alimentícios, objeto da </w:t>
      </w:r>
      <w:proofErr w:type="gramStart"/>
      <w:r w:rsidRPr="000125F3">
        <w:t>presente Chamada Pública</w:t>
      </w:r>
      <w:proofErr w:type="gramEnd"/>
      <w:r w:rsidRPr="000125F3">
        <w:t xml:space="preserve">, serão entregues diretamente nas Escolas e Creches Municipais, conforme endereços citados no </w:t>
      </w:r>
      <w:r w:rsidRPr="000125F3">
        <w:rPr>
          <w:b/>
        </w:rPr>
        <w:t xml:space="preserve">Anexo I </w:t>
      </w:r>
      <w:r w:rsidRPr="000125F3">
        <w:rPr>
          <w:b/>
          <w:i/>
        </w:rPr>
        <w:t xml:space="preserve">– </w:t>
      </w:r>
      <w:r w:rsidRPr="000125F3">
        <w:rPr>
          <w:b/>
        </w:rPr>
        <w:t>Termo de Referência</w:t>
      </w:r>
      <w:r w:rsidRPr="000125F3">
        <w:t xml:space="preserve">. As </w:t>
      </w:r>
      <w:r w:rsidRPr="000125F3">
        <w:lastRenderedPageBreak/>
        <w:t>entregas ocorrerão por semana, quinzena ou por mês, conforme cronograma de entrega determinado pelo Departamento de Alimentação, de acordo com a disposição dos produtos no</w:t>
      </w:r>
      <w:r w:rsidRPr="000125F3">
        <w:rPr>
          <w:spacing w:val="25"/>
        </w:rPr>
        <w:t xml:space="preserve"> </w:t>
      </w:r>
      <w:r w:rsidRPr="000125F3">
        <w:t>cardápio.</w:t>
      </w:r>
    </w:p>
    <w:p w:rsidR="00971A53" w:rsidRPr="000125F3" w:rsidRDefault="00971A53">
      <w:pPr>
        <w:pStyle w:val="Corpodetexto"/>
        <w:spacing w:before="1"/>
        <w:rPr>
          <w:sz w:val="23"/>
        </w:rPr>
      </w:pPr>
    </w:p>
    <w:p w:rsidR="00971A53" w:rsidRPr="000125F3" w:rsidRDefault="00D97E35">
      <w:pPr>
        <w:pStyle w:val="Heading2"/>
        <w:numPr>
          <w:ilvl w:val="0"/>
          <w:numId w:val="15"/>
        </w:numPr>
        <w:tabs>
          <w:tab w:val="left" w:pos="811"/>
        </w:tabs>
        <w:ind w:left="810" w:hanging="307"/>
        <w:jc w:val="both"/>
      </w:pPr>
      <w:r>
        <w:t xml:space="preserve">- </w:t>
      </w:r>
      <w:r w:rsidR="000125F3" w:rsidRPr="000125F3">
        <w:t>PAGAMENTO</w:t>
      </w:r>
    </w:p>
    <w:p w:rsidR="00971A53" w:rsidRPr="000125F3" w:rsidRDefault="000125F3" w:rsidP="00D97E35">
      <w:pPr>
        <w:pStyle w:val="PargrafodaLista"/>
        <w:tabs>
          <w:tab w:val="left" w:pos="1051"/>
        </w:tabs>
        <w:spacing w:before="21" w:line="261" w:lineRule="auto"/>
        <w:ind w:right="504"/>
      </w:pPr>
      <w:r w:rsidRPr="000125F3">
        <w:t xml:space="preserve">O pagamento será realizado em até 15 (quinze) dias após a última entrega do mês, através de depósito bancário na conta do Contratado, mediante apresentação de documento fiscal correspondente ao fornecimento </w:t>
      </w:r>
      <w:proofErr w:type="gramStart"/>
      <w:r w:rsidRPr="000125F3">
        <w:t>efetuado e comprovantes de entrega</w:t>
      </w:r>
      <w:proofErr w:type="gramEnd"/>
      <w:r w:rsidRPr="000125F3">
        <w:t>, vedada a antecipação de pagamento, para cada faturamento.</w:t>
      </w:r>
    </w:p>
    <w:p w:rsidR="00971A53" w:rsidRPr="000125F3" w:rsidRDefault="00971A53">
      <w:pPr>
        <w:pStyle w:val="Corpodetexto"/>
        <w:spacing w:before="9"/>
        <w:rPr>
          <w:sz w:val="21"/>
        </w:rPr>
      </w:pPr>
    </w:p>
    <w:p w:rsidR="00971A53" w:rsidRPr="000125F3" w:rsidRDefault="00D97E35">
      <w:pPr>
        <w:pStyle w:val="Heading2"/>
        <w:numPr>
          <w:ilvl w:val="0"/>
          <w:numId w:val="15"/>
        </w:numPr>
        <w:tabs>
          <w:tab w:val="left" w:pos="955"/>
        </w:tabs>
        <w:ind w:left="954" w:hanging="422"/>
        <w:jc w:val="both"/>
      </w:pPr>
      <w:r>
        <w:t xml:space="preserve">- </w:t>
      </w:r>
      <w:r w:rsidR="000125F3" w:rsidRPr="000125F3">
        <w:t>DA</w:t>
      </w:r>
      <w:r w:rsidR="000125F3" w:rsidRPr="000125F3">
        <w:rPr>
          <w:spacing w:val="-7"/>
        </w:rPr>
        <w:t xml:space="preserve"> </w:t>
      </w:r>
      <w:r w:rsidR="000125F3" w:rsidRPr="000125F3">
        <w:t>VALIDADE</w:t>
      </w:r>
    </w:p>
    <w:p w:rsidR="00971A53" w:rsidRPr="000125F3" w:rsidRDefault="000125F3">
      <w:pPr>
        <w:pStyle w:val="Corpodetexto"/>
        <w:spacing w:before="23" w:line="259" w:lineRule="auto"/>
        <w:ind w:left="532" w:right="505"/>
        <w:jc w:val="both"/>
      </w:pPr>
      <w:r w:rsidRPr="000125F3">
        <w:t>12. A vigência dos Contratos oriundos da presente Chamada Pública será a partir da data de sua assinatura com prazo de vigência de 12</w:t>
      </w:r>
      <w:r w:rsidRPr="000125F3">
        <w:rPr>
          <w:u w:val="single"/>
        </w:rPr>
        <w:t xml:space="preserve"> (doze) meses</w:t>
      </w:r>
      <w:r w:rsidRPr="000125F3">
        <w:t>.</w:t>
      </w:r>
    </w:p>
    <w:p w:rsidR="00971A53" w:rsidRPr="000125F3" w:rsidRDefault="00971A53">
      <w:pPr>
        <w:pStyle w:val="Corpodetexto"/>
        <w:spacing w:before="2"/>
      </w:pPr>
    </w:p>
    <w:p w:rsidR="00971A53" w:rsidRPr="000125F3" w:rsidRDefault="00D97E35" w:rsidP="00D97E35">
      <w:pPr>
        <w:pStyle w:val="Heading2"/>
        <w:tabs>
          <w:tab w:val="left" w:pos="669"/>
        </w:tabs>
        <w:spacing w:before="1"/>
        <w:ind w:left="567"/>
      </w:pPr>
      <w:r>
        <w:t xml:space="preserve">13 - </w:t>
      </w:r>
      <w:r w:rsidR="000125F3" w:rsidRPr="000125F3">
        <w:t>DISPOSIÇÕES</w:t>
      </w:r>
      <w:r w:rsidR="000125F3" w:rsidRPr="000125F3">
        <w:rPr>
          <w:spacing w:val="-9"/>
        </w:rPr>
        <w:t xml:space="preserve"> </w:t>
      </w:r>
      <w:r w:rsidR="000125F3" w:rsidRPr="000125F3">
        <w:t>GERAIS</w:t>
      </w:r>
    </w:p>
    <w:p w:rsidR="00971A53" w:rsidRPr="000125F3" w:rsidRDefault="000125F3" w:rsidP="00D97E35">
      <w:pPr>
        <w:pStyle w:val="PargrafodaLista"/>
        <w:tabs>
          <w:tab w:val="left" w:pos="895"/>
        </w:tabs>
        <w:spacing w:before="20"/>
        <w:ind w:left="575"/>
      </w:pPr>
      <w:r w:rsidRPr="000125F3">
        <w:t>Para definição dos preços de referência, foi observado o art. 29 da Resolução FNDE</w:t>
      </w:r>
      <w:r w:rsidRPr="000125F3">
        <w:rPr>
          <w:spacing w:val="-12"/>
        </w:rPr>
        <w:t xml:space="preserve"> </w:t>
      </w:r>
      <w:r w:rsidRPr="000125F3">
        <w:t>26/2013.</w:t>
      </w:r>
    </w:p>
    <w:p w:rsidR="00971A53" w:rsidRPr="000125F3" w:rsidRDefault="000125F3" w:rsidP="00D97E35">
      <w:pPr>
        <w:pStyle w:val="PargrafodaLista"/>
        <w:tabs>
          <w:tab w:val="left" w:pos="898"/>
        </w:tabs>
        <w:spacing w:before="42" w:line="261" w:lineRule="auto"/>
        <w:ind w:left="575" w:right="502"/>
      </w:pPr>
      <w:r w:rsidRPr="000125F3">
        <w:t xml:space="preserve">Na definição dos preços de aquisição dos gêneros alimentícios pelo Agricultor Familiar e/ou pelo dos Empreendedores Familiares Rurais ou suas organizações, foi considerado todos os insumos exigidos </w:t>
      </w:r>
      <w:r w:rsidRPr="000125F3">
        <w:rPr>
          <w:spacing w:val="-3"/>
        </w:rPr>
        <w:t xml:space="preserve">na </w:t>
      </w:r>
      <w:r w:rsidRPr="000125F3">
        <w:t>chamada pública, tais como despesas com frete, embalagens, encargos e quaisquer outros necessários para o fornecimento do produto, conforme art. 29 da Resolução CD/FNDE nº 26 de 17 de junho de</w:t>
      </w:r>
      <w:r w:rsidRPr="000125F3">
        <w:rPr>
          <w:spacing w:val="-25"/>
        </w:rPr>
        <w:t xml:space="preserve"> </w:t>
      </w:r>
      <w:r w:rsidRPr="000125F3">
        <w:t>2013;</w:t>
      </w:r>
    </w:p>
    <w:p w:rsidR="00971A53" w:rsidRPr="000125F3" w:rsidRDefault="000125F3">
      <w:pPr>
        <w:pStyle w:val="Corpodetexto"/>
        <w:spacing w:line="261" w:lineRule="auto"/>
        <w:ind w:left="532" w:right="504"/>
        <w:jc w:val="both"/>
      </w:pPr>
      <w:r w:rsidRPr="000125F3">
        <w:t>Os gêneros alimentícios deverão atender ao disposto na legislação de alimentos, estabelecida pela Agência Nacional de Vigilância Sanitária/Ministério da Saúde e pelo Ministério da Agricultura,</w:t>
      </w:r>
      <w:proofErr w:type="gramStart"/>
      <w:r w:rsidRPr="000125F3">
        <w:t xml:space="preserve">  </w:t>
      </w:r>
      <w:proofErr w:type="gramEnd"/>
      <w:r w:rsidRPr="000125F3">
        <w:t>Pecuária e</w:t>
      </w:r>
      <w:r w:rsidRPr="000125F3">
        <w:rPr>
          <w:spacing w:val="-1"/>
        </w:rPr>
        <w:t xml:space="preserve"> </w:t>
      </w:r>
      <w:r w:rsidRPr="000125F3">
        <w:t>Abastecimento.</w:t>
      </w:r>
    </w:p>
    <w:p w:rsidR="00971A53" w:rsidRPr="000125F3" w:rsidRDefault="000125F3">
      <w:pPr>
        <w:pStyle w:val="Corpodetexto"/>
        <w:spacing w:line="264" w:lineRule="auto"/>
        <w:ind w:left="532" w:right="496" w:firstLine="48"/>
        <w:jc w:val="both"/>
      </w:pPr>
      <w:proofErr w:type="gramStart"/>
      <w:r w:rsidRPr="000125F3">
        <w:t>A presente</w:t>
      </w:r>
      <w:proofErr w:type="gramEnd"/>
      <w:r w:rsidRPr="000125F3">
        <w:t xml:space="preserve"> Chamada Pública poderá ser obtida no site </w:t>
      </w:r>
      <w:hyperlink r:id="rId10">
        <w:r w:rsidRPr="000125F3">
          <w:t xml:space="preserve">www.gaspar.sc.gov.br </w:t>
        </w:r>
      </w:hyperlink>
      <w:r w:rsidRPr="000125F3">
        <w:t xml:space="preserve">gratuitamente; o Edital encontra-se disponível para consulta no Departamento de Compras do Município de Gaspar, localizado no Edifício Edson Elias </w:t>
      </w:r>
      <w:proofErr w:type="spellStart"/>
      <w:r w:rsidRPr="000125F3">
        <w:t>Wiser</w:t>
      </w:r>
      <w:proofErr w:type="spellEnd"/>
      <w:r w:rsidRPr="000125F3">
        <w:t>, 2º andar, na Rua São Pedro, nº 128, Centro, CEP: 89.110-082, Gaspar/SC, no horário de 8h às 12h, e das 13h às 17h, de segunda a sexta-feira;</w:t>
      </w:r>
    </w:p>
    <w:p w:rsidR="00971A53" w:rsidRPr="000125F3" w:rsidRDefault="000125F3">
      <w:pPr>
        <w:pStyle w:val="Corpodetexto"/>
        <w:spacing w:line="261" w:lineRule="auto"/>
        <w:ind w:left="532" w:right="507" w:firstLine="48"/>
        <w:jc w:val="both"/>
      </w:pPr>
      <w:r w:rsidRPr="000125F3">
        <w:t>A aquisição dos gêneros alimentícios será formalizada através de um Contrato e do Termo de Recebimento de Aquisição de gêneros alimentícios da Agricultura Familiar para Alimentação Escolar, conforme ANEXO III e ANEXO IV respectivamente;</w:t>
      </w:r>
    </w:p>
    <w:p w:rsidR="00971A53" w:rsidRPr="000125F3" w:rsidRDefault="000125F3">
      <w:pPr>
        <w:pStyle w:val="Corpodetexto"/>
        <w:spacing w:line="261" w:lineRule="auto"/>
        <w:ind w:left="532" w:right="496" w:firstLine="48"/>
        <w:jc w:val="both"/>
      </w:pPr>
      <w:r w:rsidRPr="000125F3">
        <w:t>Os fornecedores que aderirem a esta Chamada Pública declaram que atendem a todas as exigências legais e regulatórias para tanto e que possuem autorização legal para fazer a proposta, sujeitando-se, em caso de declaração falsa, às penalidades da legislação civil e penal aplicáveis;</w:t>
      </w:r>
    </w:p>
    <w:p w:rsidR="00971A53" w:rsidRPr="000125F3" w:rsidRDefault="000125F3">
      <w:pPr>
        <w:pStyle w:val="Corpodetexto"/>
        <w:spacing w:line="261" w:lineRule="auto"/>
        <w:ind w:left="532" w:right="506" w:firstLine="48"/>
        <w:jc w:val="both"/>
      </w:pPr>
      <w:r w:rsidRPr="000125F3">
        <w:t xml:space="preserve">O fornecedor se compromete a fornecer os gêneros alimentícios conforme o disposto no padrão de identidade e qualidade estabelecida na legislação vigente e nas Especificações Técnicas presentes no ANEXO I – Termo de Referência e no ITEM </w:t>
      </w:r>
      <w:proofErr w:type="gramStart"/>
      <w:r w:rsidRPr="000125F3">
        <w:t>7</w:t>
      </w:r>
      <w:proofErr w:type="gramEnd"/>
      <w:r w:rsidRPr="000125F3">
        <w:t xml:space="preserve"> (sete) deste Edital;</w:t>
      </w:r>
    </w:p>
    <w:p w:rsidR="00971A53" w:rsidRPr="000125F3" w:rsidRDefault="000125F3">
      <w:pPr>
        <w:pStyle w:val="Corpodetexto"/>
        <w:spacing w:line="261" w:lineRule="auto"/>
        <w:ind w:left="532" w:right="511" w:firstLine="48"/>
        <w:jc w:val="both"/>
      </w:pPr>
      <w:r w:rsidRPr="000125F3">
        <w:t>O fornecedor se compromete a fornecer os gêneros alimentícios para a escola na periodicidade semanal, quinzenal ou mensal, conforme a necessidade das Unidades Escolares;</w:t>
      </w:r>
    </w:p>
    <w:p w:rsidR="00971A53" w:rsidRDefault="000125F3">
      <w:pPr>
        <w:pStyle w:val="Corpodetexto"/>
        <w:spacing w:line="261" w:lineRule="auto"/>
        <w:ind w:left="532" w:right="508" w:firstLine="48"/>
        <w:jc w:val="both"/>
      </w:pPr>
      <w:r w:rsidRPr="000125F3">
        <w:t xml:space="preserve">As despesas </w:t>
      </w:r>
      <w:proofErr w:type="gramStart"/>
      <w:r w:rsidRPr="000125F3">
        <w:t>decorrentes da presente Chamada Pública</w:t>
      </w:r>
      <w:proofErr w:type="gramEnd"/>
      <w:r w:rsidRPr="000125F3">
        <w:t xml:space="preserve"> correrão por conta do orçamento municipal para o exercício financeiro de </w:t>
      </w:r>
      <w:r w:rsidR="00946BA7">
        <w:t>2020</w:t>
      </w:r>
      <w:r w:rsidR="00BB370C">
        <w:t>. Dotação orçamentária:</w:t>
      </w:r>
    </w:p>
    <w:p w:rsidR="00BB370C" w:rsidRDefault="00BB370C">
      <w:pPr>
        <w:pStyle w:val="Corpodetexto"/>
        <w:spacing w:line="261" w:lineRule="auto"/>
        <w:ind w:left="532" w:right="508" w:firstLine="48"/>
        <w:jc w:val="both"/>
      </w:pPr>
    </w:p>
    <w:p w:rsidR="005B40F5" w:rsidRPr="004F22D7" w:rsidRDefault="005B40F5" w:rsidP="005B40F5">
      <w:pPr>
        <w:pStyle w:val="Corpodetexto"/>
        <w:spacing w:before="21"/>
        <w:ind w:left="532" w:right="583"/>
        <w:jc w:val="right"/>
        <w:rPr>
          <w:rFonts w:eastAsia="Times New Roman"/>
          <w:i/>
          <w:color w:val="000000"/>
          <w:lang w:bidi="ar-SA"/>
        </w:rPr>
      </w:pPr>
      <w:r w:rsidRPr="004F22D7">
        <w:rPr>
          <w:rFonts w:eastAsia="Times New Roman"/>
          <w:b/>
          <w:i/>
          <w:color w:val="000000"/>
          <w:lang w:bidi="ar-SA"/>
        </w:rPr>
        <w:t>130/2020</w:t>
      </w:r>
      <w:r w:rsidRPr="004F22D7">
        <w:rPr>
          <w:rFonts w:eastAsia="Times New Roman"/>
          <w:i/>
          <w:color w:val="000000"/>
          <w:lang w:bidi="ar-SA"/>
        </w:rPr>
        <w:t xml:space="preserve"> - 04.07.12.306.0010.2046.0137.00049.3.3.90 (Ensino Fundamental)</w:t>
      </w:r>
    </w:p>
    <w:p w:rsidR="005B40F5" w:rsidRPr="004F22D7" w:rsidRDefault="005B40F5" w:rsidP="005B40F5">
      <w:pPr>
        <w:pStyle w:val="Corpodetexto"/>
        <w:spacing w:before="21"/>
        <w:ind w:left="532" w:right="583"/>
        <w:jc w:val="right"/>
        <w:rPr>
          <w:rFonts w:eastAsia="Times New Roman"/>
          <w:i/>
          <w:color w:val="000000"/>
          <w:lang w:bidi="ar-SA"/>
        </w:rPr>
      </w:pPr>
      <w:r w:rsidRPr="004F22D7">
        <w:rPr>
          <w:rFonts w:eastAsia="Times New Roman"/>
          <w:b/>
          <w:i/>
          <w:color w:val="000000"/>
          <w:lang w:bidi="ar-SA"/>
        </w:rPr>
        <w:t>131/2020</w:t>
      </w:r>
      <w:r w:rsidRPr="004F22D7">
        <w:rPr>
          <w:rFonts w:eastAsia="Times New Roman"/>
          <w:i/>
          <w:color w:val="000000"/>
          <w:lang w:bidi="ar-SA"/>
        </w:rPr>
        <w:t xml:space="preserve"> - 04.07.12.306.0010.2046.0337.20049.3.3.90 (Ensino Fundamental Superávit)</w:t>
      </w:r>
    </w:p>
    <w:p w:rsidR="005B40F5" w:rsidRPr="004F22D7" w:rsidRDefault="005B40F5" w:rsidP="005B40F5">
      <w:pPr>
        <w:pStyle w:val="Corpodetexto"/>
        <w:spacing w:before="21"/>
        <w:ind w:left="532" w:right="583"/>
        <w:jc w:val="right"/>
        <w:rPr>
          <w:rFonts w:eastAsia="Times New Roman"/>
          <w:i/>
          <w:color w:val="000000"/>
          <w:lang w:bidi="ar-SA"/>
        </w:rPr>
      </w:pPr>
      <w:r w:rsidRPr="004F22D7">
        <w:rPr>
          <w:rFonts w:eastAsia="Times New Roman"/>
          <w:b/>
          <w:i/>
          <w:color w:val="000000"/>
          <w:lang w:bidi="ar-SA"/>
        </w:rPr>
        <w:t>132/2020</w:t>
      </w:r>
      <w:r w:rsidRPr="004F22D7">
        <w:rPr>
          <w:rFonts w:eastAsia="Times New Roman"/>
          <w:i/>
          <w:color w:val="000000"/>
          <w:lang w:bidi="ar-SA"/>
        </w:rPr>
        <w:t xml:space="preserve"> - 04.07.12.306.0010.2046.0337.20011.3.3.90 (Ensino Fundamental Superávit) </w:t>
      </w:r>
    </w:p>
    <w:p w:rsidR="005B40F5" w:rsidRPr="004F22D7" w:rsidRDefault="005B40F5" w:rsidP="005B40F5">
      <w:pPr>
        <w:pStyle w:val="Corpodetexto"/>
        <w:spacing w:before="21"/>
        <w:ind w:left="532" w:right="583"/>
        <w:jc w:val="right"/>
        <w:rPr>
          <w:rFonts w:eastAsia="Times New Roman"/>
          <w:i/>
          <w:color w:val="000000"/>
          <w:lang w:bidi="ar-SA"/>
        </w:rPr>
      </w:pPr>
      <w:r w:rsidRPr="004F22D7">
        <w:rPr>
          <w:rFonts w:eastAsia="Times New Roman"/>
          <w:b/>
          <w:i/>
          <w:color w:val="000000"/>
          <w:lang w:bidi="ar-SA"/>
        </w:rPr>
        <w:t>103/2020</w:t>
      </w:r>
      <w:r w:rsidRPr="004F22D7">
        <w:rPr>
          <w:rFonts w:eastAsia="Times New Roman"/>
          <w:i/>
          <w:color w:val="000000"/>
          <w:lang w:bidi="ar-SA"/>
        </w:rPr>
        <w:t xml:space="preserve"> - 04.06.12.306.0009.2040.0137.00049.3.3.90 (Educação Infantil)</w:t>
      </w:r>
    </w:p>
    <w:p w:rsidR="005B40F5" w:rsidRPr="004F22D7" w:rsidRDefault="005B40F5" w:rsidP="005B40F5">
      <w:pPr>
        <w:pStyle w:val="Corpodetexto"/>
        <w:spacing w:before="21"/>
        <w:ind w:left="532" w:right="583"/>
        <w:jc w:val="right"/>
        <w:rPr>
          <w:i/>
        </w:rPr>
      </w:pPr>
      <w:r w:rsidRPr="004F22D7">
        <w:rPr>
          <w:rFonts w:eastAsia="Times New Roman"/>
          <w:b/>
          <w:i/>
          <w:color w:val="000000"/>
          <w:lang w:bidi="ar-SA"/>
        </w:rPr>
        <w:t>104/2020</w:t>
      </w:r>
      <w:r w:rsidRPr="004F22D7">
        <w:rPr>
          <w:rFonts w:eastAsia="Times New Roman"/>
          <w:i/>
          <w:color w:val="000000"/>
          <w:lang w:bidi="ar-SA"/>
        </w:rPr>
        <w:t xml:space="preserve"> - 04.06.12.306.0009.2040.0337.20049.3.3.90 (Educação Infantil Superávit)</w:t>
      </w:r>
    </w:p>
    <w:p w:rsidR="005B40F5" w:rsidRPr="000125F3" w:rsidRDefault="005B40F5" w:rsidP="00474DE5">
      <w:pPr>
        <w:pStyle w:val="Corpodetexto"/>
        <w:spacing w:line="261" w:lineRule="auto"/>
        <w:ind w:left="532" w:right="508" w:firstLine="48"/>
        <w:jc w:val="both"/>
        <w:rPr>
          <w:sz w:val="20"/>
        </w:rPr>
        <w:sectPr w:rsidR="005B40F5" w:rsidRPr="000125F3" w:rsidSect="00474DE5">
          <w:pgSz w:w="11920" w:h="16850"/>
          <w:pgMar w:top="1540" w:right="721" w:bottom="480" w:left="320" w:header="525" w:footer="116" w:gutter="0"/>
          <w:cols w:space="720"/>
        </w:sectPr>
      </w:pPr>
    </w:p>
    <w:p w:rsidR="00971A53" w:rsidRPr="00474DE5" w:rsidRDefault="00EC0677" w:rsidP="00EC0677">
      <w:pPr>
        <w:pStyle w:val="Heading2"/>
        <w:tabs>
          <w:tab w:val="left" w:pos="864"/>
        </w:tabs>
        <w:spacing w:before="192"/>
        <w:ind w:left="0" w:right="-6841"/>
        <w:jc w:val="both"/>
        <w:rPr>
          <w:b w:val="0"/>
          <w:bCs w:val="0"/>
          <w:i/>
          <w:sz w:val="24"/>
        </w:rPr>
      </w:pPr>
      <w:r>
        <w:rPr>
          <w:b w:val="0"/>
          <w:bCs w:val="0"/>
          <w:i/>
          <w:sz w:val="24"/>
        </w:rPr>
        <w:lastRenderedPageBreak/>
        <w:t xml:space="preserve">       </w:t>
      </w:r>
      <w:r w:rsidR="00D97E35">
        <w:t xml:space="preserve">14 - </w:t>
      </w:r>
      <w:r w:rsidR="000125F3" w:rsidRPr="000125F3">
        <w:t>DAS DISPOSIÇÕES</w:t>
      </w:r>
      <w:r w:rsidR="000125F3" w:rsidRPr="000125F3">
        <w:rPr>
          <w:spacing w:val="-18"/>
        </w:rPr>
        <w:t xml:space="preserve"> </w:t>
      </w:r>
      <w:r w:rsidR="000125F3" w:rsidRPr="000125F3">
        <w:t>FINAIS</w:t>
      </w:r>
    </w:p>
    <w:p w:rsidR="00971A53" w:rsidRPr="000125F3" w:rsidRDefault="000125F3">
      <w:pPr>
        <w:spacing w:before="93" w:line="252" w:lineRule="exact"/>
        <w:ind w:left="531"/>
        <w:rPr>
          <w:i/>
        </w:rPr>
      </w:pPr>
      <w:r w:rsidRPr="000125F3">
        <w:br w:type="column"/>
      </w:r>
    </w:p>
    <w:p w:rsidR="00971A53" w:rsidRPr="000125F3" w:rsidRDefault="00971A53">
      <w:pPr>
        <w:sectPr w:rsidR="00971A53" w:rsidRPr="000125F3" w:rsidSect="00EC0677">
          <w:type w:val="continuous"/>
          <w:pgSz w:w="11920" w:h="16850"/>
          <w:pgMar w:top="1540" w:right="863" w:bottom="480" w:left="320" w:header="720" w:footer="720" w:gutter="0"/>
          <w:cols w:num="2" w:space="720" w:equalWidth="0">
            <w:col w:w="3791" w:space="2"/>
            <w:col w:w="6944"/>
          </w:cols>
        </w:sectPr>
      </w:pPr>
    </w:p>
    <w:p w:rsidR="00971A53" w:rsidRPr="000125F3" w:rsidRDefault="000125F3" w:rsidP="001B7F7E">
      <w:pPr>
        <w:pStyle w:val="Corpodetexto"/>
        <w:spacing w:before="21" w:line="259" w:lineRule="auto"/>
        <w:ind w:left="532" w:firstLine="48"/>
        <w:jc w:val="both"/>
      </w:pPr>
      <w:r w:rsidRPr="000125F3">
        <w:lastRenderedPageBreak/>
        <w:t>A participação de qualquer proponente vendedor no processo implica a aceitação tácita, incondicional, irrevogável e irretratável dos seus termos, regras e condições, assim como dos seus anexos;</w:t>
      </w:r>
    </w:p>
    <w:p w:rsidR="00971A53" w:rsidRPr="000125F3" w:rsidRDefault="000125F3" w:rsidP="001B7F7E">
      <w:pPr>
        <w:pStyle w:val="Corpodetexto"/>
        <w:spacing w:before="8" w:line="259" w:lineRule="auto"/>
        <w:ind w:left="532" w:right="583" w:firstLine="35"/>
        <w:jc w:val="both"/>
      </w:pPr>
      <w:r w:rsidRPr="000125F3">
        <w:t>Após a análise da aprovação dos projetos de fornecimento, a Comissão Especial confeccionará uma ATA na qual constará o resultado final da chamada Pública;</w:t>
      </w:r>
    </w:p>
    <w:p w:rsidR="00971A53" w:rsidRPr="000125F3" w:rsidRDefault="000125F3" w:rsidP="001B7F7E">
      <w:pPr>
        <w:pStyle w:val="Corpodetexto"/>
        <w:spacing w:before="3" w:line="259" w:lineRule="auto"/>
        <w:ind w:left="532" w:right="583" w:firstLine="48"/>
        <w:jc w:val="both"/>
      </w:pPr>
      <w:r w:rsidRPr="000125F3">
        <w:lastRenderedPageBreak/>
        <w:t>Fica nomeada para compor a Comissão Especial, representantes da Secretaria Municipal de Administração e Gestão e da Secretaria Municipal de Educação, conforma</w:t>
      </w:r>
      <w:r w:rsidRPr="000125F3">
        <w:rPr>
          <w:spacing w:val="2"/>
        </w:rPr>
        <w:t xml:space="preserve"> </w:t>
      </w:r>
      <w:r w:rsidRPr="000125F3">
        <w:t>abaixo:</w:t>
      </w:r>
    </w:p>
    <w:p w:rsidR="00971A53" w:rsidRPr="000125F3" w:rsidRDefault="00971A53">
      <w:pPr>
        <w:pStyle w:val="Corpodetexto"/>
        <w:spacing w:before="8"/>
      </w:pPr>
    </w:p>
    <w:p w:rsidR="00971A53" w:rsidRPr="000125F3" w:rsidRDefault="000125F3">
      <w:pPr>
        <w:pStyle w:val="PargrafodaLista"/>
        <w:numPr>
          <w:ilvl w:val="1"/>
          <w:numId w:val="11"/>
        </w:numPr>
        <w:tabs>
          <w:tab w:val="left" w:pos="1241"/>
        </w:tabs>
      </w:pPr>
      <w:r w:rsidRPr="000125F3">
        <w:t>Secretaria Municipal de Educação: Karla Medeiros Luiz</w:t>
      </w:r>
      <w:r w:rsidRPr="000125F3">
        <w:rPr>
          <w:spacing w:val="-7"/>
        </w:rPr>
        <w:t xml:space="preserve"> </w:t>
      </w:r>
      <w:proofErr w:type="spellStart"/>
      <w:r w:rsidRPr="000125F3">
        <w:t>Lópes</w:t>
      </w:r>
      <w:proofErr w:type="spellEnd"/>
      <w:r w:rsidRPr="000125F3">
        <w:t>;</w:t>
      </w:r>
    </w:p>
    <w:p w:rsidR="00971A53" w:rsidRPr="000125F3" w:rsidRDefault="000125F3">
      <w:pPr>
        <w:pStyle w:val="PargrafodaLista"/>
        <w:numPr>
          <w:ilvl w:val="1"/>
          <w:numId w:val="11"/>
        </w:numPr>
        <w:tabs>
          <w:tab w:val="left" w:pos="1241"/>
        </w:tabs>
        <w:spacing w:before="21"/>
      </w:pPr>
      <w:r w:rsidRPr="000125F3">
        <w:t>Secretaria Municipal de Educação: Mario Sérgio</w:t>
      </w:r>
      <w:r w:rsidRPr="000125F3">
        <w:rPr>
          <w:spacing w:val="1"/>
        </w:rPr>
        <w:t xml:space="preserve"> </w:t>
      </w:r>
      <w:proofErr w:type="spellStart"/>
      <w:r w:rsidRPr="000125F3">
        <w:t>Crespi</w:t>
      </w:r>
      <w:proofErr w:type="spellEnd"/>
    </w:p>
    <w:p w:rsidR="00971A53" w:rsidRPr="000125F3" w:rsidRDefault="000125F3">
      <w:pPr>
        <w:pStyle w:val="PargrafodaLista"/>
        <w:numPr>
          <w:ilvl w:val="1"/>
          <w:numId w:val="11"/>
        </w:numPr>
        <w:tabs>
          <w:tab w:val="left" w:pos="1241"/>
        </w:tabs>
        <w:spacing w:before="19"/>
      </w:pPr>
      <w:r w:rsidRPr="000125F3">
        <w:t>Secretaria Municipal de Administração e Gestão: Alan</w:t>
      </w:r>
      <w:r w:rsidRPr="000125F3">
        <w:rPr>
          <w:spacing w:val="-6"/>
        </w:rPr>
        <w:t xml:space="preserve"> </w:t>
      </w:r>
      <w:r w:rsidRPr="000125F3">
        <w:t>Vieira</w:t>
      </w:r>
    </w:p>
    <w:p w:rsidR="00971A53" w:rsidRPr="000125F3" w:rsidRDefault="00971A53">
      <w:pPr>
        <w:pStyle w:val="Corpodetexto"/>
        <w:spacing w:before="4"/>
      </w:pPr>
    </w:p>
    <w:p w:rsidR="00971A53" w:rsidRPr="000125F3" w:rsidRDefault="000125F3">
      <w:pPr>
        <w:pStyle w:val="Corpodetexto"/>
        <w:spacing w:line="261" w:lineRule="auto"/>
        <w:ind w:left="532" w:right="500" w:firstLine="48"/>
        <w:jc w:val="both"/>
      </w:pPr>
      <w:proofErr w:type="gramStart"/>
      <w:r w:rsidRPr="000125F3">
        <w:t>Dúvidas referente</w:t>
      </w:r>
      <w:proofErr w:type="gramEnd"/>
      <w:r w:rsidRPr="000125F3">
        <w:t xml:space="preserve"> ao Edital, pedidos de informações ou esclarecimentos poderão ser solicitados pelo e-mail: </w:t>
      </w:r>
      <w:hyperlink r:id="rId11">
        <w:r w:rsidRPr="000125F3">
          <w:rPr>
            <w:color w:val="0000FF"/>
            <w:u w:val="single" w:color="0000FF"/>
          </w:rPr>
          <w:t>alan@gaspar.sc.gov.br</w:t>
        </w:r>
      </w:hyperlink>
      <w:r w:rsidRPr="000125F3">
        <w:t xml:space="preserve">; via contato telefônico no número: (47) 3331-1847; ou via presencial no Departamento de Compras do Município, localizado no Edifício Edson Elias </w:t>
      </w:r>
      <w:proofErr w:type="spellStart"/>
      <w:r w:rsidRPr="000125F3">
        <w:t>Wieser</w:t>
      </w:r>
      <w:proofErr w:type="spellEnd"/>
      <w:r w:rsidRPr="000125F3">
        <w:t>, 2º andar, Rua São Pedro, nº 128, Centro – Gaspar/SC em dias úteis das 8h às 12h e das 13h Às 17h.</w:t>
      </w:r>
    </w:p>
    <w:p w:rsidR="00971A53" w:rsidRPr="000125F3" w:rsidRDefault="00971A53">
      <w:pPr>
        <w:pStyle w:val="Corpodetexto"/>
        <w:spacing w:before="4"/>
        <w:rPr>
          <w:sz w:val="31"/>
        </w:rPr>
      </w:pPr>
    </w:p>
    <w:p w:rsidR="00971A53" w:rsidRPr="000125F3" w:rsidRDefault="000125F3">
      <w:pPr>
        <w:pStyle w:val="Corpodetexto"/>
        <w:spacing w:before="1" w:line="261" w:lineRule="auto"/>
        <w:ind w:left="532" w:right="505" w:firstLine="48"/>
        <w:jc w:val="both"/>
      </w:pPr>
      <w:r w:rsidRPr="000125F3">
        <w:t>É competente para esclarecer quaisquer controvérsias relativas a esta Chamada Pública, à contratação e à execução dela decorrentes o foro da Comarca de Gaspar/SC, renunciando as partes a qualquer outro, por mais privilegiado que</w:t>
      </w:r>
      <w:r w:rsidRPr="000125F3">
        <w:rPr>
          <w:spacing w:val="10"/>
        </w:rPr>
        <w:t xml:space="preserve"> </w:t>
      </w:r>
      <w:r w:rsidRPr="000125F3">
        <w:t>seja.</w:t>
      </w:r>
    </w:p>
    <w:p w:rsidR="00971A53" w:rsidRPr="000125F3" w:rsidRDefault="000125F3">
      <w:pPr>
        <w:pStyle w:val="Corpodetexto"/>
        <w:spacing w:line="251" w:lineRule="exact"/>
        <w:ind w:left="580"/>
        <w:jc w:val="both"/>
      </w:pPr>
      <w:r w:rsidRPr="000125F3">
        <w:t>Fazem parte integrante deste</w:t>
      </w:r>
      <w:r w:rsidRPr="000125F3">
        <w:rPr>
          <w:spacing w:val="-5"/>
        </w:rPr>
        <w:t xml:space="preserve"> </w:t>
      </w:r>
      <w:r w:rsidRPr="000125F3">
        <w:t>Edital:</w:t>
      </w:r>
    </w:p>
    <w:p w:rsidR="00971A53" w:rsidRPr="000125F3" w:rsidRDefault="00971A53">
      <w:pPr>
        <w:pStyle w:val="Corpodetexto"/>
        <w:spacing w:before="3"/>
      </w:pPr>
    </w:p>
    <w:p w:rsidR="00971A53" w:rsidRPr="000125F3" w:rsidRDefault="000125F3">
      <w:pPr>
        <w:pStyle w:val="PargrafodaLista"/>
        <w:numPr>
          <w:ilvl w:val="0"/>
          <w:numId w:val="10"/>
        </w:numPr>
        <w:tabs>
          <w:tab w:val="left" w:pos="772"/>
        </w:tabs>
      </w:pPr>
      <w:r w:rsidRPr="000125F3">
        <w:t>Anexo I – Termo de</w:t>
      </w:r>
      <w:r w:rsidRPr="000125F3">
        <w:rPr>
          <w:spacing w:val="-1"/>
        </w:rPr>
        <w:t xml:space="preserve"> </w:t>
      </w:r>
      <w:r w:rsidRPr="000125F3">
        <w:t>Referência;</w:t>
      </w:r>
    </w:p>
    <w:p w:rsidR="00971A53" w:rsidRPr="000125F3" w:rsidRDefault="000125F3">
      <w:pPr>
        <w:pStyle w:val="PargrafodaLista"/>
        <w:numPr>
          <w:ilvl w:val="0"/>
          <w:numId w:val="10"/>
        </w:numPr>
        <w:tabs>
          <w:tab w:val="left" w:pos="782"/>
        </w:tabs>
        <w:spacing w:before="21"/>
        <w:ind w:left="781" w:hanging="249"/>
      </w:pPr>
      <w:r w:rsidRPr="000125F3">
        <w:t>Anexo II – Projeto de</w:t>
      </w:r>
      <w:r w:rsidRPr="000125F3">
        <w:rPr>
          <w:spacing w:val="-2"/>
        </w:rPr>
        <w:t xml:space="preserve"> </w:t>
      </w:r>
      <w:r w:rsidRPr="000125F3">
        <w:t>Vendas;</w:t>
      </w:r>
    </w:p>
    <w:p w:rsidR="00971A53" w:rsidRPr="000125F3" w:rsidRDefault="000125F3">
      <w:pPr>
        <w:pStyle w:val="PargrafodaLista"/>
        <w:numPr>
          <w:ilvl w:val="0"/>
          <w:numId w:val="10"/>
        </w:numPr>
        <w:tabs>
          <w:tab w:val="left" w:pos="758"/>
        </w:tabs>
        <w:spacing w:before="24"/>
        <w:ind w:left="757" w:hanging="225"/>
      </w:pPr>
      <w:r w:rsidRPr="000125F3">
        <w:t>Anexo III – Minuta do Contrato;</w:t>
      </w:r>
    </w:p>
    <w:p w:rsidR="00971A53" w:rsidRPr="000125F3" w:rsidRDefault="000125F3">
      <w:pPr>
        <w:pStyle w:val="PargrafodaLista"/>
        <w:numPr>
          <w:ilvl w:val="0"/>
          <w:numId w:val="10"/>
        </w:numPr>
        <w:tabs>
          <w:tab w:val="left" w:pos="791"/>
        </w:tabs>
        <w:spacing w:before="21"/>
        <w:ind w:left="790" w:hanging="258"/>
      </w:pPr>
      <w:r w:rsidRPr="000125F3">
        <w:t>Anexo IV – Termos de</w:t>
      </w:r>
      <w:r w:rsidRPr="000125F3">
        <w:rPr>
          <w:spacing w:val="-9"/>
        </w:rPr>
        <w:t xml:space="preserve"> </w:t>
      </w:r>
      <w:r w:rsidRPr="000125F3">
        <w:t>Recebimento;</w:t>
      </w:r>
    </w:p>
    <w:p w:rsidR="00971A53" w:rsidRPr="000125F3" w:rsidRDefault="00971A53">
      <w:pPr>
        <w:pStyle w:val="Corpodetexto"/>
        <w:spacing w:before="3"/>
      </w:pPr>
    </w:p>
    <w:p w:rsidR="00971A53" w:rsidRPr="000125F3" w:rsidRDefault="000125F3">
      <w:pPr>
        <w:pStyle w:val="Corpodetexto"/>
        <w:ind w:left="532"/>
        <w:jc w:val="both"/>
      </w:pPr>
      <w:r w:rsidRPr="000125F3">
        <w:t>Aplica-se ao presente Edital, nas partes omissas, a legislação em vigor.</w:t>
      </w:r>
    </w:p>
    <w:p w:rsidR="00971A53" w:rsidRPr="000125F3" w:rsidRDefault="00971A53">
      <w:pPr>
        <w:pStyle w:val="Corpodetexto"/>
        <w:rPr>
          <w:sz w:val="24"/>
        </w:rPr>
      </w:pPr>
    </w:p>
    <w:p w:rsidR="00971A53" w:rsidRPr="000125F3" w:rsidRDefault="00971A53">
      <w:pPr>
        <w:pStyle w:val="Corpodetexto"/>
        <w:spacing w:before="2"/>
        <w:rPr>
          <w:sz w:val="20"/>
        </w:rPr>
      </w:pPr>
    </w:p>
    <w:p w:rsidR="00971A53" w:rsidRPr="000125F3" w:rsidRDefault="009A0825">
      <w:pPr>
        <w:pStyle w:val="Corpodetexto"/>
        <w:ind w:left="854" w:right="826"/>
        <w:jc w:val="center"/>
      </w:pPr>
      <w:r>
        <w:t>Gaspar/SC, 28</w:t>
      </w:r>
      <w:r w:rsidR="000125F3" w:rsidRPr="000125F3">
        <w:t xml:space="preserve"> de </w:t>
      </w:r>
      <w:r>
        <w:t>fevereiro</w:t>
      </w:r>
      <w:r w:rsidR="000125F3" w:rsidRPr="000125F3">
        <w:t xml:space="preserve"> de 20</w:t>
      </w:r>
      <w:r>
        <w:t>20</w:t>
      </w:r>
      <w:r w:rsidR="000125F3" w:rsidRPr="000125F3">
        <w:t>.</w:t>
      </w:r>
    </w:p>
    <w:p w:rsidR="00971A53" w:rsidRPr="000125F3" w:rsidRDefault="00971A53">
      <w:pPr>
        <w:pStyle w:val="Corpodetexto"/>
        <w:rPr>
          <w:sz w:val="20"/>
        </w:rPr>
      </w:pPr>
    </w:p>
    <w:p w:rsidR="00971A53" w:rsidRPr="000125F3" w:rsidRDefault="00971A53">
      <w:pPr>
        <w:pStyle w:val="Corpodetexto"/>
        <w:rPr>
          <w:sz w:val="20"/>
        </w:rPr>
      </w:pPr>
    </w:p>
    <w:p w:rsidR="00971A53" w:rsidRPr="000125F3" w:rsidRDefault="00971A53" w:rsidP="009A0825">
      <w:pPr>
        <w:pStyle w:val="Corpodetexto"/>
        <w:jc w:val="center"/>
        <w:rPr>
          <w:sz w:val="20"/>
        </w:rPr>
      </w:pPr>
    </w:p>
    <w:p w:rsidR="00971A53" w:rsidRPr="000125F3" w:rsidRDefault="00971A53" w:rsidP="009A0825">
      <w:pPr>
        <w:pStyle w:val="Corpodetexto"/>
        <w:jc w:val="center"/>
        <w:rPr>
          <w:sz w:val="20"/>
        </w:rPr>
      </w:pPr>
    </w:p>
    <w:p w:rsidR="00971A53" w:rsidRPr="000125F3" w:rsidRDefault="009A0825" w:rsidP="009A0825">
      <w:pPr>
        <w:pStyle w:val="Corpodetexto"/>
        <w:jc w:val="center"/>
        <w:rPr>
          <w:sz w:val="20"/>
        </w:rPr>
      </w:pPr>
      <w:r>
        <w:rPr>
          <w:sz w:val="20"/>
        </w:rPr>
        <w:t>______________________________________</w:t>
      </w:r>
    </w:p>
    <w:p w:rsidR="00971A53" w:rsidRPr="000125F3" w:rsidRDefault="000125F3" w:rsidP="009A0825">
      <w:pPr>
        <w:pStyle w:val="Heading2"/>
        <w:ind w:left="854" w:right="834"/>
        <w:jc w:val="center"/>
      </w:pPr>
      <w:r w:rsidRPr="000125F3">
        <w:t>ZILMA MÔNICA SANSÃO BENEVENUTTI</w:t>
      </w:r>
    </w:p>
    <w:p w:rsidR="00971A53" w:rsidRPr="000125F3" w:rsidRDefault="000125F3" w:rsidP="009A0825">
      <w:pPr>
        <w:pStyle w:val="Corpodetexto"/>
        <w:ind w:left="854" w:right="833"/>
        <w:jc w:val="center"/>
      </w:pPr>
      <w:r w:rsidRPr="000125F3">
        <w:t>Secretária Municipal de Educação</w:t>
      </w:r>
    </w:p>
    <w:p w:rsidR="00971A53" w:rsidRPr="000125F3" w:rsidRDefault="00971A53">
      <w:pPr>
        <w:jc w:val="center"/>
        <w:sectPr w:rsidR="00971A53" w:rsidRPr="000125F3" w:rsidSect="009A0825">
          <w:type w:val="continuous"/>
          <w:pgSz w:w="11920" w:h="16850"/>
          <w:pgMar w:top="1540" w:right="340" w:bottom="284" w:left="320" w:header="720" w:footer="191" w:gutter="0"/>
          <w:cols w:space="720"/>
        </w:sectPr>
      </w:pPr>
    </w:p>
    <w:p w:rsidR="00971A53" w:rsidRPr="000125F3" w:rsidRDefault="00971A53">
      <w:pPr>
        <w:pStyle w:val="Corpodetexto"/>
        <w:rPr>
          <w:sz w:val="20"/>
        </w:rPr>
      </w:pPr>
    </w:p>
    <w:p w:rsidR="00971A53" w:rsidRPr="000125F3" w:rsidRDefault="00971A53">
      <w:pPr>
        <w:pStyle w:val="Corpodetexto"/>
        <w:spacing w:before="10"/>
        <w:rPr>
          <w:sz w:val="25"/>
        </w:rPr>
      </w:pPr>
    </w:p>
    <w:p w:rsidR="00971A53" w:rsidRPr="004C23AD" w:rsidRDefault="000125F3" w:rsidP="00817C03">
      <w:pPr>
        <w:pStyle w:val="Heading1"/>
        <w:spacing w:before="0"/>
        <w:ind w:left="567" w:right="872"/>
        <w:rPr>
          <w:sz w:val="36"/>
          <w:szCs w:val="36"/>
        </w:rPr>
      </w:pPr>
      <w:r w:rsidRPr="004C23AD">
        <w:rPr>
          <w:sz w:val="36"/>
          <w:szCs w:val="36"/>
        </w:rPr>
        <w:t>ANEXO I</w:t>
      </w:r>
    </w:p>
    <w:p w:rsidR="00971A53" w:rsidRPr="004C23AD" w:rsidRDefault="000125F3" w:rsidP="00817C03">
      <w:pPr>
        <w:pStyle w:val="Heading2"/>
        <w:ind w:left="567"/>
        <w:jc w:val="center"/>
        <w:rPr>
          <w:sz w:val="36"/>
          <w:szCs w:val="36"/>
        </w:rPr>
      </w:pPr>
      <w:r w:rsidRPr="004C23AD">
        <w:rPr>
          <w:sz w:val="36"/>
          <w:szCs w:val="36"/>
        </w:rPr>
        <w:t>REQUISIÇÃO DE MATERIAIS/ SERVIÇOS</w:t>
      </w:r>
    </w:p>
    <w:p w:rsidR="00971A53" w:rsidRPr="000125F3" w:rsidRDefault="000125F3">
      <w:pPr>
        <w:spacing w:before="127"/>
        <w:ind w:left="854" w:right="871"/>
        <w:jc w:val="center"/>
        <w:rPr>
          <w:b/>
        </w:rPr>
      </w:pPr>
      <w:r w:rsidRPr="000125F3">
        <w:rPr>
          <w:b/>
        </w:rPr>
        <w:t>Termo de Referência</w:t>
      </w:r>
    </w:p>
    <w:p w:rsidR="00971A53" w:rsidRPr="000125F3" w:rsidRDefault="00971A53">
      <w:pPr>
        <w:pStyle w:val="Corpodetexto"/>
        <w:rPr>
          <w:b/>
          <w:sz w:val="24"/>
        </w:rPr>
      </w:pPr>
    </w:p>
    <w:p w:rsidR="00971A53" w:rsidRDefault="00971A53"/>
    <w:p w:rsidR="00817C03" w:rsidRDefault="00123702" w:rsidP="00123702">
      <w:pPr>
        <w:widowControl/>
        <w:autoSpaceDE/>
        <w:autoSpaceDN/>
        <w:spacing w:before="100" w:beforeAutospacing="1"/>
        <w:jc w:val="both"/>
        <w:rPr>
          <w:rFonts w:eastAsia="Times New Roman"/>
          <w:color w:val="000000"/>
          <w:lang w:bidi="ar-SA"/>
        </w:rPr>
      </w:pPr>
      <w:r>
        <w:rPr>
          <w:rFonts w:eastAsia="Times New Roman"/>
          <w:color w:val="000000"/>
          <w:lang w:bidi="ar-SA"/>
        </w:rPr>
        <w:t xml:space="preserve">           </w:t>
      </w:r>
      <w:r w:rsidR="00817C03" w:rsidRPr="00817C03">
        <w:rPr>
          <w:rFonts w:eastAsia="Times New Roman"/>
          <w:color w:val="000000"/>
          <w:lang w:bidi="ar-SA"/>
        </w:rPr>
        <w:t>Solicitamos a abertura de Chamada Pública para aquisição de gêneros alimentícios da agricultura familiar para alimentação escolar, em vista da necessidade do atendimento de alunos da Educação Infantil e Ensino Fundamental, conforme o disposto no art. 14, §1º da Lei nº 11.947, de 16 de junho de 2009, e da Resolução/CD/FNDE nº 26, de 17 de junho de 2013, para o período de março a dezembro de 2020. Os itens foram relacionados baseados em quantias estimadas necessárias e suficientes para a demanda do período em questão.</w:t>
      </w:r>
    </w:p>
    <w:p w:rsidR="00123702" w:rsidRPr="00817C03" w:rsidRDefault="00123702" w:rsidP="00123702">
      <w:pPr>
        <w:widowControl/>
        <w:autoSpaceDE/>
        <w:autoSpaceDN/>
        <w:spacing w:before="100" w:beforeAutospacing="1"/>
        <w:jc w:val="both"/>
        <w:rPr>
          <w:rFonts w:ascii="Calibri" w:eastAsia="Times New Roman" w:hAnsi="Calibri" w:cs="Calibri"/>
          <w:color w:val="000000"/>
          <w:lang w:bidi="ar-SA"/>
        </w:rPr>
      </w:pPr>
    </w:p>
    <w:p w:rsidR="00817C03" w:rsidRPr="00817C03" w:rsidRDefault="00817C03" w:rsidP="00123702">
      <w:pPr>
        <w:widowControl/>
        <w:autoSpaceDE/>
        <w:autoSpaceDN/>
        <w:ind w:firstLine="709"/>
        <w:jc w:val="both"/>
        <w:rPr>
          <w:rFonts w:ascii="Calibri" w:eastAsia="Times New Roman" w:hAnsi="Calibri" w:cs="Calibri"/>
          <w:color w:val="000000"/>
          <w:lang w:bidi="ar-SA"/>
        </w:rPr>
      </w:pPr>
      <w:r w:rsidRPr="00817C03">
        <w:rPr>
          <w:rFonts w:eastAsia="Times New Roman"/>
          <w:color w:val="000000"/>
          <w:lang w:bidi="ar-SA"/>
        </w:rPr>
        <w:t xml:space="preserve">Esta despesa enquadra-se na proposta do município, conforme se </w:t>
      </w:r>
      <w:proofErr w:type="gramStart"/>
      <w:r w:rsidRPr="00817C03">
        <w:rPr>
          <w:rFonts w:eastAsia="Times New Roman"/>
          <w:color w:val="000000"/>
          <w:lang w:bidi="ar-SA"/>
        </w:rPr>
        <w:t>observa</w:t>
      </w:r>
      <w:proofErr w:type="gramEnd"/>
      <w:r w:rsidRPr="00817C03">
        <w:rPr>
          <w:rFonts w:eastAsia="Times New Roman"/>
          <w:color w:val="000000"/>
          <w:lang w:bidi="ar-SA"/>
        </w:rPr>
        <w:t xml:space="preserve"> na redação da Lei nº 3.650 de 10/07/2015 que aprova o Plano Municipal de Educação, em especial as Metas e Estratégias a seguir:</w:t>
      </w:r>
    </w:p>
    <w:p w:rsidR="00817C03" w:rsidRPr="00817C03" w:rsidRDefault="00817C03" w:rsidP="00123702">
      <w:pPr>
        <w:widowControl/>
        <w:autoSpaceDE/>
        <w:autoSpaceDN/>
        <w:spacing w:before="100" w:beforeAutospacing="1" w:after="142" w:line="276" w:lineRule="auto"/>
        <w:ind w:left="2268"/>
        <w:jc w:val="both"/>
        <w:rPr>
          <w:rFonts w:ascii="Calibri" w:eastAsia="Times New Roman" w:hAnsi="Calibri" w:cs="Calibri"/>
          <w:color w:val="000000"/>
          <w:lang w:bidi="ar-SA"/>
        </w:rPr>
      </w:pPr>
      <w:r w:rsidRPr="00817C03">
        <w:rPr>
          <w:rFonts w:eastAsia="Times New Roman"/>
          <w:color w:val="333333"/>
          <w:sz w:val="20"/>
          <w:szCs w:val="20"/>
          <w:lang w:bidi="ar-SA"/>
        </w:rPr>
        <w:t xml:space="preserve">Meta </w:t>
      </w:r>
      <w:proofErr w:type="gramStart"/>
      <w:r w:rsidRPr="00817C03">
        <w:rPr>
          <w:rFonts w:eastAsia="Times New Roman"/>
          <w:color w:val="333333"/>
          <w:sz w:val="20"/>
          <w:szCs w:val="20"/>
          <w:lang w:bidi="ar-SA"/>
        </w:rPr>
        <w:t>2</w:t>
      </w:r>
      <w:proofErr w:type="gramEnd"/>
      <w:r w:rsidRPr="00817C03">
        <w:rPr>
          <w:rFonts w:eastAsia="Times New Roman"/>
          <w:color w:val="333333"/>
          <w:sz w:val="20"/>
          <w:szCs w:val="20"/>
          <w:lang w:bidi="ar-SA"/>
        </w:rPr>
        <w:t>: Universalizar o ensino fundamental de 9 (nove) anos para toda a população de 6 (seis) a 14 (quatorze) anos e garantir que pelo menos 95% (noventa e cinco por cento) dos alunos concluam essa etapa na idade recomendada, até o último ano de vigência deste Plano.</w:t>
      </w:r>
    </w:p>
    <w:p w:rsidR="00817C03" w:rsidRPr="00817C03" w:rsidRDefault="00817C03" w:rsidP="00123702">
      <w:pPr>
        <w:widowControl/>
        <w:autoSpaceDE/>
        <w:autoSpaceDN/>
        <w:spacing w:before="100" w:beforeAutospacing="1" w:after="119" w:line="276" w:lineRule="auto"/>
        <w:ind w:left="2268" w:right="45"/>
        <w:jc w:val="both"/>
        <w:rPr>
          <w:rFonts w:ascii="Calibri" w:eastAsia="Times New Roman" w:hAnsi="Calibri" w:cs="Calibri"/>
          <w:color w:val="000000"/>
          <w:lang w:bidi="ar-SA"/>
        </w:rPr>
      </w:pPr>
      <w:r w:rsidRPr="00817C03">
        <w:rPr>
          <w:rFonts w:eastAsia="Times New Roman"/>
          <w:color w:val="000000"/>
          <w:sz w:val="20"/>
          <w:szCs w:val="20"/>
          <w:lang w:bidi="ar-SA"/>
        </w:rPr>
        <w:t xml:space="preserve">Estratégia </w:t>
      </w:r>
      <w:r w:rsidRPr="00817C03">
        <w:rPr>
          <w:rFonts w:eastAsia="Times New Roman"/>
          <w:color w:val="333333"/>
          <w:sz w:val="20"/>
          <w:szCs w:val="20"/>
          <w:lang w:bidi="ar-SA"/>
        </w:rPr>
        <w:t>2.16: Manter a oferta da alimentação escolar, com segurança alimentar e nutricional, preferencialmente com produtos da região;</w:t>
      </w:r>
    </w:p>
    <w:p w:rsidR="00817C03" w:rsidRPr="00817C03" w:rsidRDefault="00817C03" w:rsidP="00123702">
      <w:pPr>
        <w:widowControl/>
        <w:autoSpaceDE/>
        <w:autoSpaceDN/>
        <w:spacing w:before="100" w:beforeAutospacing="1" w:after="119" w:line="276" w:lineRule="auto"/>
        <w:ind w:left="2268" w:right="45"/>
        <w:jc w:val="both"/>
        <w:rPr>
          <w:rFonts w:ascii="Calibri" w:eastAsia="Times New Roman" w:hAnsi="Calibri" w:cs="Calibri"/>
          <w:color w:val="000000"/>
          <w:lang w:bidi="ar-SA"/>
        </w:rPr>
      </w:pPr>
      <w:r w:rsidRPr="00817C03">
        <w:rPr>
          <w:rFonts w:eastAsia="Times New Roman"/>
          <w:color w:val="333333"/>
          <w:sz w:val="20"/>
          <w:szCs w:val="20"/>
          <w:lang w:bidi="ar-SA"/>
        </w:rPr>
        <w:t xml:space="preserve">Meta </w:t>
      </w:r>
      <w:proofErr w:type="gramStart"/>
      <w:r w:rsidRPr="00817C03">
        <w:rPr>
          <w:rFonts w:eastAsia="Times New Roman"/>
          <w:color w:val="333333"/>
          <w:sz w:val="20"/>
          <w:szCs w:val="20"/>
          <w:lang w:bidi="ar-SA"/>
        </w:rPr>
        <w:t>6</w:t>
      </w:r>
      <w:proofErr w:type="gramEnd"/>
      <w:r w:rsidRPr="00817C03">
        <w:rPr>
          <w:rFonts w:eastAsia="Times New Roman"/>
          <w:color w:val="333333"/>
          <w:sz w:val="20"/>
          <w:szCs w:val="20"/>
          <w:lang w:bidi="ar-SA"/>
        </w:rPr>
        <w:t>: Oferecer educação em tempo integral em, no mínimo, 50% (</w:t>
      </w:r>
      <w:proofErr w:type="spellStart"/>
      <w:r w:rsidRPr="00817C03">
        <w:rPr>
          <w:rFonts w:eastAsia="Times New Roman"/>
          <w:color w:val="333333"/>
          <w:sz w:val="20"/>
          <w:szCs w:val="20"/>
          <w:lang w:bidi="ar-SA"/>
        </w:rPr>
        <w:t>cinquenta</w:t>
      </w:r>
      <w:proofErr w:type="spellEnd"/>
      <w:r w:rsidRPr="00817C03">
        <w:rPr>
          <w:rFonts w:eastAsia="Times New Roman"/>
          <w:color w:val="333333"/>
          <w:sz w:val="20"/>
          <w:szCs w:val="20"/>
          <w:lang w:bidi="ar-SA"/>
        </w:rPr>
        <w:t xml:space="preserve"> por cento) das escolas públicas, de forma a atender, pelo menos, 25% (vinte e cinco por cento) dos(as) alunos(as) da educação básica.</w:t>
      </w:r>
    </w:p>
    <w:p w:rsidR="00817C03" w:rsidRPr="00817C03" w:rsidRDefault="00817C03" w:rsidP="00123702">
      <w:pPr>
        <w:widowControl/>
        <w:autoSpaceDE/>
        <w:autoSpaceDN/>
        <w:spacing w:before="100" w:beforeAutospacing="1" w:after="119" w:line="276" w:lineRule="auto"/>
        <w:ind w:left="2268" w:right="45"/>
        <w:jc w:val="both"/>
        <w:rPr>
          <w:rFonts w:ascii="Calibri" w:eastAsia="Times New Roman" w:hAnsi="Calibri" w:cs="Calibri"/>
          <w:color w:val="000000"/>
          <w:lang w:bidi="ar-SA"/>
        </w:rPr>
      </w:pPr>
      <w:r w:rsidRPr="00817C03">
        <w:rPr>
          <w:rFonts w:eastAsia="Times New Roman"/>
          <w:color w:val="000000"/>
          <w:sz w:val="20"/>
          <w:szCs w:val="20"/>
          <w:lang w:bidi="ar-SA"/>
        </w:rPr>
        <w:t>Estratégia 6</w:t>
      </w:r>
      <w:r w:rsidRPr="00817C03">
        <w:rPr>
          <w:rFonts w:eastAsia="Times New Roman"/>
          <w:color w:val="333333"/>
          <w:sz w:val="20"/>
          <w:szCs w:val="20"/>
          <w:lang w:bidi="ar-SA"/>
        </w:rPr>
        <w:t>.9: Assegurar alimentação escolar que contemple a necessidade nutricional diária dos estudantes que permanecem na escola em tempo integral, conforme legislação específica;</w:t>
      </w:r>
    </w:p>
    <w:p w:rsidR="00817C03" w:rsidRDefault="00817C03" w:rsidP="00A27A2B">
      <w:pPr>
        <w:widowControl/>
        <w:autoSpaceDE/>
        <w:autoSpaceDN/>
        <w:jc w:val="both"/>
        <w:rPr>
          <w:rFonts w:eastAsia="Times New Roman"/>
          <w:color w:val="000000"/>
          <w:lang w:bidi="ar-SA"/>
        </w:rPr>
      </w:pPr>
      <w:r w:rsidRPr="00817C03">
        <w:rPr>
          <w:rFonts w:eastAsia="Times New Roman"/>
          <w:color w:val="000000"/>
          <w:lang w:bidi="ar-SA"/>
        </w:rPr>
        <w:t>O objeto a ser adquirido é o que segue abaixo, descrito e relacionado com suas devidas características necessárias a perfeita compreensão daquilo que se requisita:</w:t>
      </w:r>
    </w:p>
    <w:p w:rsidR="00123702" w:rsidRPr="00817C03" w:rsidRDefault="00123702" w:rsidP="00123702">
      <w:pPr>
        <w:widowControl/>
        <w:autoSpaceDE/>
        <w:autoSpaceDN/>
        <w:rPr>
          <w:rFonts w:ascii="Calibri" w:eastAsia="Times New Roman" w:hAnsi="Calibri" w:cs="Calibri"/>
          <w:color w:val="000000"/>
          <w:lang w:bidi="ar-SA"/>
        </w:rPr>
      </w:pPr>
    </w:p>
    <w:tbl>
      <w:tblPr>
        <w:tblW w:w="10155" w:type="dxa"/>
        <w:tblCellSpacing w:w="0" w:type="dxa"/>
        <w:tblCellMar>
          <w:top w:w="75" w:type="dxa"/>
          <w:left w:w="75" w:type="dxa"/>
          <w:bottom w:w="75" w:type="dxa"/>
          <w:right w:w="75" w:type="dxa"/>
        </w:tblCellMar>
        <w:tblLook w:val="04A0"/>
      </w:tblPr>
      <w:tblGrid>
        <w:gridCol w:w="532"/>
        <w:gridCol w:w="7499"/>
        <w:gridCol w:w="666"/>
        <w:gridCol w:w="666"/>
        <w:gridCol w:w="792"/>
      </w:tblGrid>
      <w:tr w:rsidR="00817C03" w:rsidRPr="00817C03" w:rsidTr="00261687">
        <w:trPr>
          <w:trHeight w:val="45"/>
          <w:tblCellSpacing w:w="0" w:type="dxa"/>
        </w:trPr>
        <w:tc>
          <w:tcPr>
            <w:tcW w:w="532" w:type="dxa"/>
            <w:tcBorders>
              <w:top w:val="single" w:sz="4" w:space="0" w:color="000000"/>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817C03">
            <w:pPr>
              <w:widowControl/>
              <w:autoSpaceDE/>
              <w:autoSpaceDN/>
              <w:spacing w:before="100" w:beforeAutospacing="1" w:after="142" w:line="45" w:lineRule="atLeast"/>
              <w:jc w:val="center"/>
              <w:rPr>
                <w:rFonts w:ascii="Calibri" w:eastAsia="Times New Roman" w:hAnsi="Calibri" w:cs="Calibri"/>
                <w:color w:val="000000"/>
                <w:lang w:bidi="ar-SA"/>
              </w:rPr>
            </w:pPr>
            <w:r w:rsidRPr="00817C03">
              <w:rPr>
                <w:rFonts w:eastAsia="Times New Roman"/>
                <w:b/>
                <w:bCs/>
                <w:color w:val="333333"/>
                <w:sz w:val="18"/>
                <w:szCs w:val="18"/>
                <w:lang w:bidi="ar-SA"/>
              </w:rPr>
              <w:t>ITEM</w:t>
            </w:r>
          </w:p>
        </w:tc>
        <w:tc>
          <w:tcPr>
            <w:tcW w:w="7499" w:type="dxa"/>
            <w:tcBorders>
              <w:top w:val="single" w:sz="4" w:space="0" w:color="000000"/>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817C03">
            <w:pPr>
              <w:widowControl/>
              <w:autoSpaceDE/>
              <w:autoSpaceDN/>
              <w:spacing w:before="100" w:beforeAutospacing="1" w:after="142" w:line="45" w:lineRule="atLeast"/>
              <w:jc w:val="center"/>
              <w:rPr>
                <w:rFonts w:ascii="Calibri" w:eastAsia="Times New Roman" w:hAnsi="Calibri" w:cs="Calibri"/>
                <w:color w:val="000000"/>
                <w:lang w:bidi="ar-SA"/>
              </w:rPr>
            </w:pPr>
            <w:r w:rsidRPr="00817C03">
              <w:rPr>
                <w:rFonts w:eastAsia="Times New Roman"/>
                <w:b/>
                <w:bCs/>
                <w:color w:val="333333"/>
                <w:sz w:val="18"/>
                <w:szCs w:val="18"/>
                <w:lang w:bidi="ar-SA"/>
              </w:rPr>
              <w:t>DESCRITIVO DO OBJETO</w:t>
            </w:r>
          </w:p>
        </w:tc>
        <w:tc>
          <w:tcPr>
            <w:tcW w:w="666" w:type="dxa"/>
            <w:tcBorders>
              <w:top w:val="single" w:sz="4" w:space="0" w:color="000000"/>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817C03">
            <w:pPr>
              <w:widowControl/>
              <w:autoSpaceDE/>
              <w:autoSpaceDN/>
              <w:spacing w:before="100" w:beforeAutospacing="1" w:after="142" w:line="45" w:lineRule="atLeast"/>
              <w:jc w:val="center"/>
              <w:rPr>
                <w:rFonts w:ascii="Calibri" w:eastAsia="Times New Roman" w:hAnsi="Calibri" w:cs="Calibri"/>
                <w:color w:val="000000"/>
                <w:lang w:bidi="ar-SA"/>
              </w:rPr>
            </w:pPr>
            <w:r w:rsidRPr="00817C03">
              <w:rPr>
                <w:rFonts w:eastAsia="Times New Roman"/>
                <w:b/>
                <w:bCs/>
                <w:color w:val="333333"/>
                <w:sz w:val="18"/>
                <w:szCs w:val="18"/>
                <w:lang w:bidi="ar-SA"/>
              </w:rPr>
              <w:t>INF</w:t>
            </w:r>
          </w:p>
        </w:tc>
        <w:tc>
          <w:tcPr>
            <w:tcW w:w="666" w:type="dxa"/>
            <w:tcBorders>
              <w:top w:val="single" w:sz="4" w:space="0" w:color="000000"/>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817C03">
            <w:pPr>
              <w:widowControl/>
              <w:autoSpaceDE/>
              <w:autoSpaceDN/>
              <w:spacing w:before="100" w:beforeAutospacing="1" w:after="142" w:line="45" w:lineRule="atLeast"/>
              <w:jc w:val="center"/>
              <w:rPr>
                <w:rFonts w:ascii="Calibri" w:eastAsia="Times New Roman" w:hAnsi="Calibri" w:cs="Calibri"/>
                <w:color w:val="000000"/>
                <w:lang w:bidi="ar-SA"/>
              </w:rPr>
            </w:pPr>
            <w:r w:rsidRPr="00817C03">
              <w:rPr>
                <w:rFonts w:eastAsia="Times New Roman"/>
                <w:b/>
                <w:bCs/>
                <w:color w:val="333333"/>
                <w:sz w:val="18"/>
                <w:szCs w:val="18"/>
                <w:lang w:bidi="ar-SA"/>
              </w:rPr>
              <w:t>FUND</w:t>
            </w:r>
          </w:p>
        </w:tc>
        <w:tc>
          <w:tcPr>
            <w:tcW w:w="792" w:type="dxa"/>
            <w:tcBorders>
              <w:top w:val="single" w:sz="4" w:space="0" w:color="000000"/>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817C03" w:rsidRPr="00817C03" w:rsidRDefault="00817C03" w:rsidP="00817C03">
            <w:pPr>
              <w:widowControl/>
              <w:autoSpaceDE/>
              <w:autoSpaceDN/>
              <w:spacing w:before="100" w:beforeAutospacing="1" w:after="142" w:line="45" w:lineRule="atLeast"/>
              <w:jc w:val="center"/>
              <w:rPr>
                <w:rFonts w:ascii="Calibri" w:eastAsia="Times New Roman" w:hAnsi="Calibri" w:cs="Calibri"/>
                <w:color w:val="000000"/>
                <w:lang w:bidi="ar-SA"/>
              </w:rPr>
            </w:pPr>
            <w:r w:rsidRPr="00817C03">
              <w:rPr>
                <w:rFonts w:eastAsia="Times New Roman"/>
                <w:b/>
                <w:bCs/>
                <w:color w:val="333333"/>
                <w:sz w:val="18"/>
                <w:szCs w:val="18"/>
                <w:lang w:bidi="ar-SA"/>
              </w:rPr>
              <w:t>TOTAL</w:t>
            </w:r>
          </w:p>
        </w:tc>
      </w:tr>
      <w:tr w:rsidR="00817C03" w:rsidRPr="00817C03" w:rsidTr="00261687">
        <w:trPr>
          <w:tblCellSpacing w:w="0" w:type="dxa"/>
        </w:trPr>
        <w:tc>
          <w:tcPr>
            <w:tcW w:w="532"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123702">
            <w:pPr>
              <w:widowControl/>
              <w:autoSpaceDE/>
              <w:autoSpaceDN/>
              <w:jc w:val="center"/>
              <w:rPr>
                <w:rFonts w:ascii="Calibri" w:eastAsia="Times New Roman" w:hAnsi="Calibri" w:cs="Calibri"/>
                <w:color w:val="000000"/>
                <w:lang w:bidi="ar-SA"/>
              </w:rPr>
            </w:pPr>
            <w:r w:rsidRPr="00817C03">
              <w:rPr>
                <w:rFonts w:eastAsia="Times New Roman"/>
                <w:color w:val="000000"/>
                <w:sz w:val="20"/>
                <w:szCs w:val="20"/>
                <w:lang w:bidi="ar-SA"/>
              </w:rPr>
              <w:t>01</w:t>
            </w:r>
          </w:p>
        </w:tc>
        <w:tc>
          <w:tcPr>
            <w:tcW w:w="7499" w:type="dxa"/>
            <w:tcBorders>
              <w:top w:val="nil"/>
              <w:left w:val="single" w:sz="4" w:space="0" w:color="000000"/>
              <w:bottom w:val="single" w:sz="4" w:space="0" w:color="000000"/>
              <w:right w:val="nil"/>
            </w:tcBorders>
            <w:tcMar>
              <w:top w:w="0" w:type="dxa"/>
              <w:left w:w="68" w:type="dxa"/>
              <w:bottom w:w="0" w:type="dxa"/>
              <w:right w:w="0" w:type="dxa"/>
            </w:tcMar>
            <w:hideMark/>
          </w:tcPr>
          <w:p w:rsidR="00817C03" w:rsidRPr="00817C03" w:rsidRDefault="00817C03" w:rsidP="00123702">
            <w:pPr>
              <w:widowControl/>
              <w:autoSpaceDE/>
              <w:autoSpaceDN/>
              <w:rPr>
                <w:rFonts w:ascii="Calibri" w:eastAsia="Times New Roman" w:hAnsi="Calibri" w:cs="Calibri"/>
                <w:color w:val="000000"/>
                <w:lang w:bidi="ar-SA"/>
              </w:rPr>
            </w:pPr>
            <w:r w:rsidRPr="00817C03">
              <w:rPr>
                <w:rFonts w:eastAsia="Times New Roman"/>
                <w:b/>
                <w:bCs/>
                <w:color w:val="000000"/>
                <w:sz w:val="20"/>
                <w:szCs w:val="20"/>
                <w:lang w:bidi="ar-SA"/>
              </w:rPr>
              <w:t>ABACATE</w:t>
            </w:r>
          </w:p>
          <w:p w:rsidR="00817C03" w:rsidRPr="00817C03" w:rsidRDefault="00817C03" w:rsidP="00123702">
            <w:pPr>
              <w:widowControl/>
              <w:autoSpaceDE/>
              <w:autoSpaceDN/>
              <w:rPr>
                <w:rFonts w:ascii="Calibri" w:eastAsia="Times New Roman" w:hAnsi="Calibri" w:cs="Calibri"/>
                <w:color w:val="000000"/>
                <w:lang w:bidi="ar-SA"/>
              </w:rPr>
            </w:pPr>
            <w:r w:rsidRPr="00817C03">
              <w:rPr>
                <w:rFonts w:eastAsia="Times New Roman"/>
                <w:b/>
                <w:bCs/>
                <w:color w:val="000000"/>
                <w:sz w:val="20"/>
                <w:szCs w:val="20"/>
                <w:lang w:bidi="ar-SA"/>
              </w:rPr>
              <w:t xml:space="preserve">- </w:t>
            </w:r>
            <w:r w:rsidRPr="00817C03">
              <w:rPr>
                <w:rFonts w:eastAsia="Times New Roman"/>
                <w:color w:val="000000"/>
                <w:sz w:val="20"/>
                <w:szCs w:val="20"/>
                <w:lang w:bidi="ar-SA"/>
              </w:rPr>
              <w:t xml:space="preserve">Em kg, </w:t>
            </w:r>
            <w:proofErr w:type="gramStart"/>
            <w:r w:rsidRPr="00817C03">
              <w:rPr>
                <w:rFonts w:eastAsia="Times New Roman"/>
                <w:color w:val="000000"/>
                <w:sz w:val="20"/>
                <w:szCs w:val="20"/>
                <w:lang w:bidi="ar-SA"/>
              </w:rPr>
              <w:t>casca íntegra e brilhante, isento</w:t>
            </w:r>
            <w:proofErr w:type="gramEnd"/>
            <w:r w:rsidRPr="00817C03">
              <w:rPr>
                <w:rFonts w:eastAsia="Times New Roman"/>
                <w:color w:val="000000"/>
                <w:sz w:val="20"/>
                <w:szCs w:val="20"/>
                <w:lang w:bidi="ar-SA"/>
              </w:rPr>
              <w:t xml:space="preserve"> de partes pútridas, em grau adequado de maturação.</w:t>
            </w:r>
          </w:p>
        </w:tc>
        <w:tc>
          <w:tcPr>
            <w:tcW w:w="666"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220</w:t>
            </w:r>
          </w:p>
        </w:tc>
        <w:tc>
          <w:tcPr>
            <w:tcW w:w="666"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proofErr w:type="gramStart"/>
            <w:r w:rsidRPr="00817C03">
              <w:rPr>
                <w:rFonts w:eastAsia="Times New Roman"/>
                <w:color w:val="000000"/>
                <w:sz w:val="20"/>
                <w:szCs w:val="20"/>
                <w:lang w:bidi="ar-SA"/>
              </w:rPr>
              <w:t>0</w:t>
            </w:r>
            <w:proofErr w:type="gramEnd"/>
          </w:p>
        </w:tc>
        <w:tc>
          <w:tcPr>
            <w:tcW w:w="79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220</w:t>
            </w:r>
          </w:p>
        </w:tc>
      </w:tr>
      <w:tr w:rsidR="00817C03" w:rsidRPr="00817C03" w:rsidTr="00261687">
        <w:trPr>
          <w:tblCellSpacing w:w="0" w:type="dxa"/>
        </w:trPr>
        <w:tc>
          <w:tcPr>
            <w:tcW w:w="532"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123702">
            <w:pPr>
              <w:widowControl/>
              <w:autoSpaceDE/>
              <w:autoSpaceDN/>
              <w:jc w:val="center"/>
              <w:rPr>
                <w:rFonts w:ascii="Calibri" w:eastAsia="Times New Roman" w:hAnsi="Calibri" w:cs="Calibri"/>
                <w:color w:val="000000"/>
                <w:lang w:bidi="ar-SA"/>
              </w:rPr>
            </w:pPr>
            <w:r w:rsidRPr="00817C03">
              <w:rPr>
                <w:rFonts w:eastAsia="Times New Roman"/>
                <w:color w:val="000000"/>
                <w:sz w:val="20"/>
                <w:szCs w:val="20"/>
                <w:lang w:bidi="ar-SA"/>
              </w:rPr>
              <w:t>02</w:t>
            </w:r>
          </w:p>
        </w:tc>
        <w:tc>
          <w:tcPr>
            <w:tcW w:w="7499" w:type="dxa"/>
            <w:tcBorders>
              <w:top w:val="nil"/>
              <w:left w:val="single" w:sz="4" w:space="0" w:color="000000"/>
              <w:bottom w:val="single" w:sz="4" w:space="0" w:color="000000"/>
              <w:right w:val="nil"/>
            </w:tcBorders>
            <w:tcMar>
              <w:top w:w="0" w:type="dxa"/>
              <w:left w:w="68" w:type="dxa"/>
              <w:bottom w:w="0" w:type="dxa"/>
              <w:right w:w="0" w:type="dxa"/>
            </w:tcMar>
            <w:hideMark/>
          </w:tcPr>
          <w:p w:rsidR="00817C03" w:rsidRPr="00817C03" w:rsidRDefault="00817C03" w:rsidP="00123702">
            <w:pPr>
              <w:widowControl/>
              <w:autoSpaceDE/>
              <w:autoSpaceDN/>
              <w:rPr>
                <w:rFonts w:ascii="Calibri" w:eastAsia="Times New Roman" w:hAnsi="Calibri" w:cs="Calibri"/>
                <w:color w:val="000000"/>
                <w:lang w:bidi="ar-SA"/>
              </w:rPr>
            </w:pPr>
            <w:r w:rsidRPr="00817C03">
              <w:rPr>
                <w:rFonts w:eastAsia="Times New Roman"/>
                <w:b/>
                <w:bCs/>
                <w:color w:val="000000"/>
                <w:sz w:val="20"/>
                <w:szCs w:val="20"/>
                <w:lang w:bidi="ar-SA"/>
              </w:rPr>
              <w:t>ABACAXI PÉROLA</w:t>
            </w:r>
          </w:p>
          <w:p w:rsidR="00817C03" w:rsidRPr="00817C03" w:rsidRDefault="00817C03" w:rsidP="00123702">
            <w:pPr>
              <w:widowControl/>
              <w:autoSpaceDE/>
              <w:autoSpaceDN/>
              <w:rPr>
                <w:rFonts w:ascii="Calibri" w:eastAsia="Times New Roman" w:hAnsi="Calibri" w:cs="Calibri"/>
                <w:color w:val="000000"/>
                <w:lang w:bidi="ar-SA"/>
              </w:rPr>
            </w:pPr>
            <w:r w:rsidRPr="00817C03">
              <w:rPr>
                <w:rFonts w:eastAsia="Times New Roman"/>
                <w:color w:val="000000"/>
                <w:sz w:val="20"/>
                <w:szCs w:val="20"/>
                <w:lang w:bidi="ar-SA"/>
              </w:rPr>
              <w:t>- Em kg, com casca e coroa, sem machucados.</w:t>
            </w:r>
          </w:p>
        </w:tc>
        <w:tc>
          <w:tcPr>
            <w:tcW w:w="666"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900</w:t>
            </w:r>
          </w:p>
        </w:tc>
        <w:tc>
          <w:tcPr>
            <w:tcW w:w="666"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900</w:t>
            </w:r>
          </w:p>
        </w:tc>
        <w:tc>
          <w:tcPr>
            <w:tcW w:w="79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1800</w:t>
            </w:r>
          </w:p>
        </w:tc>
      </w:tr>
      <w:tr w:rsidR="00817C03" w:rsidRPr="00817C03" w:rsidTr="00261687">
        <w:trPr>
          <w:tblCellSpacing w:w="0" w:type="dxa"/>
        </w:trPr>
        <w:tc>
          <w:tcPr>
            <w:tcW w:w="532"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123702">
            <w:pPr>
              <w:widowControl/>
              <w:autoSpaceDE/>
              <w:autoSpaceDN/>
              <w:jc w:val="center"/>
              <w:rPr>
                <w:rFonts w:ascii="Calibri" w:eastAsia="Times New Roman" w:hAnsi="Calibri" w:cs="Calibri"/>
                <w:color w:val="000000"/>
                <w:lang w:bidi="ar-SA"/>
              </w:rPr>
            </w:pPr>
            <w:r w:rsidRPr="00817C03">
              <w:rPr>
                <w:rFonts w:eastAsia="Times New Roman"/>
                <w:color w:val="000000"/>
                <w:sz w:val="20"/>
                <w:szCs w:val="20"/>
                <w:lang w:bidi="ar-SA"/>
              </w:rPr>
              <w:t>03</w:t>
            </w:r>
          </w:p>
        </w:tc>
        <w:tc>
          <w:tcPr>
            <w:tcW w:w="7499" w:type="dxa"/>
            <w:tcBorders>
              <w:top w:val="nil"/>
              <w:left w:val="single" w:sz="4" w:space="0" w:color="000000"/>
              <w:bottom w:val="single" w:sz="4" w:space="0" w:color="000000"/>
              <w:right w:val="nil"/>
            </w:tcBorders>
            <w:tcMar>
              <w:top w:w="0" w:type="dxa"/>
              <w:left w:w="68" w:type="dxa"/>
              <w:bottom w:w="0" w:type="dxa"/>
              <w:right w:w="0" w:type="dxa"/>
            </w:tcMar>
            <w:hideMark/>
          </w:tcPr>
          <w:p w:rsidR="00817C03" w:rsidRPr="00817C03" w:rsidRDefault="00817C03" w:rsidP="00123702">
            <w:pPr>
              <w:widowControl/>
              <w:autoSpaceDE/>
              <w:autoSpaceDN/>
              <w:rPr>
                <w:rFonts w:ascii="Calibri" w:eastAsia="Times New Roman" w:hAnsi="Calibri" w:cs="Calibri"/>
                <w:color w:val="000000"/>
                <w:lang w:bidi="ar-SA"/>
              </w:rPr>
            </w:pPr>
            <w:r w:rsidRPr="00817C03">
              <w:rPr>
                <w:rFonts w:eastAsia="Times New Roman"/>
                <w:b/>
                <w:bCs/>
                <w:color w:val="000000"/>
                <w:sz w:val="20"/>
                <w:szCs w:val="20"/>
                <w:lang w:bidi="ar-SA"/>
              </w:rPr>
              <w:t>ABÓBORA</w:t>
            </w:r>
          </w:p>
          <w:p w:rsidR="00817C03" w:rsidRPr="00817C03" w:rsidRDefault="00817C03" w:rsidP="00123702">
            <w:pPr>
              <w:widowControl/>
              <w:autoSpaceDE/>
              <w:autoSpaceDN/>
              <w:rPr>
                <w:rFonts w:ascii="Calibri" w:eastAsia="Times New Roman" w:hAnsi="Calibri" w:cs="Calibri"/>
                <w:color w:val="000000"/>
                <w:lang w:bidi="ar-SA"/>
              </w:rPr>
            </w:pPr>
            <w:r w:rsidRPr="00817C03">
              <w:rPr>
                <w:rFonts w:eastAsia="Times New Roman"/>
                <w:color w:val="000000"/>
                <w:sz w:val="20"/>
                <w:szCs w:val="20"/>
                <w:lang w:bidi="ar-SA"/>
              </w:rPr>
              <w:t>- Em kg, lisa sem falha, cor amarela/ laranja, casca sem alterações.</w:t>
            </w:r>
          </w:p>
        </w:tc>
        <w:tc>
          <w:tcPr>
            <w:tcW w:w="666"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860</w:t>
            </w:r>
          </w:p>
        </w:tc>
        <w:tc>
          <w:tcPr>
            <w:tcW w:w="666"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170</w:t>
            </w:r>
          </w:p>
        </w:tc>
        <w:tc>
          <w:tcPr>
            <w:tcW w:w="79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1030</w:t>
            </w:r>
          </w:p>
        </w:tc>
      </w:tr>
      <w:tr w:rsidR="00817C03" w:rsidRPr="00817C03" w:rsidTr="00261687">
        <w:trPr>
          <w:trHeight w:val="330"/>
          <w:tblCellSpacing w:w="0" w:type="dxa"/>
        </w:trPr>
        <w:tc>
          <w:tcPr>
            <w:tcW w:w="532"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123702">
            <w:pPr>
              <w:widowControl/>
              <w:autoSpaceDE/>
              <w:autoSpaceDN/>
              <w:jc w:val="center"/>
              <w:rPr>
                <w:rFonts w:ascii="Calibri" w:eastAsia="Times New Roman" w:hAnsi="Calibri" w:cs="Calibri"/>
                <w:color w:val="000000"/>
                <w:lang w:bidi="ar-SA"/>
              </w:rPr>
            </w:pPr>
            <w:r w:rsidRPr="00817C03">
              <w:rPr>
                <w:rFonts w:eastAsia="Times New Roman"/>
                <w:color w:val="000000"/>
                <w:sz w:val="20"/>
                <w:szCs w:val="20"/>
                <w:lang w:bidi="ar-SA"/>
              </w:rPr>
              <w:t>04</w:t>
            </w:r>
          </w:p>
        </w:tc>
        <w:tc>
          <w:tcPr>
            <w:tcW w:w="7499" w:type="dxa"/>
            <w:tcBorders>
              <w:top w:val="nil"/>
              <w:left w:val="single" w:sz="4" w:space="0" w:color="000000"/>
              <w:bottom w:val="single" w:sz="4" w:space="0" w:color="000000"/>
              <w:right w:val="nil"/>
            </w:tcBorders>
            <w:tcMar>
              <w:top w:w="0" w:type="dxa"/>
              <w:left w:w="68" w:type="dxa"/>
              <w:bottom w:w="0" w:type="dxa"/>
              <w:right w:w="0" w:type="dxa"/>
            </w:tcMar>
            <w:hideMark/>
          </w:tcPr>
          <w:p w:rsidR="00817C03" w:rsidRPr="00817C03" w:rsidRDefault="00817C03" w:rsidP="00123702">
            <w:pPr>
              <w:widowControl/>
              <w:autoSpaceDE/>
              <w:autoSpaceDN/>
              <w:rPr>
                <w:rFonts w:ascii="Calibri" w:eastAsia="Times New Roman" w:hAnsi="Calibri" w:cs="Calibri"/>
                <w:color w:val="000000"/>
                <w:lang w:bidi="ar-SA"/>
              </w:rPr>
            </w:pPr>
            <w:r w:rsidRPr="00817C03">
              <w:rPr>
                <w:rFonts w:eastAsia="Times New Roman"/>
                <w:b/>
                <w:bCs/>
                <w:color w:val="000000"/>
                <w:sz w:val="20"/>
                <w:szCs w:val="20"/>
                <w:lang w:bidi="ar-SA"/>
              </w:rPr>
              <w:t>ACELGA</w:t>
            </w:r>
          </w:p>
          <w:p w:rsidR="00817C03" w:rsidRPr="00817C03" w:rsidRDefault="00817C03" w:rsidP="00123702">
            <w:pPr>
              <w:widowControl/>
              <w:autoSpaceDE/>
              <w:autoSpaceDN/>
              <w:rPr>
                <w:rFonts w:ascii="Calibri" w:eastAsia="Times New Roman" w:hAnsi="Calibri" w:cs="Calibri"/>
                <w:color w:val="000000"/>
                <w:lang w:bidi="ar-SA"/>
              </w:rPr>
            </w:pPr>
            <w:r w:rsidRPr="00817C03">
              <w:rPr>
                <w:rFonts w:eastAsia="Times New Roman"/>
                <w:color w:val="000000"/>
                <w:sz w:val="20"/>
                <w:szCs w:val="20"/>
                <w:lang w:bidi="ar-SA"/>
              </w:rPr>
              <w:t>- Em kg, com talos firmes e folhas com coloração verde.</w:t>
            </w:r>
          </w:p>
        </w:tc>
        <w:tc>
          <w:tcPr>
            <w:tcW w:w="666"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340</w:t>
            </w:r>
          </w:p>
        </w:tc>
        <w:tc>
          <w:tcPr>
            <w:tcW w:w="666"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350</w:t>
            </w:r>
          </w:p>
        </w:tc>
        <w:tc>
          <w:tcPr>
            <w:tcW w:w="79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690</w:t>
            </w:r>
          </w:p>
        </w:tc>
      </w:tr>
      <w:tr w:rsidR="00817C03" w:rsidRPr="00817C03" w:rsidTr="00261687">
        <w:trPr>
          <w:tblCellSpacing w:w="0" w:type="dxa"/>
        </w:trPr>
        <w:tc>
          <w:tcPr>
            <w:tcW w:w="532"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123702">
            <w:pPr>
              <w:widowControl/>
              <w:autoSpaceDE/>
              <w:autoSpaceDN/>
              <w:jc w:val="center"/>
              <w:rPr>
                <w:rFonts w:ascii="Calibri" w:eastAsia="Times New Roman" w:hAnsi="Calibri" w:cs="Calibri"/>
                <w:color w:val="000000"/>
                <w:lang w:bidi="ar-SA"/>
              </w:rPr>
            </w:pPr>
            <w:r w:rsidRPr="00817C03">
              <w:rPr>
                <w:rFonts w:eastAsia="Times New Roman"/>
                <w:color w:val="000000"/>
                <w:sz w:val="20"/>
                <w:szCs w:val="20"/>
                <w:lang w:bidi="ar-SA"/>
              </w:rPr>
              <w:t>05</w:t>
            </w:r>
          </w:p>
        </w:tc>
        <w:tc>
          <w:tcPr>
            <w:tcW w:w="7499" w:type="dxa"/>
            <w:tcBorders>
              <w:top w:val="nil"/>
              <w:left w:val="single" w:sz="4" w:space="0" w:color="000000"/>
              <w:bottom w:val="single" w:sz="4" w:space="0" w:color="000000"/>
              <w:right w:val="nil"/>
            </w:tcBorders>
            <w:tcMar>
              <w:top w:w="0" w:type="dxa"/>
              <w:left w:w="68" w:type="dxa"/>
              <w:bottom w:w="0" w:type="dxa"/>
              <w:right w:w="0" w:type="dxa"/>
            </w:tcMar>
            <w:hideMark/>
          </w:tcPr>
          <w:p w:rsidR="00817C03" w:rsidRPr="00817C03" w:rsidRDefault="00817C03" w:rsidP="00123702">
            <w:pPr>
              <w:widowControl/>
              <w:autoSpaceDE/>
              <w:autoSpaceDN/>
              <w:rPr>
                <w:rFonts w:ascii="Calibri" w:eastAsia="Times New Roman" w:hAnsi="Calibri" w:cs="Calibri"/>
                <w:color w:val="000000"/>
                <w:lang w:bidi="ar-SA"/>
              </w:rPr>
            </w:pPr>
            <w:r w:rsidRPr="00817C03">
              <w:rPr>
                <w:rFonts w:eastAsia="Times New Roman"/>
                <w:b/>
                <w:bCs/>
                <w:color w:val="000000"/>
                <w:sz w:val="20"/>
                <w:szCs w:val="20"/>
                <w:lang w:bidi="ar-SA"/>
              </w:rPr>
              <w:t>AIPIM</w:t>
            </w:r>
          </w:p>
          <w:p w:rsidR="00817C03" w:rsidRPr="00817C03" w:rsidRDefault="00817C03" w:rsidP="00123702">
            <w:pPr>
              <w:widowControl/>
              <w:autoSpaceDE/>
              <w:autoSpaceDN/>
              <w:rPr>
                <w:rFonts w:ascii="Calibri" w:eastAsia="Times New Roman" w:hAnsi="Calibri" w:cs="Calibri"/>
                <w:color w:val="000000"/>
                <w:lang w:bidi="ar-SA"/>
              </w:rPr>
            </w:pPr>
            <w:r w:rsidRPr="00817C03">
              <w:rPr>
                <w:rFonts w:eastAsia="Times New Roman"/>
                <w:color w:val="000000"/>
                <w:sz w:val="20"/>
                <w:szCs w:val="20"/>
                <w:lang w:bidi="ar-SA"/>
              </w:rPr>
              <w:t>- Em kg, liso, limpo, com casca.</w:t>
            </w:r>
          </w:p>
        </w:tc>
        <w:tc>
          <w:tcPr>
            <w:tcW w:w="666"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170</w:t>
            </w:r>
          </w:p>
        </w:tc>
        <w:tc>
          <w:tcPr>
            <w:tcW w:w="666"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180</w:t>
            </w:r>
          </w:p>
        </w:tc>
        <w:tc>
          <w:tcPr>
            <w:tcW w:w="79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350</w:t>
            </w:r>
          </w:p>
        </w:tc>
      </w:tr>
      <w:tr w:rsidR="00817C03" w:rsidRPr="00817C03" w:rsidTr="00261687">
        <w:trPr>
          <w:tblCellSpacing w:w="0" w:type="dxa"/>
        </w:trPr>
        <w:tc>
          <w:tcPr>
            <w:tcW w:w="532"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123702">
            <w:pPr>
              <w:widowControl/>
              <w:autoSpaceDE/>
              <w:autoSpaceDN/>
              <w:jc w:val="center"/>
              <w:rPr>
                <w:rFonts w:ascii="Calibri" w:eastAsia="Times New Roman" w:hAnsi="Calibri" w:cs="Calibri"/>
                <w:color w:val="000000"/>
                <w:lang w:bidi="ar-SA"/>
              </w:rPr>
            </w:pPr>
            <w:r w:rsidRPr="00817C03">
              <w:rPr>
                <w:rFonts w:eastAsia="Times New Roman"/>
                <w:color w:val="000000"/>
                <w:sz w:val="20"/>
                <w:szCs w:val="20"/>
                <w:lang w:bidi="ar-SA"/>
              </w:rPr>
              <w:t>06</w:t>
            </w:r>
          </w:p>
        </w:tc>
        <w:tc>
          <w:tcPr>
            <w:tcW w:w="7499" w:type="dxa"/>
            <w:tcBorders>
              <w:top w:val="nil"/>
              <w:left w:val="single" w:sz="4" w:space="0" w:color="000000"/>
              <w:bottom w:val="single" w:sz="4" w:space="0" w:color="000000"/>
              <w:right w:val="nil"/>
            </w:tcBorders>
            <w:tcMar>
              <w:top w:w="0" w:type="dxa"/>
              <w:left w:w="68" w:type="dxa"/>
              <w:bottom w:w="0" w:type="dxa"/>
              <w:right w:w="0" w:type="dxa"/>
            </w:tcMar>
            <w:hideMark/>
          </w:tcPr>
          <w:p w:rsidR="00817C03" w:rsidRPr="00817C03" w:rsidRDefault="00817C03" w:rsidP="00123702">
            <w:pPr>
              <w:widowControl/>
              <w:autoSpaceDE/>
              <w:autoSpaceDN/>
              <w:rPr>
                <w:rFonts w:ascii="Calibri" w:eastAsia="Times New Roman" w:hAnsi="Calibri" w:cs="Calibri"/>
                <w:color w:val="000000"/>
                <w:lang w:bidi="ar-SA"/>
              </w:rPr>
            </w:pPr>
            <w:r w:rsidRPr="00817C03">
              <w:rPr>
                <w:rFonts w:eastAsia="Times New Roman"/>
                <w:b/>
                <w:bCs/>
                <w:color w:val="000000"/>
                <w:sz w:val="20"/>
                <w:szCs w:val="20"/>
                <w:lang w:bidi="ar-SA"/>
              </w:rPr>
              <w:t>ALFACE</w:t>
            </w:r>
          </w:p>
          <w:p w:rsidR="00817C03" w:rsidRPr="00817C03" w:rsidRDefault="00817C03" w:rsidP="00123702">
            <w:pPr>
              <w:widowControl/>
              <w:autoSpaceDE/>
              <w:autoSpaceDN/>
              <w:rPr>
                <w:rFonts w:ascii="Calibri" w:eastAsia="Times New Roman" w:hAnsi="Calibri" w:cs="Calibri"/>
                <w:color w:val="000000"/>
                <w:lang w:bidi="ar-SA"/>
              </w:rPr>
            </w:pPr>
            <w:r w:rsidRPr="00817C03">
              <w:rPr>
                <w:rFonts w:eastAsia="Times New Roman"/>
                <w:color w:val="000000"/>
                <w:sz w:val="20"/>
                <w:szCs w:val="20"/>
                <w:lang w:bidi="ar-SA"/>
              </w:rPr>
              <w:t>- Em kg, folhas firmes e sem falhas, novas, cor verde brilhante.</w:t>
            </w:r>
          </w:p>
        </w:tc>
        <w:tc>
          <w:tcPr>
            <w:tcW w:w="666"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340</w:t>
            </w:r>
          </w:p>
        </w:tc>
        <w:tc>
          <w:tcPr>
            <w:tcW w:w="666"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350</w:t>
            </w:r>
          </w:p>
        </w:tc>
        <w:tc>
          <w:tcPr>
            <w:tcW w:w="79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690</w:t>
            </w:r>
          </w:p>
        </w:tc>
      </w:tr>
      <w:tr w:rsidR="00817C03" w:rsidRPr="00817C03" w:rsidTr="00261687">
        <w:trPr>
          <w:tblCellSpacing w:w="0" w:type="dxa"/>
        </w:trPr>
        <w:tc>
          <w:tcPr>
            <w:tcW w:w="532"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123702">
            <w:pPr>
              <w:widowControl/>
              <w:autoSpaceDE/>
              <w:autoSpaceDN/>
              <w:jc w:val="center"/>
              <w:rPr>
                <w:rFonts w:ascii="Calibri" w:eastAsia="Times New Roman" w:hAnsi="Calibri" w:cs="Calibri"/>
                <w:color w:val="000000"/>
                <w:lang w:bidi="ar-SA"/>
              </w:rPr>
            </w:pPr>
            <w:r w:rsidRPr="00817C03">
              <w:rPr>
                <w:rFonts w:eastAsia="Times New Roman"/>
                <w:color w:val="000000"/>
                <w:sz w:val="20"/>
                <w:szCs w:val="20"/>
                <w:lang w:bidi="ar-SA"/>
              </w:rPr>
              <w:t>07</w:t>
            </w:r>
          </w:p>
        </w:tc>
        <w:tc>
          <w:tcPr>
            <w:tcW w:w="7499" w:type="dxa"/>
            <w:tcBorders>
              <w:top w:val="nil"/>
              <w:left w:val="single" w:sz="4" w:space="0" w:color="000000"/>
              <w:bottom w:val="single" w:sz="4" w:space="0" w:color="000000"/>
              <w:right w:val="nil"/>
            </w:tcBorders>
            <w:tcMar>
              <w:top w:w="0" w:type="dxa"/>
              <w:left w:w="68" w:type="dxa"/>
              <w:bottom w:w="0" w:type="dxa"/>
              <w:right w:w="0" w:type="dxa"/>
            </w:tcMar>
            <w:hideMark/>
          </w:tcPr>
          <w:p w:rsidR="00817C03" w:rsidRPr="00817C03" w:rsidRDefault="00817C03" w:rsidP="00123702">
            <w:pPr>
              <w:widowControl/>
              <w:autoSpaceDE/>
              <w:autoSpaceDN/>
              <w:rPr>
                <w:rFonts w:ascii="Calibri" w:eastAsia="Times New Roman" w:hAnsi="Calibri" w:cs="Calibri"/>
                <w:color w:val="000000"/>
                <w:lang w:bidi="ar-SA"/>
              </w:rPr>
            </w:pPr>
            <w:r w:rsidRPr="00817C03">
              <w:rPr>
                <w:rFonts w:eastAsia="Times New Roman"/>
                <w:b/>
                <w:bCs/>
                <w:color w:val="000000"/>
                <w:sz w:val="20"/>
                <w:szCs w:val="20"/>
                <w:lang w:bidi="ar-SA"/>
              </w:rPr>
              <w:t>ALHO</w:t>
            </w:r>
          </w:p>
          <w:p w:rsidR="00817C03" w:rsidRPr="00817C03" w:rsidRDefault="00817C03" w:rsidP="00123702">
            <w:pPr>
              <w:widowControl/>
              <w:autoSpaceDE/>
              <w:autoSpaceDN/>
              <w:rPr>
                <w:rFonts w:ascii="Calibri" w:eastAsia="Times New Roman" w:hAnsi="Calibri" w:cs="Calibri"/>
                <w:color w:val="000000"/>
                <w:lang w:bidi="ar-SA"/>
              </w:rPr>
            </w:pPr>
            <w:r w:rsidRPr="00817C03">
              <w:rPr>
                <w:rFonts w:eastAsia="Times New Roman"/>
                <w:color w:val="000000"/>
                <w:sz w:val="20"/>
                <w:szCs w:val="20"/>
                <w:lang w:bidi="ar-SA"/>
              </w:rPr>
              <w:t>- Em kg, a granel, roxo.</w:t>
            </w:r>
          </w:p>
        </w:tc>
        <w:tc>
          <w:tcPr>
            <w:tcW w:w="666"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140</w:t>
            </w:r>
          </w:p>
        </w:tc>
        <w:tc>
          <w:tcPr>
            <w:tcW w:w="666"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46</w:t>
            </w:r>
          </w:p>
        </w:tc>
        <w:tc>
          <w:tcPr>
            <w:tcW w:w="79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186</w:t>
            </w:r>
          </w:p>
        </w:tc>
      </w:tr>
      <w:tr w:rsidR="00817C03" w:rsidRPr="00817C03" w:rsidTr="00261687">
        <w:trPr>
          <w:tblCellSpacing w:w="0" w:type="dxa"/>
        </w:trPr>
        <w:tc>
          <w:tcPr>
            <w:tcW w:w="532"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123702">
            <w:pPr>
              <w:widowControl/>
              <w:autoSpaceDE/>
              <w:autoSpaceDN/>
              <w:jc w:val="center"/>
              <w:rPr>
                <w:rFonts w:ascii="Calibri" w:eastAsia="Times New Roman" w:hAnsi="Calibri" w:cs="Calibri"/>
                <w:color w:val="000000"/>
                <w:lang w:bidi="ar-SA"/>
              </w:rPr>
            </w:pPr>
            <w:r w:rsidRPr="00817C03">
              <w:rPr>
                <w:rFonts w:eastAsia="Times New Roman"/>
                <w:color w:val="000000"/>
                <w:sz w:val="20"/>
                <w:szCs w:val="20"/>
                <w:lang w:bidi="ar-SA"/>
              </w:rPr>
              <w:t>08</w:t>
            </w:r>
          </w:p>
        </w:tc>
        <w:tc>
          <w:tcPr>
            <w:tcW w:w="7499" w:type="dxa"/>
            <w:tcBorders>
              <w:top w:val="nil"/>
              <w:left w:val="single" w:sz="4" w:space="0" w:color="000000"/>
              <w:bottom w:val="single" w:sz="4" w:space="0" w:color="000000"/>
              <w:right w:val="nil"/>
            </w:tcBorders>
            <w:tcMar>
              <w:top w:w="0" w:type="dxa"/>
              <w:left w:w="68" w:type="dxa"/>
              <w:bottom w:w="0" w:type="dxa"/>
              <w:right w:w="0" w:type="dxa"/>
            </w:tcMar>
            <w:hideMark/>
          </w:tcPr>
          <w:p w:rsidR="00817C03" w:rsidRPr="00817C03" w:rsidRDefault="00817C03" w:rsidP="00123702">
            <w:pPr>
              <w:widowControl/>
              <w:autoSpaceDE/>
              <w:autoSpaceDN/>
              <w:rPr>
                <w:rFonts w:ascii="Calibri" w:eastAsia="Times New Roman" w:hAnsi="Calibri" w:cs="Calibri"/>
                <w:color w:val="000000"/>
                <w:lang w:bidi="ar-SA"/>
              </w:rPr>
            </w:pPr>
            <w:r w:rsidRPr="00817C03">
              <w:rPr>
                <w:rFonts w:eastAsia="Times New Roman"/>
                <w:b/>
                <w:bCs/>
                <w:color w:val="000000"/>
                <w:sz w:val="20"/>
                <w:szCs w:val="20"/>
                <w:lang w:bidi="ar-SA"/>
              </w:rPr>
              <w:t>ARROZ BRANCO</w:t>
            </w:r>
          </w:p>
          <w:p w:rsidR="00817C03" w:rsidRPr="00817C03" w:rsidRDefault="00817C03" w:rsidP="00123702">
            <w:pPr>
              <w:widowControl/>
              <w:autoSpaceDE/>
              <w:autoSpaceDN/>
              <w:rPr>
                <w:rFonts w:ascii="Calibri" w:eastAsia="Times New Roman" w:hAnsi="Calibri" w:cs="Calibri"/>
                <w:color w:val="000000"/>
                <w:lang w:bidi="ar-SA"/>
              </w:rPr>
            </w:pPr>
            <w:r w:rsidRPr="00817C03">
              <w:rPr>
                <w:rFonts w:eastAsia="Times New Roman"/>
                <w:color w:val="000000"/>
                <w:sz w:val="20"/>
                <w:szCs w:val="20"/>
                <w:lang w:bidi="ar-SA"/>
              </w:rPr>
              <w:t xml:space="preserve">- Em kg, polido, classe longo fino, validade superior a </w:t>
            </w:r>
            <w:proofErr w:type="gramStart"/>
            <w:r w:rsidRPr="00817C03">
              <w:rPr>
                <w:rFonts w:eastAsia="Times New Roman"/>
                <w:color w:val="000000"/>
                <w:sz w:val="20"/>
                <w:szCs w:val="20"/>
                <w:lang w:bidi="ar-SA"/>
              </w:rPr>
              <w:t>6</w:t>
            </w:r>
            <w:proofErr w:type="gramEnd"/>
            <w:r w:rsidRPr="00817C03">
              <w:rPr>
                <w:rFonts w:eastAsia="Times New Roman"/>
                <w:color w:val="000000"/>
                <w:sz w:val="20"/>
                <w:szCs w:val="20"/>
                <w:lang w:bidi="ar-SA"/>
              </w:rPr>
              <w:t xml:space="preserve"> meses a partir da data de </w:t>
            </w:r>
            <w:r w:rsidRPr="00817C03">
              <w:rPr>
                <w:rFonts w:eastAsia="Times New Roman"/>
                <w:color w:val="000000"/>
                <w:sz w:val="20"/>
                <w:szCs w:val="20"/>
                <w:lang w:bidi="ar-SA"/>
              </w:rPr>
              <w:lastRenderedPageBreak/>
              <w:t>entrega.</w:t>
            </w:r>
          </w:p>
        </w:tc>
        <w:tc>
          <w:tcPr>
            <w:tcW w:w="666"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lastRenderedPageBreak/>
              <w:t>400</w:t>
            </w:r>
          </w:p>
        </w:tc>
        <w:tc>
          <w:tcPr>
            <w:tcW w:w="666"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proofErr w:type="gramStart"/>
            <w:r w:rsidRPr="00817C03">
              <w:rPr>
                <w:rFonts w:eastAsia="Times New Roman"/>
                <w:color w:val="000000"/>
                <w:sz w:val="20"/>
                <w:szCs w:val="20"/>
                <w:lang w:bidi="ar-SA"/>
              </w:rPr>
              <w:t>0</w:t>
            </w:r>
            <w:proofErr w:type="gramEnd"/>
          </w:p>
        </w:tc>
        <w:tc>
          <w:tcPr>
            <w:tcW w:w="79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400</w:t>
            </w:r>
          </w:p>
        </w:tc>
      </w:tr>
      <w:tr w:rsidR="00817C03" w:rsidRPr="00817C03" w:rsidTr="00261687">
        <w:trPr>
          <w:tblCellSpacing w:w="0" w:type="dxa"/>
        </w:trPr>
        <w:tc>
          <w:tcPr>
            <w:tcW w:w="532"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123702">
            <w:pPr>
              <w:widowControl/>
              <w:autoSpaceDE/>
              <w:autoSpaceDN/>
              <w:jc w:val="center"/>
              <w:rPr>
                <w:rFonts w:ascii="Calibri" w:eastAsia="Times New Roman" w:hAnsi="Calibri" w:cs="Calibri"/>
                <w:color w:val="000000"/>
                <w:lang w:bidi="ar-SA"/>
              </w:rPr>
            </w:pPr>
            <w:r w:rsidRPr="00817C03">
              <w:rPr>
                <w:rFonts w:eastAsia="Times New Roman"/>
                <w:color w:val="000000"/>
                <w:sz w:val="20"/>
                <w:szCs w:val="20"/>
                <w:lang w:bidi="ar-SA"/>
              </w:rPr>
              <w:lastRenderedPageBreak/>
              <w:t>09</w:t>
            </w:r>
          </w:p>
        </w:tc>
        <w:tc>
          <w:tcPr>
            <w:tcW w:w="7499" w:type="dxa"/>
            <w:tcBorders>
              <w:top w:val="nil"/>
              <w:left w:val="single" w:sz="4" w:space="0" w:color="000000"/>
              <w:bottom w:val="single" w:sz="4" w:space="0" w:color="000000"/>
              <w:right w:val="nil"/>
            </w:tcBorders>
            <w:tcMar>
              <w:top w:w="0" w:type="dxa"/>
              <w:left w:w="68" w:type="dxa"/>
              <w:bottom w:w="0" w:type="dxa"/>
              <w:right w:w="0" w:type="dxa"/>
            </w:tcMar>
            <w:hideMark/>
          </w:tcPr>
          <w:p w:rsidR="00817C03" w:rsidRPr="00817C03" w:rsidRDefault="00817C03" w:rsidP="00123702">
            <w:pPr>
              <w:widowControl/>
              <w:autoSpaceDE/>
              <w:autoSpaceDN/>
              <w:rPr>
                <w:rFonts w:ascii="Calibri" w:eastAsia="Times New Roman" w:hAnsi="Calibri" w:cs="Calibri"/>
                <w:color w:val="000000"/>
                <w:lang w:bidi="ar-SA"/>
              </w:rPr>
            </w:pPr>
            <w:r w:rsidRPr="00817C03">
              <w:rPr>
                <w:rFonts w:eastAsia="Times New Roman"/>
                <w:b/>
                <w:bCs/>
                <w:color w:val="000000"/>
                <w:sz w:val="20"/>
                <w:szCs w:val="20"/>
                <w:lang w:bidi="ar-SA"/>
              </w:rPr>
              <w:t>ARROZ PARBOILIZADO</w:t>
            </w:r>
          </w:p>
          <w:p w:rsidR="00817C03" w:rsidRPr="00817C03" w:rsidRDefault="00817C03" w:rsidP="00123702">
            <w:pPr>
              <w:widowControl/>
              <w:autoSpaceDE/>
              <w:autoSpaceDN/>
              <w:rPr>
                <w:rFonts w:ascii="Calibri" w:eastAsia="Times New Roman" w:hAnsi="Calibri" w:cs="Calibri"/>
                <w:color w:val="000000"/>
                <w:lang w:bidi="ar-SA"/>
              </w:rPr>
            </w:pPr>
            <w:r w:rsidRPr="00817C03">
              <w:rPr>
                <w:rFonts w:eastAsia="Times New Roman"/>
                <w:color w:val="000000"/>
                <w:sz w:val="20"/>
                <w:szCs w:val="20"/>
                <w:lang w:bidi="ar-SA"/>
              </w:rPr>
              <w:t xml:space="preserve">- Em 5 kg, tipo </w:t>
            </w:r>
            <w:proofErr w:type="spellStart"/>
            <w:r w:rsidRPr="00817C03">
              <w:rPr>
                <w:rFonts w:eastAsia="Times New Roman"/>
                <w:color w:val="000000"/>
                <w:sz w:val="20"/>
                <w:szCs w:val="20"/>
                <w:lang w:bidi="ar-SA"/>
              </w:rPr>
              <w:t>parboilizado</w:t>
            </w:r>
            <w:proofErr w:type="spellEnd"/>
            <w:r w:rsidRPr="00817C03">
              <w:rPr>
                <w:rFonts w:eastAsia="Times New Roman"/>
                <w:color w:val="000000"/>
                <w:sz w:val="20"/>
                <w:szCs w:val="20"/>
                <w:lang w:bidi="ar-SA"/>
              </w:rPr>
              <w:t xml:space="preserve">, validade superior a </w:t>
            </w:r>
            <w:proofErr w:type="gramStart"/>
            <w:r w:rsidRPr="00817C03">
              <w:rPr>
                <w:rFonts w:eastAsia="Times New Roman"/>
                <w:color w:val="000000"/>
                <w:sz w:val="20"/>
                <w:szCs w:val="20"/>
                <w:lang w:bidi="ar-SA"/>
              </w:rPr>
              <w:t>6</w:t>
            </w:r>
            <w:proofErr w:type="gramEnd"/>
            <w:r w:rsidRPr="00817C03">
              <w:rPr>
                <w:rFonts w:eastAsia="Times New Roman"/>
                <w:color w:val="000000"/>
                <w:sz w:val="20"/>
                <w:szCs w:val="20"/>
                <w:lang w:bidi="ar-SA"/>
              </w:rPr>
              <w:t xml:space="preserve"> meses a partir da data de entrega.</w:t>
            </w:r>
          </w:p>
        </w:tc>
        <w:tc>
          <w:tcPr>
            <w:tcW w:w="666"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880</w:t>
            </w:r>
          </w:p>
        </w:tc>
        <w:tc>
          <w:tcPr>
            <w:tcW w:w="666"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290</w:t>
            </w:r>
          </w:p>
        </w:tc>
        <w:tc>
          <w:tcPr>
            <w:tcW w:w="79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1170</w:t>
            </w:r>
          </w:p>
        </w:tc>
      </w:tr>
      <w:tr w:rsidR="00817C03" w:rsidRPr="00817C03" w:rsidTr="00261687">
        <w:trPr>
          <w:tblCellSpacing w:w="0" w:type="dxa"/>
        </w:trPr>
        <w:tc>
          <w:tcPr>
            <w:tcW w:w="532"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123702">
            <w:pPr>
              <w:widowControl/>
              <w:autoSpaceDE/>
              <w:autoSpaceDN/>
              <w:jc w:val="center"/>
              <w:rPr>
                <w:rFonts w:ascii="Calibri" w:eastAsia="Times New Roman" w:hAnsi="Calibri" w:cs="Calibri"/>
                <w:color w:val="000000"/>
                <w:lang w:bidi="ar-SA"/>
              </w:rPr>
            </w:pPr>
            <w:r w:rsidRPr="00817C03">
              <w:rPr>
                <w:rFonts w:eastAsia="Times New Roman"/>
                <w:color w:val="000000"/>
                <w:sz w:val="20"/>
                <w:szCs w:val="20"/>
                <w:lang w:bidi="ar-SA"/>
              </w:rPr>
              <w:t>10</w:t>
            </w:r>
          </w:p>
        </w:tc>
        <w:tc>
          <w:tcPr>
            <w:tcW w:w="7499" w:type="dxa"/>
            <w:tcBorders>
              <w:top w:val="nil"/>
              <w:left w:val="single" w:sz="4" w:space="0" w:color="000000"/>
              <w:bottom w:val="single" w:sz="4" w:space="0" w:color="000000"/>
              <w:right w:val="nil"/>
            </w:tcBorders>
            <w:tcMar>
              <w:top w:w="0" w:type="dxa"/>
              <w:left w:w="68" w:type="dxa"/>
              <w:bottom w:w="0" w:type="dxa"/>
              <w:right w:w="0" w:type="dxa"/>
            </w:tcMar>
            <w:hideMark/>
          </w:tcPr>
          <w:p w:rsidR="00817C03" w:rsidRPr="00817C03" w:rsidRDefault="00817C03" w:rsidP="00123702">
            <w:pPr>
              <w:widowControl/>
              <w:autoSpaceDE/>
              <w:autoSpaceDN/>
              <w:rPr>
                <w:rFonts w:ascii="Calibri" w:eastAsia="Times New Roman" w:hAnsi="Calibri" w:cs="Calibri"/>
                <w:color w:val="000000"/>
                <w:lang w:bidi="ar-SA"/>
              </w:rPr>
            </w:pPr>
            <w:r w:rsidRPr="00817C03">
              <w:rPr>
                <w:rFonts w:eastAsia="Times New Roman"/>
                <w:b/>
                <w:bCs/>
                <w:color w:val="000000"/>
                <w:sz w:val="20"/>
                <w:szCs w:val="20"/>
                <w:lang w:bidi="ar-SA"/>
              </w:rPr>
              <w:t>BANANA BRANCA</w:t>
            </w:r>
          </w:p>
          <w:p w:rsidR="00817C03" w:rsidRPr="00817C03" w:rsidRDefault="00817C03" w:rsidP="00123702">
            <w:pPr>
              <w:widowControl/>
              <w:autoSpaceDE/>
              <w:autoSpaceDN/>
              <w:rPr>
                <w:rFonts w:ascii="Calibri" w:eastAsia="Times New Roman" w:hAnsi="Calibri" w:cs="Calibri"/>
                <w:color w:val="000000"/>
                <w:lang w:bidi="ar-SA"/>
              </w:rPr>
            </w:pPr>
            <w:r w:rsidRPr="00817C03">
              <w:rPr>
                <w:rFonts w:eastAsia="Times New Roman"/>
                <w:color w:val="000000"/>
                <w:sz w:val="20"/>
                <w:szCs w:val="20"/>
                <w:lang w:bidi="ar-SA"/>
              </w:rPr>
              <w:t>- Em kg, lisa, casca sem alterações, de cor amarelo/ levemente esverdeada, sem manchas pretas.</w:t>
            </w:r>
          </w:p>
        </w:tc>
        <w:tc>
          <w:tcPr>
            <w:tcW w:w="666"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7600</w:t>
            </w:r>
          </w:p>
        </w:tc>
        <w:tc>
          <w:tcPr>
            <w:tcW w:w="666"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2650</w:t>
            </w:r>
          </w:p>
        </w:tc>
        <w:tc>
          <w:tcPr>
            <w:tcW w:w="79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10250</w:t>
            </w:r>
          </w:p>
        </w:tc>
      </w:tr>
      <w:tr w:rsidR="00817C03" w:rsidRPr="00817C03" w:rsidTr="00261687">
        <w:trPr>
          <w:tblCellSpacing w:w="0" w:type="dxa"/>
        </w:trPr>
        <w:tc>
          <w:tcPr>
            <w:tcW w:w="532"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123702">
            <w:pPr>
              <w:widowControl/>
              <w:autoSpaceDE/>
              <w:autoSpaceDN/>
              <w:jc w:val="center"/>
              <w:rPr>
                <w:rFonts w:ascii="Calibri" w:eastAsia="Times New Roman" w:hAnsi="Calibri" w:cs="Calibri"/>
                <w:color w:val="000000"/>
                <w:lang w:bidi="ar-SA"/>
              </w:rPr>
            </w:pPr>
            <w:r w:rsidRPr="00817C03">
              <w:rPr>
                <w:rFonts w:eastAsia="Times New Roman"/>
                <w:color w:val="000000"/>
                <w:sz w:val="20"/>
                <w:szCs w:val="20"/>
                <w:lang w:bidi="ar-SA"/>
              </w:rPr>
              <w:t>11</w:t>
            </w:r>
          </w:p>
        </w:tc>
        <w:tc>
          <w:tcPr>
            <w:tcW w:w="7499" w:type="dxa"/>
            <w:tcBorders>
              <w:top w:val="nil"/>
              <w:left w:val="single" w:sz="4" w:space="0" w:color="000000"/>
              <w:bottom w:val="single" w:sz="4" w:space="0" w:color="000000"/>
              <w:right w:val="nil"/>
            </w:tcBorders>
            <w:tcMar>
              <w:top w:w="0" w:type="dxa"/>
              <w:left w:w="68" w:type="dxa"/>
              <w:bottom w:w="0" w:type="dxa"/>
              <w:right w:w="0" w:type="dxa"/>
            </w:tcMar>
            <w:hideMark/>
          </w:tcPr>
          <w:p w:rsidR="00817C03" w:rsidRPr="00817C03" w:rsidRDefault="00817C03" w:rsidP="00123702">
            <w:pPr>
              <w:widowControl/>
              <w:autoSpaceDE/>
              <w:autoSpaceDN/>
              <w:rPr>
                <w:rFonts w:ascii="Calibri" w:eastAsia="Times New Roman" w:hAnsi="Calibri" w:cs="Calibri"/>
                <w:color w:val="000000"/>
                <w:lang w:bidi="ar-SA"/>
              </w:rPr>
            </w:pPr>
            <w:r w:rsidRPr="00817C03">
              <w:rPr>
                <w:rFonts w:eastAsia="Times New Roman"/>
                <w:b/>
                <w:bCs/>
                <w:color w:val="000000"/>
                <w:sz w:val="20"/>
                <w:szCs w:val="20"/>
                <w:lang w:bidi="ar-SA"/>
              </w:rPr>
              <w:t>BATATA DOCE</w:t>
            </w:r>
          </w:p>
          <w:p w:rsidR="00817C03" w:rsidRPr="00817C03" w:rsidRDefault="00817C03" w:rsidP="00123702">
            <w:pPr>
              <w:widowControl/>
              <w:autoSpaceDE/>
              <w:autoSpaceDN/>
              <w:rPr>
                <w:rFonts w:ascii="Calibri" w:eastAsia="Times New Roman" w:hAnsi="Calibri" w:cs="Calibri"/>
                <w:color w:val="000000"/>
                <w:lang w:bidi="ar-SA"/>
              </w:rPr>
            </w:pPr>
            <w:r w:rsidRPr="00817C03">
              <w:rPr>
                <w:rFonts w:eastAsia="Times New Roman"/>
                <w:color w:val="000000"/>
                <w:sz w:val="20"/>
                <w:szCs w:val="20"/>
                <w:lang w:bidi="ar-SA"/>
              </w:rPr>
              <w:t>- Em kg, lavada, sem machucados.</w:t>
            </w:r>
          </w:p>
        </w:tc>
        <w:tc>
          <w:tcPr>
            <w:tcW w:w="666"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200</w:t>
            </w:r>
          </w:p>
        </w:tc>
        <w:tc>
          <w:tcPr>
            <w:tcW w:w="666"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proofErr w:type="gramStart"/>
            <w:r w:rsidRPr="00817C03">
              <w:rPr>
                <w:rFonts w:eastAsia="Times New Roman"/>
                <w:color w:val="000000"/>
                <w:sz w:val="20"/>
                <w:szCs w:val="20"/>
                <w:lang w:bidi="ar-SA"/>
              </w:rPr>
              <w:t>0</w:t>
            </w:r>
            <w:proofErr w:type="gramEnd"/>
          </w:p>
        </w:tc>
        <w:tc>
          <w:tcPr>
            <w:tcW w:w="79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200</w:t>
            </w:r>
          </w:p>
        </w:tc>
      </w:tr>
      <w:tr w:rsidR="00817C03" w:rsidRPr="00817C03" w:rsidTr="00261687">
        <w:trPr>
          <w:tblCellSpacing w:w="0" w:type="dxa"/>
        </w:trPr>
        <w:tc>
          <w:tcPr>
            <w:tcW w:w="532"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123702">
            <w:pPr>
              <w:widowControl/>
              <w:autoSpaceDE/>
              <w:autoSpaceDN/>
              <w:jc w:val="center"/>
              <w:rPr>
                <w:rFonts w:ascii="Calibri" w:eastAsia="Times New Roman" w:hAnsi="Calibri" w:cs="Calibri"/>
                <w:color w:val="000000"/>
                <w:lang w:bidi="ar-SA"/>
              </w:rPr>
            </w:pPr>
            <w:r w:rsidRPr="00817C03">
              <w:rPr>
                <w:rFonts w:eastAsia="Times New Roman"/>
                <w:color w:val="000000"/>
                <w:sz w:val="20"/>
                <w:szCs w:val="20"/>
                <w:lang w:bidi="ar-SA"/>
              </w:rPr>
              <w:t>12</w:t>
            </w:r>
          </w:p>
        </w:tc>
        <w:tc>
          <w:tcPr>
            <w:tcW w:w="7499" w:type="dxa"/>
            <w:tcBorders>
              <w:top w:val="nil"/>
              <w:left w:val="single" w:sz="4" w:space="0" w:color="000000"/>
              <w:bottom w:val="single" w:sz="4" w:space="0" w:color="000000"/>
              <w:right w:val="nil"/>
            </w:tcBorders>
            <w:tcMar>
              <w:top w:w="0" w:type="dxa"/>
              <w:left w:w="68" w:type="dxa"/>
              <w:bottom w:w="0" w:type="dxa"/>
              <w:right w:w="0" w:type="dxa"/>
            </w:tcMar>
            <w:hideMark/>
          </w:tcPr>
          <w:p w:rsidR="00817C03" w:rsidRPr="00817C03" w:rsidRDefault="00817C03" w:rsidP="00123702">
            <w:pPr>
              <w:widowControl/>
              <w:autoSpaceDE/>
              <w:autoSpaceDN/>
              <w:rPr>
                <w:rFonts w:ascii="Calibri" w:eastAsia="Times New Roman" w:hAnsi="Calibri" w:cs="Calibri"/>
                <w:color w:val="000000"/>
                <w:lang w:bidi="ar-SA"/>
              </w:rPr>
            </w:pPr>
            <w:r w:rsidRPr="00817C03">
              <w:rPr>
                <w:rFonts w:eastAsia="Times New Roman"/>
                <w:b/>
                <w:bCs/>
                <w:color w:val="000000"/>
                <w:sz w:val="20"/>
                <w:szCs w:val="20"/>
                <w:lang w:bidi="ar-SA"/>
              </w:rPr>
              <w:t>BATATA INGLESA</w:t>
            </w:r>
          </w:p>
          <w:p w:rsidR="00817C03" w:rsidRPr="00817C03" w:rsidRDefault="00817C03" w:rsidP="00123702">
            <w:pPr>
              <w:widowControl/>
              <w:autoSpaceDE/>
              <w:autoSpaceDN/>
              <w:rPr>
                <w:rFonts w:ascii="Calibri" w:eastAsia="Times New Roman" w:hAnsi="Calibri" w:cs="Calibri"/>
                <w:color w:val="000000"/>
                <w:lang w:bidi="ar-SA"/>
              </w:rPr>
            </w:pPr>
            <w:r w:rsidRPr="00817C03">
              <w:rPr>
                <w:rFonts w:eastAsia="Times New Roman"/>
                <w:color w:val="000000"/>
                <w:sz w:val="20"/>
                <w:szCs w:val="20"/>
                <w:lang w:bidi="ar-SA"/>
              </w:rPr>
              <w:t>- Em kg, branca, lavada, casca lisa, sem falhas.</w:t>
            </w:r>
          </w:p>
        </w:tc>
        <w:tc>
          <w:tcPr>
            <w:tcW w:w="666"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4150</w:t>
            </w:r>
          </w:p>
        </w:tc>
        <w:tc>
          <w:tcPr>
            <w:tcW w:w="666"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1500</w:t>
            </w:r>
          </w:p>
        </w:tc>
        <w:tc>
          <w:tcPr>
            <w:tcW w:w="79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5650</w:t>
            </w:r>
          </w:p>
        </w:tc>
      </w:tr>
      <w:tr w:rsidR="00817C03" w:rsidRPr="00817C03" w:rsidTr="00261687">
        <w:trPr>
          <w:tblCellSpacing w:w="0" w:type="dxa"/>
        </w:trPr>
        <w:tc>
          <w:tcPr>
            <w:tcW w:w="532"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123702">
            <w:pPr>
              <w:widowControl/>
              <w:autoSpaceDE/>
              <w:autoSpaceDN/>
              <w:jc w:val="center"/>
              <w:rPr>
                <w:rFonts w:ascii="Calibri" w:eastAsia="Times New Roman" w:hAnsi="Calibri" w:cs="Calibri"/>
                <w:color w:val="000000"/>
                <w:lang w:bidi="ar-SA"/>
              </w:rPr>
            </w:pPr>
            <w:r w:rsidRPr="00817C03">
              <w:rPr>
                <w:rFonts w:eastAsia="Times New Roman"/>
                <w:color w:val="000000"/>
                <w:sz w:val="20"/>
                <w:szCs w:val="20"/>
                <w:lang w:bidi="ar-SA"/>
              </w:rPr>
              <w:t>13</w:t>
            </w:r>
          </w:p>
        </w:tc>
        <w:tc>
          <w:tcPr>
            <w:tcW w:w="7499" w:type="dxa"/>
            <w:tcBorders>
              <w:top w:val="nil"/>
              <w:left w:val="single" w:sz="4" w:space="0" w:color="000000"/>
              <w:bottom w:val="single" w:sz="4" w:space="0" w:color="000000"/>
              <w:right w:val="nil"/>
            </w:tcBorders>
            <w:tcMar>
              <w:top w:w="0" w:type="dxa"/>
              <w:left w:w="68" w:type="dxa"/>
              <w:bottom w:w="0" w:type="dxa"/>
              <w:right w:w="0" w:type="dxa"/>
            </w:tcMar>
            <w:hideMark/>
          </w:tcPr>
          <w:p w:rsidR="00817C03" w:rsidRPr="00817C03" w:rsidRDefault="00817C03" w:rsidP="00123702">
            <w:pPr>
              <w:widowControl/>
              <w:autoSpaceDE/>
              <w:autoSpaceDN/>
              <w:rPr>
                <w:rFonts w:ascii="Calibri" w:eastAsia="Times New Roman" w:hAnsi="Calibri" w:cs="Calibri"/>
                <w:color w:val="000000"/>
                <w:lang w:bidi="ar-SA"/>
              </w:rPr>
            </w:pPr>
            <w:r w:rsidRPr="00817C03">
              <w:rPr>
                <w:rFonts w:eastAsia="Times New Roman"/>
                <w:b/>
                <w:bCs/>
                <w:color w:val="000000"/>
                <w:sz w:val="20"/>
                <w:szCs w:val="20"/>
                <w:lang w:bidi="ar-SA"/>
              </w:rPr>
              <w:t>BETERRABA</w:t>
            </w:r>
          </w:p>
          <w:p w:rsidR="00817C03" w:rsidRPr="00817C03" w:rsidRDefault="00817C03" w:rsidP="00123702">
            <w:pPr>
              <w:widowControl/>
              <w:autoSpaceDE/>
              <w:autoSpaceDN/>
              <w:rPr>
                <w:rFonts w:ascii="Calibri" w:eastAsia="Times New Roman" w:hAnsi="Calibri" w:cs="Calibri"/>
                <w:color w:val="000000"/>
                <w:lang w:bidi="ar-SA"/>
              </w:rPr>
            </w:pPr>
            <w:r w:rsidRPr="00817C03">
              <w:rPr>
                <w:rFonts w:eastAsia="Times New Roman"/>
                <w:color w:val="000000"/>
                <w:sz w:val="20"/>
                <w:szCs w:val="20"/>
                <w:lang w:bidi="ar-SA"/>
              </w:rPr>
              <w:t>- Em kg, lisa sem falha, nova e sem rugas, cor vermelha/ roxa, sem manchas pretas, casca sem alterações.</w:t>
            </w:r>
          </w:p>
        </w:tc>
        <w:tc>
          <w:tcPr>
            <w:tcW w:w="666"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1250</w:t>
            </w:r>
          </w:p>
        </w:tc>
        <w:tc>
          <w:tcPr>
            <w:tcW w:w="666"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650</w:t>
            </w:r>
          </w:p>
        </w:tc>
        <w:tc>
          <w:tcPr>
            <w:tcW w:w="79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1900</w:t>
            </w:r>
          </w:p>
        </w:tc>
      </w:tr>
      <w:tr w:rsidR="00817C03" w:rsidRPr="00817C03" w:rsidTr="00261687">
        <w:trPr>
          <w:tblCellSpacing w:w="0" w:type="dxa"/>
        </w:trPr>
        <w:tc>
          <w:tcPr>
            <w:tcW w:w="532"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123702">
            <w:pPr>
              <w:widowControl/>
              <w:autoSpaceDE/>
              <w:autoSpaceDN/>
              <w:jc w:val="center"/>
              <w:rPr>
                <w:rFonts w:ascii="Calibri" w:eastAsia="Times New Roman" w:hAnsi="Calibri" w:cs="Calibri"/>
                <w:color w:val="000000"/>
                <w:lang w:bidi="ar-SA"/>
              </w:rPr>
            </w:pPr>
            <w:r w:rsidRPr="00817C03">
              <w:rPr>
                <w:rFonts w:eastAsia="Times New Roman"/>
                <w:color w:val="000000"/>
                <w:sz w:val="20"/>
                <w:szCs w:val="20"/>
                <w:lang w:bidi="ar-SA"/>
              </w:rPr>
              <w:t>14</w:t>
            </w:r>
          </w:p>
        </w:tc>
        <w:tc>
          <w:tcPr>
            <w:tcW w:w="7499" w:type="dxa"/>
            <w:tcBorders>
              <w:top w:val="nil"/>
              <w:left w:val="single" w:sz="4" w:space="0" w:color="000000"/>
              <w:bottom w:val="single" w:sz="4" w:space="0" w:color="000000"/>
              <w:right w:val="nil"/>
            </w:tcBorders>
            <w:tcMar>
              <w:top w:w="0" w:type="dxa"/>
              <w:left w:w="68" w:type="dxa"/>
              <w:bottom w:w="0" w:type="dxa"/>
              <w:right w:w="0" w:type="dxa"/>
            </w:tcMar>
            <w:hideMark/>
          </w:tcPr>
          <w:p w:rsidR="00817C03" w:rsidRPr="00817C03" w:rsidRDefault="00817C03" w:rsidP="00123702">
            <w:pPr>
              <w:widowControl/>
              <w:autoSpaceDE/>
              <w:autoSpaceDN/>
              <w:rPr>
                <w:rFonts w:ascii="Calibri" w:eastAsia="Times New Roman" w:hAnsi="Calibri" w:cs="Calibri"/>
                <w:color w:val="000000"/>
                <w:lang w:bidi="ar-SA"/>
              </w:rPr>
            </w:pPr>
            <w:r w:rsidRPr="00817C03">
              <w:rPr>
                <w:rFonts w:eastAsia="Times New Roman"/>
                <w:b/>
                <w:bCs/>
                <w:color w:val="000000"/>
                <w:sz w:val="20"/>
                <w:szCs w:val="20"/>
                <w:lang w:bidi="ar-SA"/>
              </w:rPr>
              <w:t>BISCOITO CASEIRO</w:t>
            </w:r>
          </w:p>
          <w:p w:rsidR="00817C03" w:rsidRPr="00817C03" w:rsidRDefault="00817C03" w:rsidP="00123702">
            <w:pPr>
              <w:widowControl/>
              <w:autoSpaceDE/>
              <w:autoSpaceDN/>
              <w:rPr>
                <w:rFonts w:ascii="Calibri" w:eastAsia="Times New Roman" w:hAnsi="Calibri" w:cs="Calibri"/>
                <w:color w:val="000000"/>
                <w:lang w:bidi="ar-SA"/>
              </w:rPr>
            </w:pPr>
            <w:r w:rsidRPr="00817C03">
              <w:rPr>
                <w:rFonts w:eastAsia="Times New Roman"/>
                <w:color w:val="000000"/>
                <w:sz w:val="20"/>
                <w:szCs w:val="20"/>
                <w:lang w:bidi="ar-SA"/>
              </w:rPr>
              <w:t xml:space="preserve">- Em kg, de sabores variados, deverá constar na embalagem do produto: nome do produtor (a), endereço, ingredientes, peso, data de fabricação, prazo de validade e informações nutricionais. O produto deverá estar íntegro e isento de partes queimadas ou quebradas. A validade deverá ser superior a </w:t>
            </w:r>
            <w:proofErr w:type="gramStart"/>
            <w:r w:rsidRPr="00817C03">
              <w:rPr>
                <w:rFonts w:eastAsia="Times New Roman"/>
                <w:color w:val="000000"/>
                <w:sz w:val="20"/>
                <w:szCs w:val="20"/>
                <w:lang w:bidi="ar-SA"/>
              </w:rPr>
              <w:t>3</w:t>
            </w:r>
            <w:proofErr w:type="gramEnd"/>
            <w:r w:rsidRPr="00817C03">
              <w:rPr>
                <w:rFonts w:eastAsia="Times New Roman"/>
                <w:color w:val="000000"/>
                <w:sz w:val="20"/>
                <w:szCs w:val="20"/>
                <w:lang w:bidi="ar-SA"/>
              </w:rPr>
              <w:t xml:space="preserve"> meses a partir da data de entrega.</w:t>
            </w:r>
          </w:p>
        </w:tc>
        <w:tc>
          <w:tcPr>
            <w:tcW w:w="666"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200</w:t>
            </w:r>
          </w:p>
        </w:tc>
        <w:tc>
          <w:tcPr>
            <w:tcW w:w="666"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250</w:t>
            </w:r>
          </w:p>
        </w:tc>
        <w:tc>
          <w:tcPr>
            <w:tcW w:w="79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450</w:t>
            </w:r>
          </w:p>
        </w:tc>
      </w:tr>
      <w:tr w:rsidR="00817C03" w:rsidRPr="00817C03" w:rsidTr="00261687">
        <w:trPr>
          <w:tblCellSpacing w:w="0" w:type="dxa"/>
        </w:trPr>
        <w:tc>
          <w:tcPr>
            <w:tcW w:w="532"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123702">
            <w:pPr>
              <w:widowControl/>
              <w:autoSpaceDE/>
              <w:autoSpaceDN/>
              <w:jc w:val="center"/>
              <w:rPr>
                <w:rFonts w:ascii="Calibri" w:eastAsia="Times New Roman" w:hAnsi="Calibri" w:cs="Calibri"/>
                <w:color w:val="000000"/>
                <w:lang w:bidi="ar-SA"/>
              </w:rPr>
            </w:pPr>
            <w:r w:rsidRPr="00817C03">
              <w:rPr>
                <w:rFonts w:eastAsia="Times New Roman"/>
                <w:color w:val="000000"/>
                <w:sz w:val="20"/>
                <w:szCs w:val="20"/>
                <w:lang w:bidi="ar-SA"/>
              </w:rPr>
              <w:t>15</w:t>
            </w:r>
          </w:p>
        </w:tc>
        <w:tc>
          <w:tcPr>
            <w:tcW w:w="7499" w:type="dxa"/>
            <w:tcBorders>
              <w:top w:val="nil"/>
              <w:left w:val="single" w:sz="4" w:space="0" w:color="000000"/>
              <w:bottom w:val="single" w:sz="4" w:space="0" w:color="000000"/>
              <w:right w:val="nil"/>
            </w:tcBorders>
            <w:tcMar>
              <w:top w:w="0" w:type="dxa"/>
              <w:left w:w="68" w:type="dxa"/>
              <w:bottom w:w="0" w:type="dxa"/>
              <w:right w:w="0" w:type="dxa"/>
            </w:tcMar>
            <w:hideMark/>
          </w:tcPr>
          <w:p w:rsidR="00817C03" w:rsidRPr="00817C03" w:rsidRDefault="00817C03" w:rsidP="00123702">
            <w:pPr>
              <w:widowControl/>
              <w:autoSpaceDE/>
              <w:autoSpaceDN/>
              <w:rPr>
                <w:rFonts w:ascii="Calibri" w:eastAsia="Times New Roman" w:hAnsi="Calibri" w:cs="Calibri"/>
                <w:color w:val="000000"/>
                <w:lang w:bidi="ar-SA"/>
              </w:rPr>
            </w:pPr>
            <w:r w:rsidRPr="00817C03">
              <w:rPr>
                <w:rFonts w:eastAsia="Times New Roman"/>
                <w:b/>
                <w:bCs/>
                <w:color w:val="000000"/>
                <w:sz w:val="20"/>
                <w:szCs w:val="20"/>
                <w:lang w:bidi="ar-SA"/>
              </w:rPr>
              <w:t>BRÓCOLIS</w:t>
            </w:r>
          </w:p>
          <w:p w:rsidR="00817C03" w:rsidRPr="00817C03" w:rsidRDefault="00817C03" w:rsidP="00123702">
            <w:pPr>
              <w:widowControl/>
              <w:autoSpaceDE/>
              <w:autoSpaceDN/>
              <w:rPr>
                <w:rFonts w:ascii="Calibri" w:eastAsia="Times New Roman" w:hAnsi="Calibri" w:cs="Calibri"/>
                <w:color w:val="000000"/>
                <w:lang w:bidi="ar-SA"/>
              </w:rPr>
            </w:pPr>
            <w:r w:rsidRPr="00817C03">
              <w:rPr>
                <w:rFonts w:eastAsia="Times New Roman"/>
                <w:color w:val="000000"/>
                <w:sz w:val="20"/>
                <w:szCs w:val="20"/>
                <w:lang w:bidi="ar-SA"/>
              </w:rPr>
              <w:t>- Em Kg, limpo, sem falhas, sem folhas, novo, sem manchas pretas e/ou amareladas, cor verde escuro.</w:t>
            </w:r>
          </w:p>
        </w:tc>
        <w:tc>
          <w:tcPr>
            <w:tcW w:w="666"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550</w:t>
            </w:r>
          </w:p>
        </w:tc>
        <w:tc>
          <w:tcPr>
            <w:tcW w:w="666"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550</w:t>
            </w:r>
          </w:p>
        </w:tc>
        <w:tc>
          <w:tcPr>
            <w:tcW w:w="79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1100</w:t>
            </w:r>
          </w:p>
        </w:tc>
      </w:tr>
      <w:tr w:rsidR="00817C03" w:rsidRPr="00817C03" w:rsidTr="00261687">
        <w:trPr>
          <w:tblCellSpacing w:w="0" w:type="dxa"/>
        </w:trPr>
        <w:tc>
          <w:tcPr>
            <w:tcW w:w="532"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123702">
            <w:pPr>
              <w:widowControl/>
              <w:autoSpaceDE/>
              <w:autoSpaceDN/>
              <w:jc w:val="center"/>
              <w:rPr>
                <w:rFonts w:ascii="Calibri" w:eastAsia="Times New Roman" w:hAnsi="Calibri" w:cs="Calibri"/>
                <w:color w:val="000000"/>
                <w:lang w:bidi="ar-SA"/>
              </w:rPr>
            </w:pPr>
            <w:r w:rsidRPr="00817C03">
              <w:rPr>
                <w:rFonts w:eastAsia="Times New Roman"/>
                <w:color w:val="000000"/>
                <w:sz w:val="20"/>
                <w:szCs w:val="20"/>
                <w:lang w:bidi="ar-SA"/>
              </w:rPr>
              <w:t>16</w:t>
            </w:r>
          </w:p>
        </w:tc>
        <w:tc>
          <w:tcPr>
            <w:tcW w:w="7499" w:type="dxa"/>
            <w:tcBorders>
              <w:top w:val="nil"/>
              <w:left w:val="single" w:sz="4" w:space="0" w:color="000000"/>
              <w:bottom w:val="single" w:sz="4" w:space="0" w:color="000000"/>
              <w:right w:val="nil"/>
            </w:tcBorders>
            <w:tcMar>
              <w:top w:w="0" w:type="dxa"/>
              <w:left w:w="68" w:type="dxa"/>
              <w:bottom w:w="0" w:type="dxa"/>
              <w:right w:w="0" w:type="dxa"/>
            </w:tcMar>
            <w:hideMark/>
          </w:tcPr>
          <w:p w:rsidR="00817C03" w:rsidRPr="00817C03" w:rsidRDefault="00817C03" w:rsidP="00123702">
            <w:pPr>
              <w:widowControl/>
              <w:autoSpaceDE/>
              <w:autoSpaceDN/>
              <w:rPr>
                <w:rFonts w:ascii="Calibri" w:eastAsia="Times New Roman" w:hAnsi="Calibri" w:cs="Calibri"/>
                <w:color w:val="000000"/>
                <w:lang w:bidi="ar-SA"/>
              </w:rPr>
            </w:pPr>
            <w:r w:rsidRPr="00817C03">
              <w:rPr>
                <w:rFonts w:eastAsia="Times New Roman"/>
                <w:b/>
                <w:bCs/>
                <w:color w:val="000000"/>
                <w:sz w:val="20"/>
                <w:szCs w:val="20"/>
                <w:lang w:bidi="ar-SA"/>
              </w:rPr>
              <w:t>CAQUI</w:t>
            </w:r>
          </w:p>
          <w:p w:rsidR="00817C03" w:rsidRPr="00817C03" w:rsidRDefault="00817C03" w:rsidP="00123702">
            <w:pPr>
              <w:widowControl/>
              <w:autoSpaceDE/>
              <w:autoSpaceDN/>
              <w:rPr>
                <w:rFonts w:ascii="Calibri" w:eastAsia="Times New Roman" w:hAnsi="Calibri" w:cs="Calibri"/>
                <w:color w:val="000000"/>
                <w:lang w:bidi="ar-SA"/>
              </w:rPr>
            </w:pPr>
            <w:r w:rsidRPr="00817C03">
              <w:rPr>
                <w:rFonts w:eastAsia="Times New Roman"/>
                <w:color w:val="000000"/>
                <w:sz w:val="20"/>
                <w:szCs w:val="20"/>
                <w:lang w:bidi="ar-SA"/>
              </w:rPr>
              <w:t>- Em kg, cor alaranjada, em perfeitas condições de maturação e conservação.</w:t>
            </w:r>
          </w:p>
        </w:tc>
        <w:tc>
          <w:tcPr>
            <w:tcW w:w="666"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1200</w:t>
            </w:r>
          </w:p>
        </w:tc>
        <w:tc>
          <w:tcPr>
            <w:tcW w:w="666"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720</w:t>
            </w:r>
          </w:p>
        </w:tc>
        <w:tc>
          <w:tcPr>
            <w:tcW w:w="79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1920</w:t>
            </w:r>
          </w:p>
        </w:tc>
      </w:tr>
      <w:tr w:rsidR="00817C03" w:rsidRPr="00817C03" w:rsidTr="00261687">
        <w:trPr>
          <w:tblCellSpacing w:w="0" w:type="dxa"/>
        </w:trPr>
        <w:tc>
          <w:tcPr>
            <w:tcW w:w="532"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123702">
            <w:pPr>
              <w:widowControl/>
              <w:autoSpaceDE/>
              <w:autoSpaceDN/>
              <w:jc w:val="center"/>
              <w:rPr>
                <w:rFonts w:ascii="Calibri" w:eastAsia="Times New Roman" w:hAnsi="Calibri" w:cs="Calibri"/>
                <w:color w:val="000000"/>
                <w:lang w:bidi="ar-SA"/>
              </w:rPr>
            </w:pPr>
            <w:r w:rsidRPr="00817C03">
              <w:rPr>
                <w:rFonts w:eastAsia="Times New Roman"/>
                <w:color w:val="000000"/>
                <w:sz w:val="20"/>
                <w:szCs w:val="20"/>
                <w:lang w:bidi="ar-SA"/>
              </w:rPr>
              <w:t>17</w:t>
            </w:r>
          </w:p>
        </w:tc>
        <w:tc>
          <w:tcPr>
            <w:tcW w:w="7499" w:type="dxa"/>
            <w:tcBorders>
              <w:top w:val="nil"/>
              <w:left w:val="single" w:sz="4" w:space="0" w:color="000000"/>
              <w:bottom w:val="single" w:sz="4" w:space="0" w:color="000000"/>
              <w:right w:val="nil"/>
            </w:tcBorders>
            <w:tcMar>
              <w:top w:w="0" w:type="dxa"/>
              <w:left w:w="68" w:type="dxa"/>
              <w:bottom w:w="0" w:type="dxa"/>
              <w:right w:w="0" w:type="dxa"/>
            </w:tcMar>
            <w:hideMark/>
          </w:tcPr>
          <w:p w:rsidR="00817C03" w:rsidRPr="00817C03" w:rsidRDefault="00817C03" w:rsidP="00123702">
            <w:pPr>
              <w:widowControl/>
              <w:autoSpaceDE/>
              <w:autoSpaceDN/>
              <w:rPr>
                <w:rFonts w:ascii="Calibri" w:eastAsia="Times New Roman" w:hAnsi="Calibri" w:cs="Calibri"/>
                <w:color w:val="000000"/>
                <w:lang w:bidi="ar-SA"/>
              </w:rPr>
            </w:pPr>
            <w:r w:rsidRPr="00817C03">
              <w:rPr>
                <w:rFonts w:eastAsia="Times New Roman"/>
                <w:b/>
                <w:bCs/>
                <w:color w:val="000000"/>
                <w:sz w:val="20"/>
                <w:szCs w:val="20"/>
                <w:lang w:bidi="ar-SA"/>
              </w:rPr>
              <w:t>CEBOLA</w:t>
            </w:r>
          </w:p>
          <w:p w:rsidR="00817C03" w:rsidRPr="00817C03" w:rsidRDefault="00817C03" w:rsidP="00123702">
            <w:pPr>
              <w:widowControl/>
              <w:autoSpaceDE/>
              <w:autoSpaceDN/>
              <w:rPr>
                <w:rFonts w:ascii="Calibri" w:eastAsia="Times New Roman" w:hAnsi="Calibri" w:cs="Calibri"/>
                <w:color w:val="000000"/>
                <w:lang w:bidi="ar-SA"/>
              </w:rPr>
            </w:pPr>
            <w:r w:rsidRPr="00817C03">
              <w:rPr>
                <w:rFonts w:eastAsia="Times New Roman"/>
                <w:color w:val="000000"/>
                <w:sz w:val="20"/>
                <w:szCs w:val="20"/>
                <w:lang w:bidi="ar-SA"/>
              </w:rPr>
              <w:t>- Em kg, branca, casca lisa, sem falhas.</w:t>
            </w:r>
          </w:p>
        </w:tc>
        <w:tc>
          <w:tcPr>
            <w:tcW w:w="666"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1528</w:t>
            </w:r>
          </w:p>
        </w:tc>
        <w:tc>
          <w:tcPr>
            <w:tcW w:w="666"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1116</w:t>
            </w:r>
          </w:p>
        </w:tc>
        <w:tc>
          <w:tcPr>
            <w:tcW w:w="79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2644</w:t>
            </w:r>
          </w:p>
        </w:tc>
      </w:tr>
      <w:tr w:rsidR="00817C03" w:rsidRPr="00817C03" w:rsidTr="00261687">
        <w:trPr>
          <w:tblCellSpacing w:w="0" w:type="dxa"/>
        </w:trPr>
        <w:tc>
          <w:tcPr>
            <w:tcW w:w="532"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123702">
            <w:pPr>
              <w:widowControl/>
              <w:autoSpaceDE/>
              <w:autoSpaceDN/>
              <w:jc w:val="center"/>
              <w:rPr>
                <w:rFonts w:ascii="Calibri" w:eastAsia="Times New Roman" w:hAnsi="Calibri" w:cs="Calibri"/>
                <w:color w:val="000000"/>
                <w:lang w:bidi="ar-SA"/>
              </w:rPr>
            </w:pPr>
            <w:r w:rsidRPr="00817C03">
              <w:rPr>
                <w:rFonts w:eastAsia="Times New Roman"/>
                <w:color w:val="000000"/>
                <w:sz w:val="20"/>
                <w:szCs w:val="20"/>
                <w:lang w:bidi="ar-SA"/>
              </w:rPr>
              <w:t>18</w:t>
            </w:r>
          </w:p>
        </w:tc>
        <w:tc>
          <w:tcPr>
            <w:tcW w:w="7499" w:type="dxa"/>
            <w:tcBorders>
              <w:top w:val="nil"/>
              <w:left w:val="single" w:sz="4" w:space="0" w:color="000000"/>
              <w:bottom w:val="single" w:sz="4" w:space="0" w:color="000000"/>
              <w:right w:val="nil"/>
            </w:tcBorders>
            <w:tcMar>
              <w:top w:w="0" w:type="dxa"/>
              <w:left w:w="68" w:type="dxa"/>
              <w:bottom w:w="0" w:type="dxa"/>
              <w:right w:w="0" w:type="dxa"/>
            </w:tcMar>
            <w:hideMark/>
          </w:tcPr>
          <w:p w:rsidR="00817C03" w:rsidRPr="00817C03" w:rsidRDefault="00817C03" w:rsidP="00123702">
            <w:pPr>
              <w:widowControl/>
              <w:autoSpaceDE/>
              <w:autoSpaceDN/>
              <w:rPr>
                <w:rFonts w:ascii="Calibri" w:eastAsia="Times New Roman" w:hAnsi="Calibri" w:cs="Calibri"/>
                <w:color w:val="000000"/>
                <w:lang w:bidi="ar-SA"/>
              </w:rPr>
            </w:pPr>
            <w:r w:rsidRPr="00817C03">
              <w:rPr>
                <w:rFonts w:eastAsia="Times New Roman"/>
                <w:b/>
                <w:bCs/>
                <w:color w:val="000000"/>
                <w:sz w:val="20"/>
                <w:szCs w:val="20"/>
                <w:lang w:bidi="ar-SA"/>
              </w:rPr>
              <w:t>CENOURA</w:t>
            </w:r>
            <w:r w:rsidRPr="00817C03">
              <w:rPr>
                <w:rFonts w:eastAsia="Times New Roman"/>
                <w:color w:val="000000"/>
                <w:sz w:val="20"/>
                <w:szCs w:val="20"/>
                <w:lang w:bidi="ar-SA"/>
              </w:rPr>
              <w:t xml:space="preserve"> </w:t>
            </w:r>
          </w:p>
          <w:p w:rsidR="00817C03" w:rsidRPr="00817C03" w:rsidRDefault="00817C03" w:rsidP="00123702">
            <w:pPr>
              <w:widowControl/>
              <w:autoSpaceDE/>
              <w:autoSpaceDN/>
              <w:rPr>
                <w:rFonts w:ascii="Calibri" w:eastAsia="Times New Roman" w:hAnsi="Calibri" w:cs="Calibri"/>
                <w:color w:val="000000"/>
                <w:lang w:bidi="ar-SA"/>
              </w:rPr>
            </w:pPr>
            <w:r w:rsidRPr="00817C03">
              <w:rPr>
                <w:rFonts w:eastAsia="Times New Roman"/>
                <w:color w:val="000000"/>
                <w:sz w:val="20"/>
                <w:szCs w:val="20"/>
                <w:lang w:bidi="ar-SA"/>
              </w:rPr>
              <w:t>- Em kg, lisa sem rugas e nova, cor laranja.</w:t>
            </w:r>
          </w:p>
        </w:tc>
        <w:tc>
          <w:tcPr>
            <w:tcW w:w="666"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1200</w:t>
            </w:r>
          </w:p>
        </w:tc>
        <w:tc>
          <w:tcPr>
            <w:tcW w:w="666"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280</w:t>
            </w:r>
          </w:p>
        </w:tc>
        <w:tc>
          <w:tcPr>
            <w:tcW w:w="79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1480</w:t>
            </w:r>
          </w:p>
        </w:tc>
      </w:tr>
      <w:tr w:rsidR="00817C03" w:rsidRPr="00817C03" w:rsidTr="00261687">
        <w:trPr>
          <w:tblCellSpacing w:w="0" w:type="dxa"/>
        </w:trPr>
        <w:tc>
          <w:tcPr>
            <w:tcW w:w="532"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123702">
            <w:pPr>
              <w:widowControl/>
              <w:autoSpaceDE/>
              <w:autoSpaceDN/>
              <w:jc w:val="center"/>
              <w:rPr>
                <w:rFonts w:ascii="Calibri" w:eastAsia="Times New Roman" w:hAnsi="Calibri" w:cs="Calibri"/>
                <w:color w:val="000000"/>
                <w:lang w:bidi="ar-SA"/>
              </w:rPr>
            </w:pPr>
            <w:r w:rsidRPr="00817C03">
              <w:rPr>
                <w:rFonts w:eastAsia="Times New Roman"/>
                <w:color w:val="000000"/>
                <w:sz w:val="20"/>
                <w:szCs w:val="20"/>
                <w:lang w:bidi="ar-SA"/>
              </w:rPr>
              <w:t>19</w:t>
            </w:r>
          </w:p>
        </w:tc>
        <w:tc>
          <w:tcPr>
            <w:tcW w:w="7499" w:type="dxa"/>
            <w:tcBorders>
              <w:top w:val="nil"/>
              <w:left w:val="single" w:sz="4" w:space="0" w:color="000000"/>
              <w:bottom w:val="single" w:sz="4" w:space="0" w:color="000000"/>
              <w:right w:val="nil"/>
            </w:tcBorders>
            <w:tcMar>
              <w:top w:w="0" w:type="dxa"/>
              <w:left w:w="68" w:type="dxa"/>
              <w:bottom w:w="0" w:type="dxa"/>
              <w:right w:w="0" w:type="dxa"/>
            </w:tcMar>
            <w:hideMark/>
          </w:tcPr>
          <w:p w:rsidR="00817C03" w:rsidRPr="00817C03" w:rsidRDefault="00817C03" w:rsidP="00123702">
            <w:pPr>
              <w:widowControl/>
              <w:autoSpaceDE/>
              <w:autoSpaceDN/>
              <w:rPr>
                <w:rFonts w:ascii="Calibri" w:eastAsia="Times New Roman" w:hAnsi="Calibri" w:cs="Calibri"/>
                <w:color w:val="000000"/>
                <w:lang w:bidi="ar-SA"/>
              </w:rPr>
            </w:pPr>
            <w:r w:rsidRPr="00817C03">
              <w:rPr>
                <w:rFonts w:eastAsia="Times New Roman"/>
                <w:b/>
                <w:bCs/>
                <w:color w:val="000000"/>
                <w:sz w:val="20"/>
                <w:szCs w:val="20"/>
                <w:lang w:bidi="ar-SA"/>
              </w:rPr>
              <w:t>CHUCHU</w:t>
            </w:r>
          </w:p>
          <w:p w:rsidR="00817C03" w:rsidRPr="00817C03" w:rsidRDefault="00817C03" w:rsidP="00123702">
            <w:pPr>
              <w:widowControl/>
              <w:autoSpaceDE/>
              <w:autoSpaceDN/>
              <w:rPr>
                <w:rFonts w:ascii="Calibri" w:eastAsia="Times New Roman" w:hAnsi="Calibri" w:cs="Calibri"/>
                <w:color w:val="000000"/>
                <w:lang w:bidi="ar-SA"/>
              </w:rPr>
            </w:pPr>
            <w:r w:rsidRPr="00817C03">
              <w:rPr>
                <w:rFonts w:eastAsia="Times New Roman"/>
                <w:color w:val="000000"/>
                <w:sz w:val="20"/>
                <w:szCs w:val="20"/>
                <w:lang w:bidi="ar-SA"/>
              </w:rPr>
              <w:t>- Em kg, liso, sem machucados, cor verde.</w:t>
            </w:r>
          </w:p>
        </w:tc>
        <w:tc>
          <w:tcPr>
            <w:tcW w:w="666"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1200</w:t>
            </w:r>
          </w:p>
        </w:tc>
        <w:tc>
          <w:tcPr>
            <w:tcW w:w="666"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280</w:t>
            </w:r>
          </w:p>
        </w:tc>
        <w:tc>
          <w:tcPr>
            <w:tcW w:w="79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1480</w:t>
            </w:r>
          </w:p>
        </w:tc>
      </w:tr>
      <w:tr w:rsidR="00817C03" w:rsidRPr="00817C03" w:rsidTr="00261687">
        <w:trPr>
          <w:tblCellSpacing w:w="0" w:type="dxa"/>
        </w:trPr>
        <w:tc>
          <w:tcPr>
            <w:tcW w:w="532"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123702">
            <w:pPr>
              <w:widowControl/>
              <w:autoSpaceDE/>
              <w:autoSpaceDN/>
              <w:jc w:val="center"/>
              <w:rPr>
                <w:rFonts w:ascii="Calibri" w:eastAsia="Times New Roman" w:hAnsi="Calibri" w:cs="Calibri"/>
                <w:color w:val="000000"/>
                <w:lang w:bidi="ar-SA"/>
              </w:rPr>
            </w:pPr>
            <w:r w:rsidRPr="00817C03">
              <w:rPr>
                <w:rFonts w:eastAsia="Times New Roman"/>
                <w:color w:val="000000"/>
                <w:sz w:val="20"/>
                <w:szCs w:val="20"/>
                <w:lang w:bidi="ar-SA"/>
              </w:rPr>
              <w:t>20</w:t>
            </w:r>
          </w:p>
        </w:tc>
        <w:tc>
          <w:tcPr>
            <w:tcW w:w="7499" w:type="dxa"/>
            <w:tcBorders>
              <w:top w:val="nil"/>
              <w:left w:val="single" w:sz="4" w:space="0" w:color="000000"/>
              <w:bottom w:val="single" w:sz="4" w:space="0" w:color="000000"/>
              <w:right w:val="nil"/>
            </w:tcBorders>
            <w:tcMar>
              <w:top w:w="0" w:type="dxa"/>
              <w:left w:w="68" w:type="dxa"/>
              <w:bottom w:w="0" w:type="dxa"/>
              <w:right w:w="0" w:type="dxa"/>
            </w:tcMar>
            <w:hideMark/>
          </w:tcPr>
          <w:p w:rsidR="00817C03" w:rsidRPr="00817C03" w:rsidRDefault="00817C03" w:rsidP="00123702">
            <w:pPr>
              <w:widowControl/>
              <w:autoSpaceDE/>
              <w:autoSpaceDN/>
              <w:rPr>
                <w:rFonts w:ascii="Calibri" w:eastAsia="Times New Roman" w:hAnsi="Calibri" w:cs="Calibri"/>
                <w:color w:val="000000"/>
                <w:lang w:bidi="ar-SA"/>
              </w:rPr>
            </w:pPr>
            <w:r w:rsidRPr="00817C03">
              <w:rPr>
                <w:rFonts w:eastAsia="Times New Roman"/>
                <w:b/>
                <w:bCs/>
                <w:color w:val="000000"/>
                <w:sz w:val="20"/>
                <w:szCs w:val="20"/>
                <w:lang w:bidi="ar-SA"/>
              </w:rPr>
              <w:t>COUVE-FLOR</w:t>
            </w:r>
            <w:r w:rsidRPr="00817C03">
              <w:rPr>
                <w:rFonts w:eastAsia="Times New Roman"/>
                <w:color w:val="000000"/>
                <w:sz w:val="20"/>
                <w:szCs w:val="20"/>
                <w:lang w:bidi="ar-SA"/>
              </w:rPr>
              <w:t xml:space="preserve"> </w:t>
            </w:r>
          </w:p>
          <w:p w:rsidR="00817C03" w:rsidRPr="00817C03" w:rsidRDefault="00817C03" w:rsidP="00123702">
            <w:pPr>
              <w:widowControl/>
              <w:autoSpaceDE/>
              <w:autoSpaceDN/>
              <w:rPr>
                <w:rFonts w:ascii="Calibri" w:eastAsia="Times New Roman" w:hAnsi="Calibri" w:cs="Calibri"/>
                <w:color w:val="000000"/>
                <w:lang w:bidi="ar-SA"/>
              </w:rPr>
            </w:pPr>
            <w:r w:rsidRPr="00817C03">
              <w:rPr>
                <w:rFonts w:eastAsia="Times New Roman"/>
                <w:color w:val="000000"/>
                <w:sz w:val="20"/>
                <w:szCs w:val="20"/>
                <w:lang w:bidi="ar-SA"/>
              </w:rPr>
              <w:t>- Em kg, limpa, sem falhas, sem folhas, nova, sem manchas pretas, cor verde/ esbranquiçado.</w:t>
            </w:r>
          </w:p>
        </w:tc>
        <w:tc>
          <w:tcPr>
            <w:tcW w:w="666"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550</w:t>
            </w:r>
          </w:p>
        </w:tc>
        <w:tc>
          <w:tcPr>
            <w:tcW w:w="666"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550</w:t>
            </w:r>
          </w:p>
        </w:tc>
        <w:tc>
          <w:tcPr>
            <w:tcW w:w="79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1100</w:t>
            </w:r>
          </w:p>
        </w:tc>
      </w:tr>
      <w:tr w:rsidR="00817C03" w:rsidRPr="00817C03" w:rsidTr="00261687">
        <w:trPr>
          <w:tblCellSpacing w:w="0" w:type="dxa"/>
        </w:trPr>
        <w:tc>
          <w:tcPr>
            <w:tcW w:w="532"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123702">
            <w:pPr>
              <w:widowControl/>
              <w:autoSpaceDE/>
              <w:autoSpaceDN/>
              <w:jc w:val="center"/>
              <w:rPr>
                <w:rFonts w:ascii="Calibri" w:eastAsia="Times New Roman" w:hAnsi="Calibri" w:cs="Calibri"/>
                <w:color w:val="000000"/>
                <w:lang w:bidi="ar-SA"/>
              </w:rPr>
            </w:pPr>
            <w:r w:rsidRPr="00817C03">
              <w:rPr>
                <w:rFonts w:eastAsia="Times New Roman"/>
                <w:color w:val="000000"/>
                <w:sz w:val="20"/>
                <w:szCs w:val="20"/>
                <w:lang w:bidi="ar-SA"/>
              </w:rPr>
              <w:t>21</w:t>
            </w:r>
          </w:p>
        </w:tc>
        <w:tc>
          <w:tcPr>
            <w:tcW w:w="7499" w:type="dxa"/>
            <w:tcBorders>
              <w:top w:val="nil"/>
              <w:left w:val="single" w:sz="4" w:space="0" w:color="000000"/>
              <w:bottom w:val="single" w:sz="4" w:space="0" w:color="000000"/>
              <w:right w:val="nil"/>
            </w:tcBorders>
            <w:tcMar>
              <w:top w:w="0" w:type="dxa"/>
              <w:left w:w="68" w:type="dxa"/>
              <w:bottom w:w="0" w:type="dxa"/>
              <w:right w:w="0" w:type="dxa"/>
            </w:tcMar>
            <w:hideMark/>
          </w:tcPr>
          <w:p w:rsidR="00817C03" w:rsidRPr="00817C03" w:rsidRDefault="00817C03" w:rsidP="00123702">
            <w:pPr>
              <w:widowControl/>
              <w:autoSpaceDE/>
              <w:autoSpaceDN/>
              <w:rPr>
                <w:rFonts w:ascii="Calibri" w:eastAsia="Times New Roman" w:hAnsi="Calibri" w:cs="Calibri"/>
                <w:color w:val="000000"/>
                <w:lang w:bidi="ar-SA"/>
              </w:rPr>
            </w:pPr>
            <w:r w:rsidRPr="00817C03">
              <w:rPr>
                <w:rFonts w:eastAsia="Times New Roman"/>
                <w:b/>
                <w:bCs/>
                <w:color w:val="000000"/>
                <w:sz w:val="20"/>
                <w:szCs w:val="20"/>
                <w:lang w:bidi="ar-SA"/>
              </w:rPr>
              <w:t>DOCE DE FRUTA</w:t>
            </w:r>
          </w:p>
          <w:p w:rsidR="00817C03" w:rsidRPr="00817C03" w:rsidRDefault="00817C03" w:rsidP="00123702">
            <w:pPr>
              <w:widowControl/>
              <w:autoSpaceDE/>
              <w:autoSpaceDN/>
              <w:rPr>
                <w:rFonts w:ascii="Calibri" w:eastAsia="Times New Roman" w:hAnsi="Calibri" w:cs="Calibri"/>
                <w:color w:val="000000"/>
                <w:lang w:bidi="ar-SA"/>
              </w:rPr>
            </w:pPr>
            <w:r w:rsidRPr="00817C03">
              <w:rPr>
                <w:rFonts w:eastAsia="Times New Roman"/>
                <w:color w:val="000000"/>
                <w:sz w:val="20"/>
                <w:szCs w:val="20"/>
                <w:lang w:bidi="ar-SA"/>
              </w:rPr>
              <w:t xml:space="preserve">- Embalagem em pote plástico de 400g, com tampa e lacre de proteção, de sabores variados, deverá conter ingredientes, informações nutricionais, nome e endereço do fabricante impresso na embalagem, validade superior a </w:t>
            </w:r>
            <w:proofErr w:type="gramStart"/>
            <w:r w:rsidRPr="00817C03">
              <w:rPr>
                <w:rFonts w:eastAsia="Times New Roman"/>
                <w:color w:val="000000"/>
                <w:sz w:val="20"/>
                <w:szCs w:val="20"/>
                <w:lang w:bidi="ar-SA"/>
              </w:rPr>
              <w:t>3</w:t>
            </w:r>
            <w:proofErr w:type="gramEnd"/>
            <w:r w:rsidRPr="00817C03">
              <w:rPr>
                <w:rFonts w:eastAsia="Times New Roman"/>
                <w:color w:val="000000"/>
                <w:sz w:val="20"/>
                <w:szCs w:val="20"/>
                <w:lang w:bidi="ar-SA"/>
              </w:rPr>
              <w:t xml:space="preserve"> meses a partir da data de entrega . </w:t>
            </w:r>
          </w:p>
        </w:tc>
        <w:tc>
          <w:tcPr>
            <w:tcW w:w="666"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500</w:t>
            </w:r>
          </w:p>
        </w:tc>
        <w:tc>
          <w:tcPr>
            <w:tcW w:w="666"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500</w:t>
            </w:r>
          </w:p>
        </w:tc>
        <w:tc>
          <w:tcPr>
            <w:tcW w:w="79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1000</w:t>
            </w:r>
          </w:p>
        </w:tc>
      </w:tr>
      <w:tr w:rsidR="00817C03" w:rsidRPr="00817C03" w:rsidTr="00261687">
        <w:trPr>
          <w:tblCellSpacing w:w="0" w:type="dxa"/>
        </w:trPr>
        <w:tc>
          <w:tcPr>
            <w:tcW w:w="532"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123702">
            <w:pPr>
              <w:widowControl/>
              <w:autoSpaceDE/>
              <w:autoSpaceDN/>
              <w:jc w:val="center"/>
              <w:rPr>
                <w:rFonts w:ascii="Calibri" w:eastAsia="Times New Roman" w:hAnsi="Calibri" w:cs="Calibri"/>
                <w:color w:val="000000"/>
                <w:lang w:bidi="ar-SA"/>
              </w:rPr>
            </w:pPr>
            <w:r w:rsidRPr="00817C03">
              <w:rPr>
                <w:rFonts w:eastAsia="Times New Roman"/>
                <w:color w:val="000000"/>
                <w:sz w:val="20"/>
                <w:szCs w:val="20"/>
                <w:lang w:bidi="ar-SA"/>
              </w:rPr>
              <w:t>22</w:t>
            </w:r>
          </w:p>
        </w:tc>
        <w:tc>
          <w:tcPr>
            <w:tcW w:w="7499" w:type="dxa"/>
            <w:tcBorders>
              <w:top w:val="nil"/>
              <w:left w:val="single" w:sz="4" w:space="0" w:color="000000"/>
              <w:bottom w:val="single" w:sz="4" w:space="0" w:color="000000"/>
              <w:right w:val="nil"/>
            </w:tcBorders>
            <w:tcMar>
              <w:top w:w="0" w:type="dxa"/>
              <w:left w:w="68" w:type="dxa"/>
              <w:bottom w:w="0" w:type="dxa"/>
              <w:right w:w="0" w:type="dxa"/>
            </w:tcMar>
            <w:hideMark/>
          </w:tcPr>
          <w:p w:rsidR="00817C03" w:rsidRPr="00817C03" w:rsidRDefault="00817C03" w:rsidP="00123702">
            <w:pPr>
              <w:widowControl/>
              <w:autoSpaceDE/>
              <w:autoSpaceDN/>
              <w:rPr>
                <w:rFonts w:ascii="Calibri" w:eastAsia="Times New Roman" w:hAnsi="Calibri" w:cs="Calibri"/>
                <w:color w:val="000000"/>
                <w:lang w:bidi="ar-SA"/>
              </w:rPr>
            </w:pPr>
            <w:r w:rsidRPr="00817C03">
              <w:rPr>
                <w:rFonts w:eastAsia="Times New Roman"/>
                <w:b/>
                <w:bCs/>
                <w:color w:val="000000"/>
                <w:sz w:val="20"/>
                <w:szCs w:val="20"/>
                <w:lang w:bidi="ar-SA"/>
              </w:rPr>
              <w:t>FARINHA DE MANDIOCA</w:t>
            </w:r>
          </w:p>
          <w:p w:rsidR="00817C03" w:rsidRPr="00817C03" w:rsidRDefault="00817C03" w:rsidP="00123702">
            <w:pPr>
              <w:widowControl/>
              <w:autoSpaceDE/>
              <w:autoSpaceDN/>
              <w:rPr>
                <w:rFonts w:ascii="Calibri" w:eastAsia="Times New Roman" w:hAnsi="Calibri" w:cs="Calibri"/>
                <w:color w:val="000000"/>
                <w:lang w:bidi="ar-SA"/>
              </w:rPr>
            </w:pPr>
            <w:r w:rsidRPr="00817C03">
              <w:rPr>
                <w:rFonts w:eastAsia="Times New Roman"/>
                <w:color w:val="000000"/>
                <w:sz w:val="20"/>
                <w:szCs w:val="20"/>
                <w:lang w:bidi="ar-SA"/>
              </w:rPr>
              <w:t xml:space="preserve">- Embalagem de </w:t>
            </w:r>
            <w:proofErr w:type="gramStart"/>
            <w:r w:rsidRPr="00817C03">
              <w:rPr>
                <w:rFonts w:eastAsia="Times New Roman"/>
                <w:color w:val="000000"/>
                <w:sz w:val="20"/>
                <w:szCs w:val="20"/>
                <w:lang w:bidi="ar-SA"/>
              </w:rPr>
              <w:t>1kg</w:t>
            </w:r>
            <w:proofErr w:type="gramEnd"/>
            <w:r w:rsidRPr="00817C03">
              <w:rPr>
                <w:rFonts w:eastAsia="Times New Roman"/>
                <w:color w:val="000000"/>
                <w:sz w:val="20"/>
                <w:szCs w:val="20"/>
                <w:lang w:bidi="ar-SA"/>
              </w:rPr>
              <w:t>, fina, validade superior a 3 meses a partir da data de entrega.</w:t>
            </w:r>
          </w:p>
        </w:tc>
        <w:tc>
          <w:tcPr>
            <w:tcW w:w="666"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500</w:t>
            </w:r>
          </w:p>
        </w:tc>
        <w:tc>
          <w:tcPr>
            <w:tcW w:w="666"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360</w:t>
            </w:r>
          </w:p>
        </w:tc>
        <w:tc>
          <w:tcPr>
            <w:tcW w:w="79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860</w:t>
            </w:r>
          </w:p>
        </w:tc>
      </w:tr>
      <w:tr w:rsidR="00817C03" w:rsidRPr="00817C03" w:rsidTr="00261687">
        <w:trPr>
          <w:tblCellSpacing w:w="0" w:type="dxa"/>
        </w:trPr>
        <w:tc>
          <w:tcPr>
            <w:tcW w:w="532"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123702">
            <w:pPr>
              <w:widowControl/>
              <w:autoSpaceDE/>
              <w:autoSpaceDN/>
              <w:jc w:val="center"/>
              <w:rPr>
                <w:rFonts w:ascii="Calibri" w:eastAsia="Times New Roman" w:hAnsi="Calibri" w:cs="Calibri"/>
                <w:color w:val="000000"/>
                <w:lang w:bidi="ar-SA"/>
              </w:rPr>
            </w:pPr>
            <w:r w:rsidRPr="00817C03">
              <w:rPr>
                <w:rFonts w:eastAsia="Times New Roman"/>
                <w:color w:val="000000"/>
                <w:sz w:val="20"/>
                <w:szCs w:val="20"/>
                <w:lang w:bidi="ar-SA"/>
              </w:rPr>
              <w:t>23</w:t>
            </w:r>
          </w:p>
        </w:tc>
        <w:tc>
          <w:tcPr>
            <w:tcW w:w="7499" w:type="dxa"/>
            <w:tcBorders>
              <w:top w:val="nil"/>
              <w:left w:val="single" w:sz="4" w:space="0" w:color="000000"/>
              <w:bottom w:val="single" w:sz="4" w:space="0" w:color="000000"/>
              <w:right w:val="nil"/>
            </w:tcBorders>
            <w:tcMar>
              <w:top w:w="0" w:type="dxa"/>
              <w:left w:w="68" w:type="dxa"/>
              <w:bottom w:w="0" w:type="dxa"/>
              <w:right w:w="0" w:type="dxa"/>
            </w:tcMar>
            <w:hideMark/>
          </w:tcPr>
          <w:p w:rsidR="00817C03" w:rsidRPr="00817C03" w:rsidRDefault="00817C03" w:rsidP="00123702">
            <w:pPr>
              <w:widowControl/>
              <w:autoSpaceDE/>
              <w:autoSpaceDN/>
              <w:rPr>
                <w:rFonts w:ascii="Calibri" w:eastAsia="Times New Roman" w:hAnsi="Calibri" w:cs="Calibri"/>
                <w:color w:val="000000"/>
                <w:lang w:bidi="ar-SA"/>
              </w:rPr>
            </w:pPr>
            <w:r w:rsidRPr="00817C03">
              <w:rPr>
                <w:rFonts w:eastAsia="Times New Roman"/>
                <w:b/>
                <w:bCs/>
                <w:color w:val="000000"/>
                <w:sz w:val="20"/>
                <w:szCs w:val="20"/>
                <w:lang w:bidi="ar-SA"/>
              </w:rPr>
              <w:t>FARINHA DE MILHO GROSSA</w:t>
            </w:r>
          </w:p>
          <w:p w:rsidR="00817C03" w:rsidRPr="00817C03" w:rsidRDefault="00817C03" w:rsidP="00123702">
            <w:pPr>
              <w:widowControl/>
              <w:autoSpaceDE/>
              <w:autoSpaceDN/>
              <w:rPr>
                <w:rFonts w:ascii="Calibri" w:eastAsia="Times New Roman" w:hAnsi="Calibri" w:cs="Calibri"/>
                <w:color w:val="000000"/>
                <w:lang w:bidi="ar-SA"/>
              </w:rPr>
            </w:pPr>
            <w:r w:rsidRPr="00817C03">
              <w:rPr>
                <w:rFonts w:eastAsia="Times New Roman"/>
                <w:color w:val="000000"/>
                <w:sz w:val="20"/>
                <w:szCs w:val="20"/>
                <w:lang w:bidi="ar-SA"/>
              </w:rPr>
              <w:t xml:space="preserve">- Embalagem de </w:t>
            </w:r>
            <w:proofErr w:type="gramStart"/>
            <w:r w:rsidRPr="00817C03">
              <w:rPr>
                <w:rFonts w:eastAsia="Times New Roman"/>
                <w:color w:val="000000"/>
                <w:sz w:val="20"/>
                <w:szCs w:val="20"/>
                <w:lang w:bidi="ar-SA"/>
              </w:rPr>
              <w:t>1kg</w:t>
            </w:r>
            <w:proofErr w:type="gramEnd"/>
            <w:r w:rsidRPr="00817C03">
              <w:rPr>
                <w:rFonts w:eastAsia="Times New Roman"/>
                <w:color w:val="000000"/>
                <w:sz w:val="20"/>
                <w:szCs w:val="20"/>
                <w:lang w:bidi="ar-SA"/>
              </w:rPr>
              <w:t>, 100% de farinha de milho, validade superior a 3 meses a partir da data de entrega.</w:t>
            </w:r>
          </w:p>
        </w:tc>
        <w:tc>
          <w:tcPr>
            <w:tcW w:w="666"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480</w:t>
            </w:r>
          </w:p>
        </w:tc>
        <w:tc>
          <w:tcPr>
            <w:tcW w:w="666"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400</w:t>
            </w:r>
          </w:p>
        </w:tc>
        <w:tc>
          <w:tcPr>
            <w:tcW w:w="79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880</w:t>
            </w:r>
          </w:p>
        </w:tc>
      </w:tr>
      <w:tr w:rsidR="00817C03" w:rsidRPr="00817C03" w:rsidTr="00261687">
        <w:trPr>
          <w:tblCellSpacing w:w="0" w:type="dxa"/>
        </w:trPr>
        <w:tc>
          <w:tcPr>
            <w:tcW w:w="532"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123702">
            <w:pPr>
              <w:widowControl/>
              <w:autoSpaceDE/>
              <w:autoSpaceDN/>
              <w:jc w:val="center"/>
              <w:rPr>
                <w:rFonts w:ascii="Calibri" w:eastAsia="Times New Roman" w:hAnsi="Calibri" w:cs="Calibri"/>
                <w:color w:val="000000"/>
                <w:lang w:bidi="ar-SA"/>
              </w:rPr>
            </w:pPr>
            <w:r w:rsidRPr="00817C03">
              <w:rPr>
                <w:rFonts w:eastAsia="Times New Roman"/>
                <w:color w:val="000000"/>
                <w:sz w:val="20"/>
                <w:szCs w:val="20"/>
                <w:lang w:bidi="ar-SA"/>
              </w:rPr>
              <w:t>24</w:t>
            </w:r>
          </w:p>
        </w:tc>
        <w:tc>
          <w:tcPr>
            <w:tcW w:w="7499" w:type="dxa"/>
            <w:tcBorders>
              <w:top w:val="nil"/>
              <w:left w:val="single" w:sz="4" w:space="0" w:color="000000"/>
              <w:bottom w:val="single" w:sz="4" w:space="0" w:color="000000"/>
              <w:right w:val="nil"/>
            </w:tcBorders>
            <w:tcMar>
              <w:top w:w="0" w:type="dxa"/>
              <w:left w:w="68" w:type="dxa"/>
              <w:bottom w:w="0" w:type="dxa"/>
              <w:right w:w="0" w:type="dxa"/>
            </w:tcMar>
            <w:hideMark/>
          </w:tcPr>
          <w:p w:rsidR="00817C03" w:rsidRPr="00817C03" w:rsidRDefault="00817C03" w:rsidP="00123702">
            <w:pPr>
              <w:widowControl/>
              <w:autoSpaceDE/>
              <w:autoSpaceDN/>
              <w:rPr>
                <w:rFonts w:ascii="Calibri" w:eastAsia="Times New Roman" w:hAnsi="Calibri" w:cs="Calibri"/>
                <w:color w:val="000000"/>
                <w:lang w:bidi="ar-SA"/>
              </w:rPr>
            </w:pPr>
            <w:r w:rsidRPr="00817C03">
              <w:rPr>
                <w:rFonts w:eastAsia="Times New Roman"/>
                <w:b/>
                <w:bCs/>
                <w:color w:val="000000"/>
                <w:sz w:val="20"/>
                <w:szCs w:val="20"/>
                <w:lang w:bidi="ar-SA"/>
              </w:rPr>
              <w:t>FARINHA DE TRIGO</w:t>
            </w:r>
          </w:p>
          <w:p w:rsidR="00817C03" w:rsidRPr="00817C03" w:rsidRDefault="00817C03" w:rsidP="00123702">
            <w:pPr>
              <w:widowControl/>
              <w:autoSpaceDE/>
              <w:autoSpaceDN/>
              <w:rPr>
                <w:rFonts w:ascii="Calibri" w:eastAsia="Times New Roman" w:hAnsi="Calibri" w:cs="Calibri"/>
                <w:color w:val="000000"/>
                <w:lang w:bidi="ar-SA"/>
              </w:rPr>
            </w:pPr>
            <w:r w:rsidRPr="00817C03">
              <w:rPr>
                <w:rFonts w:eastAsia="Times New Roman"/>
                <w:color w:val="000000"/>
                <w:sz w:val="20"/>
                <w:szCs w:val="20"/>
                <w:lang w:bidi="ar-SA"/>
              </w:rPr>
              <w:t xml:space="preserve">- Embalagem de </w:t>
            </w:r>
            <w:proofErr w:type="gramStart"/>
            <w:r w:rsidRPr="00817C03">
              <w:rPr>
                <w:rFonts w:eastAsia="Times New Roman"/>
                <w:color w:val="000000"/>
                <w:sz w:val="20"/>
                <w:szCs w:val="20"/>
                <w:lang w:bidi="ar-SA"/>
              </w:rPr>
              <w:t>5kg</w:t>
            </w:r>
            <w:proofErr w:type="gramEnd"/>
            <w:r w:rsidRPr="00817C03">
              <w:rPr>
                <w:rFonts w:eastAsia="Times New Roman"/>
                <w:color w:val="000000"/>
                <w:sz w:val="20"/>
                <w:szCs w:val="20"/>
                <w:lang w:bidi="ar-SA"/>
              </w:rPr>
              <w:t>, cor branca, validade superior a 3 meses a partir da data de entrega.</w:t>
            </w:r>
          </w:p>
        </w:tc>
        <w:tc>
          <w:tcPr>
            <w:tcW w:w="666"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650</w:t>
            </w:r>
          </w:p>
        </w:tc>
        <w:tc>
          <w:tcPr>
            <w:tcW w:w="666"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118</w:t>
            </w:r>
          </w:p>
        </w:tc>
        <w:tc>
          <w:tcPr>
            <w:tcW w:w="79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768</w:t>
            </w:r>
          </w:p>
        </w:tc>
      </w:tr>
      <w:tr w:rsidR="00817C03" w:rsidRPr="00817C03" w:rsidTr="00261687">
        <w:trPr>
          <w:tblCellSpacing w:w="0" w:type="dxa"/>
        </w:trPr>
        <w:tc>
          <w:tcPr>
            <w:tcW w:w="532"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123702">
            <w:pPr>
              <w:widowControl/>
              <w:autoSpaceDE/>
              <w:autoSpaceDN/>
              <w:jc w:val="center"/>
              <w:rPr>
                <w:rFonts w:ascii="Calibri" w:eastAsia="Times New Roman" w:hAnsi="Calibri" w:cs="Calibri"/>
                <w:color w:val="000000"/>
                <w:lang w:bidi="ar-SA"/>
              </w:rPr>
            </w:pPr>
            <w:r w:rsidRPr="00817C03">
              <w:rPr>
                <w:rFonts w:eastAsia="Times New Roman"/>
                <w:color w:val="000000"/>
                <w:sz w:val="20"/>
                <w:szCs w:val="20"/>
                <w:lang w:bidi="ar-SA"/>
              </w:rPr>
              <w:t>25</w:t>
            </w:r>
          </w:p>
        </w:tc>
        <w:tc>
          <w:tcPr>
            <w:tcW w:w="7499" w:type="dxa"/>
            <w:tcBorders>
              <w:top w:val="nil"/>
              <w:left w:val="single" w:sz="4" w:space="0" w:color="000000"/>
              <w:bottom w:val="single" w:sz="4" w:space="0" w:color="000000"/>
              <w:right w:val="nil"/>
            </w:tcBorders>
            <w:tcMar>
              <w:top w:w="0" w:type="dxa"/>
              <w:left w:w="68" w:type="dxa"/>
              <w:bottom w:w="0" w:type="dxa"/>
              <w:right w:w="0" w:type="dxa"/>
            </w:tcMar>
            <w:hideMark/>
          </w:tcPr>
          <w:p w:rsidR="00817C03" w:rsidRPr="00817C03" w:rsidRDefault="00817C03" w:rsidP="00123702">
            <w:pPr>
              <w:widowControl/>
              <w:autoSpaceDE/>
              <w:autoSpaceDN/>
              <w:rPr>
                <w:rFonts w:ascii="Calibri" w:eastAsia="Times New Roman" w:hAnsi="Calibri" w:cs="Calibri"/>
                <w:color w:val="000000"/>
                <w:lang w:bidi="ar-SA"/>
              </w:rPr>
            </w:pPr>
            <w:r w:rsidRPr="00817C03">
              <w:rPr>
                <w:rFonts w:eastAsia="Times New Roman"/>
                <w:b/>
                <w:bCs/>
                <w:color w:val="000000"/>
                <w:sz w:val="20"/>
                <w:szCs w:val="20"/>
                <w:lang w:bidi="ar-SA"/>
              </w:rPr>
              <w:t>FEIJÃO PRETO</w:t>
            </w:r>
          </w:p>
          <w:p w:rsidR="00817C03" w:rsidRPr="00817C03" w:rsidRDefault="00817C03" w:rsidP="00123702">
            <w:pPr>
              <w:widowControl/>
              <w:autoSpaceDE/>
              <w:autoSpaceDN/>
              <w:rPr>
                <w:rFonts w:ascii="Calibri" w:eastAsia="Times New Roman" w:hAnsi="Calibri" w:cs="Calibri"/>
                <w:color w:val="000000"/>
                <w:lang w:bidi="ar-SA"/>
              </w:rPr>
            </w:pPr>
            <w:r w:rsidRPr="00817C03">
              <w:rPr>
                <w:rFonts w:eastAsia="Times New Roman"/>
                <w:color w:val="000000"/>
                <w:sz w:val="20"/>
                <w:szCs w:val="20"/>
                <w:lang w:bidi="ar-SA"/>
              </w:rPr>
              <w:t xml:space="preserve">- Não torrado, embalagem de </w:t>
            </w:r>
            <w:proofErr w:type="gramStart"/>
            <w:r w:rsidRPr="00817C03">
              <w:rPr>
                <w:rFonts w:eastAsia="Times New Roman"/>
                <w:color w:val="000000"/>
                <w:sz w:val="20"/>
                <w:szCs w:val="20"/>
                <w:lang w:bidi="ar-SA"/>
              </w:rPr>
              <w:t>1kg</w:t>
            </w:r>
            <w:proofErr w:type="gramEnd"/>
            <w:r w:rsidRPr="00817C03">
              <w:rPr>
                <w:rFonts w:eastAsia="Times New Roman"/>
                <w:color w:val="000000"/>
                <w:sz w:val="20"/>
                <w:szCs w:val="20"/>
                <w:lang w:bidi="ar-SA"/>
              </w:rPr>
              <w:t>, validade superior a 3 meses a partir da data de entrega.</w:t>
            </w:r>
          </w:p>
        </w:tc>
        <w:tc>
          <w:tcPr>
            <w:tcW w:w="666"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1400</w:t>
            </w:r>
          </w:p>
        </w:tc>
        <w:tc>
          <w:tcPr>
            <w:tcW w:w="666"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580</w:t>
            </w:r>
          </w:p>
        </w:tc>
        <w:tc>
          <w:tcPr>
            <w:tcW w:w="79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1980</w:t>
            </w:r>
          </w:p>
        </w:tc>
      </w:tr>
      <w:tr w:rsidR="00817C03" w:rsidRPr="00817C03" w:rsidTr="00261687">
        <w:trPr>
          <w:tblCellSpacing w:w="0" w:type="dxa"/>
        </w:trPr>
        <w:tc>
          <w:tcPr>
            <w:tcW w:w="532"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123702">
            <w:pPr>
              <w:widowControl/>
              <w:autoSpaceDE/>
              <w:autoSpaceDN/>
              <w:jc w:val="center"/>
              <w:rPr>
                <w:rFonts w:ascii="Calibri" w:eastAsia="Times New Roman" w:hAnsi="Calibri" w:cs="Calibri"/>
                <w:color w:val="000000"/>
                <w:lang w:bidi="ar-SA"/>
              </w:rPr>
            </w:pPr>
            <w:r w:rsidRPr="00817C03">
              <w:rPr>
                <w:rFonts w:eastAsia="Times New Roman"/>
                <w:color w:val="000000"/>
                <w:sz w:val="20"/>
                <w:szCs w:val="20"/>
                <w:lang w:bidi="ar-SA"/>
              </w:rPr>
              <w:t>26</w:t>
            </w:r>
          </w:p>
        </w:tc>
        <w:tc>
          <w:tcPr>
            <w:tcW w:w="7499" w:type="dxa"/>
            <w:tcBorders>
              <w:top w:val="nil"/>
              <w:left w:val="single" w:sz="4" w:space="0" w:color="000000"/>
              <w:bottom w:val="single" w:sz="4" w:space="0" w:color="000000"/>
              <w:right w:val="nil"/>
            </w:tcBorders>
            <w:tcMar>
              <w:top w:w="0" w:type="dxa"/>
              <w:left w:w="68" w:type="dxa"/>
              <w:bottom w:w="0" w:type="dxa"/>
              <w:right w:w="0" w:type="dxa"/>
            </w:tcMar>
            <w:hideMark/>
          </w:tcPr>
          <w:p w:rsidR="00817C03" w:rsidRPr="00817C03" w:rsidRDefault="00817C03" w:rsidP="00123702">
            <w:pPr>
              <w:widowControl/>
              <w:autoSpaceDE/>
              <w:autoSpaceDN/>
              <w:rPr>
                <w:rFonts w:ascii="Calibri" w:eastAsia="Times New Roman" w:hAnsi="Calibri" w:cs="Calibri"/>
                <w:color w:val="000000"/>
                <w:lang w:bidi="ar-SA"/>
              </w:rPr>
            </w:pPr>
            <w:r w:rsidRPr="00817C03">
              <w:rPr>
                <w:rFonts w:eastAsia="Times New Roman"/>
                <w:b/>
                <w:bCs/>
                <w:color w:val="000000"/>
                <w:sz w:val="20"/>
                <w:szCs w:val="20"/>
                <w:lang w:bidi="ar-SA"/>
              </w:rPr>
              <w:t>FILÉ DE TILÁPIA</w:t>
            </w:r>
          </w:p>
          <w:p w:rsidR="00817C03" w:rsidRPr="00817C03" w:rsidRDefault="00817C03" w:rsidP="00123702">
            <w:pPr>
              <w:widowControl/>
              <w:autoSpaceDE/>
              <w:autoSpaceDN/>
              <w:rPr>
                <w:rFonts w:ascii="Calibri" w:eastAsia="Times New Roman" w:hAnsi="Calibri" w:cs="Calibri"/>
                <w:color w:val="000000"/>
                <w:lang w:bidi="ar-SA"/>
              </w:rPr>
            </w:pPr>
            <w:r w:rsidRPr="00817C03">
              <w:rPr>
                <w:rFonts w:eastAsia="Times New Roman"/>
                <w:color w:val="000000"/>
                <w:sz w:val="20"/>
                <w:szCs w:val="20"/>
                <w:lang w:bidi="ar-SA"/>
              </w:rPr>
              <w:t xml:space="preserve">- Sem espinhas, consistência e cor características do produto, carne tenra, </w:t>
            </w:r>
            <w:r w:rsidRPr="00817C03">
              <w:rPr>
                <w:rFonts w:eastAsia="Times New Roman"/>
                <w:b/>
                <w:bCs/>
                <w:color w:val="000000"/>
                <w:sz w:val="20"/>
                <w:szCs w:val="20"/>
                <w:u w:val="single"/>
                <w:lang w:bidi="ar-SA"/>
              </w:rPr>
              <w:t xml:space="preserve">com embalagem original de </w:t>
            </w:r>
            <w:proofErr w:type="gramStart"/>
            <w:r w:rsidRPr="00817C03">
              <w:rPr>
                <w:rFonts w:eastAsia="Times New Roman"/>
                <w:b/>
                <w:bCs/>
                <w:color w:val="000000"/>
                <w:sz w:val="20"/>
                <w:szCs w:val="20"/>
                <w:u w:val="single"/>
                <w:lang w:bidi="ar-SA"/>
              </w:rPr>
              <w:t>1Kg</w:t>
            </w:r>
            <w:proofErr w:type="gramEnd"/>
            <w:r w:rsidRPr="00817C03">
              <w:rPr>
                <w:rFonts w:eastAsia="Times New Roman"/>
                <w:b/>
                <w:bCs/>
                <w:color w:val="000000"/>
                <w:sz w:val="20"/>
                <w:szCs w:val="20"/>
                <w:u w:val="single"/>
                <w:lang w:bidi="ar-SA"/>
              </w:rPr>
              <w:t>,</w:t>
            </w:r>
            <w:r w:rsidRPr="00817C03">
              <w:rPr>
                <w:rFonts w:eastAsia="Times New Roman"/>
                <w:color w:val="000000"/>
                <w:sz w:val="20"/>
                <w:szCs w:val="20"/>
                <w:lang w:bidi="ar-SA"/>
              </w:rPr>
              <w:t xml:space="preserve"> contendo todos os dados exigidos na embalagem, como fabricante, data de fabricação e validade, quadro de valores nutricionais, registro no </w:t>
            </w:r>
            <w:proofErr w:type="spellStart"/>
            <w:r w:rsidRPr="00817C03">
              <w:rPr>
                <w:rFonts w:eastAsia="Times New Roman"/>
                <w:color w:val="000000"/>
                <w:sz w:val="20"/>
                <w:szCs w:val="20"/>
                <w:lang w:bidi="ar-SA"/>
              </w:rPr>
              <w:t>S.I.M.</w:t>
            </w:r>
            <w:proofErr w:type="spellEnd"/>
            <w:r w:rsidRPr="00817C03">
              <w:rPr>
                <w:rFonts w:eastAsia="Times New Roman"/>
                <w:color w:val="000000"/>
                <w:sz w:val="20"/>
                <w:szCs w:val="20"/>
                <w:lang w:bidi="ar-SA"/>
              </w:rPr>
              <w:t xml:space="preserve">, </w:t>
            </w:r>
            <w:proofErr w:type="spellStart"/>
            <w:r w:rsidRPr="00817C03">
              <w:rPr>
                <w:rFonts w:eastAsia="Times New Roman"/>
                <w:color w:val="000000"/>
                <w:sz w:val="20"/>
                <w:szCs w:val="20"/>
                <w:lang w:bidi="ar-SA"/>
              </w:rPr>
              <w:t>S.I.E.</w:t>
            </w:r>
            <w:proofErr w:type="spellEnd"/>
            <w:r w:rsidRPr="00817C03">
              <w:rPr>
                <w:rFonts w:eastAsia="Times New Roman"/>
                <w:color w:val="000000"/>
                <w:sz w:val="20"/>
                <w:szCs w:val="20"/>
                <w:lang w:bidi="ar-SA"/>
              </w:rPr>
              <w:t xml:space="preserve"> </w:t>
            </w:r>
            <w:proofErr w:type="gramStart"/>
            <w:r w:rsidRPr="00817C03">
              <w:rPr>
                <w:rFonts w:eastAsia="Times New Roman"/>
                <w:color w:val="000000"/>
                <w:sz w:val="20"/>
                <w:szCs w:val="20"/>
                <w:lang w:bidi="ar-SA"/>
              </w:rPr>
              <w:t>ou</w:t>
            </w:r>
            <w:proofErr w:type="gramEnd"/>
            <w:r w:rsidRPr="00817C03">
              <w:rPr>
                <w:rFonts w:eastAsia="Times New Roman"/>
                <w:color w:val="000000"/>
                <w:sz w:val="20"/>
                <w:szCs w:val="20"/>
                <w:lang w:bidi="ar-SA"/>
              </w:rPr>
              <w:t xml:space="preserve"> </w:t>
            </w:r>
            <w:proofErr w:type="spellStart"/>
            <w:r w:rsidRPr="00817C03">
              <w:rPr>
                <w:rFonts w:eastAsia="Times New Roman"/>
                <w:color w:val="000000"/>
                <w:sz w:val="20"/>
                <w:szCs w:val="20"/>
                <w:lang w:bidi="ar-SA"/>
              </w:rPr>
              <w:t>S.I.F.</w:t>
            </w:r>
            <w:proofErr w:type="spellEnd"/>
            <w:r w:rsidRPr="00817C03">
              <w:rPr>
                <w:rFonts w:eastAsia="Times New Roman"/>
                <w:color w:val="000000"/>
                <w:sz w:val="20"/>
                <w:szCs w:val="20"/>
                <w:lang w:bidi="ar-SA"/>
              </w:rPr>
              <w:t xml:space="preserve"> Validade de no mínimo 4 semanas a partir da data de entrega, transporte a frio, mantendo-se sempre em temperatura inferior a 5ºC, que não permita o descongelamento, nem parcial. </w:t>
            </w:r>
          </w:p>
        </w:tc>
        <w:tc>
          <w:tcPr>
            <w:tcW w:w="666"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1738</w:t>
            </w:r>
          </w:p>
        </w:tc>
        <w:tc>
          <w:tcPr>
            <w:tcW w:w="666"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1500</w:t>
            </w:r>
          </w:p>
        </w:tc>
        <w:tc>
          <w:tcPr>
            <w:tcW w:w="79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3238</w:t>
            </w:r>
          </w:p>
        </w:tc>
      </w:tr>
      <w:tr w:rsidR="00817C03" w:rsidRPr="00817C03" w:rsidTr="00261687">
        <w:trPr>
          <w:tblCellSpacing w:w="0" w:type="dxa"/>
        </w:trPr>
        <w:tc>
          <w:tcPr>
            <w:tcW w:w="532"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123702">
            <w:pPr>
              <w:widowControl/>
              <w:autoSpaceDE/>
              <w:autoSpaceDN/>
              <w:jc w:val="center"/>
              <w:rPr>
                <w:rFonts w:ascii="Calibri" w:eastAsia="Times New Roman" w:hAnsi="Calibri" w:cs="Calibri"/>
                <w:color w:val="000000"/>
                <w:lang w:bidi="ar-SA"/>
              </w:rPr>
            </w:pPr>
            <w:r w:rsidRPr="00817C03">
              <w:rPr>
                <w:rFonts w:eastAsia="Times New Roman"/>
                <w:color w:val="000000"/>
                <w:sz w:val="20"/>
                <w:szCs w:val="20"/>
                <w:lang w:bidi="ar-SA"/>
              </w:rPr>
              <w:t>27</w:t>
            </w:r>
          </w:p>
        </w:tc>
        <w:tc>
          <w:tcPr>
            <w:tcW w:w="7499" w:type="dxa"/>
            <w:tcBorders>
              <w:top w:val="nil"/>
              <w:left w:val="single" w:sz="4" w:space="0" w:color="000000"/>
              <w:bottom w:val="single" w:sz="4" w:space="0" w:color="000000"/>
              <w:right w:val="nil"/>
            </w:tcBorders>
            <w:tcMar>
              <w:top w:w="0" w:type="dxa"/>
              <w:left w:w="68" w:type="dxa"/>
              <w:bottom w:w="0" w:type="dxa"/>
              <w:right w:w="0" w:type="dxa"/>
            </w:tcMar>
            <w:hideMark/>
          </w:tcPr>
          <w:p w:rsidR="00817C03" w:rsidRPr="00817C03" w:rsidRDefault="00817C03" w:rsidP="00123702">
            <w:pPr>
              <w:widowControl/>
              <w:autoSpaceDE/>
              <w:autoSpaceDN/>
              <w:rPr>
                <w:rFonts w:ascii="Calibri" w:eastAsia="Times New Roman" w:hAnsi="Calibri" w:cs="Calibri"/>
                <w:color w:val="000000"/>
                <w:lang w:bidi="ar-SA"/>
              </w:rPr>
            </w:pPr>
            <w:r w:rsidRPr="00817C03">
              <w:rPr>
                <w:rFonts w:eastAsia="Times New Roman"/>
                <w:b/>
                <w:bCs/>
                <w:color w:val="000000"/>
                <w:sz w:val="20"/>
                <w:szCs w:val="20"/>
                <w:lang w:bidi="ar-SA"/>
              </w:rPr>
              <w:t xml:space="preserve">IOGURTE </w:t>
            </w:r>
          </w:p>
          <w:p w:rsidR="00817C03" w:rsidRPr="00817C03" w:rsidRDefault="00817C03" w:rsidP="00123702">
            <w:pPr>
              <w:widowControl/>
              <w:autoSpaceDE/>
              <w:autoSpaceDN/>
              <w:rPr>
                <w:rFonts w:ascii="Calibri" w:eastAsia="Times New Roman" w:hAnsi="Calibri" w:cs="Calibri"/>
                <w:color w:val="000000"/>
                <w:lang w:bidi="ar-SA"/>
              </w:rPr>
            </w:pPr>
            <w:r w:rsidRPr="00817C03">
              <w:rPr>
                <w:rFonts w:eastAsia="Times New Roman"/>
                <w:color w:val="000000"/>
                <w:sz w:val="20"/>
                <w:szCs w:val="20"/>
                <w:lang w:bidi="ar-SA"/>
              </w:rPr>
              <w:t>- Embalagem plástica de 900g, conter informações nutricionais, nº de registro em órgão competente (</w:t>
            </w:r>
            <w:proofErr w:type="spellStart"/>
            <w:r w:rsidRPr="00817C03">
              <w:rPr>
                <w:rFonts w:eastAsia="Times New Roman"/>
                <w:color w:val="000000"/>
                <w:sz w:val="20"/>
                <w:szCs w:val="20"/>
                <w:lang w:bidi="ar-SA"/>
              </w:rPr>
              <w:t>S.I.E.</w:t>
            </w:r>
            <w:proofErr w:type="spellEnd"/>
            <w:r w:rsidRPr="00817C03">
              <w:rPr>
                <w:rFonts w:eastAsia="Times New Roman"/>
                <w:color w:val="000000"/>
                <w:sz w:val="20"/>
                <w:szCs w:val="20"/>
                <w:lang w:bidi="ar-SA"/>
              </w:rPr>
              <w:t xml:space="preserve"> ou </w:t>
            </w:r>
            <w:proofErr w:type="spellStart"/>
            <w:r w:rsidRPr="00817C03">
              <w:rPr>
                <w:rFonts w:eastAsia="Times New Roman"/>
                <w:color w:val="000000"/>
                <w:sz w:val="20"/>
                <w:szCs w:val="20"/>
                <w:lang w:bidi="ar-SA"/>
              </w:rPr>
              <w:t>S.I.F.</w:t>
            </w:r>
            <w:proofErr w:type="spellEnd"/>
            <w:r w:rsidRPr="00817C03">
              <w:rPr>
                <w:rFonts w:eastAsia="Times New Roman"/>
                <w:color w:val="000000"/>
                <w:sz w:val="20"/>
                <w:szCs w:val="20"/>
                <w:lang w:bidi="ar-SA"/>
              </w:rPr>
              <w:t xml:space="preserve">), validade superior a </w:t>
            </w:r>
            <w:proofErr w:type="gramStart"/>
            <w:r w:rsidRPr="00817C03">
              <w:rPr>
                <w:rFonts w:eastAsia="Times New Roman"/>
                <w:color w:val="000000"/>
                <w:sz w:val="20"/>
                <w:szCs w:val="20"/>
                <w:lang w:bidi="ar-SA"/>
              </w:rPr>
              <w:t>3</w:t>
            </w:r>
            <w:proofErr w:type="gramEnd"/>
            <w:r w:rsidRPr="00817C03">
              <w:rPr>
                <w:rFonts w:eastAsia="Times New Roman"/>
                <w:color w:val="000000"/>
                <w:sz w:val="20"/>
                <w:szCs w:val="20"/>
                <w:lang w:bidi="ar-SA"/>
              </w:rPr>
              <w:t xml:space="preserve"> semanas a partir da data de entrega, transporte a frio ≤ 10°C.</w:t>
            </w:r>
          </w:p>
        </w:tc>
        <w:tc>
          <w:tcPr>
            <w:tcW w:w="666"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5800</w:t>
            </w:r>
          </w:p>
        </w:tc>
        <w:tc>
          <w:tcPr>
            <w:tcW w:w="666"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3100</w:t>
            </w:r>
          </w:p>
        </w:tc>
        <w:tc>
          <w:tcPr>
            <w:tcW w:w="79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8900</w:t>
            </w:r>
          </w:p>
        </w:tc>
      </w:tr>
      <w:tr w:rsidR="00817C03" w:rsidRPr="00817C03" w:rsidTr="00261687">
        <w:trPr>
          <w:tblCellSpacing w:w="0" w:type="dxa"/>
        </w:trPr>
        <w:tc>
          <w:tcPr>
            <w:tcW w:w="532"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123702">
            <w:pPr>
              <w:widowControl/>
              <w:autoSpaceDE/>
              <w:autoSpaceDN/>
              <w:jc w:val="center"/>
              <w:rPr>
                <w:rFonts w:ascii="Calibri" w:eastAsia="Times New Roman" w:hAnsi="Calibri" w:cs="Calibri"/>
                <w:color w:val="000000"/>
                <w:lang w:bidi="ar-SA"/>
              </w:rPr>
            </w:pPr>
            <w:r w:rsidRPr="00817C03">
              <w:rPr>
                <w:rFonts w:eastAsia="Times New Roman"/>
                <w:color w:val="000000"/>
                <w:sz w:val="20"/>
                <w:szCs w:val="20"/>
                <w:lang w:bidi="ar-SA"/>
              </w:rPr>
              <w:t>28</w:t>
            </w:r>
          </w:p>
        </w:tc>
        <w:tc>
          <w:tcPr>
            <w:tcW w:w="7499" w:type="dxa"/>
            <w:tcBorders>
              <w:top w:val="nil"/>
              <w:left w:val="single" w:sz="4" w:space="0" w:color="000000"/>
              <w:bottom w:val="single" w:sz="4" w:space="0" w:color="000000"/>
              <w:right w:val="nil"/>
            </w:tcBorders>
            <w:tcMar>
              <w:top w:w="0" w:type="dxa"/>
              <w:left w:w="68" w:type="dxa"/>
              <w:bottom w:w="0" w:type="dxa"/>
              <w:right w:w="0" w:type="dxa"/>
            </w:tcMar>
            <w:hideMark/>
          </w:tcPr>
          <w:p w:rsidR="00817C03" w:rsidRPr="00817C03" w:rsidRDefault="00817C03" w:rsidP="00123702">
            <w:pPr>
              <w:widowControl/>
              <w:autoSpaceDE/>
              <w:autoSpaceDN/>
              <w:rPr>
                <w:rFonts w:ascii="Calibri" w:eastAsia="Times New Roman" w:hAnsi="Calibri" w:cs="Calibri"/>
                <w:color w:val="000000"/>
                <w:lang w:bidi="ar-SA"/>
              </w:rPr>
            </w:pPr>
            <w:r w:rsidRPr="00817C03">
              <w:rPr>
                <w:rFonts w:eastAsia="Times New Roman"/>
                <w:b/>
                <w:bCs/>
                <w:color w:val="000000"/>
                <w:sz w:val="20"/>
                <w:szCs w:val="20"/>
                <w:lang w:bidi="ar-SA"/>
              </w:rPr>
              <w:t>LARANJA LIMA</w:t>
            </w:r>
          </w:p>
          <w:p w:rsidR="00817C03" w:rsidRPr="00817C03" w:rsidRDefault="00817C03" w:rsidP="00123702">
            <w:pPr>
              <w:widowControl/>
              <w:autoSpaceDE/>
              <w:autoSpaceDN/>
              <w:rPr>
                <w:rFonts w:ascii="Calibri" w:eastAsia="Times New Roman" w:hAnsi="Calibri" w:cs="Calibri"/>
                <w:color w:val="000000"/>
                <w:lang w:bidi="ar-SA"/>
              </w:rPr>
            </w:pPr>
            <w:r w:rsidRPr="00817C03">
              <w:rPr>
                <w:rFonts w:eastAsia="Times New Roman"/>
                <w:color w:val="000000"/>
                <w:sz w:val="20"/>
                <w:szCs w:val="20"/>
                <w:lang w:bidi="ar-SA"/>
              </w:rPr>
              <w:t>- Em kg, madura, lisa sem falhas, cor amarela/ levemente esverdeada.</w:t>
            </w:r>
          </w:p>
        </w:tc>
        <w:tc>
          <w:tcPr>
            <w:tcW w:w="666"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1200</w:t>
            </w:r>
          </w:p>
        </w:tc>
        <w:tc>
          <w:tcPr>
            <w:tcW w:w="666"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proofErr w:type="gramStart"/>
            <w:r w:rsidRPr="00817C03">
              <w:rPr>
                <w:rFonts w:eastAsia="Times New Roman"/>
                <w:color w:val="000000"/>
                <w:sz w:val="20"/>
                <w:szCs w:val="20"/>
                <w:lang w:bidi="ar-SA"/>
              </w:rPr>
              <w:t>0</w:t>
            </w:r>
            <w:proofErr w:type="gramEnd"/>
          </w:p>
        </w:tc>
        <w:tc>
          <w:tcPr>
            <w:tcW w:w="79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1200</w:t>
            </w:r>
          </w:p>
        </w:tc>
      </w:tr>
      <w:tr w:rsidR="00817C03" w:rsidRPr="00817C03" w:rsidTr="00261687">
        <w:trPr>
          <w:tblCellSpacing w:w="0" w:type="dxa"/>
        </w:trPr>
        <w:tc>
          <w:tcPr>
            <w:tcW w:w="532"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123702">
            <w:pPr>
              <w:widowControl/>
              <w:autoSpaceDE/>
              <w:autoSpaceDN/>
              <w:jc w:val="center"/>
              <w:rPr>
                <w:rFonts w:ascii="Calibri" w:eastAsia="Times New Roman" w:hAnsi="Calibri" w:cs="Calibri"/>
                <w:color w:val="000000"/>
                <w:lang w:bidi="ar-SA"/>
              </w:rPr>
            </w:pPr>
            <w:r w:rsidRPr="00817C03">
              <w:rPr>
                <w:rFonts w:eastAsia="Times New Roman"/>
                <w:color w:val="000000"/>
                <w:sz w:val="20"/>
                <w:szCs w:val="20"/>
                <w:lang w:bidi="ar-SA"/>
              </w:rPr>
              <w:lastRenderedPageBreak/>
              <w:t>29</w:t>
            </w:r>
          </w:p>
        </w:tc>
        <w:tc>
          <w:tcPr>
            <w:tcW w:w="7499" w:type="dxa"/>
            <w:tcBorders>
              <w:top w:val="nil"/>
              <w:left w:val="single" w:sz="4" w:space="0" w:color="000000"/>
              <w:bottom w:val="single" w:sz="4" w:space="0" w:color="000000"/>
              <w:right w:val="nil"/>
            </w:tcBorders>
            <w:tcMar>
              <w:top w:w="0" w:type="dxa"/>
              <w:left w:w="68" w:type="dxa"/>
              <w:bottom w:w="0" w:type="dxa"/>
              <w:right w:w="0" w:type="dxa"/>
            </w:tcMar>
            <w:hideMark/>
          </w:tcPr>
          <w:p w:rsidR="00817C03" w:rsidRPr="00817C03" w:rsidRDefault="00817C03" w:rsidP="00123702">
            <w:pPr>
              <w:widowControl/>
              <w:autoSpaceDE/>
              <w:autoSpaceDN/>
              <w:rPr>
                <w:rFonts w:ascii="Calibri" w:eastAsia="Times New Roman" w:hAnsi="Calibri" w:cs="Calibri"/>
                <w:color w:val="000000"/>
                <w:lang w:bidi="ar-SA"/>
              </w:rPr>
            </w:pPr>
            <w:r w:rsidRPr="00817C03">
              <w:rPr>
                <w:rFonts w:eastAsia="Times New Roman"/>
                <w:b/>
                <w:bCs/>
                <w:color w:val="000000"/>
                <w:sz w:val="20"/>
                <w:szCs w:val="20"/>
                <w:lang w:bidi="ar-SA"/>
              </w:rPr>
              <w:t>LARANJA PERA</w:t>
            </w:r>
          </w:p>
          <w:p w:rsidR="00817C03" w:rsidRPr="00817C03" w:rsidRDefault="00817C03" w:rsidP="00123702">
            <w:pPr>
              <w:widowControl/>
              <w:autoSpaceDE/>
              <w:autoSpaceDN/>
              <w:rPr>
                <w:rFonts w:ascii="Calibri" w:eastAsia="Times New Roman" w:hAnsi="Calibri" w:cs="Calibri"/>
                <w:color w:val="000000"/>
                <w:lang w:bidi="ar-SA"/>
              </w:rPr>
            </w:pPr>
            <w:r w:rsidRPr="00817C03">
              <w:rPr>
                <w:rFonts w:eastAsia="Times New Roman"/>
                <w:color w:val="000000"/>
                <w:sz w:val="20"/>
                <w:szCs w:val="20"/>
                <w:lang w:bidi="ar-SA"/>
              </w:rPr>
              <w:t>- Em kg, lisa, sem falhas, cor amarela/ levemente esverdeada.</w:t>
            </w:r>
          </w:p>
        </w:tc>
        <w:tc>
          <w:tcPr>
            <w:tcW w:w="666"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2000</w:t>
            </w:r>
          </w:p>
        </w:tc>
        <w:tc>
          <w:tcPr>
            <w:tcW w:w="666"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2000</w:t>
            </w:r>
          </w:p>
        </w:tc>
        <w:tc>
          <w:tcPr>
            <w:tcW w:w="79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4000</w:t>
            </w:r>
          </w:p>
        </w:tc>
      </w:tr>
      <w:tr w:rsidR="00817C03" w:rsidRPr="00817C03" w:rsidTr="00261687">
        <w:trPr>
          <w:tblCellSpacing w:w="0" w:type="dxa"/>
        </w:trPr>
        <w:tc>
          <w:tcPr>
            <w:tcW w:w="532"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123702">
            <w:pPr>
              <w:widowControl/>
              <w:autoSpaceDE/>
              <w:autoSpaceDN/>
              <w:jc w:val="center"/>
              <w:rPr>
                <w:rFonts w:ascii="Calibri" w:eastAsia="Times New Roman" w:hAnsi="Calibri" w:cs="Calibri"/>
                <w:color w:val="000000"/>
                <w:lang w:bidi="ar-SA"/>
              </w:rPr>
            </w:pPr>
            <w:r w:rsidRPr="00817C03">
              <w:rPr>
                <w:rFonts w:eastAsia="Times New Roman"/>
                <w:color w:val="000000"/>
                <w:sz w:val="20"/>
                <w:szCs w:val="20"/>
                <w:lang w:bidi="ar-SA"/>
              </w:rPr>
              <w:t>30</w:t>
            </w:r>
          </w:p>
        </w:tc>
        <w:tc>
          <w:tcPr>
            <w:tcW w:w="7499" w:type="dxa"/>
            <w:tcBorders>
              <w:top w:val="nil"/>
              <w:left w:val="single" w:sz="4" w:space="0" w:color="000000"/>
              <w:bottom w:val="single" w:sz="4" w:space="0" w:color="000000"/>
              <w:right w:val="nil"/>
            </w:tcBorders>
            <w:tcMar>
              <w:top w:w="0" w:type="dxa"/>
              <w:left w:w="68" w:type="dxa"/>
              <w:bottom w:w="0" w:type="dxa"/>
              <w:right w:w="0" w:type="dxa"/>
            </w:tcMar>
            <w:hideMark/>
          </w:tcPr>
          <w:p w:rsidR="00817C03" w:rsidRPr="00817C03" w:rsidRDefault="00817C03" w:rsidP="00123702">
            <w:pPr>
              <w:widowControl/>
              <w:autoSpaceDE/>
              <w:autoSpaceDN/>
              <w:rPr>
                <w:rFonts w:ascii="Calibri" w:eastAsia="Times New Roman" w:hAnsi="Calibri" w:cs="Calibri"/>
                <w:color w:val="000000"/>
                <w:lang w:bidi="ar-SA"/>
              </w:rPr>
            </w:pPr>
            <w:r w:rsidRPr="00817C03">
              <w:rPr>
                <w:rFonts w:eastAsia="Times New Roman"/>
                <w:b/>
                <w:bCs/>
                <w:color w:val="000000"/>
                <w:sz w:val="20"/>
                <w:szCs w:val="20"/>
                <w:lang w:bidi="ar-SA"/>
              </w:rPr>
              <w:t>LEITE INTEGRAL</w:t>
            </w:r>
          </w:p>
          <w:p w:rsidR="00817C03" w:rsidRPr="00817C03" w:rsidRDefault="00817C03" w:rsidP="00123702">
            <w:pPr>
              <w:widowControl/>
              <w:autoSpaceDE/>
              <w:autoSpaceDN/>
              <w:rPr>
                <w:rFonts w:ascii="Calibri" w:eastAsia="Times New Roman" w:hAnsi="Calibri" w:cs="Calibri"/>
                <w:color w:val="000000"/>
                <w:lang w:bidi="ar-SA"/>
              </w:rPr>
            </w:pPr>
            <w:r w:rsidRPr="00817C03">
              <w:rPr>
                <w:rFonts w:eastAsia="Times New Roman"/>
                <w:color w:val="000000"/>
                <w:sz w:val="20"/>
                <w:szCs w:val="20"/>
                <w:lang w:bidi="ar-SA"/>
              </w:rPr>
              <w:t xml:space="preserve">- Integral, esterilizado, homogeneizado tipo longa vida, embalagem Tetra </w:t>
            </w:r>
            <w:proofErr w:type="spellStart"/>
            <w:r w:rsidRPr="00817C03">
              <w:rPr>
                <w:rFonts w:eastAsia="Times New Roman"/>
                <w:color w:val="000000"/>
                <w:sz w:val="20"/>
                <w:szCs w:val="20"/>
                <w:lang w:bidi="ar-SA"/>
              </w:rPr>
              <w:t>Pak</w:t>
            </w:r>
            <w:proofErr w:type="spellEnd"/>
            <w:r w:rsidRPr="00817C03">
              <w:rPr>
                <w:rFonts w:eastAsia="Times New Roman"/>
                <w:color w:val="000000"/>
                <w:sz w:val="20"/>
                <w:szCs w:val="20"/>
                <w:lang w:bidi="ar-SA"/>
              </w:rPr>
              <w:t xml:space="preserve"> de 1 litro, sem conservantes, conter modo de conservação, nº de registro em órgão competente (</w:t>
            </w:r>
            <w:proofErr w:type="spellStart"/>
            <w:r w:rsidRPr="00817C03">
              <w:rPr>
                <w:rFonts w:eastAsia="Times New Roman"/>
                <w:color w:val="000000"/>
                <w:sz w:val="20"/>
                <w:szCs w:val="20"/>
                <w:lang w:bidi="ar-SA"/>
              </w:rPr>
              <w:t>S.I.E.</w:t>
            </w:r>
            <w:proofErr w:type="spellEnd"/>
            <w:r w:rsidRPr="00817C03">
              <w:rPr>
                <w:rFonts w:eastAsia="Times New Roman"/>
                <w:color w:val="000000"/>
                <w:sz w:val="20"/>
                <w:szCs w:val="20"/>
                <w:lang w:bidi="ar-SA"/>
              </w:rPr>
              <w:t xml:space="preserve"> ou </w:t>
            </w:r>
            <w:proofErr w:type="spellStart"/>
            <w:r w:rsidRPr="00817C03">
              <w:rPr>
                <w:rFonts w:eastAsia="Times New Roman"/>
                <w:color w:val="000000"/>
                <w:sz w:val="20"/>
                <w:szCs w:val="20"/>
                <w:lang w:bidi="ar-SA"/>
              </w:rPr>
              <w:t>S.I.F.</w:t>
            </w:r>
            <w:proofErr w:type="spellEnd"/>
            <w:r w:rsidRPr="00817C03">
              <w:rPr>
                <w:rFonts w:eastAsia="Times New Roman"/>
                <w:color w:val="000000"/>
                <w:sz w:val="20"/>
                <w:szCs w:val="20"/>
                <w:lang w:bidi="ar-SA"/>
              </w:rPr>
              <w:t xml:space="preserve">), informações nutricionais, nome e endereço do fabricante impressos na embalagem, validade superior a </w:t>
            </w:r>
            <w:proofErr w:type="gramStart"/>
            <w:r w:rsidRPr="00817C03">
              <w:rPr>
                <w:rFonts w:eastAsia="Times New Roman"/>
                <w:color w:val="000000"/>
                <w:sz w:val="20"/>
                <w:szCs w:val="20"/>
                <w:lang w:bidi="ar-SA"/>
              </w:rPr>
              <w:t>3</w:t>
            </w:r>
            <w:proofErr w:type="gramEnd"/>
            <w:r w:rsidRPr="00817C03">
              <w:rPr>
                <w:rFonts w:eastAsia="Times New Roman"/>
                <w:color w:val="000000"/>
                <w:sz w:val="20"/>
                <w:szCs w:val="20"/>
                <w:lang w:bidi="ar-SA"/>
              </w:rPr>
              <w:t xml:space="preserve"> meses a partir da data de entrega.</w:t>
            </w:r>
          </w:p>
        </w:tc>
        <w:tc>
          <w:tcPr>
            <w:tcW w:w="666"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25008</w:t>
            </w:r>
          </w:p>
        </w:tc>
        <w:tc>
          <w:tcPr>
            <w:tcW w:w="666"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14100</w:t>
            </w:r>
          </w:p>
        </w:tc>
        <w:tc>
          <w:tcPr>
            <w:tcW w:w="79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39108</w:t>
            </w:r>
          </w:p>
        </w:tc>
      </w:tr>
      <w:tr w:rsidR="00817C03" w:rsidRPr="00817C03" w:rsidTr="00261687">
        <w:trPr>
          <w:tblCellSpacing w:w="0" w:type="dxa"/>
        </w:trPr>
        <w:tc>
          <w:tcPr>
            <w:tcW w:w="532"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123702">
            <w:pPr>
              <w:widowControl/>
              <w:autoSpaceDE/>
              <w:autoSpaceDN/>
              <w:jc w:val="center"/>
              <w:rPr>
                <w:rFonts w:ascii="Calibri" w:eastAsia="Times New Roman" w:hAnsi="Calibri" w:cs="Calibri"/>
                <w:color w:val="000000"/>
                <w:lang w:bidi="ar-SA"/>
              </w:rPr>
            </w:pPr>
            <w:r w:rsidRPr="00817C03">
              <w:rPr>
                <w:rFonts w:eastAsia="Times New Roman"/>
                <w:color w:val="000000"/>
                <w:sz w:val="20"/>
                <w:szCs w:val="20"/>
                <w:lang w:bidi="ar-SA"/>
              </w:rPr>
              <w:t>31</w:t>
            </w:r>
          </w:p>
        </w:tc>
        <w:tc>
          <w:tcPr>
            <w:tcW w:w="7499" w:type="dxa"/>
            <w:tcBorders>
              <w:top w:val="nil"/>
              <w:left w:val="single" w:sz="4" w:space="0" w:color="000000"/>
              <w:bottom w:val="single" w:sz="4" w:space="0" w:color="000000"/>
              <w:right w:val="nil"/>
            </w:tcBorders>
            <w:tcMar>
              <w:top w:w="0" w:type="dxa"/>
              <w:left w:w="68" w:type="dxa"/>
              <w:bottom w:w="0" w:type="dxa"/>
              <w:right w:w="0" w:type="dxa"/>
            </w:tcMar>
            <w:hideMark/>
          </w:tcPr>
          <w:p w:rsidR="00817C03" w:rsidRPr="00817C03" w:rsidRDefault="00817C03" w:rsidP="00123702">
            <w:pPr>
              <w:widowControl/>
              <w:autoSpaceDE/>
              <w:autoSpaceDN/>
              <w:rPr>
                <w:rFonts w:ascii="Calibri" w:eastAsia="Times New Roman" w:hAnsi="Calibri" w:cs="Calibri"/>
                <w:color w:val="000000"/>
                <w:lang w:bidi="ar-SA"/>
              </w:rPr>
            </w:pPr>
            <w:r w:rsidRPr="00817C03">
              <w:rPr>
                <w:rFonts w:eastAsia="Times New Roman"/>
                <w:b/>
                <w:bCs/>
                <w:color w:val="000000"/>
                <w:sz w:val="20"/>
                <w:szCs w:val="20"/>
                <w:lang w:bidi="ar-SA"/>
              </w:rPr>
              <w:t>LIMÃO</w:t>
            </w:r>
          </w:p>
          <w:p w:rsidR="00817C03" w:rsidRPr="00817C03" w:rsidRDefault="00817C03" w:rsidP="00123702">
            <w:pPr>
              <w:widowControl/>
              <w:autoSpaceDE/>
              <w:autoSpaceDN/>
              <w:rPr>
                <w:rFonts w:ascii="Calibri" w:eastAsia="Times New Roman" w:hAnsi="Calibri" w:cs="Calibri"/>
                <w:color w:val="000000"/>
                <w:lang w:bidi="ar-SA"/>
              </w:rPr>
            </w:pPr>
            <w:r w:rsidRPr="00817C03">
              <w:rPr>
                <w:rFonts w:eastAsia="Times New Roman"/>
                <w:color w:val="000000"/>
                <w:sz w:val="20"/>
                <w:szCs w:val="20"/>
                <w:lang w:bidi="ar-SA"/>
              </w:rPr>
              <w:t>- Em kg, casca lisa e íntegra, cor verde.</w:t>
            </w:r>
          </w:p>
        </w:tc>
        <w:tc>
          <w:tcPr>
            <w:tcW w:w="666"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300</w:t>
            </w:r>
          </w:p>
        </w:tc>
        <w:tc>
          <w:tcPr>
            <w:tcW w:w="666"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90</w:t>
            </w:r>
          </w:p>
        </w:tc>
        <w:tc>
          <w:tcPr>
            <w:tcW w:w="79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390</w:t>
            </w:r>
          </w:p>
        </w:tc>
      </w:tr>
      <w:tr w:rsidR="00817C03" w:rsidRPr="00817C03" w:rsidTr="00261687">
        <w:trPr>
          <w:tblCellSpacing w:w="0" w:type="dxa"/>
        </w:trPr>
        <w:tc>
          <w:tcPr>
            <w:tcW w:w="532"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123702">
            <w:pPr>
              <w:widowControl/>
              <w:autoSpaceDE/>
              <w:autoSpaceDN/>
              <w:jc w:val="center"/>
              <w:rPr>
                <w:rFonts w:ascii="Calibri" w:eastAsia="Times New Roman" w:hAnsi="Calibri" w:cs="Calibri"/>
                <w:color w:val="000000"/>
                <w:lang w:bidi="ar-SA"/>
              </w:rPr>
            </w:pPr>
            <w:r w:rsidRPr="00817C03">
              <w:rPr>
                <w:rFonts w:eastAsia="Times New Roman"/>
                <w:color w:val="000000"/>
                <w:sz w:val="20"/>
                <w:szCs w:val="20"/>
                <w:lang w:bidi="ar-SA"/>
              </w:rPr>
              <w:t>32</w:t>
            </w:r>
          </w:p>
        </w:tc>
        <w:tc>
          <w:tcPr>
            <w:tcW w:w="7499" w:type="dxa"/>
            <w:tcBorders>
              <w:top w:val="nil"/>
              <w:left w:val="single" w:sz="4" w:space="0" w:color="000000"/>
              <w:bottom w:val="single" w:sz="4" w:space="0" w:color="000000"/>
              <w:right w:val="nil"/>
            </w:tcBorders>
            <w:tcMar>
              <w:top w:w="0" w:type="dxa"/>
              <w:left w:w="68" w:type="dxa"/>
              <w:bottom w:w="0" w:type="dxa"/>
              <w:right w:w="0" w:type="dxa"/>
            </w:tcMar>
            <w:hideMark/>
          </w:tcPr>
          <w:p w:rsidR="00817C03" w:rsidRPr="00817C03" w:rsidRDefault="00817C03" w:rsidP="00123702">
            <w:pPr>
              <w:widowControl/>
              <w:autoSpaceDE/>
              <w:autoSpaceDN/>
              <w:rPr>
                <w:rFonts w:ascii="Calibri" w:eastAsia="Times New Roman" w:hAnsi="Calibri" w:cs="Calibri"/>
                <w:color w:val="000000"/>
                <w:lang w:bidi="ar-SA"/>
              </w:rPr>
            </w:pPr>
            <w:r w:rsidRPr="00817C03">
              <w:rPr>
                <w:rFonts w:eastAsia="Times New Roman"/>
                <w:b/>
                <w:bCs/>
                <w:color w:val="000000"/>
                <w:sz w:val="20"/>
                <w:szCs w:val="20"/>
                <w:lang w:bidi="ar-SA"/>
              </w:rPr>
              <w:t>MAÇÃ FUJI</w:t>
            </w:r>
          </w:p>
          <w:p w:rsidR="00817C03" w:rsidRPr="00817C03" w:rsidRDefault="00817C03" w:rsidP="00123702">
            <w:pPr>
              <w:widowControl/>
              <w:autoSpaceDE/>
              <w:autoSpaceDN/>
              <w:rPr>
                <w:rFonts w:ascii="Calibri" w:eastAsia="Times New Roman" w:hAnsi="Calibri" w:cs="Calibri"/>
                <w:color w:val="000000"/>
                <w:lang w:bidi="ar-SA"/>
              </w:rPr>
            </w:pPr>
            <w:r w:rsidRPr="00817C03">
              <w:rPr>
                <w:rFonts w:eastAsia="Times New Roman"/>
                <w:color w:val="000000"/>
                <w:sz w:val="20"/>
                <w:szCs w:val="20"/>
                <w:lang w:bidi="ar-SA"/>
              </w:rPr>
              <w:t>- Em kg, lisa, sem falhas, cor vermelha</w:t>
            </w:r>
            <w:r w:rsidRPr="00817C03">
              <w:rPr>
                <w:rFonts w:eastAsia="Times New Roman"/>
                <w:color w:val="FF0000"/>
                <w:sz w:val="20"/>
                <w:szCs w:val="20"/>
                <w:lang w:bidi="ar-SA"/>
              </w:rPr>
              <w:t>.</w:t>
            </w:r>
          </w:p>
        </w:tc>
        <w:tc>
          <w:tcPr>
            <w:tcW w:w="666"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4400</w:t>
            </w:r>
          </w:p>
        </w:tc>
        <w:tc>
          <w:tcPr>
            <w:tcW w:w="666"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2264</w:t>
            </w:r>
          </w:p>
        </w:tc>
        <w:tc>
          <w:tcPr>
            <w:tcW w:w="79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6664</w:t>
            </w:r>
          </w:p>
        </w:tc>
      </w:tr>
      <w:tr w:rsidR="00817C03" w:rsidRPr="00817C03" w:rsidTr="00261687">
        <w:trPr>
          <w:tblCellSpacing w:w="0" w:type="dxa"/>
        </w:trPr>
        <w:tc>
          <w:tcPr>
            <w:tcW w:w="532"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123702">
            <w:pPr>
              <w:widowControl/>
              <w:autoSpaceDE/>
              <w:autoSpaceDN/>
              <w:jc w:val="center"/>
              <w:rPr>
                <w:rFonts w:ascii="Calibri" w:eastAsia="Times New Roman" w:hAnsi="Calibri" w:cs="Calibri"/>
                <w:color w:val="000000"/>
                <w:lang w:bidi="ar-SA"/>
              </w:rPr>
            </w:pPr>
            <w:r w:rsidRPr="00817C03">
              <w:rPr>
                <w:rFonts w:eastAsia="Times New Roman"/>
                <w:color w:val="000000"/>
                <w:sz w:val="20"/>
                <w:szCs w:val="20"/>
                <w:lang w:bidi="ar-SA"/>
              </w:rPr>
              <w:t>33</w:t>
            </w:r>
          </w:p>
        </w:tc>
        <w:tc>
          <w:tcPr>
            <w:tcW w:w="7499" w:type="dxa"/>
            <w:tcBorders>
              <w:top w:val="nil"/>
              <w:left w:val="single" w:sz="4" w:space="0" w:color="000000"/>
              <w:bottom w:val="single" w:sz="4" w:space="0" w:color="000000"/>
              <w:right w:val="nil"/>
            </w:tcBorders>
            <w:tcMar>
              <w:top w:w="0" w:type="dxa"/>
              <w:left w:w="68" w:type="dxa"/>
              <w:bottom w:w="0" w:type="dxa"/>
              <w:right w:w="0" w:type="dxa"/>
            </w:tcMar>
            <w:hideMark/>
          </w:tcPr>
          <w:p w:rsidR="00817C03" w:rsidRPr="00817C03" w:rsidRDefault="00817C03" w:rsidP="00123702">
            <w:pPr>
              <w:widowControl/>
              <w:autoSpaceDE/>
              <w:autoSpaceDN/>
              <w:rPr>
                <w:rFonts w:ascii="Calibri" w:eastAsia="Times New Roman" w:hAnsi="Calibri" w:cs="Calibri"/>
                <w:color w:val="000000"/>
                <w:lang w:bidi="ar-SA"/>
              </w:rPr>
            </w:pPr>
            <w:r w:rsidRPr="00817C03">
              <w:rPr>
                <w:rFonts w:eastAsia="Times New Roman"/>
                <w:b/>
                <w:bCs/>
                <w:color w:val="000000"/>
                <w:sz w:val="20"/>
                <w:szCs w:val="20"/>
                <w:lang w:bidi="ar-SA"/>
              </w:rPr>
              <w:t>MAMÃO FORMOSA</w:t>
            </w:r>
          </w:p>
          <w:p w:rsidR="00817C03" w:rsidRPr="00817C03" w:rsidRDefault="00817C03" w:rsidP="00123702">
            <w:pPr>
              <w:widowControl/>
              <w:autoSpaceDE/>
              <w:autoSpaceDN/>
              <w:rPr>
                <w:rFonts w:ascii="Calibri" w:eastAsia="Times New Roman" w:hAnsi="Calibri" w:cs="Calibri"/>
                <w:color w:val="000000"/>
                <w:lang w:bidi="ar-SA"/>
              </w:rPr>
            </w:pPr>
            <w:r w:rsidRPr="00817C03">
              <w:rPr>
                <w:rFonts w:eastAsia="Times New Roman"/>
                <w:color w:val="000000"/>
                <w:sz w:val="20"/>
                <w:szCs w:val="20"/>
                <w:lang w:bidi="ar-SA"/>
              </w:rPr>
              <w:t>- Em kg, liso, sem manchas pretas, cor amarelo/ alaranjado.</w:t>
            </w:r>
          </w:p>
        </w:tc>
        <w:tc>
          <w:tcPr>
            <w:tcW w:w="666"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1020</w:t>
            </w:r>
          </w:p>
        </w:tc>
        <w:tc>
          <w:tcPr>
            <w:tcW w:w="666"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proofErr w:type="gramStart"/>
            <w:r w:rsidRPr="00817C03">
              <w:rPr>
                <w:rFonts w:eastAsia="Times New Roman"/>
                <w:color w:val="000000"/>
                <w:sz w:val="20"/>
                <w:szCs w:val="20"/>
                <w:lang w:bidi="ar-SA"/>
              </w:rPr>
              <w:t>0</w:t>
            </w:r>
            <w:proofErr w:type="gramEnd"/>
          </w:p>
        </w:tc>
        <w:tc>
          <w:tcPr>
            <w:tcW w:w="79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1020</w:t>
            </w:r>
          </w:p>
        </w:tc>
      </w:tr>
      <w:tr w:rsidR="00817C03" w:rsidRPr="00817C03" w:rsidTr="00261687">
        <w:trPr>
          <w:tblCellSpacing w:w="0" w:type="dxa"/>
        </w:trPr>
        <w:tc>
          <w:tcPr>
            <w:tcW w:w="532"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123702">
            <w:pPr>
              <w:widowControl/>
              <w:autoSpaceDE/>
              <w:autoSpaceDN/>
              <w:jc w:val="center"/>
              <w:rPr>
                <w:rFonts w:ascii="Calibri" w:eastAsia="Times New Roman" w:hAnsi="Calibri" w:cs="Calibri"/>
                <w:color w:val="000000"/>
                <w:lang w:bidi="ar-SA"/>
              </w:rPr>
            </w:pPr>
            <w:r w:rsidRPr="00817C03">
              <w:rPr>
                <w:rFonts w:eastAsia="Times New Roman"/>
                <w:color w:val="000000"/>
                <w:sz w:val="20"/>
                <w:szCs w:val="20"/>
                <w:lang w:bidi="ar-SA"/>
              </w:rPr>
              <w:t>34</w:t>
            </w:r>
          </w:p>
        </w:tc>
        <w:tc>
          <w:tcPr>
            <w:tcW w:w="7499" w:type="dxa"/>
            <w:tcBorders>
              <w:top w:val="nil"/>
              <w:left w:val="single" w:sz="4" w:space="0" w:color="000000"/>
              <w:bottom w:val="single" w:sz="4" w:space="0" w:color="000000"/>
              <w:right w:val="nil"/>
            </w:tcBorders>
            <w:tcMar>
              <w:top w:w="0" w:type="dxa"/>
              <w:left w:w="68" w:type="dxa"/>
              <w:bottom w:w="0" w:type="dxa"/>
              <w:right w:w="0" w:type="dxa"/>
            </w:tcMar>
            <w:hideMark/>
          </w:tcPr>
          <w:p w:rsidR="00817C03" w:rsidRPr="00817C03" w:rsidRDefault="00817C03" w:rsidP="00123702">
            <w:pPr>
              <w:widowControl/>
              <w:autoSpaceDE/>
              <w:autoSpaceDN/>
              <w:rPr>
                <w:rFonts w:ascii="Calibri" w:eastAsia="Times New Roman" w:hAnsi="Calibri" w:cs="Calibri"/>
                <w:color w:val="000000"/>
                <w:lang w:bidi="ar-SA"/>
              </w:rPr>
            </w:pPr>
            <w:r w:rsidRPr="00817C03">
              <w:rPr>
                <w:rFonts w:eastAsia="Times New Roman"/>
                <w:b/>
                <w:bCs/>
                <w:color w:val="000000"/>
                <w:sz w:val="20"/>
                <w:szCs w:val="20"/>
                <w:lang w:bidi="ar-SA"/>
              </w:rPr>
              <w:t>MANGA</w:t>
            </w:r>
          </w:p>
          <w:p w:rsidR="00817C03" w:rsidRPr="00817C03" w:rsidRDefault="00817C03" w:rsidP="00123702">
            <w:pPr>
              <w:widowControl/>
              <w:autoSpaceDE/>
              <w:autoSpaceDN/>
              <w:rPr>
                <w:rFonts w:ascii="Calibri" w:eastAsia="Times New Roman" w:hAnsi="Calibri" w:cs="Calibri"/>
                <w:color w:val="000000"/>
                <w:lang w:bidi="ar-SA"/>
              </w:rPr>
            </w:pPr>
            <w:r w:rsidRPr="00817C03">
              <w:rPr>
                <w:rFonts w:eastAsia="Times New Roman"/>
                <w:color w:val="000000"/>
                <w:sz w:val="20"/>
                <w:szCs w:val="20"/>
                <w:lang w:bidi="ar-SA"/>
              </w:rPr>
              <w:t>- Em kg, casca lisa e sem machucados, grau de maturação adequado para o consumo.</w:t>
            </w:r>
          </w:p>
        </w:tc>
        <w:tc>
          <w:tcPr>
            <w:tcW w:w="666"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1400</w:t>
            </w:r>
          </w:p>
        </w:tc>
        <w:tc>
          <w:tcPr>
            <w:tcW w:w="666"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1000</w:t>
            </w:r>
          </w:p>
        </w:tc>
        <w:tc>
          <w:tcPr>
            <w:tcW w:w="79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2400</w:t>
            </w:r>
          </w:p>
        </w:tc>
      </w:tr>
      <w:tr w:rsidR="00817C03" w:rsidRPr="00817C03" w:rsidTr="00261687">
        <w:trPr>
          <w:tblCellSpacing w:w="0" w:type="dxa"/>
        </w:trPr>
        <w:tc>
          <w:tcPr>
            <w:tcW w:w="532"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123702">
            <w:pPr>
              <w:widowControl/>
              <w:autoSpaceDE/>
              <w:autoSpaceDN/>
              <w:jc w:val="center"/>
              <w:rPr>
                <w:rFonts w:ascii="Calibri" w:eastAsia="Times New Roman" w:hAnsi="Calibri" w:cs="Calibri"/>
                <w:color w:val="000000"/>
                <w:lang w:bidi="ar-SA"/>
              </w:rPr>
            </w:pPr>
            <w:r w:rsidRPr="00817C03">
              <w:rPr>
                <w:rFonts w:eastAsia="Times New Roman"/>
                <w:color w:val="000000"/>
                <w:sz w:val="20"/>
                <w:szCs w:val="20"/>
                <w:lang w:bidi="ar-SA"/>
              </w:rPr>
              <w:t>35</w:t>
            </w:r>
          </w:p>
        </w:tc>
        <w:tc>
          <w:tcPr>
            <w:tcW w:w="7499" w:type="dxa"/>
            <w:tcBorders>
              <w:top w:val="nil"/>
              <w:left w:val="single" w:sz="4" w:space="0" w:color="000000"/>
              <w:bottom w:val="single" w:sz="4" w:space="0" w:color="000000"/>
              <w:right w:val="nil"/>
            </w:tcBorders>
            <w:tcMar>
              <w:top w:w="0" w:type="dxa"/>
              <w:left w:w="68" w:type="dxa"/>
              <w:bottom w:w="0" w:type="dxa"/>
              <w:right w:w="0" w:type="dxa"/>
            </w:tcMar>
            <w:hideMark/>
          </w:tcPr>
          <w:p w:rsidR="00817C03" w:rsidRPr="00817C03" w:rsidRDefault="00817C03" w:rsidP="00123702">
            <w:pPr>
              <w:widowControl/>
              <w:autoSpaceDE/>
              <w:autoSpaceDN/>
              <w:rPr>
                <w:rFonts w:ascii="Calibri" w:eastAsia="Times New Roman" w:hAnsi="Calibri" w:cs="Calibri"/>
                <w:color w:val="000000"/>
                <w:lang w:bidi="ar-SA"/>
              </w:rPr>
            </w:pPr>
            <w:r w:rsidRPr="00817C03">
              <w:rPr>
                <w:rFonts w:eastAsia="Times New Roman"/>
                <w:b/>
                <w:bCs/>
                <w:color w:val="000000"/>
                <w:sz w:val="20"/>
                <w:szCs w:val="20"/>
                <w:lang w:bidi="ar-SA"/>
              </w:rPr>
              <w:t>MELANCIA</w:t>
            </w:r>
          </w:p>
          <w:p w:rsidR="00817C03" w:rsidRPr="00817C03" w:rsidRDefault="00817C03" w:rsidP="00123702">
            <w:pPr>
              <w:widowControl/>
              <w:autoSpaceDE/>
              <w:autoSpaceDN/>
              <w:rPr>
                <w:rFonts w:ascii="Calibri" w:eastAsia="Times New Roman" w:hAnsi="Calibri" w:cs="Calibri"/>
                <w:color w:val="000000"/>
                <w:lang w:bidi="ar-SA"/>
              </w:rPr>
            </w:pPr>
            <w:r w:rsidRPr="00817C03">
              <w:rPr>
                <w:rFonts w:eastAsia="Times New Roman"/>
                <w:b/>
                <w:bCs/>
                <w:color w:val="000000"/>
                <w:sz w:val="20"/>
                <w:szCs w:val="20"/>
                <w:lang w:bidi="ar-SA"/>
              </w:rPr>
              <w:t>-</w:t>
            </w:r>
            <w:r w:rsidRPr="00817C03">
              <w:rPr>
                <w:rFonts w:eastAsia="Times New Roman"/>
                <w:color w:val="000000"/>
                <w:sz w:val="20"/>
                <w:szCs w:val="20"/>
                <w:lang w:bidi="ar-SA"/>
              </w:rPr>
              <w:t xml:space="preserve"> Em kg, lisa, sem machucados.</w:t>
            </w:r>
          </w:p>
        </w:tc>
        <w:tc>
          <w:tcPr>
            <w:tcW w:w="666"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5125</w:t>
            </w:r>
          </w:p>
        </w:tc>
        <w:tc>
          <w:tcPr>
            <w:tcW w:w="666"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3650</w:t>
            </w:r>
          </w:p>
        </w:tc>
        <w:tc>
          <w:tcPr>
            <w:tcW w:w="79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8775</w:t>
            </w:r>
          </w:p>
        </w:tc>
      </w:tr>
      <w:tr w:rsidR="00817C03" w:rsidRPr="00817C03" w:rsidTr="00261687">
        <w:trPr>
          <w:tblCellSpacing w:w="0" w:type="dxa"/>
        </w:trPr>
        <w:tc>
          <w:tcPr>
            <w:tcW w:w="532"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123702">
            <w:pPr>
              <w:widowControl/>
              <w:autoSpaceDE/>
              <w:autoSpaceDN/>
              <w:jc w:val="center"/>
              <w:rPr>
                <w:rFonts w:ascii="Calibri" w:eastAsia="Times New Roman" w:hAnsi="Calibri" w:cs="Calibri"/>
                <w:color w:val="000000"/>
                <w:lang w:bidi="ar-SA"/>
              </w:rPr>
            </w:pPr>
            <w:r w:rsidRPr="00817C03">
              <w:rPr>
                <w:rFonts w:eastAsia="Times New Roman"/>
                <w:color w:val="000000"/>
                <w:sz w:val="20"/>
                <w:szCs w:val="20"/>
                <w:lang w:bidi="ar-SA"/>
              </w:rPr>
              <w:t>36</w:t>
            </w:r>
          </w:p>
        </w:tc>
        <w:tc>
          <w:tcPr>
            <w:tcW w:w="7499" w:type="dxa"/>
            <w:tcBorders>
              <w:top w:val="nil"/>
              <w:left w:val="single" w:sz="4" w:space="0" w:color="000000"/>
              <w:bottom w:val="single" w:sz="4" w:space="0" w:color="000000"/>
              <w:right w:val="nil"/>
            </w:tcBorders>
            <w:tcMar>
              <w:top w:w="0" w:type="dxa"/>
              <w:left w:w="68" w:type="dxa"/>
              <w:bottom w:w="0" w:type="dxa"/>
              <w:right w:w="0" w:type="dxa"/>
            </w:tcMar>
            <w:hideMark/>
          </w:tcPr>
          <w:p w:rsidR="00817C03" w:rsidRPr="00817C03" w:rsidRDefault="00817C03" w:rsidP="00123702">
            <w:pPr>
              <w:keepNext/>
              <w:widowControl/>
              <w:autoSpaceDE/>
              <w:autoSpaceDN/>
              <w:outlineLvl w:val="5"/>
              <w:rPr>
                <w:rFonts w:ascii="Liberation Serif" w:eastAsia="Times New Roman" w:hAnsi="Liberation Serif" w:cs="Liberation Serif"/>
                <w:b/>
                <w:bCs/>
                <w:color w:val="000000"/>
                <w:sz w:val="14"/>
                <w:szCs w:val="14"/>
                <w:lang w:bidi="ar-SA"/>
              </w:rPr>
            </w:pPr>
            <w:r w:rsidRPr="00817C03">
              <w:rPr>
                <w:rFonts w:eastAsia="Times New Roman"/>
                <w:b/>
                <w:bCs/>
                <w:color w:val="000000"/>
                <w:sz w:val="20"/>
                <w:szCs w:val="20"/>
                <w:lang w:bidi="ar-SA"/>
              </w:rPr>
              <w:t>MELADO NATURAL DE CANA</w:t>
            </w:r>
          </w:p>
          <w:p w:rsidR="00817C03" w:rsidRPr="00817C03" w:rsidRDefault="00817C03" w:rsidP="00123702">
            <w:pPr>
              <w:widowControl/>
              <w:autoSpaceDE/>
              <w:autoSpaceDN/>
              <w:rPr>
                <w:rFonts w:ascii="Calibri" w:eastAsia="Times New Roman" w:hAnsi="Calibri" w:cs="Calibri"/>
                <w:color w:val="000000"/>
                <w:lang w:bidi="ar-SA"/>
              </w:rPr>
            </w:pPr>
            <w:r w:rsidRPr="00817C03">
              <w:rPr>
                <w:rFonts w:eastAsia="Times New Roman"/>
                <w:color w:val="000000"/>
                <w:sz w:val="20"/>
                <w:szCs w:val="20"/>
                <w:lang w:bidi="ar-SA"/>
              </w:rPr>
              <w:t xml:space="preserve">- Embalagem de 500 gramas, intacta, sem defeitos, apresentando data de fabricação e validade, informações nutricionais, nome e endereço do fabricante impressos na embalagem, validade superior a </w:t>
            </w:r>
            <w:proofErr w:type="gramStart"/>
            <w:r w:rsidRPr="00817C03">
              <w:rPr>
                <w:rFonts w:eastAsia="Times New Roman"/>
                <w:color w:val="000000"/>
                <w:sz w:val="20"/>
                <w:szCs w:val="20"/>
                <w:lang w:bidi="ar-SA"/>
              </w:rPr>
              <w:t>3</w:t>
            </w:r>
            <w:proofErr w:type="gramEnd"/>
            <w:r w:rsidRPr="00817C03">
              <w:rPr>
                <w:rFonts w:eastAsia="Times New Roman"/>
                <w:color w:val="000000"/>
                <w:sz w:val="20"/>
                <w:szCs w:val="20"/>
                <w:lang w:bidi="ar-SA"/>
              </w:rPr>
              <w:t xml:space="preserve"> meses a partir da data de entrega.</w:t>
            </w:r>
          </w:p>
        </w:tc>
        <w:tc>
          <w:tcPr>
            <w:tcW w:w="666"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450</w:t>
            </w:r>
          </w:p>
        </w:tc>
        <w:tc>
          <w:tcPr>
            <w:tcW w:w="666"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200</w:t>
            </w:r>
          </w:p>
        </w:tc>
        <w:tc>
          <w:tcPr>
            <w:tcW w:w="79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650</w:t>
            </w:r>
          </w:p>
        </w:tc>
      </w:tr>
      <w:tr w:rsidR="00817C03" w:rsidRPr="00817C03" w:rsidTr="00261687">
        <w:trPr>
          <w:tblCellSpacing w:w="0" w:type="dxa"/>
        </w:trPr>
        <w:tc>
          <w:tcPr>
            <w:tcW w:w="532"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123702">
            <w:pPr>
              <w:widowControl/>
              <w:autoSpaceDE/>
              <w:autoSpaceDN/>
              <w:jc w:val="center"/>
              <w:rPr>
                <w:rFonts w:ascii="Calibri" w:eastAsia="Times New Roman" w:hAnsi="Calibri" w:cs="Calibri"/>
                <w:color w:val="000000"/>
                <w:lang w:bidi="ar-SA"/>
              </w:rPr>
            </w:pPr>
            <w:r w:rsidRPr="00817C03">
              <w:rPr>
                <w:rFonts w:eastAsia="Times New Roman"/>
                <w:color w:val="000000"/>
                <w:sz w:val="20"/>
                <w:szCs w:val="20"/>
                <w:lang w:bidi="ar-SA"/>
              </w:rPr>
              <w:t>37</w:t>
            </w:r>
          </w:p>
        </w:tc>
        <w:tc>
          <w:tcPr>
            <w:tcW w:w="7499" w:type="dxa"/>
            <w:tcBorders>
              <w:top w:val="nil"/>
              <w:left w:val="single" w:sz="4" w:space="0" w:color="000000"/>
              <w:bottom w:val="single" w:sz="4" w:space="0" w:color="000000"/>
              <w:right w:val="nil"/>
            </w:tcBorders>
            <w:tcMar>
              <w:top w:w="0" w:type="dxa"/>
              <w:left w:w="68" w:type="dxa"/>
              <w:bottom w:w="0" w:type="dxa"/>
              <w:right w:w="0" w:type="dxa"/>
            </w:tcMar>
            <w:hideMark/>
          </w:tcPr>
          <w:p w:rsidR="00817C03" w:rsidRPr="00817C03" w:rsidRDefault="00817C03" w:rsidP="00123702">
            <w:pPr>
              <w:widowControl/>
              <w:autoSpaceDE/>
              <w:autoSpaceDN/>
              <w:rPr>
                <w:rFonts w:ascii="Calibri" w:eastAsia="Times New Roman" w:hAnsi="Calibri" w:cs="Calibri"/>
                <w:color w:val="000000"/>
                <w:lang w:bidi="ar-SA"/>
              </w:rPr>
            </w:pPr>
            <w:r w:rsidRPr="00817C03">
              <w:rPr>
                <w:rFonts w:eastAsia="Times New Roman"/>
                <w:b/>
                <w:bCs/>
                <w:color w:val="000000"/>
                <w:sz w:val="20"/>
                <w:szCs w:val="20"/>
                <w:lang w:bidi="ar-SA"/>
              </w:rPr>
              <w:t>MELÃO AMARELO</w:t>
            </w:r>
          </w:p>
          <w:p w:rsidR="00817C03" w:rsidRPr="00817C03" w:rsidRDefault="00817C03" w:rsidP="00123702">
            <w:pPr>
              <w:widowControl/>
              <w:autoSpaceDE/>
              <w:autoSpaceDN/>
              <w:rPr>
                <w:rFonts w:ascii="Calibri" w:eastAsia="Times New Roman" w:hAnsi="Calibri" w:cs="Calibri"/>
                <w:color w:val="000000"/>
                <w:lang w:bidi="ar-SA"/>
              </w:rPr>
            </w:pPr>
            <w:r w:rsidRPr="00817C03">
              <w:rPr>
                <w:rFonts w:eastAsia="Times New Roman"/>
                <w:b/>
                <w:bCs/>
                <w:color w:val="000000"/>
                <w:sz w:val="20"/>
                <w:szCs w:val="20"/>
                <w:lang w:bidi="ar-SA"/>
              </w:rPr>
              <w:t>-</w:t>
            </w:r>
            <w:r w:rsidRPr="00817C03">
              <w:rPr>
                <w:rFonts w:eastAsia="Times New Roman"/>
                <w:color w:val="000000"/>
                <w:sz w:val="20"/>
                <w:szCs w:val="20"/>
                <w:lang w:bidi="ar-SA"/>
              </w:rPr>
              <w:t xml:space="preserve"> Em kg, fresco, aroma, cor e sabor próprios da espécie, sem defeitos físicos.</w:t>
            </w:r>
          </w:p>
        </w:tc>
        <w:tc>
          <w:tcPr>
            <w:tcW w:w="666"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2500</w:t>
            </w:r>
          </w:p>
        </w:tc>
        <w:tc>
          <w:tcPr>
            <w:tcW w:w="666"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1700</w:t>
            </w:r>
          </w:p>
        </w:tc>
        <w:tc>
          <w:tcPr>
            <w:tcW w:w="79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4200</w:t>
            </w:r>
          </w:p>
        </w:tc>
      </w:tr>
      <w:tr w:rsidR="00817C03" w:rsidRPr="00817C03" w:rsidTr="00261687">
        <w:trPr>
          <w:tblCellSpacing w:w="0" w:type="dxa"/>
        </w:trPr>
        <w:tc>
          <w:tcPr>
            <w:tcW w:w="532"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123702">
            <w:pPr>
              <w:widowControl/>
              <w:autoSpaceDE/>
              <w:autoSpaceDN/>
              <w:jc w:val="center"/>
              <w:rPr>
                <w:rFonts w:ascii="Calibri" w:eastAsia="Times New Roman" w:hAnsi="Calibri" w:cs="Calibri"/>
                <w:color w:val="000000"/>
                <w:lang w:bidi="ar-SA"/>
              </w:rPr>
            </w:pPr>
            <w:r w:rsidRPr="00817C03">
              <w:rPr>
                <w:rFonts w:eastAsia="Times New Roman"/>
                <w:color w:val="000000"/>
                <w:sz w:val="20"/>
                <w:szCs w:val="20"/>
                <w:lang w:bidi="ar-SA"/>
              </w:rPr>
              <w:t>38</w:t>
            </w:r>
          </w:p>
        </w:tc>
        <w:tc>
          <w:tcPr>
            <w:tcW w:w="7499" w:type="dxa"/>
            <w:tcBorders>
              <w:top w:val="nil"/>
              <w:left w:val="single" w:sz="4" w:space="0" w:color="000000"/>
              <w:bottom w:val="single" w:sz="4" w:space="0" w:color="000000"/>
              <w:right w:val="nil"/>
            </w:tcBorders>
            <w:tcMar>
              <w:top w:w="0" w:type="dxa"/>
              <w:left w:w="68" w:type="dxa"/>
              <w:bottom w:w="0" w:type="dxa"/>
              <w:right w:w="0" w:type="dxa"/>
            </w:tcMar>
            <w:hideMark/>
          </w:tcPr>
          <w:p w:rsidR="00817C03" w:rsidRPr="00817C03" w:rsidRDefault="00817C03" w:rsidP="00123702">
            <w:pPr>
              <w:widowControl/>
              <w:autoSpaceDE/>
              <w:autoSpaceDN/>
              <w:rPr>
                <w:rFonts w:ascii="Calibri" w:eastAsia="Times New Roman" w:hAnsi="Calibri" w:cs="Calibri"/>
                <w:color w:val="000000"/>
                <w:lang w:bidi="ar-SA"/>
              </w:rPr>
            </w:pPr>
            <w:r w:rsidRPr="00817C03">
              <w:rPr>
                <w:rFonts w:eastAsia="Times New Roman"/>
                <w:b/>
                <w:bCs/>
                <w:color w:val="000000"/>
                <w:sz w:val="20"/>
                <w:szCs w:val="20"/>
                <w:lang w:bidi="ar-SA"/>
              </w:rPr>
              <w:t>OVOS VERMELHOS</w:t>
            </w:r>
          </w:p>
          <w:p w:rsidR="00817C03" w:rsidRPr="00817C03" w:rsidRDefault="00817C03" w:rsidP="00123702">
            <w:pPr>
              <w:widowControl/>
              <w:autoSpaceDE/>
              <w:autoSpaceDN/>
              <w:rPr>
                <w:rFonts w:ascii="Calibri" w:eastAsia="Times New Roman" w:hAnsi="Calibri" w:cs="Calibri"/>
                <w:color w:val="000000"/>
                <w:lang w:bidi="ar-SA"/>
              </w:rPr>
            </w:pPr>
            <w:r w:rsidRPr="00817C03">
              <w:rPr>
                <w:rFonts w:eastAsia="Times New Roman"/>
                <w:color w:val="000000"/>
                <w:sz w:val="20"/>
                <w:szCs w:val="20"/>
                <w:lang w:bidi="ar-SA"/>
              </w:rPr>
              <w:t xml:space="preserve">- Em dúzia, tamanho grande, inteiros, casca intacta, limpos, validade de 15 dias em lugar seco e arejado e 25 dias conservado em geladeira, devem ser acondicionados em caixas apropriadas com embalagens especiais com prazo de validade e </w:t>
            </w:r>
            <w:proofErr w:type="gramStart"/>
            <w:r w:rsidRPr="00817C03">
              <w:rPr>
                <w:rFonts w:eastAsia="Times New Roman"/>
                <w:color w:val="000000"/>
                <w:sz w:val="20"/>
                <w:szCs w:val="20"/>
                <w:lang w:bidi="ar-SA"/>
              </w:rPr>
              <w:t>data</w:t>
            </w:r>
            <w:proofErr w:type="gramEnd"/>
            <w:r w:rsidRPr="00817C03">
              <w:rPr>
                <w:rFonts w:eastAsia="Times New Roman"/>
                <w:color w:val="000000"/>
                <w:sz w:val="20"/>
                <w:szCs w:val="20"/>
                <w:lang w:bidi="ar-SA"/>
              </w:rPr>
              <w:t xml:space="preserve"> de seleção, rótulo e especificações na embalagem. Produto com inspeção Estadual ou Federal do Ministério da Agricultura.</w:t>
            </w:r>
          </w:p>
        </w:tc>
        <w:tc>
          <w:tcPr>
            <w:tcW w:w="666"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1800</w:t>
            </w:r>
          </w:p>
        </w:tc>
        <w:tc>
          <w:tcPr>
            <w:tcW w:w="666"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892</w:t>
            </w:r>
          </w:p>
        </w:tc>
        <w:tc>
          <w:tcPr>
            <w:tcW w:w="79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2692</w:t>
            </w:r>
          </w:p>
        </w:tc>
      </w:tr>
      <w:tr w:rsidR="00817C03" w:rsidRPr="00817C03" w:rsidTr="00261687">
        <w:trPr>
          <w:tblCellSpacing w:w="0" w:type="dxa"/>
        </w:trPr>
        <w:tc>
          <w:tcPr>
            <w:tcW w:w="532"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123702">
            <w:pPr>
              <w:widowControl/>
              <w:autoSpaceDE/>
              <w:autoSpaceDN/>
              <w:jc w:val="center"/>
              <w:rPr>
                <w:rFonts w:ascii="Calibri" w:eastAsia="Times New Roman" w:hAnsi="Calibri" w:cs="Calibri"/>
                <w:color w:val="000000"/>
                <w:lang w:bidi="ar-SA"/>
              </w:rPr>
            </w:pPr>
            <w:r w:rsidRPr="00817C03">
              <w:rPr>
                <w:rFonts w:eastAsia="Times New Roman"/>
                <w:color w:val="000000"/>
                <w:sz w:val="20"/>
                <w:szCs w:val="20"/>
                <w:lang w:bidi="ar-SA"/>
              </w:rPr>
              <w:t>39</w:t>
            </w:r>
          </w:p>
        </w:tc>
        <w:tc>
          <w:tcPr>
            <w:tcW w:w="7499" w:type="dxa"/>
            <w:tcBorders>
              <w:top w:val="nil"/>
              <w:left w:val="single" w:sz="4" w:space="0" w:color="000000"/>
              <w:bottom w:val="single" w:sz="4" w:space="0" w:color="000000"/>
              <w:right w:val="nil"/>
            </w:tcBorders>
            <w:tcMar>
              <w:top w:w="0" w:type="dxa"/>
              <w:left w:w="68" w:type="dxa"/>
              <w:bottom w:w="0" w:type="dxa"/>
              <w:right w:w="0" w:type="dxa"/>
            </w:tcMar>
            <w:hideMark/>
          </w:tcPr>
          <w:p w:rsidR="00817C03" w:rsidRPr="00817C03" w:rsidRDefault="00817C03" w:rsidP="00123702">
            <w:pPr>
              <w:widowControl/>
              <w:autoSpaceDE/>
              <w:autoSpaceDN/>
              <w:rPr>
                <w:rFonts w:ascii="Calibri" w:eastAsia="Times New Roman" w:hAnsi="Calibri" w:cs="Calibri"/>
                <w:color w:val="000000"/>
                <w:lang w:bidi="ar-SA"/>
              </w:rPr>
            </w:pPr>
            <w:r w:rsidRPr="00817C03">
              <w:rPr>
                <w:rFonts w:eastAsia="Times New Roman"/>
                <w:b/>
                <w:bCs/>
                <w:color w:val="000000"/>
                <w:sz w:val="20"/>
                <w:szCs w:val="20"/>
                <w:lang w:bidi="ar-SA"/>
              </w:rPr>
              <w:t>PÃO FATIADO</w:t>
            </w:r>
          </w:p>
          <w:p w:rsidR="00817C03" w:rsidRPr="00817C03" w:rsidRDefault="00817C03" w:rsidP="00123702">
            <w:pPr>
              <w:widowControl/>
              <w:autoSpaceDE/>
              <w:autoSpaceDN/>
              <w:rPr>
                <w:rFonts w:ascii="Calibri" w:eastAsia="Times New Roman" w:hAnsi="Calibri" w:cs="Calibri"/>
                <w:color w:val="000000"/>
                <w:lang w:bidi="ar-SA"/>
              </w:rPr>
            </w:pPr>
            <w:r w:rsidRPr="00817C03">
              <w:rPr>
                <w:rFonts w:eastAsia="Times New Roman"/>
                <w:color w:val="000000"/>
                <w:sz w:val="20"/>
                <w:szCs w:val="20"/>
                <w:lang w:bidi="ar-SA"/>
              </w:rPr>
              <w:t xml:space="preserve">- Embalagem de 400g, com 20 gramas cada fatia, com validade de até 48 horas, com boa aparência, embalado em embalagem plástica e transparente, deverá ter a data de fabricação e validade </w:t>
            </w:r>
            <w:proofErr w:type="gramStart"/>
            <w:r w:rsidRPr="00817C03">
              <w:rPr>
                <w:rFonts w:eastAsia="Times New Roman"/>
                <w:color w:val="000000"/>
                <w:sz w:val="20"/>
                <w:szCs w:val="20"/>
                <w:lang w:bidi="ar-SA"/>
              </w:rPr>
              <w:t>impressos na embalagem, além do nome do fabricante, informações nutricionais e ingredientes</w:t>
            </w:r>
            <w:proofErr w:type="gramEnd"/>
            <w:r w:rsidRPr="00817C03">
              <w:rPr>
                <w:rFonts w:eastAsia="Times New Roman"/>
                <w:color w:val="000000"/>
                <w:sz w:val="20"/>
                <w:szCs w:val="20"/>
                <w:lang w:bidi="ar-SA"/>
              </w:rPr>
              <w:t xml:space="preserve">. </w:t>
            </w:r>
            <w:r w:rsidRPr="00817C03">
              <w:rPr>
                <w:rFonts w:eastAsia="Times New Roman"/>
                <w:color w:val="000000"/>
                <w:sz w:val="20"/>
                <w:szCs w:val="20"/>
                <w:u w:val="single"/>
                <w:lang w:bidi="ar-SA"/>
              </w:rPr>
              <w:t>O produto deverá ser entregue pronto para o consumo.</w:t>
            </w:r>
          </w:p>
        </w:tc>
        <w:tc>
          <w:tcPr>
            <w:tcW w:w="666"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proofErr w:type="gramStart"/>
            <w:r w:rsidRPr="00817C03">
              <w:rPr>
                <w:rFonts w:eastAsia="Times New Roman"/>
                <w:color w:val="000000"/>
                <w:sz w:val="20"/>
                <w:szCs w:val="20"/>
                <w:lang w:bidi="ar-SA"/>
              </w:rPr>
              <w:t>0</w:t>
            </w:r>
            <w:proofErr w:type="gramEnd"/>
          </w:p>
        </w:tc>
        <w:tc>
          <w:tcPr>
            <w:tcW w:w="666"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4100</w:t>
            </w:r>
          </w:p>
        </w:tc>
        <w:tc>
          <w:tcPr>
            <w:tcW w:w="79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4100</w:t>
            </w:r>
          </w:p>
        </w:tc>
      </w:tr>
      <w:tr w:rsidR="00817C03" w:rsidRPr="00817C03" w:rsidTr="00261687">
        <w:trPr>
          <w:tblCellSpacing w:w="0" w:type="dxa"/>
        </w:trPr>
        <w:tc>
          <w:tcPr>
            <w:tcW w:w="532"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123702">
            <w:pPr>
              <w:widowControl/>
              <w:autoSpaceDE/>
              <w:autoSpaceDN/>
              <w:jc w:val="center"/>
              <w:rPr>
                <w:rFonts w:ascii="Calibri" w:eastAsia="Times New Roman" w:hAnsi="Calibri" w:cs="Calibri"/>
                <w:color w:val="000000"/>
                <w:lang w:bidi="ar-SA"/>
              </w:rPr>
            </w:pPr>
            <w:r w:rsidRPr="00817C03">
              <w:rPr>
                <w:rFonts w:eastAsia="Times New Roman"/>
                <w:color w:val="000000"/>
                <w:sz w:val="20"/>
                <w:szCs w:val="20"/>
                <w:lang w:bidi="ar-SA"/>
              </w:rPr>
              <w:t>40</w:t>
            </w:r>
          </w:p>
        </w:tc>
        <w:tc>
          <w:tcPr>
            <w:tcW w:w="7499" w:type="dxa"/>
            <w:tcBorders>
              <w:top w:val="nil"/>
              <w:left w:val="single" w:sz="4" w:space="0" w:color="000000"/>
              <w:bottom w:val="single" w:sz="4" w:space="0" w:color="000000"/>
              <w:right w:val="nil"/>
            </w:tcBorders>
            <w:tcMar>
              <w:top w:w="0" w:type="dxa"/>
              <w:left w:w="68" w:type="dxa"/>
              <w:bottom w:w="0" w:type="dxa"/>
              <w:right w:w="0" w:type="dxa"/>
            </w:tcMar>
            <w:hideMark/>
          </w:tcPr>
          <w:p w:rsidR="00817C03" w:rsidRPr="00817C03" w:rsidRDefault="00817C03" w:rsidP="00123702">
            <w:pPr>
              <w:widowControl/>
              <w:autoSpaceDE/>
              <w:autoSpaceDN/>
              <w:rPr>
                <w:rFonts w:ascii="Calibri" w:eastAsia="Times New Roman" w:hAnsi="Calibri" w:cs="Calibri"/>
                <w:color w:val="000000"/>
                <w:lang w:bidi="ar-SA"/>
              </w:rPr>
            </w:pPr>
            <w:r w:rsidRPr="00817C03">
              <w:rPr>
                <w:rFonts w:eastAsia="Times New Roman"/>
                <w:b/>
                <w:bCs/>
                <w:color w:val="000000"/>
                <w:sz w:val="20"/>
                <w:szCs w:val="20"/>
                <w:lang w:bidi="ar-SA"/>
              </w:rPr>
              <w:t>PEPINO</w:t>
            </w:r>
          </w:p>
          <w:p w:rsidR="00817C03" w:rsidRPr="00817C03" w:rsidRDefault="00817C03" w:rsidP="00123702">
            <w:pPr>
              <w:widowControl/>
              <w:autoSpaceDE/>
              <w:autoSpaceDN/>
              <w:rPr>
                <w:rFonts w:ascii="Calibri" w:eastAsia="Times New Roman" w:hAnsi="Calibri" w:cs="Calibri"/>
                <w:color w:val="000000"/>
                <w:lang w:bidi="ar-SA"/>
              </w:rPr>
            </w:pPr>
            <w:r w:rsidRPr="00817C03">
              <w:rPr>
                <w:rFonts w:eastAsia="Times New Roman"/>
                <w:color w:val="000000"/>
                <w:sz w:val="20"/>
                <w:szCs w:val="20"/>
                <w:lang w:bidi="ar-SA"/>
              </w:rPr>
              <w:t>- Em kg, liso, sem machucados, cor verde.</w:t>
            </w:r>
          </w:p>
        </w:tc>
        <w:tc>
          <w:tcPr>
            <w:tcW w:w="666"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500</w:t>
            </w:r>
          </w:p>
        </w:tc>
        <w:tc>
          <w:tcPr>
            <w:tcW w:w="666"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proofErr w:type="gramStart"/>
            <w:r w:rsidRPr="00817C03">
              <w:rPr>
                <w:rFonts w:eastAsia="Times New Roman"/>
                <w:color w:val="000000"/>
                <w:sz w:val="20"/>
                <w:szCs w:val="20"/>
                <w:lang w:bidi="ar-SA"/>
              </w:rPr>
              <w:t>0</w:t>
            </w:r>
            <w:proofErr w:type="gramEnd"/>
          </w:p>
        </w:tc>
        <w:tc>
          <w:tcPr>
            <w:tcW w:w="79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500</w:t>
            </w:r>
          </w:p>
        </w:tc>
      </w:tr>
      <w:tr w:rsidR="00817C03" w:rsidRPr="00817C03" w:rsidTr="00261687">
        <w:trPr>
          <w:tblCellSpacing w:w="0" w:type="dxa"/>
        </w:trPr>
        <w:tc>
          <w:tcPr>
            <w:tcW w:w="532"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123702">
            <w:pPr>
              <w:widowControl/>
              <w:autoSpaceDE/>
              <w:autoSpaceDN/>
              <w:jc w:val="center"/>
              <w:rPr>
                <w:rFonts w:ascii="Calibri" w:eastAsia="Times New Roman" w:hAnsi="Calibri" w:cs="Calibri"/>
                <w:color w:val="000000"/>
                <w:lang w:bidi="ar-SA"/>
              </w:rPr>
            </w:pPr>
            <w:r w:rsidRPr="00817C03">
              <w:rPr>
                <w:rFonts w:eastAsia="Times New Roman"/>
                <w:color w:val="000000"/>
                <w:sz w:val="20"/>
                <w:szCs w:val="20"/>
                <w:lang w:bidi="ar-SA"/>
              </w:rPr>
              <w:t>41</w:t>
            </w:r>
          </w:p>
        </w:tc>
        <w:tc>
          <w:tcPr>
            <w:tcW w:w="7499" w:type="dxa"/>
            <w:tcBorders>
              <w:top w:val="nil"/>
              <w:left w:val="single" w:sz="4" w:space="0" w:color="000000"/>
              <w:bottom w:val="single" w:sz="4" w:space="0" w:color="000000"/>
              <w:right w:val="nil"/>
            </w:tcBorders>
            <w:tcMar>
              <w:top w:w="0" w:type="dxa"/>
              <w:left w:w="68" w:type="dxa"/>
              <w:bottom w:w="0" w:type="dxa"/>
              <w:right w:w="0" w:type="dxa"/>
            </w:tcMar>
            <w:hideMark/>
          </w:tcPr>
          <w:p w:rsidR="00817C03" w:rsidRPr="00817C03" w:rsidRDefault="00817C03" w:rsidP="00123702">
            <w:pPr>
              <w:widowControl/>
              <w:autoSpaceDE/>
              <w:autoSpaceDN/>
              <w:rPr>
                <w:rFonts w:ascii="Calibri" w:eastAsia="Times New Roman" w:hAnsi="Calibri" w:cs="Calibri"/>
                <w:color w:val="000000"/>
                <w:lang w:bidi="ar-SA"/>
              </w:rPr>
            </w:pPr>
            <w:r w:rsidRPr="00817C03">
              <w:rPr>
                <w:rFonts w:eastAsia="Times New Roman"/>
                <w:b/>
                <w:bCs/>
                <w:color w:val="000000"/>
                <w:sz w:val="20"/>
                <w:szCs w:val="20"/>
                <w:lang w:bidi="ar-SA"/>
              </w:rPr>
              <w:t>POLPA DE FRUTAS</w:t>
            </w:r>
          </w:p>
          <w:p w:rsidR="00817C03" w:rsidRPr="00817C03" w:rsidRDefault="00817C03" w:rsidP="00123702">
            <w:pPr>
              <w:widowControl/>
              <w:autoSpaceDE/>
              <w:autoSpaceDN/>
              <w:rPr>
                <w:rFonts w:ascii="Calibri" w:eastAsia="Times New Roman" w:hAnsi="Calibri" w:cs="Calibri"/>
                <w:color w:val="000000"/>
                <w:lang w:bidi="ar-SA"/>
              </w:rPr>
            </w:pPr>
            <w:r w:rsidRPr="00817C03">
              <w:rPr>
                <w:rFonts w:eastAsia="Times New Roman"/>
                <w:b/>
                <w:bCs/>
                <w:color w:val="000000"/>
                <w:sz w:val="20"/>
                <w:szCs w:val="20"/>
                <w:lang w:bidi="ar-SA"/>
              </w:rPr>
              <w:t xml:space="preserve">- </w:t>
            </w:r>
            <w:r w:rsidRPr="00817C03">
              <w:rPr>
                <w:rFonts w:eastAsia="Times New Roman"/>
                <w:color w:val="000000"/>
                <w:sz w:val="20"/>
                <w:szCs w:val="20"/>
                <w:lang w:bidi="ar-SA"/>
              </w:rPr>
              <w:t xml:space="preserve">Em kg, congelada, de sabores variados, sem açúcar, 100% natural de fruta. Não deverá conter corantes, conservantes e aromatizantes em sua composição. Deverá apresentar registro nos órgãos competentes. A validade deverá ser superior a </w:t>
            </w:r>
            <w:proofErr w:type="gramStart"/>
            <w:r w:rsidRPr="00817C03">
              <w:rPr>
                <w:rFonts w:eastAsia="Times New Roman"/>
                <w:color w:val="000000"/>
                <w:sz w:val="20"/>
                <w:szCs w:val="20"/>
                <w:lang w:bidi="ar-SA"/>
              </w:rPr>
              <w:t>3</w:t>
            </w:r>
            <w:proofErr w:type="gramEnd"/>
            <w:r w:rsidRPr="00817C03">
              <w:rPr>
                <w:rFonts w:eastAsia="Times New Roman"/>
                <w:color w:val="000000"/>
                <w:sz w:val="20"/>
                <w:szCs w:val="20"/>
                <w:lang w:bidi="ar-SA"/>
              </w:rPr>
              <w:t xml:space="preserve"> meses a partir da data de entrega.</w:t>
            </w:r>
          </w:p>
        </w:tc>
        <w:tc>
          <w:tcPr>
            <w:tcW w:w="666"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380</w:t>
            </w:r>
          </w:p>
        </w:tc>
        <w:tc>
          <w:tcPr>
            <w:tcW w:w="666"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360</w:t>
            </w:r>
          </w:p>
        </w:tc>
        <w:tc>
          <w:tcPr>
            <w:tcW w:w="79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740</w:t>
            </w:r>
          </w:p>
        </w:tc>
      </w:tr>
      <w:tr w:rsidR="00817C03" w:rsidRPr="00817C03" w:rsidTr="00261687">
        <w:trPr>
          <w:tblCellSpacing w:w="0" w:type="dxa"/>
        </w:trPr>
        <w:tc>
          <w:tcPr>
            <w:tcW w:w="532"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123702">
            <w:pPr>
              <w:widowControl/>
              <w:autoSpaceDE/>
              <w:autoSpaceDN/>
              <w:jc w:val="center"/>
              <w:rPr>
                <w:rFonts w:ascii="Calibri" w:eastAsia="Times New Roman" w:hAnsi="Calibri" w:cs="Calibri"/>
                <w:color w:val="000000"/>
                <w:lang w:bidi="ar-SA"/>
              </w:rPr>
            </w:pPr>
            <w:r w:rsidRPr="00817C03">
              <w:rPr>
                <w:rFonts w:eastAsia="Times New Roman"/>
                <w:color w:val="000000"/>
                <w:sz w:val="20"/>
                <w:szCs w:val="20"/>
                <w:lang w:bidi="ar-SA"/>
              </w:rPr>
              <w:t>42</w:t>
            </w:r>
          </w:p>
        </w:tc>
        <w:tc>
          <w:tcPr>
            <w:tcW w:w="7499" w:type="dxa"/>
            <w:tcBorders>
              <w:top w:val="nil"/>
              <w:left w:val="single" w:sz="4" w:space="0" w:color="000000"/>
              <w:bottom w:val="single" w:sz="4" w:space="0" w:color="000000"/>
              <w:right w:val="nil"/>
            </w:tcBorders>
            <w:tcMar>
              <w:top w:w="0" w:type="dxa"/>
              <w:left w:w="68" w:type="dxa"/>
              <w:bottom w:w="0" w:type="dxa"/>
              <w:right w:w="0" w:type="dxa"/>
            </w:tcMar>
            <w:hideMark/>
          </w:tcPr>
          <w:p w:rsidR="00817C03" w:rsidRPr="00817C03" w:rsidRDefault="00817C03" w:rsidP="00123702">
            <w:pPr>
              <w:widowControl/>
              <w:autoSpaceDE/>
              <w:autoSpaceDN/>
              <w:rPr>
                <w:rFonts w:ascii="Calibri" w:eastAsia="Times New Roman" w:hAnsi="Calibri" w:cs="Calibri"/>
                <w:color w:val="000000"/>
                <w:lang w:bidi="ar-SA"/>
              </w:rPr>
            </w:pPr>
            <w:r w:rsidRPr="00817C03">
              <w:rPr>
                <w:rFonts w:eastAsia="Times New Roman"/>
                <w:b/>
                <w:bCs/>
                <w:color w:val="000000"/>
                <w:sz w:val="20"/>
                <w:szCs w:val="20"/>
                <w:lang w:bidi="ar-SA"/>
              </w:rPr>
              <w:t>REPOLHO</w:t>
            </w:r>
          </w:p>
          <w:p w:rsidR="00817C03" w:rsidRPr="00817C03" w:rsidRDefault="00817C03" w:rsidP="00123702">
            <w:pPr>
              <w:widowControl/>
              <w:autoSpaceDE/>
              <w:autoSpaceDN/>
              <w:rPr>
                <w:rFonts w:ascii="Calibri" w:eastAsia="Times New Roman" w:hAnsi="Calibri" w:cs="Calibri"/>
                <w:color w:val="000000"/>
                <w:lang w:bidi="ar-SA"/>
              </w:rPr>
            </w:pPr>
            <w:r w:rsidRPr="00817C03">
              <w:rPr>
                <w:rFonts w:eastAsia="Times New Roman"/>
                <w:color w:val="000000"/>
                <w:sz w:val="20"/>
                <w:szCs w:val="20"/>
                <w:lang w:bidi="ar-SA"/>
              </w:rPr>
              <w:t>- Em kg, limpo, liso, cor verde/ esbranquiçado.</w:t>
            </w:r>
          </w:p>
        </w:tc>
        <w:tc>
          <w:tcPr>
            <w:tcW w:w="666"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1000</w:t>
            </w:r>
          </w:p>
        </w:tc>
        <w:tc>
          <w:tcPr>
            <w:tcW w:w="666"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1250</w:t>
            </w:r>
          </w:p>
        </w:tc>
        <w:tc>
          <w:tcPr>
            <w:tcW w:w="79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2250</w:t>
            </w:r>
          </w:p>
        </w:tc>
      </w:tr>
      <w:tr w:rsidR="00817C03" w:rsidRPr="00817C03" w:rsidTr="00261687">
        <w:trPr>
          <w:tblCellSpacing w:w="0" w:type="dxa"/>
        </w:trPr>
        <w:tc>
          <w:tcPr>
            <w:tcW w:w="532"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123702">
            <w:pPr>
              <w:widowControl/>
              <w:autoSpaceDE/>
              <w:autoSpaceDN/>
              <w:jc w:val="center"/>
              <w:rPr>
                <w:rFonts w:ascii="Calibri" w:eastAsia="Times New Roman" w:hAnsi="Calibri" w:cs="Calibri"/>
                <w:color w:val="000000"/>
                <w:lang w:bidi="ar-SA"/>
              </w:rPr>
            </w:pPr>
            <w:r w:rsidRPr="00817C03">
              <w:rPr>
                <w:rFonts w:eastAsia="Times New Roman"/>
                <w:color w:val="000000"/>
                <w:sz w:val="20"/>
                <w:szCs w:val="20"/>
                <w:lang w:bidi="ar-SA"/>
              </w:rPr>
              <w:t>43</w:t>
            </w:r>
          </w:p>
        </w:tc>
        <w:tc>
          <w:tcPr>
            <w:tcW w:w="7499" w:type="dxa"/>
            <w:tcBorders>
              <w:top w:val="nil"/>
              <w:left w:val="single" w:sz="4" w:space="0" w:color="000000"/>
              <w:bottom w:val="single" w:sz="4" w:space="0" w:color="000000"/>
              <w:right w:val="nil"/>
            </w:tcBorders>
            <w:tcMar>
              <w:top w:w="0" w:type="dxa"/>
              <w:left w:w="68" w:type="dxa"/>
              <w:bottom w:w="0" w:type="dxa"/>
              <w:right w:w="0" w:type="dxa"/>
            </w:tcMar>
            <w:hideMark/>
          </w:tcPr>
          <w:p w:rsidR="00817C03" w:rsidRPr="00817C03" w:rsidRDefault="00817C03" w:rsidP="00123702">
            <w:pPr>
              <w:widowControl/>
              <w:autoSpaceDE/>
              <w:autoSpaceDN/>
              <w:rPr>
                <w:rFonts w:ascii="Calibri" w:eastAsia="Times New Roman" w:hAnsi="Calibri" w:cs="Calibri"/>
                <w:color w:val="000000"/>
                <w:lang w:bidi="ar-SA"/>
              </w:rPr>
            </w:pPr>
            <w:r w:rsidRPr="00817C03">
              <w:rPr>
                <w:rFonts w:eastAsia="Times New Roman"/>
                <w:b/>
                <w:bCs/>
                <w:color w:val="000000"/>
                <w:sz w:val="20"/>
                <w:szCs w:val="20"/>
                <w:lang w:bidi="ar-SA"/>
              </w:rPr>
              <w:t>SUCO DE UVA TINTO INTEGRAL</w:t>
            </w:r>
          </w:p>
          <w:p w:rsidR="00817C03" w:rsidRPr="00817C03" w:rsidRDefault="00817C03" w:rsidP="00123702">
            <w:pPr>
              <w:widowControl/>
              <w:autoSpaceDE/>
              <w:autoSpaceDN/>
              <w:rPr>
                <w:rFonts w:ascii="Calibri" w:eastAsia="Times New Roman" w:hAnsi="Calibri" w:cs="Calibri"/>
                <w:color w:val="000000"/>
                <w:lang w:bidi="ar-SA"/>
              </w:rPr>
            </w:pPr>
            <w:r w:rsidRPr="00817C03">
              <w:rPr>
                <w:rFonts w:eastAsia="Times New Roman"/>
                <w:color w:val="000000"/>
                <w:sz w:val="20"/>
                <w:szCs w:val="20"/>
                <w:lang w:bidi="ar-SA"/>
              </w:rPr>
              <w:t xml:space="preserve">- Suco natural 100% integral, embalagem de 1 litro, sem conservante e corante, sem adição de açúcar, sem adição de adoçante. Diluição: </w:t>
            </w:r>
            <w:proofErr w:type="gramStart"/>
            <w:r w:rsidRPr="00817C03">
              <w:rPr>
                <w:rFonts w:eastAsia="Times New Roman"/>
                <w:color w:val="000000"/>
                <w:sz w:val="20"/>
                <w:szCs w:val="20"/>
                <w:lang w:bidi="ar-SA"/>
              </w:rPr>
              <w:t>1</w:t>
            </w:r>
            <w:proofErr w:type="gramEnd"/>
            <w:r w:rsidRPr="00817C03">
              <w:rPr>
                <w:rFonts w:eastAsia="Times New Roman"/>
                <w:color w:val="000000"/>
                <w:sz w:val="20"/>
                <w:szCs w:val="20"/>
                <w:lang w:bidi="ar-SA"/>
              </w:rPr>
              <w:t xml:space="preserve"> parte de suco para 3 partes de água.</w:t>
            </w:r>
          </w:p>
        </w:tc>
        <w:tc>
          <w:tcPr>
            <w:tcW w:w="666"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980</w:t>
            </w:r>
          </w:p>
        </w:tc>
        <w:tc>
          <w:tcPr>
            <w:tcW w:w="666"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900</w:t>
            </w:r>
          </w:p>
        </w:tc>
        <w:tc>
          <w:tcPr>
            <w:tcW w:w="79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1880</w:t>
            </w:r>
          </w:p>
        </w:tc>
      </w:tr>
      <w:tr w:rsidR="00817C03" w:rsidRPr="00817C03" w:rsidTr="00261687">
        <w:trPr>
          <w:tblCellSpacing w:w="0" w:type="dxa"/>
        </w:trPr>
        <w:tc>
          <w:tcPr>
            <w:tcW w:w="532"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123702">
            <w:pPr>
              <w:widowControl/>
              <w:autoSpaceDE/>
              <w:autoSpaceDN/>
              <w:jc w:val="center"/>
              <w:rPr>
                <w:rFonts w:ascii="Calibri" w:eastAsia="Times New Roman" w:hAnsi="Calibri" w:cs="Calibri"/>
                <w:color w:val="000000"/>
                <w:lang w:bidi="ar-SA"/>
              </w:rPr>
            </w:pPr>
            <w:r w:rsidRPr="00817C03">
              <w:rPr>
                <w:rFonts w:eastAsia="Times New Roman"/>
                <w:color w:val="000000"/>
                <w:sz w:val="20"/>
                <w:szCs w:val="20"/>
                <w:lang w:bidi="ar-SA"/>
              </w:rPr>
              <w:t>44</w:t>
            </w:r>
          </w:p>
        </w:tc>
        <w:tc>
          <w:tcPr>
            <w:tcW w:w="7499" w:type="dxa"/>
            <w:tcBorders>
              <w:top w:val="nil"/>
              <w:left w:val="single" w:sz="4" w:space="0" w:color="000000"/>
              <w:bottom w:val="single" w:sz="4" w:space="0" w:color="000000"/>
              <w:right w:val="nil"/>
            </w:tcBorders>
            <w:tcMar>
              <w:top w:w="0" w:type="dxa"/>
              <w:left w:w="68" w:type="dxa"/>
              <w:bottom w:w="0" w:type="dxa"/>
              <w:right w:w="0" w:type="dxa"/>
            </w:tcMar>
            <w:hideMark/>
          </w:tcPr>
          <w:p w:rsidR="00817C03" w:rsidRPr="00817C03" w:rsidRDefault="00817C03" w:rsidP="00123702">
            <w:pPr>
              <w:widowControl/>
              <w:autoSpaceDE/>
              <w:autoSpaceDN/>
              <w:rPr>
                <w:rFonts w:ascii="Calibri" w:eastAsia="Times New Roman" w:hAnsi="Calibri" w:cs="Calibri"/>
                <w:color w:val="000000"/>
                <w:lang w:bidi="ar-SA"/>
              </w:rPr>
            </w:pPr>
            <w:r w:rsidRPr="00817C03">
              <w:rPr>
                <w:rFonts w:eastAsia="Times New Roman"/>
                <w:b/>
                <w:bCs/>
                <w:color w:val="000000"/>
                <w:sz w:val="20"/>
                <w:szCs w:val="20"/>
                <w:lang w:bidi="ar-SA"/>
              </w:rPr>
              <w:t>TANGERINA</w:t>
            </w:r>
          </w:p>
          <w:p w:rsidR="00817C03" w:rsidRPr="00817C03" w:rsidRDefault="00817C03" w:rsidP="00123702">
            <w:pPr>
              <w:widowControl/>
              <w:autoSpaceDE/>
              <w:autoSpaceDN/>
              <w:rPr>
                <w:rFonts w:ascii="Calibri" w:eastAsia="Times New Roman" w:hAnsi="Calibri" w:cs="Calibri"/>
                <w:color w:val="000000"/>
                <w:lang w:bidi="ar-SA"/>
              </w:rPr>
            </w:pPr>
            <w:r w:rsidRPr="00817C03">
              <w:rPr>
                <w:rFonts w:eastAsia="Times New Roman"/>
                <w:b/>
                <w:bCs/>
                <w:color w:val="000000"/>
                <w:sz w:val="20"/>
                <w:szCs w:val="20"/>
                <w:lang w:bidi="ar-SA"/>
              </w:rPr>
              <w:t>-</w:t>
            </w:r>
            <w:r w:rsidRPr="00817C03">
              <w:rPr>
                <w:rFonts w:eastAsia="Times New Roman"/>
                <w:color w:val="000000"/>
                <w:sz w:val="20"/>
                <w:szCs w:val="20"/>
                <w:lang w:bidi="ar-SA"/>
              </w:rPr>
              <w:t xml:space="preserve"> Em kg, casca lisa, sem falhas, cor amarela/ levemente esverdeada, grau de maturação adequado para o consumo.</w:t>
            </w:r>
          </w:p>
        </w:tc>
        <w:tc>
          <w:tcPr>
            <w:tcW w:w="666"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1500</w:t>
            </w:r>
          </w:p>
        </w:tc>
        <w:tc>
          <w:tcPr>
            <w:tcW w:w="666"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1700</w:t>
            </w:r>
          </w:p>
        </w:tc>
        <w:tc>
          <w:tcPr>
            <w:tcW w:w="79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3200</w:t>
            </w:r>
          </w:p>
        </w:tc>
      </w:tr>
      <w:tr w:rsidR="00817C03" w:rsidRPr="00817C03" w:rsidTr="00261687">
        <w:trPr>
          <w:tblCellSpacing w:w="0" w:type="dxa"/>
        </w:trPr>
        <w:tc>
          <w:tcPr>
            <w:tcW w:w="532"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123702">
            <w:pPr>
              <w:widowControl/>
              <w:autoSpaceDE/>
              <w:autoSpaceDN/>
              <w:jc w:val="center"/>
              <w:rPr>
                <w:rFonts w:ascii="Calibri" w:eastAsia="Times New Roman" w:hAnsi="Calibri" w:cs="Calibri"/>
                <w:color w:val="000000"/>
                <w:lang w:bidi="ar-SA"/>
              </w:rPr>
            </w:pPr>
            <w:r w:rsidRPr="00817C03">
              <w:rPr>
                <w:rFonts w:eastAsia="Times New Roman"/>
                <w:color w:val="000000"/>
                <w:sz w:val="20"/>
                <w:szCs w:val="20"/>
                <w:lang w:bidi="ar-SA"/>
              </w:rPr>
              <w:t>45</w:t>
            </w:r>
          </w:p>
        </w:tc>
        <w:tc>
          <w:tcPr>
            <w:tcW w:w="7499" w:type="dxa"/>
            <w:tcBorders>
              <w:top w:val="nil"/>
              <w:left w:val="single" w:sz="4" w:space="0" w:color="000000"/>
              <w:bottom w:val="single" w:sz="4" w:space="0" w:color="000000"/>
              <w:right w:val="nil"/>
            </w:tcBorders>
            <w:tcMar>
              <w:top w:w="0" w:type="dxa"/>
              <w:left w:w="68" w:type="dxa"/>
              <w:bottom w:w="0" w:type="dxa"/>
              <w:right w:w="0" w:type="dxa"/>
            </w:tcMar>
            <w:hideMark/>
          </w:tcPr>
          <w:p w:rsidR="00817C03" w:rsidRPr="00817C03" w:rsidRDefault="00817C03" w:rsidP="00123702">
            <w:pPr>
              <w:widowControl/>
              <w:autoSpaceDE/>
              <w:autoSpaceDN/>
              <w:rPr>
                <w:rFonts w:ascii="Calibri" w:eastAsia="Times New Roman" w:hAnsi="Calibri" w:cs="Calibri"/>
                <w:color w:val="000000"/>
                <w:lang w:bidi="ar-SA"/>
              </w:rPr>
            </w:pPr>
            <w:r w:rsidRPr="00817C03">
              <w:rPr>
                <w:rFonts w:eastAsia="Times New Roman"/>
                <w:b/>
                <w:bCs/>
                <w:color w:val="000000"/>
                <w:sz w:val="20"/>
                <w:szCs w:val="20"/>
                <w:lang w:bidi="ar-SA"/>
              </w:rPr>
              <w:t>TEMPERO VERDE</w:t>
            </w:r>
          </w:p>
          <w:p w:rsidR="00817C03" w:rsidRPr="00817C03" w:rsidRDefault="00817C03" w:rsidP="00123702">
            <w:pPr>
              <w:widowControl/>
              <w:autoSpaceDE/>
              <w:autoSpaceDN/>
              <w:rPr>
                <w:rFonts w:ascii="Calibri" w:eastAsia="Times New Roman" w:hAnsi="Calibri" w:cs="Calibri"/>
                <w:color w:val="000000"/>
                <w:lang w:bidi="ar-SA"/>
              </w:rPr>
            </w:pPr>
            <w:r w:rsidRPr="00817C03">
              <w:rPr>
                <w:rFonts w:eastAsia="Times New Roman"/>
                <w:color w:val="000000"/>
                <w:sz w:val="20"/>
                <w:szCs w:val="20"/>
                <w:lang w:bidi="ar-SA"/>
              </w:rPr>
              <w:t xml:space="preserve">- Em maço, de 1ª qualidade, composto de cebolinha e salsinha, de coloração verde brilhante, fresco, sem excesso de umidade, sem sinais de </w:t>
            </w:r>
            <w:proofErr w:type="spellStart"/>
            <w:r w:rsidRPr="00817C03">
              <w:rPr>
                <w:rFonts w:eastAsia="Times New Roman"/>
                <w:color w:val="000000"/>
                <w:sz w:val="20"/>
                <w:szCs w:val="20"/>
                <w:lang w:bidi="ar-SA"/>
              </w:rPr>
              <w:t>amarelamento</w:t>
            </w:r>
            <w:proofErr w:type="spellEnd"/>
            <w:r w:rsidRPr="00817C03">
              <w:rPr>
                <w:rFonts w:eastAsia="Times New Roman"/>
                <w:color w:val="000000"/>
                <w:sz w:val="20"/>
                <w:szCs w:val="20"/>
                <w:lang w:bidi="ar-SA"/>
              </w:rPr>
              <w:t xml:space="preserve">, com talos firmes, sem folhas escuras ou murchas. Deverá ser embalado em plástico de polietileno transparente. </w:t>
            </w:r>
          </w:p>
        </w:tc>
        <w:tc>
          <w:tcPr>
            <w:tcW w:w="666"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200</w:t>
            </w:r>
          </w:p>
        </w:tc>
        <w:tc>
          <w:tcPr>
            <w:tcW w:w="666"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300</w:t>
            </w:r>
          </w:p>
        </w:tc>
        <w:tc>
          <w:tcPr>
            <w:tcW w:w="79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500</w:t>
            </w:r>
          </w:p>
        </w:tc>
      </w:tr>
      <w:tr w:rsidR="00817C03" w:rsidRPr="00817C03" w:rsidTr="00261687">
        <w:trPr>
          <w:tblCellSpacing w:w="0" w:type="dxa"/>
        </w:trPr>
        <w:tc>
          <w:tcPr>
            <w:tcW w:w="532"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123702">
            <w:pPr>
              <w:widowControl/>
              <w:autoSpaceDE/>
              <w:autoSpaceDN/>
              <w:jc w:val="center"/>
              <w:rPr>
                <w:rFonts w:ascii="Calibri" w:eastAsia="Times New Roman" w:hAnsi="Calibri" w:cs="Calibri"/>
                <w:color w:val="000000"/>
                <w:lang w:bidi="ar-SA"/>
              </w:rPr>
            </w:pPr>
            <w:r w:rsidRPr="00817C03">
              <w:rPr>
                <w:rFonts w:eastAsia="Times New Roman"/>
                <w:color w:val="000000"/>
                <w:sz w:val="20"/>
                <w:szCs w:val="20"/>
                <w:lang w:bidi="ar-SA"/>
              </w:rPr>
              <w:t>46</w:t>
            </w:r>
          </w:p>
        </w:tc>
        <w:tc>
          <w:tcPr>
            <w:tcW w:w="7499" w:type="dxa"/>
            <w:tcBorders>
              <w:top w:val="nil"/>
              <w:left w:val="single" w:sz="4" w:space="0" w:color="000000"/>
              <w:bottom w:val="single" w:sz="4" w:space="0" w:color="000000"/>
              <w:right w:val="nil"/>
            </w:tcBorders>
            <w:tcMar>
              <w:top w:w="0" w:type="dxa"/>
              <w:left w:w="68" w:type="dxa"/>
              <w:bottom w:w="0" w:type="dxa"/>
              <w:right w:w="0" w:type="dxa"/>
            </w:tcMar>
            <w:hideMark/>
          </w:tcPr>
          <w:p w:rsidR="00817C03" w:rsidRPr="00817C03" w:rsidRDefault="00817C03" w:rsidP="00123702">
            <w:pPr>
              <w:widowControl/>
              <w:autoSpaceDE/>
              <w:autoSpaceDN/>
              <w:rPr>
                <w:rFonts w:ascii="Calibri" w:eastAsia="Times New Roman" w:hAnsi="Calibri" w:cs="Calibri"/>
                <w:color w:val="000000"/>
                <w:lang w:bidi="ar-SA"/>
              </w:rPr>
            </w:pPr>
            <w:r w:rsidRPr="00817C03">
              <w:rPr>
                <w:rFonts w:eastAsia="Times New Roman"/>
                <w:b/>
                <w:bCs/>
                <w:color w:val="000000"/>
                <w:sz w:val="20"/>
                <w:szCs w:val="20"/>
                <w:lang w:bidi="ar-SA"/>
              </w:rPr>
              <w:t>TOMATE</w:t>
            </w:r>
          </w:p>
          <w:p w:rsidR="00817C03" w:rsidRPr="00817C03" w:rsidRDefault="00817C03" w:rsidP="00123702">
            <w:pPr>
              <w:widowControl/>
              <w:autoSpaceDE/>
              <w:autoSpaceDN/>
              <w:rPr>
                <w:rFonts w:ascii="Calibri" w:eastAsia="Times New Roman" w:hAnsi="Calibri" w:cs="Calibri"/>
                <w:color w:val="000000"/>
                <w:lang w:bidi="ar-SA"/>
              </w:rPr>
            </w:pPr>
            <w:r w:rsidRPr="00817C03">
              <w:rPr>
                <w:rFonts w:eastAsia="Times New Roman"/>
                <w:color w:val="000000"/>
                <w:sz w:val="20"/>
                <w:szCs w:val="20"/>
                <w:lang w:bidi="ar-SA"/>
              </w:rPr>
              <w:t>- Em kg, limpo, liso, cor vermelho/ levemente esverdeado, de polpa firme.</w:t>
            </w:r>
          </w:p>
        </w:tc>
        <w:tc>
          <w:tcPr>
            <w:tcW w:w="666"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2000</w:t>
            </w:r>
          </w:p>
        </w:tc>
        <w:tc>
          <w:tcPr>
            <w:tcW w:w="666"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1340</w:t>
            </w:r>
          </w:p>
        </w:tc>
        <w:tc>
          <w:tcPr>
            <w:tcW w:w="79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3340</w:t>
            </w:r>
          </w:p>
        </w:tc>
      </w:tr>
      <w:tr w:rsidR="00817C03" w:rsidRPr="00817C03" w:rsidTr="00261687">
        <w:trPr>
          <w:tblCellSpacing w:w="0" w:type="dxa"/>
        </w:trPr>
        <w:tc>
          <w:tcPr>
            <w:tcW w:w="532"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123702">
            <w:pPr>
              <w:widowControl/>
              <w:autoSpaceDE/>
              <w:autoSpaceDN/>
              <w:jc w:val="center"/>
              <w:rPr>
                <w:rFonts w:ascii="Calibri" w:eastAsia="Times New Roman" w:hAnsi="Calibri" w:cs="Calibri"/>
                <w:color w:val="000000"/>
                <w:lang w:bidi="ar-SA"/>
              </w:rPr>
            </w:pPr>
            <w:r w:rsidRPr="00817C03">
              <w:rPr>
                <w:rFonts w:eastAsia="Times New Roman"/>
                <w:color w:val="000000"/>
                <w:sz w:val="20"/>
                <w:szCs w:val="20"/>
                <w:lang w:bidi="ar-SA"/>
              </w:rPr>
              <w:t>47</w:t>
            </w:r>
          </w:p>
        </w:tc>
        <w:tc>
          <w:tcPr>
            <w:tcW w:w="7499" w:type="dxa"/>
            <w:tcBorders>
              <w:top w:val="nil"/>
              <w:left w:val="single" w:sz="4" w:space="0" w:color="000000"/>
              <w:bottom w:val="single" w:sz="4" w:space="0" w:color="000000"/>
              <w:right w:val="nil"/>
            </w:tcBorders>
            <w:tcMar>
              <w:top w:w="0" w:type="dxa"/>
              <w:left w:w="68" w:type="dxa"/>
              <w:bottom w:w="0" w:type="dxa"/>
              <w:right w:w="0" w:type="dxa"/>
            </w:tcMar>
            <w:hideMark/>
          </w:tcPr>
          <w:p w:rsidR="00817C03" w:rsidRPr="00817C03" w:rsidRDefault="00817C03" w:rsidP="00123702">
            <w:pPr>
              <w:widowControl/>
              <w:autoSpaceDE/>
              <w:autoSpaceDN/>
              <w:rPr>
                <w:rFonts w:ascii="Calibri" w:eastAsia="Times New Roman" w:hAnsi="Calibri" w:cs="Calibri"/>
                <w:color w:val="000000"/>
                <w:lang w:bidi="ar-SA"/>
              </w:rPr>
            </w:pPr>
            <w:r w:rsidRPr="00817C03">
              <w:rPr>
                <w:rFonts w:eastAsia="Times New Roman"/>
                <w:b/>
                <w:bCs/>
                <w:color w:val="000000"/>
                <w:sz w:val="20"/>
                <w:szCs w:val="20"/>
                <w:lang w:bidi="ar-SA"/>
              </w:rPr>
              <w:t>VAGEM</w:t>
            </w:r>
          </w:p>
          <w:p w:rsidR="00817C03" w:rsidRPr="00817C03" w:rsidRDefault="00817C03" w:rsidP="00123702">
            <w:pPr>
              <w:widowControl/>
              <w:autoSpaceDE/>
              <w:autoSpaceDN/>
              <w:rPr>
                <w:rFonts w:ascii="Calibri" w:eastAsia="Times New Roman" w:hAnsi="Calibri" w:cs="Calibri"/>
                <w:color w:val="000000"/>
                <w:lang w:bidi="ar-SA"/>
              </w:rPr>
            </w:pPr>
            <w:r w:rsidRPr="00817C03">
              <w:rPr>
                <w:rFonts w:eastAsia="Times New Roman"/>
                <w:color w:val="000000"/>
                <w:sz w:val="20"/>
                <w:szCs w:val="20"/>
                <w:lang w:bidi="ar-SA"/>
              </w:rPr>
              <w:t xml:space="preserve">- Em kg, coloração verde, intacta e sem manchas. </w:t>
            </w:r>
          </w:p>
        </w:tc>
        <w:tc>
          <w:tcPr>
            <w:tcW w:w="666"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650</w:t>
            </w:r>
          </w:p>
        </w:tc>
        <w:tc>
          <w:tcPr>
            <w:tcW w:w="666" w:type="dxa"/>
            <w:tcBorders>
              <w:top w:val="nil"/>
              <w:left w:val="single" w:sz="4" w:space="0" w:color="000000"/>
              <w:bottom w:val="single" w:sz="4" w:space="0" w:color="000000"/>
              <w:right w:val="nil"/>
            </w:tcBorders>
            <w:tcMar>
              <w:top w:w="0" w:type="dxa"/>
              <w:left w:w="68" w:type="dxa"/>
              <w:bottom w:w="0" w:type="dxa"/>
              <w:right w:w="0"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200</w:t>
            </w:r>
          </w:p>
        </w:tc>
        <w:tc>
          <w:tcPr>
            <w:tcW w:w="79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817C03" w:rsidRPr="00817C03" w:rsidRDefault="00817C03" w:rsidP="00817C03">
            <w:pPr>
              <w:widowControl/>
              <w:autoSpaceDE/>
              <w:autoSpaceDN/>
              <w:spacing w:before="100" w:beforeAutospacing="1" w:after="142" w:line="288" w:lineRule="auto"/>
              <w:jc w:val="center"/>
              <w:rPr>
                <w:rFonts w:ascii="Calibri" w:eastAsia="Times New Roman" w:hAnsi="Calibri" w:cs="Calibri"/>
                <w:color w:val="000000"/>
                <w:lang w:bidi="ar-SA"/>
              </w:rPr>
            </w:pPr>
            <w:r w:rsidRPr="00817C03">
              <w:rPr>
                <w:rFonts w:eastAsia="Times New Roman"/>
                <w:color w:val="000000"/>
                <w:sz w:val="20"/>
                <w:szCs w:val="20"/>
                <w:lang w:bidi="ar-SA"/>
              </w:rPr>
              <w:t>850</w:t>
            </w:r>
          </w:p>
        </w:tc>
      </w:tr>
    </w:tbl>
    <w:p w:rsidR="0006560F" w:rsidRDefault="0006560F" w:rsidP="00817C03">
      <w:pPr>
        <w:widowControl/>
        <w:autoSpaceDE/>
        <w:autoSpaceDN/>
        <w:spacing w:before="100" w:beforeAutospacing="1" w:line="360" w:lineRule="auto"/>
        <w:rPr>
          <w:rFonts w:eastAsia="Times New Roman"/>
          <w:color w:val="000000"/>
          <w:lang w:bidi="ar-SA"/>
        </w:rPr>
      </w:pPr>
    </w:p>
    <w:p w:rsidR="0006560F" w:rsidRDefault="0006560F" w:rsidP="00817C03">
      <w:pPr>
        <w:widowControl/>
        <w:autoSpaceDE/>
        <w:autoSpaceDN/>
        <w:spacing w:before="100" w:beforeAutospacing="1" w:line="360" w:lineRule="auto"/>
        <w:rPr>
          <w:rFonts w:eastAsia="Times New Roman"/>
          <w:color w:val="000000"/>
          <w:lang w:bidi="ar-SA"/>
        </w:rPr>
      </w:pPr>
    </w:p>
    <w:p w:rsidR="00A112E2" w:rsidRDefault="00817C03" w:rsidP="00A112E2">
      <w:pPr>
        <w:widowControl/>
        <w:autoSpaceDE/>
        <w:autoSpaceDN/>
        <w:jc w:val="both"/>
        <w:rPr>
          <w:rFonts w:eastAsia="Times New Roman"/>
          <w:color w:val="000000"/>
          <w:lang w:bidi="ar-SA"/>
        </w:rPr>
      </w:pPr>
      <w:r w:rsidRPr="00817C03">
        <w:rPr>
          <w:rFonts w:eastAsia="Times New Roman"/>
          <w:color w:val="000000"/>
          <w:lang w:bidi="ar-SA"/>
        </w:rPr>
        <w:t>As despesas decorrentes da presente aquisição correrão por conta das dotações orçamentárias do PNAE de número 130 04.07.12.306.0010.2046.0137.00049.3.3.90 (Ensino Fundamental), 131 04.07.12.306.0010.2046.0337.20049.3.3.90</w:t>
      </w:r>
      <w:r w:rsidR="00A112E2">
        <w:rPr>
          <w:rFonts w:eastAsia="Times New Roman"/>
          <w:color w:val="000000"/>
          <w:lang w:bidi="ar-SA"/>
        </w:rPr>
        <w:t xml:space="preserve"> </w:t>
      </w:r>
      <w:r w:rsidRPr="00817C03">
        <w:rPr>
          <w:rFonts w:eastAsia="Times New Roman"/>
          <w:color w:val="000000"/>
          <w:lang w:bidi="ar-SA"/>
        </w:rPr>
        <w:t>(Ensino Fundamental Superávit), 132 04.07.12.306.0010.2046.0337.20011.3.3.90 (Ensino Fundamental Superávit) e 103 04.06.12.306.0009.2040.0137.00049.3.3.90 (Educação Infantil), 104 04.06.12.306.0009.2040.0337.20049.3.3.90 (Educação Infantil Superávit) cujo saldo disponível foi conferido junto ao Departamento de Contabilidade e apresenta-se suficiente. Inclusive, o requerente está ciente de que, sob qualquer evento que venha a alterar o referido saldo da dotação, fica acertado que a presente requisição será expressamente recusada, cabendo-lhe nova requisição em quantias compatíveis com o saldo disponível.</w:t>
      </w:r>
    </w:p>
    <w:p w:rsidR="00EF0908" w:rsidRDefault="00EF0908" w:rsidP="00EF0908">
      <w:pPr>
        <w:widowControl/>
        <w:autoSpaceDE/>
        <w:autoSpaceDN/>
        <w:jc w:val="both"/>
        <w:rPr>
          <w:rFonts w:eastAsia="Times New Roman"/>
          <w:color w:val="000000"/>
          <w:lang w:bidi="ar-SA"/>
        </w:rPr>
      </w:pPr>
    </w:p>
    <w:p w:rsidR="00817C03" w:rsidRDefault="00817C03" w:rsidP="00EF0908">
      <w:pPr>
        <w:widowControl/>
        <w:autoSpaceDE/>
        <w:autoSpaceDN/>
        <w:jc w:val="both"/>
        <w:rPr>
          <w:rFonts w:eastAsia="Times New Roman"/>
          <w:color w:val="000000"/>
          <w:lang w:bidi="ar-SA"/>
        </w:rPr>
      </w:pPr>
      <w:r w:rsidRPr="00817C03">
        <w:rPr>
          <w:rFonts w:eastAsia="Times New Roman"/>
          <w:color w:val="000000"/>
          <w:lang w:bidi="ar-SA"/>
        </w:rPr>
        <w:t xml:space="preserve">Conforme o Art. 25 da Resolução nº 4, de </w:t>
      </w:r>
      <w:proofErr w:type="gramStart"/>
      <w:r w:rsidRPr="00817C03">
        <w:rPr>
          <w:rFonts w:eastAsia="Times New Roman"/>
          <w:color w:val="000000"/>
          <w:lang w:bidi="ar-SA"/>
        </w:rPr>
        <w:t>2</w:t>
      </w:r>
      <w:proofErr w:type="gramEnd"/>
      <w:r w:rsidRPr="00817C03">
        <w:rPr>
          <w:rFonts w:eastAsia="Times New Roman"/>
          <w:color w:val="000000"/>
          <w:lang w:bidi="ar-SA"/>
        </w:rPr>
        <w:t xml:space="preserve"> de abril de 2015, § 1º - para habilitação do projeto de venda será seguida a seguinte ordem de prioridade para seleção: I – o grupo de projetos de fornecedores locais terá prioridade sobre os demais grupos; II – o grupo de projetos de fornecedores do território rural terá prioridade sobre o do estado e do País; III – o grupo de projetos do estado terá prioridade sobre o do País. § 2º - Em cada grupo de projetos, será observada a seguinte ordem de prioridade para seleção: I – os assentamentos de reforma agrária, as comunidades tradicionais indígenas e as comunidades quilombolas, não havendo prioridade entre estes; II – os fornecedores de gêneros alimentícios certificados como orgânicos ou </w:t>
      </w:r>
      <w:proofErr w:type="spellStart"/>
      <w:r w:rsidRPr="00817C03">
        <w:rPr>
          <w:rFonts w:eastAsia="Times New Roman"/>
          <w:color w:val="000000"/>
          <w:lang w:bidi="ar-SA"/>
        </w:rPr>
        <w:t>agroecológicos</w:t>
      </w:r>
      <w:proofErr w:type="spellEnd"/>
      <w:r w:rsidRPr="00817C03">
        <w:rPr>
          <w:rFonts w:eastAsia="Times New Roman"/>
          <w:color w:val="000000"/>
          <w:lang w:bidi="ar-SA"/>
        </w:rPr>
        <w:t>; III – os Grupos Formais (detentores de DAP Jurídica) sobre os Grupos Informais (detentores de DAP Física) e estes sobre os Fornecedores Individuais (detentores de DAP Física).</w:t>
      </w:r>
    </w:p>
    <w:p w:rsidR="00EF0908" w:rsidRDefault="00EF0908" w:rsidP="00EF0908">
      <w:pPr>
        <w:widowControl/>
        <w:autoSpaceDE/>
        <w:autoSpaceDN/>
        <w:jc w:val="both"/>
        <w:rPr>
          <w:rFonts w:ascii="Calibri" w:eastAsia="Times New Roman" w:hAnsi="Calibri" w:cs="Calibri"/>
          <w:color w:val="000000"/>
          <w:lang w:bidi="ar-SA"/>
        </w:rPr>
      </w:pPr>
    </w:p>
    <w:p w:rsidR="00817C03" w:rsidRPr="0093079B" w:rsidRDefault="00817C03" w:rsidP="00EF0908">
      <w:pPr>
        <w:widowControl/>
        <w:autoSpaceDE/>
        <w:autoSpaceDN/>
        <w:jc w:val="both"/>
        <w:rPr>
          <w:rFonts w:eastAsia="Times New Roman"/>
          <w:color w:val="000000"/>
          <w:lang w:bidi="ar-SA"/>
        </w:rPr>
      </w:pPr>
      <w:r w:rsidRPr="00817C03">
        <w:rPr>
          <w:rFonts w:eastAsia="Times New Roman"/>
          <w:color w:val="000000"/>
          <w:lang w:bidi="ar-SA"/>
        </w:rPr>
        <w:t>A aquisição dos gêneros alimentícios far-se-á de forma parcelada, com previsão para entregas mensais e semanais, cabendo a cada uma, o pagamento justo, num prazo de até 15 (quinze) dias corridos após o recebimento do objeto solicitado, que, deverá ser entregue em até 05 (cinco) dias úteis, em local e horário conforme anexo I.</w:t>
      </w:r>
    </w:p>
    <w:p w:rsidR="00817C03" w:rsidRPr="00817C03" w:rsidRDefault="00817C03" w:rsidP="00817C03">
      <w:pPr>
        <w:widowControl/>
        <w:autoSpaceDE/>
        <w:autoSpaceDN/>
        <w:spacing w:before="100" w:beforeAutospacing="1" w:after="142" w:line="360" w:lineRule="auto"/>
        <w:rPr>
          <w:rFonts w:ascii="Calibri" w:eastAsia="Times New Roman" w:hAnsi="Calibri" w:cs="Calibri"/>
          <w:color w:val="000000"/>
          <w:lang w:bidi="ar-SA"/>
        </w:rPr>
      </w:pPr>
      <w:r w:rsidRPr="00817C03">
        <w:rPr>
          <w:rFonts w:eastAsia="Times New Roman"/>
          <w:color w:val="000000"/>
          <w:lang w:bidi="ar-SA"/>
        </w:rPr>
        <w:t xml:space="preserve">É o que requeremos. </w:t>
      </w:r>
    </w:p>
    <w:p w:rsidR="00817C03" w:rsidRPr="00817C03" w:rsidRDefault="00817C03" w:rsidP="00EF0908">
      <w:pPr>
        <w:widowControl/>
        <w:autoSpaceDE/>
        <w:autoSpaceDN/>
        <w:spacing w:before="100" w:beforeAutospacing="1" w:line="360" w:lineRule="auto"/>
        <w:rPr>
          <w:rFonts w:ascii="Calibri" w:eastAsia="Times New Roman" w:hAnsi="Calibri" w:cs="Calibri"/>
          <w:color w:val="000000"/>
          <w:lang w:bidi="ar-SA"/>
        </w:rPr>
      </w:pPr>
      <w:r w:rsidRPr="00817C03">
        <w:rPr>
          <w:rFonts w:eastAsia="Times New Roman"/>
          <w:color w:val="000000"/>
          <w:lang w:bidi="ar-SA"/>
        </w:rPr>
        <w:t>Cordialmente,</w:t>
      </w:r>
    </w:p>
    <w:p w:rsidR="00817C03" w:rsidRPr="00817C03" w:rsidRDefault="00817C03" w:rsidP="0093079B">
      <w:pPr>
        <w:widowControl/>
        <w:autoSpaceDE/>
        <w:autoSpaceDN/>
        <w:ind w:firstLine="851"/>
        <w:rPr>
          <w:rFonts w:ascii="Calibri" w:eastAsia="Times New Roman" w:hAnsi="Calibri" w:cs="Calibri"/>
          <w:color w:val="000000"/>
          <w:lang w:bidi="ar-SA"/>
        </w:rPr>
      </w:pPr>
    </w:p>
    <w:p w:rsidR="00EF0908" w:rsidRDefault="00EF0908" w:rsidP="0093079B">
      <w:pPr>
        <w:widowControl/>
        <w:autoSpaceDE/>
        <w:autoSpaceDN/>
        <w:jc w:val="center"/>
        <w:rPr>
          <w:rFonts w:eastAsia="Times New Roman"/>
          <w:b/>
          <w:bCs/>
          <w:color w:val="000000"/>
          <w:lang w:bidi="ar-SA"/>
        </w:rPr>
      </w:pPr>
      <w:r>
        <w:rPr>
          <w:rFonts w:eastAsia="Times New Roman"/>
          <w:b/>
          <w:bCs/>
          <w:color w:val="000000"/>
          <w:lang w:bidi="ar-SA"/>
        </w:rPr>
        <w:t>___________________________________</w:t>
      </w:r>
    </w:p>
    <w:p w:rsidR="00817C03" w:rsidRPr="00817C03" w:rsidRDefault="00817C03" w:rsidP="0093079B">
      <w:pPr>
        <w:widowControl/>
        <w:autoSpaceDE/>
        <w:autoSpaceDN/>
        <w:jc w:val="center"/>
        <w:rPr>
          <w:rFonts w:ascii="Calibri" w:eastAsia="Times New Roman" w:hAnsi="Calibri" w:cs="Calibri"/>
          <w:color w:val="000000"/>
          <w:lang w:bidi="ar-SA"/>
        </w:rPr>
      </w:pPr>
      <w:r w:rsidRPr="00817C03">
        <w:rPr>
          <w:rFonts w:eastAsia="Times New Roman"/>
          <w:b/>
          <w:bCs/>
          <w:color w:val="000000"/>
          <w:lang w:bidi="ar-SA"/>
        </w:rPr>
        <w:t>ZILMA MÔNICA SANSÃO BENEVENUTTI</w:t>
      </w:r>
    </w:p>
    <w:p w:rsidR="00817C03" w:rsidRPr="00817C03" w:rsidRDefault="00817C03" w:rsidP="0093079B">
      <w:pPr>
        <w:widowControl/>
        <w:autoSpaceDE/>
        <w:autoSpaceDN/>
        <w:jc w:val="center"/>
        <w:rPr>
          <w:rFonts w:ascii="Calibri" w:eastAsia="Times New Roman" w:hAnsi="Calibri" w:cs="Calibri"/>
          <w:color w:val="000000"/>
          <w:lang w:bidi="ar-SA"/>
        </w:rPr>
      </w:pPr>
      <w:r w:rsidRPr="00817C03">
        <w:rPr>
          <w:rFonts w:eastAsia="Times New Roman"/>
          <w:color w:val="000000"/>
          <w:lang w:bidi="ar-SA"/>
        </w:rPr>
        <w:t>Secretária Municipal de Educação</w:t>
      </w:r>
    </w:p>
    <w:p w:rsidR="00817C03" w:rsidRPr="000125F3" w:rsidRDefault="00817C03">
      <w:pPr>
        <w:sectPr w:rsidR="00817C03" w:rsidRPr="000125F3" w:rsidSect="00817C03">
          <w:headerReference w:type="default" r:id="rId12"/>
          <w:footerReference w:type="default" r:id="rId13"/>
          <w:pgSz w:w="11920" w:h="16850"/>
          <w:pgMar w:top="1300" w:right="863" w:bottom="440" w:left="993" w:header="294" w:footer="251" w:gutter="0"/>
          <w:cols w:space="720"/>
        </w:sectPr>
      </w:pPr>
    </w:p>
    <w:p w:rsidR="00775A13" w:rsidRDefault="00775A13">
      <w:pPr>
        <w:pStyle w:val="Heading2"/>
        <w:spacing w:line="247" w:lineRule="exact"/>
        <w:ind w:left="3144"/>
      </w:pPr>
    </w:p>
    <w:p w:rsidR="00775A13" w:rsidRDefault="00775A13">
      <w:pPr>
        <w:pStyle w:val="Heading2"/>
        <w:spacing w:line="247" w:lineRule="exact"/>
        <w:ind w:left="3144"/>
      </w:pPr>
    </w:p>
    <w:p w:rsidR="00775A13" w:rsidRDefault="00775A13">
      <w:pPr>
        <w:pStyle w:val="Heading2"/>
        <w:spacing w:line="247" w:lineRule="exact"/>
        <w:ind w:left="3144"/>
      </w:pPr>
    </w:p>
    <w:p w:rsidR="00971A53" w:rsidRPr="000125F3" w:rsidRDefault="000125F3">
      <w:pPr>
        <w:pStyle w:val="Heading2"/>
        <w:spacing w:line="247" w:lineRule="exact"/>
        <w:ind w:left="3144"/>
      </w:pPr>
      <w:r w:rsidRPr="000125F3">
        <w:t>Aquisição de gêneros alimentícios da Agricultura Familiar</w:t>
      </w:r>
    </w:p>
    <w:p w:rsidR="00971A53" w:rsidRPr="000125F3" w:rsidRDefault="00971A53">
      <w:pPr>
        <w:pStyle w:val="Corpodetexto"/>
        <w:spacing w:before="9"/>
        <w:rPr>
          <w:b/>
          <w:sz w:val="21"/>
        </w:rPr>
      </w:pPr>
    </w:p>
    <w:tbl>
      <w:tblPr>
        <w:tblStyle w:val="TableNormal"/>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79"/>
        <w:gridCol w:w="1038"/>
        <w:gridCol w:w="1751"/>
        <w:gridCol w:w="2284"/>
        <w:gridCol w:w="2281"/>
      </w:tblGrid>
      <w:tr w:rsidR="00971A53" w:rsidRPr="000125F3">
        <w:trPr>
          <w:trHeight w:val="714"/>
        </w:trPr>
        <w:tc>
          <w:tcPr>
            <w:tcW w:w="10033" w:type="dxa"/>
            <w:gridSpan w:val="5"/>
          </w:tcPr>
          <w:p w:rsidR="00971A53" w:rsidRPr="000125F3" w:rsidRDefault="000125F3">
            <w:pPr>
              <w:pStyle w:val="TableParagraph"/>
              <w:ind w:left="381" w:right="376"/>
              <w:jc w:val="center"/>
              <w:rPr>
                <w:b/>
              </w:rPr>
            </w:pPr>
            <w:r w:rsidRPr="000125F3">
              <w:rPr>
                <w:b/>
              </w:rPr>
              <w:t>PROJETO DE VENDA DE GÊNEROS ALIMENTÍCIOS DA AGRICULTURA FAMILIAR PARA ALIMENTAÇÃO</w:t>
            </w:r>
          </w:p>
          <w:p w:rsidR="00971A53" w:rsidRPr="000125F3" w:rsidRDefault="000125F3">
            <w:pPr>
              <w:pStyle w:val="TableParagraph"/>
              <w:spacing w:line="189" w:lineRule="exact"/>
              <w:ind w:left="380" w:right="376"/>
              <w:jc w:val="center"/>
              <w:rPr>
                <w:b/>
              </w:rPr>
            </w:pPr>
            <w:r w:rsidRPr="000125F3">
              <w:rPr>
                <w:b/>
              </w:rPr>
              <w:t>ESCOLAR</w:t>
            </w:r>
          </w:p>
        </w:tc>
      </w:tr>
      <w:tr w:rsidR="00971A53" w:rsidRPr="000125F3">
        <w:trPr>
          <w:trHeight w:val="222"/>
        </w:trPr>
        <w:tc>
          <w:tcPr>
            <w:tcW w:w="10033" w:type="dxa"/>
            <w:gridSpan w:val="5"/>
          </w:tcPr>
          <w:p w:rsidR="00971A53" w:rsidRPr="000125F3" w:rsidRDefault="000125F3">
            <w:pPr>
              <w:pStyle w:val="TableParagraph"/>
              <w:spacing w:line="203" w:lineRule="exact"/>
              <w:ind w:left="112"/>
            </w:pPr>
            <w:r w:rsidRPr="000125F3">
              <w:rPr>
                <w:w w:val="105"/>
              </w:rPr>
              <w:t>Identificação da proposta de atendimento ao Edital/Chamada Pública nº 01/</w:t>
            </w:r>
            <w:r w:rsidR="00946BA7">
              <w:rPr>
                <w:w w:val="105"/>
              </w:rPr>
              <w:t>2020</w:t>
            </w:r>
          </w:p>
        </w:tc>
      </w:tr>
      <w:tr w:rsidR="00971A53" w:rsidRPr="000125F3">
        <w:trPr>
          <w:trHeight w:val="215"/>
        </w:trPr>
        <w:tc>
          <w:tcPr>
            <w:tcW w:w="10033" w:type="dxa"/>
            <w:gridSpan w:val="5"/>
            <w:shd w:val="clear" w:color="auto" w:fill="DFDFDF"/>
          </w:tcPr>
          <w:p w:rsidR="00971A53" w:rsidRPr="000125F3" w:rsidRDefault="000125F3">
            <w:pPr>
              <w:pStyle w:val="TableParagraph"/>
              <w:spacing w:line="196" w:lineRule="exact"/>
              <w:ind w:left="112"/>
              <w:rPr>
                <w:b/>
              </w:rPr>
            </w:pPr>
            <w:r w:rsidRPr="000125F3">
              <w:rPr>
                <w:b/>
                <w:w w:val="105"/>
              </w:rPr>
              <w:t xml:space="preserve">I </w:t>
            </w:r>
            <w:r w:rsidRPr="000125F3">
              <w:rPr>
                <w:b/>
                <w:i/>
                <w:w w:val="105"/>
              </w:rPr>
              <w:t xml:space="preserve">– </w:t>
            </w:r>
            <w:r w:rsidRPr="000125F3">
              <w:rPr>
                <w:b/>
                <w:w w:val="105"/>
              </w:rPr>
              <w:t>IDENTIFICAÇÃO DOS FORNECEDORES</w:t>
            </w:r>
          </w:p>
        </w:tc>
      </w:tr>
      <w:tr w:rsidR="00971A53" w:rsidRPr="000125F3">
        <w:trPr>
          <w:trHeight w:val="215"/>
        </w:trPr>
        <w:tc>
          <w:tcPr>
            <w:tcW w:w="10033" w:type="dxa"/>
            <w:gridSpan w:val="5"/>
          </w:tcPr>
          <w:p w:rsidR="00971A53" w:rsidRPr="000125F3" w:rsidRDefault="000125F3">
            <w:pPr>
              <w:pStyle w:val="TableParagraph"/>
              <w:spacing w:line="196" w:lineRule="exact"/>
              <w:ind w:left="112"/>
              <w:rPr>
                <w:b/>
              </w:rPr>
            </w:pPr>
            <w:proofErr w:type="gramStart"/>
            <w:r w:rsidRPr="000125F3">
              <w:rPr>
                <w:b/>
              </w:rPr>
              <w:t xml:space="preserve">A </w:t>
            </w:r>
            <w:r w:rsidRPr="000125F3">
              <w:rPr>
                <w:b/>
                <w:i/>
              </w:rPr>
              <w:t xml:space="preserve">– </w:t>
            </w:r>
            <w:r w:rsidRPr="000125F3">
              <w:rPr>
                <w:b/>
              </w:rPr>
              <w:t>Grupo</w:t>
            </w:r>
            <w:proofErr w:type="gramEnd"/>
            <w:r w:rsidRPr="000125F3">
              <w:rPr>
                <w:b/>
              </w:rPr>
              <w:t xml:space="preserve"> Formal</w:t>
            </w:r>
          </w:p>
        </w:tc>
      </w:tr>
      <w:tr w:rsidR="00971A53" w:rsidRPr="000125F3">
        <w:trPr>
          <w:trHeight w:val="448"/>
        </w:trPr>
        <w:tc>
          <w:tcPr>
            <w:tcW w:w="7752" w:type="dxa"/>
            <w:gridSpan w:val="4"/>
          </w:tcPr>
          <w:p w:rsidR="00971A53" w:rsidRPr="000125F3" w:rsidRDefault="000125F3">
            <w:pPr>
              <w:pStyle w:val="TableParagraph"/>
              <w:spacing w:before="7"/>
              <w:ind w:left="112"/>
            </w:pPr>
            <w:r w:rsidRPr="000125F3">
              <w:t>1. Nome do Proponente</w:t>
            </w:r>
          </w:p>
        </w:tc>
        <w:tc>
          <w:tcPr>
            <w:tcW w:w="2281" w:type="dxa"/>
          </w:tcPr>
          <w:p w:rsidR="00971A53" w:rsidRPr="000125F3" w:rsidRDefault="000125F3">
            <w:pPr>
              <w:pStyle w:val="TableParagraph"/>
              <w:spacing w:before="7"/>
              <w:ind w:left="109"/>
            </w:pPr>
            <w:r w:rsidRPr="000125F3">
              <w:t>2. CNPJ</w:t>
            </w:r>
          </w:p>
        </w:tc>
      </w:tr>
      <w:tr w:rsidR="00971A53" w:rsidRPr="000125F3">
        <w:trPr>
          <w:trHeight w:val="445"/>
        </w:trPr>
        <w:tc>
          <w:tcPr>
            <w:tcW w:w="3717" w:type="dxa"/>
            <w:gridSpan w:val="2"/>
          </w:tcPr>
          <w:p w:rsidR="00971A53" w:rsidRPr="000125F3" w:rsidRDefault="000125F3">
            <w:pPr>
              <w:pStyle w:val="TableParagraph"/>
              <w:spacing w:before="4"/>
              <w:ind w:left="112"/>
            </w:pPr>
            <w:r w:rsidRPr="000125F3">
              <w:t>3. Endereço</w:t>
            </w:r>
          </w:p>
        </w:tc>
        <w:tc>
          <w:tcPr>
            <w:tcW w:w="4035" w:type="dxa"/>
            <w:gridSpan w:val="2"/>
          </w:tcPr>
          <w:p w:rsidR="00971A53" w:rsidRPr="000125F3" w:rsidRDefault="000125F3">
            <w:pPr>
              <w:pStyle w:val="TableParagraph"/>
              <w:spacing w:before="4"/>
              <w:ind w:left="111"/>
            </w:pPr>
            <w:r w:rsidRPr="000125F3">
              <w:t>4. Município</w:t>
            </w:r>
          </w:p>
        </w:tc>
        <w:tc>
          <w:tcPr>
            <w:tcW w:w="2281" w:type="dxa"/>
          </w:tcPr>
          <w:p w:rsidR="00971A53" w:rsidRPr="000125F3" w:rsidRDefault="000125F3">
            <w:pPr>
              <w:pStyle w:val="TableParagraph"/>
              <w:spacing w:before="4"/>
              <w:ind w:left="109"/>
            </w:pPr>
            <w:proofErr w:type="gramStart"/>
            <w:r w:rsidRPr="000125F3">
              <w:t>5.</w:t>
            </w:r>
            <w:proofErr w:type="gramEnd"/>
            <w:r w:rsidRPr="000125F3">
              <w:t>CEP</w:t>
            </w:r>
          </w:p>
        </w:tc>
      </w:tr>
      <w:tr w:rsidR="00971A53" w:rsidRPr="000125F3">
        <w:trPr>
          <w:trHeight w:val="672"/>
        </w:trPr>
        <w:tc>
          <w:tcPr>
            <w:tcW w:w="2679" w:type="dxa"/>
          </w:tcPr>
          <w:p w:rsidR="00971A53" w:rsidRPr="000125F3" w:rsidRDefault="000125F3">
            <w:pPr>
              <w:pStyle w:val="TableParagraph"/>
              <w:spacing w:before="3" w:line="264" w:lineRule="auto"/>
              <w:ind w:left="112" w:right="653"/>
            </w:pPr>
            <w:r w:rsidRPr="000125F3">
              <w:t>6. Nome do representante legal</w:t>
            </w:r>
          </w:p>
        </w:tc>
        <w:tc>
          <w:tcPr>
            <w:tcW w:w="1038" w:type="dxa"/>
          </w:tcPr>
          <w:p w:rsidR="00971A53" w:rsidRPr="000125F3" w:rsidRDefault="00971A53">
            <w:pPr>
              <w:pStyle w:val="TableParagraph"/>
              <w:rPr>
                <w:sz w:val="20"/>
              </w:rPr>
            </w:pPr>
          </w:p>
        </w:tc>
        <w:tc>
          <w:tcPr>
            <w:tcW w:w="1751" w:type="dxa"/>
          </w:tcPr>
          <w:p w:rsidR="00971A53" w:rsidRPr="000125F3" w:rsidRDefault="00971A53">
            <w:pPr>
              <w:pStyle w:val="TableParagraph"/>
              <w:rPr>
                <w:sz w:val="20"/>
              </w:rPr>
            </w:pPr>
          </w:p>
        </w:tc>
        <w:tc>
          <w:tcPr>
            <w:tcW w:w="2284" w:type="dxa"/>
          </w:tcPr>
          <w:p w:rsidR="00971A53" w:rsidRPr="000125F3" w:rsidRDefault="000125F3">
            <w:pPr>
              <w:pStyle w:val="TableParagraph"/>
              <w:spacing w:before="5"/>
              <w:ind w:left="108"/>
            </w:pPr>
            <w:proofErr w:type="gramStart"/>
            <w:r w:rsidRPr="000125F3">
              <w:t>7.</w:t>
            </w:r>
            <w:proofErr w:type="gramEnd"/>
            <w:r w:rsidRPr="000125F3">
              <w:t>CPF</w:t>
            </w:r>
          </w:p>
        </w:tc>
        <w:tc>
          <w:tcPr>
            <w:tcW w:w="2281" w:type="dxa"/>
          </w:tcPr>
          <w:p w:rsidR="00971A53" w:rsidRPr="000125F3" w:rsidRDefault="000125F3">
            <w:pPr>
              <w:pStyle w:val="TableParagraph"/>
              <w:spacing w:before="5"/>
              <w:ind w:left="109"/>
            </w:pPr>
            <w:proofErr w:type="gramStart"/>
            <w:r w:rsidRPr="000125F3">
              <w:t>8.</w:t>
            </w:r>
            <w:proofErr w:type="gramEnd"/>
            <w:r w:rsidRPr="000125F3">
              <w:t>DDD/Fone</w:t>
            </w:r>
          </w:p>
        </w:tc>
      </w:tr>
      <w:tr w:rsidR="00971A53" w:rsidRPr="000125F3">
        <w:trPr>
          <w:trHeight w:val="513"/>
        </w:trPr>
        <w:tc>
          <w:tcPr>
            <w:tcW w:w="2679" w:type="dxa"/>
          </w:tcPr>
          <w:p w:rsidR="00971A53" w:rsidRPr="000125F3" w:rsidRDefault="000125F3">
            <w:pPr>
              <w:pStyle w:val="TableParagraph"/>
              <w:spacing w:before="4"/>
              <w:ind w:left="112"/>
            </w:pPr>
            <w:proofErr w:type="gramStart"/>
            <w:r w:rsidRPr="000125F3">
              <w:t>9.</w:t>
            </w:r>
            <w:proofErr w:type="gramEnd"/>
            <w:r w:rsidRPr="000125F3">
              <w:t>Banco</w:t>
            </w:r>
          </w:p>
        </w:tc>
        <w:tc>
          <w:tcPr>
            <w:tcW w:w="1038" w:type="dxa"/>
          </w:tcPr>
          <w:p w:rsidR="00971A53" w:rsidRPr="000125F3" w:rsidRDefault="00971A53">
            <w:pPr>
              <w:pStyle w:val="TableParagraph"/>
              <w:rPr>
                <w:sz w:val="20"/>
              </w:rPr>
            </w:pPr>
          </w:p>
        </w:tc>
        <w:tc>
          <w:tcPr>
            <w:tcW w:w="1751" w:type="dxa"/>
          </w:tcPr>
          <w:p w:rsidR="00971A53" w:rsidRPr="000125F3" w:rsidRDefault="000125F3">
            <w:pPr>
              <w:pStyle w:val="TableParagraph"/>
              <w:spacing w:before="9" w:line="252" w:lineRule="exact"/>
              <w:ind w:left="111" w:right="759"/>
            </w:pPr>
            <w:proofErr w:type="gramStart"/>
            <w:r w:rsidRPr="000125F3">
              <w:t>10.</w:t>
            </w:r>
            <w:proofErr w:type="gramEnd"/>
            <w:r w:rsidRPr="000125F3">
              <w:t>Nº da Agência</w:t>
            </w:r>
          </w:p>
        </w:tc>
        <w:tc>
          <w:tcPr>
            <w:tcW w:w="2284" w:type="dxa"/>
          </w:tcPr>
          <w:p w:rsidR="00971A53" w:rsidRPr="000125F3" w:rsidRDefault="000125F3">
            <w:pPr>
              <w:pStyle w:val="TableParagraph"/>
              <w:spacing w:before="9" w:line="252" w:lineRule="exact"/>
              <w:ind w:left="108" w:right="646"/>
            </w:pPr>
            <w:proofErr w:type="gramStart"/>
            <w:r w:rsidRPr="000125F3">
              <w:t>11.</w:t>
            </w:r>
            <w:proofErr w:type="gramEnd"/>
            <w:r w:rsidRPr="000125F3">
              <w:t>Nº da Conta Corrente</w:t>
            </w:r>
          </w:p>
        </w:tc>
        <w:tc>
          <w:tcPr>
            <w:tcW w:w="2281" w:type="dxa"/>
          </w:tcPr>
          <w:p w:rsidR="00971A53" w:rsidRPr="000125F3" w:rsidRDefault="00971A53">
            <w:pPr>
              <w:pStyle w:val="TableParagraph"/>
              <w:rPr>
                <w:sz w:val="20"/>
              </w:rPr>
            </w:pPr>
          </w:p>
        </w:tc>
      </w:tr>
      <w:tr w:rsidR="00971A53" w:rsidRPr="000125F3">
        <w:trPr>
          <w:trHeight w:val="213"/>
        </w:trPr>
        <w:tc>
          <w:tcPr>
            <w:tcW w:w="10033" w:type="dxa"/>
            <w:gridSpan w:val="5"/>
            <w:shd w:val="clear" w:color="auto" w:fill="D9D9D9"/>
          </w:tcPr>
          <w:p w:rsidR="00971A53" w:rsidRPr="000125F3" w:rsidRDefault="000125F3">
            <w:pPr>
              <w:pStyle w:val="TableParagraph"/>
              <w:spacing w:line="193" w:lineRule="exact"/>
              <w:ind w:left="112"/>
              <w:rPr>
                <w:b/>
              </w:rPr>
            </w:pPr>
            <w:r w:rsidRPr="000125F3">
              <w:rPr>
                <w:b/>
              </w:rPr>
              <w:t xml:space="preserve">B </w:t>
            </w:r>
            <w:r w:rsidRPr="000125F3">
              <w:rPr>
                <w:b/>
                <w:i/>
              </w:rPr>
              <w:t xml:space="preserve">– </w:t>
            </w:r>
            <w:r w:rsidRPr="000125F3">
              <w:rPr>
                <w:b/>
              </w:rPr>
              <w:t>Grupo Informal</w:t>
            </w:r>
          </w:p>
        </w:tc>
      </w:tr>
      <w:tr w:rsidR="00971A53" w:rsidRPr="000125F3">
        <w:trPr>
          <w:trHeight w:val="448"/>
        </w:trPr>
        <w:tc>
          <w:tcPr>
            <w:tcW w:w="10033" w:type="dxa"/>
            <w:gridSpan w:val="5"/>
          </w:tcPr>
          <w:p w:rsidR="00971A53" w:rsidRPr="000125F3" w:rsidRDefault="000125F3">
            <w:pPr>
              <w:pStyle w:val="TableParagraph"/>
              <w:spacing w:before="4"/>
              <w:ind w:left="112"/>
            </w:pPr>
            <w:r w:rsidRPr="000125F3">
              <w:t>1. Nome do Proponente</w:t>
            </w:r>
          </w:p>
        </w:tc>
      </w:tr>
      <w:tr w:rsidR="00971A53" w:rsidRPr="000125F3">
        <w:trPr>
          <w:trHeight w:val="445"/>
        </w:trPr>
        <w:tc>
          <w:tcPr>
            <w:tcW w:w="3717" w:type="dxa"/>
            <w:gridSpan w:val="2"/>
          </w:tcPr>
          <w:p w:rsidR="00971A53" w:rsidRPr="000125F3" w:rsidRDefault="000125F3">
            <w:pPr>
              <w:pStyle w:val="TableParagraph"/>
              <w:spacing w:before="4"/>
              <w:ind w:left="112"/>
            </w:pPr>
            <w:r w:rsidRPr="000125F3">
              <w:t>2. Endereço</w:t>
            </w:r>
          </w:p>
        </w:tc>
        <w:tc>
          <w:tcPr>
            <w:tcW w:w="4035" w:type="dxa"/>
            <w:gridSpan w:val="2"/>
          </w:tcPr>
          <w:p w:rsidR="00971A53" w:rsidRPr="000125F3" w:rsidRDefault="000125F3">
            <w:pPr>
              <w:pStyle w:val="TableParagraph"/>
              <w:spacing w:before="4"/>
              <w:ind w:left="111"/>
            </w:pPr>
            <w:r w:rsidRPr="000125F3">
              <w:t>3. Município</w:t>
            </w:r>
          </w:p>
        </w:tc>
        <w:tc>
          <w:tcPr>
            <w:tcW w:w="2281" w:type="dxa"/>
          </w:tcPr>
          <w:p w:rsidR="00971A53" w:rsidRPr="000125F3" w:rsidRDefault="000125F3">
            <w:pPr>
              <w:pStyle w:val="TableParagraph"/>
              <w:spacing w:before="4"/>
              <w:ind w:left="109"/>
            </w:pPr>
            <w:proofErr w:type="gramStart"/>
            <w:r w:rsidRPr="000125F3">
              <w:t>4.</w:t>
            </w:r>
            <w:proofErr w:type="gramEnd"/>
            <w:r w:rsidRPr="000125F3">
              <w:t>CEP</w:t>
            </w:r>
          </w:p>
        </w:tc>
      </w:tr>
      <w:tr w:rsidR="00971A53" w:rsidRPr="000125F3">
        <w:trPr>
          <w:trHeight w:val="448"/>
        </w:trPr>
        <w:tc>
          <w:tcPr>
            <w:tcW w:w="5468" w:type="dxa"/>
            <w:gridSpan w:val="3"/>
          </w:tcPr>
          <w:p w:rsidR="00971A53" w:rsidRPr="000125F3" w:rsidRDefault="000125F3">
            <w:pPr>
              <w:pStyle w:val="TableParagraph"/>
              <w:spacing w:before="4"/>
              <w:ind w:left="112"/>
            </w:pPr>
            <w:r w:rsidRPr="000125F3">
              <w:t>5. Nome da Entidade Articuladora</w:t>
            </w:r>
          </w:p>
        </w:tc>
        <w:tc>
          <w:tcPr>
            <w:tcW w:w="2284" w:type="dxa"/>
          </w:tcPr>
          <w:p w:rsidR="00971A53" w:rsidRPr="000125F3" w:rsidRDefault="000125F3">
            <w:pPr>
              <w:pStyle w:val="TableParagraph"/>
              <w:spacing w:before="4"/>
              <w:ind w:left="108"/>
            </w:pPr>
            <w:proofErr w:type="gramStart"/>
            <w:r w:rsidRPr="000125F3">
              <w:t>6.</w:t>
            </w:r>
            <w:proofErr w:type="gramEnd"/>
            <w:r w:rsidRPr="000125F3">
              <w:t>CPF</w:t>
            </w:r>
          </w:p>
        </w:tc>
        <w:tc>
          <w:tcPr>
            <w:tcW w:w="2281" w:type="dxa"/>
          </w:tcPr>
          <w:p w:rsidR="00971A53" w:rsidRPr="000125F3" w:rsidRDefault="000125F3">
            <w:pPr>
              <w:pStyle w:val="TableParagraph"/>
              <w:spacing w:before="4"/>
              <w:ind w:left="109"/>
            </w:pPr>
            <w:proofErr w:type="gramStart"/>
            <w:r w:rsidRPr="000125F3">
              <w:t>7.</w:t>
            </w:r>
            <w:proofErr w:type="gramEnd"/>
            <w:r w:rsidRPr="000125F3">
              <w:t>DDD/Fone</w:t>
            </w:r>
          </w:p>
        </w:tc>
      </w:tr>
      <w:tr w:rsidR="00971A53" w:rsidRPr="000125F3">
        <w:trPr>
          <w:trHeight w:val="213"/>
        </w:trPr>
        <w:tc>
          <w:tcPr>
            <w:tcW w:w="10033" w:type="dxa"/>
            <w:gridSpan w:val="5"/>
            <w:shd w:val="clear" w:color="auto" w:fill="D9D9D9"/>
          </w:tcPr>
          <w:p w:rsidR="00971A53" w:rsidRPr="000125F3" w:rsidRDefault="000125F3">
            <w:pPr>
              <w:pStyle w:val="TableParagraph"/>
              <w:spacing w:line="193" w:lineRule="exact"/>
              <w:ind w:left="112"/>
              <w:rPr>
                <w:b/>
              </w:rPr>
            </w:pPr>
            <w:r w:rsidRPr="000125F3">
              <w:rPr>
                <w:b/>
              </w:rPr>
              <w:t xml:space="preserve">C </w:t>
            </w:r>
            <w:r w:rsidRPr="000125F3">
              <w:rPr>
                <w:b/>
                <w:i/>
              </w:rPr>
              <w:t xml:space="preserve">– </w:t>
            </w:r>
            <w:r w:rsidRPr="000125F3">
              <w:rPr>
                <w:b/>
              </w:rPr>
              <w:t>Fornecedor Individual, detentor de DAP física, não organizado em grupo</w:t>
            </w:r>
          </w:p>
        </w:tc>
      </w:tr>
      <w:tr w:rsidR="00971A53" w:rsidRPr="000125F3">
        <w:trPr>
          <w:trHeight w:val="225"/>
        </w:trPr>
        <w:tc>
          <w:tcPr>
            <w:tcW w:w="10033" w:type="dxa"/>
            <w:gridSpan w:val="5"/>
          </w:tcPr>
          <w:p w:rsidR="00971A53" w:rsidRPr="000125F3" w:rsidRDefault="000125F3">
            <w:pPr>
              <w:pStyle w:val="TableParagraph"/>
              <w:spacing w:line="205" w:lineRule="exact"/>
              <w:ind w:left="112"/>
            </w:pPr>
            <w:r w:rsidRPr="000125F3">
              <w:rPr>
                <w:w w:val="105"/>
              </w:rPr>
              <w:t>1. Nome do Proponente/CPF</w:t>
            </w:r>
          </w:p>
        </w:tc>
      </w:tr>
      <w:tr w:rsidR="00971A53" w:rsidRPr="000125F3">
        <w:trPr>
          <w:trHeight w:val="222"/>
        </w:trPr>
        <w:tc>
          <w:tcPr>
            <w:tcW w:w="3717" w:type="dxa"/>
            <w:gridSpan w:val="2"/>
          </w:tcPr>
          <w:p w:rsidR="00971A53" w:rsidRPr="000125F3" w:rsidRDefault="000125F3">
            <w:pPr>
              <w:pStyle w:val="TableParagraph"/>
              <w:spacing w:line="203" w:lineRule="exact"/>
              <w:ind w:left="112"/>
            </w:pPr>
            <w:r w:rsidRPr="000125F3">
              <w:t>2. Endereço</w:t>
            </w:r>
          </w:p>
        </w:tc>
        <w:tc>
          <w:tcPr>
            <w:tcW w:w="4035" w:type="dxa"/>
            <w:gridSpan w:val="2"/>
          </w:tcPr>
          <w:p w:rsidR="00971A53" w:rsidRPr="000125F3" w:rsidRDefault="000125F3">
            <w:pPr>
              <w:pStyle w:val="TableParagraph"/>
              <w:spacing w:line="203" w:lineRule="exact"/>
              <w:ind w:left="111"/>
            </w:pPr>
            <w:r w:rsidRPr="000125F3">
              <w:t>3. Município</w:t>
            </w:r>
          </w:p>
        </w:tc>
        <w:tc>
          <w:tcPr>
            <w:tcW w:w="2281" w:type="dxa"/>
          </w:tcPr>
          <w:p w:rsidR="00971A53" w:rsidRPr="000125F3" w:rsidRDefault="000125F3">
            <w:pPr>
              <w:pStyle w:val="TableParagraph"/>
              <w:spacing w:line="203" w:lineRule="exact"/>
              <w:ind w:left="109"/>
            </w:pPr>
            <w:proofErr w:type="gramStart"/>
            <w:r w:rsidRPr="000125F3">
              <w:t>4.</w:t>
            </w:r>
            <w:proofErr w:type="gramEnd"/>
            <w:r w:rsidRPr="000125F3">
              <w:t>CEP</w:t>
            </w:r>
          </w:p>
        </w:tc>
      </w:tr>
      <w:tr w:rsidR="00971A53" w:rsidRPr="000125F3">
        <w:trPr>
          <w:trHeight w:val="477"/>
        </w:trPr>
        <w:tc>
          <w:tcPr>
            <w:tcW w:w="2679" w:type="dxa"/>
          </w:tcPr>
          <w:p w:rsidR="00971A53" w:rsidRPr="000125F3" w:rsidRDefault="000125F3">
            <w:pPr>
              <w:pStyle w:val="TableParagraph"/>
              <w:spacing w:before="30" w:line="226" w:lineRule="exact"/>
              <w:ind w:left="112" w:right="-19"/>
            </w:pPr>
            <w:r w:rsidRPr="000125F3">
              <w:t>5. Nome do representante legal</w:t>
            </w:r>
          </w:p>
        </w:tc>
        <w:tc>
          <w:tcPr>
            <w:tcW w:w="1038" w:type="dxa"/>
          </w:tcPr>
          <w:p w:rsidR="00971A53" w:rsidRPr="000125F3" w:rsidRDefault="00971A53">
            <w:pPr>
              <w:pStyle w:val="TableParagraph"/>
              <w:rPr>
                <w:sz w:val="20"/>
              </w:rPr>
            </w:pPr>
          </w:p>
        </w:tc>
        <w:tc>
          <w:tcPr>
            <w:tcW w:w="1751" w:type="dxa"/>
          </w:tcPr>
          <w:p w:rsidR="00971A53" w:rsidRPr="000125F3" w:rsidRDefault="00971A53">
            <w:pPr>
              <w:pStyle w:val="TableParagraph"/>
              <w:rPr>
                <w:sz w:val="20"/>
              </w:rPr>
            </w:pPr>
          </w:p>
        </w:tc>
        <w:tc>
          <w:tcPr>
            <w:tcW w:w="2284" w:type="dxa"/>
          </w:tcPr>
          <w:p w:rsidR="00971A53" w:rsidRPr="000125F3" w:rsidRDefault="000125F3">
            <w:pPr>
              <w:pStyle w:val="TableParagraph"/>
              <w:spacing w:before="5"/>
              <w:ind w:left="108"/>
            </w:pPr>
            <w:proofErr w:type="gramStart"/>
            <w:r w:rsidRPr="000125F3">
              <w:t>6.</w:t>
            </w:r>
            <w:proofErr w:type="gramEnd"/>
            <w:r w:rsidRPr="000125F3">
              <w:t>CPF</w:t>
            </w:r>
          </w:p>
        </w:tc>
        <w:tc>
          <w:tcPr>
            <w:tcW w:w="2281" w:type="dxa"/>
          </w:tcPr>
          <w:p w:rsidR="00971A53" w:rsidRPr="000125F3" w:rsidRDefault="000125F3">
            <w:pPr>
              <w:pStyle w:val="TableParagraph"/>
              <w:spacing w:before="5"/>
              <w:ind w:left="109"/>
            </w:pPr>
            <w:proofErr w:type="gramStart"/>
            <w:r w:rsidRPr="000125F3">
              <w:t>7.</w:t>
            </w:r>
            <w:proofErr w:type="gramEnd"/>
            <w:r w:rsidRPr="000125F3">
              <w:t>DDD/Fone</w:t>
            </w:r>
          </w:p>
        </w:tc>
      </w:tr>
      <w:tr w:rsidR="00971A53" w:rsidRPr="000125F3">
        <w:trPr>
          <w:trHeight w:val="391"/>
        </w:trPr>
        <w:tc>
          <w:tcPr>
            <w:tcW w:w="2679" w:type="dxa"/>
          </w:tcPr>
          <w:p w:rsidR="00971A53" w:rsidRPr="000125F3" w:rsidRDefault="000125F3">
            <w:pPr>
              <w:pStyle w:val="TableParagraph"/>
              <w:spacing w:line="205" w:lineRule="exact"/>
              <w:ind w:left="112"/>
            </w:pPr>
            <w:proofErr w:type="gramStart"/>
            <w:r w:rsidRPr="000125F3">
              <w:t>8.</w:t>
            </w:r>
            <w:proofErr w:type="gramEnd"/>
            <w:r w:rsidRPr="000125F3">
              <w:t>Banco</w:t>
            </w:r>
          </w:p>
        </w:tc>
        <w:tc>
          <w:tcPr>
            <w:tcW w:w="1038" w:type="dxa"/>
          </w:tcPr>
          <w:p w:rsidR="00971A53" w:rsidRPr="000125F3" w:rsidRDefault="00971A53">
            <w:pPr>
              <w:pStyle w:val="TableParagraph"/>
              <w:rPr>
                <w:sz w:val="20"/>
              </w:rPr>
            </w:pPr>
          </w:p>
        </w:tc>
        <w:tc>
          <w:tcPr>
            <w:tcW w:w="1751" w:type="dxa"/>
          </w:tcPr>
          <w:p w:rsidR="00971A53" w:rsidRPr="000125F3" w:rsidRDefault="000125F3">
            <w:pPr>
              <w:pStyle w:val="TableParagraph"/>
              <w:spacing w:line="205" w:lineRule="exact"/>
              <w:ind w:left="111"/>
            </w:pPr>
            <w:proofErr w:type="gramStart"/>
            <w:r w:rsidRPr="000125F3">
              <w:t>9.</w:t>
            </w:r>
            <w:proofErr w:type="gramEnd"/>
            <w:r w:rsidRPr="000125F3">
              <w:t>Nº da Agência</w:t>
            </w:r>
          </w:p>
        </w:tc>
        <w:tc>
          <w:tcPr>
            <w:tcW w:w="2284" w:type="dxa"/>
          </w:tcPr>
          <w:p w:rsidR="00971A53" w:rsidRPr="000125F3" w:rsidRDefault="000125F3">
            <w:pPr>
              <w:pStyle w:val="TableParagraph"/>
              <w:spacing w:line="176" w:lineRule="exact"/>
              <w:ind w:left="108"/>
            </w:pPr>
            <w:proofErr w:type="gramStart"/>
            <w:r w:rsidRPr="000125F3">
              <w:t>10.</w:t>
            </w:r>
            <w:proofErr w:type="gramEnd"/>
            <w:r w:rsidRPr="000125F3">
              <w:t>Nº da Conta</w:t>
            </w:r>
          </w:p>
          <w:p w:rsidR="00971A53" w:rsidRPr="000125F3" w:rsidRDefault="000125F3">
            <w:pPr>
              <w:pStyle w:val="TableParagraph"/>
              <w:spacing w:line="195" w:lineRule="exact"/>
              <w:ind w:left="108"/>
            </w:pPr>
            <w:r w:rsidRPr="000125F3">
              <w:t>Corrente</w:t>
            </w:r>
          </w:p>
        </w:tc>
        <w:tc>
          <w:tcPr>
            <w:tcW w:w="2281" w:type="dxa"/>
          </w:tcPr>
          <w:p w:rsidR="00971A53" w:rsidRPr="000125F3" w:rsidRDefault="00971A53">
            <w:pPr>
              <w:pStyle w:val="TableParagraph"/>
              <w:rPr>
                <w:sz w:val="20"/>
              </w:rPr>
            </w:pPr>
          </w:p>
        </w:tc>
      </w:tr>
      <w:tr w:rsidR="00971A53" w:rsidRPr="000125F3">
        <w:trPr>
          <w:trHeight w:val="217"/>
        </w:trPr>
        <w:tc>
          <w:tcPr>
            <w:tcW w:w="10033" w:type="dxa"/>
            <w:gridSpan w:val="5"/>
            <w:shd w:val="clear" w:color="auto" w:fill="DFDFDF"/>
          </w:tcPr>
          <w:p w:rsidR="00971A53" w:rsidRPr="000125F3" w:rsidRDefault="000125F3">
            <w:pPr>
              <w:pStyle w:val="TableParagraph"/>
              <w:spacing w:line="198" w:lineRule="exact"/>
              <w:ind w:left="112"/>
              <w:rPr>
                <w:b/>
              </w:rPr>
            </w:pPr>
            <w:r w:rsidRPr="000125F3">
              <w:rPr>
                <w:b/>
              </w:rPr>
              <w:t xml:space="preserve">D </w:t>
            </w:r>
            <w:r w:rsidRPr="000125F3">
              <w:rPr>
                <w:b/>
                <w:i/>
              </w:rPr>
              <w:t xml:space="preserve">– </w:t>
            </w:r>
            <w:r w:rsidRPr="000125F3">
              <w:rPr>
                <w:b/>
              </w:rPr>
              <w:t>Fornecedores participantes (Grupo Formal e Informal)</w:t>
            </w:r>
          </w:p>
        </w:tc>
      </w:tr>
      <w:tr w:rsidR="00971A53" w:rsidRPr="000125F3">
        <w:trPr>
          <w:trHeight w:val="398"/>
        </w:trPr>
        <w:tc>
          <w:tcPr>
            <w:tcW w:w="2679" w:type="dxa"/>
          </w:tcPr>
          <w:p w:rsidR="00971A53" w:rsidRPr="000125F3" w:rsidRDefault="000125F3">
            <w:pPr>
              <w:pStyle w:val="TableParagraph"/>
              <w:spacing w:line="212" w:lineRule="exact"/>
              <w:ind w:left="112"/>
            </w:pPr>
            <w:r w:rsidRPr="000125F3">
              <w:rPr>
                <w:w w:val="105"/>
              </w:rPr>
              <w:t>1. Nome</w:t>
            </w:r>
          </w:p>
        </w:tc>
        <w:tc>
          <w:tcPr>
            <w:tcW w:w="1038" w:type="dxa"/>
          </w:tcPr>
          <w:p w:rsidR="00971A53" w:rsidRPr="000125F3" w:rsidRDefault="000125F3">
            <w:pPr>
              <w:pStyle w:val="TableParagraph"/>
              <w:spacing w:line="212" w:lineRule="exact"/>
              <w:ind w:left="113"/>
            </w:pPr>
            <w:r w:rsidRPr="000125F3">
              <w:t>2. CPF</w:t>
            </w:r>
          </w:p>
        </w:tc>
        <w:tc>
          <w:tcPr>
            <w:tcW w:w="1751" w:type="dxa"/>
          </w:tcPr>
          <w:p w:rsidR="00971A53" w:rsidRPr="000125F3" w:rsidRDefault="000125F3">
            <w:pPr>
              <w:pStyle w:val="TableParagraph"/>
              <w:spacing w:line="212" w:lineRule="exact"/>
              <w:ind w:left="111"/>
            </w:pPr>
            <w:r w:rsidRPr="000125F3">
              <w:rPr>
                <w:w w:val="105"/>
              </w:rPr>
              <w:t>3. DAP</w:t>
            </w:r>
          </w:p>
        </w:tc>
        <w:tc>
          <w:tcPr>
            <w:tcW w:w="2284" w:type="dxa"/>
          </w:tcPr>
          <w:p w:rsidR="00971A53" w:rsidRPr="000125F3" w:rsidRDefault="000125F3">
            <w:pPr>
              <w:pStyle w:val="TableParagraph"/>
              <w:spacing w:line="212" w:lineRule="exact"/>
              <w:ind w:left="108"/>
            </w:pPr>
            <w:r w:rsidRPr="000125F3">
              <w:t xml:space="preserve">4. Nº. </w:t>
            </w:r>
            <w:proofErr w:type="gramStart"/>
            <w:r w:rsidRPr="000125F3">
              <w:t>da</w:t>
            </w:r>
            <w:proofErr w:type="gramEnd"/>
            <w:r w:rsidRPr="000125F3">
              <w:t xml:space="preserve"> Agência</w:t>
            </w:r>
          </w:p>
        </w:tc>
        <w:tc>
          <w:tcPr>
            <w:tcW w:w="2281" w:type="dxa"/>
          </w:tcPr>
          <w:p w:rsidR="00971A53" w:rsidRPr="000125F3" w:rsidRDefault="000125F3">
            <w:pPr>
              <w:pStyle w:val="TableParagraph"/>
              <w:spacing w:line="183" w:lineRule="exact"/>
              <w:ind w:left="109"/>
            </w:pPr>
            <w:r w:rsidRPr="000125F3">
              <w:t xml:space="preserve">5. Nº. </w:t>
            </w:r>
            <w:proofErr w:type="gramStart"/>
            <w:r w:rsidRPr="000125F3">
              <w:t>da</w:t>
            </w:r>
            <w:proofErr w:type="gramEnd"/>
            <w:r w:rsidRPr="000125F3">
              <w:t xml:space="preserve"> Conta</w:t>
            </w:r>
          </w:p>
          <w:p w:rsidR="00971A53" w:rsidRPr="000125F3" w:rsidRDefault="000125F3">
            <w:pPr>
              <w:pStyle w:val="TableParagraph"/>
              <w:spacing w:line="195" w:lineRule="exact"/>
              <w:ind w:left="109"/>
            </w:pPr>
            <w:r w:rsidRPr="000125F3">
              <w:t>Corrente</w:t>
            </w:r>
          </w:p>
        </w:tc>
      </w:tr>
      <w:tr w:rsidR="00971A53" w:rsidRPr="000125F3">
        <w:trPr>
          <w:trHeight w:val="253"/>
        </w:trPr>
        <w:tc>
          <w:tcPr>
            <w:tcW w:w="2679" w:type="dxa"/>
          </w:tcPr>
          <w:p w:rsidR="00971A53" w:rsidRPr="000125F3" w:rsidRDefault="00971A53">
            <w:pPr>
              <w:pStyle w:val="TableParagraph"/>
              <w:rPr>
                <w:sz w:val="18"/>
              </w:rPr>
            </w:pPr>
          </w:p>
        </w:tc>
        <w:tc>
          <w:tcPr>
            <w:tcW w:w="1038" w:type="dxa"/>
          </w:tcPr>
          <w:p w:rsidR="00971A53" w:rsidRPr="000125F3" w:rsidRDefault="00971A53">
            <w:pPr>
              <w:pStyle w:val="TableParagraph"/>
              <w:rPr>
                <w:sz w:val="18"/>
              </w:rPr>
            </w:pPr>
          </w:p>
        </w:tc>
        <w:tc>
          <w:tcPr>
            <w:tcW w:w="1751" w:type="dxa"/>
          </w:tcPr>
          <w:p w:rsidR="00971A53" w:rsidRPr="000125F3" w:rsidRDefault="00971A53">
            <w:pPr>
              <w:pStyle w:val="TableParagraph"/>
              <w:rPr>
                <w:sz w:val="18"/>
              </w:rPr>
            </w:pPr>
          </w:p>
        </w:tc>
        <w:tc>
          <w:tcPr>
            <w:tcW w:w="2284" w:type="dxa"/>
          </w:tcPr>
          <w:p w:rsidR="00971A53" w:rsidRPr="000125F3" w:rsidRDefault="00971A53">
            <w:pPr>
              <w:pStyle w:val="TableParagraph"/>
              <w:rPr>
                <w:sz w:val="18"/>
              </w:rPr>
            </w:pPr>
          </w:p>
        </w:tc>
        <w:tc>
          <w:tcPr>
            <w:tcW w:w="2281" w:type="dxa"/>
          </w:tcPr>
          <w:p w:rsidR="00971A53" w:rsidRPr="000125F3" w:rsidRDefault="00971A53">
            <w:pPr>
              <w:pStyle w:val="TableParagraph"/>
              <w:rPr>
                <w:sz w:val="18"/>
              </w:rPr>
            </w:pPr>
          </w:p>
        </w:tc>
      </w:tr>
      <w:tr w:rsidR="00971A53" w:rsidRPr="000125F3">
        <w:trPr>
          <w:trHeight w:val="251"/>
        </w:trPr>
        <w:tc>
          <w:tcPr>
            <w:tcW w:w="2679" w:type="dxa"/>
          </w:tcPr>
          <w:p w:rsidR="00971A53" w:rsidRPr="000125F3" w:rsidRDefault="00971A53">
            <w:pPr>
              <w:pStyle w:val="TableParagraph"/>
              <w:rPr>
                <w:sz w:val="18"/>
              </w:rPr>
            </w:pPr>
          </w:p>
        </w:tc>
        <w:tc>
          <w:tcPr>
            <w:tcW w:w="1038" w:type="dxa"/>
          </w:tcPr>
          <w:p w:rsidR="00971A53" w:rsidRPr="000125F3" w:rsidRDefault="00971A53">
            <w:pPr>
              <w:pStyle w:val="TableParagraph"/>
              <w:rPr>
                <w:sz w:val="18"/>
              </w:rPr>
            </w:pPr>
          </w:p>
        </w:tc>
        <w:tc>
          <w:tcPr>
            <w:tcW w:w="1751" w:type="dxa"/>
          </w:tcPr>
          <w:p w:rsidR="00971A53" w:rsidRPr="000125F3" w:rsidRDefault="00971A53">
            <w:pPr>
              <w:pStyle w:val="TableParagraph"/>
              <w:rPr>
                <w:sz w:val="18"/>
              </w:rPr>
            </w:pPr>
          </w:p>
        </w:tc>
        <w:tc>
          <w:tcPr>
            <w:tcW w:w="2284" w:type="dxa"/>
          </w:tcPr>
          <w:p w:rsidR="00971A53" w:rsidRPr="000125F3" w:rsidRDefault="00971A53">
            <w:pPr>
              <w:pStyle w:val="TableParagraph"/>
              <w:rPr>
                <w:sz w:val="18"/>
              </w:rPr>
            </w:pPr>
          </w:p>
        </w:tc>
        <w:tc>
          <w:tcPr>
            <w:tcW w:w="2281" w:type="dxa"/>
          </w:tcPr>
          <w:p w:rsidR="00971A53" w:rsidRPr="000125F3" w:rsidRDefault="00971A53">
            <w:pPr>
              <w:pStyle w:val="TableParagraph"/>
              <w:rPr>
                <w:sz w:val="18"/>
              </w:rPr>
            </w:pPr>
          </w:p>
        </w:tc>
      </w:tr>
    </w:tbl>
    <w:p w:rsidR="00971A53" w:rsidRPr="000125F3" w:rsidRDefault="00971A53">
      <w:pPr>
        <w:rPr>
          <w:sz w:val="18"/>
        </w:rPr>
        <w:sectPr w:rsidR="00971A53" w:rsidRPr="000125F3" w:rsidSect="00775A13">
          <w:headerReference w:type="default" r:id="rId14"/>
          <w:pgSz w:w="11920" w:h="16850"/>
          <w:pgMar w:top="1560" w:right="340" w:bottom="460" w:left="320" w:header="294" w:footer="251" w:gutter="0"/>
          <w:cols w:space="720"/>
        </w:sectPr>
      </w:pPr>
    </w:p>
    <w:p w:rsidR="004B51A4" w:rsidRDefault="004B51A4">
      <w:pPr>
        <w:spacing w:line="247" w:lineRule="exact"/>
        <w:ind w:left="2356"/>
        <w:rPr>
          <w:b/>
        </w:rPr>
      </w:pPr>
    </w:p>
    <w:p w:rsidR="004B51A4" w:rsidRPr="00A040C0" w:rsidRDefault="004B51A4" w:rsidP="004B51A4">
      <w:pPr>
        <w:spacing w:line="247" w:lineRule="exact"/>
        <w:ind w:left="567"/>
        <w:jc w:val="center"/>
        <w:rPr>
          <w:b/>
          <w:sz w:val="28"/>
          <w:szCs w:val="28"/>
        </w:rPr>
      </w:pPr>
      <w:r w:rsidRPr="00A040C0">
        <w:rPr>
          <w:b/>
          <w:sz w:val="28"/>
          <w:szCs w:val="28"/>
        </w:rPr>
        <w:t>ANEXO II</w:t>
      </w:r>
    </w:p>
    <w:p w:rsidR="004B51A4" w:rsidRDefault="004B51A4">
      <w:pPr>
        <w:spacing w:line="247" w:lineRule="exact"/>
        <w:ind w:left="2356"/>
        <w:rPr>
          <w:b/>
        </w:rPr>
      </w:pPr>
    </w:p>
    <w:p w:rsidR="00971A53" w:rsidRPr="000125F3" w:rsidRDefault="004B51A4">
      <w:pPr>
        <w:spacing w:line="247" w:lineRule="exact"/>
        <w:ind w:left="2356"/>
        <w:rPr>
          <w:b/>
        </w:rPr>
      </w:pPr>
      <w:r>
        <w:rPr>
          <w:b/>
        </w:rPr>
        <w:t>A</w:t>
      </w:r>
      <w:r w:rsidR="000125F3" w:rsidRPr="000125F3">
        <w:rPr>
          <w:b/>
        </w:rPr>
        <w:t>quisição de gêneros alimentícios da Agricultura Familiar</w:t>
      </w:r>
    </w:p>
    <w:p w:rsidR="00971A53" w:rsidRPr="000125F3" w:rsidRDefault="00971A53">
      <w:pPr>
        <w:pStyle w:val="Corpodetexto"/>
        <w:spacing w:before="9"/>
        <w:rPr>
          <w:b/>
          <w:sz w:val="21"/>
        </w:rPr>
      </w:pPr>
    </w:p>
    <w:tbl>
      <w:tblPr>
        <w:tblStyle w:val="TableNormal"/>
        <w:tblW w:w="0" w:type="auto"/>
        <w:tblInd w:w="5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79"/>
        <w:gridCol w:w="1206"/>
        <w:gridCol w:w="1201"/>
        <w:gridCol w:w="753"/>
        <w:gridCol w:w="709"/>
        <w:gridCol w:w="1756"/>
        <w:gridCol w:w="1611"/>
        <w:gridCol w:w="363"/>
      </w:tblGrid>
      <w:tr w:rsidR="00971A53" w:rsidRPr="000125F3">
        <w:trPr>
          <w:trHeight w:val="217"/>
        </w:trPr>
        <w:tc>
          <w:tcPr>
            <w:tcW w:w="9678" w:type="dxa"/>
            <w:gridSpan w:val="8"/>
            <w:shd w:val="clear" w:color="auto" w:fill="DFDFDF"/>
          </w:tcPr>
          <w:p w:rsidR="00971A53" w:rsidRPr="000125F3" w:rsidRDefault="000125F3">
            <w:pPr>
              <w:pStyle w:val="TableParagraph"/>
              <w:spacing w:line="198" w:lineRule="exact"/>
              <w:ind w:left="112"/>
              <w:rPr>
                <w:b/>
              </w:rPr>
            </w:pPr>
            <w:r w:rsidRPr="000125F3">
              <w:rPr>
                <w:b/>
              </w:rPr>
              <w:t xml:space="preserve">II </w:t>
            </w:r>
            <w:r w:rsidRPr="000125F3">
              <w:rPr>
                <w:b/>
                <w:i/>
              </w:rPr>
              <w:t xml:space="preserve">– </w:t>
            </w:r>
            <w:r w:rsidRPr="000125F3">
              <w:rPr>
                <w:b/>
              </w:rPr>
              <w:t>IDENTIFICAÇÃO DA ENTIDADE EXECUTORA DO PNAE/FNDE/MEC</w:t>
            </w:r>
          </w:p>
        </w:tc>
      </w:tr>
      <w:tr w:rsidR="00971A53" w:rsidRPr="000125F3">
        <w:trPr>
          <w:trHeight w:val="446"/>
        </w:trPr>
        <w:tc>
          <w:tcPr>
            <w:tcW w:w="5239" w:type="dxa"/>
            <w:gridSpan w:val="4"/>
          </w:tcPr>
          <w:p w:rsidR="00971A53" w:rsidRPr="000125F3" w:rsidRDefault="000125F3">
            <w:pPr>
              <w:pStyle w:val="TableParagraph"/>
              <w:spacing w:before="4"/>
              <w:ind w:left="112"/>
            </w:pPr>
            <w:r w:rsidRPr="000125F3">
              <w:t>1. Nome da Entidade</w:t>
            </w:r>
          </w:p>
        </w:tc>
        <w:tc>
          <w:tcPr>
            <w:tcW w:w="2465" w:type="dxa"/>
            <w:gridSpan w:val="2"/>
          </w:tcPr>
          <w:p w:rsidR="00971A53" w:rsidRPr="000125F3" w:rsidRDefault="000125F3">
            <w:pPr>
              <w:pStyle w:val="TableParagraph"/>
              <w:spacing w:before="4"/>
              <w:ind w:left="109"/>
            </w:pPr>
            <w:r w:rsidRPr="000125F3">
              <w:t>2. CNPJ</w:t>
            </w:r>
          </w:p>
        </w:tc>
        <w:tc>
          <w:tcPr>
            <w:tcW w:w="1974" w:type="dxa"/>
            <w:gridSpan w:val="2"/>
          </w:tcPr>
          <w:p w:rsidR="00971A53" w:rsidRPr="000125F3" w:rsidRDefault="000125F3">
            <w:pPr>
              <w:pStyle w:val="TableParagraph"/>
              <w:spacing w:before="4"/>
              <w:ind w:left="102"/>
            </w:pPr>
            <w:proofErr w:type="gramStart"/>
            <w:r w:rsidRPr="000125F3">
              <w:t>3 .</w:t>
            </w:r>
            <w:proofErr w:type="gramEnd"/>
            <w:r w:rsidRPr="000125F3">
              <w:t>Município</w:t>
            </w:r>
          </w:p>
        </w:tc>
      </w:tr>
      <w:tr w:rsidR="00971A53" w:rsidRPr="000125F3">
        <w:trPr>
          <w:trHeight w:val="445"/>
        </w:trPr>
        <w:tc>
          <w:tcPr>
            <w:tcW w:w="7704" w:type="dxa"/>
            <w:gridSpan w:val="6"/>
          </w:tcPr>
          <w:p w:rsidR="00971A53" w:rsidRPr="000125F3" w:rsidRDefault="000125F3">
            <w:pPr>
              <w:pStyle w:val="TableParagraph"/>
              <w:spacing w:before="7"/>
              <w:ind w:left="112"/>
            </w:pPr>
            <w:r w:rsidRPr="000125F3">
              <w:t>4. Endereço</w:t>
            </w:r>
          </w:p>
        </w:tc>
        <w:tc>
          <w:tcPr>
            <w:tcW w:w="1974" w:type="dxa"/>
            <w:gridSpan w:val="2"/>
          </w:tcPr>
          <w:p w:rsidR="00971A53" w:rsidRPr="000125F3" w:rsidRDefault="000125F3">
            <w:pPr>
              <w:pStyle w:val="TableParagraph"/>
              <w:spacing w:before="7"/>
              <w:ind w:left="102"/>
            </w:pPr>
            <w:r w:rsidRPr="000125F3">
              <w:t>5. DDD/Fone</w:t>
            </w:r>
          </w:p>
        </w:tc>
      </w:tr>
      <w:tr w:rsidR="00971A53" w:rsidRPr="000125F3">
        <w:trPr>
          <w:trHeight w:val="448"/>
        </w:trPr>
        <w:tc>
          <w:tcPr>
            <w:tcW w:w="7704" w:type="dxa"/>
            <w:gridSpan w:val="6"/>
          </w:tcPr>
          <w:p w:rsidR="00971A53" w:rsidRPr="000125F3" w:rsidRDefault="000125F3">
            <w:pPr>
              <w:pStyle w:val="TableParagraph"/>
              <w:spacing w:before="7"/>
              <w:ind w:left="112"/>
            </w:pPr>
            <w:r w:rsidRPr="000125F3">
              <w:t>6. Nome do representante e e-mail</w:t>
            </w:r>
          </w:p>
        </w:tc>
        <w:tc>
          <w:tcPr>
            <w:tcW w:w="1974" w:type="dxa"/>
            <w:gridSpan w:val="2"/>
          </w:tcPr>
          <w:p w:rsidR="00971A53" w:rsidRPr="000125F3" w:rsidRDefault="000125F3">
            <w:pPr>
              <w:pStyle w:val="TableParagraph"/>
              <w:spacing w:before="7"/>
              <w:ind w:left="102"/>
            </w:pPr>
            <w:proofErr w:type="gramStart"/>
            <w:r w:rsidRPr="000125F3">
              <w:t>7 .</w:t>
            </w:r>
            <w:proofErr w:type="gramEnd"/>
            <w:r w:rsidRPr="000125F3">
              <w:t>CPF</w:t>
            </w:r>
          </w:p>
        </w:tc>
      </w:tr>
      <w:tr w:rsidR="00971A53" w:rsidRPr="000125F3">
        <w:trPr>
          <w:trHeight w:val="215"/>
        </w:trPr>
        <w:tc>
          <w:tcPr>
            <w:tcW w:w="9678" w:type="dxa"/>
            <w:gridSpan w:val="8"/>
            <w:shd w:val="clear" w:color="auto" w:fill="DFDFDF"/>
          </w:tcPr>
          <w:p w:rsidR="00971A53" w:rsidRPr="000125F3" w:rsidRDefault="000125F3">
            <w:pPr>
              <w:pStyle w:val="TableParagraph"/>
              <w:spacing w:line="196" w:lineRule="exact"/>
              <w:ind w:left="112"/>
              <w:rPr>
                <w:b/>
              </w:rPr>
            </w:pPr>
            <w:r w:rsidRPr="000125F3">
              <w:rPr>
                <w:b/>
              </w:rPr>
              <w:t xml:space="preserve">III </w:t>
            </w:r>
            <w:r w:rsidRPr="000125F3">
              <w:rPr>
                <w:b/>
                <w:i/>
              </w:rPr>
              <w:t xml:space="preserve">– </w:t>
            </w:r>
            <w:r w:rsidRPr="000125F3">
              <w:rPr>
                <w:b/>
              </w:rPr>
              <w:t>RELAÇÃO DE FORNECEDORES E PRODUTOS</w:t>
            </w:r>
          </w:p>
        </w:tc>
      </w:tr>
      <w:tr w:rsidR="00971A53" w:rsidRPr="000125F3">
        <w:trPr>
          <w:trHeight w:val="729"/>
        </w:trPr>
        <w:tc>
          <w:tcPr>
            <w:tcW w:w="2079" w:type="dxa"/>
          </w:tcPr>
          <w:p w:rsidR="00971A53" w:rsidRPr="000125F3" w:rsidRDefault="000125F3">
            <w:pPr>
              <w:pStyle w:val="TableParagraph"/>
              <w:spacing w:before="7"/>
              <w:ind w:left="112"/>
            </w:pPr>
            <w:r w:rsidRPr="000125F3">
              <w:rPr>
                <w:w w:val="105"/>
              </w:rPr>
              <w:t>1. Nome do</w:t>
            </w:r>
          </w:p>
          <w:p w:rsidR="00971A53" w:rsidRPr="000125F3" w:rsidRDefault="000125F3">
            <w:pPr>
              <w:pStyle w:val="TableParagraph"/>
              <w:spacing w:before="30" w:line="222" w:lineRule="exact"/>
              <w:ind w:left="112" w:right="961"/>
            </w:pPr>
            <w:r w:rsidRPr="000125F3">
              <w:rPr>
                <w:w w:val="105"/>
              </w:rPr>
              <w:t>Agricultor Familiar</w:t>
            </w:r>
          </w:p>
        </w:tc>
        <w:tc>
          <w:tcPr>
            <w:tcW w:w="1206" w:type="dxa"/>
          </w:tcPr>
          <w:p w:rsidR="00971A53" w:rsidRPr="000125F3" w:rsidRDefault="000125F3">
            <w:pPr>
              <w:pStyle w:val="TableParagraph"/>
              <w:spacing w:before="7"/>
              <w:ind w:right="64"/>
              <w:jc w:val="right"/>
            </w:pPr>
            <w:r w:rsidRPr="000125F3">
              <w:t>2. Produto</w:t>
            </w:r>
          </w:p>
        </w:tc>
        <w:tc>
          <w:tcPr>
            <w:tcW w:w="1201" w:type="dxa"/>
          </w:tcPr>
          <w:p w:rsidR="00971A53" w:rsidRPr="000125F3" w:rsidRDefault="000125F3">
            <w:pPr>
              <w:pStyle w:val="TableParagraph"/>
              <w:spacing w:before="7"/>
              <w:ind w:right="70"/>
              <w:jc w:val="right"/>
            </w:pPr>
            <w:proofErr w:type="gramStart"/>
            <w:r w:rsidRPr="000125F3">
              <w:t>3.</w:t>
            </w:r>
            <w:proofErr w:type="gramEnd"/>
            <w:r w:rsidRPr="000125F3">
              <w:t>Unidade</w:t>
            </w:r>
          </w:p>
        </w:tc>
        <w:tc>
          <w:tcPr>
            <w:tcW w:w="1462" w:type="dxa"/>
            <w:gridSpan w:val="2"/>
          </w:tcPr>
          <w:p w:rsidR="00971A53" w:rsidRPr="000125F3" w:rsidRDefault="000125F3">
            <w:pPr>
              <w:pStyle w:val="TableParagraph"/>
              <w:spacing w:before="7"/>
              <w:ind w:left="108"/>
            </w:pPr>
            <w:proofErr w:type="gramStart"/>
            <w:r w:rsidRPr="000125F3">
              <w:t>4.</w:t>
            </w:r>
            <w:proofErr w:type="gramEnd"/>
            <w:r w:rsidRPr="000125F3">
              <w:t>Quantidade</w:t>
            </w:r>
          </w:p>
        </w:tc>
        <w:tc>
          <w:tcPr>
            <w:tcW w:w="1756" w:type="dxa"/>
          </w:tcPr>
          <w:p w:rsidR="00971A53" w:rsidRPr="000125F3" w:rsidRDefault="000125F3">
            <w:pPr>
              <w:pStyle w:val="TableParagraph"/>
              <w:spacing w:before="7"/>
              <w:ind w:left="106" w:right="103"/>
            </w:pPr>
            <w:proofErr w:type="gramStart"/>
            <w:r w:rsidRPr="000125F3">
              <w:t>5.</w:t>
            </w:r>
            <w:proofErr w:type="gramEnd"/>
            <w:r w:rsidRPr="000125F3">
              <w:t>Preço/</w:t>
            </w:r>
            <w:proofErr w:type="spellStart"/>
            <w:r w:rsidRPr="000125F3">
              <w:t>Unidad</w:t>
            </w:r>
            <w:proofErr w:type="spellEnd"/>
            <w:r w:rsidRPr="000125F3">
              <w:t xml:space="preserve"> e</w:t>
            </w:r>
          </w:p>
        </w:tc>
        <w:tc>
          <w:tcPr>
            <w:tcW w:w="1974" w:type="dxa"/>
            <w:gridSpan w:val="2"/>
          </w:tcPr>
          <w:p w:rsidR="00971A53" w:rsidRPr="000125F3" w:rsidRDefault="000125F3">
            <w:pPr>
              <w:pStyle w:val="TableParagraph"/>
              <w:spacing w:before="7"/>
              <w:ind w:left="102"/>
            </w:pPr>
            <w:proofErr w:type="gramStart"/>
            <w:r w:rsidRPr="000125F3">
              <w:t>6.</w:t>
            </w:r>
            <w:proofErr w:type="gramEnd"/>
            <w:r w:rsidRPr="000125F3">
              <w:t>Valor Total</w:t>
            </w:r>
          </w:p>
        </w:tc>
      </w:tr>
      <w:tr w:rsidR="00971A53" w:rsidRPr="000125F3">
        <w:trPr>
          <w:trHeight w:val="250"/>
        </w:trPr>
        <w:tc>
          <w:tcPr>
            <w:tcW w:w="2079" w:type="dxa"/>
          </w:tcPr>
          <w:p w:rsidR="00971A53" w:rsidRPr="000125F3" w:rsidRDefault="00971A53">
            <w:pPr>
              <w:pStyle w:val="TableParagraph"/>
              <w:rPr>
                <w:sz w:val="18"/>
              </w:rPr>
            </w:pPr>
          </w:p>
        </w:tc>
        <w:tc>
          <w:tcPr>
            <w:tcW w:w="1206" w:type="dxa"/>
          </w:tcPr>
          <w:p w:rsidR="00971A53" w:rsidRPr="000125F3" w:rsidRDefault="00971A53">
            <w:pPr>
              <w:pStyle w:val="TableParagraph"/>
              <w:rPr>
                <w:sz w:val="18"/>
              </w:rPr>
            </w:pPr>
          </w:p>
        </w:tc>
        <w:tc>
          <w:tcPr>
            <w:tcW w:w="1201" w:type="dxa"/>
          </w:tcPr>
          <w:p w:rsidR="00971A53" w:rsidRPr="000125F3" w:rsidRDefault="00971A53">
            <w:pPr>
              <w:pStyle w:val="TableParagraph"/>
              <w:rPr>
                <w:sz w:val="18"/>
              </w:rPr>
            </w:pPr>
          </w:p>
        </w:tc>
        <w:tc>
          <w:tcPr>
            <w:tcW w:w="1462" w:type="dxa"/>
            <w:gridSpan w:val="2"/>
          </w:tcPr>
          <w:p w:rsidR="00971A53" w:rsidRPr="000125F3" w:rsidRDefault="00971A53">
            <w:pPr>
              <w:pStyle w:val="TableParagraph"/>
              <w:rPr>
                <w:sz w:val="18"/>
              </w:rPr>
            </w:pPr>
          </w:p>
        </w:tc>
        <w:tc>
          <w:tcPr>
            <w:tcW w:w="1756" w:type="dxa"/>
          </w:tcPr>
          <w:p w:rsidR="00971A53" w:rsidRPr="000125F3" w:rsidRDefault="00971A53">
            <w:pPr>
              <w:pStyle w:val="TableParagraph"/>
              <w:rPr>
                <w:sz w:val="18"/>
              </w:rPr>
            </w:pPr>
          </w:p>
        </w:tc>
        <w:tc>
          <w:tcPr>
            <w:tcW w:w="1974" w:type="dxa"/>
            <w:gridSpan w:val="2"/>
          </w:tcPr>
          <w:p w:rsidR="00971A53" w:rsidRPr="000125F3" w:rsidRDefault="00971A53">
            <w:pPr>
              <w:pStyle w:val="TableParagraph"/>
              <w:rPr>
                <w:sz w:val="18"/>
              </w:rPr>
            </w:pPr>
          </w:p>
        </w:tc>
      </w:tr>
      <w:tr w:rsidR="00971A53" w:rsidRPr="000125F3">
        <w:trPr>
          <w:trHeight w:val="251"/>
        </w:trPr>
        <w:tc>
          <w:tcPr>
            <w:tcW w:w="2079" w:type="dxa"/>
          </w:tcPr>
          <w:p w:rsidR="00971A53" w:rsidRPr="000125F3" w:rsidRDefault="00971A53">
            <w:pPr>
              <w:pStyle w:val="TableParagraph"/>
              <w:rPr>
                <w:sz w:val="18"/>
              </w:rPr>
            </w:pPr>
          </w:p>
        </w:tc>
        <w:tc>
          <w:tcPr>
            <w:tcW w:w="1206" w:type="dxa"/>
          </w:tcPr>
          <w:p w:rsidR="00971A53" w:rsidRPr="000125F3" w:rsidRDefault="00971A53">
            <w:pPr>
              <w:pStyle w:val="TableParagraph"/>
              <w:rPr>
                <w:sz w:val="18"/>
              </w:rPr>
            </w:pPr>
          </w:p>
        </w:tc>
        <w:tc>
          <w:tcPr>
            <w:tcW w:w="1201" w:type="dxa"/>
          </w:tcPr>
          <w:p w:rsidR="00971A53" w:rsidRPr="000125F3" w:rsidRDefault="00971A53">
            <w:pPr>
              <w:pStyle w:val="TableParagraph"/>
              <w:rPr>
                <w:sz w:val="18"/>
              </w:rPr>
            </w:pPr>
          </w:p>
        </w:tc>
        <w:tc>
          <w:tcPr>
            <w:tcW w:w="1462" w:type="dxa"/>
            <w:gridSpan w:val="2"/>
          </w:tcPr>
          <w:p w:rsidR="00971A53" w:rsidRPr="000125F3" w:rsidRDefault="00971A53">
            <w:pPr>
              <w:pStyle w:val="TableParagraph"/>
              <w:rPr>
                <w:sz w:val="18"/>
              </w:rPr>
            </w:pPr>
          </w:p>
        </w:tc>
        <w:tc>
          <w:tcPr>
            <w:tcW w:w="1756" w:type="dxa"/>
          </w:tcPr>
          <w:p w:rsidR="00971A53" w:rsidRPr="000125F3" w:rsidRDefault="00971A53">
            <w:pPr>
              <w:pStyle w:val="TableParagraph"/>
              <w:rPr>
                <w:sz w:val="18"/>
              </w:rPr>
            </w:pPr>
          </w:p>
        </w:tc>
        <w:tc>
          <w:tcPr>
            <w:tcW w:w="1974" w:type="dxa"/>
            <w:gridSpan w:val="2"/>
          </w:tcPr>
          <w:p w:rsidR="00971A53" w:rsidRPr="000125F3" w:rsidRDefault="00971A53">
            <w:pPr>
              <w:pStyle w:val="TableParagraph"/>
              <w:rPr>
                <w:sz w:val="18"/>
              </w:rPr>
            </w:pPr>
          </w:p>
        </w:tc>
      </w:tr>
      <w:tr w:rsidR="00971A53" w:rsidRPr="000125F3">
        <w:trPr>
          <w:trHeight w:val="253"/>
        </w:trPr>
        <w:tc>
          <w:tcPr>
            <w:tcW w:w="2079" w:type="dxa"/>
          </w:tcPr>
          <w:p w:rsidR="00971A53" w:rsidRPr="000125F3" w:rsidRDefault="00971A53">
            <w:pPr>
              <w:pStyle w:val="TableParagraph"/>
              <w:rPr>
                <w:sz w:val="18"/>
              </w:rPr>
            </w:pPr>
          </w:p>
        </w:tc>
        <w:tc>
          <w:tcPr>
            <w:tcW w:w="1206" w:type="dxa"/>
            <w:shd w:val="clear" w:color="auto" w:fill="FFFF99"/>
          </w:tcPr>
          <w:p w:rsidR="00971A53" w:rsidRPr="000125F3" w:rsidRDefault="00971A53">
            <w:pPr>
              <w:pStyle w:val="TableParagraph"/>
              <w:rPr>
                <w:sz w:val="18"/>
              </w:rPr>
            </w:pPr>
          </w:p>
        </w:tc>
        <w:tc>
          <w:tcPr>
            <w:tcW w:w="1201" w:type="dxa"/>
            <w:shd w:val="clear" w:color="auto" w:fill="FFFF99"/>
          </w:tcPr>
          <w:p w:rsidR="00971A53" w:rsidRPr="000125F3" w:rsidRDefault="00971A53">
            <w:pPr>
              <w:pStyle w:val="TableParagraph"/>
              <w:rPr>
                <w:sz w:val="18"/>
              </w:rPr>
            </w:pPr>
          </w:p>
        </w:tc>
        <w:tc>
          <w:tcPr>
            <w:tcW w:w="1462" w:type="dxa"/>
            <w:gridSpan w:val="2"/>
            <w:shd w:val="clear" w:color="auto" w:fill="FFFF99"/>
          </w:tcPr>
          <w:p w:rsidR="00971A53" w:rsidRPr="000125F3" w:rsidRDefault="00971A53">
            <w:pPr>
              <w:pStyle w:val="TableParagraph"/>
              <w:rPr>
                <w:sz w:val="18"/>
              </w:rPr>
            </w:pPr>
          </w:p>
        </w:tc>
        <w:tc>
          <w:tcPr>
            <w:tcW w:w="1756" w:type="dxa"/>
            <w:shd w:val="clear" w:color="auto" w:fill="FFFF99"/>
          </w:tcPr>
          <w:p w:rsidR="00971A53" w:rsidRPr="000125F3" w:rsidRDefault="00971A53">
            <w:pPr>
              <w:pStyle w:val="TableParagraph"/>
              <w:rPr>
                <w:sz w:val="18"/>
              </w:rPr>
            </w:pPr>
          </w:p>
        </w:tc>
        <w:tc>
          <w:tcPr>
            <w:tcW w:w="1611" w:type="dxa"/>
            <w:shd w:val="clear" w:color="auto" w:fill="FFFF99"/>
          </w:tcPr>
          <w:p w:rsidR="00971A53" w:rsidRPr="000125F3" w:rsidRDefault="000125F3">
            <w:pPr>
              <w:pStyle w:val="TableParagraph"/>
              <w:spacing w:line="210" w:lineRule="exact"/>
              <w:ind w:left="81" w:right="23"/>
              <w:jc w:val="center"/>
            </w:pPr>
            <w:r w:rsidRPr="000125F3">
              <w:t>Total agricultor</w:t>
            </w:r>
          </w:p>
        </w:tc>
        <w:tc>
          <w:tcPr>
            <w:tcW w:w="363" w:type="dxa"/>
            <w:shd w:val="clear" w:color="auto" w:fill="FFFF99"/>
          </w:tcPr>
          <w:p w:rsidR="00971A53" w:rsidRPr="000125F3" w:rsidRDefault="00971A53">
            <w:pPr>
              <w:pStyle w:val="TableParagraph"/>
              <w:rPr>
                <w:sz w:val="18"/>
              </w:rPr>
            </w:pPr>
          </w:p>
        </w:tc>
      </w:tr>
      <w:tr w:rsidR="00971A53" w:rsidRPr="000125F3">
        <w:trPr>
          <w:trHeight w:val="729"/>
        </w:trPr>
        <w:tc>
          <w:tcPr>
            <w:tcW w:w="2079" w:type="dxa"/>
          </w:tcPr>
          <w:p w:rsidR="00971A53" w:rsidRPr="000125F3" w:rsidRDefault="000125F3">
            <w:pPr>
              <w:pStyle w:val="TableParagraph"/>
              <w:spacing w:before="7" w:line="252" w:lineRule="exact"/>
              <w:ind w:left="112"/>
            </w:pPr>
            <w:r w:rsidRPr="000125F3">
              <w:rPr>
                <w:w w:val="105"/>
              </w:rPr>
              <w:t>1. Nome do</w:t>
            </w:r>
          </w:p>
          <w:p w:rsidR="00971A53" w:rsidRPr="000125F3" w:rsidRDefault="000125F3">
            <w:pPr>
              <w:pStyle w:val="TableParagraph"/>
              <w:spacing w:before="26" w:line="224" w:lineRule="exact"/>
              <w:ind w:left="112" w:right="961"/>
            </w:pPr>
            <w:r w:rsidRPr="000125F3">
              <w:rPr>
                <w:w w:val="105"/>
              </w:rPr>
              <w:t>Agricultor Familiar</w:t>
            </w:r>
          </w:p>
        </w:tc>
        <w:tc>
          <w:tcPr>
            <w:tcW w:w="1206" w:type="dxa"/>
          </w:tcPr>
          <w:p w:rsidR="00971A53" w:rsidRPr="000125F3" w:rsidRDefault="000125F3">
            <w:pPr>
              <w:pStyle w:val="TableParagraph"/>
              <w:spacing w:before="7"/>
              <w:ind w:right="64"/>
              <w:jc w:val="right"/>
            </w:pPr>
            <w:r w:rsidRPr="000125F3">
              <w:t>2. Produto</w:t>
            </w:r>
          </w:p>
        </w:tc>
        <w:tc>
          <w:tcPr>
            <w:tcW w:w="1201" w:type="dxa"/>
          </w:tcPr>
          <w:p w:rsidR="00971A53" w:rsidRPr="000125F3" w:rsidRDefault="000125F3">
            <w:pPr>
              <w:pStyle w:val="TableParagraph"/>
              <w:spacing w:before="7"/>
              <w:ind w:right="70"/>
              <w:jc w:val="right"/>
            </w:pPr>
            <w:proofErr w:type="gramStart"/>
            <w:r w:rsidRPr="000125F3">
              <w:t>3.</w:t>
            </w:r>
            <w:proofErr w:type="gramEnd"/>
            <w:r w:rsidRPr="000125F3">
              <w:t>Unidade</w:t>
            </w:r>
          </w:p>
        </w:tc>
        <w:tc>
          <w:tcPr>
            <w:tcW w:w="1462" w:type="dxa"/>
            <w:gridSpan w:val="2"/>
          </w:tcPr>
          <w:p w:rsidR="00971A53" w:rsidRPr="000125F3" w:rsidRDefault="000125F3">
            <w:pPr>
              <w:pStyle w:val="TableParagraph"/>
              <w:spacing w:before="7"/>
              <w:ind w:left="108"/>
            </w:pPr>
            <w:proofErr w:type="gramStart"/>
            <w:r w:rsidRPr="000125F3">
              <w:t>4.</w:t>
            </w:r>
            <w:proofErr w:type="gramEnd"/>
            <w:r w:rsidRPr="000125F3">
              <w:t>Quantidade</w:t>
            </w:r>
          </w:p>
        </w:tc>
        <w:tc>
          <w:tcPr>
            <w:tcW w:w="1756" w:type="dxa"/>
          </w:tcPr>
          <w:p w:rsidR="00971A53" w:rsidRPr="000125F3" w:rsidRDefault="000125F3">
            <w:pPr>
              <w:pStyle w:val="TableParagraph"/>
              <w:spacing w:before="7"/>
              <w:ind w:left="106" w:right="103"/>
            </w:pPr>
            <w:proofErr w:type="gramStart"/>
            <w:r w:rsidRPr="000125F3">
              <w:t>5.</w:t>
            </w:r>
            <w:proofErr w:type="gramEnd"/>
            <w:r w:rsidRPr="000125F3">
              <w:t>Preço/</w:t>
            </w:r>
            <w:proofErr w:type="spellStart"/>
            <w:r w:rsidRPr="000125F3">
              <w:t>Unidad</w:t>
            </w:r>
            <w:proofErr w:type="spellEnd"/>
            <w:r w:rsidRPr="000125F3">
              <w:t xml:space="preserve"> e</w:t>
            </w:r>
          </w:p>
        </w:tc>
        <w:tc>
          <w:tcPr>
            <w:tcW w:w="1974" w:type="dxa"/>
            <w:gridSpan w:val="2"/>
          </w:tcPr>
          <w:p w:rsidR="00971A53" w:rsidRPr="000125F3" w:rsidRDefault="000125F3">
            <w:pPr>
              <w:pStyle w:val="TableParagraph"/>
              <w:spacing w:before="7"/>
              <w:ind w:left="102"/>
            </w:pPr>
            <w:proofErr w:type="gramStart"/>
            <w:r w:rsidRPr="000125F3">
              <w:t>6.</w:t>
            </w:r>
            <w:proofErr w:type="gramEnd"/>
            <w:r w:rsidRPr="000125F3">
              <w:t>Valor Total</w:t>
            </w:r>
          </w:p>
        </w:tc>
      </w:tr>
      <w:tr w:rsidR="00971A53" w:rsidRPr="000125F3">
        <w:trPr>
          <w:trHeight w:val="247"/>
        </w:trPr>
        <w:tc>
          <w:tcPr>
            <w:tcW w:w="2079" w:type="dxa"/>
          </w:tcPr>
          <w:p w:rsidR="00971A53" w:rsidRPr="000125F3" w:rsidRDefault="00971A53">
            <w:pPr>
              <w:pStyle w:val="TableParagraph"/>
              <w:rPr>
                <w:sz w:val="18"/>
              </w:rPr>
            </w:pPr>
          </w:p>
        </w:tc>
        <w:tc>
          <w:tcPr>
            <w:tcW w:w="1206" w:type="dxa"/>
          </w:tcPr>
          <w:p w:rsidR="00971A53" w:rsidRPr="000125F3" w:rsidRDefault="00971A53">
            <w:pPr>
              <w:pStyle w:val="TableParagraph"/>
              <w:rPr>
                <w:sz w:val="18"/>
              </w:rPr>
            </w:pPr>
          </w:p>
        </w:tc>
        <w:tc>
          <w:tcPr>
            <w:tcW w:w="1201" w:type="dxa"/>
          </w:tcPr>
          <w:p w:rsidR="00971A53" w:rsidRPr="000125F3" w:rsidRDefault="00971A53">
            <w:pPr>
              <w:pStyle w:val="TableParagraph"/>
              <w:rPr>
                <w:sz w:val="18"/>
              </w:rPr>
            </w:pPr>
          </w:p>
        </w:tc>
        <w:tc>
          <w:tcPr>
            <w:tcW w:w="1462" w:type="dxa"/>
            <w:gridSpan w:val="2"/>
          </w:tcPr>
          <w:p w:rsidR="00971A53" w:rsidRPr="000125F3" w:rsidRDefault="00971A53">
            <w:pPr>
              <w:pStyle w:val="TableParagraph"/>
              <w:rPr>
                <w:sz w:val="18"/>
              </w:rPr>
            </w:pPr>
          </w:p>
        </w:tc>
        <w:tc>
          <w:tcPr>
            <w:tcW w:w="1756" w:type="dxa"/>
          </w:tcPr>
          <w:p w:rsidR="00971A53" w:rsidRPr="000125F3" w:rsidRDefault="00971A53">
            <w:pPr>
              <w:pStyle w:val="TableParagraph"/>
              <w:rPr>
                <w:sz w:val="18"/>
              </w:rPr>
            </w:pPr>
          </w:p>
        </w:tc>
        <w:tc>
          <w:tcPr>
            <w:tcW w:w="1974" w:type="dxa"/>
            <w:gridSpan w:val="2"/>
          </w:tcPr>
          <w:p w:rsidR="00971A53" w:rsidRPr="000125F3" w:rsidRDefault="00971A53">
            <w:pPr>
              <w:pStyle w:val="TableParagraph"/>
              <w:rPr>
                <w:sz w:val="18"/>
              </w:rPr>
            </w:pPr>
          </w:p>
        </w:tc>
      </w:tr>
      <w:tr w:rsidR="00971A53" w:rsidRPr="000125F3">
        <w:trPr>
          <w:trHeight w:val="253"/>
        </w:trPr>
        <w:tc>
          <w:tcPr>
            <w:tcW w:w="2079" w:type="dxa"/>
          </w:tcPr>
          <w:p w:rsidR="00971A53" w:rsidRPr="000125F3" w:rsidRDefault="00971A53">
            <w:pPr>
              <w:pStyle w:val="TableParagraph"/>
              <w:rPr>
                <w:sz w:val="18"/>
              </w:rPr>
            </w:pPr>
          </w:p>
        </w:tc>
        <w:tc>
          <w:tcPr>
            <w:tcW w:w="1206" w:type="dxa"/>
          </w:tcPr>
          <w:p w:rsidR="00971A53" w:rsidRPr="000125F3" w:rsidRDefault="00971A53">
            <w:pPr>
              <w:pStyle w:val="TableParagraph"/>
              <w:rPr>
                <w:sz w:val="18"/>
              </w:rPr>
            </w:pPr>
          </w:p>
        </w:tc>
        <w:tc>
          <w:tcPr>
            <w:tcW w:w="1201" w:type="dxa"/>
          </w:tcPr>
          <w:p w:rsidR="00971A53" w:rsidRPr="000125F3" w:rsidRDefault="00971A53">
            <w:pPr>
              <w:pStyle w:val="TableParagraph"/>
              <w:rPr>
                <w:sz w:val="18"/>
              </w:rPr>
            </w:pPr>
          </w:p>
        </w:tc>
        <w:tc>
          <w:tcPr>
            <w:tcW w:w="1462" w:type="dxa"/>
            <w:gridSpan w:val="2"/>
          </w:tcPr>
          <w:p w:rsidR="00971A53" w:rsidRPr="000125F3" w:rsidRDefault="00971A53">
            <w:pPr>
              <w:pStyle w:val="TableParagraph"/>
              <w:rPr>
                <w:sz w:val="18"/>
              </w:rPr>
            </w:pPr>
          </w:p>
        </w:tc>
        <w:tc>
          <w:tcPr>
            <w:tcW w:w="1756" w:type="dxa"/>
          </w:tcPr>
          <w:p w:rsidR="00971A53" w:rsidRPr="000125F3" w:rsidRDefault="00971A53">
            <w:pPr>
              <w:pStyle w:val="TableParagraph"/>
              <w:rPr>
                <w:sz w:val="18"/>
              </w:rPr>
            </w:pPr>
          </w:p>
        </w:tc>
        <w:tc>
          <w:tcPr>
            <w:tcW w:w="1974" w:type="dxa"/>
            <w:gridSpan w:val="2"/>
          </w:tcPr>
          <w:p w:rsidR="00971A53" w:rsidRPr="000125F3" w:rsidRDefault="00971A53">
            <w:pPr>
              <w:pStyle w:val="TableParagraph"/>
              <w:rPr>
                <w:sz w:val="18"/>
              </w:rPr>
            </w:pPr>
          </w:p>
        </w:tc>
      </w:tr>
      <w:tr w:rsidR="00971A53" w:rsidRPr="000125F3">
        <w:trPr>
          <w:trHeight w:val="251"/>
        </w:trPr>
        <w:tc>
          <w:tcPr>
            <w:tcW w:w="2079" w:type="dxa"/>
          </w:tcPr>
          <w:p w:rsidR="00971A53" w:rsidRPr="000125F3" w:rsidRDefault="00971A53">
            <w:pPr>
              <w:pStyle w:val="TableParagraph"/>
              <w:rPr>
                <w:sz w:val="18"/>
              </w:rPr>
            </w:pPr>
          </w:p>
        </w:tc>
        <w:tc>
          <w:tcPr>
            <w:tcW w:w="1206" w:type="dxa"/>
            <w:shd w:val="clear" w:color="auto" w:fill="FFFF99"/>
          </w:tcPr>
          <w:p w:rsidR="00971A53" w:rsidRPr="000125F3" w:rsidRDefault="00971A53">
            <w:pPr>
              <w:pStyle w:val="TableParagraph"/>
              <w:rPr>
                <w:sz w:val="18"/>
              </w:rPr>
            </w:pPr>
          </w:p>
        </w:tc>
        <w:tc>
          <w:tcPr>
            <w:tcW w:w="1201" w:type="dxa"/>
            <w:shd w:val="clear" w:color="auto" w:fill="FFFF99"/>
          </w:tcPr>
          <w:p w:rsidR="00971A53" w:rsidRPr="000125F3" w:rsidRDefault="00971A53">
            <w:pPr>
              <w:pStyle w:val="TableParagraph"/>
              <w:rPr>
                <w:sz w:val="18"/>
              </w:rPr>
            </w:pPr>
          </w:p>
        </w:tc>
        <w:tc>
          <w:tcPr>
            <w:tcW w:w="1462" w:type="dxa"/>
            <w:gridSpan w:val="2"/>
            <w:shd w:val="clear" w:color="auto" w:fill="FFFF99"/>
          </w:tcPr>
          <w:p w:rsidR="00971A53" w:rsidRPr="000125F3" w:rsidRDefault="00971A53">
            <w:pPr>
              <w:pStyle w:val="TableParagraph"/>
              <w:rPr>
                <w:sz w:val="18"/>
              </w:rPr>
            </w:pPr>
          </w:p>
        </w:tc>
        <w:tc>
          <w:tcPr>
            <w:tcW w:w="1756" w:type="dxa"/>
            <w:shd w:val="clear" w:color="auto" w:fill="FFFF99"/>
          </w:tcPr>
          <w:p w:rsidR="00971A53" w:rsidRPr="000125F3" w:rsidRDefault="00971A53">
            <w:pPr>
              <w:pStyle w:val="TableParagraph"/>
              <w:rPr>
                <w:sz w:val="18"/>
              </w:rPr>
            </w:pPr>
          </w:p>
        </w:tc>
        <w:tc>
          <w:tcPr>
            <w:tcW w:w="1611" w:type="dxa"/>
            <w:shd w:val="clear" w:color="auto" w:fill="FFFF99"/>
          </w:tcPr>
          <w:p w:rsidR="00971A53" w:rsidRPr="000125F3" w:rsidRDefault="000125F3">
            <w:pPr>
              <w:pStyle w:val="TableParagraph"/>
              <w:spacing w:line="212" w:lineRule="exact"/>
              <w:ind w:left="81" w:right="23"/>
              <w:jc w:val="center"/>
            </w:pPr>
            <w:r w:rsidRPr="000125F3">
              <w:t>Total agricultor</w:t>
            </w:r>
          </w:p>
        </w:tc>
        <w:tc>
          <w:tcPr>
            <w:tcW w:w="363" w:type="dxa"/>
            <w:shd w:val="clear" w:color="auto" w:fill="FFFF99"/>
          </w:tcPr>
          <w:p w:rsidR="00971A53" w:rsidRPr="000125F3" w:rsidRDefault="00971A53">
            <w:pPr>
              <w:pStyle w:val="TableParagraph"/>
              <w:rPr>
                <w:sz w:val="18"/>
              </w:rPr>
            </w:pPr>
          </w:p>
        </w:tc>
      </w:tr>
      <w:tr w:rsidR="00971A53" w:rsidRPr="000125F3">
        <w:trPr>
          <w:trHeight w:val="726"/>
        </w:trPr>
        <w:tc>
          <w:tcPr>
            <w:tcW w:w="2079" w:type="dxa"/>
          </w:tcPr>
          <w:p w:rsidR="00971A53" w:rsidRPr="000125F3" w:rsidRDefault="000125F3">
            <w:pPr>
              <w:pStyle w:val="TableParagraph"/>
              <w:spacing w:before="4"/>
              <w:ind w:left="112"/>
            </w:pPr>
            <w:r w:rsidRPr="000125F3">
              <w:rPr>
                <w:w w:val="105"/>
              </w:rPr>
              <w:t>1. Nome do</w:t>
            </w:r>
          </w:p>
          <w:p w:rsidR="00971A53" w:rsidRPr="000125F3" w:rsidRDefault="000125F3">
            <w:pPr>
              <w:pStyle w:val="TableParagraph"/>
              <w:spacing w:before="29" w:line="224" w:lineRule="exact"/>
              <w:ind w:left="112" w:right="961"/>
            </w:pPr>
            <w:r w:rsidRPr="000125F3">
              <w:rPr>
                <w:w w:val="105"/>
              </w:rPr>
              <w:t>Agricultor Familiar</w:t>
            </w:r>
          </w:p>
        </w:tc>
        <w:tc>
          <w:tcPr>
            <w:tcW w:w="1206" w:type="dxa"/>
          </w:tcPr>
          <w:p w:rsidR="00971A53" w:rsidRPr="000125F3" w:rsidRDefault="000125F3">
            <w:pPr>
              <w:pStyle w:val="TableParagraph"/>
              <w:spacing w:before="4"/>
              <w:ind w:right="64"/>
              <w:jc w:val="right"/>
            </w:pPr>
            <w:r w:rsidRPr="000125F3">
              <w:t>2. Produto</w:t>
            </w:r>
          </w:p>
        </w:tc>
        <w:tc>
          <w:tcPr>
            <w:tcW w:w="1201" w:type="dxa"/>
          </w:tcPr>
          <w:p w:rsidR="00971A53" w:rsidRPr="000125F3" w:rsidRDefault="000125F3">
            <w:pPr>
              <w:pStyle w:val="TableParagraph"/>
              <w:spacing w:before="4"/>
              <w:ind w:right="70"/>
              <w:jc w:val="right"/>
            </w:pPr>
            <w:proofErr w:type="gramStart"/>
            <w:r w:rsidRPr="000125F3">
              <w:t>3.</w:t>
            </w:r>
            <w:proofErr w:type="gramEnd"/>
            <w:r w:rsidRPr="000125F3">
              <w:t>Unidade</w:t>
            </w:r>
          </w:p>
        </w:tc>
        <w:tc>
          <w:tcPr>
            <w:tcW w:w="1462" w:type="dxa"/>
            <w:gridSpan w:val="2"/>
          </w:tcPr>
          <w:p w:rsidR="00971A53" w:rsidRPr="000125F3" w:rsidRDefault="000125F3">
            <w:pPr>
              <w:pStyle w:val="TableParagraph"/>
              <w:spacing w:before="4"/>
              <w:ind w:left="108"/>
            </w:pPr>
            <w:proofErr w:type="gramStart"/>
            <w:r w:rsidRPr="000125F3">
              <w:t>4.</w:t>
            </w:r>
            <w:proofErr w:type="gramEnd"/>
            <w:r w:rsidRPr="000125F3">
              <w:t>Quantidade</w:t>
            </w:r>
          </w:p>
        </w:tc>
        <w:tc>
          <w:tcPr>
            <w:tcW w:w="1756" w:type="dxa"/>
          </w:tcPr>
          <w:p w:rsidR="00971A53" w:rsidRPr="000125F3" w:rsidRDefault="000125F3">
            <w:pPr>
              <w:pStyle w:val="TableParagraph"/>
              <w:spacing w:before="4"/>
              <w:ind w:left="106" w:right="103"/>
            </w:pPr>
            <w:proofErr w:type="gramStart"/>
            <w:r w:rsidRPr="000125F3">
              <w:t>5.</w:t>
            </w:r>
            <w:proofErr w:type="gramEnd"/>
            <w:r w:rsidRPr="000125F3">
              <w:t>Preço/</w:t>
            </w:r>
            <w:proofErr w:type="spellStart"/>
            <w:r w:rsidRPr="000125F3">
              <w:t>Unidad</w:t>
            </w:r>
            <w:proofErr w:type="spellEnd"/>
            <w:r w:rsidRPr="000125F3">
              <w:t xml:space="preserve"> e</w:t>
            </w:r>
          </w:p>
        </w:tc>
        <w:tc>
          <w:tcPr>
            <w:tcW w:w="1974" w:type="dxa"/>
            <w:gridSpan w:val="2"/>
          </w:tcPr>
          <w:p w:rsidR="00971A53" w:rsidRPr="000125F3" w:rsidRDefault="000125F3">
            <w:pPr>
              <w:pStyle w:val="TableParagraph"/>
              <w:spacing w:before="4"/>
              <w:ind w:left="102"/>
            </w:pPr>
            <w:proofErr w:type="gramStart"/>
            <w:r w:rsidRPr="000125F3">
              <w:t>6.</w:t>
            </w:r>
            <w:proofErr w:type="gramEnd"/>
            <w:r w:rsidRPr="000125F3">
              <w:t>Valor Total</w:t>
            </w:r>
          </w:p>
        </w:tc>
      </w:tr>
      <w:tr w:rsidR="00971A53" w:rsidRPr="000125F3">
        <w:trPr>
          <w:trHeight w:val="246"/>
        </w:trPr>
        <w:tc>
          <w:tcPr>
            <w:tcW w:w="2079" w:type="dxa"/>
          </w:tcPr>
          <w:p w:rsidR="00971A53" w:rsidRPr="000125F3" w:rsidRDefault="00971A53">
            <w:pPr>
              <w:pStyle w:val="TableParagraph"/>
              <w:rPr>
                <w:sz w:val="16"/>
              </w:rPr>
            </w:pPr>
          </w:p>
        </w:tc>
        <w:tc>
          <w:tcPr>
            <w:tcW w:w="1206" w:type="dxa"/>
          </w:tcPr>
          <w:p w:rsidR="00971A53" w:rsidRPr="000125F3" w:rsidRDefault="00971A53">
            <w:pPr>
              <w:pStyle w:val="TableParagraph"/>
              <w:rPr>
                <w:sz w:val="16"/>
              </w:rPr>
            </w:pPr>
          </w:p>
        </w:tc>
        <w:tc>
          <w:tcPr>
            <w:tcW w:w="1201" w:type="dxa"/>
          </w:tcPr>
          <w:p w:rsidR="00971A53" w:rsidRPr="000125F3" w:rsidRDefault="00971A53">
            <w:pPr>
              <w:pStyle w:val="TableParagraph"/>
              <w:rPr>
                <w:sz w:val="16"/>
              </w:rPr>
            </w:pPr>
          </w:p>
        </w:tc>
        <w:tc>
          <w:tcPr>
            <w:tcW w:w="1462" w:type="dxa"/>
            <w:gridSpan w:val="2"/>
          </w:tcPr>
          <w:p w:rsidR="00971A53" w:rsidRPr="000125F3" w:rsidRDefault="00971A53">
            <w:pPr>
              <w:pStyle w:val="TableParagraph"/>
              <w:rPr>
                <w:sz w:val="16"/>
              </w:rPr>
            </w:pPr>
          </w:p>
        </w:tc>
        <w:tc>
          <w:tcPr>
            <w:tcW w:w="1756" w:type="dxa"/>
          </w:tcPr>
          <w:p w:rsidR="00971A53" w:rsidRPr="000125F3" w:rsidRDefault="00971A53">
            <w:pPr>
              <w:pStyle w:val="TableParagraph"/>
              <w:rPr>
                <w:sz w:val="16"/>
              </w:rPr>
            </w:pPr>
          </w:p>
        </w:tc>
        <w:tc>
          <w:tcPr>
            <w:tcW w:w="1974" w:type="dxa"/>
            <w:gridSpan w:val="2"/>
          </w:tcPr>
          <w:p w:rsidR="00971A53" w:rsidRPr="000125F3" w:rsidRDefault="00971A53">
            <w:pPr>
              <w:pStyle w:val="TableParagraph"/>
              <w:rPr>
                <w:sz w:val="16"/>
              </w:rPr>
            </w:pPr>
          </w:p>
        </w:tc>
      </w:tr>
      <w:tr w:rsidR="00971A53" w:rsidRPr="000125F3">
        <w:trPr>
          <w:trHeight w:val="254"/>
        </w:trPr>
        <w:tc>
          <w:tcPr>
            <w:tcW w:w="2079" w:type="dxa"/>
          </w:tcPr>
          <w:p w:rsidR="00971A53" w:rsidRPr="000125F3" w:rsidRDefault="00971A53">
            <w:pPr>
              <w:pStyle w:val="TableParagraph"/>
              <w:rPr>
                <w:sz w:val="18"/>
              </w:rPr>
            </w:pPr>
          </w:p>
        </w:tc>
        <w:tc>
          <w:tcPr>
            <w:tcW w:w="1206" w:type="dxa"/>
          </w:tcPr>
          <w:p w:rsidR="00971A53" w:rsidRPr="000125F3" w:rsidRDefault="00971A53">
            <w:pPr>
              <w:pStyle w:val="TableParagraph"/>
              <w:rPr>
                <w:sz w:val="18"/>
              </w:rPr>
            </w:pPr>
          </w:p>
        </w:tc>
        <w:tc>
          <w:tcPr>
            <w:tcW w:w="1201" w:type="dxa"/>
          </w:tcPr>
          <w:p w:rsidR="00971A53" w:rsidRPr="000125F3" w:rsidRDefault="00971A53">
            <w:pPr>
              <w:pStyle w:val="TableParagraph"/>
              <w:rPr>
                <w:sz w:val="18"/>
              </w:rPr>
            </w:pPr>
          </w:p>
        </w:tc>
        <w:tc>
          <w:tcPr>
            <w:tcW w:w="1462" w:type="dxa"/>
            <w:gridSpan w:val="2"/>
          </w:tcPr>
          <w:p w:rsidR="00971A53" w:rsidRPr="000125F3" w:rsidRDefault="00971A53">
            <w:pPr>
              <w:pStyle w:val="TableParagraph"/>
              <w:rPr>
                <w:sz w:val="18"/>
              </w:rPr>
            </w:pPr>
          </w:p>
        </w:tc>
        <w:tc>
          <w:tcPr>
            <w:tcW w:w="1756" w:type="dxa"/>
          </w:tcPr>
          <w:p w:rsidR="00971A53" w:rsidRPr="000125F3" w:rsidRDefault="00971A53">
            <w:pPr>
              <w:pStyle w:val="TableParagraph"/>
              <w:rPr>
                <w:sz w:val="18"/>
              </w:rPr>
            </w:pPr>
          </w:p>
        </w:tc>
        <w:tc>
          <w:tcPr>
            <w:tcW w:w="1974" w:type="dxa"/>
            <w:gridSpan w:val="2"/>
          </w:tcPr>
          <w:p w:rsidR="00971A53" w:rsidRPr="000125F3" w:rsidRDefault="00971A53">
            <w:pPr>
              <w:pStyle w:val="TableParagraph"/>
              <w:rPr>
                <w:sz w:val="18"/>
              </w:rPr>
            </w:pPr>
          </w:p>
        </w:tc>
      </w:tr>
      <w:tr w:rsidR="00971A53" w:rsidRPr="000125F3">
        <w:trPr>
          <w:trHeight w:val="251"/>
        </w:trPr>
        <w:tc>
          <w:tcPr>
            <w:tcW w:w="2079" w:type="dxa"/>
          </w:tcPr>
          <w:p w:rsidR="00971A53" w:rsidRPr="000125F3" w:rsidRDefault="00971A53">
            <w:pPr>
              <w:pStyle w:val="TableParagraph"/>
              <w:rPr>
                <w:sz w:val="18"/>
              </w:rPr>
            </w:pPr>
          </w:p>
        </w:tc>
        <w:tc>
          <w:tcPr>
            <w:tcW w:w="1206" w:type="dxa"/>
            <w:shd w:val="clear" w:color="auto" w:fill="FFFF99"/>
          </w:tcPr>
          <w:p w:rsidR="00971A53" w:rsidRPr="000125F3" w:rsidRDefault="00971A53">
            <w:pPr>
              <w:pStyle w:val="TableParagraph"/>
              <w:rPr>
                <w:sz w:val="18"/>
              </w:rPr>
            </w:pPr>
          </w:p>
        </w:tc>
        <w:tc>
          <w:tcPr>
            <w:tcW w:w="1201" w:type="dxa"/>
            <w:shd w:val="clear" w:color="auto" w:fill="FFFF99"/>
          </w:tcPr>
          <w:p w:rsidR="00971A53" w:rsidRPr="000125F3" w:rsidRDefault="00971A53">
            <w:pPr>
              <w:pStyle w:val="TableParagraph"/>
              <w:rPr>
                <w:sz w:val="18"/>
              </w:rPr>
            </w:pPr>
          </w:p>
        </w:tc>
        <w:tc>
          <w:tcPr>
            <w:tcW w:w="1462" w:type="dxa"/>
            <w:gridSpan w:val="2"/>
            <w:shd w:val="clear" w:color="auto" w:fill="FFFF99"/>
          </w:tcPr>
          <w:p w:rsidR="00971A53" w:rsidRPr="000125F3" w:rsidRDefault="00971A53">
            <w:pPr>
              <w:pStyle w:val="TableParagraph"/>
              <w:rPr>
                <w:sz w:val="18"/>
              </w:rPr>
            </w:pPr>
          </w:p>
        </w:tc>
        <w:tc>
          <w:tcPr>
            <w:tcW w:w="1756" w:type="dxa"/>
            <w:shd w:val="clear" w:color="auto" w:fill="FFFF99"/>
          </w:tcPr>
          <w:p w:rsidR="00971A53" w:rsidRPr="000125F3" w:rsidRDefault="00971A53">
            <w:pPr>
              <w:pStyle w:val="TableParagraph"/>
              <w:rPr>
                <w:sz w:val="18"/>
              </w:rPr>
            </w:pPr>
          </w:p>
        </w:tc>
        <w:tc>
          <w:tcPr>
            <w:tcW w:w="1611" w:type="dxa"/>
            <w:shd w:val="clear" w:color="auto" w:fill="FFFF99"/>
          </w:tcPr>
          <w:p w:rsidR="00971A53" w:rsidRPr="000125F3" w:rsidRDefault="000125F3">
            <w:pPr>
              <w:pStyle w:val="TableParagraph"/>
              <w:spacing w:line="212" w:lineRule="exact"/>
              <w:ind w:left="81" w:right="23"/>
              <w:jc w:val="center"/>
            </w:pPr>
            <w:r w:rsidRPr="000125F3">
              <w:t>Total agricultor</w:t>
            </w:r>
          </w:p>
        </w:tc>
        <w:tc>
          <w:tcPr>
            <w:tcW w:w="363" w:type="dxa"/>
            <w:shd w:val="clear" w:color="auto" w:fill="FFFF99"/>
          </w:tcPr>
          <w:p w:rsidR="00971A53" w:rsidRPr="000125F3" w:rsidRDefault="00971A53">
            <w:pPr>
              <w:pStyle w:val="TableParagraph"/>
              <w:rPr>
                <w:sz w:val="18"/>
              </w:rPr>
            </w:pPr>
          </w:p>
        </w:tc>
      </w:tr>
      <w:tr w:rsidR="00971A53" w:rsidRPr="000125F3">
        <w:trPr>
          <w:trHeight w:val="726"/>
        </w:trPr>
        <w:tc>
          <w:tcPr>
            <w:tcW w:w="2079" w:type="dxa"/>
          </w:tcPr>
          <w:p w:rsidR="00971A53" w:rsidRPr="000125F3" w:rsidRDefault="000125F3">
            <w:pPr>
              <w:pStyle w:val="TableParagraph"/>
              <w:spacing w:before="4"/>
              <w:ind w:left="112"/>
            </w:pPr>
            <w:r w:rsidRPr="000125F3">
              <w:rPr>
                <w:w w:val="105"/>
              </w:rPr>
              <w:t>1. Nome do</w:t>
            </w:r>
          </w:p>
          <w:p w:rsidR="00971A53" w:rsidRPr="000125F3" w:rsidRDefault="000125F3">
            <w:pPr>
              <w:pStyle w:val="TableParagraph"/>
              <w:spacing w:before="29" w:line="224" w:lineRule="exact"/>
              <w:ind w:left="112" w:right="961"/>
            </w:pPr>
            <w:r w:rsidRPr="000125F3">
              <w:rPr>
                <w:w w:val="105"/>
              </w:rPr>
              <w:t>Agricultor Familiar</w:t>
            </w:r>
          </w:p>
        </w:tc>
        <w:tc>
          <w:tcPr>
            <w:tcW w:w="1206" w:type="dxa"/>
          </w:tcPr>
          <w:p w:rsidR="00971A53" w:rsidRPr="000125F3" w:rsidRDefault="000125F3">
            <w:pPr>
              <w:pStyle w:val="TableParagraph"/>
              <w:spacing w:before="4"/>
              <w:ind w:right="64"/>
              <w:jc w:val="right"/>
            </w:pPr>
            <w:r w:rsidRPr="000125F3">
              <w:t>2. Produto</w:t>
            </w:r>
          </w:p>
        </w:tc>
        <w:tc>
          <w:tcPr>
            <w:tcW w:w="1201" w:type="dxa"/>
          </w:tcPr>
          <w:p w:rsidR="00971A53" w:rsidRPr="000125F3" w:rsidRDefault="000125F3">
            <w:pPr>
              <w:pStyle w:val="TableParagraph"/>
              <w:spacing w:before="4"/>
              <w:ind w:right="70"/>
              <w:jc w:val="right"/>
            </w:pPr>
            <w:proofErr w:type="gramStart"/>
            <w:r w:rsidRPr="000125F3">
              <w:t>3.</w:t>
            </w:r>
            <w:proofErr w:type="gramEnd"/>
            <w:r w:rsidRPr="000125F3">
              <w:t>Unidade</w:t>
            </w:r>
          </w:p>
        </w:tc>
        <w:tc>
          <w:tcPr>
            <w:tcW w:w="1462" w:type="dxa"/>
            <w:gridSpan w:val="2"/>
          </w:tcPr>
          <w:p w:rsidR="00971A53" w:rsidRPr="000125F3" w:rsidRDefault="000125F3">
            <w:pPr>
              <w:pStyle w:val="TableParagraph"/>
              <w:spacing w:before="4"/>
              <w:ind w:left="108"/>
            </w:pPr>
            <w:proofErr w:type="gramStart"/>
            <w:r w:rsidRPr="000125F3">
              <w:t>4.</w:t>
            </w:r>
            <w:proofErr w:type="gramEnd"/>
            <w:r w:rsidRPr="000125F3">
              <w:t>Quantidade</w:t>
            </w:r>
          </w:p>
        </w:tc>
        <w:tc>
          <w:tcPr>
            <w:tcW w:w="1756" w:type="dxa"/>
          </w:tcPr>
          <w:p w:rsidR="00971A53" w:rsidRPr="000125F3" w:rsidRDefault="000125F3">
            <w:pPr>
              <w:pStyle w:val="TableParagraph"/>
              <w:spacing w:before="4"/>
              <w:ind w:left="106" w:right="103"/>
            </w:pPr>
            <w:proofErr w:type="gramStart"/>
            <w:r w:rsidRPr="000125F3">
              <w:t>5.</w:t>
            </w:r>
            <w:proofErr w:type="gramEnd"/>
            <w:r w:rsidRPr="000125F3">
              <w:t>Preço/</w:t>
            </w:r>
            <w:proofErr w:type="spellStart"/>
            <w:r w:rsidRPr="000125F3">
              <w:t>Unidad</w:t>
            </w:r>
            <w:proofErr w:type="spellEnd"/>
            <w:r w:rsidRPr="000125F3">
              <w:t xml:space="preserve"> e</w:t>
            </w:r>
          </w:p>
        </w:tc>
        <w:tc>
          <w:tcPr>
            <w:tcW w:w="1974" w:type="dxa"/>
            <w:gridSpan w:val="2"/>
          </w:tcPr>
          <w:p w:rsidR="00971A53" w:rsidRPr="000125F3" w:rsidRDefault="000125F3">
            <w:pPr>
              <w:pStyle w:val="TableParagraph"/>
              <w:spacing w:before="4"/>
              <w:ind w:left="102"/>
            </w:pPr>
            <w:proofErr w:type="gramStart"/>
            <w:r w:rsidRPr="000125F3">
              <w:t>6.</w:t>
            </w:r>
            <w:proofErr w:type="gramEnd"/>
            <w:r w:rsidRPr="000125F3">
              <w:t>Valor Total</w:t>
            </w:r>
          </w:p>
        </w:tc>
      </w:tr>
      <w:tr w:rsidR="00971A53" w:rsidRPr="000125F3">
        <w:trPr>
          <w:trHeight w:val="247"/>
        </w:trPr>
        <w:tc>
          <w:tcPr>
            <w:tcW w:w="2079" w:type="dxa"/>
          </w:tcPr>
          <w:p w:rsidR="00971A53" w:rsidRPr="000125F3" w:rsidRDefault="00971A53">
            <w:pPr>
              <w:pStyle w:val="TableParagraph"/>
              <w:rPr>
                <w:sz w:val="16"/>
              </w:rPr>
            </w:pPr>
          </w:p>
        </w:tc>
        <w:tc>
          <w:tcPr>
            <w:tcW w:w="1206" w:type="dxa"/>
          </w:tcPr>
          <w:p w:rsidR="00971A53" w:rsidRPr="000125F3" w:rsidRDefault="00971A53">
            <w:pPr>
              <w:pStyle w:val="TableParagraph"/>
              <w:rPr>
                <w:sz w:val="16"/>
              </w:rPr>
            </w:pPr>
          </w:p>
        </w:tc>
        <w:tc>
          <w:tcPr>
            <w:tcW w:w="1201" w:type="dxa"/>
          </w:tcPr>
          <w:p w:rsidR="00971A53" w:rsidRPr="000125F3" w:rsidRDefault="00971A53">
            <w:pPr>
              <w:pStyle w:val="TableParagraph"/>
              <w:rPr>
                <w:sz w:val="16"/>
              </w:rPr>
            </w:pPr>
          </w:p>
        </w:tc>
        <w:tc>
          <w:tcPr>
            <w:tcW w:w="1462" w:type="dxa"/>
            <w:gridSpan w:val="2"/>
          </w:tcPr>
          <w:p w:rsidR="00971A53" w:rsidRPr="000125F3" w:rsidRDefault="00971A53">
            <w:pPr>
              <w:pStyle w:val="TableParagraph"/>
              <w:rPr>
                <w:sz w:val="16"/>
              </w:rPr>
            </w:pPr>
          </w:p>
        </w:tc>
        <w:tc>
          <w:tcPr>
            <w:tcW w:w="1756" w:type="dxa"/>
          </w:tcPr>
          <w:p w:rsidR="00971A53" w:rsidRPr="000125F3" w:rsidRDefault="00971A53">
            <w:pPr>
              <w:pStyle w:val="TableParagraph"/>
              <w:rPr>
                <w:sz w:val="16"/>
              </w:rPr>
            </w:pPr>
          </w:p>
        </w:tc>
        <w:tc>
          <w:tcPr>
            <w:tcW w:w="1974" w:type="dxa"/>
            <w:gridSpan w:val="2"/>
          </w:tcPr>
          <w:p w:rsidR="00971A53" w:rsidRPr="000125F3" w:rsidRDefault="00971A53">
            <w:pPr>
              <w:pStyle w:val="TableParagraph"/>
              <w:rPr>
                <w:sz w:val="16"/>
              </w:rPr>
            </w:pPr>
          </w:p>
        </w:tc>
      </w:tr>
      <w:tr w:rsidR="00971A53" w:rsidRPr="000125F3">
        <w:trPr>
          <w:trHeight w:val="251"/>
        </w:trPr>
        <w:tc>
          <w:tcPr>
            <w:tcW w:w="2079" w:type="dxa"/>
          </w:tcPr>
          <w:p w:rsidR="00971A53" w:rsidRPr="000125F3" w:rsidRDefault="00971A53">
            <w:pPr>
              <w:pStyle w:val="TableParagraph"/>
              <w:rPr>
                <w:sz w:val="18"/>
              </w:rPr>
            </w:pPr>
          </w:p>
        </w:tc>
        <w:tc>
          <w:tcPr>
            <w:tcW w:w="1206" w:type="dxa"/>
            <w:shd w:val="clear" w:color="auto" w:fill="FFFF99"/>
          </w:tcPr>
          <w:p w:rsidR="00971A53" w:rsidRPr="000125F3" w:rsidRDefault="00971A53">
            <w:pPr>
              <w:pStyle w:val="TableParagraph"/>
              <w:rPr>
                <w:sz w:val="18"/>
              </w:rPr>
            </w:pPr>
          </w:p>
        </w:tc>
        <w:tc>
          <w:tcPr>
            <w:tcW w:w="1201" w:type="dxa"/>
            <w:shd w:val="clear" w:color="auto" w:fill="FFFF99"/>
          </w:tcPr>
          <w:p w:rsidR="00971A53" w:rsidRPr="000125F3" w:rsidRDefault="00971A53">
            <w:pPr>
              <w:pStyle w:val="TableParagraph"/>
              <w:rPr>
                <w:sz w:val="18"/>
              </w:rPr>
            </w:pPr>
          </w:p>
        </w:tc>
        <w:tc>
          <w:tcPr>
            <w:tcW w:w="1462" w:type="dxa"/>
            <w:gridSpan w:val="2"/>
            <w:shd w:val="clear" w:color="auto" w:fill="FFFF99"/>
          </w:tcPr>
          <w:p w:rsidR="00971A53" w:rsidRPr="000125F3" w:rsidRDefault="00971A53">
            <w:pPr>
              <w:pStyle w:val="TableParagraph"/>
              <w:rPr>
                <w:sz w:val="18"/>
              </w:rPr>
            </w:pPr>
          </w:p>
        </w:tc>
        <w:tc>
          <w:tcPr>
            <w:tcW w:w="1756" w:type="dxa"/>
            <w:shd w:val="clear" w:color="auto" w:fill="FFFF99"/>
          </w:tcPr>
          <w:p w:rsidR="00971A53" w:rsidRPr="000125F3" w:rsidRDefault="00971A53">
            <w:pPr>
              <w:pStyle w:val="TableParagraph"/>
              <w:rPr>
                <w:sz w:val="18"/>
              </w:rPr>
            </w:pPr>
          </w:p>
        </w:tc>
        <w:tc>
          <w:tcPr>
            <w:tcW w:w="1974" w:type="dxa"/>
            <w:gridSpan w:val="2"/>
            <w:shd w:val="clear" w:color="auto" w:fill="FFFF99"/>
          </w:tcPr>
          <w:p w:rsidR="00971A53" w:rsidRPr="000125F3" w:rsidRDefault="000125F3">
            <w:pPr>
              <w:pStyle w:val="TableParagraph"/>
              <w:spacing w:line="210" w:lineRule="exact"/>
              <w:ind w:left="102"/>
            </w:pPr>
            <w:r w:rsidRPr="000125F3">
              <w:t>Total agricultor</w:t>
            </w:r>
          </w:p>
        </w:tc>
      </w:tr>
      <w:tr w:rsidR="00971A53" w:rsidRPr="000125F3">
        <w:trPr>
          <w:trHeight w:val="253"/>
        </w:trPr>
        <w:tc>
          <w:tcPr>
            <w:tcW w:w="2079" w:type="dxa"/>
            <w:shd w:val="clear" w:color="auto" w:fill="FFFF99"/>
          </w:tcPr>
          <w:p w:rsidR="00971A53" w:rsidRPr="000125F3" w:rsidRDefault="000125F3">
            <w:pPr>
              <w:pStyle w:val="TableParagraph"/>
              <w:spacing w:line="205" w:lineRule="exact"/>
              <w:ind w:left="112"/>
              <w:rPr>
                <w:b/>
              </w:rPr>
            </w:pPr>
            <w:r w:rsidRPr="000125F3">
              <w:rPr>
                <w:b/>
              </w:rPr>
              <w:t>Total do projeto</w:t>
            </w:r>
          </w:p>
        </w:tc>
        <w:tc>
          <w:tcPr>
            <w:tcW w:w="1206" w:type="dxa"/>
          </w:tcPr>
          <w:p w:rsidR="00971A53" w:rsidRPr="000125F3" w:rsidRDefault="00971A53">
            <w:pPr>
              <w:pStyle w:val="TableParagraph"/>
              <w:rPr>
                <w:sz w:val="18"/>
              </w:rPr>
            </w:pPr>
          </w:p>
        </w:tc>
        <w:tc>
          <w:tcPr>
            <w:tcW w:w="1201" w:type="dxa"/>
          </w:tcPr>
          <w:p w:rsidR="00971A53" w:rsidRPr="000125F3" w:rsidRDefault="00971A53">
            <w:pPr>
              <w:pStyle w:val="TableParagraph"/>
              <w:rPr>
                <w:sz w:val="18"/>
              </w:rPr>
            </w:pPr>
          </w:p>
        </w:tc>
        <w:tc>
          <w:tcPr>
            <w:tcW w:w="1462" w:type="dxa"/>
            <w:gridSpan w:val="2"/>
          </w:tcPr>
          <w:p w:rsidR="00971A53" w:rsidRPr="000125F3" w:rsidRDefault="00971A53">
            <w:pPr>
              <w:pStyle w:val="TableParagraph"/>
              <w:rPr>
                <w:sz w:val="18"/>
              </w:rPr>
            </w:pPr>
          </w:p>
        </w:tc>
        <w:tc>
          <w:tcPr>
            <w:tcW w:w="1756" w:type="dxa"/>
          </w:tcPr>
          <w:p w:rsidR="00971A53" w:rsidRPr="000125F3" w:rsidRDefault="00971A53">
            <w:pPr>
              <w:pStyle w:val="TableParagraph"/>
              <w:rPr>
                <w:sz w:val="18"/>
              </w:rPr>
            </w:pPr>
          </w:p>
        </w:tc>
        <w:tc>
          <w:tcPr>
            <w:tcW w:w="1611" w:type="dxa"/>
          </w:tcPr>
          <w:p w:rsidR="00971A53" w:rsidRPr="000125F3" w:rsidRDefault="00971A53">
            <w:pPr>
              <w:pStyle w:val="TableParagraph"/>
              <w:rPr>
                <w:sz w:val="18"/>
              </w:rPr>
            </w:pPr>
          </w:p>
        </w:tc>
        <w:tc>
          <w:tcPr>
            <w:tcW w:w="363" w:type="dxa"/>
            <w:shd w:val="clear" w:color="auto" w:fill="FFFF99"/>
          </w:tcPr>
          <w:p w:rsidR="00971A53" w:rsidRPr="000125F3" w:rsidRDefault="00971A53">
            <w:pPr>
              <w:pStyle w:val="TableParagraph"/>
              <w:rPr>
                <w:sz w:val="18"/>
              </w:rPr>
            </w:pPr>
          </w:p>
        </w:tc>
      </w:tr>
      <w:tr w:rsidR="00971A53" w:rsidRPr="000125F3">
        <w:trPr>
          <w:trHeight w:val="254"/>
        </w:trPr>
        <w:tc>
          <w:tcPr>
            <w:tcW w:w="9678" w:type="dxa"/>
            <w:gridSpan w:val="8"/>
            <w:shd w:val="clear" w:color="auto" w:fill="FFFF99"/>
          </w:tcPr>
          <w:p w:rsidR="00971A53" w:rsidRPr="000125F3" w:rsidRDefault="00971A53">
            <w:pPr>
              <w:pStyle w:val="TableParagraph"/>
              <w:rPr>
                <w:sz w:val="18"/>
              </w:rPr>
            </w:pPr>
          </w:p>
        </w:tc>
      </w:tr>
    </w:tbl>
    <w:p w:rsidR="00971A53" w:rsidRPr="000125F3" w:rsidRDefault="00971A53">
      <w:pPr>
        <w:pStyle w:val="Corpodetexto"/>
        <w:spacing w:before="1"/>
        <w:rPr>
          <w:b/>
        </w:rPr>
      </w:pPr>
    </w:p>
    <w:tbl>
      <w:tblPr>
        <w:tblStyle w:val="TableNormal"/>
        <w:tblW w:w="0" w:type="auto"/>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6"/>
        <w:gridCol w:w="2407"/>
        <w:gridCol w:w="1151"/>
        <w:gridCol w:w="1456"/>
        <w:gridCol w:w="1754"/>
        <w:gridCol w:w="2447"/>
      </w:tblGrid>
      <w:tr w:rsidR="00971A53" w:rsidRPr="000125F3">
        <w:trPr>
          <w:trHeight w:val="273"/>
        </w:trPr>
        <w:tc>
          <w:tcPr>
            <w:tcW w:w="9611" w:type="dxa"/>
            <w:gridSpan w:val="6"/>
            <w:shd w:val="clear" w:color="auto" w:fill="DFDFDF"/>
          </w:tcPr>
          <w:p w:rsidR="00971A53" w:rsidRPr="000125F3" w:rsidRDefault="000125F3">
            <w:pPr>
              <w:pStyle w:val="TableParagraph"/>
              <w:spacing w:line="212" w:lineRule="exact"/>
              <w:ind w:left="112"/>
              <w:rPr>
                <w:b/>
              </w:rPr>
            </w:pPr>
            <w:r w:rsidRPr="000125F3">
              <w:rPr>
                <w:b/>
                <w:w w:val="105"/>
              </w:rPr>
              <w:t xml:space="preserve">IV </w:t>
            </w:r>
            <w:r w:rsidRPr="000125F3">
              <w:rPr>
                <w:b/>
                <w:i/>
                <w:w w:val="105"/>
              </w:rPr>
              <w:t xml:space="preserve">– </w:t>
            </w:r>
            <w:r w:rsidRPr="000125F3">
              <w:rPr>
                <w:b/>
                <w:w w:val="105"/>
              </w:rPr>
              <w:t>TOTALIZAÇÃO POR PRODUTO</w:t>
            </w:r>
          </w:p>
        </w:tc>
      </w:tr>
      <w:tr w:rsidR="00971A53" w:rsidRPr="000125F3">
        <w:trPr>
          <w:trHeight w:val="606"/>
        </w:trPr>
        <w:tc>
          <w:tcPr>
            <w:tcW w:w="396" w:type="dxa"/>
          </w:tcPr>
          <w:p w:rsidR="00971A53" w:rsidRPr="000125F3" w:rsidRDefault="00971A53">
            <w:pPr>
              <w:pStyle w:val="TableParagraph"/>
              <w:rPr>
                <w:sz w:val="20"/>
              </w:rPr>
            </w:pPr>
          </w:p>
        </w:tc>
        <w:tc>
          <w:tcPr>
            <w:tcW w:w="2407" w:type="dxa"/>
          </w:tcPr>
          <w:p w:rsidR="00971A53" w:rsidRPr="000125F3" w:rsidRDefault="000125F3">
            <w:pPr>
              <w:pStyle w:val="TableParagraph"/>
              <w:spacing w:before="98"/>
              <w:ind w:left="113"/>
            </w:pPr>
            <w:r w:rsidRPr="000125F3">
              <w:rPr>
                <w:w w:val="105"/>
              </w:rPr>
              <w:t>1. Produto</w:t>
            </w:r>
          </w:p>
        </w:tc>
        <w:tc>
          <w:tcPr>
            <w:tcW w:w="1151" w:type="dxa"/>
          </w:tcPr>
          <w:p w:rsidR="00971A53" w:rsidRPr="000125F3" w:rsidRDefault="000125F3">
            <w:pPr>
              <w:pStyle w:val="TableParagraph"/>
              <w:spacing w:before="98" w:line="250" w:lineRule="atLeast"/>
              <w:ind w:left="454" w:right="165" w:hanging="257"/>
            </w:pPr>
            <w:proofErr w:type="gramStart"/>
            <w:r w:rsidRPr="000125F3">
              <w:t>2.</w:t>
            </w:r>
            <w:proofErr w:type="gramEnd"/>
            <w:r w:rsidRPr="000125F3">
              <w:t>Unida de</w:t>
            </w:r>
          </w:p>
        </w:tc>
        <w:tc>
          <w:tcPr>
            <w:tcW w:w="1456" w:type="dxa"/>
          </w:tcPr>
          <w:p w:rsidR="00971A53" w:rsidRPr="000125F3" w:rsidRDefault="000125F3">
            <w:pPr>
              <w:pStyle w:val="TableParagraph"/>
              <w:spacing w:before="98" w:line="250" w:lineRule="atLeast"/>
              <w:ind w:left="189" w:right="38"/>
            </w:pPr>
            <w:proofErr w:type="gramStart"/>
            <w:r w:rsidRPr="000125F3">
              <w:t>3.</w:t>
            </w:r>
            <w:proofErr w:type="spellStart"/>
            <w:proofErr w:type="gramEnd"/>
            <w:r w:rsidRPr="000125F3">
              <w:t>Quantidad</w:t>
            </w:r>
            <w:proofErr w:type="spellEnd"/>
            <w:r w:rsidRPr="000125F3">
              <w:t xml:space="preserve"> e</w:t>
            </w:r>
          </w:p>
        </w:tc>
        <w:tc>
          <w:tcPr>
            <w:tcW w:w="1754" w:type="dxa"/>
          </w:tcPr>
          <w:p w:rsidR="00971A53" w:rsidRPr="000125F3" w:rsidRDefault="000125F3">
            <w:pPr>
              <w:pStyle w:val="TableParagraph"/>
              <w:spacing w:before="98" w:line="250" w:lineRule="atLeast"/>
              <w:ind w:left="190" w:right="17"/>
            </w:pPr>
            <w:proofErr w:type="gramStart"/>
            <w:r w:rsidRPr="000125F3">
              <w:t>4.</w:t>
            </w:r>
            <w:proofErr w:type="gramEnd"/>
            <w:r w:rsidRPr="000125F3">
              <w:t>Preço/</w:t>
            </w:r>
            <w:proofErr w:type="spellStart"/>
            <w:r w:rsidRPr="000125F3">
              <w:t>Unidad</w:t>
            </w:r>
            <w:proofErr w:type="spellEnd"/>
            <w:r w:rsidRPr="000125F3">
              <w:t xml:space="preserve"> e</w:t>
            </w:r>
          </w:p>
        </w:tc>
        <w:tc>
          <w:tcPr>
            <w:tcW w:w="2447" w:type="dxa"/>
          </w:tcPr>
          <w:p w:rsidR="00971A53" w:rsidRPr="000125F3" w:rsidRDefault="000125F3">
            <w:pPr>
              <w:pStyle w:val="TableParagraph"/>
              <w:spacing w:before="98" w:line="250" w:lineRule="atLeast"/>
              <w:ind w:left="200" w:right="590"/>
            </w:pPr>
            <w:proofErr w:type="gramStart"/>
            <w:r w:rsidRPr="000125F3">
              <w:t>5.</w:t>
            </w:r>
            <w:proofErr w:type="gramEnd"/>
            <w:r w:rsidRPr="000125F3">
              <w:t>Valor Total por Produto</w:t>
            </w:r>
          </w:p>
        </w:tc>
      </w:tr>
      <w:tr w:rsidR="00971A53" w:rsidRPr="000125F3">
        <w:trPr>
          <w:trHeight w:val="285"/>
        </w:trPr>
        <w:tc>
          <w:tcPr>
            <w:tcW w:w="396" w:type="dxa"/>
          </w:tcPr>
          <w:p w:rsidR="00971A53" w:rsidRPr="000125F3" w:rsidRDefault="00971A53">
            <w:pPr>
              <w:pStyle w:val="TableParagraph"/>
              <w:rPr>
                <w:sz w:val="20"/>
              </w:rPr>
            </w:pPr>
          </w:p>
        </w:tc>
        <w:tc>
          <w:tcPr>
            <w:tcW w:w="2407" w:type="dxa"/>
          </w:tcPr>
          <w:p w:rsidR="00971A53" w:rsidRPr="000125F3" w:rsidRDefault="00971A53">
            <w:pPr>
              <w:pStyle w:val="TableParagraph"/>
              <w:rPr>
                <w:sz w:val="20"/>
              </w:rPr>
            </w:pPr>
          </w:p>
        </w:tc>
        <w:tc>
          <w:tcPr>
            <w:tcW w:w="1151" w:type="dxa"/>
          </w:tcPr>
          <w:p w:rsidR="00971A53" w:rsidRPr="000125F3" w:rsidRDefault="00971A53">
            <w:pPr>
              <w:pStyle w:val="TableParagraph"/>
              <w:rPr>
                <w:sz w:val="20"/>
              </w:rPr>
            </w:pPr>
          </w:p>
        </w:tc>
        <w:tc>
          <w:tcPr>
            <w:tcW w:w="1456" w:type="dxa"/>
          </w:tcPr>
          <w:p w:rsidR="00971A53" w:rsidRPr="000125F3" w:rsidRDefault="00971A53">
            <w:pPr>
              <w:pStyle w:val="TableParagraph"/>
              <w:rPr>
                <w:sz w:val="20"/>
              </w:rPr>
            </w:pPr>
          </w:p>
        </w:tc>
        <w:tc>
          <w:tcPr>
            <w:tcW w:w="1754" w:type="dxa"/>
          </w:tcPr>
          <w:p w:rsidR="00971A53" w:rsidRPr="000125F3" w:rsidRDefault="00971A53">
            <w:pPr>
              <w:pStyle w:val="TableParagraph"/>
              <w:rPr>
                <w:sz w:val="20"/>
              </w:rPr>
            </w:pPr>
          </w:p>
        </w:tc>
        <w:tc>
          <w:tcPr>
            <w:tcW w:w="2447" w:type="dxa"/>
          </w:tcPr>
          <w:p w:rsidR="00971A53" w:rsidRPr="000125F3" w:rsidRDefault="00971A53">
            <w:pPr>
              <w:pStyle w:val="TableParagraph"/>
              <w:rPr>
                <w:sz w:val="20"/>
              </w:rPr>
            </w:pPr>
          </w:p>
        </w:tc>
      </w:tr>
      <w:tr w:rsidR="00971A53" w:rsidRPr="000125F3">
        <w:trPr>
          <w:trHeight w:val="282"/>
        </w:trPr>
        <w:tc>
          <w:tcPr>
            <w:tcW w:w="396" w:type="dxa"/>
          </w:tcPr>
          <w:p w:rsidR="00971A53" w:rsidRPr="000125F3" w:rsidRDefault="00971A53">
            <w:pPr>
              <w:pStyle w:val="TableParagraph"/>
              <w:rPr>
                <w:sz w:val="20"/>
              </w:rPr>
            </w:pPr>
          </w:p>
        </w:tc>
        <w:tc>
          <w:tcPr>
            <w:tcW w:w="2407" w:type="dxa"/>
          </w:tcPr>
          <w:p w:rsidR="00971A53" w:rsidRPr="000125F3" w:rsidRDefault="00971A53">
            <w:pPr>
              <w:pStyle w:val="TableParagraph"/>
              <w:rPr>
                <w:sz w:val="20"/>
              </w:rPr>
            </w:pPr>
          </w:p>
        </w:tc>
        <w:tc>
          <w:tcPr>
            <w:tcW w:w="1151" w:type="dxa"/>
          </w:tcPr>
          <w:p w:rsidR="00971A53" w:rsidRPr="000125F3" w:rsidRDefault="00971A53">
            <w:pPr>
              <w:pStyle w:val="TableParagraph"/>
              <w:rPr>
                <w:sz w:val="20"/>
              </w:rPr>
            </w:pPr>
          </w:p>
        </w:tc>
        <w:tc>
          <w:tcPr>
            <w:tcW w:w="1456" w:type="dxa"/>
          </w:tcPr>
          <w:p w:rsidR="00971A53" w:rsidRPr="000125F3" w:rsidRDefault="00971A53">
            <w:pPr>
              <w:pStyle w:val="TableParagraph"/>
              <w:rPr>
                <w:sz w:val="20"/>
              </w:rPr>
            </w:pPr>
          </w:p>
        </w:tc>
        <w:tc>
          <w:tcPr>
            <w:tcW w:w="1754" w:type="dxa"/>
          </w:tcPr>
          <w:p w:rsidR="00971A53" w:rsidRPr="000125F3" w:rsidRDefault="00971A53">
            <w:pPr>
              <w:pStyle w:val="TableParagraph"/>
              <w:rPr>
                <w:sz w:val="20"/>
              </w:rPr>
            </w:pPr>
          </w:p>
        </w:tc>
        <w:tc>
          <w:tcPr>
            <w:tcW w:w="2447" w:type="dxa"/>
          </w:tcPr>
          <w:p w:rsidR="00971A53" w:rsidRPr="000125F3" w:rsidRDefault="00971A53">
            <w:pPr>
              <w:pStyle w:val="TableParagraph"/>
              <w:rPr>
                <w:sz w:val="20"/>
              </w:rPr>
            </w:pPr>
          </w:p>
        </w:tc>
      </w:tr>
      <w:tr w:rsidR="00971A53" w:rsidRPr="000125F3">
        <w:trPr>
          <w:trHeight w:val="285"/>
        </w:trPr>
        <w:tc>
          <w:tcPr>
            <w:tcW w:w="396" w:type="dxa"/>
          </w:tcPr>
          <w:p w:rsidR="00971A53" w:rsidRPr="000125F3" w:rsidRDefault="00971A53">
            <w:pPr>
              <w:pStyle w:val="TableParagraph"/>
              <w:rPr>
                <w:sz w:val="20"/>
              </w:rPr>
            </w:pPr>
          </w:p>
        </w:tc>
        <w:tc>
          <w:tcPr>
            <w:tcW w:w="2407" w:type="dxa"/>
          </w:tcPr>
          <w:p w:rsidR="00971A53" w:rsidRPr="000125F3" w:rsidRDefault="00971A53">
            <w:pPr>
              <w:pStyle w:val="TableParagraph"/>
              <w:rPr>
                <w:sz w:val="20"/>
              </w:rPr>
            </w:pPr>
          </w:p>
        </w:tc>
        <w:tc>
          <w:tcPr>
            <w:tcW w:w="1151" w:type="dxa"/>
          </w:tcPr>
          <w:p w:rsidR="00971A53" w:rsidRPr="000125F3" w:rsidRDefault="00971A53">
            <w:pPr>
              <w:pStyle w:val="TableParagraph"/>
              <w:rPr>
                <w:sz w:val="20"/>
              </w:rPr>
            </w:pPr>
          </w:p>
        </w:tc>
        <w:tc>
          <w:tcPr>
            <w:tcW w:w="1456" w:type="dxa"/>
          </w:tcPr>
          <w:p w:rsidR="00971A53" w:rsidRPr="000125F3" w:rsidRDefault="00971A53">
            <w:pPr>
              <w:pStyle w:val="TableParagraph"/>
              <w:rPr>
                <w:sz w:val="20"/>
              </w:rPr>
            </w:pPr>
          </w:p>
        </w:tc>
        <w:tc>
          <w:tcPr>
            <w:tcW w:w="1754" w:type="dxa"/>
          </w:tcPr>
          <w:p w:rsidR="00971A53" w:rsidRPr="000125F3" w:rsidRDefault="00971A53">
            <w:pPr>
              <w:pStyle w:val="TableParagraph"/>
              <w:rPr>
                <w:sz w:val="20"/>
              </w:rPr>
            </w:pPr>
          </w:p>
        </w:tc>
        <w:tc>
          <w:tcPr>
            <w:tcW w:w="2447" w:type="dxa"/>
          </w:tcPr>
          <w:p w:rsidR="00971A53" w:rsidRPr="000125F3" w:rsidRDefault="00971A53">
            <w:pPr>
              <w:pStyle w:val="TableParagraph"/>
              <w:rPr>
                <w:sz w:val="20"/>
              </w:rPr>
            </w:pPr>
          </w:p>
        </w:tc>
      </w:tr>
      <w:tr w:rsidR="00971A53" w:rsidRPr="000125F3">
        <w:trPr>
          <w:trHeight w:val="282"/>
        </w:trPr>
        <w:tc>
          <w:tcPr>
            <w:tcW w:w="396" w:type="dxa"/>
          </w:tcPr>
          <w:p w:rsidR="00971A53" w:rsidRPr="000125F3" w:rsidRDefault="00971A53">
            <w:pPr>
              <w:pStyle w:val="TableParagraph"/>
              <w:rPr>
                <w:sz w:val="20"/>
              </w:rPr>
            </w:pPr>
          </w:p>
        </w:tc>
        <w:tc>
          <w:tcPr>
            <w:tcW w:w="2407" w:type="dxa"/>
          </w:tcPr>
          <w:p w:rsidR="00971A53" w:rsidRPr="000125F3" w:rsidRDefault="00971A53">
            <w:pPr>
              <w:pStyle w:val="TableParagraph"/>
              <w:rPr>
                <w:sz w:val="20"/>
              </w:rPr>
            </w:pPr>
          </w:p>
        </w:tc>
        <w:tc>
          <w:tcPr>
            <w:tcW w:w="1151" w:type="dxa"/>
          </w:tcPr>
          <w:p w:rsidR="00971A53" w:rsidRPr="000125F3" w:rsidRDefault="00971A53">
            <w:pPr>
              <w:pStyle w:val="TableParagraph"/>
              <w:rPr>
                <w:sz w:val="20"/>
              </w:rPr>
            </w:pPr>
          </w:p>
        </w:tc>
        <w:tc>
          <w:tcPr>
            <w:tcW w:w="1456" w:type="dxa"/>
          </w:tcPr>
          <w:p w:rsidR="00971A53" w:rsidRPr="000125F3" w:rsidRDefault="00971A53">
            <w:pPr>
              <w:pStyle w:val="TableParagraph"/>
              <w:rPr>
                <w:sz w:val="20"/>
              </w:rPr>
            </w:pPr>
          </w:p>
        </w:tc>
        <w:tc>
          <w:tcPr>
            <w:tcW w:w="1754" w:type="dxa"/>
          </w:tcPr>
          <w:p w:rsidR="00971A53" w:rsidRPr="000125F3" w:rsidRDefault="00971A53">
            <w:pPr>
              <w:pStyle w:val="TableParagraph"/>
              <w:rPr>
                <w:sz w:val="20"/>
              </w:rPr>
            </w:pPr>
          </w:p>
        </w:tc>
        <w:tc>
          <w:tcPr>
            <w:tcW w:w="2447" w:type="dxa"/>
          </w:tcPr>
          <w:p w:rsidR="00971A53" w:rsidRPr="000125F3" w:rsidRDefault="00971A53">
            <w:pPr>
              <w:pStyle w:val="TableParagraph"/>
              <w:rPr>
                <w:sz w:val="20"/>
              </w:rPr>
            </w:pPr>
          </w:p>
        </w:tc>
      </w:tr>
      <w:tr w:rsidR="00971A53" w:rsidRPr="000125F3">
        <w:trPr>
          <w:trHeight w:val="285"/>
        </w:trPr>
        <w:tc>
          <w:tcPr>
            <w:tcW w:w="396" w:type="dxa"/>
          </w:tcPr>
          <w:p w:rsidR="00971A53" w:rsidRPr="000125F3" w:rsidRDefault="00971A53">
            <w:pPr>
              <w:pStyle w:val="TableParagraph"/>
              <w:rPr>
                <w:sz w:val="20"/>
              </w:rPr>
            </w:pPr>
          </w:p>
        </w:tc>
        <w:tc>
          <w:tcPr>
            <w:tcW w:w="2407" w:type="dxa"/>
          </w:tcPr>
          <w:p w:rsidR="00971A53" w:rsidRPr="000125F3" w:rsidRDefault="00971A53">
            <w:pPr>
              <w:pStyle w:val="TableParagraph"/>
              <w:rPr>
                <w:sz w:val="20"/>
              </w:rPr>
            </w:pPr>
          </w:p>
        </w:tc>
        <w:tc>
          <w:tcPr>
            <w:tcW w:w="1151" w:type="dxa"/>
          </w:tcPr>
          <w:p w:rsidR="00971A53" w:rsidRPr="000125F3" w:rsidRDefault="00971A53">
            <w:pPr>
              <w:pStyle w:val="TableParagraph"/>
              <w:rPr>
                <w:sz w:val="20"/>
              </w:rPr>
            </w:pPr>
          </w:p>
        </w:tc>
        <w:tc>
          <w:tcPr>
            <w:tcW w:w="1456" w:type="dxa"/>
          </w:tcPr>
          <w:p w:rsidR="00971A53" w:rsidRPr="000125F3" w:rsidRDefault="00971A53">
            <w:pPr>
              <w:pStyle w:val="TableParagraph"/>
              <w:rPr>
                <w:sz w:val="20"/>
              </w:rPr>
            </w:pPr>
          </w:p>
        </w:tc>
        <w:tc>
          <w:tcPr>
            <w:tcW w:w="1754" w:type="dxa"/>
          </w:tcPr>
          <w:p w:rsidR="00971A53" w:rsidRPr="000125F3" w:rsidRDefault="00971A53">
            <w:pPr>
              <w:pStyle w:val="TableParagraph"/>
              <w:rPr>
                <w:sz w:val="20"/>
              </w:rPr>
            </w:pPr>
          </w:p>
        </w:tc>
        <w:tc>
          <w:tcPr>
            <w:tcW w:w="2447" w:type="dxa"/>
          </w:tcPr>
          <w:p w:rsidR="00971A53" w:rsidRPr="000125F3" w:rsidRDefault="00971A53">
            <w:pPr>
              <w:pStyle w:val="TableParagraph"/>
              <w:rPr>
                <w:sz w:val="20"/>
              </w:rPr>
            </w:pPr>
          </w:p>
        </w:tc>
      </w:tr>
      <w:tr w:rsidR="00971A53" w:rsidRPr="000125F3">
        <w:trPr>
          <w:trHeight w:val="282"/>
        </w:trPr>
        <w:tc>
          <w:tcPr>
            <w:tcW w:w="396" w:type="dxa"/>
          </w:tcPr>
          <w:p w:rsidR="00971A53" w:rsidRPr="000125F3" w:rsidRDefault="00971A53">
            <w:pPr>
              <w:pStyle w:val="TableParagraph"/>
              <w:rPr>
                <w:sz w:val="20"/>
              </w:rPr>
            </w:pPr>
          </w:p>
        </w:tc>
        <w:tc>
          <w:tcPr>
            <w:tcW w:w="2407" w:type="dxa"/>
          </w:tcPr>
          <w:p w:rsidR="00971A53" w:rsidRPr="000125F3" w:rsidRDefault="00971A53">
            <w:pPr>
              <w:pStyle w:val="TableParagraph"/>
              <w:rPr>
                <w:sz w:val="20"/>
              </w:rPr>
            </w:pPr>
          </w:p>
        </w:tc>
        <w:tc>
          <w:tcPr>
            <w:tcW w:w="1151" w:type="dxa"/>
          </w:tcPr>
          <w:p w:rsidR="00971A53" w:rsidRPr="000125F3" w:rsidRDefault="00971A53">
            <w:pPr>
              <w:pStyle w:val="TableParagraph"/>
              <w:rPr>
                <w:sz w:val="20"/>
              </w:rPr>
            </w:pPr>
          </w:p>
        </w:tc>
        <w:tc>
          <w:tcPr>
            <w:tcW w:w="1456" w:type="dxa"/>
          </w:tcPr>
          <w:p w:rsidR="00971A53" w:rsidRPr="000125F3" w:rsidRDefault="00971A53">
            <w:pPr>
              <w:pStyle w:val="TableParagraph"/>
              <w:rPr>
                <w:sz w:val="20"/>
              </w:rPr>
            </w:pPr>
          </w:p>
        </w:tc>
        <w:tc>
          <w:tcPr>
            <w:tcW w:w="1754" w:type="dxa"/>
          </w:tcPr>
          <w:p w:rsidR="00971A53" w:rsidRPr="000125F3" w:rsidRDefault="00971A53">
            <w:pPr>
              <w:pStyle w:val="TableParagraph"/>
              <w:rPr>
                <w:sz w:val="20"/>
              </w:rPr>
            </w:pPr>
          </w:p>
        </w:tc>
        <w:tc>
          <w:tcPr>
            <w:tcW w:w="2447" w:type="dxa"/>
          </w:tcPr>
          <w:p w:rsidR="00971A53" w:rsidRPr="000125F3" w:rsidRDefault="00971A53">
            <w:pPr>
              <w:pStyle w:val="TableParagraph"/>
              <w:rPr>
                <w:sz w:val="20"/>
              </w:rPr>
            </w:pPr>
          </w:p>
        </w:tc>
      </w:tr>
      <w:tr w:rsidR="00971A53" w:rsidRPr="000125F3">
        <w:trPr>
          <w:trHeight w:val="546"/>
        </w:trPr>
        <w:tc>
          <w:tcPr>
            <w:tcW w:w="396" w:type="dxa"/>
          </w:tcPr>
          <w:p w:rsidR="00971A53" w:rsidRPr="000125F3" w:rsidRDefault="00971A53">
            <w:pPr>
              <w:pStyle w:val="TableParagraph"/>
              <w:rPr>
                <w:sz w:val="20"/>
              </w:rPr>
            </w:pPr>
          </w:p>
        </w:tc>
        <w:tc>
          <w:tcPr>
            <w:tcW w:w="2407" w:type="dxa"/>
          </w:tcPr>
          <w:p w:rsidR="00971A53" w:rsidRPr="000125F3" w:rsidRDefault="00971A53">
            <w:pPr>
              <w:pStyle w:val="TableParagraph"/>
              <w:rPr>
                <w:sz w:val="20"/>
              </w:rPr>
            </w:pPr>
          </w:p>
        </w:tc>
        <w:tc>
          <w:tcPr>
            <w:tcW w:w="1151" w:type="dxa"/>
          </w:tcPr>
          <w:p w:rsidR="00971A53" w:rsidRPr="000125F3" w:rsidRDefault="00971A53">
            <w:pPr>
              <w:pStyle w:val="TableParagraph"/>
              <w:rPr>
                <w:sz w:val="20"/>
              </w:rPr>
            </w:pPr>
          </w:p>
        </w:tc>
        <w:tc>
          <w:tcPr>
            <w:tcW w:w="1456" w:type="dxa"/>
          </w:tcPr>
          <w:p w:rsidR="00971A53" w:rsidRPr="000125F3" w:rsidRDefault="00971A53">
            <w:pPr>
              <w:pStyle w:val="TableParagraph"/>
              <w:rPr>
                <w:sz w:val="20"/>
              </w:rPr>
            </w:pPr>
          </w:p>
        </w:tc>
        <w:tc>
          <w:tcPr>
            <w:tcW w:w="1754" w:type="dxa"/>
          </w:tcPr>
          <w:p w:rsidR="00971A53" w:rsidRPr="000125F3" w:rsidRDefault="00971A53">
            <w:pPr>
              <w:pStyle w:val="TableParagraph"/>
              <w:rPr>
                <w:sz w:val="20"/>
              </w:rPr>
            </w:pPr>
          </w:p>
        </w:tc>
        <w:tc>
          <w:tcPr>
            <w:tcW w:w="2447" w:type="dxa"/>
          </w:tcPr>
          <w:p w:rsidR="00971A53" w:rsidRPr="000125F3" w:rsidRDefault="00971A53">
            <w:pPr>
              <w:pStyle w:val="TableParagraph"/>
              <w:rPr>
                <w:sz w:val="20"/>
              </w:rPr>
            </w:pPr>
          </w:p>
        </w:tc>
      </w:tr>
      <w:tr w:rsidR="00971A53" w:rsidRPr="000125F3">
        <w:trPr>
          <w:trHeight w:val="282"/>
        </w:trPr>
        <w:tc>
          <w:tcPr>
            <w:tcW w:w="396" w:type="dxa"/>
          </w:tcPr>
          <w:p w:rsidR="00971A53" w:rsidRPr="000125F3" w:rsidRDefault="00971A53">
            <w:pPr>
              <w:pStyle w:val="TableParagraph"/>
              <w:rPr>
                <w:sz w:val="20"/>
              </w:rPr>
            </w:pPr>
          </w:p>
        </w:tc>
        <w:tc>
          <w:tcPr>
            <w:tcW w:w="2407" w:type="dxa"/>
          </w:tcPr>
          <w:p w:rsidR="00971A53" w:rsidRPr="000125F3" w:rsidRDefault="00971A53">
            <w:pPr>
              <w:pStyle w:val="TableParagraph"/>
              <w:rPr>
                <w:sz w:val="20"/>
              </w:rPr>
            </w:pPr>
          </w:p>
        </w:tc>
        <w:tc>
          <w:tcPr>
            <w:tcW w:w="1151" w:type="dxa"/>
          </w:tcPr>
          <w:p w:rsidR="00971A53" w:rsidRPr="000125F3" w:rsidRDefault="00971A53">
            <w:pPr>
              <w:pStyle w:val="TableParagraph"/>
              <w:rPr>
                <w:sz w:val="20"/>
              </w:rPr>
            </w:pPr>
          </w:p>
        </w:tc>
        <w:tc>
          <w:tcPr>
            <w:tcW w:w="1456" w:type="dxa"/>
          </w:tcPr>
          <w:p w:rsidR="00971A53" w:rsidRPr="000125F3" w:rsidRDefault="00971A53">
            <w:pPr>
              <w:pStyle w:val="TableParagraph"/>
              <w:rPr>
                <w:sz w:val="20"/>
              </w:rPr>
            </w:pPr>
          </w:p>
        </w:tc>
        <w:tc>
          <w:tcPr>
            <w:tcW w:w="1754" w:type="dxa"/>
          </w:tcPr>
          <w:p w:rsidR="00971A53" w:rsidRPr="000125F3" w:rsidRDefault="00971A53">
            <w:pPr>
              <w:pStyle w:val="TableParagraph"/>
              <w:rPr>
                <w:sz w:val="20"/>
              </w:rPr>
            </w:pPr>
          </w:p>
        </w:tc>
        <w:tc>
          <w:tcPr>
            <w:tcW w:w="2447" w:type="dxa"/>
          </w:tcPr>
          <w:p w:rsidR="00971A53" w:rsidRPr="000125F3" w:rsidRDefault="00971A53">
            <w:pPr>
              <w:pStyle w:val="TableParagraph"/>
              <w:rPr>
                <w:sz w:val="20"/>
              </w:rPr>
            </w:pPr>
          </w:p>
        </w:tc>
      </w:tr>
      <w:tr w:rsidR="00971A53" w:rsidRPr="000125F3">
        <w:trPr>
          <w:trHeight w:val="282"/>
        </w:trPr>
        <w:tc>
          <w:tcPr>
            <w:tcW w:w="396" w:type="dxa"/>
          </w:tcPr>
          <w:p w:rsidR="00971A53" w:rsidRPr="000125F3" w:rsidRDefault="00971A53">
            <w:pPr>
              <w:pStyle w:val="TableParagraph"/>
              <w:rPr>
                <w:sz w:val="20"/>
              </w:rPr>
            </w:pPr>
          </w:p>
        </w:tc>
        <w:tc>
          <w:tcPr>
            <w:tcW w:w="2407" w:type="dxa"/>
          </w:tcPr>
          <w:p w:rsidR="00971A53" w:rsidRPr="000125F3" w:rsidRDefault="00971A53">
            <w:pPr>
              <w:pStyle w:val="TableParagraph"/>
              <w:rPr>
                <w:sz w:val="20"/>
              </w:rPr>
            </w:pPr>
          </w:p>
        </w:tc>
        <w:tc>
          <w:tcPr>
            <w:tcW w:w="1151" w:type="dxa"/>
          </w:tcPr>
          <w:p w:rsidR="00971A53" w:rsidRPr="000125F3" w:rsidRDefault="00971A53">
            <w:pPr>
              <w:pStyle w:val="TableParagraph"/>
              <w:rPr>
                <w:sz w:val="20"/>
              </w:rPr>
            </w:pPr>
          </w:p>
        </w:tc>
        <w:tc>
          <w:tcPr>
            <w:tcW w:w="1456" w:type="dxa"/>
          </w:tcPr>
          <w:p w:rsidR="00971A53" w:rsidRPr="000125F3" w:rsidRDefault="00971A53">
            <w:pPr>
              <w:pStyle w:val="TableParagraph"/>
              <w:rPr>
                <w:sz w:val="20"/>
              </w:rPr>
            </w:pPr>
          </w:p>
        </w:tc>
        <w:tc>
          <w:tcPr>
            <w:tcW w:w="1754" w:type="dxa"/>
          </w:tcPr>
          <w:p w:rsidR="00971A53" w:rsidRPr="000125F3" w:rsidRDefault="00971A53">
            <w:pPr>
              <w:pStyle w:val="TableParagraph"/>
              <w:rPr>
                <w:sz w:val="20"/>
              </w:rPr>
            </w:pPr>
          </w:p>
        </w:tc>
        <w:tc>
          <w:tcPr>
            <w:tcW w:w="2447" w:type="dxa"/>
          </w:tcPr>
          <w:p w:rsidR="00971A53" w:rsidRPr="000125F3" w:rsidRDefault="00971A53">
            <w:pPr>
              <w:pStyle w:val="TableParagraph"/>
              <w:rPr>
                <w:sz w:val="20"/>
              </w:rPr>
            </w:pPr>
          </w:p>
        </w:tc>
      </w:tr>
      <w:tr w:rsidR="00971A53" w:rsidRPr="000125F3">
        <w:trPr>
          <w:trHeight w:val="285"/>
        </w:trPr>
        <w:tc>
          <w:tcPr>
            <w:tcW w:w="396" w:type="dxa"/>
          </w:tcPr>
          <w:p w:rsidR="00971A53" w:rsidRPr="000125F3" w:rsidRDefault="00971A53">
            <w:pPr>
              <w:pStyle w:val="TableParagraph"/>
              <w:rPr>
                <w:sz w:val="20"/>
              </w:rPr>
            </w:pPr>
          </w:p>
        </w:tc>
        <w:tc>
          <w:tcPr>
            <w:tcW w:w="2407" w:type="dxa"/>
          </w:tcPr>
          <w:p w:rsidR="00971A53" w:rsidRPr="000125F3" w:rsidRDefault="00971A53">
            <w:pPr>
              <w:pStyle w:val="TableParagraph"/>
              <w:rPr>
                <w:sz w:val="20"/>
              </w:rPr>
            </w:pPr>
          </w:p>
        </w:tc>
        <w:tc>
          <w:tcPr>
            <w:tcW w:w="1151" w:type="dxa"/>
          </w:tcPr>
          <w:p w:rsidR="00971A53" w:rsidRPr="000125F3" w:rsidRDefault="00971A53">
            <w:pPr>
              <w:pStyle w:val="TableParagraph"/>
              <w:rPr>
                <w:sz w:val="20"/>
              </w:rPr>
            </w:pPr>
          </w:p>
        </w:tc>
        <w:tc>
          <w:tcPr>
            <w:tcW w:w="1456" w:type="dxa"/>
          </w:tcPr>
          <w:p w:rsidR="00971A53" w:rsidRPr="000125F3" w:rsidRDefault="00971A53">
            <w:pPr>
              <w:pStyle w:val="TableParagraph"/>
              <w:rPr>
                <w:sz w:val="20"/>
              </w:rPr>
            </w:pPr>
          </w:p>
        </w:tc>
        <w:tc>
          <w:tcPr>
            <w:tcW w:w="1754" w:type="dxa"/>
          </w:tcPr>
          <w:p w:rsidR="00971A53" w:rsidRPr="000125F3" w:rsidRDefault="00971A53">
            <w:pPr>
              <w:pStyle w:val="TableParagraph"/>
              <w:rPr>
                <w:sz w:val="20"/>
              </w:rPr>
            </w:pPr>
          </w:p>
        </w:tc>
        <w:tc>
          <w:tcPr>
            <w:tcW w:w="2447" w:type="dxa"/>
          </w:tcPr>
          <w:p w:rsidR="00971A53" w:rsidRPr="000125F3" w:rsidRDefault="00971A53">
            <w:pPr>
              <w:pStyle w:val="TableParagraph"/>
              <w:rPr>
                <w:sz w:val="20"/>
              </w:rPr>
            </w:pPr>
          </w:p>
        </w:tc>
      </w:tr>
      <w:tr w:rsidR="00971A53" w:rsidRPr="000125F3">
        <w:trPr>
          <w:trHeight w:val="285"/>
        </w:trPr>
        <w:tc>
          <w:tcPr>
            <w:tcW w:w="396" w:type="dxa"/>
          </w:tcPr>
          <w:p w:rsidR="00971A53" w:rsidRPr="000125F3" w:rsidRDefault="00971A53">
            <w:pPr>
              <w:pStyle w:val="TableParagraph"/>
              <w:rPr>
                <w:sz w:val="20"/>
              </w:rPr>
            </w:pPr>
          </w:p>
        </w:tc>
        <w:tc>
          <w:tcPr>
            <w:tcW w:w="2407" w:type="dxa"/>
          </w:tcPr>
          <w:p w:rsidR="00971A53" w:rsidRPr="000125F3" w:rsidRDefault="00971A53">
            <w:pPr>
              <w:pStyle w:val="TableParagraph"/>
              <w:rPr>
                <w:sz w:val="20"/>
              </w:rPr>
            </w:pPr>
          </w:p>
        </w:tc>
        <w:tc>
          <w:tcPr>
            <w:tcW w:w="1151" w:type="dxa"/>
          </w:tcPr>
          <w:p w:rsidR="00971A53" w:rsidRPr="000125F3" w:rsidRDefault="00971A53">
            <w:pPr>
              <w:pStyle w:val="TableParagraph"/>
              <w:rPr>
                <w:sz w:val="20"/>
              </w:rPr>
            </w:pPr>
          </w:p>
        </w:tc>
        <w:tc>
          <w:tcPr>
            <w:tcW w:w="1456" w:type="dxa"/>
          </w:tcPr>
          <w:p w:rsidR="00971A53" w:rsidRPr="000125F3" w:rsidRDefault="00971A53">
            <w:pPr>
              <w:pStyle w:val="TableParagraph"/>
              <w:rPr>
                <w:sz w:val="20"/>
              </w:rPr>
            </w:pPr>
          </w:p>
        </w:tc>
        <w:tc>
          <w:tcPr>
            <w:tcW w:w="1754" w:type="dxa"/>
          </w:tcPr>
          <w:p w:rsidR="00971A53" w:rsidRPr="000125F3" w:rsidRDefault="00971A53">
            <w:pPr>
              <w:pStyle w:val="TableParagraph"/>
              <w:rPr>
                <w:sz w:val="20"/>
              </w:rPr>
            </w:pPr>
          </w:p>
        </w:tc>
        <w:tc>
          <w:tcPr>
            <w:tcW w:w="2447" w:type="dxa"/>
          </w:tcPr>
          <w:p w:rsidR="00971A53" w:rsidRPr="000125F3" w:rsidRDefault="00971A53">
            <w:pPr>
              <w:pStyle w:val="TableParagraph"/>
              <w:rPr>
                <w:sz w:val="20"/>
              </w:rPr>
            </w:pPr>
          </w:p>
        </w:tc>
      </w:tr>
    </w:tbl>
    <w:p w:rsidR="00971A53" w:rsidRPr="000125F3" w:rsidRDefault="009071C4">
      <w:pPr>
        <w:pStyle w:val="Corpodetexto"/>
        <w:spacing w:before="2"/>
        <w:rPr>
          <w:b/>
          <w:sz w:val="15"/>
        </w:rPr>
      </w:pPr>
      <w:r w:rsidRPr="009071C4">
        <w:pict>
          <v:group id="_x0000_s2056" style="position:absolute;margin-left:32.5pt;margin-top:10.75pt;width:528.4pt;height:.65pt;z-index:-251658240;mso-wrap-distance-left:0;mso-wrap-distance-right:0;mso-position-horizontal-relative:page;mso-position-vertical-relative:text" coordorigin="650,215" coordsize="10568,13">
            <v:line id="_x0000_s2060" style="position:absolute" from="650,221" to="4540,221" strokecolor="#7f7f7f" strokeweight=".22136mm"/>
            <v:line id="_x0000_s2059" style="position:absolute" from="4544,221" to="5544,221" strokecolor="#7f7f7f" strokeweight=".22136mm"/>
            <v:line id="_x0000_s2058" style="position:absolute" from="5547,221" to="9101,221" strokecolor="#7f7f7f" strokeweight=".22136mm"/>
            <v:line id="_x0000_s2057" style="position:absolute" from="9108,221" to="11218,221" strokecolor="#7f7f7f" strokeweight=".22136mm"/>
            <w10:wrap type="topAndBottom" anchorx="page"/>
          </v:group>
        </w:pict>
      </w:r>
    </w:p>
    <w:p w:rsidR="00971A53" w:rsidRPr="000125F3" w:rsidRDefault="00971A53">
      <w:pPr>
        <w:rPr>
          <w:sz w:val="15"/>
        </w:rPr>
        <w:sectPr w:rsidR="00971A53" w:rsidRPr="000125F3" w:rsidSect="004B51A4">
          <w:footerReference w:type="default" r:id="rId15"/>
          <w:pgSz w:w="11920" w:h="16850"/>
          <w:pgMar w:top="1405" w:right="340" w:bottom="680" w:left="320" w:header="294" w:footer="481" w:gutter="0"/>
          <w:cols w:space="720"/>
        </w:sectPr>
      </w:pPr>
    </w:p>
    <w:p w:rsidR="00971A53" w:rsidRPr="000125F3" w:rsidRDefault="00971A53">
      <w:pPr>
        <w:pStyle w:val="Corpodetexto"/>
        <w:spacing w:before="11"/>
        <w:rPr>
          <w:sz w:val="28"/>
        </w:rPr>
      </w:pPr>
    </w:p>
    <w:tbl>
      <w:tblPr>
        <w:tblStyle w:val="TableNormal"/>
        <w:tblW w:w="0" w:type="auto"/>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6"/>
        <w:gridCol w:w="2407"/>
        <w:gridCol w:w="1151"/>
        <w:gridCol w:w="1456"/>
        <w:gridCol w:w="1754"/>
        <w:gridCol w:w="2447"/>
      </w:tblGrid>
      <w:tr w:rsidR="00971A53" w:rsidRPr="000125F3">
        <w:trPr>
          <w:trHeight w:val="283"/>
        </w:trPr>
        <w:tc>
          <w:tcPr>
            <w:tcW w:w="396" w:type="dxa"/>
          </w:tcPr>
          <w:p w:rsidR="00971A53" w:rsidRPr="000125F3" w:rsidRDefault="00971A53">
            <w:pPr>
              <w:pStyle w:val="TableParagraph"/>
              <w:rPr>
                <w:sz w:val="20"/>
              </w:rPr>
            </w:pPr>
          </w:p>
        </w:tc>
        <w:tc>
          <w:tcPr>
            <w:tcW w:w="2407" w:type="dxa"/>
          </w:tcPr>
          <w:p w:rsidR="00971A53" w:rsidRPr="000125F3" w:rsidRDefault="00971A53">
            <w:pPr>
              <w:pStyle w:val="TableParagraph"/>
              <w:rPr>
                <w:sz w:val="20"/>
              </w:rPr>
            </w:pPr>
          </w:p>
        </w:tc>
        <w:tc>
          <w:tcPr>
            <w:tcW w:w="1151" w:type="dxa"/>
          </w:tcPr>
          <w:p w:rsidR="00971A53" w:rsidRPr="000125F3" w:rsidRDefault="00971A53">
            <w:pPr>
              <w:pStyle w:val="TableParagraph"/>
              <w:rPr>
                <w:sz w:val="20"/>
              </w:rPr>
            </w:pPr>
          </w:p>
        </w:tc>
        <w:tc>
          <w:tcPr>
            <w:tcW w:w="1456" w:type="dxa"/>
          </w:tcPr>
          <w:p w:rsidR="00971A53" w:rsidRPr="000125F3" w:rsidRDefault="00971A53">
            <w:pPr>
              <w:pStyle w:val="TableParagraph"/>
              <w:rPr>
                <w:sz w:val="20"/>
              </w:rPr>
            </w:pPr>
          </w:p>
        </w:tc>
        <w:tc>
          <w:tcPr>
            <w:tcW w:w="1754" w:type="dxa"/>
          </w:tcPr>
          <w:p w:rsidR="00971A53" w:rsidRPr="000125F3" w:rsidRDefault="00971A53">
            <w:pPr>
              <w:pStyle w:val="TableParagraph"/>
              <w:rPr>
                <w:sz w:val="20"/>
              </w:rPr>
            </w:pPr>
          </w:p>
        </w:tc>
        <w:tc>
          <w:tcPr>
            <w:tcW w:w="2447" w:type="dxa"/>
          </w:tcPr>
          <w:p w:rsidR="00971A53" w:rsidRPr="000125F3" w:rsidRDefault="00971A53">
            <w:pPr>
              <w:pStyle w:val="TableParagraph"/>
              <w:rPr>
                <w:sz w:val="20"/>
              </w:rPr>
            </w:pPr>
          </w:p>
        </w:tc>
      </w:tr>
      <w:tr w:rsidR="00971A53" w:rsidRPr="000125F3">
        <w:trPr>
          <w:trHeight w:val="285"/>
        </w:trPr>
        <w:tc>
          <w:tcPr>
            <w:tcW w:w="396" w:type="dxa"/>
          </w:tcPr>
          <w:p w:rsidR="00971A53" w:rsidRPr="000125F3" w:rsidRDefault="00971A53">
            <w:pPr>
              <w:pStyle w:val="TableParagraph"/>
              <w:rPr>
                <w:sz w:val="20"/>
              </w:rPr>
            </w:pPr>
          </w:p>
        </w:tc>
        <w:tc>
          <w:tcPr>
            <w:tcW w:w="2407" w:type="dxa"/>
          </w:tcPr>
          <w:p w:rsidR="00971A53" w:rsidRPr="000125F3" w:rsidRDefault="00971A53">
            <w:pPr>
              <w:pStyle w:val="TableParagraph"/>
              <w:rPr>
                <w:sz w:val="20"/>
              </w:rPr>
            </w:pPr>
          </w:p>
        </w:tc>
        <w:tc>
          <w:tcPr>
            <w:tcW w:w="1151" w:type="dxa"/>
          </w:tcPr>
          <w:p w:rsidR="00971A53" w:rsidRPr="000125F3" w:rsidRDefault="00971A53">
            <w:pPr>
              <w:pStyle w:val="TableParagraph"/>
              <w:rPr>
                <w:sz w:val="20"/>
              </w:rPr>
            </w:pPr>
          </w:p>
        </w:tc>
        <w:tc>
          <w:tcPr>
            <w:tcW w:w="1456" w:type="dxa"/>
          </w:tcPr>
          <w:p w:rsidR="00971A53" w:rsidRPr="000125F3" w:rsidRDefault="00971A53">
            <w:pPr>
              <w:pStyle w:val="TableParagraph"/>
              <w:rPr>
                <w:sz w:val="20"/>
              </w:rPr>
            </w:pPr>
          </w:p>
        </w:tc>
        <w:tc>
          <w:tcPr>
            <w:tcW w:w="1754" w:type="dxa"/>
          </w:tcPr>
          <w:p w:rsidR="00971A53" w:rsidRPr="000125F3" w:rsidRDefault="00971A53">
            <w:pPr>
              <w:pStyle w:val="TableParagraph"/>
              <w:rPr>
                <w:sz w:val="20"/>
              </w:rPr>
            </w:pPr>
          </w:p>
        </w:tc>
        <w:tc>
          <w:tcPr>
            <w:tcW w:w="2447" w:type="dxa"/>
          </w:tcPr>
          <w:p w:rsidR="00971A53" w:rsidRPr="000125F3" w:rsidRDefault="00971A53">
            <w:pPr>
              <w:pStyle w:val="TableParagraph"/>
              <w:rPr>
                <w:sz w:val="20"/>
              </w:rPr>
            </w:pPr>
          </w:p>
        </w:tc>
      </w:tr>
      <w:tr w:rsidR="00971A53" w:rsidRPr="000125F3">
        <w:trPr>
          <w:trHeight w:val="282"/>
        </w:trPr>
        <w:tc>
          <w:tcPr>
            <w:tcW w:w="396" w:type="dxa"/>
          </w:tcPr>
          <w:p w:rsidR="00971A53" w:rsidRPr="000125F3" w:rsidRDefault="00971A53">
            <w:pPr>
              <w:pStyle w:val="TableParagraph"/>
              <w:rPr>
                <w:sz w:val="20"/>
              </w:rPr>
            </w:pPr>
          </w:p>
        </w:tc>
        <w:tc>
          <w:tcPr>
            <w:tcW w:w="2407" w:type="dxa"/>
          </w:tcPr>
          <w:p w:rsidR="00971A53" w:rsidRPr="000125F3" w:rsidRDefault="00971A53">
            <w:pPr>
              <w:pStyle w:val="TableParagraph"/>
              <w:rPr>
                <w:sz w:val="20"/>
              </w:rPr>
            </w:pPr>
          </w:p>
        </w:tc>
        <w:tc>
          <w:tcPr>
            <w:tcW w:w="1151" w:type="dxa"/>
          </w:tcPr>
          <w:p w:rsidR="00971A53" w:rsidRPr="000125F3" w:rsidRDefault="00971A53">
            <w:pPr>
              <w:pStyle w:val="TableParagraph"/>
              <w:rPr>
                <w:sz w:val="20"/>
              </w:rPr>
            </w:pPr>
          </w:p>
        </w:tc>
        <w:tc>
          <w:tcPr>
            <w:tcW w:w="1456" w:type="dxa"/>
          </w:tcPr>
          <w:p w:rsidR="00971A53" w:rsidRPr="000125F3" w:rsidRDefault="00971A53">
            <w:pPr>
              <w:pStyle w:val="TableParagraph"/>
              <w:rPr>
                <w:sz w:val="20"/>
              </w:rPr>
            </w:pPr>
          </w:p>
        </w:tc>
        <w:tc>
          <w:tcPr>
            <w:tcW w:w="1754" w:type="dxa"/>
          </w:tcPr>
          <w:p w:rsidR="00971A53" w:rsidRPr="000125F3" w:rsidRDefault="00971A53">
            <w:pPr>
              <w:pStyle w:val="TableParagraph"/>
              <w:rPr>
                <w:sz w:val="20"/>
              </w:rPr>
            </w:pPr>
          </w:p>
        </w:tc>
        <w:tc>
          <w:tcPr>
            <w:tcW w:w="2447" w:type="dxa"/>
          </w:tcPr>
          <w:p w:rsidR="00971A53" w:rsidRPr="000125F3" w:rsidRDefault="00971A53">
            <w:pPr>
              <w:pStyle w:val="TableParagraph"/>
              <w:rPr>
                <w:sz w:val="20"/>
              </w:rPr>
            </w:pPr>
          </w:p>
        </w:tc>
      </w:tr>
      <w:tr w:rsidR="00971A53" w:rsidRPr="000125F3">
        <w:trPr>
          <w:trHeight w:val="285"/>
        </w:trPr>
        <w:tc>
          <w:tcPr>
            <w:tcW w:w="396" w:type="dxa"/>
          </w:tcPr>
          <w:p w:rsidR="00971A53" w:rsidRPr="000125F3" w:rsidRDefault="00971A53">
            <w:pPr>
              <w:pStyle w:val="TableParagraph"/>
              <w:rPr>
                <w:sz w:val="20"/>
              </w:rPr>
            </w:pPr>
          </w:p>
        </w:tc>
        <w:tc>
          <w:tcPr>
            <w:tcW w:w="2407" w:type="dxa"/>
          </w:tcPr>
          <w:p w:rsidR="00971A53" w:rsidRPr="000125F3" w:rsidRDefault="00971A53">
            <w:pPr>
              <w:pStyle w:val="TableParagraph"/>
              <w:rPr>
                <w:sz w:val="20"/>
              </w:rPr>
            </w:pPr>
          </w:p>
        </w:tc>
        <w:tc>
          <w:tcPr>
            <w:tcW w:w="1151" w:type="dxa"/>
          </w:tcPr>
          <w:p w:rsidR="00971A53" w:rsidRPr="000125F3" w:rsidRDefault="00971A53">
            <w:pPr>
              <w:pStyle w:val="TableParagraph"/>
              <w:rPr>
                <w:sz w:val="20"/>
              </w:rPr>
            </w:pPr>
          </w:p>
        </w:tc>
        <w:tc>
          <w:tcPr>
            <w:tcW w:w="1456" w:type="dxa"/>
          </w:tcPr>
          <w:p w:rsidR="00971A53" w:rsidRPr="000125F3" w:rsidRDefault="00971A53">
            <w:pPr>
              <w:pStyle w:val="TableParagraph"/>
              <w:rPr>
                <w:sz w:val="20"/>
              </w:rPr>
            </w:pPr>
          </w:p>
        </w:tc>
        <w:tc>
          <w:tcPr>
            <w:tcW w:w="1754" w:type="dxa"/>
          </w:tcPr>
          <w:p w:rsidR="00971A53" w:rsidRPr="000125F3" w:rsidRDefault="00971A53">
            <w:pPr>
              <w:pStyle w:val="TableParagraph"/>
              <w:rPr>
                <w:sz w:val="20"/>
              </w:rPr>
            </w:pPr>
          </w:p>
        </w:tc>
        <w:tc>
          <w:tcPr>
            <w:tcW w:w="2447" w:type="dxa"/>
          </w:tcPr>
          <w:p w:rsidR="00971A53" w:rsidRPr="000125F3" w:rsidRDefault="00971A53">
            <w:pPr>
              <w:pStyle w:val="TableParagraph"/>
              <w:rPr>
                <w:sz w:val="20"/>
              </w:rPr>
            </w:pPr>
          </w:p>
        </w:tc>
      </w:tr>
      <w:tr w:rsidR="00971A53" w:rsidRPr="000125F3">
        <w:trPr>
          <w:trHeight w:val="282"/>
        </w:trPr>
        <w:tc>
          <w:tcPr>
            <w:tcW w:w="396" w:type="dxa"/>
          </w:tcPr>
          <w:p w:rsidR="00971A53" w:rsidRPr="000125F3" w:rsidRDefault="00971A53">
            <w:pPr>
              <w:pStyle w:val="TableParagraph"/>
              <w:rPr>
                <w:sz w:val="20"/>
              </w:rPr>
            </w:pPr>
          </w:p>
        </w:tc>
        <w:tc>
          <w:tcPr>
            <w:tcW w:w="2407" w:type="dxa"/>
          </w:tcPr>
          <w:p w:rsidR="00971A53" w:rsidRPr="000125F3" w:rsidRDefault="00971A53">
            <w:pPr>
              <w:pStyle w:val="TableParagraph"/>
              <w:rPr>
                <w:sz w:val="20"/>
              </w:rPr>
            </w:pPr>
          </w:p>
        </w:tc>
        <w:tc>
          <w:tcPr>
            <w:tcW w:w="1151" w:type="dxa"/>
          </w:tcPr>
          <w:p w:rsidR="00971A53" w:rsidRPr="000125F3" w:rsidRDefault="00971A53">
            <w:pPr>
              <w:pStyle w:val="TableParagraph"/>
              <w:rPr>
                <w:sz w:val="20"/>
              </w:rPr>
            </w:pPr>
          </w:p>
        </w:tc>
        <w:tc>
          <w:tcPr>
            <w:tcW w:w="1456" w:type="dxa"/>
          </w:tcPr>
          <w:p w:rsidR="00971A53" w:rsidRPr="000125F3" w:rsidRDefault="00971A53">
            <w:pPr>
              <w:pStyle w:val="TableParagraph"/>
              <w:rPr>
                <w:sz w:val="20"/>
              </w:rPr>
            </w:pPr>
          </w:p>
        </w:tc>
        <w:tc>
          <w:tcPr>
            <w:tcW w:w="1754" w:type="dxa"/>
          </w:tcPr>
          <w:p w:rsidR="00971A53" w:rsidRPr="000125F3" w:rsidRDefault="00971A53">
            <w:pPr>
              <w:pStyle w:val="TableParagraph"/>
              <w:rPr>
                <w:sz w:val="20"/>
              </w:rPr>
            </w:pPr>
          </w:p>
        </w:tc>
        <w:tc>
          <w:tcPr>
            <w:tcW w:w="2447" w:type="dxa"/>
          </w:tcPr>
          <w:p w:rsidR="00971A53" w:rsidRPr="000125F3" w:rsidRDefault="00971A53">
            <w:pPr>
              <w:pStyle w:val="TableParagraph"/>
              <w:rPr>
                <w:sz w:val="20"/>
              </w:rPr>
            </w:pPr>
          </w:p>
        </w:tc>
      </w:tr>
      <w:tr w:rsidR="00971A53" w:rsidRPr="000125F3">
        <w:trPr>
          <w:trHeight w:val="546"/>
        </w:trPr>
        <w:tc>
          <w:tcPr>
            <w:tcW w:w="396" w:type="dxa"/>
          </w:tcPr>
          <w:p w:rsidR="00971A53" w:rsidRPr="000125F3" w:rsidRDefault="00971A53">
            <w:pPr>
              <w:pStyle w:val="TableParagraph"/>
              <w:rPr>
                <w:sz w:val="20"/>
              </w:rPr>
            </w:pPr>
          </w:p>
        </w:tc>
        <w:tc>
          <w:tcPr>
            <w:tcW w:w="2407" w:type="dxa"/>
          </w:tcPr>
          <w:p w:rsidR="00971A53" w:rsidRPr="000125F3" w:rsidRDefault="00971A53">
            <w:pPr>
              <w:pStyle w:val="TableParagraph"/>
              <w:rPr>
                <w:sz w:val="20"/>
              </w:rPr>
            </w:pPr>
          </w:p>
        </w:tc>
        <w:tc>
          <w:tcPr>
            <w:tcW w:w="1151" w:type="dxa"/>
          </w:tcPr>
          <w:p w:rsidR="00971A53" w:rsidRPr="000125F3" w:rsidRDefault="00971A53">
            <w:pPr>
              <w:pStyle w:val="TableParagraph"/>
              <w:rPr>
                <w:sz w:val="20"/>
              </w:rPr>
            </w:pPr>
          </w:p>
        </w:tc>
        <w:tc>
          <w:tcPr>
            <w:tcW w:w="1456" w:type="dxa"/>
          </w:tcPr>
          <w:p w:rsidR="00971A53" w:rsidRPr="000125F3" w:rsidRDefault="00971A53">
            <w:pPr>
              <w:pStyle w:val="TableParagraph"/>
              <w:rPr>
                <w:sz w:val="20"/>
              </w:rPr>
            </w:pPr>
          </w:p>
        </w:tc>
        <w:tc>
          <w:tcPr>
            <w:tcW w:w="1754" w:type="dxa"/>
          </w:tcPr>
          <w:p w:rsidR="00971A53" w:rsidRPr="000125F3" w:rsidRDefault="00971A53">
            <w:pPr>
              <w:pStyle w:val="TableParagraph"/>
              <w:rPr>
                <w:sz w:val="20"/>
              </w:rPr>
            </w:pPr>
          </w:p>
        </w:tc>
        <w:tc>
          <w:tcPr>
            <w:tcW w:w="2447" w:type="dxa"/>
          </w:tcPr>
          <w:p w:rsidR="00971A53" w:rsidRPr="000125F3" w:rsidRDefault="00971A53">
            <w:pPr>
              <w:pStyle w:val="TableParagraph"/>
              <w:rPr>
                <w:sz w:val="20"/>
              </w:rPr>
            </w:pPr>
          </w:p>
        </w:tc>
      </w:tr>
      <w:tr w:rsidR="00971A53" w:rsidRPr="000125F3">
        <w:trPr>
          <w:trHeight w:val="282"/>
        </w:trPr>
        <w:tc>
          <w:tcPr>
            <w:tcW w:w="396" w:type="dxa"/>
          </w:tcPr>
          <w:p w:rsidR="00971A53" w:rsidRPr="000125F3" w:rsidRDefault="00971A53">
            <w:pPr>
              <w:pStyle w:val="TableParagraph"/>
              <w:rPr>
                <w:sz w:val="20"/>
              </w:rPr>
            </w:pPr>
          </w:p>
        </w:tc>
        <w:tc>
          <w:tcPr>
            <w:tcW w:w="2407" w:type="dxa"/>
          </w:tcPr>
          <w:p w:rsidR="00971A53" w:rsidRPr="000125F3" w:rsidRDefault="00971A53">
            <w:pPr>
              <w:pStyle w:val="TableParagraph"/>
              <w:rPr>
                <w:sz w:val="20"/>
              </w:rPr>
            </w:pPr>
          </w:p>
        </w:tc>
        <w:tc>
          <w:tcPr>
            <w:tcW w:w="1151" w:type="dxa"/>
          </w:tcPr>
          <w:p w:rsidR="00971A53" w:rsidRPr="000125F3" w:rsidRDefault="00971A53">
            <w:pPr>
              <w:pStyle w:val="TableParagraph"/>
              <w:rPr>
                <w:sz w:val="20"/>
              </w:rPr>
            </w:pPr>
          </w:p>
        </w:tc>
        <w:tc>
          <w:tcPr>
            <w:tcW w:w="1456" w:type="dxa"/>
          </w:tcPr>
          <w:p w:rsidR="00971A53" w:rsidRPr="000125F3" w:rsidRDefault="00971A53">
            <w:pPr>
              <w:pStyle w:val="TableParagraph"/>
              <w:rPr>
                <w:sz w:val="20"/>
              </w:rPr>
            </w:pPr>
          </w:p>
        </w:tc>
        <w:tc>
          <w:tcPr>
            <w:tcW w:w="1754" w:type="dxa"/>
          </w:tcPr>
          <w:p w:rsidR="00971A53" w:rsidRPr="000125F3" w:rsidRDefault="00971A53">
            <w:pPr>
              <w:pStyle w:val="TableParagraph"/>
              <w:rPr>
                <w:sz w:val="20"/>
              </w:rPr>
            </w:pPr>
          </w:p>
        </w:tc>
        <w:tc>
          <w:tcPr>
            <w:tcW w:w="2447" w:type="dxa"/>
          </w:tcPr>
          <w:p w:rsidR="00971A53" w:rsidRPr="000125F3" w:rsidRDefault="00971A53">
            <w:pPr>
              <w:pStyle w:val="TableParagraph"/>
              <w:rPr>
                <w:sz w:val="20"/>
              </w:rPr>
            </w:pPr>
          </w:p>
        </w:tc>
      </w:tr>
      <w:tr w:rsidR="00971A53" w:rsidRPr="000125F3">
        <w:trPr>
          <w:trHeight w:val="546"/>
        </w:trPr>
        <w:tc>
          <w:tcPr>
            <w:tcW w:w="396" w:type="dxa"/>
          </w:tcPr>
          <w:p w:rsidR="00971A53" w:rsidRPr="000125F3" w:rsidRDefault="00971A53">
            <w:pPr>
              <w:pStyle w:val="TableParagraph"/>
              <w:rPr>
                <w:sz w:val="20"/>
              </w:rPr>
            </w:pPr>
          </w:p>
        </w:tc>
        <w:tc>
          <w:tcPr>
            <w:tcW w:w="2407" w:type="dxa"/>
          </w:tcPr>
          <w:p w:rsidR="00971A53" w:rsidRPr="000125F3" w:rsidRDefault="00971A53">
            <w:pPr>
              <w:pStyle w:val="TableParagraph"/>
              <w:rPr>
                <w:sz w:val="20"/>
              </w:rPr>
            </w:pPr>
          </w:p>
        </w:tc>
        <w:tc>
          <w:tcPr>
            <w:tcW w:w="1151" w:type="dxa"/>
          </w:tcPr>
          <w:p w:rsidR="00971A53" w:rsidRPr="000125F3" w:rsidRDefault="00971A53">
            <w:pPr>
              <w:pStyle w:val="TableParagraph"/>
              <w:rPr>
                <w:sz w:val="20"/>
              </w:rPr>
            </w:pPr>
          </w:p>
        </w:tc>
        <w:tc>
          <w:tcPr>
            <w:tcW w:w="1456" w:type="dxa"/>
          </w:tcPr>
          <w:p w:rsidR="00971A53" w:rsidRPr="000125F3" w:rsidRDefault="00971A53">
            <w:pPr>
              <w:pStyle w:val="TableParagraph"/>
              <w:rPr>
                <w:sz w:val="20"/>
              </w:rPr>
            </w:pPr>
          </w:p>
        </w:tc>
        <w:tc>
          <w:tcPr>
            <w:tcW w:w="1754" w:type="dxa"/>
          </w:tcPr>
          <w:p w:rsidR="00971A53" w:rsidRPr="000125F3" w:rsidRDefault="00971A53">
            <w:pPr>
              <w:pStyle w:val="TableParagraph"/>
              <w:rPr>
                <w:sz w:val="20"/>
              </w:rPr>
            </w:pPr>
          </w:p>
        </w:tc>
        <w:tc>
          <w:tcPr>
            <w:tcW w:w="2447" w:type="dxa"/>
          </w:tcPr>
          <w:p w:rsidR="00971A53" w:rsidRPr="000125F3" w:rsidRDefault="00971A53">
            <w:pPr>
              <w:pStyle w:val="TableParagraph"/>
              <w:rPr>
                <w:sz w:val="20"/>
              </w:rPr>
            </w:pPr>
          </w:p>
        </w:tc>
      </w:tr>
      <w:tr w:rsidR="00971A53" w:rsidRPr="000125F3">
        <w:trPr>
          <w:trHeight w:val="546"/>
        </w:trPr>
        <w:tc>
          <w:tcPr>
            <w:tcW w:w="396" w:type="dxa"/>
          </w:tcPr>
          <w:p w:rsidR="00971A53" w:rsidRPr="000125F3" w:rsidRDefault="00971A53">
            <w:pPr>
              <w:pStyle w:val="TableParagraph"/>
              <w:rPr>
                <w:sz w:val="20"/>
              </w:rPr>
            </w:pPr>
          </w:p>
        </w:tc>
        <w:tc>
          <w:tcPr>
            <w:tcW w:w="2407" w:type="dxa"/>
          </w:tcPr>
          <w:p w:rsidR="00971A53" w:rsidRPr="000125F3" w:rsidRDefault="00971A53">
            <w:pPr>
              <w:pStyle w:val="TableParagraph"/>
              <w:rPr>
                <w:sz w:val="20"/>
              </w:rPr>
            </w:pPr>
          </w:p>
        </w:tc>
        <w:tc>
          <w:tcPr>
            <w:tcW w:w="1151" w:type="dxa"/>
          </w:tcPr>
          <w:p w:rsidR="00971A53" w:rsidRPr="000125F3" w:rsidRDefault="00971A53">
            <w:pPr>
              <w:pStyle w:val="TableParagraph"/>
              <w:rPr>
                <w:sz w:val="20"/>
              </w:rPr>
            </w:pPr>
          </w:p>
        </w:tc>
        <w:tc>
          <w:tcPr>
            <w:tcW w:w="1456" w:type="dxa"/>
          </w:tcPr>
          <w:p w:rsidR="00971A53" w:rsidRPr="000125F3" w:rsidRDefault="00971A53">
            <w:pPr>
              <w:pStyle w:val="TableParagraph"/>
              <w:rPr>
                <w:sz w:val="20"/>
              </w:rPr>
            </w:pPr>
          </w:p>
        </w:tc>
        <w:tc>
          <w:tcPr>
            <w:tcW w:w="1754" w:type="dxa"/>
          </w:tcPr>
          <w:p w:rsidR="00971A53" w:rsidRPr="000125F3" w:rsidRDefault="00971A53">
            <w:pPr>
              <w:pStyle w:val="TableParagraph"/>
              <w:rPr>
                <w:sz w:val="20"/>
              </w:rPr>
            </w:pPr>
          </w:p>
        </w:tc>
        <w:tc>
          <w:tcPr>
            <w:tcW w:w="2447" w:type="dxa"/>
          </w:tcPr>
          <w:p w:rsidR="00971A53" w:rsidRPr="000125F3" w:rsidRDefault="00971A53">
            <w:pPr>
              <w:pStyle w:val="TableParagraph"/>
              <w:rPr>
                <w:sz w:val="20"/>
              </w:rPr>
            </w:pPr>
          </w:p>
        </w:tc>
      </w:tr>
      <w:tr w:rsidR="00971A53" w:rsidRPr="000125F3">
        <w:trPr>
          <w:trHeight w:val="283"/>
        </w:trPr>
        <w:tc>
          <w:tcPr>
            <w:tcW w:w="396" w:type="dxa"/>
          </w:tcPr>
          <w:p w:rsidR="00971A53" w:rsidRPr="000125F3" w:rsidRDefault="00971A53">
            <w:pPr>
              <w:pStyle w:val="TableParagraph"/>
              <w:rPr>
                <w:sz w:val="20"/>
              </w:rPr>
            </w:pPr>
          </w:p>
        </w:tc>
        <w:tc>
          <w:tcPr>
            <w:tcW w:w="2407" w:type="dxa"/>
          </w:tcPr>
          <w:p w:rsidR="00971A53" w:rsidRPr="000125F3" w:rsidRDefault="00971A53">
            <w:pPr>
              <w:pStyle w:val="TableParagraph"/>
              <w:rPr>
                <w:sz w:val="20"/>
              </w:rPr>
            </w:pPr>
          </w:p>
        </w:tc>
        <w:tc>
          <w:tcPr>
            <w:tcW w:w="1151" w:type="dxa"/>
          </w:tcPr>
          <w:p w:rsidR="00971A53" w:rsidRPr="000125F3" w:rsidRDefault="00971A53">
            <w:pPr>
              <w:pStyle w:val="TableParagraph"/>
              <w:rPr>
                <w:sz w:val="20"/>
              </w:rPr>
            </w:pPr>
          </w:p>
        </w:tc>
        <w:tc>
          <w:tcPr>
            <w:tcW w:w="1456" w:type="dxa"/>
          </w:tcPr>
          <w:p w:rsidR="00971A53" w:rsidRPr="000125F3" w:rsidRDefault="00971A53">
            <w:pPr>
              <w:pStyle w:val="TableParagraph"/>
              <w:rPr>
                <w:sz w:val="20"/>
              </w:rPr>
            </w:pPr>
          </w:p>
        </w:tc>
        <w:tc>
          <w:tcPr>
            <w:tcW w:w="1754" w:type="dxa"/>
          </w:tcPr>
          <w:p w:rsidR="00971A53" w:rsidRPr="000125F3" w:rsidRDefault="00971A53">
            <w:pPr>
              <w:pStyle w:val="TableParagraph"/>
              <w:rPr>
                <w:sz w:val="20"/>
              </w:rPr>
            </w:pPr>
          </w:p>
        </w:tc>
        <w:tc>
          <w:tcPr>
            <w:tcW w:w="2447" w:type="dxa"/>
          </w:tcPr>
          <w:p w:rsidR="00971A53" w:rsidRPr="000125F3" w:rsidRDefault="00971A53">
            <w:pPr>
              <w:pStyle w:val="TableParagraph"/>
              <w:rPr>
                <w:sz w:val="20"/>
              </w:rPr>
            </w:pPr>
          </w:p>
        </w:tc>
      </w:tr>
      <w:tr w:rsidR="00971A53" w:rsidRPr="000125F3">
        <w:trPr>
          <w:trHeight w:val="285"/>
        </w:trPr>
        <w:tc>
          <w:tcPr>
            <w:tcW w:w="396" w:type="dxa"/>
          </w:tcPr>
          <w:p w:rsidR="00971A53" w:rsidRPr="000125F3" w:rsidRDefault="00971A53">
            <w:pPr>
              <w:pStyle w:val="TableParagraph"/>
              <w:rPr>
                <w:sz w:val="20"/>
              </w:rPr>
            </w:pPr>
          </w:p>
        </w:tc>
        <w:tc>
          <w:tcPr>
            <w:tcW w:w="2407" w:type="dxa"/>
          </w:tcPr>
          <w:p w:rsidR="00971A53" w:rsidRPr="000125F3" w:rsidRDefault="00971A53">
            <w:pPr>
              <w:pStyle w:val="TableParagraph"/>
              <w:rPr>
                <w:sz w:val="20"/>
              </w:rPr>
            </w:pPr>
          </w:p>
        </w:tc>
        <w:tc>
          <w:tcPr>
            <w:tcW w:w="1151" w:type="dxa"/>
          </w:tcPr>
          <w:p w:rsidR="00971A53" w:rsidRPr="000125F3" w:rsidRDefault="00971A53">
            <w:pPr>
              <w:pStyle w:val="TableParagraph"/>
              <w:rPr>
                <w:sz w:val="20"/>
              </w:rPr>
            </w:pPr>
          </w:p>
        </w:tc>
        <w:tc>
          <w:tcPr>
            <w:tcW w:w="1456" w:type="dxa"/>
          </w:tcPr>
          <w:p w:rsidR="00971A53" w:rsidRPr="000125F3" w:rsidRDefault="00971A53">
            <w:pPr>
              <w:pStyle w:val="TableParagraph"/>
              <w:rPr>
                <w:sz w:val="20"/>
              </w:rPr>
            </w:pPr>
          </w:p>
        </w:tc>
        <w:tc>
          <w:tcPr>
            <w:tcW w:w="1754" w:type="dxa"/>
          </w:tcPr>
          <w:p w:rsidR="00971A53" w:rsidRPr="000125F3" w:rsidRDefault="00971A53">
            <w:pPr>
              <w:pStyle w:val="TableParagraph"/>
              <w:rPr>
                <w:sz w:val="20"/>
              </w:rPr>
            </w:pPr>
          </w:p>
        </w:tc>
        <w:tc>
          <w:tcPr>
            <w:tcW w:w="2447" w:type="dxa"/>
          </w:tcPr>
          <w:p w:rsidR="00971A53" w:rsidRPr="000125F3" w:rsidRDefault="00971A53">
            <w:pPr>
              <w:pStyle w:val="TableParagraph"/>
              <w:rPr>
                <w:sz w:val="20"/>
              </w:rPr>
            </w:pPr>
          </w:p>
        </w:tc>
      </w:tr>
      <w:tr w:rsidR="00971A53" w:rsidRPr="000125F3">
        <w:trPr>
          <w:trHeight w:val="546"/>
        </w:trPr>
        <w:tc>
          <w:tcPr>
            <w:tcW w:w="396" w:type="dxa"/>
          </w:tcPr>
          <w:p w:rsidR="00971A53" w:rsidRPr="000125F3" w:rsidRDefault="00971A53">
            <w:pPr>
              <w:pStyle w:val="TableParagraph"/>
              <w:rPr>
                <w:sz w:val="20"/>
              </w:rPr>
            </w:pPr>
          </w:p>
        </w:tc>
        <w:tc>
          <w:tcPr>
            <w:tcW w:w="2407" w:type="dxa"/>
          </w:tcPr>
          <w:p w:rsidR="00971A53" w:rsidRPr="000125F3" w:rsidRDefault="00971A53">
            <w:pPr>
              <w:pStyle w:val="TableParagraph"/>
              <w:rPr>
                <w:sz w:val="20"/>
              </w:rPr>
            </w:pPr>
          </w:p>
        </w:tc>
        <w:tc>
          <w:tcPr>
            <w:tcW w:w="1151" w:type="dxa"/>
          </w:tcPr>
          <w:p w:rsidR="00971A53" w:rsidRPr="000125F3" w:rsidRDefault="00971A53">
            <w:pPr>
              <w:pStyle w:val="TableParagraph"/>
              <w:rPr>
                <w:sz w:val="20"/>
              </w:rPr>
            </w:pPr>
          </w:p>
        </w:tc>
        <w:tc>
          <w:tcPr>
            <w:tcW w:w="1456" w:type="dxa"/>
          </w:tcPr>
          <w:p w:rsidR="00971A53" w:rsidRPr="000125F3" w:rsidRDefault="00971A53">
            <w:pPr>
              <w:pStyle w:val="TableParagraph"/>
              <w:rPr>
                <w:sz w:val="20"/>
              </w:rPr>
            </w:pPr>
          </w:p>
        </w:tc>
        <w:tc>
          <w:tcPr>
            <w:tcW w:w="1754" w:type="dxa"/>
          </w:tcPr>
          <w:p w:rsidR="00971A53" w:rsidRPr="000125F3" w:rsidRDefault="00971A53">
            <w:pPr>
              <w:pStyle w:val="TableParagraph"/>
              <w:rPr>
                <w:sz w:val="20"/>
              </w:rPr>
            </w:pPr>
          </w:p>
        </w:tc>
        <w:tc>
          <w:tcPr>
            <w:tcW w:w="2447" w:type="dxa"/>
          </w:tcPr>
          <w:p w:rsidR="00971A53" w:rsidRPr="000125F3" w:rsidRDefault="00971A53">
            <w:pPr>
              <w:pStyle w:val="TableParagraph"/>
              <w:rPr>
                <w:sz w:val="20"/>
              </w:rPr>
            </w:pPr>
          </w:p>
        </w:tc>
      </w:tr>
      <w:tr w:rsidR="00971A53" w:rsidRPr="000125F3">
        <w:trPr>
          <w:trHeight w:val="282"/>
        </w:trPr>
        <w:tc>
          <w:tcPr>
            <w:tcW w:w="396" w:type="dxa"/>
          </w:tcPr>
          <w:p w:rsidR="00971A53" w:rsidRPr="000125F3" w:rsidRDefault="00971A53">
            <w:pPr>
              <w:pStyle w:val="TableParagraph"/>
              <w:rPr>
                <w:sz w:val="20"/>
              </w:rPr>
            </w:pPr>
          </w:p>
        </w:tc>
        <w:tc>
          <w:tcPr>
            <w:tcW w:w="2407" w:type="dxa"/>
          </w:tcPr>
          <w:p w:rsidR="00971A53" w:rsidRPr="000125F3" w:rsidRDefault="00971A53">
            <w:pPr>
              <w:pStyle w:val="TableParagraph"/>
              <w:rPr>
                <w:sz w:val="20"/>
              </w:rPr>
            </w:pPr>
          </w:p>
        </w:tc>
        <w:tc>
          <w:tcPr>
            <w:tcW w:w="1151" w:type="dxa"/>
          </w:tcPr>
          <w:p w:rsidR="00971A53" w:rsidRPr="000125F3" w:rsidRDefault="00971A53">
            <w:pPr>
              <w:pStyle w:val="TableParagraph"/>
              <w:rPr>
                <w:sz w:val="20"/>
              </w:rPr>
            </w:pPr>
          </w:p>
        </w:tc>
        <w:tc>
          <w:tcPr>
            <w:tcW w:w="1456" w:type="dxa"/>
          </w:tcPr>
          <w:p w:rsidR="00971A53" w:rsidRPr="000125F3" w:rsidRDefault="00971A53">
            <w:pPr>
              <w:pStyle w:val="TableParagraph"/>
              <w:rPr>
                <w:sz w:val="20"/>
              </w:rPr>
            </w:pPr>
          </w:p>
        </w:tc>
        <w:tc>
          <w:tcPr>
            <w:tcW w:w="1754" w:type="dxa"/>
          </w:tcPr>
          <w:p w:rsidR="00971A53" w:rsidRPr="000125F3" w:rsidRDefault="00971A53">
            <w:pPr>
              <w:pStyle w:val="TableParagraph"/>
              <w:rPr>
                <w:sz w:val="20"/>
              </w:rPr>
            </w:pPr>
          </w:p>
        </w:tc>
        <w:tc>
          <w:tcPr>
            <w:tcW w:w="2447" w:type="dxa"/>
          </w:tcPr>
          <w:p w:rsidR="00971A53" w:rsidRPr="000125F3" w:rsidRDefault="00971A53">
            <w:pPr>
              <w:pStyle w:val="TableParagraph"/>
              <w:rPr>
                <w:sz w:val="20"/>
              </w:rPr>
            </w:pPr>
          </w:p>
        </w:tc>
      </w:tr>
      <w:tr w:rsidR="00971A53" w:rsidRPr="000125F3">
        <w:trPr>
          <w:trHeight w:val="285"/>
        </w:trPr>
        <w:tc>
          <w:tcPr>
            <w:tcW w:w="396" w:type="dxa"/>
          </w:tcPr>
          <w:p w:rsidR="00971A53" w:rsidRPr="000125F3" w:rsidRDefault="00971A53">
            <w:pPr>
              <w:pStyle w:val="TableParagraph"/>
              <w:rPr>
                <w:sz w:val="20"/>
              </w:rPr>
            </w:pPr>
          </w:p>
        </w:tc>
        <w:tc>
          <w:tcPr>
            <w:tcW w:w="2407" w:type="dxa"/>
          </w:tcPr>
          <w:p w:rsidR="00971A53" w:rsidRPr="000125F3" w:rsidRDefault="00971A53">
            <w:pPr>
              <w:pStyle w:val="TableParagraph"/>
              <w:rPr>
                <w:sz w:val="20"/>
              </w:rPr>
            </w:pPr>
          </w:p>
        </w:tc>
        <w:tc>
          <w:tcPr>
            <w:tcW w:w="1151" w:type="dxa"/>
          </w:tcPr>
          <w:p w:rsidR="00971A53" w:rsidRPr="000125F3" w:rsidRDefault="00971A53">
            <w:pPr>
              <w:pStyle w:val="TableParagraph"/>
              <w:rPr>
                <w:sz w:val="20"/>
              </w:rPr>
            </w:pPr>
          </w:p>
        </w:tc>
        <w:tc>
          <w:tcPr>
            <w:tcW w:w="1456" w:type="dxa"/>
          </w:tcPr>
          <w:p w:rsidR="00971A53" w:rsidRPr="000125F3" w:rsidRDefault="00971A53">
            <w:pPr>
              <w:pStyle w:val="TableParagraph"/>
              <w:rPr>
                <w:sz w:val="20"/>
              </w:rPr>
            </w:pPr>
          </w:p>
        </w:tc>
        <w:tc>
          <w:tcPr>
            <w:tcW w:w="1754" w:type="dxa"/>
          </w:tcPr>
          <w:p w:rsidR="00971A53" w:rsidRPr="000125F3" w:rsidRDefault="00971A53">
            <w:pPr>
              <w:pStyle w:val="TableParagraph"/>
              <w:rPr>
                <w:sz w:val="20"/>
              </w:rPr>
            </w:pPr>
          </w:p>
        </w:tc>
        <w:tc>
          <w:tcPr>
            <w:tcW w:w="2447" w:type="dxa"/>
          </w:tcPr>
          <w:p w:rsidR="00971A53" w:rsidRPr="000125F3" w:rsidRDefault="00971A53">
            <w:pPr>
              <w:pStyle w:val="TableParagraph"/>
              <w:rPr>
                <w:sz w:val="20"/>
              </w:rPr>
            </w:pPr>
          </w:p>
        </w:tc>
      </w:tr>
      <w:tr w:rsidR="00971A53" w:rsidRPr="000125F3">
        <w:trPr>
          <w:trHeight w:val="282"/>
        </w:trPr>
        <w:tc>
          <w:tcPr>
            <w:tcW w:w="396" w:type="dxa"/>
          </w:tcPr>
          <w:p w:rsidR="00971A53" w:rsidRPr="000125F3" w:rsidRDefault="00971A53">
            <w:pPr>
              <w:pStyle w:val="TableParagraph"/>
              <w:rPr>
                <w:sz w:val="20"/>
              </w:rPr>
            </w:pPr>
          </w:p>
        </w:tc>
        <w:tc>
          <w:tcPr>
            <w:tcW w:w="2407" w:type="dxa"/>
          </w:tcPr>
          <w:p w:rsidR="00971A53" w:rsidRPr="000125F3" w:rsidRDefault="00971A53">
            <w:pPr>
              <w:pStyle w:val="TableParagraph"/>
              <w:rPr>
                <w:sz w:val="20"/>
              </w:rPr>
            </w:pPr>
          </w:p>
        </w:tc>
        <w:tc>
          <w:tcPr>
            <w:tcW w:w="1151" w:type="dxa"/>
          </w:tcPr>
          <w:p w:rsidR="00971A53" w:rsidRPr="000125F3" w:rsidRDefault="00971A53">
            <w:pPr>
              <w:pStyle w:val="TableParagraph"/>
              <w:rPr>
                <w:sz w:val="20"/>
              </w:rPr>
            </w:pPr>
          </w:p>
        </w:tc>
        <w:tc>
          <w:tcPr>
            <w:tcW w:w="1456" w:type="dxa"/>
          </w:tcPr>
          <w:p w:rsidR="00971A53" w:rsidRPr="000125F3" w:rsidRDefault="00971A53">
            <w:pPr>
              <w:pStyle w:val="TableParagraph"/>
              <w:rPr>
                <w:sz w:val="20"/>
              </w:rPr>
            </w:pPr>
          </w:p>
        </w:tc>
        <w:tc>
          <w:tcPr>
            <w:tcW w:w="1754" w:type="dxa"/>
          </w:tcPr>
          <w:p w:rsidR="00971A53" w:rsidRPr="000125F3" w:rsidRDefault="00971A53">
            <w:pPr>
              <w:pStyle w:val="TableParagraph"/>
              <w:rPr>
                <w:sz w:val="20"/>
              </w:rPr>
            </w:pPr>
          </w:p>
        </w:tc>
        <w:tc>
          <w:tcPr>
            <w:tcW w:w="2447" w:type="dxa"/>
          </w:tcPr>
          <w:p w:rsidR="00971A53" w:rsidRPr="000125F3" w:rsidRDefault="00971A53">
            <w:pPr>
              <w:pStyle w:val="TableParagraph"/>
              <w:rPr>
                <w:sz w:val="20"/>
              </w:rPr>
            </w:pPr>
          </w:p>
        </w:tc>
      </w:tr>
      <w:tr w:rsidR="00971A53" w:rsidRPr="000125F3">
        <w:trPr>
          <w:trHeight w:val="282"/>
        </w:trPr>
        <w:tc>
          <w:tcPr>
            <w:tcW w:w="396" w:type="dxa"/>
          </w:tcPr>
          <w:p w:rsidR="00971A53" w:rsidRPr="000125F3" w:rsidRDefault="00971A53">
            <w:pPr>
              <w:pStyle w:val="TableParagraph"/>
              <w:rPr>
                <w:sz w:val="20"/>
              </w:rPr>
            </w:pPr>
          </w:p>
        </w:tc>
        <w:tc>
          <w:tcPr>
            <w:tcW w:w="2407" w:type="dxa"/>
          </w:tcPr>
          <w:p w:rsidR="00971A53" w:rsidRPr="000125F3" w:rsidRDefault="00971A53">
            <w:pPr>
              <w:pStyle w:val="TableParagraph"/>
              <w:rPr>
                <w:sz w:val="20"/>
              </w:rPr>
            </w:pPr>
          </w:p>
        </w:tc>
        <w:tc>
          <w:tcPr>
            <w:tcW w:w="1151" w:type="dxa"/>
          </w:tcPr>
          <w:p w:rsidR="00971A53" w:rsidRPr="000125F3" w:rsidRDefault="00971A53">
            <w:pPr>
              <w:pStyle w:val="TableParagraph"/>
              <w:rPr>
                <w:sz w:val="20"/>
              </w:rPr>
            </w:pPr>
          </w:p>
        </w:tc>
        <w:tc>
          <w:tcPr>
            <w:tcW w:w="1456" w:type="dxa"/>
          </w:tcPr>
          <w:p w:rsidR="00971A53" w:rsidRPr="000125F3" w:rsidRDefault="00971A53">
            <w:pPr>
              <w:pStyle w:val="TableParagraph"/>
              <w:rPr>
                <w:sz w:val="20"/>
              </w:rPr>
            </w:pPr>
          </w:p>
        </w:tc>
        <w:tc>
          <w:tcPr>
            <w:tcW w:w="1754" w:type="dxa"/>
          </w:tcPr>
          <w:p w:rsidR="00971A53" w:rsidRPr="000125F3" w:rsidRDefault="00971A53">
            <w:pPr>
              <w:pStyle w:val="TableParagraph"/>
              <w:rPr>
                <w:sz w:val="20"/>
              </w:rPr>
            </w:pPr>
          </w:p>
        </w:tc>
        <w:tc>
          <w:tcPr>
            <w:tcW w:w="2447" w:type="dxa"/>
          </w:tcPr>
          <w:p w:rsidR="00971A53" w:rsidRPr="000125F3" w:rsidRDefault="00971A53">
            <w:pPr>
              <w:pStyle w:val="TableParagraph"/>
              <w:rPr>
                <w:sz w:val="20"/>
              </w:rPr>
            </w:pPr>
          </w:p>
        </w:tc>
      </w:tr>
      <w:tr w:rsidR="00971A53" w:rsidRPr="000125F3">
        <w:trPr>
          <w:trHeight w:val="273"/>
        </w:trPr>
        <w:tc>
          <w:tcPr>
            <w:tcW w:w="396" w:type="dxa"/>
          </w:tcPr>
          <w:p w:rsidR="00971A53" w:rsidRPr="000125F3" w:rsidRDefault="00971A53">
            <w:pPr>
              <w:pStyle w:val="TableParagraph"/>
              <w:rPr>
                <w:sz w:val="20"/>
              </w:rPr>
            </w:pPr>
          </w:p>
        </w:tc>
        <w:tc>
          <w:tcPr>
            <w:tcW w:w="2407" w:type="dxa"/>
          </w:tcPr>
          <w:p w:rsidR="00971A53" w:rsidRPr="000125F3" w:rsidRDefault="00971A53">
            <w:pPr>
              <w:pStyle w:val="TableParagraph"/>
              <w:rPr>
                <w:sz w:val="20"/>
              </w:rPr>
            </w:pPr>
          </w:p>
        </w:tc>
        <w:tc>
          <w:tcPr>
            <w:tcW w:w="1151" w:type="dxa"/>
          </w:tcPr>
          <w:p w:rsidR="00971A53" w:rsidRPr="000125F3" w:rsidRDefault="00971A53">
            <w:pPr>
              <w:pStyle w:val="TableParagraph"/>
              <w:rPr>
                <w:sz w:val="20"/>
              </w:rPr>
            </w:pPr>
          </w:p>
        </w:tc>
        <w:tc>
          <w:tcPr>
            <w:tcW w:w="1456" w:type="dxa"/>
          </w:tcPr>
          <w:p w:rsidR="00971A53" w:rsidRPr="000125F3" w:rsidRDefault="00971A53">
            <w:pPr>
              <w:pStyle w:val="TableParagraph"/>
              <w:rPr>
                <w:sz w:val="20"/>
              </w:rPr>
            </w:pPr>
          </w:p>
        </w:tc>
        <w:tc>
          <w:tcPr>
            <w:tcW w:w="1754" w:type="dxa"/>
          </w:tcPr>
          <w:p w:rsidR="00971A53" w:rsidRPr="000125F3" w:rsidRDefault="00971A53">
            <w:pPr>
              <w:pStyle w:val="TableParagraph"/>
              <w:rPr>
                <w:sz w:val="20"/>
              </w:rPr>
            </w:pPr>
          </w:p>
        </w:tc>
        <w:tc>
          <w:tcPr>
            <w:tcW w:w="2447" w:type="dxa"/>
          </w:tcPr>
          <w:p w:rsidR="00971A53" w:rsidRPr="000125F3" w:rsidRDefault="00971A53">
            <w:pPr>
              <w:pStyle w:val="TableParagraph"/>
              <w:rPr>
                <w:sz w:val="20"/>
              </w:rPr>
            </w:pPr>
          </w:p>
        </w:tc>
      </w:tr>
      <w:tr w:rsidR="00971A53" w:rsidRPr="000125F3">
        <w:trPr>
          <w:trHeight w:val="546"/>
        </w:trPr>
        <w:tc>
          <w:tcPr>
            <w:tcW w:w="396" w:type="dxa"/>
          </w:tcPr>
          <w:p w:rsidR="00971A53" w:rsidRPr="000125F3" w:rsidRDefault="00971A53">
            <w:pPr>
              <w:pStyle w:val="TableParagraph"/>
              <w:rPr>
                <w:sz w:val="20"/>
              </w:rPr>
            </w:pPr>
          </w:p>
        </w:tc>
        <w:tc>
          <w:tcPr>
            <w:tcW w:w="2407" w:type="dxa"/>
          </w:tcPr>
          <w:p w:rsidR="00971A53" w:rsidRPr="000125F3" w:rsidRDefault="00971A53">
            <w:pPr>
              <w:pStyle w:val="TableParagraph"/>
              <w:rPr>
                <w:sz w:val="20"/>
              </w:rPr>
            </w:pPr>
          </w:p>
        </w:tc>
        <w:tc>
          <w:tcPr>
            <w:tcW w:w="1151" w:type="dxa"/>
          </w:tcPr>
          <w:p w:rsidR="00971A53" w:rsidRPr="000125F3" w:rsidRDefault="00971A53">
            <w:pPr>
              <w:pStyle w:val="TableParagraph"/>
              <w:rPr>
                <w:sz w:val="20"/>
              </w:rPr>
            </w:pPr>
          </w:p>
        </w:tc>
        <w:tc>
          <w:tcPr>
            <w:tcW w:w="1456" w:type="dxa"/>
          </w:tcPr>
          <w:p w:rsidR="00971A53" w:rsidRPr="000125F3" w:rsidRDefault="00971A53">
            <w:pPr>
              <w:pStyle w:val="TableParagraph"/>
              <w:rPr>
                <w:sz w:val="20"/>
              </w:rPr>
            </w:pPr>
          </w:p>
        </w:tc>
        <w:tc>
          <w:tcPr>
            <w:tcW w:w="1754" w:type="dxa"/>
          </w:tcPr>
          <w:p w:rsidR="00971A53" w:rsidRPr="000125F3" w:rsidRDefault="00971A53">
            <w:pPr>
              <w:pStyle w:val="TableParagraph"/>
              <w:rPr>
                <w:sz w:val="20"/>
              </w:rPr>
            </w:pPr>
          </w:p>
        </w:tc>
        <w:tc>
          <w:tcPr>
            <w:tcW w:w="2447" w:type="dxa"/>
          </w:tcPr>
          <w:p w:rsidR="00971A53" w:rsidRPr="000125F3" w:rsidRDefault="00971A53">
            <w:pPr>
              <w:pStyle w:val="TableParagraph"/>
              <w:rPr>
                <w:sz w:val="20"/>
              </w:rPr>
            </w:pPr>
          </w:p>
        </w:tc>
      </w:tr>
      <w:tr w:rsidR="00971A53" w:rsidRPr="000125F3">
        <w:trPr>
          <w:trHeight w:val="508"/>
        </w:trPr>
        <w:tc>
          <w:tcPr>
            <w:tcW w:w="396" w:type="dxa"/>
            <w:shd w:val="clear" w:color="auto" w:fill="FFFF99"/>
          </w:tcPr>
          <w:p w:rsidR="00971A53" w:rsidRPr="000125F3" w:rsidRDefault="00971A53">
            <w:pPr>
              <w:pStyle w:val="TableParagraph"/>
              <w:rPr>
                <w:sz w:val="20"/>
              </w:rPr>
            </w:pPr>
          </w:p>
        </w:tc>
        <w:tc>
          <w:tcPr>
            <w:tcW w:w="2407" w:type="dxa"/>
            <w:shd w:val="clear" w:color="auto" w:fill="FFFF99"/>
          </w:tcPr>
          <w:p w:rsidR="00971A53" w:rsidRPr="000125F3" w:rsidRDefault="00971A53">
            <w:pPr>
              <w:pStyle w:val="TableParagraph"/>
              <w:rPr>
                <w:sz w:val="20"/>
              </w:rPr>
            </w:pPr>
          </w:p>
        </w:tc>
        <w:tc>
          <w:tcPr>
            <w:tcW w:w="1151" w:type="dxa"/>
            <w:shd w:val="clear" w:color="auto" w:fill="FFFF99"/>
          </w:tcPr>
          <w:p w:rsidR="00971A53" w:rsidRPr="000125F3" w:rsidRDefault="00971A53">
            <w:pPr>
              <w:pStyle w:val="TableParagraph"/>
              <w:rPr>
                <w:sz w:val="20"/>
              </w:rPr>
            </w:pPr>
          </w:p>
        </w:tc>
        <w:tc>
          <w:tcPr>
            <w:tcW w:w="1456" w:type="dxa"/>
            <w:shd w:val="clear" w:color="auto" w:fill="FFFF99"/>
          </w:tcPr>
          <w:p w:rsidR="00971A53" w:rsidRPr="000125F3" w:rsidRDefault="00971A53">
            <w:pPr>
              <w:pStyle w:val="TableParagraph"/>
              <w:rPr>
                <w:sz w:val="20"/>
              </w:rPr>
            </w:pPr>
          </w:p>
        </w:tc>
        <w:tc>
          <w:tcPr>
            <w:tcW w:w="1754" w:type="dxa"/>
            <w:shd w:val="clear" w:color="auto" w:fill="FFFF99"/>
          </w:tcPr>
          <w:p w:rsidR="00971A53" w:rsidRPr="000125F3" w:rsidRDefault="000125F3">
            <w:pPr>
              <w:pStyle w:val="TableParagraph"/>
              <w:spacing w:before="2" w:line="252" w:lineRule="exact"/>
              <w:ind w:left="113" w:right="755"/>
              <w:rPr>
                <w:b/>
              </w:rPr>
            </w:pPr>
            <w:r w:rsidRPr="000125F3">
              <w:rPr>
                <w:b/>
              </w:rPr>
              <w:t>Total do projeto:</w:t>
            </w:r>
          </w:p>
        </w:tc>
        <w:tc>
          <w:tcPr>
            <w:tcW w:w="2447" w:type="dxa"/>
            <w:shd w:val="clear" w:color="auto" w:fill="FFFF99"/>
          </w:tcPr>
          <w:p w:rsidR="00971A53" w:rsidRPr="000125F3" w:rsidRDefault="00971A53">
            <w:pPr>
              <w:pStyle w:val="TableParagraph"/>
              <w:rPr>
                <w:sz w:val="20"/>
              </w:rPr>
            </w:pPr>
          </w:p>
        </w:tc>
      </w:tr>
    </w:tbl>
    <w:p w:rsidR="00971A53" w:rsidRPr="000125F3" w:rsidRDefault="00971A53">
      <w:pPr>
        <w:pStyle w:val="Corpodetexto"/>
        <w:spacing w:before="1" w:after="1"/>
      </w:pPr>
    </w:p>
    <w:tbl>
      <w:tblPr>
        <w:tblStyle w:val="TableNormal"/>
        <w:tblW w:w="0" w:type="auto"/>
        <w:tblInd w:w="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32"/>
        <w:gridCol w:w="1451"/>
        <w:gridCol w:w="4171"/>
        <w:gridCol w:w="3285"/>
      </w:tblGrid>
      <w:tr w:rsidR="00971A53" w:rsidRPr="000125F3">
        <w:trPr>
          <w:trHeight w:val="431"/>
        </w:trPr>
        <w:tc>
          <w:tcPr>
            <w:tcW w:w="9639" w:type="dxa"/>
            <w:gridSpan w:val="4"/>
            <w:shd w:val="clear" w:color="auto" w:fill="DFDFDF"/>
          </w:tcPr>
          <w:p w:rsidR="00971A53" w:rsidRPr="000125F3" w:rsidRDefault="000125F3">
            <w:pPr>
              <w:pStyle w:val="TableParagraph"/>
              <w:spacing w:line="196" w:lineRule="auto"/>
              <w:ind w:left="112"/>
              <w:rPr>
                <w:b/>
              </w:rPr>
            </w:pPr>
            <w:r w:rsidRPr="000125F3">
              <w:rPr>
                <w:b/>
                <w:w w:val="105"/>
              </w:rPr>
              <w:t xml:space="preserve">V </w:t>
            </w:r>
            <w:r w:rsidRPr="000125F3">
              <w:rPr>
                <w:b/>
                <w:i/>
                <w:w w:val="105"/>
              </w:rPr>
              <w:t xml:space="preserve">– </w:t>
            </w:r>
            <w:r w:rsidRPr="000125F3">
              <w:rPr>
                <w:b/>
                <w:w w:val="105"/>
              </w:rPr>
              <w:t>DESCREVER OS MECANISMOS DE ACOMPANHAMENTO DAS ENTREGAS DOS PRODUTOS</w:t>
            </w:r>
          </w:p>
        </w:tc>
      </w:tr>
      <w:tr w:rsidR="00971A53" w:rsidRPr="000125F3">
        <w:trPr>
          <w:trHeight w:val="671"/>
        </w:trPr>
        <w:tc>
          <w:tcPr>
            <w:tcW w:w="9639" w:type="dxa"/>
            <w:gridSpan w:val="4"/>
          </w:tcPr>
          <w:p w:rsidR="00971A53" w:rsidRPr="000125F3" w:rsidRDefault="00971A53">
            <w:pPr>
              <w:pStyle w:val="TableParagraph"/>
              <w:rPr>
                <w:sz w:val="20"/>
              </w:rPr>
            </w:pPr>
          </w:p>
        </w:tc>
      </w:tr>
      <w:tr w:rsidR="00971A53" w:rsidRPr="000125F3">
        <w:trPr>
          <w:trHeight w:val="431"/>
        </w:trPr>
        <w:tc>
          <w:tcPr>
            <w:tcW w:w="9639" w:type="dxa"/>
            <w:gridSpan w:val="4"/>
            <w:shd w:val="clear" w:color="auto" w:fill="DFDFDF"/>
          </w:tcPr>
          <w:p w:rsidR="00971A53" w:rsidRPr="000125F3" w:rsidRDefault="000125F3">
            <w:pPr>
              <w:pStyle w:val="TableParagraph"/>
              <w:spacing w:line="190" w:lineRule="exact"/>
              <w:ind w:left="112"/>
              <w:rPr>
                <w:b/>
              </w:rPr>
            </w:pPr>
            <w:r w:rsidRPr="000125F3">
              <w:rPr>
                <w:b/>
                <w:w w:val="95"/>
              </w:rPr>
              <w:t xml:space="preserve">VI </w:t>
            </w:r>
            <w:r w:rsidRPr="000125F3">
              <w:rPr>
                <w:b/>
                <w:i/>
                <w:w w:val="95"/>
              </w:rPr>
              <w:t xml:space="preserve">– </w:t>
            </w:r>
            <w:r w:rsidRPr="000125F3">
              <w:rPr>
                <w:b/>
                <w:w w:val="95"/>
              </w:rPr>
              <w:t>CARACTERÍSTICAS DO FORNECEDOR PROPONENTE (breve histórico, número de sócios,</w:t>
            </w:r>
          </w:p>
          <w:p w:rsidR="00971A53" w:rsidRPr="000125F3" w:rsidRDefault="000125F3">
            <w:pPr>
              <w:pStyle w:val="TableParagraph"/>
              <w:spacing w:line="222" w:lineRule="exact"/>
              <w:ind w:left="112"/>
              <w:rPr>
                <w:b/>
              </w:rPr>
            </w:pPr>
            <w:proofErr w:type="gramStart"/>
            <w:r w:rsidRPr="000125F3">
              <w:rPr>
                <w:b/>
              </w:rPr>
              <w:t>missão</w:t>
            </w:r>
            <w:proofErr w:type="gramEnd"/>
            <w:r w:rsidRPr="000125F3">
              <w:rPr>
                <w:b/>
              </w:rPr>
              <w:t>, área de abrangência)</w:t>
            </w:r>
          </w:p>
        </w:tc>
      </w:tr>
      <w:tr w:rsidR="00971A53" w:rsidRPr="000125F3">
        <w:trPr>
          <w:trHeight w:val="669"/>
        </w:trPr>
        <w:tc>
          <w:tcPr>
            <w:tcW w:w="9639" w:type="dxa"/>
            <w:gridSpan w:val="4"/>
          </w:tcPr>
          <w:p w:rsidR="00971A53" w:rsidRPr="000125F3" w:rsidRDefault="00971A53">
            <w:pPr>
              <w:pStyle w:val="TableParagraph"/>
              <w:rPr>
                <w:sz w:val="20"/>
              </w:rPr>
            </w:pPr>
          </w:p>
        </w:tc>
      </w:tr>
      <w:tr w:rsidR="00971A53" w:rsidRPr="000125F3">
        <w:trPr>
          <w:trHeight w:val="729"/>
        </w:trPr>
        <w:tc>
          <w:tcPr>
            <w:tcW w:w="9639" w:type="dxa"/>
            <w:gridSpan w:val="4"/>
            <w:shd w:val="clear" w:color="auto" w:fill="DFDFDF"/>
          </w:tcPr>
          <w:p w:rsidR="00971A53" w:rsidRPr="000125F3" w:rsidRDefault="000125F3">
            <w:pPr>
              <w:pStyle w:val="TableParagraph"/>
              <w:spacing w:before="7"/>
              <w:ind w:left="112" w:right="422"/>
            </w:pPr>
            <w:r w:rsidRPr="000125F3">
              <w:t>Declaro estar de acordo com as condições estabelecidas neste projeto e que as informações acima conferem</w:t>
            </w:r>
          </w:p>
          <w:p w:rsidR="00971A53" w:rsidRPr="000125F3" w:rsidRDefault="000125F3">
            <w:pPr>
              <w:pStyle w:val="TableParagraph"/>
              <w:spacing w:line="196" w:lineRule="exact"/>
              <w:ind w:left="112"/>
            </w:pPr>
            <w:proofErr w:type="gramStart"/>
            <w:r w:rsidRPr="000125F3">
              <w:t>com</w:t>
            </w:r>
            <w:proofErr w:type="gramEnd"/>
            <w:r w:rsidRPr="000125F3">
              <w:t xml:space="preserve"> as condições de fornecimento.</w:t>
            </w:r>
          </w:p>
        </w:tc>
      </w:tr>
      <w:tr w:rsidR="00971A53" w:rsidRPr="000125F3">
        <w:trPr>
          <w:trHeight w:val="461"/>
        </w:trPr>
        <w:tc>
          <w:tcPr>
            <w:tcW w:w="2183" w:type="dxa"/>
            <w:gridSpan w:val="2"/>
            <w:vMerge w:val="restart"/>
          </w:tcPr>
          <w:p w:rsidR="00971A53" w:rsidRPr="000125F3" w:rsidRDefault="00971A53">
            <w:pPr>
              <w:pStyle w:val="TableParagraph"/>
              <w:spacing w:before="10"/>
              <w:rPr>
                <w:sz w:val="21"/>
              </w:rPr>
            </w:pPr>
          </w:p>
          <w:p w:rsidR="00971A53" w:rsidRPr="000125F3" w:rsidRDefault="000125F3">
            <w:pPr>
              <w:pStyle w:val="TableParagraph"/>
              <w:spacing w:before="1"/>
              <w:ind w:left="112"/>
            </w:pPr>
            <w:r w:rsidRPr="000125F3">
              <w:t>Local e Data:</w:t>
            </w:r>
          </w:p>
        </w:tc>
        <w:tc>
          <w:tcPr>
            <w:tcW w:w="4171" w:type="dxa"/>
            <w:vMerge w:val="restart"/>
          </w:tcPr>
          <w:p w:rsidR="00971A53" w:rsidRPr="000125F3" w:rsidRDefault="00971A53">
            <w:pPr>
              <w:pStyle w:val="TableParagraph"/>
              <w:spacing w:before="5"/>
              <w:rPr>
                <w:sz w:val="20"/>
              </w:rPr>
            </w:pPr>
          </w:p>
          <w:p w:rsidR="00971A53" w:rsidRPr="000125F3" w:rsidRDefault="000125F3">
            <w:pPr>
              <w:pStyle w:val="TableParagraph"/>
              <w:tabs>
                <w:tab w:val="left" w:pos="3809"/>
              </w:tabs>
              <w:spacing w:line="270" w:lineRule="atLeast"/>
              <w:ind w:left="114" w:right="349"/>
            </w:pPr>
            <w:r w:rsidRPr="000125F3">
              <w:rPr>
                <w:u w:val="single"/>
              </w:rPr>
              <w:t xml:space="preserve"> </w:t>
            </w:r>
            <w:r w:rsidRPr="000125F3">
              <w:rPr>
                <w:u w:val="single"/>
              </w:rPr>
              <w:tab/>
            </w:r>
            <w:r w:rsidRPr="000125F3">
              <w:t xml:space="preserve"> </w:t>
            </w:r>
            <w:r w:rsidRPr="000125F3">
              <w:rPr>
                <w:spacing w:val="1"/>
                <w:w w:val="115"/>
              </w:rPr>
              <w:t>A</w:t>
            </w:r>
            <w:r w:rsidRPr="000125F3">
              <w:rPr>
                <w:w w:val="97"/>
              </w:rPr>
              <w:t>s</w:t>
            </w:r>
            <w:r w:rsidRPr="000125F3">
              <w:rPr>
                <w:spacing w:val="-2"/>
                <w:w w:val="97"/>
              </w:rPr>
              <w:t>s</w:t>
            </w:r>
            <w:r w:rsidRPr="000125F3">
              <w:rPr>
                <w:w w:val="97"/>
              </w:rPr>
              <w:t>ina</w:t>
            </w:r>
            <w:r w:rsidRPr="000125F3">
              <w:rPr>
                <w:spacing w:val="-2"/>
                <w:w w:val="93"/>
              </w:rPr>
              <w:t>t</w:t>
            </w:r>
            <w:r w:rsidRPr="000125F3">
              <w:t>ura</w:t>
            </w:r>
            <w:r w:rsidRPr="000125F3">
              <w:rPr>
                <w:spacing w:val="-1"/>
              </w:rPr>
              <w:t xml:space="preserve"> </w:t>
            </w:r>
            <w:r w:rsidRPr="000125F3">
              <w:rPr>
                <w:spacing w:val="1"/>
                <w:w w:val="102"/>
              </w:rPr>
              <w:t>d</w:t>
            </w:r>
            <w:r w:rsidRPr="000125F3">
              <w:rPr>
                <w:w w:val="102"/>
              </w:rPr>
              <w:t>o</w:t>
            </w:r>
            <w:r w:rsidRPr="000125F3">
              <w:rPr>
                <w:spacing w:val="5"/>
              </w:rPr>
              <w:t xml:space="preserve"> </w:t>
            </w:r>
            <w:r w:rsidRPr="000125F3">
              <w:rPr>
                <w:w w:val="97"/>
              </w:rPr>
              <w:t>Repr</w:t>
            </w:r>
            <w:r w:rsidRPr="000125F3">
              <w:rPr>
                <w:spacing w:val="-3"/>
                <w:w w:val="97"/>
              </w:rPr>
              <w:t>e</w:t>
            </w:r>
            <w:r w:rsidRPr="000125F3">
              <w:rPr>
                <w:w w:val="97"/>
              </w:rPr>
              <w:t>sen</w:t>
            </w:r>
            <w:r w:rsidRPr="000125F3">
              <w:rPr>
                <w:spacing w:val="-4"/>
                <w:w w:val="93"/>
              </w:rPr>
              <w:t>t</w:t>
            </w:r>
            <w:r w:rsidRPr="000125F3">
              <w:rPr>
                <w:w w:val="97"/>
              </w:rPr>
              <w:t>an</w:t>
            </w:r>
            <w:r w:rsidRPr="000125F3">
              <w:rPr>
                <w:spacing w:val="-2"/>
                <w:w w:val="93"/>
              </w:rPr>
              <w:t>t</w:t>
            </w:r>
            <w:r w:rsidRPr="000125F3">
              <w:rPr>
                <w:w w:val="97"/>
              </w:rPr>
              <w:t>e</w:t>
            </w:r>
            <w:r w:rsidRPr="000125F3">
              <w:rPr>
                <w:spacing w:val="-2"/>
              </w:rPr>
              <w:t xml:space="preserve"> </w:t>
            </w:r>
            <w:r w:rsidRPr="000125F3">
              <w:rPr>
                <w:spacing w:val="1"/>
                <w:w w:val="102"/>
              </w:rPr>
              <w:t xml:space="preserve">do </w:t>
            </w:r>
            <w:r w:rsidRPr="000125F3">
              <w:rPr>
                <w:spacing w:val="2"/>
                <w:w w:val="105"/>
              </w:rPr>
              <w:t>G</w:t>
            </w:r>
            <w:r w:rsidRPr="000125F3">
              <w:rPr>
                <w:spacing w:val="-3"/>
                <w:w w:val="95"/>
              </w:rPr>
              <w:t>r</w:t>
            </w:r>
            <w:r w:rsidRPr="000125F3">
              <w:rPr>
                <w:spacing w:val="-1"/>
                <w:w w:val="105"/>
              </w:rPr>
              <w:t>u</w:t>
            </w:r>
            <w:r w:rsidRPr="000125F3">
              <w:rPr>
                <w:w w:val="105"/>
              </w:rPr>
              <w:t>p</w:t>
            </w:r>
            <w:r w:rsidRPr="000125F3">
              <w:t>o</w:t>
            </w:r>
            <w:r w:rsidRPr="000125F3">
              <w:rPr>
                <w:spacing w:val="3"/>
              </w:rPr>
              <w:t xml:space="preserve"> </w:t>
            </w:r>
            <w:r w:rsidRPr="000125F3">
              <w:rPr>
                <w:w w:val="90"/>
              </w:rPr>
              <w:t>F</w:t>
            </w:r>
            <w:r w:rsidRPr="000125F3">
              <w:rPr>
                <w:w w:val="97"/>
              </w:rPr>
              <w:t>or</w:t>
            </w:r>
            <w:r w:rsidRPr="000125F3">
              <w:rPr>
                <w:spacing w:val="-2"/>
              </w:rPr>
              <w:t>m</w:t>
            </w:r>
            <w:r w:rsidRPr="000125F3">
              <w:rPr>
                <w:w w:val="97"/>
              </w:rPr>
              <w:t>a</w:t>
            </w:r>
            <w:r w:rsidRPr="000125F3">
              <w:t>l</w:t>
            </w:r>
          </w:p>
        </w:tc>
        <w:tc>
          <w:tcPr>
            <w:tcW w:w="3285" w:type="dxa"/>
          </w:tcPr>
          <w:p w:rsidR="00971A53" w:rsidRPr="000125F3" w:rsidRDefault="000125F3">
            <w:pPr>
              <w:pStyle w:val="TableParagraph"/>
              <w:spacing w:before="122"/>
              <w:ind w:left="115"/>
            </w:pPr>
            <w:r w:rsidRPr="000125F3">
              <w:t>Fone/</w:t>
            </w:r>
            <w:proofErr w:type="spellStart"/>
            <w:r w:rsidRPr="000125F3">
              <w:t>E-mail</w:t>
            </w:r>
            <w:proofErr w:type="spellEnd"/>
            <w:r w:rsidRPr="000125F3">
              <w:t>:</w:t>
            </w:r>
          </w:p>
        </w:tc>
      </w:tr>
      <w:tr w:rsidR="00971A53" w:rsidRPr="000125F3">
        <w:trPr>
          <w:trHeight w:val="609"/>
        </w:trPr>
        <w:tc>
          <w:tcPr>
            <w:tcW w:w="2183" w:type="dxa"/>
            <w:gridSpan w:val="2"/>
            <w:vMerge/>
            <w:tcBorders>
              <w:top w:val="nil"/>
            </w:tcBorders>
          </w:tcPr>
          <w:p w:rsidR="00971A53" w:rsidRPr="000125F3" w:rsidRDefault="00971A53">
            <w:pPr>
              <w:rPr>
                <w:sz w:val="2"/>
                <w:szCs w:val="2"/>
              </w:rPr>
            </w:pPr>
          </w:p>
        </w:tc>
        <w:tc>
          <w:tcPr>
            <w:tcW w:w="4171" w:type="dxa"/>
            <w:vMerge/>
            <w:tcBorders>
              <w:top w:val="nil"/>
            </w:tcBorders>
          </w:tcPr>
          <w:p w:rsidR="00971A53" w:rsidRPr="000125F3" w:rsidRDefault="00971A53">
            <w:pPr>
              <w:rPr>
                <w:sz w:val="2"/>
                <w:szCs w:val="2"/>
              </w:rPr>
            </w:pPr>
          </w:p>
        </w:tc>
        <w:tc>
          <w:tcPr>
            <w:tcW w:w="3285" w:type="dxa"/>
          </w:tcPr>
          <w:p w:rsidR="00971A53" w:rsidRPr="000125F3" w:rsidRDefault="000125F3">
            <w:pPr>
              <w:pStyle w:val="TableParagraph"/>
              <w:spacing w:before="124"/>
              <w:ind w:left="115"/>
            </w:pPr>
            <w:r w:rsidRPr="000125F3">
              <w:t>CPF:</w:t>
            </w:r>
          </w:p>
        </w:tc>
      </w:tr>
      <w:tr w:rsidR="00971A53" w:rsidRPr="000125F3">
        <w:trPr>
          <w:trHeight w:val="760"/>
        </w:trPr>
        <w:tc>
          <w:tcPr>
            <w:tcW w:w="2183" w:type="dxa"/>
            <w:gridSpan w:val="2"/>
          </w:tcPr>
          <w:p w:rsidR="00971A53" w:rsidRPr="000125F3" w:rsidRDefault="00971A53">
            <w:pPr>
              <w:pStyle w:val="TableParagraph"/>
              <w:spacing w:before="10"/>
              <w:rPr>
                <w:sz w:val="21"/>
              </w:rPr>
            </w:pPr>
          </w:p>
          <w:p w:rsidR="00971A53" w:rsidRPr="000125F3" w:rsidRDefault="000125F3">
            <w:pPr>
              <w:pStyle w:val="TableParagraph"/>
              <w:ind w:left="112"/>
            </w:pPr>
            <w:r w:rsidRPr="000125F3">
              <w:t>Local e Data:</w:t>
            </w:r>
          </w:p>
        </w:tc>
        <w:tc>
          <w:tcPr>
            <w:tcW w:w="4171" w:type="dxa"/>
          </w:tcPr>
          <w:p w:rsidR="00971A53" w:rsidRPr="000125F3" w:rsidRDefault="00971A53">
            <w:pPr>
              <w:pStyle w:val="TableParagraph"/>
              <w:spacing w:before="3"/>
            </w:pPr>
          </w:p>
          <w:p w:rsidR="00971A53" w:rsidRPr="000125F3" w:rsidRDefault="000125F3">
            <w:pPr>
              <w:pStyle w:val="TableParagraph"/>
              <w:spacing w:line="252" w:lineRule="exact"/>
              <w:ind w:left="253" w:right="329"/>
            </w:pPr>
            <w:r w:rsidRPr="000125F3">
              <w:t>Agricultores Fornecedores do Grupo Informal</w:t>
            </w:r>
          </w:p>
        </w:tc>
        <w:tc>
          <w:tcPr>
            <w:tcW w:w="3285" w:type="dxa"/>
          </w:tcPr>
          <w:p w:rsidR="00971A53" w:rsidRPr="000125F3" w:rsidRDefault="00971A53">
            <w:pPr>
              <w:pStyle w:val="TableParagraph"/>
              <w:spacing w:before="10"/>
              <w:rPr>
                <w:sz w:val="21"/>
              </w:rPr>
            </w:pPr>
          </w:p>
          <w:p w:rsidR="00971A53" w:rsidRPr="000125F3" w:rsidRDefault="000125F3">
            <w:pPr>
              <w:pStyle w:val="TableParagraph"/>
              <w:ind w:left="1106" w:right="1088"/>
              <w:jc w:val="center"/>
            </w:pPr>
            <w:r w:rsidRPr="000125F3">
              <w:t>Assinatura</w:t>
            </w:r>
          </w:p>
        </w:tc>
      </w:tr>
      <w:tr w:rsidR="00971A53" w:rsidRPr="000125F3">
        <w:trPr>
          <w:trHeight w:val="316"/>
        </w:trPr>
        <w:tc>
          <w:tcPr>
            <w:tcW w:w="732" w:type="dxa"/>
          </w:tcPr>
          <w:p w:rsidR="00971A53" w:rsidRPr="000125F3" w:rsidRDefault="00971A53">
            <w:pPr>
              <w:pStyle w:val="TableParagraph"/>
              <w:rPr>
                <w:sz w:val="20"/>
              </w:rPr>
            </w:pPr>
          </w:p>
        </w:tc>
        <w:tc>
          <w:tcPr>
            <w:tcW w:w="1451" w:type="dxa"/>
          </w:tcPr>
          <w:p w:rsidR="00971A53" w:rsidRPr="000125F3" w:rsidRDefault="00971A53">
            <w:pPr>
              <w:pStyle w:val="TableParagraph"/>
              <w:rPr>
                <w:sz w:val="20"/>
              </w:rPr>
            </w:pPr>
          </w:p>
        </w:tc>
        <w:tc>
          <w:tcPr>
            <w:tcW w:w="4171" w:type="dxa"/>
          </w:tcPr>
          <w:p w:rsidR="00971A53" w:rsidRPr="000125F3" w:rsidRDefault="00971A53">
            <w:pPr>
              <w:pStyle w:val="TableParagraph"/>
              <w:rPr>
                <w:sz w:val="20"/>
              </w:rPr>
            </w:pPr>
          </w:p>
        </w:tc>
        <w:tc>
          <w:tcPr>
            <w:tcW w:w="3285" w:type="dxa"/>
          </w:tcPr>
          <w:p w:rsidR="00971A53" w:rsidRPr="000125F3" w:rsidRDefault="00971A53">
            <w:pPr>
              <w:pStyle w:val="TableParagraph"/>
              <w:rPr>
                <w:sz w:val="20"/>
              </w:rPr>
            </w:pPr>
          </w:p>
        </w:tc>
      </w:tr>
      <w:tr w:rsidR="00971A53" w:rsidRPr="000125F3">
        <w:trPr>
          <w:trHeight w:val="313"/>
        </w:trPr>
        <w:tc>
          <w:tcPr>
            <w:tcW w:w="732" w:type="dxa"/>
          </w:tcPr>
          <w:p w:rsidR="00971A53" w:rsidRPr="000125F3" w:rsidRDefault="00971A53">
            <w:pPr>
              <w:pStyle w:val="TableParagraph"/>
              <w:rPr>
                <w:sz w:val="20"/>
              </w:rPr>
            </w:pPr>
          </w:p>
        </w:tc>
        <w:tc>
          <w:tcPr>
            <w:tcW w:w="1451" w:type="dxa"/>
          </w:tcPr>
          <w:p w:rsidR="00971A53" w:rsidRPr="000125F3" w:rsidRDefault="00971A53">
            <w:pPr>
              <w:pStyle w:val="TableParagraph"/>
              <w:rPr>
                <w:sz w:val="20"/>
              </w:rPr>
            </w:pPr>
          </w:p>
        </w:tc>
        <w:tc>
          <w:tcPr>
            <w:tcW w:w="4171" w:type="dxa"/>
          </w:tcPr>
          <w:p w:rsidR="00971A53" w:rsidRPr="000125F3" w:rsidRDefault="00971A53">
            <w:pPr>
              <w:pStyle w:val="TableParagraph"/>
              <w:rPr>
                <w:sz w:val="20"/>
              </w:rPr>
            </w:pPr>
          </w:p>
        </w:tc>
        <w:tc>
          <w:tcPr>
            <w:tcW w:w="3285" w:type="dxa"/>
          </w:tcPr>
          <w:p w:rsidR="00971A53" w:rsidRPr="000125F3" w:rsidRDefault="00971A53">
            <w:pPr>
              <w:pStyle w:val="TableParagraph"/>
              <w:rPr>
                <w:sz w:val="20"/>
              </w:rPr>
            </w:pPr>
          </w:p>
        </w:tc>
      </w:tr>
      <w:tr w:rsidR="00971A53" w:rsidRPr="000125F3">
        <w:trPr>
          <w:trHeight w:val="316"/>
        </w:trPr>
        <w:tc>
          <w:tcPr>
            <w:tcW w:w="732" w:type="dxa"/>
          </w:tcPr>
          <w:p w:rsidR="00971A53" w:rsidRPr="000125F3" w:rsidRDefault="00971A53">
            <w:pPr>
              <w:pStyle w:val="TableParagraph"/>
              <w:rPr>
                <w:sz w:val="20"/>
              </w:rPr>
            </w:pPr>
          </w:p>
        </w:tc>
        <w:tc>
          <w:tcPr>
            <w:tcW w:w="1451" w:type="dxa"/>
          </w:tcPr>
          <w:p w:rsidR="00971A53" w:rsidRPr="000125F3" w:rsidRDefault="00971A53">
            <w:pPr>
              <w:pStyle w:val="TableParagraph"/>
              <w:rPr>
                <w:sz w:val="20"/>
              </w:rPr>
            </w:pPr>
          </w:p>
        </w:tc>
        <w:tc>
          <w:tcPr>
            <w:tcW w:w="4171" w:type="dxa"/>
          </w:tcPr>
          <w:p w:rsidR="00971A53" w:rsidRPr="000125F3" w:rsidRDefault="00971A53">
            <w:pPr>
              <w:pStyle w:val="TableParagraph"/>
              <w:rPr>
                <w:sz w:val="20"/>
              </w:rPr>
            </w:pPr>
          </w:p>
        </w:tc>
        <w:tc>
          <w:tcPr>
            <w:tcW w:w="3285" w:type="dxa"/>
          </w:tcPr>
          <w:p w:rsidR="00971A53" w:rsidRPr="000125F3" w:rsidRDefault="00971A53">
            <w:pPr>
              <w:pStyle w:val="TableParagraph"/>
              <w:rPr>
                <w:sz w:val="20"/>
              </w:rPr>
            </w:pPr>
          </w:p>
        </w:tc>
      </w:tr>
      <w:tr w:rsidR="00971A53" w:rsidRPr="000125F3">
        <w:trPr>
          <w:trHeight w:val="311"/>
        </w:trPr>
        <w:tc>
          <w:tcPr>
            <w:tcW w:w="732" w:type="dxa"/>
          </w:tcPr>
          <w:p w:rsidR="00971A53" w:rsidRPr="000125F3" w:rsidRDefault="00971A53">
            <w:pPr>
              <w:pStyle w:val="TableParagraph"/>
              <w:rPr>
                <w:sz w:val="20"/>
              </w:rPr>
            </w:pPr>
          </w:p>
        </w:tc>
        <w:tc>
          <w:tcPr>
            <w:tcW w:w="1451" w:type="dxa"/>
          </w:tcPr>
          <w:p w:rsidR="00971A53" w:rsidRPr="000125F3" w:rsidRDefault="00971A53">
            <w:pPr>
              <w:pStyle w:val="TableParagraph"/>
              <w:rPr>
                <w:sz w:val="20"/>
              </w:rPr>
            </w:pPr>
          </w:p>
        </w:tc>
        <w:tc>
          <w:tcPr>
            <w:tcW w:w="4171" w:type="dxa"/>
          </w:tcPr>
          <w:p w:rsidR="00971A53" w:rsidRPr="000125F3" w:rsidRDefault="00971A53">
            <w:pPr>
              <w:pStyle w:val="TableParagraph"/>
              <w:rPr>
                <w:sz w:val="20"/>
              </w:rPr>
            </w:pPr>
          </w:p>
        </w:tc>
        <w:tc>
          <w:tcPr>
            <w:tcW w:w="3285" w:type="dxa"/>
          </w:tcPr>
          <w:p w:rsidR="00971A53" w:rsidRPr="000125F3" w:rsidRDefault="00971A53">
            <w:pPr>
              <w:pStyle w:val="TableParagraph"/>
              <w:rPr>
                <w:sz w:val="20"/>
              </w:rPr>
            </w:pPr>
          </w:p>
        </w:tc>
      </w:tr>
      <w:tr w:rsidR="00971A53" w:rsidRPr="000125F3">
        <w:trPr>
          <w:trHeight w:val="316"/>
        </w:trPr>
        <w:tc>
          <w:tcPr>
            <w:tcW w:w="732" w:type="dxa"/>
          </w:tcPr>
          <w:p w:rsidR="00971A53" w:rsidRPr="000125F3" w:rsidRDefault="00971A53">
            <w:pPr>
              <w:pStyle w:val="TableParagraph"/>
              <w:rPr>
                <w:sz w:val="20"/>
              </w:rPr>
            </w:pPr>
          </w:p>
        </w:tc>
        <w:tc>
          <w:tcPr>
            <w:tcW w:w="1451" w:type="dxa"/>
          </w:tcPr>
          <w:p w:rsidR="00971A53" w:rsidRPr="000125F3" w:rsidRDefault="00971A53">
            <w:pPr>
              <w:pStyle w:val="TableParagraph"/>
              <w:rPr>
                <w:sz w:val="20"/>
              </w:rPr>
            </w:pPr>
          </w:p>
        </w:tc>
        <w:tc>
          <w:tcPr>
            <w:tcW w:w="4171" w:type="dxa"/>
          </w:tcPr>
          <w:p w:rsidR="00971A53" w:rsidRPr="000125F3" w:rsidRDefault="00971A53">
            <w:pPr>
              <w:pStyle w:val="TableParagraph"/>
              <w:rPr>
                <w:sz w:val="20"/>
              </w:rPr>
            </w:pPr>
          </w:p>
        </w:tc>
        <w:tc>
          <w:tcPr>
            <w:tcW w:w="3285" w:type="dxa"/>
          </w:tcPr>
          <w:p w:rsidR="00971A53" w:rsidRPr="000125F3" w:rsidRDefault="00971A53">
            <w:pPr>
              <w:pStyle w:val="TableParagraph"/>
              <w:rPr>
                <w:sz w:val="20"/>
              </w:rPr>
            </w:pPr>
          </w:p>
        </w:tc>
      </w:tr>
    </w:tbl>
    <w:p w:rsidR="00971A53" w:rsidRPr="000125F3" w:rsidRDefault="00971A53">
      <w:pPr>
        <w:rPr>
          <w:sz w:val="20"/>
        </w:rPr>
        <w:sectPr w:rsidR="00971A53" w:rsidRPr="000125F3">
          <w:headerReference w:type="default" r:id="rId16"/>
          <w:footerReference w:type="default" r:id="rId17"/>
          <w:pgSz w:w="11920" w:h="16850"/>
          <w:pgMar w:top="1300" w:right="340" w:bottom="680" w:left="320" w:header="294" w:footer="481" w:gutter="0"/>
          <w:cols w:space="720"/>
        </w:sectPr>
      </w:pPr>
    </w:p>
    <w:p w:rsidR="00971A53" w:rsidRPr="000125F3" w:rsidRDefault="00971A53">
      <w:pPr>
        <w:pStyle w:val="Corpodetexto"/>
        <w:rPr>
          <w:sz w:val="20"/>
        </w:rPr>
      </w:pPr>
    </w:p>
    <w:p w:rsidR="00971A53" w:rsidRPr="000125F3" w:rsidRDefault="000125F3">
      <w:pPr>
        <w:spacing w:before="204"/>
        <w:ind w:left="854" w:right="834"/>
        <w:jc w:val="center"/>
        <w:rPr>
          <w:b/>
          <w:sz w:val="32"/>
        </w:rPr>
      </w:pPr>
      <w:r w:rsidRPr="000125F3">
        <w:rPr>
          <w:b/>
          <w:sz w:val="32"/>
        </w:rPr>
        <w:t>ANEXO III</w:t>
      </w:r>
    </w:p>
    <w:p w:rsidR="00971A53" w:rsidRPr="000125F3" w:rsidRDefault="00971A53">
      <w:pPr>
        <w:pStyle w:val="Corpodetexto"/>
        <w:spacing w:before="7"/>
        <w:rPr>
          <w:b/>
          <w:sz w:val="43"/>
        </w:rPr>
      </w:pPr>
    </w:p>
    <w:p w:rsidR="00971A53" w:rsidRPr="000125F3" w:rsidRDefault="000125F3">
      <w:pPr>
        <w:ind w:left="854" w:right="827"/>
        <w:jc w:val="center"/>
        <w:rPr>
          <w:b/>
        </w:rPr>
      </w:pPr>
      <w:r w:rsidRPr="000125F3">
        <w:rPr>
          <w:b/>
        </w:rPr>
        <w:t>CHAMADA PÚBLICA Nº 01/20</w:t>
      </w:r>
      <w:r w:rsidR="00A040C0">
        <w:rPr>
          <w:b/>
        </w:rPr>
        <w:t>20</w:t>
      </w:r>
    </w:p>
    <w:p w:rsidR="00971A53" w:rsidRPr="000125F3" w:rsidRDefault="000125F3">
      <w:pPr>
        <w:spacing w:before="18"/>
        <w:ind w:left="854" w:right="831"/>
        <w:jc w:val="center"/>
        <w:rPr>
          <w:b/>
        </w:rPr>
      </w:pPr>
      <w:r w:rsidRPr="000125F3">
        <w:rPr>
          <w:b/>
        </w:rPr>
        <w:t>Aquisição de gêneros alimentícios da Agricultura Familiar</w:t>
      </w:r>
    </w:p>
    <w:p w:rsidR="00971A53" w:rsidRPr="000125F3" w:rsidRDefault="00971A53">
      <w:pPr>
        <w:pStyle w:val="Corpodetexto"/>
        <w:rPr>
          <w:b/>
          <w:sz w:val="24"/>
        </w:rPr>
      </w:pPr>
    </w:p>
    <w:p w:rsidR="00971A53" w:rsidRPr="000125F3" w:rsidRDefault="00971A53">
      <w:pPr>
        <w:pStyle w:val="Corpodetexto"/>
        <w:spacing w:before="4"/>
        <w:rPr>
          <w:b/>
          <w:sz w:val="20"/>
        </w:rPr>
      </w:pPr>
    </w:p>
    <w:p w:rsidR="00971A53" w:rsidRPr="000125F3" w:rsidRDefault="000125F3">
      <w:pPr>
        <w:ind w:left="532"/>
        <w:jc w:val="both"/>
        <w:rPr>
          <w:b/>
        </w:rPr>
      </w:pPr>
      <w:r w:rsidRPr="000125F3">
        <w:rPr>
          <w:b/>
        </w:rPr>
        <w:t>CONTRATO Nº SAF-</w:t>
      </w:r>
      <w:r w:rsidR="006340C0">
        <w:rPr>
          <w:b/>
          <w:spacing w:val="57"/>
          <w:u w:val="thick"/>
        </w:rPr>
        <w:t>____</w:t>
      </w:r>
      <w:r w:rsidRPr="000125F3">
        <w:rPr>
          <w:b/>
        </w:rPr>
        <w:t>/20</w:t>
      </w:r>
      <w:r w:rsidR="00A040C0">
        <w:rPr>
          <w:b/>
        </w:rPr>
        <w:t>20</w:t>
      </w:r>
    </w:p>
    <w:p w:rsidR="00971A53" w:rsidRPr="000125F3" w:rsidRDefault="00971A53">
      <w:pPr>
        <w:pStyle w:val="Corpodetexto"/>
        <w:rPr>
          <w:b/>
          <w:sz w:val="24"/>
        </w:rPr>
      </w:pPr>
    </w:p>
    <w:p w:rsidR="00971A53" w:rsidRPr="000125F3" w:rsidRDefault="00971A53">
      <w:pPr>
        <w:pStyle w:val="Corpodetexto"/>
        <w:rPr>
          <w:b/>
          <w:sz w:val="29"/>
        </w:rPr>
      </w:pPr>
    </w:p>
    <w:p w:rsidR="00971A53" w:rsidRPr="000125F3" w:rsidRDefault="000125F3">
      <w:pPr>
        <w:tabs>
          <w:tab w:val="left" w:pos="7918"/>
          <w:tab w:val="left" w:pos="8367"/>
          <w:tab w:val="left" w:pos="10107"/>
          <w:tab w:val="left" w:pos="10386"/>
        </w:tabs>
        <w:spacing w:line="254" w:lineRule="auto"/>
        <w:ind w:left="6065" w:right="500"/>
        <w:jc w:val="both"/>
        <w:rPr>
          <w:b/>
        </w:rPr>
      </w:pPr>
      <w:r w:rsidRPr="000125F3">
        <w:rPr>
          <w:b/>
        </w:rPr>
        <w:t>CONTRATO DE FORNECIMENTO DE GÊNEROS</w:t>
      </w:r>
      <w:r w:rsidRPr="000125F3">
        <w:rPr>
          <w:b/>
        </w:rPr>
        <w:tab/>
      </w:r>
      <w:r w:rsidRPr="000125F3">
        <w:rPr>
          <w:b/>
          <w:w w:val="95"/>
        </w:rPr>
        <w:t>ALIMENTÍCIOS</w:t>
      </w:r>
      <w:r w:rsidRPr="000125F3">
        <w:rPr>
          <w:b/>
          <w:w w:val="95"/>
        </w:rPr>
        <w:tab/>
      </w:r>
      <w:r w:rsidRPr="000125F3">
        <w:rPr>
          <w:b/>
          <w:w w:val="95"/>
        </w:rPr>
        <w:tab/>
      </w:r>
      <w:r w:rsidRPr="000125F3">
        <w:rPr>
          <w:b/>
        </w:rPr>
        <w:t>DA AGRICULTURA</w:t>
      </w:r>
      <w:r w:rsidRPr="000125F3">
        <w:rPr>
          <w:b/>
        </w:rPr>
        <w:tab/>
      </w:r>
      <w:r w:rsidRPr="000125F3">
        <w:rPr>
          <w:b/>
        </w:rPr>
        <w:tab/>
        <w:t>FAMILIAR</w:t>
      </w:r>
      <w:r w:rsidRPr="000125F3">
        <w:rPr>
          <w:b/>
        </w:rPr>
        <w:tab/>
        <w:t>PARA ALIMENTAÇÃO</w:t>
      </w:r>
      <w:r w:rsidRPr="000125F3">
        <w:rPr>
          <w:b/>
          <w:spacing w:val="-3"/>
        </w:rPr>
        <w:t xml:space="preserve"> </w:t>
      </w:r>
      <w:r w:rsidRPr="000125F3">
        <w:rPr>
          <w:b/>
        </w:rPr>
        <w:t>ESCOLAR.</w:t>
      </w:r>
    </w:p>
    <w:p w:rsidR="00971A53" w:rsidRPr="000125F3" w:rsidRDefault="00971A53">
      <w:pPr>
        <w:pStyle w:val="Corpodetexto"/>
        <w:spacing w:before="1"/>
        <w:rPr>
          <w:b/>
        </w:rPr>
      </w:pPr>
    </w:p>
    <w:p w:rsidR="00971A53" w:rsidRPr="000125F3" w:rsidRDefault="000125F3">
      <w:pPr>
        <w:pStyle w:val="Corpodetexto"/>
        <w:spacing w:before="1" w:line="261" w:lineRule="auto"/>
        <w:ind w:left="532" w:right="500" w:firstLine="5504"/>
        <w:jc w:val="both"/>
      </w:pPr>
      <w:r w:rsidRPr="000125F3">
        <w:t xml:space="preserve">O </w:t>
      </w:r>
      <w:r w:rsidRPr="000125F3">
        <w:rPr>
          <w:b/>
        </w:rPr>
        <w:t>Município de Gaspar</w:t>
      </w:r>
      <w:r w:rsidRPr="000125F3">
        <w:t xml:space="preserve">, pessoa jurídica de direito público, inscrito no CNPJ sob n.º 83.102.244/0001-02, representada neste ato pela Secretaria Municipal de Educação, com sede no Edifício Edson Elias </w:t>
      </w:r>
      <w:proofErr w:type="spellStart"/>
      <w:r w:rsidRPr="000125F3">
        <w:t>Wieser</w:t>
      </w:r>
      <w:proofErr w:type="spellEnd"/>
      <w:r w:rsidRPr="000125F3">
        <w:t xml:space="preserve">, 1º andar, na Rua São Pedro nº 128, Centro, CEP: 89.110-082, Gaspar/SC, neste ato representado pela Secretária Municipal, Senhora </w:t>
      </w:r>
      <w:proofErr w:type="spellStart"/>
      <w:r w:rsidRPr="000125F3">
        <w:t>Zilma</w:t>
      </w:r>
      <w:proofErr w:type="spellEnd"/>
      <w:r w:rsidRPr="000125F3">
        <w:t xml:space="preserve"> Mônica Sansão </w:t>
      </w:r>
      <w:proofErr w:type="spellStart"/>
      <w:r w:rsidRPr="000125F3">
        <w:t>Benevenutti</w:t>
      </w:r>
      <w:proofErr w:type="spellEnd"/>
      <w:r w:rsidRPr="000125F3">
        <w:t xml:space="preserve">, doravante denominada </w:t>
      </w:r>
      <w:r w:rsidRPr="000125F3">
        <w:rPr>
          <w:b/>
        </w:rPr>
        <w:t>CONTRATANTE</w:t>
      </w:r>
      <w:r w:rsidRPr="000125F3">
        <w:t xml:space="preserve">, e por outro lado (nome do grupo formal – grupo informal – agricultor familiar), com sede/residente </w:t>
      </w:r>
      <w:proofErr w:type="gramStart"/>
      <w:r w:rsidRPr="000125F3">
        <w:t>à ,</w:t>
      </w:r>
      <w:proofErr w:type="gramEnd"/>
      <w:r w:rsidRPr="000125F3">
        <w:t xml:space="preserve"> n.º , em (município), inscrita no CNPJ/CPF n.º</w:t>
      </w:r>
    </w:p>
    <w:p w:rsidR="00971A53" w:rsidRPr="000125F3" w:rsidRDefault="000125F3">
      <w:pPr>
        <w:pStyle w:val="Corpodetexto"/>
        <w:tabs>
          <w:tab w:val="left" w:pos="3172"/>
        </w:tabs>
        <w:spacing w:before="6" w:line="261" w:lineRule="auto"/>
        <w:ind w:left="532" w:right="500"/>
        <w:jc w:val="both"/>
      </w:pPr>
      <w:r w:rsidRPr="000125F3">
        <w:rPr>
          <w:u w:val="single"/>
        </w:rPr>
        <w:t xml:space="preserve"> </w:t>
      </w:r>
      <w:r w:rsidRPr="000125F3">
        <w:rPr>
          <w:u w:val="single"/>
        </w:rPr>
        <w:tab/>
      </w:r>
      <w:r w:rsidRPr="000125F3">
        <w:t xml:space="preserve">, (grupo formal), neste </w:t>
      </w:r>
      <w:proofErr w:type="gramStart"/>
      <w:r w:rsidRPr="000125F3">
        <w:t>ato representada</w:t>
      </w:r>
      <w:proofErr w:type="gramEnd"/>
      <w:r w:rsidRPr="000125F3">
        <w:t xml:space="preserve"> por (...), inscrito no CPF sob o nº (...), doravante denominado (a) CONTRATADA, com fundamento nas disposições Lei n° 11.947/2009 e Resolução FNDE 26/2013, e tendo em vista o que consta na Chamada Pública nº 01/20</w:t>
      </w:r>
      <w:r w:rsidR="00946BA7">
        <w:t>20</w:t>
      </w:r>
      <w:r w:rsidRPr="000125F3">
        <w:t>, resolvem celebrar o presente contrato mediante as cláusulas que</w:t>
      </w:r>
      <w:r w:rsidRPr="000125F3">
        <w:rPr>
          <w:spacing w:val="-1"/>
        </w:rPr>
        <w:t xml:space="preserve"> </w:t>
      </w:r>
      <w:r w:rsidRPr="000125F3">
        <w:t>seguem:</w:t>
      </w:r>
    </w:p>
    <w:p w:rsidR="00971A53" w:rsidRPr="000125F3" w:rsidRDefault="00971A53">
      <w:pPr>
        <w:pStyle w:val="Corpodetexto"/>
        <w:spacing w:before="7"/>
        <w:rPr>
          <w:sz w:val="21"/>
        </w:rPr>
      </w:pPr>
    </w:p>
    <w:p w:rsidR="00971A53" w:rsidRPr="000125F3" w:rsidRDefault="000125F3">
      <w:pPr>
        <w:pStyle w:val="Heading2"/>
        <w:jc w:val="both"/>
      </w:pPr>
      <w:r w:rsidRPr="000125F3">
        <w:t>CLÁUSULA PRIMEIRA:</w:t>
      </w:r>
    </w:p>
    <w:p w:rsidR="00971A53" w:rsidRPr="000125F3" w:rsidRDefault="000125F3">
      <w:pPr>
        <w:spacing w:before="19" w:line="264" w:lineRule="auto"/>
        <w:ind w:left="532" w:right="503" w:firstLine="48"/>
        <w:jc w:val="both"/>
      </w:pPr>
      <w:r w:rsidRPr="000125F3">
        <w:t xml:space="preserve">É objeto deste contrato a aquisição de </w:t>
      </w:r>
      <w:r w:rsidRPr="000125F3">
        <w:rPr>
          <w:b/>
        </w:rPr>
        <w:t>GÊNEROS ALIMENTÍCIOS DA AGRICULTURA FAMILIAR</w:t>
      </w:r>
      <w:r w:rsidRPr="000125F3">
        <w:t xml:space="preserve">, para preparo e disponibilização aos alunos da rede de educação infantil e básica pública, </w:t>
      </w:r>
      <w:r w:rsidR="00946BA7">
        <w:t>verba FNDE/PNAE, ano letivo 2020</w:t>
      </w:r>
      <w:r w:rsidRPr="000125F3">
        <w:t>.</w:t>
      </w:r>
    </w:p>
    <w:p w:rsidR="00971A53" w:rsidRPr="000125F3" w:rsidRDefault="000125F3">
      <w:pPr>
        <w:pStyle w:val="Corpodetexto"/>
        <w:spacing w:line="246" w:lineRule="exact"/>
        <w:ind w:left="580"/>
        <w:jc w:val="both"/>
      </w:pPr>
      <w:r w:rsidRPr="000125F3">
        <w:t xml:space="preserve">Integram este Contrato independentemente de transcrição os </w:t>
      </w:r>
      <w:proofErr w:type="spellStart"/>
      <w:r w:rsidRPr="000125F3">
        <w:t>serguintes</w:t>
      </w:r>
      <w:proofErr w:type="spellEnd"/>
      <w:r w:rsidRPr="000125F3">
        <w:t xml:space="preserve"> documentos:</w:t>
      </w:r>
    </w:p>
    <w:p w:rsidR="00971A53" w:rsidRPr="000125F3" w:rsidRDefault="000125F3">
      <w:pPr>
        <w:pStyle w:val="PargrafodaLista"/>
        <w:numPr>
          <w:ilvl w:val="0"/>
          <w:numId w:val="7"/>
        </w:numPr>
        <w:tabs>
          <w:tab w:val="left" w:pos="772"/>
        </w:tabs>
        <w:spacing w:before="25"/>
      </w:pPr>
      <w:r w:rsidRPr="000125F3">
        <w:t>Edital de Chamada Pública nº 01/</w:t>
      </w:r>
      <w:r w:rsidR="00946BA7">
        <w:t>2020</w:t>
      </w:r>
      <w:r w:rsidRPr="000125F3">
        <w:t>;</w:t>
      </w:r>
    </w:p>
    <w:p w:rsidR="00971A53" w:rsidRPr="000125F3" w:rsidRDefault="000125F3">
      <w:pPr>
        <w:pStyle w:val="PargrafodaLista"/>
        <w:numPr>
          <w:ilvl w:val="0"/>
          <w:numId w:val="7"/>
        </w:numPr>
        <w:tabs>
          <w:tab w:val="left" w:pos="782"/>
        </w:tabs>
        <w:spacing w:before="21"/>
        <w:ind w:left="781" w:hanging="249"/>
      </w:pPr>
      <w:r w:rsidRPr="000125F3">
        <w:t>Anexo I – Termo de Referência do Edital de Chamada</w:t>
      </w:r>
      <w:r w:rsidRPr="000125F3">
        <w:rPr>
          <w:spacing w:val="9"/>
        </w:rPr>
        <w:t xml:space="preserve"> </w:t>
      </w:r>
      <w:r w:rsidRPr="000125F3">
        <w:t>Pública;</w:t>
      </w:r>
    </w:p>
    <w:p w:rsidR="00971A53" w:rsidRPr="000125F3" w:rsidRDefault="000125F3">
      <w:pPr>
        <w:pStyle w:val="PargrafodaLista"/>
        <w:numPr>
          <w:ilvl w:val="0"/>
          <w:numId w:val="7"/>
        </w:numPr>
        <w:tabs>
          <w:tab w:val="left" w:pos="760"/>
        </w:tabs>
        <w:spacing w:before="22"/>
        <w:ind w:left="760" w:hanging="228"/>
      </w:pPr>
      <w:r w:rsidRPr="000125F3">
        <w:t>Projeto de Venda do</w:t>
      </w:r>
      <w:r w:rsidRPr="000125F3">
        <w:rPr>
          <w:spacing w:val="1"/>
        </w:rPr>
        <w:t xml:space="preserve"> </w:t>
      </w:r>
      <w:r w:rsidRPr="000125F3">
        <w:rPr>
          <w:b/>
        </w:rPr>
        <w:t>CONTRATADO</w:t>
      </w:r>
      <w:r w:rsidRPr="000125F3">
        <w:t>;</w:t>
      </w:r>
    </w:p>
    <w:p w:rsidR="00971A53" w:rsidRPr="000125F3" w:rsidRDefault="00971A53">
      <w:pPr>
        <w:pStyle w:val="Corpodetexto"/>
        <w:spacing w:before="9"/>
      </w:pPr>
    </w:p>
    <w:p w:rsidR="00971A53" w:rsidRPr="000125F3" w:rsidRDefault="000125F3">
      <w:pPr>
        <w:pStyle w:val="Heading2"/>
        <w:jc w:val="both"/>
      </w:pPr>
      <w:r w:rsidRPr="000125F3">
        <w:t>CLÁUSULA SEGUNDA:</w:t>
      </w:r>
    </w:p>
    <w:p w:rsidR="00971A53" w:rsidRPr="000125F3" w:rsidRDefault="000125F3">
      <w:pPr>
        <w:pStyle w:val="Corpodetexto"/>
        <w:spacing w:before="16" w:line="261" w:lineRule="auto"/>
        <w:ind w:left="532" w:right="503" w:firstLine="48"/>
        <w:jc w:val="both"/>
      </w:pPr>
      <w:r w:rsidRPr="000125F3">
        <w:t xml:space="preserve">O </w:t>
      </w:r>
      <w:r w:rsidRPr="000125F3">
        <w:rPr>
          <w:b/>
        </w:rPr>
        <w:t xml:space="preserve">CONTRATADO </w:t>
      </w:r>
      <w:r w:rsidRPr="000125F3">
        <w:t xml:space="preserve">se compromete a entregar os gêneros alimentícios da Agricultura Familiar ao </w:t>
      </w:r>
      <w:r w:rsidRPr="000125F3">
        <w:rPr>
          <w:b/>
        </w:rPr>
        <w:t xml:space="preserve">CONTRATANTE </w:t>
      </w:r>
      <w:r w:rsidRPr="000125F3">
        <w:t xml:space="preserve">conforme descrito no Projeto de Venda de Gêneros Alimentícios da Agricultura Familiar, e de acordo com o cronograma de entrega, estabelecido pelo </w:t>
      </w:r>
      <w:r w:rsidRPr="000125F3">
        <w:rPr>
          <w:b/>
        </w:rPr>
        <w:t>CONTRATANTE</w:t>
      </w:r>
      <w:r w:rsidRPr="000125F3">
        <w:t>.</w:t>
      </w:r>
    </w:p>
    <w:p w:rsidR="00971A53" w:rsidRPr="000125F3" w:rsidRDefault="000125F3">
      <w:pPr>
        <w:pStyle w:val="Corpodetexto"/>
        <w:spacing w:before="3" w:line="261" w:lineRule="auto"/>
        <w:ind w:left="532" w:right="496" w:firstLine="48"/>
        <w:jc w:val="both"/>
      </w:pPr>
      <w:r w:rsidRPr="000125F3">
        <w:t xml:space="preserve">O termo de recebimento dos alimentos (conforme modelo Anexo IV do Edital de Chamada Pública) deverá ser assinado por representante do </w:t>
      </w:r>
      <w:r w:rsidRPr="000125F3">
        <w:rPr>
          <w:b/>
        </w:rPr>
        <w:t xml:space="preserve">CONTRATANTE </w:t>
      </w:r>
      <w:r w:rsidRPr="000125F3">
        <w:t xml:space="preserve">e representante da </w:t>
      </w:r>
      <w:r w:rsidRPr="000125F3">
        <w:rPr>
          <w:b/>
        </w:rPr>
        <w:t>CONTRATADA</w:t>
      </w:r>
      <w:r w:rsidRPr="000125F3">
        <w:t>, além da ciência da Entidade Articuladora, no caso de Grupos</w:t>
      </w:r>
      <w:r w:rsidRPr="000125F3">
        <w:rPr>
          <w:spacing w:val="7"/>
        </w:rPr>
        <w:t xml:space="preserve"> </w:t>
      </w:r>
      <w:r w:rsidRPr="000125F3">
        <w:t>Informais.</w:t>
      </w:r>
    </w:p>
    <w:p w:rsidR="00971A53" w:rsidRPr="000125F3" w:rsidRDefault="00971A53">
      <w:pPr>
        <w:pStyle w:val="Corpodetexto"/>
        <w:spacing w:before="11"/>
        <w:rPr>
          <w:sz w:val="21"/>
        </w:rPr>
      </w:pPr>
    </w:p>
    <w:p w:rsidR="00971A53" w:rsidRPr="000125F3" w:rsidRDefault="000125F3">
      <w:pPr>
        <w:pStyle w:val="Heading2"/>
        <w:jc w:val="both"/>
      </w:pPr>
      <w:r w:rsidRPr="000125F3">
        <w:t>CLÁUSULA TERCEIRA:</w:t>
      </w:r>
    </w:p>
    <w:p w:rsidR="00971A53" w:rsidRPr="000125F3" w:rsidRDefault="000125F3">
      <w:pPr>
        <w:pStyle w:val="Corpodetexto"/>
        <w:spacing w:before="23" w:line="261" w:lineRule="auto"/>
        <w:ind w:left="532" w:right="505"/>
        <w:jc w:val="both"/>
      </w:pPr>
      <w:r w:rsidRPr="000125F3">
        <w:t xml:space="preserve">3.1 O limite individual de venda do agricultor familiar e do empreendedor familiar rural para a alimentação escolar deverá respeitar o valor máximo de R$ 20.000,00 (vinte mil reais), por DAP Familiar/ano/entidade executora, e </w:t>
      </w:r>
      <w:proofErr w:type="gramStart"/>
      <w:r w:rsidRPr="000125F3">
        <w:t>obedecerá</w:t>
      </w:r>
      <w:proofErr w:type="gramEnd"/>
      <w:r w:rsidRPr="000125F3">
        <w:t xml:space="preserve"> as seguintes regras:</w:t>
      </w:r>
    </w:p>
    <w:p w:rsidR="00971A53" w:rsidRPr="000125F3" w:rsidRDefault="00971A53">
      <w:pPr>
        <w:spacing w:line="261" w:lineRule="auto"/>
        <w:jc w:val="both"/>
        <w:sectPr w:rsidR="00971A53" w:rsidRPr="000125F3">
          <w:headerReference w:type="default" r:id="rId18"/>
          <w:footerReference w:type="default" r:id="rId19"/>
          <w:pgSz w:w="11920" w:h="16850"/>
          <w:pgMar w:top="2020" w:right="340" w:bottom="480" w:left="320" w:header="1004" w:footer="298" w:gutter="0"/>
          <w:cols w:space="720"/>
        </w:sectPr>
      </w:pPr>
    </w:p>
    <w:p w:rsidR="00971A53" w:rsidRPr="000125F3" w:rsidRDefault="000125F3">
      <w:pPr>
        <w:pStyle w:val="PargrafodaLista"/>
        <w:numPr>
          <w:ilvl w:val="0"/>
          <w:numId w:val="6"/>
        </w:numPr>
        <w:tabs>
          <w:tab w:val="left" w:pos="811"/>
        </w:tabs>
        <w:spacing w:before="77" w:line="259" w:lineRule="auto"/>
        <w:ind w:right="507" w:firstLine="0"/>
      </w:pPr>
      <w:r w:rsidRPr="000125F3">
        <w:lastRenderedPageBreak/>
        <w:t>Para a comercialização com fornecedores individuais e grupos informais, os contratos individuais firmados deverão respeitar o valor máximo de R$ 20.000,00 (vinte mil reais), por DAP</w:t>
      </w:r>
      <w:r w:rsidRPr="000125F3">
        <w:rPr>
          <w:spacing w:val="-32"/>
        </w:rPr>
        <w:t xml:space="preserve"> </w:t>
      </w:r>
      <w:r w:rsidRPr="000125F3">
        <w:t>Familiar/ano/</w:t>
      </w:r>
      <w:proofErr w:type="spellStart"/>
      <w:proofErr w:type="gramStart"/>
      <w:r w:rsidRPr="000125F3">
        <w:t>EEx</w:t>
      </w:r>
      <w:proofErr w:type="spellEnd"/>
      <w:proofErr w:type="gramEnd"/>
      <w:r w:rsidRPr="000125F3">
        <w:t>;</w:t>
      </w:r>
    </w:p>
    <w:p w:rsidR="00971A53" w:rsidRPr="000125F3" w:rsidRDefault="000125F3">
      <w:pPr>
        <w:pStyle w:val="PargrafodaLista"/>
        <w:numPr>
          <w:ilvl w:val="0"/>
          <w:numId w:val="6"/>
        </w:numPr>
        <w:tabs>
          <w:tab w:val="left" w:pos="796"/>
        </w:tabs>
        <w:spacing w:before="6" w:line="259" w:lineRule="auto"/>
        <w:ind w:right="503" w:firstLine="0"/>
      </w:pPr>
      <w:r w:rsidRPr="000125F3">
        <w:t>Para a comercialização com grupos formais o montante máximo a ser contratado será o resultado do número de agricultores familiares, munidos de DAP Familiar, inscritos na DAP Jurídica multiplicado pelo limite individual de comercialização, utilizando a seguinte</w:t>
      </w:r>
      <w:r w:rsidRPr="000125F3">
        <w:rPr>
          <w:spacing w:val="13"/>
        </w:rPr>
        <w:t xml:space="preserve"> </w:t>
      </w:r>
      <w:r w:rsidRPr="000125F3">
        <w:t>fórmula:</w:t>
      </w:r>
    </w:p>
    <w:p w:rsidR="00971A53" w:rsidRPr="000125F3" w:rsidRDefault="00971A53">
      <w:pPr>
        <w:pStyle w:val="Corpodetexto"/>
        <w:rPr>
          <w:sz w:val="20"/>
        </w:rPr>
      </w:pPr>
    </w:p>
    <w:p w:rsidR="00971A53" w:rsidRPr="000125F3" w:rsidRDefault="00971A53">
      <w:pPr>
        <w:pStyle w:val="Corpodetexto"/>
        <w:spacing w:before="10"/>
        <w:rPr>
          <w:sz w:val="24"/>
        </w:rPr>
      </w:pPr>
    </w:p>
    <w:p w:rsidR="00971A53" w:rsidRPr="000125F3" w:rsidRDefault="000125F3">
      <w:pPr>
        <w:pStyle w:val="Heading2"/>
        <w:spacing w:before="93"/>
        <w:ind w:left="854" w:right="841"/>
        <w:jc w:val="center"/>
      </w:pPr>
      <w:r w:rsidRPr="000125F3">
        <w:t xml:space="preserve">VM = </w:t>
      </w:r>
      <w:proofErr w:type="spellStart"/>
      <w:r w:rsidRPr="000125F3">
        <w:t>N¹</w:t>
      </w:r>
      <w:proofErr w:type="spellEnd"/>
      <w:r w:rsidRPr="000125F3">
        <w:t xml:space="preserve"> x R$ 20.000,00</w:t>
      </w:r>
    </w:p>
    <w:p w:rsidR="00971A53" w:rsidRPr="000125F3" w:rsidRDefault="000125F3">
      <w:pPr>
        <w:pStyle w:val="Corpodetexto"/>
        <w:spacing w:before="23"/>
        <w:ind w:left="532"/>
      </w:pPr>
      <w:r w:rsidRPr="000125F3">
        <w:t>Onde:</w:t>
      </w:r>
    </w:p>
    <w:p w:rsidR="00971A53" w:rsidRPr="000125F3" w:rsidRDefault="000125F3">
      <w:pPr>
        <w:pStyle w:val="Corpodetexto"/>
        <w:spacing w:before="21"/>
        <w:ind w:left="532"/>
      </w:pPr>
      <w:r w:rsidRPr="000125F3">
        <w:t>VM = Valor máximo a ser contratado;</w:t>
      </w:r>
    </w:p>
    <w:p w:rsidR="00971A53" w:rsidRPr="000125F3" w:rsidRDefault="000125F3">
      <w:pPr>
        <w:pStyle w:val="Corpodetexto"/>
        <w:spacing w:before="25"/>
        <w:ind w:left="532"/>
      </w:pPr>
      <w:proofErr w:type="spellStart"/>
      <w:r w:rsidRPr="000125F3">
        <w:t>N¹</w:t>
      </w:r>
      <w:proofErr w:type="spellEnd"/>
      <w:r w:rsidRPr="000125F3">
        <w:t xml:space="preserve"> = Número de agricultores familiares (</w:t>
      </w:r>
      <w:proofErr w:type="spellStart"/>
      <w:r w:rsidRPr="000125F3">
        <w:t>DAPs</w:t>
      </w:r>
      <w:proofErr w:type="spellEnd"/>
      <w:r w:rsidRPr="000125F3">
        <w:t xml:space="preserve"> familiares) inscritos na DAP jurídica;</w:t>
      </w:r>
    </w:p>
    <w:p w:rsidR="00971A53" w:rsidRPr="000125F3" w:rsidRDefault="00971A53">
      <w:pPr>
        <w:pStyle w:val="Corpodetexto"/>
        <w:spacing w:before="11"/>
      </w:pPr>
    </w:p>
    <w:p w:rsidR="00971A53" w:rsidRPr="000125F3" w:rsidRDefault="000125F3">
      <w:pPr>
        <w:pStyle w:val="Heading2"/>
      </w:pPr>
      <w:r w:rsidRPr="000125F3">
        <w:t>CLÁUSULA QUARTA</w:t>
      </w:r>
    </w:p>
    <w:p w:rsidR="00971A53" w:rsidRPr="000125F3" w:rsidRDefault="000125F3">
      <w:pPr>
        <w:pStyle w:val="Corpodetexto"/>
        <w:spacing w:before="16" w:line="261" w:lineRule="auto"/>
        <w:ind w:left="532" w:right="502"/>
        <w:jc w:val="both"/>
      </w:pPr>
      <w:r w:rsidRPr="000125F3">
        <w:t xml:space="preserve">4.1 O </w:t>
      </w:r>
      <w:r w:rsidRPr="000125F3">
        <w:rPr>
          <w:b/>
        </w:rPr>
        <w:t xml:space="preserve">CONTRATADO </w:t>
      </w:r>
      <w:r w:rsidRPr="000125F3">
        <w:t xml:space="preserve">ou as </w:t>
      </w:r>
      <w:r w:rsidRPr="000125F3">
        <w:rPr>
          <w:b/>
        </w:rPr>
        <w:t xml:space="preserve">ENTIDADES ARTICULADORAS </w:t>
      </w:r>
      <w:r w:rsidRPr="000125F3">
        <w:t>deverão informar ao Ministério do Desenvolvimento Agrário - MDA os valores individuais de venda dos participantes do Projeto de Venda de Gêneros Alimentícios, consoante ao Projeto de Venda de Gêneros Alimentícios da Agricultura Familiar para Alimentação Escolar, em no máximo 30 dias após a assinatura do contrato, por meio de ferramenta disponibilizada pelo MDA.</w:t>
      </w:r>
    </w:p>
    <w:p w:rsidR="00971A53" w:rsidRPr="000125F3" w:rsidRDefault="00971A53">
      <w:pPr>
        <w:pStyle w:val="Corpodetexto"/>
        <w:spacing w:before="2"/>
      </w:pPr>
    </w:p>
    <w:p w:rsidR="00971A53" w:rsidRPr="000125F3" w:rsidRDefault="000125F3">
      <w:pPr>
        <w:pStyle w:val="Heading2"/>
      </w:pPr>
      <w:r w:rsidRPr="000125F3">
        <w:t>CLÁUSULA QUINTA:</w:t>
      </w:r>
    </w:p>
    <w:p w:rsidR="00971A53" w:rsidRPr="000125F3" w:rsidRDefault="000125F3">
      <w:pPr>
        <w:pStyle w:val="Corpodetexto"/>
        <w:spacing w:before="24" w:line="259" w:lineRule="auto"/>
        <w:ind w:left="532" w:right="513"/>
        <w:jc w:val="both"/>
      </w:pPr>
      <w:r w:rsidRPr="000125F3">
        <w:t>5.1 A entrega das mercadorias será imediatamente após o recebimento da Ordem de Compra, expedida pela Secretaria de Educação, sendo o prazo do fornecimento até o término da quantidade adquirida ou até o vencimento do prazo de vigência deste instrumento.</w:t>
      </w:r>
    </w:p>
    <w:p w:rsidR="00971A53" w:rsidRPr="000125F3" w:rsidRDefault="000125F3">
      <w:pPr>
        <w:pStyle w:val="PargrafodaLista"/>
        <w:numPr>
          <w:ilvl w:val="0"/>
          <w:numId w:val="5"/>
        </w:numPr>
        <w:tabs>
          <w:tab w:val="left" w:pos="806"/>
        </w:tabs>
        <w:spacing w:before="5" w:line="259" w:lineRule="auto"/>
        <w:ind w:right="507" w:firstLine="0"/>
      </w:pPr>
      <w:r w:rsidRPr="000125F3">
        <w:t>A entrega das mercadorias deverá ser feita nos locais, dias e quantidades indicadas na Ordem de Compra, de acordo com o disposto no Edital de Chamada Pública n.º</w:t>
      </w:r>
      <w:r w:rsidRPr="000125F3">
        <w:rPr>
          <w:spacing w:val="-2"/>
        </w:rPr>
        <w:t xml:space="preserve"> </w:t>
      </w:r>
      <w:r w:rsidRPr="000125F3">
        <w:t>01/</w:t>
      </w:r>
      <w:r w:rsidR="00946BA7">
        <w:t>2020</w:t>
      </w:r>
      <w:r w:rsidRPr="000125F3">
        <w:t>.</w:t>
      </w:r>
    </w:p>
    <w:p w:rsidR="00971A53" w:rsidRPr="000125F3" w:rsidRDefault="000125F3">
      <w:pPr>
        <w:pStyle w:val="PargrafodaLista"/>
        <w:numPr>
          <w:ilvl w:val="0"/>
          <w:numId w:val="5"/>
        </w:numPr>
        <w:tabs>
          <w:tab w:val="left" w:pos="789"/>
        </w:tabs>
        <w:spacing w:before="5" w:line="259" w:lineRule="auto"/>
        <w:ind w:right="499" w:firstLine="0"/>
      </w:pPr>
      <w:r w:rsidRPr="000125F3">
        <w:t>O recebimento das mercadorias dar-se-á mediante apresentação do Termo de Recebimento e as Notas Fiscais de Venda pela pessoa responsável pela alimentação no local de entrega, consoante o anexo deste</w:t>
      </w:r>
      <w:r w:rsidRPr="000125F3">
        <w:rPr>
          <w:spacing w:val="-1"/>
        </w:rPr>
        <w:t xml:space="preserve"> </w:t>
      </w:r>
      <w:r w:rsidRPr="000125F3">
        <w:t>Contrato.</w:t>
      </w:r>
    </w:p>
    <w:p w:rsidR="00971A53" w:rsidRPr="000125F3" w:rsidRDefault="00971A53">
      <w:pPr>
        <w:pStyle w:val="Corpodetexto"/>
        <w:spacing w:before="5"/>
      </w:pPr>
    </w:p>
    <w:p w:rsidR="00971A53" w:rsidRPr="000125F3" w:rsidRDefault="000125F3">
      <w:pPr>
        <w:pStyle w:val="Heading2"/>
        <w:spacing w:before="1"/>
        <w:rPr>
          <w:b w:val="0"/>
        </w:rPr>
      </w:pPr>
      <w:r w:rsidRPr="000125F3">
        <w:t>CLÁUSULA SEXTA</w:t>
      </w:r>
      <w:r w:rsidRPr="000125F3">
        <w:rPr>
          <w:b w:val="0"/>
        </w:rPr>
        <w:t>:</w:t>
      </w:r>
    </w:p>
    <w:p w:rsidR="00971A53" w:rsidRPr="000125F3" w:rsidRDefault="000125F3">
      <w:pPr>
        <w:pStyle w:val="Corpodetexto"/>
        <w:spacing w:before="25" w:line="259" w:lineRule="auto"/>
        <w:ind w:left="532" w:right="502"/>
        <w:jc w:val="both"/>
      </w:pPr>
      <w:r w:rsidRPr="000125F3">
        <w:t xml:space="preserve">6.1 Pelo fornecimento dos gêneros alimentícios, nos quantitativos descritos no Projeto de Venda de Gêneros Alimentícios da Agricultura Familiar, o (a) </w:t>
      </w:r>
      <w:r w:rsidRPr="000125F3">
        <w:rPr>
          <w:b/>
        </w:rPr>
        <w:t xml:space="preserve">CONTRATADO </w:t>
      </w:r>
      <w:r w:rsidRPr="000125F3">
        <w:t>(A) receberá o valor total de R$</w:t>
      </w:r>
    </w:p>
    <w:p w:rsidR="00971A53" w:rsidRPr="000125F3" w:rsidRDefault="000125F3">
      <w:pPr>
        <w:pStyle w:val="Corpodetexto"/>
        <w:tabs>
          <w:tab w:val="left" w:pos="2015"/>
          <w:tab w:val="left" w:pos="4622"/>
        </w:tabs>
        <w:spacing w:before="8"/>
        <w:ind w:left="532"/>
      </w:pPr>
      <w:r w:rsidRPr="000125F3">
        <w:rPr>
          <w:u w:val="single"/>
        </w:rPr>
        <w:t xml:space="preserve"> </w:t>
      </w:r>
      <w:r w:rsidRPr="000125F3">
        <w:rPr>
          <w:u w:val="single"/>
        </w:rPr>
        <w:tab/>
      </w:r>
      <w:proofErr w:type="gramStart"/>
      <w:r w:rsidRPr="000125F3">
        <w:t>(</w:t>
      </w:r>
      <w:r w:rsidRPr="000125F3">
        <w:rPr>
          <w:u w:val="single"/>
        </w:rPr>
        <w:t xml:space="preserve"> </w:t>
      </w:r>
      <w:proofErr w:type="gramEnd"/>
      <w:r w:rsidRPr="000125F3">
        <w:rPr>
          <w:u w:val="single"/>
        </w:rPr>
        <w:tab/>
      </w:r>
      <w:r w:rsidRPr="000125F3">
        <w:t>), conforme listagem e quantidade disposta a</w:t>
      </w:r>
      <w:r w:rsidRPr="000125F3">
        <w:rPr>
          <w:spacing w:val="-2"/>
        </w:rPr>
        <w:t xml:space="preserve"> </w:t>
      </w:r>
      <w:r w:rsidRPr="000125F3">
        <w:t>seguir:</w:t>
      </w:r>
    </w:p>
    <w:p w:rsidR="00971A53" w:rsidRPr="000125F3" w:rsidRDefault="00971A53">
      <w:pPr>
        <w:pStyle w:val="Corpodetexto"/>
        <w:spacing w:before="5"/>
      </w:pPr>
    </w:p>
    <w:tbl>
      <w:tblPr>
        <w:tblStyle w:val="TableNormal"/>
        <w:tblW w:w="0" w:type="auto"/>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64"/>
        <w:gridCol w:w="877"/>
        <w:gridCol w:w="862"/>
        <w:gridCol w:w="1184"/>
        <w:gridCol w:w="1229"/>
        <w:gridCol w:w="1676"/>
        <w:gridCol w:w="1095"/>
        <w:gridCol w:w="1431"/>
      </w:tblGrid>
      <w:tr w:rsidR="00971A53" w:rsidRPr="000125F3">
        <w:trPr>
          <w:trHeight w:val="1094"/>
        </w:trPr>
        <w:tc>
          <w:tcPr>
            <w:tcW w:w="1964" w:type="dxa"/>
          </w:tcPr>
          <w:p w:rsidR="00971A53" w:rsidRPr="000125F3" w:rsidRDefault="000125F3">
            <w:pPr>
              <w:pStyle w:val="TableParagraph"/>
              <w:tabs>
                <w:tab w:val="left" w:pos="1608"/>
              </w:tabs>
              <w:spacing w:before="7" w:line="261" w:lineRule="auto"/>
              <w:ind w:left="112" w:right="100"/>
            </w:pPr>
            <w:proofErr w:type="gramStart"/>
            <w:r w:rsidRPr="000125F3">
              <w:t>1.</w:t>
            </w:r>
            <w:proofErr w:type="gramEnd"/>
            <w:r w:rsidRPr="000125F3">
              <w:t>Nome</w:t>
            </w:r>
            <w:r w:rsidRPr="000125F3">
              <w:tab/>
            </w:r>
            <w:r w:rsidRPr="000125F3">
              <w:rPr>
                <w:spacing w:val="-1"/>
              </w:rPr>
              <w:t xml:space="preserve">do </w:t>
            </w:r>
            <w:r w:rsidRPr="000125F3">
              <w:t>Agricultor Familiar</w:t>
            </w:r>
          </w:p>
        </w:tc>
        <w:tc>
          <w:tcPr>
            <w:tcW w:w="877" w:type="dxa"/>
          </w:tcPr>
          <w:p w:rsidR="00971A53" w:rsidRPr="000125F3" w:rsidRDefault="000125F3">
            <w:pPr>
              <w:pStyle w:val="TableParagraph"/>
              <w:spacing w:before="7"/>
              <w:ind w:left="112"/>
            </w:pPr>
            <w:r w:rsidRPr="000125F3">
              <w:t>2. CPF</w:t>
            </w:r>
          </w:p>
        </w:tc>
        <w:tc>
          <w:tcPr>
            <w:tcW w:w="862" w:type="dxa"/>
          </w:tcPr>
          <w:p w:rsidR="00971A53" w:rsidRPr="000125F3" w:rsidRDefault="000125F3">
            <w:pPr>
              <w:pStyle w:val="TableParagraph"/>
              <w:spacing w:before="7" w:line="259" w:lineRule="auto"/>
              <w:ind w:left="111" w:right="246"/>
            </w:pPr>
            <w:r w:rsidRPr="000125F3">
              <w:rPr>
                <w:w w:val="105"/>
              </w:rPr>
              <w:t>3. DAP</w:t>
            </w:r>
          </w:p>
        </w:tc>
        <w:tc>
          <w:tcPr>
            <w:tcW w:w="1184" w:type="dxa"/>
          </w:tcPr>
          <w:p w:rsidR="00971A53" w:rsidRPr="000125F3" w:rsidRDefault="000125F3">
            <w:pPr>
              <w:pStyle w:val="TableParagraph"/>
              <w:spacing w:before="7"/>
              <w:ind w:left="111"/>
            </w:pPr>
            <w:proofErr w:type="gramStart"/>
            <w:r w:rsidRPr="000125F3">
              <w:t>4.</w:t>
            </w:r>
            <w:proofErr w:type="gramEnd"/>
            <w:r w:rsidRPr="000125F3">
              <w:t>Produto</w:t>
            </w:r>
          </w:p>
        </w:tc>
        <w:tc>
          <w:tcPr>
            <w:tcW w:w="1229" w:type="dxa"/>
          </w:tcPr>
          <w:p w:rsidR="00971A53" w:rsidRPr="000125F3" w:rsidRDefault="000125F3">
            <w:pPr>
              <w:pStyle w:val="TableParagraph"/>
              <w:spacing w:before="7"/>
              <w:ind w:left="108"/>
            </w:pPr>
            <w:proofErr w:type="gramStart"/>
            <w:r w:rsidRPr="000125F3">
              <w:t>5.</w:t>
            </w:r>
            <w:proofErr w:type="gramEnd"/>
            <w:r w:rsidRPr="000125F3">
              <w:t>Unidade</w:t>
            </w:r>
          </w:p>
        </w:tc>
        <w:tc>
          <w:tcPr>
            <w:tcW w:w="1676" w:type="dxa"/>
          </w:tcPr>
          <w:p w:rsidR="00971A53" w:rsidRPr="000125F3" w:rsidRDefault="000125F3">
            <w:pPr>
              <w:pStyle w:val="TableParagraph"/>
              <w:spacing w:before="7" w:line="259" w:lineRule="auto"/>
              <w:ind w:left="108" w:right="155"/>
            </w:pPr>
            <w:proofErr w:type="gramStart"/>
            <w:r w:rsidRPr="000125F3">
              <w:t>6.</w:t>
            </w:r>
            <w:proofErr w:type="gramEnd"/>
            <w:r w:rsidRPr="000125F3">
              <w:t>Quantidade/ Unidade</w:t>
            </w:r>
          </w:p>
        </w:tc>
        <w:tc>
          <w:tcPr>
            <w:tcW w:w="1095" w:type="dxa"/>
          </w:tcPr>
          <w:p w:rsidR="00971A53" w:rsidRPr="000125F3" w:rsidRDefault="000125F3">
            <w:pPr>
              <w:pStyle w:val="TableParagraph"/>
              <w:spacing w:before="7" w:line="259" w:lineRule="auto"/>
              <w:ind w:left="110" w:right="74"/>
            </w:pPr>
            <w:r w:rsidRPr="000125F3">
              <w:t>7. Preço Proposto</w:t>
            </w:r>
          </w:p>
        </w:tc>
        <w:tc>
          <w:tcPr>
            <w:tcW w:w="1431" w:type="dxa"/>
          </w:tcPr>
          <w:p w:rsidR="00971A53" w:rsidRPr="000125F3" w:rsidRDefault="000125F3">
            <w:pPr>
              <w:pStyle w:val="TableParagraph"/>
              <w:tabs>
                <w:tab w:val="left" w:pos="782"/>
              </w:tabs>
              <w:spacing w:before="7" w:line="259" w:lineRule="auto"/>
              <w:ind w:left="107" w:right="123"/>
            </w:pPr>
            <w:r w:rsidRPr="000125F3">
              <w:t>8.</w:t>
            </w:r>
            <w:r w:rsidRPr="000125F3">
              <w:tab/>
            </w:r>
            <w:r w:rsidRPr="000125F3">
              <w:rPr>
                <w:spacing w:val="-1"/>
              </w:rPr>
              <w:t xml:space="preserve">Valor </w:t>
            </w:r>
            <w:r w:rsidRPr="000125F3">
              <w:t>Total</w:t>
            </w:r>
          </w:p>
        </w:tc>
      </w:tr>
      <w:tr w:rsidR="00971A53" w:rsidRPr="000125F3">
        <w:trPr>
          <w:trHeight w:val="273"/>
        </w:trPr>
        <w:tc>
          <w:tcPr>
            <w:tcW w:w="1964" w:type="dxa"/>
          </w:tcPr>
          <w:p w:rsidR="00971A53" w:rsidRPr="000125F3" w:rsidRDefault="00971A53">
            <w:pPr>
              <w:pStyle w:val="TableParagraph"/>
              <w:rPr>
                <w:sz w:val="20"/>
              </w:rPr>
            </w:pPr>
          </w:p>
        </w:tc>
        <w:tc>
          <w:tcPr>
            <w:tcW w:w="877" w:type="dxa"/>
          </w:tcPr>
          <w:p w:rsidR="00971A53" w:rsidRPr="000125F3" w:rsidRDefault="00971A53">
            <w:pPr>
              <w:pStyle w:val="TableParagraph"/>
              <w:rPr>
                <w:sz w:val="20"/>
              </w:rPr>
            </w:pPr>
          </w:p>
        </w:tc>
        <w:tc>
          <w:tcPr>
            <w:tcW w:w="862" w:type="dxa"/>
          </w:tcPr>
          <w:p w:rsidR="00971A53" w:rsidRPr="000125F3" w:rsidRDefault="00971A53">
            <w:pPr>
              <w:pStyle w:val="TableParagraph"/>
              <w:rPr>
                <w:sz w:val="20"/>
              </w:rPr>
            </w:pPr>
          </w:p>
        </w:tc>
        <w:tc>
          <w:tcPr>
            <w:tcW w:w="1184" w:type="dxa"/>
          </w:tcPr>
          <w:p w:rsidR="00971A53" w:rsidRPr="000125F3" w:rsidRDefault="00971A53">
            <w:pPr>
              <w:pStyle w:val="TableParagraph"/>
              <w:rPr>
                <w:sz w:val="20"/>
              </w:rPr>
            </w:pPr>
          </w:p>
        </w:tc>
        <w:tc>
          <w:tcPr>
            <w:tcW w:w="1229" w:type="dxa"/>
          </w:tcPr>
          <w:p w:rsidR="00971A53" w:rsidRPr="000125F3" w:rsidRDefault="00971A53">
            <w:pPr>
              <w:pStyle w:val="TableParagraph"/>
              <w:rPr>
                <w:sz w:val="20"/>
              </w:rPr>
            </w:pPr>
          </w:p>
        </w:tc>
        <w:tc>
          <w:tcPr>
            <w:tcW w:w="1676" w:type="dxa"/>
          </w:tcPr>
          <w:p w:rsidR="00971A53" w:rsidRPr="000125F3" w:rsidRDefault="00971A53">
            <w:pPr>
              <w:pStyle w:val="TableParagraph"/>
              <w:rPr>
                <w:sz w:val="20"/>
              </w:rPr>
            </w:pPr>
          </w:p>
        </w:tc>
        <w:tc>
          <w:tcPr>
            <w:tcW w:w="1095" w:type="dxa"/>
          </w:tcPr>
          <w:p w:rsidR="00971A53" w:rsidRPr="000125F3" w:rsidRDefault="00971A53">
            <w:pPr>
              <w:pStyle w:val="TableParagraph"/>
              <w:rPr>
                <w:sz w:val="20"/>
              </w:rPr>
            </w:pPr>
          </w:p>
        </w:tc>
        <w:tc>
          <w:tcPr>
            <w:tcW w:w="1431" w:type="dxa"/>
          </w:tcPr>
          <w:p w:rsidR="00971A53" w:rsidRPr="000125F3" w:rsidRDefault="00971A53">
            <w:pPr>
              <w:pStyle w:val="TableParagraph"/>
              <w:rPr>
                <w:sz w:val="20"/>
              </w:rPr>
            </w:pPr>
          </w:p>
        </w:tc>
      </w:tr>
      <w:tr w:rsidR="00971A53" w:rsidRPr="000125F3">
        <w:trPr>
          <w:trHeight w:val="273"/>
        </w:trPr>
        <w:tc>
          <w:tcPr>
            <w:tcW w:w="1964" w:type="dxa"/>
          </w:tcPr>
          <w:p w:rsidR="00971A53" w:rsidRPr="000125F3" w:rsidRDefault="00971A53">
            <w:pPr>
              <w:pStyle w:val="TableParagraph"/>
              <w:rPr>
                <w:sz w:val="20"/>
              </w:rPr>
            </w:pPr>
          </w:p>
        </w:tc>
        <w:tc>
          <w:tcPr>
            <w:tcW w:w="877" w:type="dxa"/>
          </w:tcPr>
          <w:p w:rsidR="00971A53" w:rsidRPr="000125F3" w:rsidRDefault="00971A53">
            <w:pPr>
              <w:pStyle w:val="TableParagraph"/>
              <w:rPr>
                <w:sz w:val="20"/>
              </w:rPr>
            </w:pPr>
          </w:p>
        </w:tc>
        <w:tc>
          <w:tcPr>
            <w:tcW w:w="862" w:type="dxa"/>
          </w:tcPr>
          <w:p w:rsidR="00971A53" w:rsidRPr="000125F3" w:rsidRDefault="00971A53">
            <w:pPr>
              <w:pStyle w:val="TableParagraph"/>
              <w:rPr>
                <w:sz w:val="20"/>
              </w:rPr>
            </w:pPr>
          </w:p>
        </w:tc>
        <w:tc>
          <w:tcPr>
            <w:tcW w:w="1184" w:type="dxa"/>
          </w:tcPr>
          <w:p w:rsidR="00971A53" w:rsidRPr="000125F3" w:rsidRDefault="00971A53">
            <w:pPr>
              <w:pStyle w:val="TableParagraph"/>
              <w:rPr>
                <w:sz w:val="20"/>
              </w:rPr>
            </w:pPr>
          </w:p>
        </w:tc>
        <w:tc>
          <w:tcPr>
            <w:tcW w:w="1229" w:type="dxa"/>
          </w:tcPr>
          <w:p w:rsidR="00971A53" w:rsidRPr="000125F3" w:rsidRDefault="00971A53">
            <w:pPr>
              <w:pStyle w:val="TableParagraph"/>
              <w:rPr>
                <w:sz w:val="20"/>
              </w:rPr>
            </w:pPr>
          </w:p>
        </w:tc>
        <w:tc>
          <w:tcPr>
            <w:tcW w:w="1676" w:type="dxa"/>
          </w:tcPr>
          <w:p w:rsidR="00971A53" w:rsidRPr="000125F3" w:rsidRDefault="00971A53">
            <w:pPr>
              <w:pStyle w:val="TableParagraph"/>
              <w:rPr>
                <w:sz w:val="20"/>
              </w:rPr>
            </w:pPr>
          </w:p>
        </w:tc>
        <w:tc>
          <w:tcPr>
            <w:tcW w:w="1095" w:type="dxa"/>
          </w:tcPr>
          <w:p w:rsidR="00971A53" w:rsidRPr="000125F3" w:rsidRDefault="00971A53">
            <w:pPr>
              <w:pStyle w:val="TableParagraph"/>
              <w:rPr>
                <w:sz w:val="20"/>
              </w:rPr>
            </w:pPr>
          </w:p>
        </w:tc>
        <w:tc>
          <w:tcPr>
            <w:tcW w:w="1431" w:type="dxa"/>
          </w:tcPr>
          <w:p w:rsidR="00971A53" w:rsidRPr="000125F3" w:rsidRDefault="00971A53">
            <w:pPr>
              <w:pStyle w:val="TableParagraph"/>
              <w:rPr>
                <w:sz w:val="20"/>
              </w:rPr>
            </w:pPr>
          </w:p>
        </w:tc>
      </w:tr>
      <w:tr w:rsidR="00971A53" w:rsidRPr="000125F3">
        <w:trPr>
          <w:trHeight w:val="275"/>
        </w:trPr>
        <w:tc>
          <w:tcPr>
            <w:tcW w:w="1964" w:type="dxa"/>
          </w:tcPr>
          <w:p w:rsidR="00971A53" w:rsidRPr="000125F3" w:rsidRDefault="00971A53">
            <w:pPr>
              <w:pStyle w:val="TableParagraph"/>
              <w:rPr>
                <w:sz w:val="20"/>
              </w:rPr>
            </w:pPr>
          </w:p>
        </w:tc>
        <w:tc>
          <w:tcPr>
            <w:tcW w:w="877" w:type="dxa"/>
          </w:tcPr>
          <w:p w:rsidR="00971A53" w:rsidRPr="000125F3" w:rsidRDefault="00971A53">
            <w:pPr>
              <w:pStyle w:val="TableParagraph"/>
              <w:rPr>
                <w:sz w:val="20"/>
              </w:rPr>
            </w:pPr>
          </w:p>
        </w:tc>
        <w:tc>
          <w:tcPr>
            <w:tcW w:w="862" w:type="dxa"/>
          </w:tcPr>
          <w:p w:rsidR="00971A53" w:rsidRPr="000125F3" w:rsidRDefault="00971A53">
            <w:pPr>
              <w:pStyle w:val="TableParagraph"/>
              <w:rPr>
                <w:sz w:val="20"/>
              </w:rPr>
            </w:pPr>
          </w:p>
        </w:tc>
        <w:tc>
          <w:tcPr>
            <w:tcW w:w="1184" w:type="dxa"/>
          </w:tcPr>
          <w:p w:rsidR="00971A53" w:rsidRPr="000125F3" w:rsidRDefault="00971A53">
            <w:pPr>
              <w:pStyle w:val="TableParagraph"/>
              <w:rPr>
                <w:sz w:val="20"/>
              </w:rPr>
            </w:pPr>
          </w:p>
        </w:tc>
        <w:tc>
          <w:tcPr>
            <w:tcW w:w="1229" w:type="dxa"/>
          </w:tcPr>
          <w:p w:rsidR="00971A53" w:rsidRPr="000125F3" w:rsidRDefault="00971A53">
            <w:pPr>
              <w:pStyle w:val="TableParagraph"/>
              <w:rPr>
                <w:sz w:val="20"/>
              </w:rPr>
            </w:pPr>
          </w:p>
        </w:tc>
        <w:tc>
          <w:tcPr>
            <w:tcW w:w="1676" w:type="dxa"/>
          </w:tcPr>
          <w:p w:rsidR="00971A53" w:rsidRPr="000125F3" w:rsidRDefault="00971A53">
            <w:pPr>
              <w:pStyle w:val="TableParagraph"/>
              <w:rPr>
                <w:sz w:val="20"/>
              </w:rPr>
            </w:pPr>
          </w:p>
        </w:tc>
        <w:tc>
          <w:tcPr>
            <w:tcW w:w="1095" w:type="dxa"/>
          </w:tcPr>
          <w:p w:rsidR="00971A53" w:rsidRPr="000125F3" w:rsidRDefault="00971A53">
            <w:pPr>
              <w:pStyle w:val="TableParagraph"/>
              <w:rPr>
                <w:sz w:val="20"/>
              </w:rPr>
            </w:pPr>
          </w:p>
        </w:tc>
        <w:tc>
          <w:tcPr>
            <w:tcW w:w="1431" w:type="dxa"/>
          </w:tcPr>
          <w:p w:rsidR="00971A53" w:rsidRPr="000125F3" w:rsidRDefault="00971A53">
            <w:pPr>
              <w:pStyle w:val="TableParagraph"/>
              <w:rPr>
                <w:sz w:val="20"/>
              </w:rPr>
            </w:pPr>
          </w:p>
        </w:tc>
      </w:tr>
    </w:tbl>
    <w:p w:rsidR="00971A53" w:rsidRPr="000125F3" w:rsidRDefault="00971A53">
      <w:pPr>
        <w:pStyle w:val="Corpodetexto"/>
        <w:spacing w:before="10"/>
        <w:rPr>
          <w:sz w:val="21"/>
        </w:rPr>
      </w:pPr>
    </w:p>
    <w:p w:rsidR="00971A53" w:rsidRPr="000125F3" w:rsidRDefault="000125F3">
      <w:pPr>
        <w:pStyle w:val="Heading2"/>
      </w:pPr>
      <w:r w:rsidRPr="000125F3">
        <w:t>CLÁUSULA SÉTIMA:</w:t>
      </w:r>
    </w:p>
    <w:p w:rsidR="00971A53" w:rsidRPr="000125F3" w:rsidRDefault="000125F3">
      <w:pPr>
        <w:pStyle w:val="Corpodetexto"/>
        <w:spacing w:before="21" w:line="261" w:lineRule="auto"/>
        <w:ind w:left="532" w:right="505" w:firstLine="48"/>
        <w:jc w:val="both"/>
      </w:pPr>
      <w:r w:rsidRPr="000125F3">
        <w:t>No valor mencionado na cláusula quarta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971A53" w:rsidRPr="000125F3" w:rsidRDefault="00971A53">
      <w:pPr>
        <w:spacing w:line="261" w:lineRule="auto"/>
        <w:jc w:val="both"/>
        <w:sectPr w:rsidR="00971A53" w:rsidRPr="000125F3">
          <w:pgSz w:w="11920" w:h="16850"/>
          <w:pgMar w:top="2020" w:right="340" w:bottom="480" w:left="320" w:header="1004" w:footer="298" w:gutter="0"/>
          <w:cols w:space="720"/>
        </w:sectPr>
      </w:pPr>
    </w:p>
    <w:p w:rsidR="00971A53" w:rsidRPr="000125F3" w:rsidRDefault="00971A53">
      <w:pPr>
        <w:pStyle w:val="Corpodetexto"/>
        <w:rPr>
          <w:sz w:val="20"/>
        </w:rPr>
      </w:pPr>
    </w:p>
    <w:p w:rsidR="00971A53" w:rsidRPr="000125F3" w:rsidRDefault="000125F3">
      <w:pPr>
        <w:pStyle w:val="Corpodetexto"/>
        <w:spacing w:before="212" w:line="261" w:lineRule="auto"/>
        <w:ind w:left="532" w:right="499" w:firstLine="48"/>
        <w:jc w:val="both"/>
      </w:pPr>
      <w:r w:rsidRPr="000125F3">
        <w:t xml:space="preserve">A recomposição dos preços unitários em razão de desequilíbrio econômico-financeiro do Contrato somente poderá ser dada se a sua ocorrência era imprevisível no momento da contratação, e se houver a efetiva comprovação do aumento pelo </w:t>
      </w:r>
      <w:r w:rsidRPr="000125F3">
        <w:rPr>
          <w:b/>
        </w:rPr>
        <w:t xml:space="preserve">CONTRATADO </w:t>
      </w:r>
      <w:r w:rsidRPr="000125F3">
        <w:t>(requerimento, planilha de custos e documentação de suporte).</w:t>
      </w:r>
    </w:p>
    <w:p w:rsidR="00971A53" w:rsidRPr="000125F3" w:rsidRDefault="00971A53">
      <w:pPr>
        <w:pStyle w:val="Corpodetexto"/>
        <w:spacing w:before="6"/>
        <w:rPr>
          <w:sz w:val="21"/>
        </w:rPr>
      </w:pPr>
    </w:p>
    <w:p w:rsidR="00971A53" w:rsidRPr="000125F3" w:rsidRDefault="000125F3">
      <w:pPr>
        <w:pStyle w:val="Heading2"/>
      </w:pPr>
      <w:r w:rsidRPr="000125F3">
        <w:t>CLÁUSULA OITAVA:</w:t>
      </w:r>
    </w:p>
    <w:p w:rsidR="00971A53" w:rsidRDefault="000125F3">
      <w:pPr>
        <w:pStyle w:val="Corpodetexto"/>
        <w:spacing w:before="21"/>
        <w:ind w:left="532" w:right="583"/>
      </w:pPr>
      <w:r w:rsidRPr="000125F3">
        <w:t>8.1 As despesas decorrentes do presente contrato correrão à conta das seguintes</w:t>
      </w:r>
      <w:proofErr w:type="gramStart"/>
      <w:r w:rsidRPr="000125F3">
        <w:t xml:space="preserve">  </w:t>
      </w:r>
      <w:proofErr w:type="gramEnd"/>
      <w:r w:rsidRPr="000125F3">
        <w:t>dotações orçamentárias:</w:t>
      </w:r>
    </w:p>
    <w:p w:rsidR="004F22D7" w:rsidRDefault="004F22D7">
      <w:pPr>
        <w:pStyle w:val="Corpodetexto"/>
        <w:spacing w:before="21"/>
        <w:ind w:left="532" w:right="583"/>
      </w:pPr>
    </w:p>
    <w:p w:rsidR="004F22D7" w:rsidRPr="004F22D7" w:rsidRDefault="004F22D7" w:rsidP="004F22D7">
      <w:pPr>
        <w:pStyle w:val="Corpodetexto"/>
        <w:spacing w:before="21"/>
        <w:ind w:left="532" w:right="583"/>
        <w:jc w:val="right"/>
        <w:rPr>
          <w:rFonts w:eastAsia="Times New Roman"/>
          <w:i/>
          <w:color w:val="000000"/>
          <w:lang w:bidi="ar-SA"/>
        </w:rPr>
      </w:pPr>
      <w:r w:rsidRPr="004F22D7">
        <w:rPr>
          <w:rFonts w:eastAsia="Times New Roman"/>
          <w:b/>
          <w:i/>
          <w:color w:val="000000"/>
          <w:lang w:bidi="ar-SA"/>
        </w:rPr>
        <w:t>130/2020</w:t>
      </w:r>
      <w:r w:rsidRPr="004F22D7">
        <w:rPr>
          <w:rFonts w:eastAsia="Times New Roman"/>
          <w:i/>
          <w:color w:val="000000"/>
          <w:lang w:bidi="ar-SA"/>
        </w:rPr>
        <w:t xml:space="preserve"> - 04.07.12.306.0010.2046.0137.00049.3.3.90 (Ensino Fundamental)</w:t>
      </w:r>
    </w:p>
    <w:p w:rsidR="004F22D7" w:rsidRPr="004F22D7" w:rsidRDefault="004F22D7" w:rsidP="004F22D7">
      <w:pPr>
        <w:pStyle w:val="Corpodetexto"/>
        <w:spacing w:before="21"/>
        <w:ind w:left="532" w:right="583"/>
        <w:jc w:val="right"/>
        <w:rPr>
          <w:rFonts w:eastAsia="Times New Roman"/>
          <w:i/>
          <w:color w:val="000000"/>
          <w:lang w:bidi="ar-SA"/>
        </w:rPr>
      </w:pPr>
      <w:r w:rsidRPr="004F22D7">
        <w:rPr>
          <w:rFonts w:eastAsia="Times New Roman"/>
          <w:b/>
          <w:i/>
          <w:color w:val="000000"/>
          <w:lang w:bidi="ar-SA"/>
        </w:rPr>
        <w:t>131/2020</w:t>
      </w:r>
      <w:r w:rsidRPr="004F22D7">
        <w:rPr>
          <w:rFonts w:eastAsia="Times New Roman"/>
          <w:i/>
          <w:color w:val="000000"/>
          <w:lang w:bidi="ar-SA"/>
        </w:rPr>
        <w:t xml:space="preserve"> - 04.07.12.306.0010.2046.0337.20049.3.3.90 (Ensino Fundamental Superávit)</w:t>
      </w:r>
    </w:p>
    <w:p w:rsidR="004F22D7" w:rsidRPr="004F22D7" w:rsidRDefault="004F22D7" w:rsidP="004F22D7">
      <w:pPr>
        <w:pStyle w:val="Corpodetexto"/>
        <w:spacing w:before="21"/>
        <w:ind w:left="532" w:right="583"/>
        <w:jc w:val="right"/>
        <w:rPr>
          <w:rFonts w:eastAsia="Times New Roman"/>
          <w:i/>
          <w:color w:val="000000"/>
          <w:lang w:bidi="ar-SA"/>
        </w:rPr>
      </w:pPr>
      <w:r w:rsidRPr="004F22D7">
        <w:rPr>
          <w:rFonts w:eastAsia="Times New Roman"/>
          <w:b/>
          <w:i/>
          <w:color w:val="000000"/>
          <w:lang w:bidi="ar-SA"/>
        </w:rPr>
        <w:t>132/2020</w:t>
      </w:r>
      <w:r w:rsidRPr="004F22D7">
        <w:rPr>
          <w:rFonts w:eastAsia="Times New Roman"/>
          <w:i/>
          <w:color w:val="000000"/>
          <w:lang w:bidi="ar-SA"/>
        </w:rPr>
        <w:t xml:space="preserve"> - 04.07.12.306.0010.2046.0337.20011.3.3.90 (Ensino Fundamental Superávit) </w:t>
      </w:r>
    </w:p>
    <w:p w:rsidR="004F22D7" w:rsidRPr="004F22D7" w:rsidRDefault="004F22D7" w:rsidP="004F22D7">
      <w:pPr>
        <w:pStyle w:val="Corpodetexto"/>
        <w:spacing w:before="21"/>
        <w:ind w:left="532" w:right="583"/>
        <w:jc w:val="right"/>
        <w:rPr>
          <w:rFonts w:eastAsia="Times New Roman"/>
          <w:i/>
          <w:color w:val="000000"/>
          <w:lang w:bidi="ar-SA"/>
        </w:rPr>
      </w:pPr>
      <w:r w:rsidRPr="004F22D7">
        <w:rPr>
          <w:rFonts w:eastAsia="Times New Roman"/>
          <w:b/>
          <w:i/>
          <w:color w:val="000000"/>
          <w:lang w:bidi="ar-SA"/>
        </w:rPr>
        <w:t>103/2020</w:t>
      </w:r>
      <w:r w:rsidRPr="004F22D7">
        <w:rPr>
          <w:rFonts w:eastAsia="Times New Roman"/>
          <w:i/>
          <w:color w:val="000000"/>
          <w:lang w:bidi="ar-SA"/>
        </w:rPr>
        <w:t xml:space="preserve"> - 04.06.12.306.0009.2040.0137.00049.3.3.90 (Educação Infantil)</w:t>
      </w:r>
    </w:p>
    <w:p w:rsidR="004F22D7" w:rsidRPr="004F22D7" w:rsidRDefault="004F22D7" w:rsidP="004F22D7">
      <w:pPr>
        <w:pStyle w:val="Corpodetexto"/>
        <w:spacing w:before="21"/>
        <w:ind w:left="532" w:right="583"/>
        <w:jc w:val="right"/>
        <w:rPr>
          <w:i/>
        </w:rPr>
      </w:pPr>
      <w:r w:rsidRPr="004F22D7">
        <w:rPr>
          <w:rFonts w:eastAsia="Times New Roman"/>
          <w:b/>
          <w:i/>
          <w:color w:val="000000"/>
          <w:lang w:bidi="ar-SA"/>
        </w:rPr>
        <w:t>104/2020</w:t>
      </w:r>
      <w:r w:rsidRPr="004F22D7">
        <w:rPr>
          <w:rFonts w:eastAsia="Times New Roman"/>
          <w:i/>
          <w:color w:val="000000"/>
          <w:lang w:bidi="ar-SA"/>
        </w:rPr>
        <w:t xml:space="preserve"> - 04.06.12.306.0009.2040.0337.20049.3.3.90 (Educação Infantil Superávit)</w:t>
      </w:r>
    </w:p>
    <w:p w:rsidR="00971A53" w:rsidRPr="000125F3" w:rsidRDefault="00971A53">
      <w:pPr>
        <w:pStyle w:val="Corpodetexto"/>
        <w:spacing w:before="4"/>
      </w:pPr>
    </w:p>
    <w:p w:rsidR="00971A53" w:rsidRPr="000125F3" w:rsidRDefault="000125F3">
      <w:pPr>
        <w:pStyle w:val="Heading2"/>
        <w:jc w:val="both"/>
      </w:pPr>
      <w:r w:rsidRPr="000125F3">
        <w:t>CLÁUSULA NONA:</w:t>
      </w:r>
    </w:p>
    <w:p w:rsidR="00971A53" w:rsidRPr="000125F3" w:rsidRDefault="000125F3">
      <w:pPr>
        <w:pStyle w:val="Corpodetexto"/>
        <w:spacing w:before="19" w:line="261" w:lineRule="auto"/>
        <w:ind w:left="532" w:right="505" w:firstLine="48"/>
        <w:jc w:val="both"/>
      </w:pPr>
      <w:r w:rsidRPr="000125F3">
        <w:t xml:space="preserve">O </w:t>
      </w:r>
      <w:r w:rsidRPr="000125F3">
        <w:rPr>
          <w:b/>
        </w:rPr>
        <w:t>CONTRATANTE</w:t>
      </w:r>
      <w:r w:rsidRPr="000125F3">
        <w:t>, após receber os documentos descritos na cláusula Quinta, alínea “b”, e após a tramitação do Processo para instrução e liquidação, efetuará o seu pagamento no valor correspondente às entregas do mês anterior.</w:t>
      </w:r>
    </w:p>
    <w:p w:rsidR="00971A53" w:rsidRPr="000125F3" w:rsidRDefault="000125F3">
      <w:pPr>
        <w:pStyle w:val="Corpodetexto"/>
        <w:spacing w:line="261" w:lineRule="auto"/>
        <w:ind w:left="532" w:right="506" w:firstLine="48"/>
        <w:jc w:val="both"/>
      </w:pPr>
      <w:r w:rsidRPr="000125F3">
        <w:t xml:space="preserve">Não será efetuado qualquer pagamento à </w:t>
      </w:r>
      <w:r w:rsidRPr="000125F3">
        <w:rPr>
          <w:b/>
        </w:rPr>
        <w:t xml:space="preserve">CONTRATADA </w:t>
      </w:r>
      <w:r w:rsidRPr="000125F3">
        <w:t>enquanto houver pendência de liquidação da obrigação financeira em virtude de penalidade ou inadimplência contratual.</w:t>
      </w:r>
    </w:p>
    <w:p w:rsidR="00971A53" w:rsidRPr="000125F3" w:rsidRDefault="00971A53">
      <w:pPr>
        <w:pStyle w:val="Corpodetexto"/>
      </w:pPr>
    </w:p>
    <w:p w:rsidR="00971A53" w:rsidRPr="000125F3" w:rsidRDefault="000125F3">
      <w:pPr>
        <w:pStyle w:val="Heading2"/>
      </w:pPr>
      <w:r w:rsidRPr="000125F3">
        <w:t>CLÁUSULA DÉCIMA:</w:t>
      </w:r>
    </w:p>
    <w:p w:rsidR="00971A53" w:rsidRPr="000125F3" w:rsidRDefault="000125F3">
      <w:pPr>
        <w:pStyle w:val="Corpodetexto"/>
        <w:spacing w:before="21" w:line="261" w:lineRule="auto"/>
        <w:ind w:left="532" w:right="504"/>
        <w:jc w:val="both"/>
      </w:pPr>
      <w:r w:rsidRPr="000125F3">
        <w:t xml:space="preserve">10.1 O </w:t>
      </w:r>
      <w:r w:rsidRPr="000125F3">
        <w:rPr>
          <w:b/>
        </w:rPr>
        <w:t xml:space="preserve">CONTRATANTE </w:t>
      </w:r>
      <w:r w:rsidRPr="000125F3">
        <w:t xml:space="preserve">que não seguir a forma de liberação de recursos para pagamento da </w:t>
      </w:r>
      <w:r w:rsidRPr="000125F3">
        <w:rPr>
          <w:b/>
        </w:rPr>
        <w:t>CONTRATADA</w:t>
      </w:r>
      <w:r w:rsidRPr="000125F3">
        <w:t>, deverá pagar multa de 2%, mais juros de 0,1% ao dia, sobre o valor da parcela vencida. Ressalvados os casos quando não efetivados os repasses mensais de recursos do FNDE em tempo</w:t>
      </w:r>
      <w:r w:rsidRPr="000125F3">
        <w:rPr>
          <w:spacing w:val="1"/>
        </w:rPr>
        <w:t xml:space="preserve"> </w:t>
      </w:r>
      <w:r w:rsidRPr="000125F3">
        <w:t>hábil.</w:t>
      </w:r>
    </w:p>
    <w:p w:rsidR="00971A53" w:rsidRPr="000125F3" w:rsidRDefault="00971A53">
      <w:pPr>
        <w:pStyle w:val="Corpodetexto"/>
        <w:spacing w:before="9"/>
        <w:rPr>
          <w:sz w:val="21"/>
        </w:rPr>
      </w:pPr>
    </w:p>
    <w:p w:rsidR="00971A53" w:rsidRPr="000125F3" w:rsidRDefault="000125F3">
      <w:pPr>
        <w:pStyle w:val="Heading2"/>
      </w:pPr>
      <w:r w:rsidRPr="000125F3">
        <w:t>CLÁUSULA DÉCIMA PRIMEIRA:</w:t>
      </w:r>
    </w:p>
    <w:p w:rsidR="00971A53" w:rsidRPr="000125F3" w:rsidRDefault="000125F3">
      <w:pPr>
        <w:pStyle w:val="Corpodetexto"/>
        <w:spacing w:before="21" w:line="261" w:lineRule="auto"/>
        <w:ind w:left="532" w:right="509" w:firstLine="48"/>
        <w:jc w:val="both"/>
      </w:pPr>
      <w:r w:rsidRPr="000125F3">
        <w:t xml:space="preserve">Os casos de inadimplência do </w:t>
      </w:r>
      <w:r w:rsidRPr="000125F3">
        <w:rPr>
          <w:b/>
        </w:rPr>
        <w:t xml:space="preserve">CONTRATANTE </w:t>
      </w:r>
      <w:proofErr w:type="gramStart"/>
      <w:r w:rsidRPr="000125F3">
        <w:t>proceder-se-á</w:t>
      </w:r>
      <w:proofErr w:type="gramEnd"/>
      <w:r w:rsidRPr="000125F3">
        <w:t xml:space="preserve"> conforme o § 1º, do art. 20 da Lei n° 11.947/2009 e demais legislações relacionadas.</w:t>
      </w:r>
    </w:p>
    <w:p w:rsidR="00971A53" w:rsidRPr="000125F3" w:rsidRDefault="000125F3">
      <w:pPr>
        <w:pStyle w:val="Corpodetexto"/>
        <w:spacing w:line="261" w:lineRule="auto"/>
        <w:ind w:left="532" w:right="499" w:firstLine="48"/>
        <w:jc w:val="both"/>
      </w:pPr>
      <w:r w:rsidRPr="000125F3">
        <w:t xml:space="preserve">A inexecução total ou parcial deste Contrato por parte do </w:t>
      </w:r>
      <w:r w:rsidRPr="000125F3">
        <w:rPr>
          <w:b/>
        </w:rPr>
        <w:t>CONTRATADO</w:t>
      </w:r>
      <w:r w:rsidRPr="000125F3">
        <w:t>, além de ocasionar a aplicação das penalidades aqui enunciadas, ensejará também a sua rescisão, desde que ocorram quaisquer dos motivos enumerados nos incisos I a XI e XVIII do artigo 78 da Lei nº 8.666/93.</w:t>
      </w:r>
    </w:p>
    <w:p w:rsidR="00971A53" w:rsidRPr="000125F3" w:rsidRDefault="000125F3">
      <w:pPr>
        <w:pStyle w:val="Corpodetexto"/>
        <w:spacing w:before="1" w:line="264" w:lineRule="auto"/>
        <w:ind w:left="532" w:right="501" w:firstLine="48"/>
        <w:jc w:val="both"/>
      </w:pPr>
      <w:r w:rsidRPr="000125F3">
        <w:t xml:space="preserve">No caso de rescisão administrativa prevista no art. 77 da lei 8.666/93 ficam assegurados e reconhecidos os direitos do </w:t>
      </w:r>
      <w:r w:rsidRPr="000125F3">
        <w:rPr>
          <w:b/>
        </w:rPr>
        <w:t xml:space="preserve">CONTRATANTE </w:t>
      </w:r>
      <w:r w:rsidRPr="000125F3">
        <w:t>ao ressarcimento de eventuais prejuízos ou ônus adicionais decorrentes de novas contratações ou outros gastos imprevistos, além do atraso na entrega dos objetos, conforme art. 55, inciso IX da lei</w:t>
      </w:r>
      <w:r w:rsidRPr="000125F3">
        <w:rPr>
          <w:spacing w:val="-5"/>
        </w:rPr>
        <w:t xml:space="preserve"> </w:t>
      </w:r>
      <w:r w:rsidRPr="000125F3">
        <w:t>8.666/93.</w:t>
      </w:r>
    </w:p>
    <w:p w:rsidR="00971A53" w:rsidRPr="000125F3" w:rsidRDefault="000125F3">
      <w:pPr>
        <w:pStyle w:val="Corpodetexto"/>
        <w:spacing w:before="1" w:line="261" w:lineRule="auto"/>
        <w:ind w:left="532" w:right="514" w:firstLine="48"/>
        <w:jc w:val="both"/>
      </w:pPr>
      <w:r w:rsidRPr="000125F3">
        <w:t xml:space="preserve">A rescisão do Contrato poderá se </w:t>
      </w:r>
      <w:proofErr w:type="gramStart"/>
      <w:r w:rsidRPr="000125F3">
        <w:t>dar</w:t>
      </w:r>
      <w:proofErr w:type="gramEnd"/>
      <w:r w:rsidRPr="000125F3">
        <w:t xml:space="preserve"> sob quaisquer das formas delineadas no art. 79 da Lei nº 8.666/93.</w:t>
      </w:r>
    </w:p>
    <w:p w:rsidR="00971A53" w:rsidRPr="000125F3" w:rsidRDefault="000125F3">
      <w:pPr>
        <w:pStyle w:val="Corpodetexto"/>
        <w:spacing w:line="249" w:lineRule="exact"/>
        <w:ind w:left="580"/>
      </w:pPr>
      <w:r w:rsidRPr="000125F3">
        <w:t xml:space="preserve">Pela inexecução total ou parcial do Contrato, estará o </w:t>
      </w:r>
      <w:r w:rsidRPr="000125F3">
        <w:rPr>
          <w:b/>
        </w:rPr>
        <w:t xml:space="preserve">CONTRATADO </w:t>
      </w:r>
      <w:r w:rsidRPr="000125F3">
        <w:t>sujeito às seguintes penalidades:</w:t>
      </w:r>
    </w:p>
    <w:p w:rsidR="00971A53" w:rsidRPr="000125F3" w:rsidRDefault="000125F3">
      <w:pPr>
        <w:pStyle w:val="PargrafodaLista"/>
        <w:numPr>
          <w:ilvl w:val="0"/>
          <w:numId w:val="4"/>
        </w:numPr>
        <w:tabs>
          <w:tab w:val="left" w:pos="772"/>
        </w:tabs>
        <w:spacing w:before="26"/>
        <w:ind w:firstLine="0"/>
      </w:pPr>
      <w:r w:rsidRPr="000125F3">
        <w:t>Advertência;</w:t>
      </w:r>
    </w:p>
    <w:p w:rsidR="00971A53" w:rsidRPr="000125F3" w:rsidRDefault="000125F3">
      <w:pPr>
        <w:pStyle w:val="PargrafodaLista"/>
        <w:numPr>
          <w:ilvl w:val="0"/>
          <w:numId w:val="4"/>
        </w:numPr>
        <w:tabs>
          <w:tab w:val="left" w:pos="784"/>
        </w:tabs>
        <w:spacing w:before="19"/>
        <w:ind w:left="784" w:hanging="252"/>
      </w:pPr>
      <w:r w:rsidRPr="000125F3">
        <w:t>Multa:</w:t>
      </w:r>
    </w:p>
    <w:p w:rsidR="00971A53" w:rsidRPr="000125F3" w:rsidRDefault="000125F3">
      <w:pPr>
        <w:pStyle w:val="PargrafodaLista"/>
        <w:numPr>
          <w:ilvl w:val="0"/>
          <w:numId w:val="3"/>
        </w:numPr>
        <w:tabs>
          <w:tab w:val="left" w:pos="787"/>
        </w:tabs>
        <w:spacing w:before="23" w:line="256" w:lineRule="auto"/>
        <w:ind w:right="511" w:firstLine="0"/>
      </w:pPr>
      <w:r w:rsidRPr="000125F3">
        <w:t>De 0,5% (meio por cento) por dia de atraso, no caso de não cumprimento do prazo de entrega ou de execução do serviço contratado, até o limite de 20% (vinte por cento) sobre o valor do</w:t>
      </w:r>
      <w:r w:rsidRPr="000125F3">
        <w:rPr>
          <w:spacing w:val="-12"/>
        </w:rPr>
        <w:t xml:space="preserve"> </w:t>
      </w:r>
      <w:r w:rsidRPr="000125F3">
        <w:t>Contrato;</w:t>
      </w:r>
    </w:p>
    <w:p w:rsidR="00971A53" w:rsidRPr="000125F3" w:rsidRDefault="000125F3">
      <w:pPr>
        <w:pStyle w:val="PargrafodaLista"/>
        <w:numPr>
          <w:ilvl w:val="0"/>
          <w:numId w:val="3"/>
        </w:numPr>
        <w:tabs>
          <w:tab w:val="left" w:pos="804"/>
        </w:tabs>
        <w:spacing w:before="7"/>
        <w:ind w:left="803" w:hanging="271"/>
      </w:pPr>
      <w:r w:rsidRPr="000125F3">
        <w:t>De</w:t>
      </w:r>
      <w:r w:rsidRPr="000125F3">
        <w:rPr>
          <w:spacing w:val="26"/>
        </w:rPr>
        <w:t xml:space="preserve"> </w:t>
      </w:r>
      <w:r w:rsidRPr="000125F3">
        <w:t>até</w:t>
      </w:r>
      <w:r w:rsidRPr="000125F3">
        <w:rPr>
          <w:spacing w:val="27"/>
        </w:rPr>
        <w:t xml:space="preserve"> </w:t>
      </w:r>
      <w:r w:rsidRPr="000125F3">
        <w:t>20%</w:t>
      </w:r>
      <w:r w:rsidRPr="000125F3">
        <w:rPr>
          <w:spacing w:val="24"/>
        </w:rPr>
        <w:t xml:space="preserve"> </w:t>
      </w:r>
      <w:r w:rsidRPr="000125F3">
        <w:t>(vinte</w:t>
      </w:r>
      <w:r w:rsidRPr="000125F3">
        <w:rPr>
          <w:spacing w:val="27"/>
        </w:rPr>
        <w:t xml:space="preserve"> </w:t>
      </w:r>
      <w:r w:rsidRPr="000125F3">
        <w:t>por</w:t>
      </w:r>
      <w:r w:rsidRPr="000125F3">
        <w:rPr>
          <w:spacing w:val="27"/>
        </w:rPr>
        <w:t xml:space="preserve"> </w:t>
      </w:r>
      <w:r w:rsidRPr="000125F3">
        <w:t>cento)</w:t>
      </w:r>
      <w:r w:rsidRPr="000125F3">
        <w:rPr>
          <w:spacing w:val="27"/>
        </w:rPr>
        <w:t xml:space="preserve"> </w:t>
      </w:r>
      <w:r w:rsidRPr="000125F3">
        <w:t>sobre</w:t>
      </w:r>
      <w:r w:rsidRPr="000125F3">
        <w:rPr>
          <w:spacing w:val="26"/>
        </w:rPr>
        <w:t xml:space="preserve"> </w:t>
      </w:r>
      <w:r w:rsidRPr="000125F3">
        <w:t>o</w:t>
      </w:r>
      <w:r w:rsidRPr="000125F3">
        <w:rPr>
          <w:spacing w:val="27"/>
        </w:rPr>
        <w:t xml:space="preserve"> </w:t>
      </w:r>
      <w:r w:rsidRPr="000125F3">
        <w:t>valor</w:t>
      </w:r>
      <w:r w:rsidRPr="000125F3">
        <w:rPr>
          <w:spacing w:val="26"/>
        </w:rPr>
        <w:t xml:space="preserve"> </w:t>
      </w:r>
      <w:r w:rsidRPr="000125F3">
        <w:t>do</w:t>
      </w:r>
      <w:r w:rsidRPr="000125F3">
        <w:rPr>
          <w:spacing w:val="24"/>
        </w:rPr>
        <w:t xml:space="preserve"> </w:t>
      </w:r>
      <w:r w:rsidRPr="000125F3">
        <w:t>Contrato,</w:t>
      </w:r>
      <w:r w:rsidRPr="000125F3">
        <w:rPr>
          <w:spacing w:val="27"/>
        </w:rPr>
        <w:t xml:space="preserve"> </w:t>
      </w:r>
      <w:r w:rsidRPr="000125F3">
        <w:t>no</w:t>
      </w:r>
      <w:r w:rsidRPr="000125F3">
        <w:rPr>
          <w:spacing w:val="26"/>
        </w:rPr>
        <w:t xml:space="preserve"> </w:t>
      </w:r>
      <w:r w:rsidRPr="000125F3">
        <w:t>caso</w:t>
      </w:r>
      <w:r w:rsidRPr="000125F3">
        <w:rPr>
          <w:spacing w:val="26"/>
        </w:rPr>
        <w:t xml:space="preserve"> </w:t>
      </w:r>
      <w:r w:rsidRPr="000125F3">
        <w:t>de</w:t>
      </w:r>
      <w:r w:rsidRPr="000125F3">
        <w:rPr>
          <w:spacing w:val="26"/>
        </w:rPr>
        <w:t xml:space="preserve"> </w:t>
      </w:r>
      <w:r w:rsidRPr="000125F3">
        <w:t>descumprimento</w:t>
      </w:r>
      <w:r w:rsidRPr="000125F3">
        <w:rPr>
          <w:spacing w:val="24"/>
        </w:rPr>
        <w:t xml:space="preserve"> </w:t>
      </w:r>
      <w:r w:rsidRPr="000125F3">
        <w:t>do</w:t>
      </w:r>
      <w:r w:rsidRPr="000125F3">
        <w:rPr>
          <w:spacing w:val="25"/>
        </w:rPr>
        <w:t xml:space="preserve"> </w:t>
      </w:r>
      <w:r w:rsidRPr="000125F3">
        <w:t>Contrato,</w:t>
      </w:r>
    </w:p>
    <w:p w:rsidR="00971A53" w:rsidRPr="000125F3" w:rsidRDefault="00971A53">
      <w:pPr>
        <w:jc w:val="both"/>
        <w:sectPr w:rsidR="00971A53" w:rsidRPr="000125F3">
          <w:footerReference w:type="default" r:id="rId20"/>
          <w:pgSz w:w="11920" w:h="16850"/>
          <w:pgMar w:top="2020" w:right="340" w:bottom="1240" w:left="320" w:header="1004" w:footer="1057" w:gutter="0"/>
          <w:cols w:space="720"/>
        </w:sectPr>
      </w:pPr>
    </w:p>
    <w:p w:rsidR="00971A53" w:rsidRPr="000125F3" w:rsidRDefault="000125F3">
      <w:pPr>
        <w:pStyle w:val="Corpodetexto"/>
        <w:spacing w:before="74"/>
        <w:ind w:left="532"/>
      </w:pPr>
      <w:proofErr w:type="gramStart"/>
      <w:r w:rsidRPr="000125F3">
        <w:lastRenderedPageBreak/>
        <w:t>ressalvado</w:t>
      </w:r>
      <w:proofErr w:type="gramEnd"/>
      <w:r w:rsidRPr="000125F3">
        <w:t xml:space="preserve"> o disposto no item 1 (um) acima citado;</w:t>
      </w:r>
    </w:p>
    <w:p w:rsidR="00971A53" w:rsidRPr="000125F3" w:rsidRDefault="000125F3">
      <w:pPr>
        <w:pStyle w:val="PargrafodaLista"/>
        <w:numPr>
          <w:ilvl w:val="0"/>
          <w:numId w:val="4"/>
        </w:numPr>
        <w:tabs>
          <w:tab w:val="left" w:pos="770"/>
        </w:tabs>
        <w:spacing w:before="28" w:line="259" w:lineRule="auto"/>
        <w:ind w:right="512" w:firstLine="0"/>
      </w:pPr>
      <w:proofErr w:type="gramStart"/>
      <w:r w:rsidRPr="000125F3">
        <w:t>suspensão</w:t>
      </w:r>
      <w:proofErr w:type="gramEnd"/>
      <w:r w:rsidRPr="000125F3">
        <w:t xml:space="preserve"> temporária de participação em licitação e impedimento de contratar com a Administração, por prazo não superior a 2 (dois)</w:t>
      </w:r>
      <w:r w:rsidRPr="000125F3">
        <w:rPr>
          <w:spacing w:val="9"/>
        </w:rPr>
        <w:t xml:space="preserve"> </w:t>
      </w:r>
      <w:r w:rsidRPr="000125F3">
        <w:t>anos.</w:t>
      </w:r>
    </w:p>
    <w:p w:rsidR="00971A53" w:rsidRPr="000125F3" w:rsidRDefault="00971A53">
      <w:pPr>
        <w:pStyle w:val="Corpodetexto"/>
        <w:spacing w:before="3"/>
        <w:rPr>
          <w:sz w:val="31"/>
        </w:rPr>
      </w:pPr>
    </w:p>
    <w:p w:rsidR="00971A53" w:rsidRPr="000125F3" w:rsidRDefault="000125F3">
      <w:pPr>
        <w:pStyle w:val="Heading2"/>
      </w:pPr>
      <w:r w:rsidRPr="000125F3">
        <w:t>CLÁUSULA DÉCIMA SEGUNDA:</w:t>
      </w:r>
    </w:p>
    <w:p w:rsidR="00971A53" w:rsidRPr="000125F3" w:rsidRDefault="000125F3">
      <w:pPr>
        <w:pStyle w:val="Corpodetexto"/>
        <w:spacing w:before="20" w:line="261" w:lineRule="auto"/>
        <w:ind w:left="532" w:right="508"/>
        <w:jc w:val="both"/>
      </w:pPr>
      <w:r w:rsidRPr="000125F3">
        <w:t xml:space="preserve">12.1 O </w:t>
      </w:r>
      <w:r w:rsidRPr="000125F3">
        <w:rPr>
          <w:b/>
        </w:rPr>
        <w:t xml:space="preserve">CONTRATADO </w:t>
      </w:r>
      <w:r w:rsidRPr="000125F3">
        <w:t xml:space="preserve">deverá guardar pelo prazo de </w:t>
      </w:r>
      <w:proofErr w:type="gramStart"/>
      <w:r w:rsidRPr="000125F3">
        <w:t>5</w:t>
      </w:r>
      <w:proofErr w:type="gramEnd"/>
      <w:r w:rsidRPr="000125F3">
        <w:t xml:space="preserve"> (cinco) anos, cópias das Notas Fiscais de Venda, ou congênere, dos produtos participantes do Projeto de Venda de Gêneros Alimentícios da Agricultura Familiar para Alimentação Escolar, estando à disposição para comprovação.</w:t>
      </w:r>
    </w:p>
    <w:p w:rsidR="00971A53" w:rsidRPr="000125F3" w:rsidRDefault="00971A53">
      <w:pPr>
        <w:pStyle w:val="Corpodetexto"/>
        <w:spacing w:before="2"/>
      </w:pPr>
    </w:p>
    <w:p w:rsidR="00971A53" w:rsidRPr="000125F3" w:rsidRDefault="000125F3">
      <w:pPr>
        <w:pStyle w:val="Heading2"/>
        <w:spacing w:before="1"/>
      </w:pPr>
      <w:r w:rsidRPr="000125F3">
        <w:t>CLÁUSULA DÉCIMA TERCEIRA:</w:t>
      </w:r>
    </w:p>
    <w:p w:rsidR="00971A53" w:rsidRPr="000125F3" w:rsidRDefault="000125F3">
      <w:pPr>
        <w:pStyle w:val="Corpodetexto"/>
        <w:spacing w:before="13" w:line="264" w:lineRule="auto"/>
        <w:ind w:left="532" w:right="501"/>
        <w:jc w:val="both"/>
      </w:pPr>
      <w:r w:rsidRPr="000125F3">
        <w:t xml:space="preserve">13.1 O </w:t>
      </w:r>
      <w:r w:rsidRPr="000125F3">
        <w:rPr>
          <w:b/>
        </w:rPr>
        <w:t xml:space="preserve">CONTRATANTE </w:t>
      </w:r>
      <w:r w:rsidRPr="000125F3">
        <w:t xml:space="preserve">se compromete em guardar pelo prazo de </w:t>
      </w:r>
      <w:proofErr w:type="gramStart"/>
      <w:r w:rsidRPr="000125F3">
        <w:t>5</w:t>
      </w:r>
      <w:proofErr w:type="gramEnd"/>
      <w:r w:rsidRPr="000125F3">
        <w:t xml:space="preserve"> (cinco) anos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971A53" w:rsidRPr="000125F3" w:rsidRDefault="00971A53">
      <w:pPr>
        <w:pStyle w:val="Corpodetexto"/>
        <w:spacing w:before="7"/>
      </w:pPr>
    </w:p>
    <w:p w:rsidR="00971A53" w:rsidRPr="000125F3" w:rsidRDefault="000125F3">
      <w:pPr>
        <w:pStyle w:val="Heading2"/>
      </w:pPr>
      <w:r w:rsidRPr="000125F3">
        <w:t>CLÁUSULA DÉCIMA QUARTA:</w:t>
      </w:r>
    </w:p>
    <w:p w:rsidR="00971A53" w:rsidRPr="000125F3" w:rsidRDefault="000125F3">
      <w:pPr>
        <w:pStyle w:val="Corpodetexto"/>
        <w:spacing w:before="19" w:line="261" w:lineRule="auto"/>
        <w:ind w:left="532" w:right="502"/>
        <w:jc w:val="both"/>
      </w:pPr>
      <w:r w:rsidRPr="000125F3">
        <w:t xml:space="preserve">14.1 </w:t>
      </w:r>
      <w:proofErr w:type="gramStart"/>
      <w:r w:rsidRPr="000125F3">
        <w:t>É</w:t>
      </w:r>
      <w:proofErr w:type="gramEnd"/>
      <w:r w:rsidRPr="000125F3">
        <w:t xml:space="preserve"> de exclusiva responsabilidade do </w:t>
      </w:r>
      <w:r w:rsidRPr="000125F3">
        <w:rPr>
          <w:b/>
        </w:rPr>
        <w:t xml:space="preserve">CONTRATADO </w:t>
      </w:r>
      <w:r w:rsidRPr="000125F3">
        <w:t xml:space="preserve">o ressarcimento de danos causados ao </w:t>
      </w:r>
      <w:r w:rsidRPr="000125F3">
        <w:rPr>
          <w:b/>
        </w:rPr>
        <w:t xml:space="preserve">CONTRATANTE </w:t>
      </w:r>
      <w:r w:rsidRPr="000125F3">
        <w:t>ou a terceiros, decorrentes de sua culpa ou dolo na execução do contrato, não excluindo ou reduzindo esta responsabilidade à fiscalização.</w:t>
      </w:r>
    </w:p>
    <w:p w:rsidR="00971A53" w:rsidRPr="000125F3" w:rsidRDefault="00971A53">
      <w:pPr>
        <w:pStyle w:val="Corpodetexto"/>
        <w:spacing w:before="8"/>
        <w:rPr>
          <w:sz w:val="21"/>
        </w:rPr>
      </w:pPr>
    </w:p>
    <w:p w:rsidR="00971A53" w:rsidRPr="000125F3" w:rsidRDefault="000125F3">
      <w:pPr>
        <w:pStyle w:val="Heading2"/>
      </w:pPr>
      <w:r w:rsidRPr="000125F3">
        <w:t>CLÁUSULA DÉCIMA QUINTA:</w:t>
      </w:r>
    </w:p>
    <w:p w:rsidR="00971A53" w:rsidRPr="000125F3" w:rsidRDefault="000125F3">
      <w:pPr>
        <w:pStyle w:val="Corpodetexto"/>
        <w:spacing w:before="21" w:line="261" w:lineRule="auto"/>
        <w:ind w:left="532" w:right="583" w:firstLine="48"/>
      </w:pPr>
      <w:r w:rsidRPr="000125F3">
        <w:t xml:space="preserve">O </w:t>
      </w:r>
      <w:r w:rsidRPr="000125F3">
        <w:rPr>
          <w:b/>
        </w:rPr>
        <w:t xml:space="preserve">CONTRATANTE </w:t>
      </w:r>
      <w:r w:rsidRPr="000125F3">
        <w:t>em razão da supremacia do Interesse Público sobre os interesses particulares poderá:</w:t>
      </w:r>
    </w:p>
    <w:p w:rsidR="00971A53" w:rsidRPr="000125F3" w:rsidRDefault="000125F3">
      <w:pPr>
        <w:pStyle w:val="PargrafodaLista"/>
        <w:numPr>
          <w:ilvl w:val="0"/>
          <w:numId w:val="2"/>
        </w:numPr>
        <w:tabs>
          <w:tab w:val="left" w:pos="823"/>
        </w:tabs>
        <w:spacing w:line="261" w:lineRule="auto"/>
        <w:ind w:right="514" w:firstLine="0"/>
      </w:pPr>
      <w:proofErr w:type="gramStart"/>
      <w:r w:rsidRPr="000125F3">
        <w:t>modificar</w:t>
      </w:r>
      <w:proofErr w:type="gramEnd"/>
      <w:r w:rsidRPr="000125F3">
        <w:t xml:space="preserve"> unilateralmente o contrato para melhor adequação às finalidades de interesse público, respeitando os direitos do</w:t>
      </w:r>
      <w:r w:rsidRPr="000125F3">
        <w:rPr>
          <w:spacing w:val="8"/>
        </w:rPr>
        <w:t xml:space="preserve"> </w:t>
      </w:r>
      <w:r w:rsidRPr="000125F3">
        <w:rPr>
          <w:b/>
        </w:rPr>
        <w:t>CONTRATADO</w:t>
      </w:r>
      <w:r w:rsidRPr="000125F3">
        <w:t>;</w:t>
      </w:r>
    </w:p>
    <w:p w:rsidR="00971A53" w:rsidRPr="000125F3" w:rsidRDefault="000125F3">
      <w:pPr>
        <w:pStyle w:val="PargrafodaLista"/>
        <w:numPr>
          <w:ilvl w:val="0"/>
          <w:numId w:val="2"/>
        </w:numPr>
        <w:tabs>
          <w:tab w:val="left" w:pos="922"/>
        </w:tabs>
        <w:ind w:left="921" w:hanging="389"/>
      </w:pPr>
      <w:proofErr w:type="gramStart"/>
      <w:r w:rsidRPr="000125F3">
        <w:t>rescindir</w:t>
      </w:r>
      <w:proofErr w:type="gramEnd"/>
      <w:r w:rsidRPr="000125F3">
        <w:rPr>
          <w:spacing w:val="29"/>
        </w:rPr>
        <w:t xml:space="preserve"> </w:t>
      </w:r>
      <w:r w:rsidRPr="000125F3">
        <w:t>unilateralmente</w:t>
      </w:r>
      <w:r w:rsidRPr="000125F3">
        <w:rPr>
          <w:spacing w:val="27"/>
        </w:rPr>
        <w:t xml:space="preserve"> </w:t>
      </w:r>
      <w:r w:rsidRPr="000125F3">
        <w:t>o</w:t>
      </w:r>
      <w:r w:rsidRPr="000125F3">
        <w:rPr>
          <w:spacing w:val="28"/>
        </w:rPr>
        <w:t xml:space="preserve"> </w:t>
      </w:r>
      <w:r w:rsidRPr="000125F3">
        <w:t>contrato,</w:t>
      </w:r>
      <w:r w:rsidRPr="000125F3">
        <w:rPr>
          <w:spacing w:val="27"/>
        </w:rPr>
        <w:t xml:space="preserve"> </w:t>
      </w:r>
      <w:r w:rsidRPr="000125F3">
        <w:t>nos</w:t>
      </w:r>
      <w:r w:rsidRPr="000125F3">
        <w:rPr>
          <w:spacing w:val="28"/>
        </w:rPr>
        <w:t xml:space="preserve"> </w:t>
      </w:r>
      <w:r w:rsidRPr="000125F3">
        <w:t>casos</w:t>
      </w:r>
      <w:r w:rsidRPr="000125F3">
        <w:rPr>
          <w:spacing w:val="27"/>
        </w:rPr>
        <w:t xml:space="preserve"> </w:t>
      </w:r>
      <w:r w:rsidRPr="000125F3">
        <w:t>de</w:t>
      </w:r>
      <w:r w:rsidRPr="000125F3">
        <w:rPr>
          <w:spacing w:val="28"/>
        </w:rPr>
        <w:t xml:space="preserve"> </w:t>
      </w:r>
      <w:r w:rsidRPr="000125F3">
        <w:t>infração</w:t>
      </w:r>
      <w:r w:rsidRPr="000125F3">
        <w:rPr>
          <w:spacing w:val="24"/>
        </w:rPr>
        <w:t xml:space="preserve"> </w:t>
      </w:r>
      <w:r w:rsidRPr="000125F3">
        <w:t>contratual</w:t>
      </w:r>
      <w:r w:rsidRPr="000125F3">
        <w:rPr>
          <w:spacing w:val="32"/>
        </w:rPr>
        <w:t xml:space="preserve"> </w:t>
      </w:r>
      <w:r w:rsidRPr="000125F3">
        <w:t>ou</w:t>
      </w:r>
      <w:r w:rsidRPr="000125F3">
        <w:rPr>
          <w:spacing w:val="28"/>
        </w:rPr>
        <w:t xml:space="preserve"> </w:t>
      </w:r>
      <w:r w:rsidRPr="000125F3">
        <w:t>inaptidão</w:t>
      </w:r>
      <w:r w:rsidRPr="000125F3">
        <w:rPr>
          <w:spacing w:val="28"/>
        </w:rPr>
        <w:t xml:space="preserve"> </w:t>
      </w:r>
      <w:r w:rsidRPr="000125F3">
        <w:t>do</w:t>
      </w:r>
    </w:p>
    <w:p w:rsidR="00971A53" w:rsidRPr="000125F3" w:rsidRDefault="000125F3">
      <w:pPr>
        <w:pStyle w:val="Heading2"/>
        <w:spacing w:before="19"/>
        <w:jc w:val="both"/>
        <w:rPr>
          <w:b w:val="0"/>
        </w:rPr>
      </w:pPr>
      <w:r w:rsidRPr="000125F3">
        <w:t>CONTRATADO</w:t>
      </w:r>
      <w:r w:rsidRPr="000125F3">
        <w:rPr>
          <w:b w:val="0"/>
        </w:rPr>
        <w:t>;</w:t>
      </w:r>
    </w:p>
    <w:p w:rsidR="00971A53" w:rsidRPr="000125F3" w:rsidRDefault="000125F3">
      <w:pPr>
        <w:pStyle w:val="PargrafodaLista"/>
        <w:numPr>
          <w:ilvl w:val="0"/>
          <w:numId w:val="2"/>
        </w:numPr>
        <w:tabs>
          <w:tab w:val="left" w:pos="760"/>
        </w:tabs>
        <w:spacing w:before="25"/>
        <w:ind w:left="760" w:hanging="228"/>
      </w:pPr>
      <w:proofErr w:type="gramStart"/>
      <w:r w:rsidRPr="000125F3">
        <w:t>fiscalizar</w:t>
      </w:r>
      <w:proofErr w:type="gramEnd"/>
      <w:r w:rsidRPr="000125F3">
        <w:t xml:space="preserve"> a execução do</w:t>
      </w:r>
      <w:r w:rsidRPr="000125F3">
        <w:rPr>
          <w:spacing w:val="4"/>
        </w:rPr>
        <w:t xml:space="preserve"> </w:t>
      </w:r>
      <w:r w:rsidRPr="000125F3">
        <w:t>contrato;</w:t>
      </w:r>
    </w:p>
    <w:p w:rsidR="00971A53" w:rsidRPr="000125F3" w:rsidRDefault="000125F3">
      <w:pPr>
        <w:pStyle w:val="PargrafodaLista"/>
        <w:numPr>
          <w:ilvl w:val="0"/>
          <w:numId w:val="2"/>
        </w:numPr>
        <w:tabs>
          <w:tab w:val="left" w:pos="796"/>
        </w:tabs>
        <w:spacing w:before="24"/>
        <w:ind w:left="796" w:hanging="264"/>
      </w:pPr>
      <w:proofErr w:type="gramStart"/>
      <w:r w:rsidRPr="000125F3">
        <w:t>aplicar</w:t>
      </w:r>
      <w:proofErr w:type="gramEnd"/>
      <w:r w:rsidRPr="000125F3">
        <w:t xml:space="preserve"> sanções motivadas pela inexecução total ou parcial do</w:t>
      </w:r>
      <w:r w:rsidRPr="000125F3">
        <w:rPr>
          <w:spacing w:val="5"/>
        </w:rPr>
        <w:t xml:space="preserve"> </w:t>
      </w:r>
      <w:r w:rsidRPr="000125F3">
        <w:t>contrato.</w:t>
      </w:r>
    </w:p>
    <w:p w:rsidR="00971A53" w:rsidRPr="000125F3" w:rsidRDefault="00971A53">
      <w:pPr>
        <w:pStyle w:val="Corpodetexto"/>
        <w:spacing w:before="8"/>
        <w:rPr>
          <w:sz w:val="21"/>
        </w:rPr>
      </w:pPr>
    </w:p>
    <w:p w:rsidR="00971A53" w:rsidRPr="000125F3" w:rsidRDefault="000125F3">
      <w:pPr>
        <w:pStyle w:val="Corpodetexto"/>
        <w:spacing w:line="264" w:lineRule="auto"/>
        <w:ind w:left="532" w:right="583" w:firstLine="48"/>
      </w:pPr>
      <w:r w:rsidRPr="000125F3">
        <w:t xml:space="preserve">Sempre que o </w:t>
      </w:r>
      <w:r w:rsidRPr="000125F3">
        <w:rPr>
          <w:b/>
        </w:rPr>
        <w:t xml:space="preserve">CONTRATANTE </w:t>
      </w:r>
      <w:r w:rsidRPr="000125F3">
        <w:t xml:space="preserve">alterar ou rescindir o contrato sem culpa da </w:t>
      </w:r>
      <w:r w:rsidRPr="000125F3">
        <w:rPr>
          <w:b/>
        </w:rPr>
        <w:t>CONTRATADA</w:t>
      </w:r>
      <w:r w:rsidRPr="000125F3">
        <w:t>, deve respeitar o equilíbrio econômico-financeiro, garantindo-lhe a indenização por despesas já realizadas.</w:t>
      </w:r>
    </w:p>
    <w:p w:rsidR="00971A53" w:rsidRPr="000125F3" w:rsidRDefault="00971A53">
      <w:pPr>
        <w:pStyle w:val="Corpodetexto"/>
        <w:spacing w:before="8"/>
        <w:rPr>
          <w:sz w:val="21"/>
        </w:rPr>
      </w:pPr>
    </w:p>
    <w:p w:rsidR="00971A53" w:rsidRPr="000125F3" w:rsidRDefault="000125F3">
      <w:pPr>
        <w:pStyle w:val="Heading2"/>
      </w:pPr>
      <w:r w:rsidRPr="000125F3">
        <w:t>CLÁUSULA DÉCIMA SEXTA:</w:t>
      </w:r>
    </w:p>
    <w:p w:rsidR="00971A53" w:rsidRPr="000125F3" w:rsidRDefault="000125F3">
      <w:pPr>
        <w:pStyle w:val="Corpodetexto"/>
        <w:spacing w:before="19" w:line="259" w:lineRule="auto"/>
        <w:ind w:left="532"/>
      </w:pPr>
      <w:r w:rsidRPr="000125F3">
        <w:t xml:space="preserve">16.1 A multa aplicada após regular processo administrativo poderá ser descontada dos pagamentos eventualmente devidos pelo </w:t>
      </w:r>
      <w:r w:rsidRPr="000125F3">
        <w:rPr>
          <w:b/>
        </w:rPr>
        <w:t xml:space="preserve">CONTRATANTE </w:t>
      </w:r>
      <w:r w:rsidRPr="000125F3">
        <w:t>ou, quando for o caso, cobrada judicialmente.</w:t>
      </w:r>
    </w:p>
    <w:p w:rsidR="00971A53" w:rsidRPr="000125F3" w:rsidRDefault="00971A53">
      <w:pPr>
        <w:pStyle w:val="Corpodetexto"/>
        <w:spacing w:before="4"/>
      </w:pPr>
    </w:p>
    <w:p w:rsidR="00971A53" w:rsidRPr="000125F3" w:rsidRDefault="000125F3">
      <w:pPr>
        <w:pStyle w:val="Heading2"/>
      </w:pPr>
      <w:r w:rsidRPr="000125F3">
        <w:t>CLÁUSULA DÉCIMA SÉTIMA:</w:t>
      </w:r>
    </w:p>
    <w:p w:rsidR="00971A53" w:rsidRPr="000125F3" w:rsidRDefault="000125F3">
      <w:pPr>
        <w:pStyle w:val="Corpodetexto"/>
        <w:spacing w:before="21" w:line="261" w:lineRule="auto"/>
        <w:ind w:left="532" w:right="504"/>
        <w:jc w:val="both"/>
      </w:pPr>
      <w:r w:rsidRPr="000125F3">
        <w:t>17.1 A fiscalização do presente contrato ficará a cargo da Secretaria Municipal de Educação através do Conselho de Alimentação Escolar – CAE, sem prejuízo da fiscalização de outras Entidades designadas pelo FNDE.</w:t>
      </w:r>
    </w:p>
    <w:p w:rsidR="00971A53" w:rsidRPr="000125F3" w:rsidRDefault="00971A53">
      <w:pPr>
        <w:pStyle w:val="Corpodetexto"/>
        <w:spacing w:before="9"/>
        <w:rPr>
          <w:sz w:val="21"/>
        </w:rPr>
      </w:pPr>
    </w:p>
    <w:p w:rsidR="00971A53" w:rsidRPr="000125F3" w:rsidRDefault="000125F3">
      <w:pPr>
        <w:pStyle w:val="Heading2"/>
      </w:pPr>
      <w:r w:rsidRPr="000125F3">
        <w:t>CLÁUSULA DÉCIMA OITAVA:</w:t>
      </w:r>
    </w:p>
    <w:p w:rsidR="00971A53" w:rsidRPr="000125F3" w:rsidRDefault="000125F3">
      <w:pPr>
        <w:pStyle w:val="Corpodetexto"/>
        <w:spacing w:before="19" w:line="264" w:lineRule="auto"/>
        <w:ind w:left="532" w:right="501"/>
        <w:jc w:val="both"/>
      </w:pPr>
      <w:r w:rsidRPr="000125F3">
        <w:t>18.1 O presente contrato rege-se, ainda, pelo Edital de chamada pública n.º 01/</w:t>
      </w:r>
      <w:r w:rsidR="00946BA7">
        <w:t>2020</w:t>
      </w:r>
      <w:r w:rsidRPr="000125F3">
        <w:t>, pela Resolução CD/FNDE nº 26/2013 e pela Lei n° 11.947/2009 e o dispositivo que a regulamente, em todos os seus termos, a qual será aplicada, também, subsidiariamente a Lei 8.666/1993, Lei 8.078/1991, onde o contrato for omisso.</w:t>
      </w:r>
    </w:p>
    <w:p w:rsidR="00971A53" w:rsidRPr="000125F3" w:rsidRDefault="00971A53">
      <w:pPr>
        <w:spacing w:line="264" w:lineRule="auto"/>
        <w:jc w:val="both"/>
        <w:sectPr w:rsidR="00971A53" w:rsidRPr="000125F3">
          <w:pgSz w:w="11920" w:h="16850"/>
          <w:pgMar w:top="2020" w:right="340" w:bottom="1240" w:left="320" w:header="1004" w:footer="1057" w:gutter="0"/>
          <w:cols w:space="720"/>
        </w:sectPr>
      </w:pPr>
    </w:p>
    <w:p w:rsidR="00971A53" w:rsidRPr="000125F3" w:rsidRDefault="000125F3">
      <w:pPr>
        <w:pStyle w:val="Heading2"/>
        <w:spacing w:before="72"/>
      </w:pPr>
      <w:r w:rsidRPr="000125F3">
        <w:lastRenderedPageBreak/>
        <w:t>CLÁUSULA DÉCIMA NONA:</w:t>
      </w:r>
    </w:p>
    <w:p w:rsidR="00971A53" w:rsidRPr="000125F3" w:rsidRDefault="000125F3">
      <w:pPr>
        <w:pStyle w:val="Corpodetexto"/>
        <w:spacing w:before="23" w:line="261" w:lineRule="auto"/>
        <w:ind w:left="532" w:right="1181"/>
      </w:pPr>
      <w:r w:rsidRPr="000125F3">
        <w:t xml:space="preserve">19.1 Este Contrato poderá ser aditado a qualquer tempo, mediante acordo </w:t>
      </w:r>
      <w:proofErr w:type="gramStart"/>
      <w:r w:rsidRPr="000125F3">
        <w:t>formal entre as partes, resguardadas</w:t>
      </w:r>
      <w:proofErr w:type="gramEnd"/>
      <w:r w:rsidRPr="000125F3">
        <w:t xml:space="preserve"> as suas condições essenciais e o disposto na Lei 8.666/1993.</w:t>
      </w:r>
    </w:p>
    <w:p w:rsidR="00971A53" w:rsidRPr="000125F3" w:rsidRDefault="00971A53">
      <w:pPr>
        <w:pStyle w:val="Corpodetexto"/>
        <w:spacing w:before="7"/>
      </w:pPr>
    </w:p>
    <w:p w:rsidR="00971A53" w:rsidRPr="000125F3" w:rsidRDefault="000125F3">
      <w:pPr>
        <w:pStyle w:val="Heading2"/>
      </w:pPr>
      <w:r w:rsidRPr="000125F3">
        <w:t>CLÁUSULA VIGÉSIMA:</w:t>
      </w:r>
    </w:p>
    <w:p w:rsidR="00971A53" w:rsidRPr="000125F3" w:rsidRDefault="000125F3">
      <w:pPr>
        <w:pStyle w:val="Corpodetexto"/>
        <w:spacing w:before="23" w:line="259" w:lineRule="auto"/>
        <w:ind w:left="532" w:right="252"/>
      </w:pPr>
      <w:r w:rsidRPr="000125F3">
        <w:t>20.1 As comunicações com origem neste contrato deverão ser formais e expressas, por meio de carta, que somente terá validade se enviada mediante registro de recebimento, por e-mail, enviado pelas partes.</w:t>
      </w:r>
    </w:p>
    <w:p w:rsidR="00971A53" w:rsidRPr="000125F3" w:rsidRDefault="00971A53">
      <w:pPr>
        <w:pStyle w:val="Corpodetexto"/>
        <w:spacing w:before="2"/>
      </w:pPr>
    </w:p>
    <w:p w:rsidR="00971A53" w:rsidRPr="000125F3" w:rsidRDefault="000125F3">
      <w:pPr>
        <w:pStyle w:val="Heading2"/>
      </w:pPr>
      <w:r w:rsidRPr="000125F3">
        <w:t>CLÁUSULA VIGÉSIMA PRIMEIRA:</w:t>
      </w:r>
    </w:p>
    <w:p w:rsidR="00971A53" w:rsidRPr="000125F3" w:rsidRDefault="000125F3">
      <w:pPr>
        <w:pStyle w:val="Corpodetexto"/>
        <w:spacing w:before="18" w:line="261" w:lineRule="auto"/>
        <w:ind w:left="532" w:right="502"/>
        <w:jc w:val="both"/>
      </w:pPr>
      <w:r w:rsidRPr="000125F3">
        <w:t xml:space="preserve">21.1 Este Contrato, desde que observada </w:t>
      </w:r>
      <w:proofErr w:type="gramStart"/>
      <w:r w:rsidRPr="000125F3">
        <w:t>a</w:t>
      </w:r>
      <w:proofErr w:type="gramEnd"/>
      <w:r w:rsidRPr="000125F3">
        <w:t xml:space="preserve"> formalização preliminar à sua efetivação, por carta, consoante Cláusula Vinte, poderá ser rescindido, de pleno direito, independentemente de notificação ou interpelação judicial ou extrajudicial, nos seguintes casos:</w:t>
      </w:r>
    </w:p>
    <w:p w:rsidR="00971A53" w:rsidRPr="000125F3" w:rsidRDefault="000125F3">
      <w:pPr>
        <w:pStyle w:val="PargrafodaLista"/>
        <w:numPr>
          <w:ilvl w:val="0"/>
          <w:numId w:val="1"/>
        </w:numPr>
        <w:tabs>
          <w:tab w:val="left" w:pos="753"/>
        </w:tabs>
        <w:spacing w:before="4"/>
        <w:ind w:hanging="220"/>
      </w:pPr>
      <w:proofErr w:type="gramStart"/>
      <w:r w:rsidRPr="000125F3">
        <w:t>por</w:t>
      </w:r>
      <w:proofErr w:type="gramEnd"/>
      <w:r w:rsidRPr="000125F3">
        <w:t xml:space="preserve"> acordo entre as</w:t>
      </w:r>
      <w:r w:rsidRPr="000125F3">
        <w:rPr>
          <w:spacing w:val="2"/>
        </w:rPr>
        <w:t xml:space="preserve"> </w:t>
      </w:r>
      <w:r w:rsidRPr="000125F3">
        <w:t>partes;</w:t>
      </w:r>
    </w:p>
    <w:p w:rsidR="00971A53" w:rsidRPr="000125F3" w:rsidRDefault="000125F3">
      <w:pPr>
        <w:pStyle w:val="PargrafodaLista"/>
        <w:numPr>
          <w:ilvl w:val="0"/>
          <w:numId w:val="1"/>
        </w:numPr>
        <w:tabs>
          <w:tab w:val="left" w:pos="765"/>
        </w:tabs>
        <w:spacing w:before="19"/>
        <w:ind w:left="764" w:hanging="232"/>
      </w:pPr>
      <w:proofErr w:type="gramStart"/>
      <w:r w:rsidRPr="000125F3">
        <w:t>pela</w:t>
      </w:r>
      <w:proofErr w:type="gramEnd"/>
      <w:r w:rsidRPr="000125F3">
        <w:t xml:space="preserve"> inobservância de qualquer de suas</w:t>
      </w:r>
      <w:r w:rsidRPr="000125F3">
        <w:rPr>
          <w:spacing w:val="6"/>
        </w:rPr>
        <w:t xml:space="preserve"> </w:t>
      </w:r>
      <w:r w:rsidRPr="000125F3">
        <w:t>condições;</w:t>
      </w:r>
    </w:p>
    <w:p w:rsidR="00971A53" w:rsidRPr="000125F3" w:rsidRDefault="000125F3">
      <w:pPr>
        <w:pStyle w:val="PargrafodaLista"/>
        <w:numPr>
          <w:ilvl w:val="0"/>
          <w:numId w:val="1"/>
        </w:numPr>
        <w:tabs>
          <w:tab w:val="left" w:pos="741"/>
        </w:tabs>
        <w:spacing w:before="24"/>
        <w:ind w:left="740" w:hanging="208"/>
      </w:pPr>
      <w:proofErr w:type="gramStart"/>
      <w:r w:rsidRPr="000125F3">
        <w:t>quaisquer</w:t>
      </w:r>
      <w:proofErr w:type="gramEnd"/>
      <w:r w:rsidRPr="000125F3">
        <w:t xml:space="preserve"> dos motivos previstos em</w:t>
      </w:r>
      <w:r w:rsidRPr="000125F3">
        <w:rPr>
          <w:spacing w:val="6"/>
        </w:rPr>
        <w:t xml:space="preserve"> </w:t>
      </w:r>
      <w:r w:rsidRPr="000125F3">
        <w:t>lei.</w:t>
      </w:r>
    </w:p>
    <w:p w:rsidR="00971A53" w:rsidRPr="000125F3" w:rsidRDefault="00971A53">
      <w:pPr>
        <w:pStyle w:val="Corpodetexto"/>
        <w:spacing w:before="6"/>
      </w:pPr>
    </w:p>
    <w:p w:rsidR="00971A53" w:rsidRPr="000125F3" w:rsidRDefault="000125F3">
      <w:pPr>
        <w:pStyle w:val="Heading2"/>
      </w:pPr>
      <w:r w:rsidRPr="000125F3">
        <w:t>CLÁUSULA VIGÉSIMA SEGUNDA:</w:t>
      </w:r>
    </w:p>
    <w:p w:rsidR="00971A53" w:rsidRPr="000125F3" w:rsidRDefault="000125F3">
      <w:pPr>
        <w:pStyle w:val="Corpodetexto"/>
        <w:spacing w:before="18" w:line="261" w:lineRule="auto"/>
        <w:ind w:left="532" w:right="985"/>
      </w:pPr>
      <w:r w:rsidRPr="000125F3">
        <w:t>22.1 O presente contrato terá vigência a partir da data de sua assinatura, pelo período de 12 (doze) meses.</w:t>
      </w:r>
    </w:p>
    <w:p w:rsidR="00971A53" w:rsidRPr="000125F3" w:rsidRDefault="00971A53">
      <w:pPr>
        <w:pStyle w:val="Corpodetexto"/>
        <w:spacing w:before="11"/>
        <w:rPr>
          <w:sz w:val="21"/>
        </w:rPr>
      </w:pPr>
    </w:p>
    <w:p w:rsidR="00971A53" w:rsidRPr="000125F3" w:rsidRDefault="000125F3">
      <w:pPr>
        <w:pStyle w:val="Heading2"/>
      </w:pPr>
      <w:r w:rsidRPr="000125F3">
        <w:t>CLÁUSULA VIGÉSIMA TERCEIRA:</w:t>
      </w:r>
    </w:p>
    <w:p w:rsidR="00971A53" w:rsidRPr="000125F3" w:rsidRDefault="000125F3">
      <w:pPr>
        <w:pStyle w:val="Corpodetexto"/>
        <w:spacing w:before="21" w:line="261" w:lineRule="auto"/>
        <w:ind w:left="532" w:right="961"/>
      </w:pPr>
      <w:r w:rsidRPr="000125F3">
        <w:t xml:space="preserve">23.1 </w:t>
      </w:r>
      <w:proofErr w:type="gramStart"/>
      <w:r w:rsidRPr="000125F3">
        <w:t>É</w:t>
      </w:r>
      <w:proofErr w:type="gramEnd"/>
      <w:r w:rsidRPr="000125F3">
        <w:t xml:space="preserve"> competente o Foro da Comarca de Gaspar para dirimir qualquer controvérsia que se originar deste contrato.</w:t>
      </w:r>
    </w:p>
    <w:p w:rsidR="00971A53" w:rsidRPr="000125F3" w:rsidRDefault="00971A53">
      <w:pPr>
        <w:pStyle w:val="Corpodetexto"/>
        <w:spacing w:before="1"/>
      </w:pPr>
    </w:p>
    <w:p w:rsidR="00971A53" w:rsidRPr="000125F3" w:rsidRDefault="000125F3">
      <w:pPr>
        <w:pStyle w:val="Corpodetexto"/>
        <w:spacing w:before="1" w:line="261" w:lineRule="auto"/>
        <w:ind w:left="532" w:right="583"/>
      </w:pPr>
      <w:r w:rsidRPr="000125F3">
        <w:t>E, por estarem assim, justos e contratados, assinam o presente instrumento em três vias de igual teor e forma, na presença de duas testemunhas que a tudo presenciaram.</w:t>
      </w:r>
    </w:p>
    <w:p w:rsidR="00971A53" w:rsidRPr="000125F3" w:rsidRDefault="00971A53">
      <w:pPr>
        <w:pStyle w:val="Corpodetexto"/>
        <w:spacing w:before="11"/>
        <w:rPr>
          <w:sz w:val="21"/>
        </w:rPr>
      </w:pPr>
    </w:p>
    <w:p w:rsidR="00971A53" w:rsidRPr="000125F3" w:rsidRDefault="000125F3">
      <w:pPr>
        <w:pStyle w:val="Corpodetexto"/>
        <w:ind w:right="499"/>
        <w:jc w:val="right"/>
      </w:pPr>
      <w:r w:rsidRPr="000125F3">
        <w:t xml:space="preserve">Gaspar, xx de </w:t>
      </w:r>
      <w:proofErr w:type="spellStart"/>
      <w:r w:rsidRPr="000125F3">
        <w:t>xxxxxxx</w:t>
      </w:r>
      <w:proofErr w:type="spellEnd"/>
      <w:r w:rsidRPr="000125F3">
        <w:t xml:space="preserve"> de </w:t>
      </w:r>
      <w:r w:rsidR="00946BA7">
        <w:t>2020</w:t>
      </w:r>
      <w:r w:rsidRPr="000125F3">
        <w:t>.</w:t>
      </w:r>
    </w:p>
    <w:p w:rsidR="00971A53" w:rsidRPr="000125F3" w:rsidRDefault="00971A53">
      <w:pPr>
        <w:pStyle w:val="Corpodetexto"/>
        <w:rPr>
          <w:sz w:val="20"/>
        </w:rPr>
      </w:pPr>
    </w:p>
    <w:p w:rsidR="00971A53" w:rsidRPr="000125F3" w:rsidRDefault="00971A53">
      <w:pPr>
        <w:pStyle w:val="Corpodetexto"/>
        <w:rPr>
          <w:sz w:val="20"/>
        </w:rPr>
      </w:pPr>
    </w:p>
    <w:p w:rsidR="00971A53" w:rsidRPr="000125F3" w:rsidRDefault="00971A53">
      <w:pPr>
        <w:pStyle w:val="Corpodetexto"/>
        <w:rPr>
          <w:sz w:val="20"/>
        </w:rPr>
      </w:pPr>
    </w:p>
    <w:p w:rsidR="00971A53" w:rsidRPr="000125F3" w:rsidRDefault="00971A53">
      <w:pPr>
        <w:pStyle w:val="Corpodetexto"/>
        <w:rPr>
          <w:sz w:val="20"/>
        </w:rPr>
      </w:pPr>
    </w:p>
    <w:p w:rsidR="00971A53" w:rsidRPr="000125F3" w:rsidRDefault="00971A53">
      <w:pPr>
        <w:pStyle w:val="Corpodetexto"/>
        <w:rPr>
          <w:sz w:val="20"/>
        </w:rPr>
      </w:pPr>
    </w:p>
    <w:p w:rsidR="00971A53" w:rsidRPr="000125F3" w:rsidRDefault="00971A53">
      <w:pPr>
        <w:pStyle w:val="Corpodetexto"/>
        <w:rPr>
          <w:sz w:val="20"/>
        </w:rPr>
      </w:pPr>
    </w:p>
    <w:p w:rsidR="00971A53" w:rsidRPr="000125F3" w:rsidRDefault="00971A53">
      <w:pPr>
        <w:pStyle w:val="Corpodetexto"/>
        <w:rPr>
          <w:sz w:val="20"/>
        </w:rPr>
      </w:pPr>
    </w:p>
    <w:p w:rsidR="00971A53" w:rsidRPr="000125F3" w:rsidRDefault="00971A53">
      <w:pPr>
        <w:pStyle w:val="Corpodetexto"/>
        <w:spacing w:before="11"/>
        <w:rPr>
          <w:sz w:val="14"/>
        </w:rPr>
      </w:pPr>
    </w:p>
    <w:tbl>
      <w:tblPr>
        <w:tblStyle w:val="TableNormal"/>
        <w:tblW w:w="0" w:type="auto"/>
        <w:tblInd w:w="690" w:type="dxa"/>
        <w:tblLayout w:type="fixed"/>
        <w:tblLook w:val="01E0"/>
      </w:tblPr>
      <w:tblGrid>
        <w:gridCol w:w="4686"/>
        <w:gridCol w:w="340"/>
        <w:gridCol w:w="4949"/>
      </w:tblGrid>
      <w:tr w:rsidR="00971A53" w:rsidRPr="000125F3">
        <w:trPr>
          <w:trHeight w:val="559"/>
        </w:trPr>
        <w:tc>
          <w:tcPr>
            <w:tcW w:w="4686" w:type="dxa"/>
            <w:tcBorders>
              <w:top w:val="single" w:sz="6" w:space="0" w:color="000000"/>
            </w:tcBorders>
          </w:tcPr>
          <w:p w:rsidR="00971A53" w:rsidRPr="000125F3" w:rsidRDefault="000125F3" w:rsidP="003B6631">
            <w:pPr>
              <w:pStyle w:val="TableParagraph"/>
              <w:spacing w:before="37"/>
              <w:ind w:left="50"/>
              <w:jc w:val="center"/>
            </w:pPr>
            <w:r w:rsidRPr="003B6631">
              <w:rPr>
                <w:b/>
              </w:rPr>
              <w:t>ZILMA MÔNICA SANSÃO BENEVENUTTI</w:t>
            </w:r>
            <w:r w:rsidR="003B6631">
              <w:t xml:space="preserve"> </w:t>
            </w:r>
          </w:p>
          <w:p w:rsidR="00971A53" w:rsidRPr="000125F3" w:rsidRDefault="000125F3">
            <w:pPr>
              <w:pStyle w:val="TableParagraph"/>
              <w:spacing w:before="16" w:line="233" w:lineRule="exact"/>
            </w:pPr>
            <w:r w:rsidRPr="000125F3">
              <w:t>Sec</w:t>
            </w:r>
            <w:r w:rsidR="003B6631">
              <w:t xml:space="preserve">retária Municipal de Educação | </w:t>
            </w:r>
            <w:r w:rsidRPr="000125F3">
              <w:t>Contratante</w:t>
            </w:r>
          </w:p>
        </w:tc>
        <w:tc>
          <w:tcPr>
            <w:tcW w:w="340" w:type="dxa"/>
          </w:tcPr>
          <w:p w:rsidR="00971A53" w:rsidRPr="000125F3" w:rsidRDefault="00971A53">
            <w:pPr>
              <w:pStyle w:val="TableParagraph"/>
              <w:rPr>
                <w:sz w:val="20"/>
              </w:rPr>
            </w:pPr>
          </w:p>
        </w:tc>
        <w:tc>
          <w:tcPr>
            <w:tcW w:w="4949" w:type="dxa"/>
            <w:tcBorders>
              <w:top w:val="single" w:sz="6" w:space="0" w:color="000000"/>
            </w:tcBorders>
          </w:tcPr>
          <w:p w:rsidR="00971A53" w:rsidRPr="000125F3" w:rsidRDefault="000125F3">
            <w:pPr>
              <w:pStyle w:val="TableParagraph"/>
              <w:spacing w:before="37"/>
              <w:ind w:left="365"/>
            </w:pPr>
            <w:r w:rsidRPr="000125F3">
              <w:rPr>
                <w:w w:val="105"/>
              </w:rPr>
              <w:t xml:space="preserve">(NOME </w:t>
            </w:r>
            <w:r w:rsidR="003B6631">
              <w:rPr>
                <w:w w:val="105"/>
              </w:rPr>
              <w:t xml:space="preserve">DO CONTRATADO) | </w:t>
            </w:r>
            <w:r w:rsidRPr="000125F3">
              <w:rPr>
                <w:w w:val="105"/>
              </w:rPr>
              <w:t>Contratado</w:t>
            </w:r>
          </w:p>
        </w:tc>
      </w:tr>
    </w:tbl>
    <w:p w:rsidR="00971A53" w:rsidRPr="000125F3" w:rsidRDefault="00971A53">
      <w:pPr>
        <w:pStyle w:val="Corpodetexto"/>
        <w:rPr>
          <w:sz w:val="20"/>
        </w:rPr>
      </w:pPr>
    </w:p>
    <w:p w:rsidR="00971A53" w:rsidRPr="000125F3" w:rsidRDefault="00971A53">
      <w:pPr>
        <w:pStyle w:val="Corpodetexto"/>
        <w:rPr>
          <w:sz w:val="20"/>
        </w:rPr>
      </w:pPr>
    </w:p>
    <w:p w:rsidR="00971A53" w:rsidRPr="000125F3" w:rsidRDefault="00971A53">
      <w:pPr>
        <w:pStyle w:val="Corpodetexto"/>
        <w:rPr>
          <w:sz w:val="20"/>
        </w:rPr>
      </w:pPr>
    </w:p>
    <w:p w:rsidR="00971A53" w:rsidRPr="000125F3" w:rsidRDefault="00971A53">
      <w:pPr>
        <w:pStyle w:val="Corpodetexto"/>
        <w:spacing w:before="10"/>
        <w:rPr>
          <w:sz w:val="29"/>
        </w:rPr>
      </w:pPr>
    </w:p>
    <w:p w:rsidR="00971A53" w:rsidRPr="000125F3" w:rsidRDefault="000125F3">
      <w:pPr>
        <w:pStyle w:val="Corpodetexto"/>
        <w:spacing w:before="94"/>
        <w:ind w:left="532"/>
      </w:pPr>
      <w:r w:rsidRPr="000125F3">
        <w:t>Testemunhas:</w:t>
      </w:r>
    </w:p>
    <w:p w:rsidR="00971A53" w:rsidRPr="000125F3" w:rsidRDefault="00971A53">
      <w:pPr>
        <w:pStyle w:val="Corpodetexto"/>
        <w:rPr>
          <w:sz w:val="20"/>
        </w:rPr>
      </w:pPr>
    </w:p>
    <w:p w:rsidR="00971A53" w:rsidRPr="000125F3" w:rsidRDefault="009071C4">
      <w:pPr>
        <w:pStyle w:val="Corpodetexto"/>
        <w:spacing w:before="11"/>
        <w:rPr>
          <w:sz w:val="21"/>
        </w:rPr>
      </w:pPr>
      <w:r w:rsidRPr="009071C4">
        <w:pict>
          <v:line id="_x0000_s2055" style="position:absolute;z-index:-251657216;mso-wrap-distance-left:0;mso-wrap-distance-right:0;mso-position-horizontal-relative:page" from="43pt,14.9pt" to="285.05pt,14.9pt" strokeweight=".19472mm">
            <w10:wrap type="topAndBottom" anchorx="page"/>
          </v:line>
        </w:pict>
      </w:r>
      <w:r w:rsidRPr="009071C4">
        <w:pict>
          <v:line id="_x0000_s2054" style="position:absolute;z-index:-251656192;mso-wrap-distance-left:0;mso-wrap-distance-right:0;mso-position-horizontal-relative:page" from="312.9pt,14.9pt" to="549.55pt,14.9pt" strokeweight=".19472mm">
            <w10:wrap type="topAndBottom" anchorx="page"/>
          </v:line>
        </w:pict>
      </w:r>
    </w:p>
    <w:p w:rsidR="00971A53" w:rsidRPr="000125F3" w:rsidRDefault="00971A53">
      <w:pPr>
        <w:rPr>
          <w:sz w:val="21"/>
        </w:rPr>
        <w:sectPr w:rsidR="00971A53" w:rsidRPr="000125F3">
          <w:pgSz w:w="11920" w:h="16850"/>
          <w:pgMar w:top="2020" w:right="340" w:bottom="1240" w:left="320" w:header="1004" w:footer="1057" w:gutter="0"/>
          <w:cols w:space="720"/>
        </w:sectPr>
      </w:pPr>
    </w:p>
    <w:p w:rsidR="00971A53" w:rsidRPr="000125F3" w:rsidRDefault="00971A53">
      <w:pPr>
        <w:pStyle w:val="Corpodetexto"/>
        <w:rPr>
          <w:sz w:val="20"/>
        </w:rPr>
      </w:pPr>
    </w:p>
    <w:p w:rsidR="00971A53" w:rsidRPr="000125F3" w:rsidRDefault="000125F3">
      <w:pPr>
        <w:pStyle w:val="Heading1"/>
        <w:spacing w:before="204"/>
        <w:ind w:right="611"/>
      </w:pPr>
      <w:r w:rsidRPr="000125F3">
        <w:t>ANEXO IV</w:t>
      </w:r>
    </w:p>
    <w:p w:rsidR="00971A53" w:rsidRPr="000125F3" w:rsidRDefault="00971A53">
      <w:pPr>
        <w:pStyle w:val="Corpodetexto"/>
        <w:spacing w:before="4"/>
        <w:rPr>
          <w:b/>
          <w:sz w:val="43"/>
        </w:rPr>
      </w:pPr>
    </w:p>
    <w:p w:rsidR="00971A53" w:rsidRPr="000125F3" w:rsidRDefault="000125F3">
      <w:pPr>
        <w:pStyle w:val="Heading2"/>
        <w:ind w:left="854" w:right="606"/>
        <w:jc w:val="center"/>
      </w:pPr>
      <w:r w:rsidRPr="000125F3">
        <w:t>CHAMADA PÚBLICA Nº 01/</w:t>
      </w:r>
      <w:r w:rsidR="00946BA7">
        <w:t>2020</w:t>
      </w:r>
    </w:p>
    <w:p w:rsidR="00971A53" w:rsidRPr="000125F3" w:rsidRDefault="000125F3">
      <w:pPr>
        <w:spacing w:before="21"/>
        <w:ind w:left="2709"/>
        <w:rPr>
          <w:b/>
        </w:rPr>
      </w:pPr>
      <w:r w:rsidRPr="000125F3">
        <w:rPr>
          <w:b/>
        </w:rPr>
        <w:t>Aquisição de gêneros alimentícios da Agricultura Familiar</w:t>
      </w:r>
    </w:p>
    <w:p w:rsidR="00971A53" w:rsidRPr="000125F3" w:rsidRDefault="00971A53">
      <w:pPr>
        <w:pStyle w:val="Corpodetexto"/>
        <w:spacing w:before="7"/>
        <w:rPr>
          <w:b/>
        </w:rPr>
      </w:pPr>
    </w:p>
    <w:p w:rsidR="00971A53" w:rsidRPr="000125F3" w:rsidRDefault="000125F3">
      <w:pPr>
        <w:spacing w:before="1" w:line="252" w:lineRule="auto"/>
        <w:ind w:left="1889" w:right="1865"/>
        <w:jc w:val="center"/>
        <w:rPr>
          <w:b/>
        </w:rPr>
      </w:pPr>
      <w:r w:rsidRPr="000125F3">
        <w:rPr>
          <w:b/>
          <w:w w:val="95"/>
        </w:rPr>
        <w:t xml:space="preserve">TERMO DE RECEBIMENTO DOS PRODUTOS DA AGRICULTURA FAMILIAR </w:t>
      </w:r>
      <w:r w:rsidRPr="000125F3">
        <w:rPr>
          <w:b/>
        </w:rPr>
        <w:t>(MODELO)</w:t>
      </w:r>
    </w:p>
    <w:p w:rsidR="00971A53" w:rsidRPr="000125F3" w:rsidRDefault="00971A53">
      <w:pPr>
        <w:pStyle w:val="Corpodetexto"/>
        <w:spacing w:before="4"/>
        <w:rPr>
          <w:b/>
          <w:sz w:val="21"/>
        </w:rPr>
      </w:pPr>
    </w:p>
    <w:p w:rsidR="00971A53" w:rsidRPr="000125F3" w:rsidRDefault="000125F3">
      <w:pPr>
        <w:pStyle w:val="Corpodetexto"/>
        <w:tabs>
          <w:tab w:val="left" w:pos="1813"/>
          <w:tab w:val="left" w:pos="2299"/>
          <w:tab w:val="left" w:pos="3247"/>
          <w:tab w:val="left" w:pos="3731"/>
          <w:tab w:val="left" w:pos="4325"/>
          <w:tab w:val="left" w:pos="5236"/>
          <w:tab w:val="left" w:pos="5723"/>
          <w:tab w:val="left" w:pos="7284"/>
          <w:tab w:val="left" w:pos="8075"/>
          <w:tab w:val="left" w:pos="8557"/>
          <w:tab w:val="left" w:pos="10115"/>
        </w:tabs>
        <w:spacing w:line="261" w:lineRule="auto"/>
        <w:ind w:left="532" w:right="498"/>
      </w:pPr>
      <w:r w:rsidRPr="000125F3">
        <w:t>Atesto que a Prefeitura Municipal de Gaspar, CNPJ 83.102.244/0001-02, através pela Secretária de Educação,</w:t>
      </w:r>
      <w:r w:rsidRPr="000125F3">
        <w:tab/>
        <w:t>na</w:t>
      </w:r>
      <w:r w:rsidRPr="000125F3">
        <w:tab/>
        <w:t>pessoa</w:t>
      </w:r>
      <w:r w:rsidRPr="000125F3">
        <w:tab/>
        <w:t>do</w:t>
      </w:r>
      <w:r w:rsidRPr="000125F3">
        <w:tab/>
        <w:t>seu</w:t>
      </w:r>
      <w:r w:rsidRPr="000125F3">
        <w:tab/>
      </w:r>
      <w:proofErr w:type="gramStart"/>
      <w:r w:rsidRPr="000125F3">
        <w:t>(</w:t>
      </w:r>
      <w:proofErr w:type="gramEnd"/>
      <w:r w:rsidRPr="000125F3">
        <w:t>Cargo</w:t>
      </w:r>
      <w:r w:rsidRPr="000125F3">
        <w:tab/>
        <w:t>do</w:t>
      </w:r>
      <w:r w:rsidRPr="000125F3">
        <w:tab/>
        <w:t>responsável),</w:t>
      </w:r>
      <w:r w:rsidRPr="000125F3">
        <w:tab/>
        <w:t>nome</w:t>
      </w:r>
      <w:r w:rsidRPr="000125F3">
        <w:tab/>
        <w:t>do</w:t>
      </w:r>
      <w:r w:rsidRPr="000125F3">
        <w:tab/>
        <w:t>responsável</w:t>
      </w:r>
      <w:r w:rsidRPr="000125F3">
        <w:rPr>
          <w:u w:val="single"/>
        </w:rPr>
        <w:t xml:space="preserve"> </w:t>
      </w:r>
      <w:r w:rsidRPr="000125F3">
        <w:rPr>
          <w:u w:val="single"/>
        </w:rPr>
        <w:tab/>
      </w:r>
      <w:r w:rsidRPr="000125F3">
        <w:t xml:space="preserve">, </w:t>
      </w:r>
      <w:r w:rsidRPr="000125F3">
        <w:rPr>
          <w:spacing w:val="14"/>
        </w:rPr>
        <w:t xml:space="preserve"> </w:t>
      </w:r>
      <w:r w:rsidRPr="000125F3">
        <w:rPr>
          <w:spacing w:val="-2"/>
        </w:rPr>
        <w:t>CPF</w:t>
      </w:r>
    </w:p>
    <w:p w:rsidR="00971A53" w:rsidRPr="000125F3" w:rsidRDefault="000125F3">
      <w:pPr>
        <w:pStyle w:val="Corpodetexto"/>
        <w:tabs>
          <w:tab w:val="left" w:pos="2596"/>
          <w:tab w:val="left" w:pos="4245"/>
          <w:tab w:val="left" w:pos="4785"/>
          <w:tab w:val="left" w:pos="5191"/>
          <w:tab w:val="left" w:pos="5778"/>
          <w:tab w:val="left" w:pos="6727"/>
          <w:tab w:val="left" w:pos="7055"/>
          <w:tab w:val="left" w:pos="8007"/>
          <w:tab w:val="left" w:pos="8801"/>
          <w:tab w:val="left" w:pos="9411"/>
          <w:tab w:val="left" w:pos="9882"/>
          <w:tab w:val="left" w:pos="10688"/>
        </w:tabs>
        <w:spacing w:line="252" w:lineRule="exact"/>
        <w:ind w:left="532"/>
      </w:pPr>
      <w:r w:rsidRPr="000125F3">
        <w:rPr>
          <w:u w:val="single"/>
        </w:rPr>
        <w:t xml:space="preserve"> </w:t>
      </w:r>
      <w:r w:rsidRPr="000125F3">
        <w:rPr>
          <w:u w:val="single"/>
        </w:rPr>
        <w:tab/>
      </w:r>
      <w:proofErr w:type="gramStart"/>
      <w:r w:rsidRPr="000125F3">
        <w:t>recebeu</w:t>
      </w:r>
      <w:proofErr w:type="gramEnd"/>
      <w:r w:rsidRPr="000125F3">
        <w:rPr>
          <w:spacing w:val="6"/>
        </w:rPr>
        <w:t xml:space="preserve"> </w:t>
      </w:r>
      <w:r w:rsidRPr="000125F3">
        <w:t>em</w:t>
      </w:r>
      <w:r w:rsidRPr="000125F3">
        <w:rPr>
          <w:u w:val="single"/>
        </w:rPr>
        <w:t xml:space="preserve"> </w:t>
      </w:r>
      <w:r w:rsidRPr="000125F3">
        <w:rPr>
          <w:u w:val="single"/>
        </w:rPr>
        <w:tab/>
        <w:t>/</w:t>
      </w:r>
      <w:r w:rsidRPr="000125F3">
        <w:rPr>
          <w:u w:val="single"/>
        </w:rPr>
        <w:tab/>
        <w:t>/</w:t>
      </w:r>
      <w:r w:rsidRPr="000125F3">
        <w:rPr>
          <w:u w:val="single"/>
        </w:rPr>
        <w:tab/>
      </w:r>
      <w:r w:rsidRPr="000125F3">
        <w:t>ou</w:t>
      </w:r>
      <w:r w:rsidRPr="000125F3">
        <w:tab/>
        <w:t>durante</w:t>
      </w:r>
      <w:r w:rsidRPr="000125F3">
        <w:tab/>
        <w:t>o</w:t>
      </w:r>
      <w:r w:rsidRPr="000125F3">
        <w:tab/>
        <w:t>período</w:t>
      </w:r>
      <w:r w:rsidRPr="000125F3">
        <w:tab/>
        <w:t>de</w:t>
      </w:r>
      <w:r w:rsidRPr="000125F3">
        <w:rPr>
          <w:u w:val="single"/>
        </w:rPr>
        <w:t xml:space="preserve"> </w:t>
      </w:r>
      <w:r w:rsidRPr="000125F3">
        <w:rPr>
          <w:u w:val="single"/>
        </w:rPr>
        <w:tab/>
        <w:t>/</w:t>
      </w:r>
      <w:r w:rsidRPr="000125F3">
        <w:rPr>
          <w:u w:val="single"/>
        </w:rPr>
        <w:tab/>
        <w:t>/</w:t>
      </w:r>
      <w:r w:rsidRPr="000125F3">
        <w:rPr>
          <w:u w:val="single"/>
        </w:rPr>
        <w:tab/>
      </w:r>
      <w:r w:rsidRPr="000125F3">
        <w:t>a</w:t>
      </w:r>
      <w:r w:rsidRPr="000125F3">
        <w:rPr>
          <w:u w:val="single"/>
        </w:rPr>
        <w:t xml:space="preserve"> </w:t>
      </w:r>
      <w:r w:rsidRPr="000125F3">
        <w:rPr>
          <w:u w:val="single"/>
        </w:rPr>
        <w:tab/>
      </w:r>
      <w:r w:rsidRPr="000125F3">
        <w:t>/</w:t>
      </w:r>
    </w:p>
    <w:p w:rsidR="00971A53" w:rsidRPr="000125F3" w:rsidRDefault="009071C4">
      <w:pPr>
        <w:pStyle w:val="Corpodetexto"/>
        <w:tabs>
          <w:tab w:val="left" w:pos="1017"/>
          <w:tab w:val="left" w:pos="9959"/>
        </w:tabs>
        <w:spacing w:before="23"/>
        <w:ind w:left="532"/>
      </w:pPr>
      <w:r>
        <w:pict>
          <v:line id="_x0000_s2053" style="position:absolute;left:0;text-align:left;z-index:251654144;mso-position-horizontal-relative:page" from="212.7pt,13.1pt" to="513.95pt,13.1pt" strokeweight=".84pt">
            <w10:wrap anchorx="page"/>
          </v:line>
        </w:pict>
      </w:r>
      <w:r w:rsidR="000125F3" w:rsidRPr="000125F3">
        <w:t>/</w:t>
      </w:r>
      <w:r w:rsidR="000125F3" w:rsidRPr="000125F3">
        <w:rPr>
          <w:u w:val="single"/>
        </w:rPr>
        <w:t xml:space="preserve"> </w:t>
      </w:r>
      <w:r w:rsidR="000125F3" w:rsidRPr="000125F3">
        <w:rPr>
          <w:u w:val="single"/>
        </w:rPr>
        <w:tab/>
      </w:r>
      <w:r w:rsidR="000125F3" w:rsidRPr="000125F3">
        <w:t>da</w:t>
      </w:r>
      <w:proofErr w:type="gramStart"/>
      <w:r w:rsidR="000125F3" w:rsidRPr="000125F3">
        <w:t xml:space="preserve">   </w:t>
      </w:r>
      <w:proofErr w:type="gramEnd"/>
      <w:r w:rsidR="000125F3" w:rsidRPr="000125F3">
        <w:t xml:space="preserve">(nome </w:t>
      </w:r>
      <w:r w:rsidR="000125F3" w:rsidRPr="000125F3">
        <w:rPr>
          <w:spacing w:val="59"/>
        </w:rPr>
        <w:t xml:space="preserve"> </w:t>
      </w:r>
      <w:r w:rsidR="000125F3" w:rsidRPr="000125F3">
        <w:t>da</w:t>
      </w:r>
      <w:r w:rsidR="000125F3" w:rsidRPr="000125F3">
        <w:rPr>
          <w:spacing w:val="57"/>
        </w:rPr>
        <w:t xml:space="preserve"> </w:t>
      </w:r>
      <w:r w:rsidR="000125F3" w:rsidRPr="000125F3">
        <w:t>fornecedora)</w:t>
      </w:r>
      <w:r w:rsidR="000125F3" w:rsidRPr="000125F3">
        <w:tab/>
        <w:t>do(s)</w:t>
      </w:r>
    </w:p>
    <w:p w:rsidR="00971A53" w:rsidRPr="000125F3" w:rsidRDefault="000125F3">
      <w:pPr>
        <w:pStyle w:val="Corpodetexto"/>
        <w:spacing w:before="21"/>
        <w:ind w:left="532"/>
      </w:pPr>
      <w:proofErr w:type="gramStart"/>
      <w:r w:rsidRPr="000125F3">
        <w:t>produto</w:t>
      </w:r>
      <w:proofErr w:type="gramEnd"/>
      <w:r w:rsidRPr="000125F3">
        <w:t xml:space="preserve">(s) e </w:t>
      </w:r>
      <w:proofErr w:type="spellStart"/>
      <w:r w:rsidRPr="000125F3">
        <w:t>produores</w:t>
      </w:r>
      <w:proofErr w:type="spellEnd"/>
      <w:r w:rsidRPr="000125F3">
        <w:t xml:space="preserve"> abaixo relacionado(s):</w:t>
      </w:r>
    </w:p>
    <w:p w:rsidR="00971A53" w:rsidRPr="000125F3" w:rsidRDefault="00971A53">
      <w:pPr>
        <w:pStyle w:val="Corpodetexto"/>
        <w:rPr>
          <w:sz w:val="20"/>
        </w:rPr>
      </w:pPr>
    </w:p>
    <w:p w:rsidR="00971A53" w:rsidRPr="000125F3" w:rsidRDefault="00971A53">
      <w:pPr>
        <w:pStyle w:val="Corpodetexto"/>
        <w:spacing w:before="1"/>
        <w:rPr>
          <w:sz w:val="27"/>
        </w:rPr>
      </w:pPr>
    </w:p>
    <w:tbl>
      <w:tblPr>
        <w:tblStyle w:val="TableNormal"/>
        <w:tblW w:w="0" w:type="auto"/>
        <w:tblInd w:w="4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4"/>
        <w:gridCol w:w="1704"/>
        <w:gridCol w:w="1136"/>
        <w:gridCol w:w="1669"/>
        <w:gridCol w:w="1169"/>
        <w:gridCol w:w="992"/>
        <w:gridCol w:w="1421"/>
        <w:gridCol w:w="1419"/>
      </w:tblGrid>
      <w:tr w:rsidR="00971A53" w:rsidRPr="000125F3">
        <w:trPr>
          <w:trHeight w:val="402"/>
        </w:trPr>
        <w:tc>
          <w:tcPr>
            <w:tcW w:w="814" w:type="dxa"/>
            <w:vMerge w:val="restart"/>
          </w:tcPr>
          <w:p w:rsidR="00971A53" w:rsidRPr="000125F3" w:rsidRDefault="00971A53">
            <w:pPr>
              <w:pStyle w:val="TableParagraph"/>
              <w:rPr>
                <w:sz w:val="24"/>
              </w:rPr>
            </w:pPr>
          </w:p>
          <w:p w:rsidR="00971A53" w:rsidRPr="000125F3" w:rsidRDefault="00971A53">
            <w:pPr>
              <w:pStyle w:val="TableParagraph"/>
              <w:rPr>
                <w:sz w:val="24"/>
              </w:rPr>
            </w:pPr>
          </w:p>
          <w:p w:rsidR="00971A53" w:rsidRPr="000125F3" w:rsidRDefault="00971A53">
            <w:pPr>
              <w:pStyle w:val="TableParagraph"/>
              <w:rPr>
                <w:sz w:val="35"/>
              </w:rPr>
            </w:pPr>
          </w:p>
          <w:p w:rsidR="00971A53" w:rsidRPr="000125F3" w:rsidRDefault="000125F3">
            <w:pPr>
              <w:pStyle w:val="TableParagraph"/>
              <w:ind w:left="115"/>
            </w:pPr>
            <w:r w:rsidRPr="000125F3">
              <w:t>Totais</w:t>
            </w:r>
          </w:p>
        </w:tc>
        <w:tc>
          <w:tcPr>
            <w:tcW w:w="1704" w:type="dxa"/>
          </w:tcPr>
          <w:p w:rsidR="00971A53" w:rsidRPr="000125F3" w:rsidRDefault="000125F3">
            <w:pPr>
              <w:pStyle w:val="TableParagraph"/>
              <w:spacing w:line="212" w:lineRule="exact"/>
              <w:ind w:left="110"/>
            </w:pPr>
            <w:r w:rsidRPr="000125F3">
              <w:t>Nome Agricultor</w:t>
            </w:r>
          </w:p>
        </w:tc>
        <w:tc>
          <w:tcPr>
            <w:tcW w:w="1136" w:type="dxa"/>
          </w:tcPr>
          <w:p w:rsidR="00971A53" w:rsidRPr="000125F3" w:rsidRDefault="000125F3">
            <w:pPr>
              <w:pStyle w:val="TableParagraph"/>
              <w:spacing w:line="212" w:lineRule="exact"/>
              <w:ind w:left="112"/>
            </w:pPr>
            <w:r w:rsidRPr="000125F3">
              <w:rPr>
                <w:w w:val="105"/>
              </w:rPr>
              <w:t>DAP</w:t>
            </w:r>
          </w:p>
        </w:tc>
        <w:tc>
          <w:tcPr>
            <w:tcW w:w="1669" w:type="dxa"/>
          </w:tcPr>
          <w:p w:rsidR="00971A53" w:rsidRPr="000125F3" w:rsidRDefault="000125F3">
            <w:pPr>
              <w:pStyle w:val="TableParagraph"/>
              <w:spacing w:line="212" w:lineRule="exact"/>
              <w:ind w:left="109"/>
            </w:pPr>
            <w:r w:rsidRPr="000125F3">
              <w:t>Produto</w:t>
            </w:r>
          </w:p>
        </w:tc>
        <w:tc>
          <w:tcPr>
            <w:tcW w:w="1169" w:type="dxa"/>
          </w:tcPr>
          <w:p w:rsidR="00971A53" w:rsidRPr="000125F3" w:rsidRDefault="000125F3">
            <w:pPr>
              <w:pStyle w:val="TableParagraph"/>
              <w:spacing w:line="185" w:lineRule="exact"/>
              <w:ind w:left="107"/>
            </w:pPr>
            <w:proofErr w:type="spellStart"/>
            <w:r w:rsidRPr="000125F3">
              <w:t>Quantidad</w:t>
            </w:r>
            <w:proofErr w:type="spellEnd"/>
          </w:p>
          <w:p w:rsidR="00971A53" w:rsidRPr="000125F3" w:rsidRDefault="000125F3">
            <w:pPr>
              <w:pStyle w:val="TableParagraph"/>
              <w:spacing w:line="198" w:lineRule="exact"/>
              <w:ind w:left="107"/>
            </w:pPr>
            <w:proofErr w:type="gramStart"/>
            <w:r w:rsidRPr="000125F3">
              <w:t>e</w:t>
            </w:r>
            <w:proofErr w:type="gramEnd"/>
          </w:p>
        </w:tc>
        <w:tc>
          <w:tcPr>
            <w:tcW w:w="992" w:type="dxa"/>
          </w:tcPr>
          <w:p w:rsidR="00971A53" w:rsidRPr="000125F3" w:rsidRDefault="000125F3">
            <w:pPr>
              <w:pStyle w:val="TableParagraph"/>
              <w:spacing w:line="212" w:lineRule="exact"/>
              <w:ind w:left="106"/>
            </w:pPr>
            <w:r w:rsidRPr="000125F3">
              <w:t>Unidade</w:t>
            </w:r>
          </w:p>
        </w:tc>
        <w:tc>
          <w:tcPr>
            <w:tcW w:w="1421" w:type="dxa"/>
          </w:tcPr>
          <w:p w:rsidR="00971A53" w:rsidRPr="000125F3" w:rsidRDefault="000125F3">
            <w:pPr>
              <w:pStyle w:val="TableParagraph"/>
              <w:spacing w:line="212" w:lineRule="exact"/>
              <w:ind w:left="111"/>
            </w:pPr>
            <w:r w:rsidRPr="000125F3">
              <w:t>Valor unitário</w:t>
            </w:r>
          </w:p>
        </w:tc>
        <w:tc>
          <w:tcPr>
            <w:tcW w:w="1419" w:type="dxa"/>
          </w:tcPr>
          <w:p w:rsidR="00971A53" w:rsidRPr="000125F3" w:rsidRDefault="000125F3">
            <w:pPr>
              <w:pStyle w:val="TableParagraph"/>
              <w:spacing w:line="185" w:lineRule="exact"/>
              <w:ind w:left="106"/>
            </w:pPr>
            <w:r w:rsidRPr="000125F3">
              <w:t>Valor Total</w:t>
            </w:r>
          </w:p>
          <w:p w:rsidR="00971A53" w:rsidRPr="000125F3" w:rsidRDefault="000125F3">
            <w:pPr>
              <w:pStyle w:val="TableParagraph"/>
              <w:spacing w:line="198" w:lineRule="exact"/>
              <w:ind w:left="106"/>
            </w:pPr>
            <w:r w:rsidRPr="000125F3">
              <w:t>(*)</w:t>
            </w:r>
          </w:p>
        </w:tc>
      </w:tr>
      <w:tr w:rsidR="00971A53" w:rsidRPr="000125F3">
        <w:trPr>
          <w:trHeight w:val="273"/>
        </w:trPr>
        <w:tc>
          <w:tcPr>
            <w:tcW w:w="814" w:type="dxa"/>
            <w:vMerge/>
            <w:tcBorders>
              <w:top w:val="nil"/>
            </w:tcBorders>
          </w:tcPr>
          <w:p w:rsidR="00971A53" w:rsidRPr="000125F3" w:rsidRDefault="00971A53">
            <w:pPr>
              <w:rPr>
                <w:sz w:val="2"/>
                <w:szCs w:val="2"/>
              </w:rPr>
            </w:pPr>
          </w:p>
        </w:tc>
        <w:tc>
          <w:tcPr>
            <w:tcW w:w="1704" w:type="dxa"/>
          </w:tcPr>
          <w:p w:rsidR="00971A53" w:rsidRPr="000125F3" w:rsidRDefault="00971A53">
            <w:pPr>
              <w:pStyle w:val="TableParagraph"/>
              <w:rPr>
                <w:sz w:val="20"/>
              </w:rPr>
            </w:pPr>
          </w:p>
        </w:tc>
        <w:tc>
          <w:tcPr>
            <w:tcW w:w="1136" w:type="dxa"/>
          </w:tcPr>
          <w:p w:rsidR="00971A53" w:rsidRPr="000125F3" w:rsidRDefault="00971A53">
            <w:pPr>
              <w:pStyle w:val="TableParagraph"/>
              <w:rPr>
                <w:sz w:val="20"/>
              </w:rPr>
            </w:pPr>
          </w:p>
        </w:tc>
        <w:tc>
          <w:tcPr>
            <w:tcW w:w="1669" w:type="dxa"/>
          </w:tcPr>
          <w:p w:rsidR="00971A53" w:rsidRPr="000125F3" w:rsidRDefault="00971A53">
            <w:pPr>
              <w:pStyle w:val="TableParagraph"/>
              <w:rPr>
                <w:sz w:val="20"/>
              </w:rPr>
            </w:pPr>
          </w:p>
        </w:tc>
        <w:tc>
          <w:tcPr>
            <w:tcW w:w="1169" w:type="dxa"/>
          </w:tcPr>
          <w:p w:rsidR="00971A53" w:rsidRPr="000125F3" w:rsidRDefault="00971A53">
            <w:pPr>
              <w:pStyle w:val="TableParagraph"/>
              <w:rPr>
                <w:sz w:val="20"/>
              </w:rPr>
            </w:pPr>
          </w:p>
        </w:tc>
        <w:tc>
          <w:tcPr>
            <w:tcW w:w="992" w:type="dxa"/>
          </w:tcPr>
          <w:p w:rsidR="00971A53" w:rsidRPr="000125F3" w:rsidRDefault="00971A53">
            <w:pPr>
              <w:pStyle w:val="TableParagraph"/>
              <w:rPr>
                <w:sz w:val="20"/>
              </w:rPr>
            </w:pPr>
          </w:p>
        </w:tc>
        <w:tc>
          <w:tcPr>
            <w:tcW w:w="1421" w:type="dxa"/>
          </w:tcPr>
          <w:p w:rsidR="00971A53" w:rsidRPr="000125F3" w:rsidRDefault="00971A53">
            <w:pPr>
              <w:pStyle w:val="TableParagraph"/>
              <w:rPr>
                <w:sz w:val="20"/>
              </w:rPr>
            </w:pPr>
          </w:p>
        </w:tc>
        <w:tc>
          <w:tcPr>
            <w:tcW w:w="1419" w:type="dxa"/>
          </w:tcPr>
          <w:p w:rsidR="00971A53" w:rsidRPr="000125F3" w:rsidRDefault="00971A53">
            <w:pPr>
              <w:pStyle w:val="TableParagraph"/>
              <w:rPr>
                <w:sz w:val="20"/>
              </w:rPr>
            </w:pPr>
          </w:p>
        </w:tc>
      </w:tr>
      <w:tr w:rsidR="00971A53" w:rsidRPr="000125F3">
        <w:trPr>
          <w:trHeight w:val="273"/>
        </w:trPr>
        <w:tc>
          <w:tcPr>
            <w:tcW w:w="814" w:type="dxa"/>
            <w:vMerge/>
            <w:tcBorders>
              <w:top w:val="nil"/>
            </w:tcBorders>
          </w:tcPr>
          <w:p w:rsidR="00971A53" w:rsidRPr="000125F3" w:rsidRDefault="00971A53">
            <w:pPr>
              <w:rPr>
                <w:sz w:val="2"/>
                <w:szCs w:val="2"/>
              </w:rPr>
            </w:pPr>
          </w:p>
        </w:tc>
        <w:tc>
          <w:tcPr>
            <w:tcW w:w="1704" w:type="dxa"/>
          </w:tcPr>
          <w:p w:rsidR="00971A53" w:rsidRPr="000125F3" w:rsidRDefault="00971A53">
            <w:pPr>
              <w:pStyle w:val="TableParagraph"/>
              <w:rPr>
                <w:sz w:val="20"/>
              </w:rPr>
            </w:pPr>
          </w:p>
        </w:tc>
        <w:tc>
          <w:tcPr>
            <w:tcW w:w="1136" w:type="dxa"/>
          </w:tcPr>
          <w:p w:rsidR="00971A53" w:rsidRPr="000125F3" w:rsidRDefault="00971A53">
            <w:pPr>
              <w:pStyle w:val="TableParagraph"/>
              <w:rPr>
                <w:sz w:val="20"/>
              </w:rPr>
            </w:pPr>
          </w:p>
        </w:tc>
        <w:tc>
          <w:tcPr>
            <w:tcW w:w="1669" w:type="dxa"/>
          </w:tcPr>
          <w:p w:rsidR="00971A53" w:rsidRPr="000125F3" w:rsidRDefault="00971A53">
            <w:pPr>
              <w:pStyle w:val="TableParagraph"/>
              <w:rPr>
                <w:sz w:val="20"/>
              </w:rPr>
            </w:pPr>
          </w:p>
        </w:tc>
        <w:tc>
          <w:tcPr>
            <w:tcW w:w="1169" w:type="dxa"/>
          </w:tcPr>
          <w:p w:rsidR="00971A53" w:rsidRPr="000125F3" w:rsidRDefault="00971A53">
            <w:pPr>
              <w:pStyle w:val="TableParagraph"/>
              <w:rPr>
                <w:sz w:val="20"/>
              </w:rPr>
            </w:pPr>
          </w:p>
        </w:tc>
        <w:tc>
          <w:tcPr>
            <w:tcW w:w="992" w:type="dxa"/>
          </w:tcPr>
          <w:p w:rsidR="00971A53" w:rsidRPr="000125F3" w:rsidRDefault="00971A53">
            <w:pPr>
              <w:pStyle w:val="TableParagraph"/>
              <w:rPr>
                <w:sz w:val="20"/>
              </w:rPr>
            </w:pPr>
          </w:p>
        </w:tc>
        <w:tc>
          <w:tcPr>
            <w:tcW w:w="1421" w:type="dxa"/>
          </w:tcPr>
          <w:p w:rsidR="00971A53" w:rsidRPr="000125F3" w:rsidRDefault="00971A53">
            <w:pPr>
              <w:pStyle w:val="TableParagraph"/>
              <w:rPr>
                <w:sz w:val="20"/>
              </w:rPr>
            </w:pPr>
          </w:p>
        </w:tc>
        <w:tc>
          <w:tcPr>
            <w:tcW w:w="1419" w:type="dxa"/>
          </w:tcPr>
          <w:p w:rsidR="00971A53" w:rsidRPr="000125F3" w:rsidRDefault="00971A53">
            <w:pPr>
              <w:pStyle w:val="TableParagraph"/>
              <w:rPr>
                <w:sz w:val="20"/>
              </w:rPr>
            </w:pPr>
          </w:p>
        </w:tc>
      </w:tr>
      <w:tr w:rsidR="00971A53" w:rsidRPr="000125F3">
        <w:trPr>
          <w:trHeight w:val="273"/>
        </w:trPr>
        <w:tc>
          <w:tcPr>
            <w:tcW w:w="814" w:type="dxa"/>
            <w:vMerge/>
            <w:tcBorders>
              <w:top w:val="nil"/>
            </w:tcBorders>
          </w:tcPr>
          <w:p w:rsidR="00971A53" w:rsidRPr="000125F3" w:rsidRDefault="00971A53">
            <w:pPr>
              <w:rPr>
                <w:sz w:val="2"/>
                <w:szCs w:val="2"/>
              </w:rPr>
            </w:pPr>
          </w:p>
        </w:tc>
        <w:tc>
          <w:tcPr>
            <w:tcW w:w="1704" w:type="dxa"/>
          </w:tcPr>
          <w:p w:rsidR="00971A53" w:rsidRPr="000125F3" w:rsidRDefault="00971A53">
            <w:pPr>
              <w:pStyle w:val="TableParagraph"/>
              <w:rPr>
                <w:sz w:val="20"/>
              </w:rPr>
            </w:pPr>
          </w:p>
        </w:tc>
        <w:tc>
          <w:tcPr>
            <w:tcW w:w="1136" w:type="dxa"/>
          </w:tcPr>
          <w:p w:rsidR="00971A53" w:rsidRPr="000125F3" w:rsidRDefault="00971A53">
            <w:pPr>
              <w:pStyle w:val="TableParagraph"/>
              <w:rPr>
                <w:sz w:val="20"/>
              </w:rPr>
            </w:pPr>
          </w:p>
        </w:tc>
        <w:tc>
          <w:tcPr>
            <w:tcW w:w="1669" w:type="dxa"/>
          </w:tcPr>
          <w:p w:rsidR="00971A53" w:rsidRPr="000125F3" w:rsidRDefault="00971A53">
            <w:pPr>
              <w:pStyle w:val="TableParagraph"/>
              <w:rPr>
                <w:sz w:val="20"/>
              </w:rPr>
            </w:pPr>
          </w:p>
        </w:tc>
        <w:tc>
          <w:tcPr>
            <w:tcW w:w="1169" w:type="dxa"/>
          </w:tcPr>
          <w:p w:rsidR="00971A53" w:rsidRPr="000125F3" w:rsidRDefault="00971A53">
            <w:pPr>
              <w:pStyle w:val="TableParagraph"/>
              <w:rPr>
                <w:sz w:val="20"/>
              </w:rPr>
            </w:pPr>
          </w:p>
        </w:tc>
        <w:tc>
          <w:tcPr>
            <w:tcW w:w="992" w:type="dxa"/>
          </w:tcPr>
          <w:p w:rsidR="00971A53" w:rsidRPr="000125F3" w:rsidRDefault="00971A53">
            <w:pPr>
              <w:pStyle w:val="TableParagraph"/>
              <w:rPr>
                <w:sz w:val="20"/>
              </w:rPr>
            </w:pPr>
          </w:p>
        </w:tc>
        <w:tc>
          <w:tcPr>
            <w:tcW w:w="1421" w:type="dxa"/>
          </w:tcPr>
          <w:p w:rsidR="00971A53" w:rsidRPr="000125F3" w:rsidRDefault="00971A53">
            <w:pPr>
              <w:pStyle w:val="TableParagraph"/>
              <w:rPr>
                <w:sz w:val="20"/>
              </w:rPr>
            </w:pPr>
          </w:p>
        </w:tc>
        <w:tc>
          <w:tcPr>
            <w:tcW w:w="1419" w:type="dxa"/>
          </w:tcPr>
          <w:p w:rsidR="00971A53" w:rsidRPr="000125F3" w:rsidRDefault="00971A53">
            <w:pPr>
              <w:pStyle w:val="TableParagraph"/>
              <w:rPr>
                <w:sz w:val="20"/>
              </w:rPr>
            </w:pPr>
          </w:p>
        </w:tc>
      </w:tr>
      <w:tr w:rsidR="00971A53" w:rsidRPr="000125F3">
        <w:trPr>
          <w:trHeight w:val="273"/>
        </w:trPr>
        <w:tc>
          <w:tcPr>
            <w:tcW w:w="814" w:type="dxa"/>
            <w:vMerge/>
            <w:tcBorders>
              <w:top w:val="nil"/>
            </w:tcBorders>
          </w:tcPr>
          <w:p w:rsidR="00971A53" w:rsidRPr="000125F3" w:rsidRDefault="00971A53">
            <w:pPr>
              <w:rPr>
                <w:sz w:val="2"/>
                <w:szCs w:val="2"/>
              </w:rPr>
            </w:pPr>
          </w:p>
        </w:tc>
        <w:tc>
          <w:tcPr>
            <w:tcW w:w="1704" w:type="dxa"/>
          </w:tcPr>
          <w:p w:rsidR="00971A53" w:rsidRPr="000125F3" w:rsidRDefault="00971A53">
            <w:pPr>
              <w:pStyle w:val="TableParagraph"/>
              <w:rPr>
                <w:sz w:val="20"/>
              </w:rPr>
            </w:pPr>
          </w:p>
        </w:tc>
        <w:tc>
          <w:tcPr>
            <w:tcW w:w="1136" w:type="dxa"/>
          </w:tcPr>
          <w:p w:rsidR="00971A53" w:rsidRPr="000125F3" w:rsidRDefault="00971A53">
            <w:pPr>
              <w:pStyle w:val="TableParagraph"/>
              <w:rPr>
                <w:sz w:val="20"/>
              </w:rPr>
            </w:pPr>
          </w:p>
        </w:tc>
        <w:tc>
          <w:tcPr>
            <w:tcW w:w="1669" w:type="dxa"/>
          </w:tcPr>
          <w:p w:rsidR="00971A53" w:rsidRPr="000125F3" w:rsidRDefault="00971A53">
            <w:pPr>
              <w:pStyle w:val="TableParagraph"/>
              <w:rPr>
                <w:sz w:val="20"/>
              </w:rPr>
            </w:pPr>
          </w:p>
        </w:tc>
        <w:tc>
          <w:tcPr>
            <w:tcW w:w="1169" w:type="dxa"/>
          </w:tcPr>
          <w:p w:rsidR="00971A53" w:rsidRPr="000125F3" w:rsidRDefault="00971A53">
            <w:pPr>
              <w:pStyle w:val="TableParagraph"/>
              <w:rPr>
                <w:sz w:val="20"/>
              </w:rPr>
            </w:pPr>
          </w:p>
        </w:tc>
        <w:tc>
          <w:tcPr>
            <w:tcW w:w="992" w:type="dxa"/>
          </w:tcPr>
          <w:p w:rsidR="00971A53" w:rsidRPr="000125F3" w:rsidRDefault="00971A53">
            <w:pPr>
              <w:pStyle w:val="TableParagraph"/>
              <w:rPr>
                <w:sz w:val="20"/>
              </w:rPr>
            </w:pPr>
          </w:p>
        </w:tc>
        <w:tc>
          <w:tcPr>
            <w:tcW w:w="1421" w:type="dxa"/>
          </w:tcPr>
          <w:p w:rsidR="00971A53" w:rsidRPr="000125F3" w:rsidRDefault="00971A53">
            <w:pPr>
              <w:pStyle w:val="TableParagraph"/>
              <w:rPr>
                <w:sz w:val="20"/>
              </w:rPr>
            </w:pPr>
          </w:p>
        </w:tc>
        <w:tc>
          <w:tcPr>
            <w:tcW w:w="1419" w:type="dxa"/>
          </w:tcPr>
          <w:p w:rsidR="00971A53" w:rsidRPr="000125F3" w:rsidRDefault="00971A53">
            <w:pPr>
              <w:pStyle w:val="TableParagraph"/>
              <w:rPr>
                <w:sz w:val="20"/>
              </w:rPr>
            </w:pPr>
          </w:p>
        </w:tc>
      </w:tr>
    </w:tbl>
    <w:p w:rsidR="00971A53" w:rsidRPr="000125F3" w:rsidRDefault="000125F3">
      <w:pPr>
        <w:pStyle w:val="Corpodetexto"/>
        <w:spacing w:before="5"/>
        <w:ind w:left="532"/>
      </w:pPr>
      <w:r w:rsidRPr="000125F3">
        <w:t>(*) Anexar notas fiscais ou recibos válidos.</w:t>
      </w:r>
    </w:p>
    <w:p w:rsidR="00971A53" w:rsidRPr="000125F3" w:rsidRDefault="00971A53">
      <w:pPr>
        <w:pStyle w:val="Corpodetexto"/>
        <w:rPr>
          <w:sz w:val="24"/>
        </w:rPr>
      </w:pPr>
    </w:p>
    <w:p w:rsidR="00971A53" w:rsidRPr="000125F3" w:rsidRDefault="00971A53">
      <w:pPr>
        <w:pStyle w:val="Corpodetexto"/>
        <w:spacing w:before="2"/>
        <w:rPr>
          <w:sz w:val="20"/>
        </w:rPr>
      </w:pPr>
    </w:p>
    <w:p w:rsidR="00971A53" w:rsidRPr="000125F3" w:rsidRDefault="000125F3">
      <w:pPr>
        <w:pStyle w:val="Corpodetexto"/>
        <w:tabs>
          <w:tab w:val="left" w:pos="2159"/>
          <w:tab w:val="left" w:pos="2795"/>
          <w:tab w:val="left" w:pos="4327"/>
          <w:tab w:val="left" w:pos="5534"/>
          <w:tab w:val="left" w:pos="6634"/>
          <w:tab w:val="left" w:pos="7130"/>
          <w:tab w:val="left" w:pos="8439"/>
          <w:tab w:val="left" w:pos="8950"/>
          <w:tab w:val="left" w:pos="9848"/>
          <w:tab w:val="left" w:pos="10479"/>
        </w:tabs>
        <w:spacing w:line="261" w:lineRule="auto"/>
        <w:ind w:left="532" w:right="518"/>
      </w:pPr>
      <w:r w:rsidRPr="000125F3">
        <w:t xml:space="preserve">Nestes termos, o(s) produto(s) entregue(s) </w:t>
      </w:r>
      <w:proofErr w:type="gramStart"/>
      <w:r w:rsidRPr="000125F3">
        <w:t>está(</w:t>
      </w:r>
      <w:proofErr w:type="spellStart"/>
      <w:proofErr w:type="gramEnd"/>
      <w:r w:rsidRPr="000125F3">
        <w:t>ão</w:t>
      </w:r>
      <w:proofErr w:type="spellEnd"/>
      <w:r w:rsidRPr="000125F3">
        <w:t>) de acordo com o Projeto de Venda de Gêneros Alimentícios</w:t>
      </w:r>
      <w:r w:rsidRPr="000125F3">
        <w:tab/>
        <w:t>da</w:t>
      </w:r>
      <w:r w:rsidRPr="000125F3">
        <w:tab/>
        <w:t>Agricultura</w:t>
      </w:r>
      <w:r w:rsidRPr="000125F3">
        <w:tab/>
        <w:t>Familiar</w:t>
      </w:r>
      <w:r w:rsidRPr="000125F3">
        <w:tab/>
        <w:t>Escolar</w:t>
      </w:r>
      <w:r w:rsidRPr="000125F3">
        <w:tab/>
        <w:t>e</w:t>
      </w:r>
      <w:r w:rsidRPr="000125F3">
        <w:tab/>
        <w:t>totalizam</w:t>
      </w:r>
      <w:r w:rsidRPr="000125F3">
        <w:tab/>
        <w:t>o</w:t>
      </w:r>
      <w:r w:rsidRPr="000125F3">
        <w:tab/>
        <w:t>valor</w:t>
      </w:r>
      <w:r w:rsidRPr="000125F3">
        <w:tab/>
        <w:t>de</w:t>
      </w:r>
      <w:r w:rsidRPr="000125F3">
        <w:tab/>
      </w:r>
      <w:r w:rsidRPr="000125F3">
        <w:rPr>
          <w:w w:val="90"/>
        </w:rPr>
        <w:t>R$</w:t>
      </w:r>
    </w:p>
    <w:p w:rsidR="00971A53" w:rsidRPr="000125F3" w:rsidRDefault="000125F3">
      <w:pPr>
        <w:pStyle w:val="Corpodetexto"/>
        <w:tabs>
          <w:tab w:val="left" w:pos="2073"/>
          <w:tab w:val="left" w:pos="9293"/>
        </w:tabs>
        <w:ind w:left="532"/>
      </w:pPr>
      <w:r w:rsidRPr="000125F3">
        <w:rPr>
          <w:u w:val="single"/>
        </w:rPr>
        <w:t xml:space="preserve"> </w:t>
      </w:r>
      <w:r w:rsidRPr="000125F3">
        <w:rPr>
          <w:u w:val="single"/>
        </w:rPr>
        <w:tab/>
      </w:r>
      <w:proofErr w:type="gramStart"/>
      <w:r w:rsidRPr="000125F3">
        <w:t>(</w:t>
      </w:r>
      <w:r w:rsidRPr="000125F3">
        <w:rPr>
          <w:u w:val="single"/>
        </w:rPr>
        <w:t xml:space="preserve"> </w:t>
      </w:r>
      <w:proofErr w:type="gramEnd"/>
      <w:r w:rsidRPr="000125F3">
        <w:rPr>
          <w:u w:val="single"/>
        </w:rPr>
        <w:tab/>
      </w:r>
      <w:r w:rsidRPr="000125F3">
        <w:t>).</w:t>
      </w:r>
    </w:p>
    <w:p w:rsidR="00971A53" w:rsidRPr="000125F3" w:rsidRDefault="00971A53">
      <w:pPr>
        <w:pStyle w:val="Corpodetexto"/>
        <w:spacing w:before="5"/>
      </w:pPr>
    </w:p>
    <w:p w:rsidR="00971A53" w:rsidRPr="000125F3" w:rsidRDefault="000125F3">
      <w:pPr>
        <w:pStyle w:val="Corpodetexto"/>
        <w:spacing w:before="1" w:line="259" w:lineRule="auto"/>
        <w:ind w:left="532" w:right="503"/>
        <w:jc w:val="both"/>
      </w:pPr>
      <w:r w:rsidRPr="000125F3">
        <w:t xml:space="preserve">Declarando ainda que o(s) produto(s) recebido(s) </w:t>
      </w:r>
      <w:proofErr w:type="gramStart"/>
      <w:r w:rsidRPr="000125F3">
        <w:t>está(</w:t>
      </w:r>
      <w:proofErr w:type="spellStart"/>
      <w:proofErr w:type="gramEnd"/>
      <w:r w:rsidRPr="000125F3">
        <w:t>ão</w:t>
      </w:r>
      <w:proofErr w:type="spellEnd"/>
      <w:r w:rsidRPr="000125F3">
        <w:t>) de acordo com os padrões de qualidade aceitos por esta instituição, pelo(s) qual(is) concedemos a aceitabilidade, conforme estabelecido na aquisição da Agricultura Familiar para Alimentação Escolar, aprovado pelo CAE.</w:t>
      </w:r>
    </w:p>
    <w:p w:rsidR="00971A53" w:rsidRPr="000125F3" w:rsidRDefault="00971A53">
      <w:pPr>
        <w:pStyle w:val="Corpodetexto"/>
        <w:spacing w:before="4"/>
      </w:pPr>
    </w:p>
    <w:p w:rsidR="00971A53" w:rsidRPr="000125F3" w:rsidRDefault="000125F3">
      <w:pPr>
        <w:pStyle w:val="Corpodetexto"/>
        <w:tabs>
          <w:tab w:val="left" w:pos="2975"/>
          <w:tab w:val="left" w:pos="4207"/>
        </w:tabs>
        <w:spacing w:before="1"/>
        <w:ind w:left="532"/>
      </w:pPr>
      <w:r w:rsidRPr="000125F3">
        <w:t>Data:</w:t>
      </w:r>
      <w:r w:rsidRPr="000125F3">
        <w:rPr>
          <w:u w:val="single"/>
        </w:rPr>
        <w:t xml:space="preserve"> </w:t>
      </w:r>
      <w:r w:rsidRPr="000125F3">
        <w:rPr>
          <w:u w:val="single"/>
        </w:rPr>
        <w:tab/>
      </w:r>
      <w:r w:rsidRPr="000125F3">
        <w:t>de</w:t>
      </w:r>
      <w:r w:rsidRPr="000125F3">
        <w:rPr>
          <w:u w:val="single"/>
        </w:rPr>
        <w:t xml:space="preserve"> </w:t>
      </w:r>
      <w:r w:rsidRPr="000125F3">
        <w:rPr>
          <w:u w:val="single"/>
        </w:rPr>
        <w:tab/>
      </w:r>
      <w:proofErr w:type="gramStart"/>
      <w:r w:rsidRPr="000125F3">
        <w:t>de</w:t>
      </w:r>
      <w:r w:rsidRPr="000125F3">
        <w:rPr>
          <w:spacing w:val="20"/>
          <w:u w:val="single"/>
        </w:rPr>
        <w:t xml:space="preserve"> </w:t>
      </w:r>
      <w:r w:rsidRPr="000125F3">
        <w:t>.</w:t>
      </w:r>
      <w:proofErr w:type="gramEnd"/>
    </w:p>
    <w:p w:rsidR="00971A53" w:rsidRPr="000125F3" w:rsidRDefault="00971A53">
      <w:pPr>
        <w:pStyle w:val="Corpodetexto"/>
        <w:rPr>
          <w:sz w:val="20"/>
        </w:rPr>
      </w:pPr>
    </w:p>
    <w:p w:rsidR="00971A53" w:rsidRPr="000125F3" w:rsidRDefault="00971A53">
      <w:pPr>
        <w:pStyle w:val="Corpodetexto"/>
        <w:rPr>
          <w:sz w:val="20"/>
        </w:rPr>
      </w:pPr>
    </w:p>
    <w:p w:rsidR="00971A53" w:rsidRPr="000125F3" w:rsidRDefault="009071C4">
      <w:pPr>
        <w:pStyle w:val="Corpodetexto"/>
        <w:spacing w:before="9"/>
        <w:rPr>
          <w:sz w:val="29"/>
        </w:rPr>
      </w:pPr>
      <w:r w:rsidRPr="009071C4">
        <w:pict>
          <v:line id="_x0000_s2052" style="position:absolute;z-index:-251655168;mso-wrap-distance-left:0;mso-wrap-distance-right:0;mso-position-horizontal-relative:page" from="204.3pt,19.4pt" to="391.4pt,19.4pt" strokeweight=".19472mm">
            <w10:wrap type="topAndBottom" anchorx="page"/>
          </v:line>
        </w:pict>
      </w:r>
    </w:p>
    <w:p w:rsidR="00971A53" w:rsidRPr="000125F3" w:rsidRDefault="000125F3">
      <w:pPr>
        <w:pStyle w:val="Corpodetexto"/>
        <w:ind w:left="3806"/>
      </w:pPr>
      <w:r w:rsidRPr="000125F3">
        <w:t>Representante da Entidade Executora</w:t>
      </w:r>
    </w:p>
    <w:p w:rsidR="00971A53" w:rsidRPr="000125F3" w:rsidRDefault="00971A53">
      <w:pPr>
        <w:pStyle w:val="Corpodetexto"/>
        <w:rPr>
          <w:sz w:val="20"/>
        </w:rPr>
      </w:pPr>
    </w:p>
    <w:p w:rsidR="00971A53" w:rsidRPr="000125F3" w:rsidRDefault="00971A53">
      <w:pPr>
        <w:pStyle w:val="Corpodetexto"/>
        <w:rPr>
          <w:sz w:val="20"/>
        </w:rPr>
      </w:pPr>
    </w:p>
    <w:p w:rsidR="00971A53" w:rsidRPr="000125F3" w:rsidRDefault="009071C4">
      <w:pPr>
        <w:pStyle w:val="Corpodetexto"/>
        <w:spacing w:before="9"/>
        <w:rPr>
          <w:sz w:val="29"/>
        </w:rPr>
      </w:pPr>
      <w:r w:rsidRPr="009071C4">
        <w:pict>
          <v:line id="_x0000_s2051" style="position:absolute;z-index:-251654144;mso-wrap-distance-left:0;mso-wrap-distance-right:0;mso-position-horizontal-relative:page" from="204.3pt,19.4pt" to="391.35pt,19.4pt" strokeweight=".19472mm">
            <w10:wrap type="topAndBottom" anchorx="page"/>
          </v:line>
        </w:pict>
      </w:r>
    </w:p>
    <w:p w:rsidR="00971A53" w:rsidRPr="000125F3" w:rsidRDefault="000125F3">
      <w:pPr>
        <w:pStyle w:val="Corpodetexto"/>
        <w:ind w:left="3602"/>
      </w:pPr>
      <w:r w:rsidRPr="000125F3">
        <w:rPr>
          <w:w w:val="105"/>
        </w:rPr>
        <w:t>Representante do Grupo CONTRATADO</w:t>
      </w:r>
    </w:p>
    <w:p w:rsidR="00971A53" w:rsidRPr="000125F3" w:rsidRDefault="00971A53">
      <w:pPr>
        <w:pStyle w:val="Corpodetexto"/>
        <w:rPr>
          <w:sz w:val="24"/>
        </w:rPr>
      </w:pPr>
    </w:p>
    <w:p w:rsidR="00971A53" w:rsidRPr="000125F3" w:rsidRDefault="00971A53">
      <w:pPr>
        <w:pStyle w:val="Corpodetexto"/>
        <w:spacing w:before="4"/>
        <w:rPr>
          <w:sz w:val="20"/>
        </w:rPr>
      </w:pPr>
    </w:p>
    <w:p w:rsidR="00971A53" w:rsidRPr="000125F3" w:rsidRDefault="009071C4">
      <w:pPr>
        <w:pStyle w:val="Corpodetexto"/>
        <w:tabs>
          <w:tab w:val="left" w:pos="8591"/>
        </w:tabs>
        <w:spacing w:line="259" w:lineRule="auto"/>
        <w:ind w:left="2790" w:right="2657"/>
        <w:jc w:val="center"/>
      </w:pPr>
      <w:r>
        <w:pict>
          <v:shape id="_x0000_s2050" style="position:absolute;left:0;text-align:left;margin-left:32.5pt;margin-top:99.95pt;width:528.4pt;height:.1pt;z-index:251653120;mso-position-horizontal-relative:page" coordorigin="650,1999" coordsize="10568,0" o:spt="100" adj="0,,0" path="m650,1999r3890,m4544,1999r1000,m5547,1999r3554,m9108,1999r2110,e" filled="f" strokecolor="#7f7f7f" strokeweight=".22136mm">
            <v:stroke joinstyle="round"/>
            <v:formulas/>
            <v:path arrowok="t" o:connecttype="segments"/>
            <w10:wrap anchorx="page"/>
          </v:shape>
        </w:pict>
      </w:r>
      <w:r w:rsidR="000125F3" w:rsidRPr="000125F3">
        <w:t>Ciente:</w:t>
      </w:r>
      <w:r w:rsidR="000125F3" w:rsidRPr="000125F3">
        <w:rPr>
          <w:u w:val="single"/>
        </w:rPr>
        <w:tab/>
      </w:r>
      <w:r w:rsidR="000125F3" w:rsidRPr="000125F3">
        <w:t xml:space="preserve"> ENTIDADE</w:t>
      </w:r>
      <w:r w:rsidR="000125F3" w:rsidRPr="000125F3">
        <w:rPr>
          <w:spacing w:val="5"/>
        </w:rPr>
        <w:t xml:space="preserve"> </w:t>
      </w:r>
      <w:r w:rsidR="000125F3" w:rsidRPr="000125F3">
        <w:t>ARTICULADORA</w:t>
      </w:r>
    </w:p>
    <w:sectPr w:rsidR="00971A53" w:rsidRPr="000125F3" w:rsidSect="00971A53">
      <w:footerReference w:type="default" r:id="rId21"/>
      <w:pgSz w:w="11920" w:h="16850"/>
      <w:pgMar w:top="2020" w:right="340" w:bottom="540" w:left="320" w:header="1004" w:footer="35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7D1C" w:rsidRDefault="00B77D1C" w:rsidP="00971A53">
      <w:r>
        <w:separator/>
      </w:r>
    </w:p>
  </w:endnote>
  <w:endnote w:type="continuationSeparator" w:id="1">
    <w:p w:rsidR="00B77D1C" w:rsidRDefault="00B77D1C" w:rsidP="00971A5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D1C" w:rsidRDefault="00B77D1C" w:rsidP="00F3257E">
    <w:pPr>
      <w:spacing w:before="13"/>
      <w:ind w:left="426"/>
      <w:jc w:val="center"/>
    </w:pPr>
    <w:r w:rsidRPr="00A42E08">
      <w:rPr>
        <w:sz w:val="17"/>
      </w:rPr>
      <w:t xml:space="preserve">Rua São Pedro, 128, 2° Andar – Edifício Edson Elias </w:t>
    </w:r>
    <w:proofErr w:type="spellStart"/>
    <w:r w:rsidRPr="00A42E08">
      <w:rPr>
        <w:sz w:val="17"/>
      </w:rPr>
      <w:t>Wieser</w:t>
    </w:r>
    <w:proofErr w:type="spellEnd"/>
    <w:r w:rsidRPr="00A42E08">
      <w:rPr>
        <w:sz w:val="17"/>
      </w:rPr>
      <w:t xml:space="preserve"> - Centro | 89.110-082 Gaspar/SC | (47) 3331-6300 | </w:t>
    </w:r>
    <w:hyperlink r:id="rId1">
      <w:r w:rsidRPr="00A42E08">
        <w:rPr>
          <w:sz w:val="17"/>
        </w:rPr>
        <w:t>www.gaspar.sc.gov.br</w:t>
      </w:r>
    </w:hyperlink>
  </w:p>
  <w:p w:rsidR="00B77D1C" w:rsidRPr="005676F3" w:rsidRDefault="00B77D1C" w:rsidP="00A42E08">
    <w:pPr>
      <w:pStyle w:val="Rodap"/>
      <w:jc w:val="center"/>
      <w:rPr>
        <w:rFonts w:ascii="Book Antiqua" w:hAnsi="Book Antiqua"/>
        <w:b/>
        <w:sz w:val="17"/>
        <w:szCs w:val="17"/>
      </w:rPr>
    </w:pPr>
    <w:r w:rsidRPr="005676F3">
      <w:rPr>
        <w:rFonts w:ascii="Book Antiqua" w:hAnsi="Book Antiqua"/>
        <w:sz w:val="17"/>
        <w:szCs w:val="17"/>
      </w:rPr>
      <w:t xml:space="preserve">Página </w:t>
    </w:r>
    <w:r w:rsidRPr="005676F3">
      <w:rPr>
        <w:rFonts w:ascii="Book Antiqua" w:hAnsi="Book Antiqua"/>
        <w:b/>
        <w:sz w:val="17"/>
        <w:szCs w:val="17"/>
      </w:rPr>
      <w:fldChar w:fldCharType="begin"/>
    </w:r>
    <w:r w:rsidRPr="005676F3">
      <w:rPr>
        <w:rFonts w:ascii="Book Antiqua" w:hAnsi="Book Antiqua"/>
        <w:b/>
        <w:sz w:val="17"/>
        <w:szCs w:val="17"/>
      </w:rPr>
      <w:instrText>PAGE</w:instrText>
    </w:r>
    <w:r w:rsidRPr="005676F3">
      <w:rPr>
        <w:rFonts w:ascii="Book Antiqua" w:hAnsi="Book Antiqua"/>
        <w:b/>
        <w:sz w:val="17"/>
        <w:szCs w:val="17"/>
      </w:rPr>
      <w:fldChar w:fldCharType="separate"/>
    </w:r>
    <w:r w:rsidR="00DB65B4">
      <w:rPr>
        <w:rFonts w:ascii="Book Antiqua" w:hAnsi="Book Antiqua"/>
        <w:b/>
        <w:noProof/>
        <w:sz w:val="17"/>
        <w:szCs w:val="17"/>
      </w:rPr>
      <w:t>2</w:t>
    </w:r>
    <w:r w:rsidRPr="005676F3">
      <w:rPr>
        <w:rFonts w:ascii="Book Antiqua" w:hAnsi="Book Antiqua"/>
        <w:b/>
        <w:sz w:val="17"/>
        <w:szCs w:val="17"/>
      </w:rPr>
      <w:fldChar w:fldCharType="end"/>
    </w:r>
    <w:r w:rsidRPr="005676F3">
      <w:rPr>
        <w:rFonts w:ascii="Book Antiqua" w:hAnsi="Book Antiqua"/>
        <w:sz w:val="17"/>
        <w:szCs w:val="17"/>
      </w:rPr>
      <w:t xml:space="preserve"> de </w:t>
    </w:r>
    <w:r w:rsidRPr="005676F3">
      <w:rPr>
        <w:rFonts w:ascii="Book Antiqua" w:hAnsi="Book Antiqua"/>
        <w:b/>
        <w:sz w:val="17"/>
        <w:szCs w:val="17"/>
      </w:rPr>
      <w:fldChar w:fldCharType="begin"/>
    </w:r>
    <w:r w:rsidRPr="005676F3">
      <w:rPr>
        <w:rFonts w:ascii="Book Antiqua" w:hAnsi="Book Antiqua"/>
        <w:b/>
        <w:sz w:val="17"/>
        <w:szCs w:val="17"/>
      </w:rPr>
      <w:instrText>NUMPAGES</w:instrText>
    </w:r>
    <w:r w:rsidRPr="005676F3">
      <w:rPr>
        <w:rFonts w:ascii="Book Antiqua" w:hAnsi="Book Antiqua"/>
        <w:b/>
        <w:sz w:val="17"/>
        <w:szCs w:val="17"/>
      </w:rPr>
      <w:fldChar w:fldCharType="separate"/>
    </w:r>
    <w:r w:rsidR="00DB65B4">
      <w:rPr>
        <w:rFonts w:ascii="Book Antiqua" w:hAnsi="Book Antiqua"/>
        <w:b/>
        <w:noProof/>
        <w:sz w:val="17"/>
        <w:szCs w:val="17"/>
      </w:rPr>
      <w:t>21</w:t>
    </w:r>
    <w:r w:rsidRPr="005676F3">
      <w:rPr>
        <w:rFonts w:ascii="Book Antiqua" w:hAnsi="Book Antiqua"/>
        <w:b/>
        <w:sz w:val="17"/>
        <w:szCs w:val="17"/>
      </w:rPr>
      <w:fldChar w:fldCharType="end"/>
    </w:r>
  </w:p>
  <w:p w:rsidR="00B77D1C" w:rsidRPr="00A42E08" w:rsidRDefault="00B77D1C" w:rsidP="00A42E08">
    <w:pPr>
      <w:spacing w:before="13"/>
      <w:ind w:left="20"/>
      <w:jc w:val="center"/>
      <w:rPr>
        <w:sz w:val="17"/>
      </w:rPr>
    </w:pPr>
  </w:p>
  <w:p w:rsidR="00B77D1C" w:rsidRDefault="00B77D1C">
    <w:pPr>
      <w:pStyle w:val="Corpodetexto"/>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D1C" w:rsidRDefault="00B77D1C">
    <w:pPr>
      <w:pStyle w:val="Corpodetexto"/>
      <w:spacing w:line="14" w:lineRule="auto"/>
      <w:rPr>
        <w:sz w:val="18"/>
      </w:rPr>
    </w:pPr>
    <w:r w:rsidRPr="009071C4">
      <w:pict>
        <v:shape id="_x0000_s1035" style="position:absolute;margin-left:32.5pt;margin-top:814.8pt;width:528.4pt;height:.1pt;z-index:-89152;mso-position-horizontal-relative:page;mso-position-vertical-relative:page" coordorigin="650,16296" coordsize="10568,0" o:spt="100" adj="0,,0" path="m650,16296r3890,m4544,16296r1000,m5547,16296r3554,m9108,16296r2110,e" filled="f" strokecolor="#7f7f7f" strokeweight=".22136mm">
          <v:stroke joinstyle="round"/>
          <v:formulas/>
          <v:path arrowok="t" o:connecttype="segments"/>
          <w10:wrap anchorx="page" anchory="page"/>
        </v:shape>
      </w:pict>
    </w:r>
    <w:r w:rsidRPr="009071C4">
      <w:pict>
        <v:shapetype id="_x0000_t202" coordsize="21600,21600" o:spt="202" path="m,l,21600r21600,l21600,xe">
          <v:stroke joinstyle="miter"/>
          <v:path gradientshapeok="t" o:connecttype="rect"/>
        </v:shapetype>
        <v:shape id="_x0000_s1034" type="#_x0000_t202" style="position:absolute;margin-left:40.05pt;margin-top:814.5pt;width:513.3pt;height:11.55pt;z-index:-89128;mso-position-horizontal-relative:page;mso-position-vertical-relative:page" filled="f" stroked="f">
          <v:textbox style="mso-next-textbox:#_x0000_s1034" inset="0,0,0,0">
            <w:txbxContent>
              <w:p w:rsidR="00B77D1C" w:rsidRDefault="00B77D1C">
                <w:pPr>
                  <w:spacing w:before="15"/>
                  <w:ind w:left="20"/>
                  <w:rPr>
                    <w:sz w:val="17"/>
                  </w:rPr>
                </w:pPr>
                <w:r>
                  <w:rPr>
                    <w:sz w:val="17"/>
                  </w:rPr>
                  <w:t xml:space="preserve">Rua São Pedro, 128, 2° Andar – Edifício Edson Elias </w:t>
                </w:r>
                <w:proofErr w:type="spellStart"/>
                <w:r>
                  <w:rPr>
                    <w:sz w:val="17"/>
                  </w:rPr>
                  <w:t>Wieser</w:t>
                </w:r>
                <w:proofErr w:type="spellEnd"/>
                <w:r>
                  <w:rPr>
                    <w:sz w:val="17"/>
                  </w:rPr>
                  <w:t xml:space="preserve"> - Centro | 89.110-082 Gaspar/SC | (47) 3331-6300 | </w:t>
                </w:r>
                <w:hyperlink r:id="rId1">
                  <w:r>
                    <w:rPr>
                      <w:sz w:val="17"/>
                    </w:rPr>
                    <w:t>www.gaspar.sc.gov.br</w:t>
                  </w:r>
                </w:hyperlink>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D1C" w:rsidRDefault="00B77D1C">
    <w:pPr>
      <w:pStyle w:val="Corpodetexto"/>
      <w:spacing w:line="14" w:lineRule="auto"/>
      <w:rPr>
        <w:sz w:val="20"/>
      </w:rPr>
    </w:pPr>
    <w:r w:rsidRPr="009071C4">
      <w:pict>
        <v:shapetype id="_x0000_t202" coordsize="21600,21600" o:spt="202" path="m,l,21600r21600,l21600,xe">
          <v:stroke joinstyle="miter"/>
          <v:path gradientshapeok="t" o:connecttype="rect"/>
        </v:shapetype>
        <v:shape id="_x0000_s1032" type="#_x0000_t202" style="position:absolute;margin-left:40.05pt;margin-top:802.95pt;width:513.3pt;height:11.55pt;z-index:-89032;mso-position-horizontal-relative:page;mso-position-vertical-relative:page" filled="f" stroked="f">
          <v:textbox style="mso-next-textbox:#_x0000_s1032" inset="0,0,0,0">
            <w:txbxContent>
              <w:p w:rsidR="00B77D1C" w:rsidRDefault="00B77D1C">
                <w:pPr>
                  <w:spacing w:before="15"/>
                  <w:ind w:left="20"/>
                  <w:rPr>
                    <w:sz w:val="17"/>
                  </w:rPr>
                </w:pPr>
                <w:r>
                  <w:rPr>
                    <w:sz w:val="17"/>
                  </w:rPr>
                  <w:t xml:space="preserve">Rua São Pedro, 128, 2° Andar – Edifício Edson Elias </w:t>
                </w:r>
                <w:proofErr w:type="spellStart"/>
                <w:r>
                  <w:rPr>
                    <w:sz w:val="17"/>
                  </w:rPr>
                  <w:t>Wieser</w:t>
                </w:r>
                <w:proofErr w:type="spellEnd"/>
                <w:r>
                  <w:rPr>
                    <w:sz w:val="17"/>
                  </w:rPr>
                  <w:t xml:space="preserve"> - Centro | 89.110-082 Gaspar/SC | (47) 3331-6300 | </w:t>
                </w:r>
                <w:hyperlink r:id="rId1">
                  <w:r>
                    <w:rPr>
                      <w:sz w:val="17"/>
                    </w:rPr>
                    <w:t>www.gaspar.sc.gov.br</w:t>
                  </w:r>
                </w:hyperlink>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D1C" w:rsidRDefault="00B77D1C">
    <w:pPr>
      <w:pStyle w:val="Corpodetexto"/>
      <w:spacing w:line="14" w:lineRule="auto"/>
      <w:rPr>
        <w:sz w:val="20"/>
      </w:rPr>
    </w:pPr>
    <w:r w:rsidRPr="009071C4">
      <w:pict>
        <v:shape id="_x0000_s1031" style="position:absolute;margin-left:32.5pt;margin-top:803.25pt;width:528.4pt;height:.1pt;z-index:-88960;mso-position-horizontal-relative:page;mso-position-vertical-relative:page" coordorigin="650,16065" coordsize="10568,0" o:spt="100" adj="0,,0" path="m650,16065r3890,m4544,16065r1000,m5547,16065r3554,m9108,16065r2110,e" filled="f" strokecolor="#7f7f7f" strokeweight=".22136mm">
          <v:stroke joinstyle="round"/>
          <v:formulas/>
          <v:path arrowok="t" o:connecttype="segments"/>
          <w10:wrap anchorx="page" anchory="page"/>
        </v:shape>
      </w:pict>
    </w:r>
    <w:r w:rsidRPr="009071C4">
      <w:pict>
        <v:shapetype id="_x0000_t202" coordsize="21600,21600" o:spt="202" path="m,l,21600r21600,l21600,xe">
          <v:stroke joinstyle="miter"/>
          <v:path gradientshapeok="t" o:connecttype="rect"/>
        </v:shapetype>
        <v:shape id="_x0000_s1030" type="#_x0000_t202" style="position:absolute;margin-left:40.05pt;margin-top:802.95pt;width:513.3pt;height:11.55pt;z-index:-88936;mso-position-horizontal-relative:page;mso-position-vertical-relative:page" filled="f" stroked="f">
          <v:textbox style="mso-next-textbox:#_x0000_s1030" inset="0,0,0,0">
            <w:txbxContent>
              <w:p w:rsidR="00B77D1C" w:rsidRDefault="00B77D1C">
                <w:pPr>
                  <w:spacing w:before="15"/>
                  <w:ind w:left="20"/>
                  <w:rPr>
                    <w:sz w:val="17"/>
                  </w:rPr>
                </w:pPr>
                <w:r>
                  <w:rPr>
                    <w:sz w:val="17"/>
                  </w:rPr>
                  <w:t xml:space="preserve">Rua São Pedro, 128, 2° Andar – Edifício Edson Elias </w:t>
                </w:r>
                <w:proofErr w:type="spellStart"/>
                <w:r>
                  <w:rPr>
                    <w:sz w:val="17"/>
                  </w:rPr>
                  <w:t>Wieser</w:t>
                </w:r>
                <w:proofErr w:type="spellEnd"/>
                <w:r>
                  <w:rPr>
                    <w:sz w:val="17"/>
                  </w:rPr>
                  <w:t xml:space="preserve"> - Centro | 89.110-082 Gaspar/SC | (47) 3331-6300 | </w:t>
                </w:r>
                <w:hyperlink r:id="rId1">
                  <w:r>
                    <w:rPr>
                      <w:sz w:val="17"/>
                    </w:rPr>
                    <w:t>www.gaspar.sc.gov.br</w:t>
                  </w:r>
                </w:hyperlink>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D1C" w:rsidRDefault="00B77D1C">
    <w:pPr>
      <w:pStyle w:val="Corpodetexto"/>
      <w:spacing w:line="14" w:lineRule="auto"/>
      <w:rPr>
        <w:sz w:val="20"/>
      </w:rPr>
    </w:pPr>
    <w:r w:rsidRPr="009071C4">
      <w:pict>
        <v:shape id="_x0000_s1029" style="position:absolute;margin-left:32.5pt;margin-top:813.45pt;width:528.4pt;height:.1pt;z-index:-88864;mso-position-horizontal-relative:page;mso-position-vertical-relative:page" coordorigin="650,16269" coordsize="10568,0" o:spt="100" adj="0,,0" path="m650,16269r3890,m4544,16269r1000,m5547,16269r3554,m9108,16269r2110,e" filled="f" strokecolor="#7f7f7f" strokeweight=".22136mm">
          <v:stroke joinstyle="round"/>
          <v:formulas/>
          <v:path arrowok="t" o:connecttype="segments"/>
          <w10:wrap anchorx="page" anchory="page"/>
        </v:shape>
      </w:pict>
    </w:r>
    <w:r w:rsidRPr="009071C4">
      <w:pict>
        <v:shapetype id="_x0000_t202" coordsize="21600,21600" o:spt="202" path="m,l,21600r21600,l21600,xe">
          <v:stroke joinstyle="miter"/>
          <v:path gradientshapeok="t" o:connecttype="rect"/>
        </v:shapetype>
        <v:shape id="_x0000_s1028" type="#_x0000_t202" style="position:absolute;margin-left:40.05pt;margin-top:813.15pt;width:513.3pt;height:11.55pt;z-index:-88840;mso-position-horizontal-relative:page;mso-position-vertical-relative:page" filled="f" stroked="f">
          <v:textbox style="mso-next-textbox:#_x0000_s1028" inset="0,0,0,0">
            <w:txbxContent>
              <w:p w:rsidR="00B77D1C" w:rsidRDefault="00B77D1C">
                <w:pPr>
                  <w:spacing w:before="15"/>
                  <w:ind w:left="20"/>
                  <w:rPr>
                    <w:sz w:val="17"/>
                  </w:rPr>
                </w:pPr>
                <w:r>
                  <w:rPr>
                    <w:sz w:val="17"/>
                  </w:rPr>
                  <w:t xml:space="preserve">Rua São Pedro, 128, 2° Andar – Edifício Edson Elias </w:t>
                </w:r>
                <w:proofErr w:type="spellStart"/>
                <w:r>
                  <w:rPr>
                    <w:sz w:val="17"/>
                  </w:rPr>
                  <w:t>Wieser</w:t>
                </w:r>
                <w:proofErr w:type="spellEnd"/>
                <w:r>
                  <w:rPr>
                    <w:sz w:val="17"/>
                  </w:rPr>
                  <w:t xml:space="preserve"> - Centro | 89.110-082 Gaspar/SC | (47) 3331-6300 | </w:t>
                </w:r>
                <w:hyperlink r:id="rId1">
                  <w:r>
                    <w:rPr>
                      <w:sz w:val="17"/>
                    </w:rPr>
                    <w:t>www.gaspar.sc.gov.br</w:t>
                  </w:r>
                </w:hyperlink>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D1C" w:rsidRDefault="00B77D1C">
    <w:pPr>
      <w:pStyle w:val="Corpodetexto"/>
      <w:spacing w:line="14" w:lineRule="auto"/>
      <w:rPr>
        <w:sz w:val="20"/>
      </w:rPr>
    </w:pPr>
    <w:r w:rsidRPr="009071C4">
      <w:pict>
        <v:shape id="_x0000_s1027" style="position:absolute;margin-left:32.5pt;margin-top:775.5pt;width:528.4pt;height:.1pt;z-index:-88816;mso-position-horizontal-relative:page;mso-position-vertical-relative:page" coordorigin="650,15510" coordsize="10568,0" o:spt="100" adj="0,,0" path="m650,15510r3890,m4544,15510r1000,m5547,15510r3554,m9108,15510r2110,e" filled="f" strokecolor="#7f7f7f" strokeweight=".22136mm">
          <v:stroke joinstyle="round"/>
          <v:formulas/>
          <v:path arrowok="t" o:connecttype="segments"/>
          <w10:wrap anchorx="page" anchory="page"/>
        </v:shape>
      </w:pict>
    </w:r>
    <w:r w:rsidRPr="009071C4">
      <w:pict>
        <v:shapetype id="_x0000_t202" coordsize="21600,21600" o:spt="202" path="m,l,21600r21600,l21600,xe">
          <v:stroke joinstyle="miter"/>
          <v:path gradientshapeok="t" o:connecttype="rect"/>
        </v:shapetype>
        <v:shape id="_x0000_s1026" type="#_x0000_t202" style="position:absolute;margin-left:40.05pt;margin-top:775.2pt;width:513.3pt;height:11.55pt;z-index:-88792;mso-position-horizontal-relative:page;mso-position-vertical-relative:page" filled="f" stroked="f">
          <v:textbox style="mso-next-textbox:#_x0000_s1026" inset="0,0,0,0">
            <w:txbxContent>
              <w:p w:rsidR="00B77D1C" w:rsidRDefault="00B77D1C">
                <w:pPr>
                  <w:spacing w:before="15"/>
                  <w:ind w:left="20"/>
                  <w:rPr>
                    <w:sz w:val="17"/>
                  </w:rPr>
                </w:pPr>
                <w:r>
                  <w:rPr>
                    <w:sz w:val="17"/>
                  </w:rPr>
                  <w:t xml:space="preserve">Rua São Pedro, 128, 2° Andar – Edifício Edson Elias </w:t>
                </w:r>
                <w:proofErr w:type="spellStart"/>
                <w:r>
                  <w:rPr>
                    <w:sz w:val="17"/>
                  </w:rPr>
                  <w:t>Wieser</w:t>
                </w:r>
                <w:proofErr w:type="spellEnd"/>
                <w:r>
                  <w:rPr>
                    <w:sz w:val="17"/>
                  </w:rPr>
                  <w:t xml:space="preserve"> - Centro | 89.110-082 Gaspar/SC | (47) 3331-6300 | </w:t>
                </w:r>
                <w:hyperlink r:id="rId1">
                  <w:r>
                    <w:rPr>
                      <w:sz w:val="17"/>
                    </w:rPr>
                    <w:t>www.gaspar.sc.gov.br</w:t>
                  </w:r>
                </w:hyperlink>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D1C" w:rsidRDefault="00B77D1C">
    <w:pPr>
      <w:pStyle w:val="Corpodetexto"/>
      <w:spacing w:line="14" w:lineRule="auto"/>
      <w:rPr>
        <w:sz w:val="20"/>
      </w:rPr>
    </w:pPr>
    <w:r w:rsidRPr="009071C4">
      <w:pict>
        <v:shapetype id="_x0000_t202" coordsize="21600,21600" o:spt="202" path="m,l,21600r21600,l21600,xe">
          <v:stroke joinstyle="miter"/>
          <v:path gradientshapeok="t" o:connecttype="rect"/>
        </v:shapetype>
        <v:shape id="_x0000_s1025" type="#_x0000_t202" style="position:absolute;margin-left:40.05pt;margin-top:813.15pt;width:513.3pt;height:11.55pt;z-index:-88768;mso-position-horizontal-relative:page;mso-position-vertical-relative:page" filled="f" stroked="f">
          <v:textbox style="mso-next-textbox:#_x0000_s1025" inset="0,0,0,0">
            <w:txbxContent>
              <w:p w:rsidR="00B77D1C" w:rsidRDefault="00B77D1C">
                <w:pPr>
                  <w:spacing w:before="15"/>
                  <w:ind w:left="20"/>
                  <w:rPr>
                    <w:sz w:val="17"/>
                  </w:rPr>
                </w:pPr>
                <w:r>
                  <w:rPr>
                    <w:sz w:val="17"/>
                  </w:rPr>
                  <w:t xml:space="preserve">Rua São Pedro, 128, 2° Andar – Edifício Edson Elias </w:t>
                </w:r>
                <w:proofErr w:type="spellStart"/>
                <w:r>
                  <w:rPr>
                    <w:sz w:val="17"/>
                  </w:rPr>
                  <w:t>Wieser</w:t>
                </w:r>
                <w:proofErr w:type="spellEnd"/>
                <w:r>
                  <w:rPr>
                    <w:sz w:val="17"/>
                  </w:rPr>
                  <w:t xml:space="preserve"> - Centro | 89.110-082 Gaspar/SC | (47) 3331-6300 | </w:t>
                </w:r>
                <w:hyperlink r:id="rId1">
                  <w:r>
                    <w:rPr>
                      <w:sz w:val="17"/>
                    </w:rPr>
                    <w:t>www.gaspar.sc.gov.br</w:t>
                  </w:r>
                </w:hyperlink>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7D1C" w:rsidRDefault="00B77D1C" w:rsidP="00971A53">
      <w:r>
        <w:separator/>
      </w:r>
    </w:p>
  </w:footnote>
  <w:footnote w:type="continuationSeparator" w:id="1">
    <w:p w:rsidR="00B77D1C" w:rsidRDefault="00B77D1C" w:rsidP="00971A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D1C" w:rsidRDefault="00B77D1C">
    <w:pPr>
      <w:pStyle w:val="Corpodetexto"/>
      <w:spacing w:line="14" w:lineRule="auto"/>
      <w:rPr>
        <w:sz w:val="20"/>
      </w:rPr>
    </w:pPr>
    <w:r>
      <w:rPr>
        <w:noProof/>
        <w:lang w:bidi="ar-SA"/>
      </w:rPr>
      <w:drawing>
        <wp:anchor distT="0" distB="0" distL="0" distR="0" simplePos="0" relativeHeight="268346159" behindDoc="1" locked="0" layoutInCell="1" allowOverlap="1">
          <wp:simplePos x="0" y="0"/>
          <wp:positionH relativeFrom="page">
            <wp:posOffset>471805</wp:posOffset>
          </wp:positionH>
          <wp:positionV relativeFrom="page">
            <wp:posOffset>333374</wp:posOffset>
          </wp:positionV>
          <wp:extent cx="1697989" cy="64389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697989" cy="643890"/>
                  </a:xfrm>
                  <a:prstGeom prst="rect">
                    <a:avLst/>
                  </a:prstGeom>
                </pic:spPr>
              </pic:pic>
            </a:graphicData>
          </a:graphic>
        </wp:anchor>
      </w:drawing>
    </w:r>
    <w:r>
      <w:rPr>
        <w:noProof/>
        <w:lang w:bidi="ar-SA"/>
      </w:rPr>
      <w:drawing>
        <wp:anchor distT="0" distB="0" distL="0" distR="0" simplePos="0" relativeHeight="268346183" behindDoc="1" locked="0" layoutInCell="1" allowOverlap="1">
          <wp:simplePos x="0" y="0"/>
          <wp:positionH relativeFrom="page">
            <wp:posOffset>4781550</wp:posOffset>
          </wp:positionH>
          <wp:positionV relativeFrom="page">
            <wp:posOffset>358774</wp:posOffset>
          </wp:positionV>
          <wp:extent cx="2350770" cy="61975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2350770" cy="619759"/>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D1C" w:rsidRDefault="00B77D1C">
    <w:pPr>
      <w:pStyle w:val="Corpodetexto"/>
      <w:spacing w:line="14" w:lineRule="auto"/>
      <w:rPr>
        <w:sz w:val="20"/>
      </w:rPr>
    </w:pPr>
    <w:r>
      <w:rPr>
        <w:noProof/>
        <w:lang w:bidi="ar-SA"/>
      </w:rPr>
      <w:drawing>
        <wp:anchor distT="0" distB="0" distL="0" distR="0" simplePos="0" relativeHeight="268346255" behindDoc="1" locked="0" layoutInCell="1" allowOverlap="1">
          <wp:simplePos x="0" y="0"/>
          <wp:positionH relativeFrom="page">
            <wp:posOffset>535305</wp:posOffset>
          </wp:positionH>
          <wp:positionV relativeFrom="page">
            <wp:posOffset>186689</wp:posOffset>
          </wp:positionV>
          <wp:extent cx="1699895" cy="645795"/>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1699895" cy="645795"/>
                  </a:xfrm>
                  <a:prstGeom prst="rect">
                    <a:avLst/>
                  </a:prstGeom>
                </pic:spPr>
              </pic:pic>
            </a:graphicData>
          </a:graphic>
        </wp:anchor>
      </w:drawing>
    </w:r>
    <w:r>
      <w:rPr>
        <w:noProof/>
        <w:lang w:bidi="ar-SA"/>
      </w:rPr>
      <w:drawing>
        <wp:anchor distT="0" distB="0" distL="0" distR="0" simplePos="0" relativeHeight="268346279" behindDoc="1" locked="0" layoutInCell="1" allowOverlap="1">
          <wp:simplePos x="0" y="0"/>
          <wp:positionH relativeFrom="page">
            <wp:posOffset>4779645</wp:posOffset>
          </wp:positionH>
          <wp:positionV relativeFrom="page">
            <wp:posOffset>186689</wp:posOffset>
          </wp:positionV>
          <wp:extent cx="2366010" cy="615950"/>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2" cstate="print"/>
                  <a:stretch>
                    <a:fillRect/>
                  </a:stretch>
                </pic:blipFill>
                <pic:spPr>
                  <a:xfrm>
                    <a:off x="0" y="0"/>
                    <a:ext cx="2366010" cy="615950"/>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D1C" w:rsidRDefault="00B77D1C">
    <w:pPr>
      <w:pStyle w:val="Corpodetexto"/>
      <w:spacing w:line="14" w:lineRule="auto"/>
      <w:rPr>
        <w:sz w:val="20"/>
      </w:rPr>
    </w:pPr>
    <w:r>
      <w:rPr>
        <w:noProof/>
        <w:lang w:bidi="ar-SA"/>
      </w:rPr>
      <w:drawing>
        <wp:anchor distT="0" distB="0" distL="0" distR="0" simplePos="0" relativeHeight="268346351" behindDoc="1" locked="0" layoutInCell="1" allowOverlap="1">
          <wp:simplePos x="0" y="0"/>
          <wp:positionH relativeFrom="page">
            <wp:posOffset>535305</wp:posOffset>
          </wp:positionH>
          <wp:positionV relativeFrom="page">
            <wp:posOffset>186689</wp:posOffset>
          </wp:positionV>
          <wp:extent cx="1699895" cy="645795"/>
          <wp:effectExtent l="0" t="0" r="0" b="0"/>
          <wp:wrapNone/>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 cstate="print"/>
                  <a:stretch>
                    <a:fillRect/>
                  </a:stretch>
                </pic:blipFill>
                <pic:spPr>
                  <a:xfrm>
                    <a:off x="0" y="0"/>
                    <a:ext cx="1699895" cy="645795"/>
                  </a:xfrm>
                  <a:prstGeom prst="rect">
                    <a:avLst/>
                  </a:prstGeom>
                </pic:spPr>
              </pic:pic>
            </a:graphicData>
          </a:graphic>
        </wp:anchor>
      </w:drawing>
    </w:r>
    <w:r>
      <w:rPr>
        <w:noProof/>
        <w:lang w:bidi="ar-SA"/>
      </w:rPr>
      <w:drawing>
        <wp:anchor distT="0" distB="0" distL="0" distR="0" simplePos="0" relativeHeight="268346375" behindDoc="1" locked="0" layoutInCell="1" allowOverlap="1">
          <wp:simplePos x="0" y="0"/>
          <wp:positionH relativeFrom="page">
            <wp:posOffset>4779645</wp:posOffset>
          </wp:positionH>
          <wp:positionV relativeFrom="page">
            <wp:posOffset>186689</wp:posOffset>
          </wp:positionV>
          <wp:extent cx="2366010" cy="615950"/>
          <wp:effectExtent l="0" t="0" r="0" b="0"/>
          <wp:wrapNone/>
          <wp:docPr id="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2" cstate="print"/>
                  <a:stretch>
                    <a:fillRect/>
                  </a:stretch>
                </pic:blipFill>
                <pic:spPr>
                  <a:xfrm>
                    <a:off x="0" y="0"/>
                    <a:ext cx="2366010" cy="615950"/>
                  </a:xfrm>
                  <a:prstGeom prst="rect">
                    <a:avLst/>
                  </a:prstGeom>
                </pic:spPr>
              </pic:pic>
            </a:graphicData>
          </a:graphic>
        </wp:anchor>
      </w:drawing>
    </w:r>
  </w:p>
  <w:p w:rsidR="00B77D1C" w:rsidRDefault="00B77D1C"/>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D1C" w:rsidRDefault="00B77D1C">
    <w:pPr>
      <w:pStyle w:val="Corpodetexto"/>
      <w:spacing w:line="14" w:lineRule="auto"/>
      <w:rPr>
        <w:sz w:val="20"/>
      </w:rPr>
    </w:pPr>
    <w:r>
      <w:rPr>
        <w:noProof/>
        <w:lang w:bidi="ar-SA"/>
      </w:rPr>
      <w:drawing>
        <wp:anchor distT="0" distB="0" distL="0" distR="0" simplePos="0" relativeHeight="268346447" behindDoc="1" locked="0" layoutInCell="1" allowOverlap="1">
          <wp:simplePos x="0" y="0"/>
          <wp:positionH relativeFrom="page">
            <wp:posOffset>535305</wp:posOffset>
          </wp:positionH>
          <wp:positionV relativeFrom="page">
            <wp:posOffset>186689</wp:posOffset>
          </wp:positionV>
          <wp:extent cx="1699895" cy="645795"/>
          <wp:effectExtent l="0" t="0" r="0" b="0"/>
          <wp:wrapNone/>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1" cstate="print"/>
                  <a:stretch>
                    <a:fillRect/>
                  </a:stretch>
                </pic:blipFill>
                <pic:spPr>
                  <a:xfrm>
                    <a:off x="0" y="0"/>
                    <a:ext cx="1699895" cy="645795"/>
                  </a:xfrm>
                  <a:prstGeom prst="rect">
                    <a:avLst/>
                  </a:prstGeom>
                </pic:spPr>
              </pic:pic>
            </a:graphicData>
          </a:graphic>
        </wp:anchor>
      </w:drawing>
    </w:r>
    <w:r>
      <w:rPr>
        <w:noProof/>
        <w:lang w:bidi="ar-SA"/>
      </w:rPr>
      <w:drawing>
        <wp:anchor distT="0" distB="0" distL="0" distR="0" simplePos="0" relativeHeight="268346471" behindDoc="1" locked="0" layoutInCell="1" allowOverlap="1">
          <wp:simplePos x="0" y="0"/>
          <wp:positionH relativeFrom="page">
            <wp:posOffset>4779645</wp:posOffset>
          </wp:positionH>
          <wp:positionV relativeFrom="page">
            <wp:posOffset>186689</wp:posOffset>
          </wp:positionV>
          <wp:extent cx="2366010" cy="615950"/>
          <wp:effectExtent l="0" t="0" r="0" b="0"/>
          <wp:wrapNone/>
          <wp:docPr id="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png"/>
                  <pic:cNvPicPr/>
                </pic:nvPicPr>
                <pic:blipFill>
                  <a:blip r:embed="rId2" cstate="print"/>
                  <a:stretch>
                    <a:fillRect/>
                  </a:stretch>
                </pic:blipFill>
                <pic:spPr>
                  <a:xfrm>
                    <a:off x="0" y="0"/>
                    <a:ext cx="2366010" cy="615950"/>
                  </a:xfrm>
                  <a:prstGeom prst="rect">
                    <a:avLst/>
                  </a:prstGeom>
                </pic:spPr>
              </pic:pic>
            </a:graphicData>
          </a:graphic>
        </wp:anchor>
      </w:drawing>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D1C" w:rsidRDefault="00B77D1C">
    <w:pPr>
      <w:pStyle w:val="Corpodetexto"/>
      <w:spacing w:line="14" w:lineRule="auto"/>
      <w:rPr>
        <w:sz w:val="20"/>
      </w:rPr>
    </w:pPr>
    <w:r>
      <w:rPr>
        <w:noProof/>
        <w:lang w:bidi="ar-SA"/>
      </w:rPr>
      <w:drawing>
        <wp:anchor distT="0" distB="0" distL="0" distR="0" simplePos="0" relativeHeight="268346543" behindDoc="1" locked="0" layoutInCell="1" allowOverlap="1">
          <wp:simplePos x="0" y="0"/>
          <wp:positionH relativeFrom="page">
            <wp:posOffset>535305</wp:posOffset>
          </wp:positionH>
          <wp:positionV relativeFrom="page">
            <wp:posOffset>637539</wp:posOffset>
          </wp:positionV>
          <wp:extent cx="1699895" cy="645795"/>
          <wp:effectExtent l="0" t="0" r="0" b="0"/>
          <wp:wrapNone/>
          <wp:docPr id="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png"/>
                  <pic:cNvPicPr/>
                </pic:nvPicPr>
                <pic:blipFill>
                  <a:blip r:embed="rId1" cstate="print"/>
                  <a:stretch>
                    <a:fillRect/>
                  </a:stretch>
                </pic:blipFill>
                <pic:spPr>
                  <a:xfrm>
                    <a:off x="0" y="0"/>
                    <a:ext cx="1699895" cy="645795"/>
                  </a:xfrm>
                  <a:prstGeom prst="rect">
                    <a:avLst/>
                  </a:prstGeom>
                </pic:spPr>
              </pic:pic>
            </a:graphicData>
          </a:graphic>
        </wp:anchor>
      </w:drawing>
    </w:r>
    <w:r>
      <w:rPr>
        <w:noProof/>
        <w:lang w:bidi="ar-SA"/>
      </w:rPr>
      <w:drawing>
        <wp:anchor distT="0" distB="0" distL="0" distR="0" simplePos="0" relativeHeight="268346567" behindDoc="1" locked="0" layoutInCell="1" allowOverlap="1">
          <wp:simplePos x="0" y="0"/>
          <wp:positionH relativeFrom="page">
            <wp:posOffset>4779645</wp:posOffset>
          </wp:positionH>
          <wp:positionV relativeFrom="page">
            <wp:posOffset>637539</wp:posOffset>
          </wp:positionV>
          <wp:extent cx="2366010" cy="615950"/>
          <wp:effectExtent l="0" t="0" r="0" b="0"/>
          <wp:wrapNone/>
          <wp:docPr id="1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png"/>
                  <pic:cNvPicPr/>
                </pic:nvPicPr>
                <pic:blipFill>
                  <a:blip r:embed="rId2" cstate="print"/>
                  <a:stretch>
                    <a:fillRect/>
                  </a:stretch>
                </pic:blipFill>
                <pic:spPr>
                  <a:xfrm>
                    <a:off x="0" y="0"/>
                    <a:ext cx="2366010" cy="6159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100A7"/>
    <w:multiLevelType w:val="hybridMultilevel"/>
    <w:tmpl w:val="21C8451C"/>
    <w:lvl w:ilvl="0" w:tplc="A48E4446">
      <w:start w:val="1"/>
      <w:numFmt w:val="decimal"/>
      <w:lvlText w:val="%1"/>
      <w:lvlJc w:val="left"/>
      <w:pPr>
        <w:ind w:left="582" w:hanging="219"/>
      </w:pPr>
      <w:rPr>
        <w:rFonts w:ascii="Arial" w:eastAsia="Arial" w:hAnsi="Arial" w:cs="Arial"/>
        <w:b/>
        <w:bCs/>
        <w:spacing w:val="0"/>
        <w:w w:val="74"/>
        <w:sz w:val="22"/>
        <w:szCs w:val="22"/>
        <w:lang w:val="pt-BR" w:eastAsia="pt-BR" w:bidi="pt-BR"/>
      </w:rPr>
    </w:lvl>
    <w:lvl w:ilvl="1" w:tplc="1616BE22">
      <w:numFmt w:val="none"/>
      <w:lvlText w:val=""/>
      <w:lvlJc w:val="left"/>
      <w:pPr>
        <w:tabs>
          <w:tab w:val="num" w:pos="360"/>
        </w:tabs>
      </w:pPr>
    </w:lvl>
    <w:lvl w:ilvl="2" w:tplc="BADAEA9E">
      <w:numFmt w:val="none"/>
      <w:lvlText w:val=""/>
      <w:lvlJc w:val="left"/>
      <w:pPr>
        <w:tabs>
          <w:tab w:val="num" w:pos="360"/>
        </w:tabs>
      </w:pPr>
    </w:lvl>
    <w:lvl w:ilvl="3" w:tplc="7034D6AA">
      <w:numFmt w:val="bullet"/>
      <w:lvlText w:val="•"/>
      <w:lvlJc w:val="left"/>
      <w:pPr>
        <w:ind w:left="1913" w:hanging="605"/>
      </w:pPr>
      <w:rPr>
        <w:rFonts w:hint="default"/>
        <w:lang w:val="pt-BR" w:eastAsia="pt-BR" w:bidi="pt-BR"/>
      </w:rPr>
    </w:lvl>
    <w:lvl w:ilvl="4" w:tplc="EFDECF4C">
      <w:numFmt w:val="bullet"/>
      <w:lvlText w:val="•"/>
      <w:lvlJc w:val="left"/>
      <w:pPr>
        <w:ind w:left="3247" w:hanging="605"/>
      </w:pPr>
      <w:rPr>
        <w:rFonts w:hint="default"/>
        <w:lang w:val="pt-BR" w:eastAsia="pt-BR" w:bidi="pt-BR"/>
      </w:rPr>
    </w:lvl>
    <w:lvl w:ilvl="5" w:tplc="55B0A356">
      <w:numFmt w:val="bullet"/>
      <w:lvlText w:val="•"/>
      <w:lvlJc w:val="left"/>
      <w:pPr>
        <w:ind w:left="4581" w:hanging="605"/>
      </w:pPr>
      <w:rPr>
        <w:rFonts w:hint="default"/>
        <w:lang w:val="pt-BR" w:eastAsia="pt-BR" w:bidi="pt-BR"/>
      </w:rPr>
    </w:lvl>
    <w:lvl w:ilvl="6" w:tplc="8926D85C">
      <w:numFmt w:val="bullet"/>
      <w:lvlText w:val="•"/>
      <w:lvlJc w:val="left"/>
      <w:pPr>
        <w:ind w:left="5915" w:hanging="605"/>
      </w:pPr>
      <w:rPr>
        <w:rFonts w:hint="default"/>
        <w:lang w:val="pt-BR" w:eastAsia="pt-BR" w:bidi="pt-BR"/>
      </w:rPr>
    </w:lvl>
    <w:lvl w:ilvl="7" w:tplc="F7E47166">
      <w:numFmt w:val="bullet"/>
      <w:lvlText w:val="•"/>
      <w:lvlJc w:val="left"/>
      <w:pPr>
        <w:ind w:left="7249" w:hanging="605"/>
      </w:pPr>
      <w:rPr>
        <w:rFonts w:hint="default"/>
        <w:lang w:val="pt-BR" w:eastAsia="pt-BR" w:bidi="pt-BR"/>
      </w:rPr>
    </w:lvl>
    <w:lvl w:ilvl="8" w:tplc="F496E470">
      <w:numFmt w:val="bullet"/>
      <w:lvlText w:val="•"/>
      <w:lvlJc w:val="left"/>
      <w:pPr>
        <w:ind w:left="8583" w:hanging="605"/>
      </w:pPr>
      <w:rPr>
        <w:rFonts w:hint="default"/>
        <w:lang w:val="pt-BR" w:eastAsia="pt-BR" w:bidi="pt-BR"/>
      </w:rPr>
    </w:lvl>
  </w:abstractNum>
  <w:abstractNum w:abstractNumId="1">
    <w:nsid w:val="0626061C"/>
    <w:multiLevelType w:val="hybridMultilevel"/>
    <w:tmpl w:val="3C26E030"/>
    <w:lvl w:ilvl="0" w:tplc="3D683988">
      <w:start w:val="1"/>
      <w:numFmt w:val="lowerLetter"/>
      <w:lvlText w:val="%1)"/>
      <w:lvlJc w:val="left"/>
      <w:pPr>
        <w:ind w:left="772" w:hanging="240"/>
      </w:pPr>
      <w:rPr>
        <w:rFonts w:ascii="Georgia" w:eastAsia="Georgia" w:hAnsi="Georgia" w:cs="Georgia" w:hint="default"/>
        <w:spacing w:val="-1"/>
        <w:w w:val="95"/>
        <w:sz w:val="22"/>
        <w:szCs w:val="22"/>
        <w:lang w:val="pt-BR" w:eastAsia="pt-BR" w:bidi="pt-BR"/>
      </w:rPr>
    </w:lvl>
    <w:lvl w:ilvl="1" w:tplc="977E47A8">
      <w:numFmt w:val="bullet"/>
      <w:lvlText w:val="•"/>
      <w:lvlJc w:val="left"/>
      <w:pPr>
        <w:ind w:left="1827" w:hanging="240"/>
      </w:pPr>
      <w:rPr>
        <w:rFonts w:hint="default"/>
        <w:lang w:val="pt-BR" w:eastAsia="pt-BR" w:bidi="pt-BR"/>
      </w:rPr>
    </w:lvl>
    <w:lvl w:ilvl="2" w:tplc="65F27FDE">
      <w:numFmt w:val="bullet"/>
      <w:lvlText w:val="•"/>
      <w:lvlJc w:val="left"/>
      <w:pPr>
        <w:ind w:left="2874" w:hanging="240"/>
      </w:pPr>
      <w:rPr>
        <w:rFonts w:hint="default"/>
        <w:lang w:val="pt-BR" w:eastAsia="pt-BR" w:bidi="pt-BR"/>
      </w:rPr>
    </w:lvl>
    <w:lvl w:ilvl="3" w:tplc="EFB6D43A">
      <w:numFmt w:val="bullet"/>
      <w:lvlText w:val="•"/>
      <w:lvlJc w:val="left"/>
      <w:pPr>
        <w:ind w:left="3921" w:hanging="240"/>
      </w:pPr>
      <w:rPr>
        <w:rFonts w:hint="default"/>
        <w:lang w:val="pt-BR" w:eastAsia="pt-BR" w:bidi="pt-BR"/>
      </w:rPr>
    </w:lvl>
    <w:lvl w:ilvl="4" w:tplc="7778C3E6">
      <w:numFmt w:val="bullet"/>
      <w:lvlText w:val="•"/>
      <w:lvlJc w:val="left"/>
      <w:pPr>
        <w:ind w:left="4968" w:hanging="240"/>
      </w:pPr>
      <w:rPr>
        <w:rFonts w:hint="default"/>
        <w:lang w:val="pt-BR" w:eastAsia="pt-BR" w:bidi="pt-BR"/>
      </w:rPr>
    </w:lvl>
    <w:lvl w:ilvl="5" w:tplc="F5FA17B4">
      <w:numFmt w:val="bullet"/>
      <w:lvlText w:val="•"/>
      <w:lvlJc w:val="left"/>
      <w:pPr>
        <w:ind w:left="6015" w:hanging="240"/>
      </w:pPr>
      <w:rPr>
        <w:rFonts w:hint="default"/>
        <w:lang w:val="pt-BR" w:eastAsia="pt-BR" w:bidi="pt-BR"/>
      </w:rPr>
    </w:lvl>
    <w:lvl w:ilvl="6" w:tplc="BDFAAA96">
      <w:numFmt w:val="bullet"/>
      <w:lvlText w:val="•"/>
      <w:lvlJc w:val="left"/>
      <w:pPr>
        <w:ind w:left="7062" w:hanging="240"/>
      </w:pPr>
      <w:rPr>
        <w:rFonts w:hint="default"/>
        <w:lang w:val="pt-BR" w:eastAsia="pt-BR" w:bidi="pt-BR"/>
      </w:rPr>
    </w:lvl>
    <w:lvl w:ilvl="7" w:tplc="B790BE3E">
      <w:numFmt w:val="bullet"/>
      <w:lvlText w:val="•"/>
      <w:lvlJc w:val="left"/>
      <w:pPr>
        <w:ind w:left="8109" w:hanging="240"/>
      </w:pPr>
      <w:rPr>
        <w:rFonts w:hint="default"/>
        <w:lang w:val="pt-BR" w:eastAsia="pt-BR" w:bidi="pt-BR"/>
      </w:rPr>
    </w:lvl>
    <w:lvl w:ilvl="8" w:tplc="D7CA034C">
      <w:numFmt w:val="bullet"/>
      <w:lvlText w:val="•"/>
      <w:lvlJc w:val="left"/>
      <w:pPr>
        <w:ind w:left="9156" w:hanging="240"/>
      </w:pPr>
      <w:rPr>
        <w:rFonts w:hint="default"/>
        <w:lang w:val="pt-BR" w:eastAsia="pt-BR" w:bidi="pt-BR"/>
      </w:rPr>
    </w:lvl>
  </w:abstractNum>
  <w:abstractNum w:abstractNumId="2">
    <w:nsid w:val="08A42624"/>
    <w:multiLevelType w:val="hybridMultilevel"/>
    <w:tmpl w:val="DC28639A"/>
    <w:lvl w:ilvl="0" w:tplc="89341CE4">
      <w:start w:val="1"/>
      <w:numFmt w:val="lowerLetter"/>
      <w:lvlText w:val="%1)"/>
      <w:lvlJc w:val="left"/>
      <w:pPr>
        <w:ind w:left="532" w:hanging="279"/>
      </w:pPr>
      <w:rPr>
        <w:rFonts w:ascii="Georgia" w:eastAsia="Georgia" w:hAnsi="Georgia" w:cs="Georgia" w:hint="default"/>
        <w:spacing w:val="-1"/>
        <w:w w:val="95"/>
        <w:sz w:val="22"/>
        <w:szCs w:val="22"/>
        <w:lang w:val="pt-BR" w:eastAsia="pt-BR" w:bidi="pt-BR"/>
      </w:rPr>
    </w:lvl>
    <w:lvl w:ilvl="1" w:tplc="CF4E660E">
      <w:numFmt w:val="bullet"/>
      <w:lvlText w:val="•"/>
      <w:lvlJc w:val="left"/>
      <w:pPr>
        <w:ind w:left="1611" w:hanging="279"/>
      </w:pPr>
      <w:rPr>
        <w:rFonts w:hint="default"/>
        <w:lang w:val="pt-BR" w:eastAsia="pt-BR" w:bidi="pt-BR"/>
      </w:rPr>
    </w:lvl>
    <w:lvl w:ilvl="2" w:tplc="B046DF92">
      <w:numFmt w:val="bullet"/>
      <w:lvlText w:val="•"/>
      <w:lvlJc w:val="left"/>
      <w:pPr>
        <w:ind w:left="2682" w:hanging="279"/>
      </w:pPr>
      <w:rPr>
        <w:rFonts w:hint="default"/>
        <w:lang w:val="pt-BR" w:eastAsia="pt-BR" w:bidi="pt-BR"/>
      </w:rPr>
    </w:lvl>
    <w:lvl w:ilvl="3" w:tplc="7E061948">
      <w:numFmt w:val="bullet"/>
      <w:lvlText w:val="•"/>
      <w:lvlJc w:val="left"/>
      <w:pPr>
        <w:ind w:left="3753" w:hanging="279"/>
      </w:pPr>
      <w:rPr>
        <w:rFonts w:hint="default"/>
        <w:lang w:val="pt-BR" w:eastAsia="pt-BR" w:bidi="pt-BR"/>
      </w:rPr>
    </w:lvl>
    <w:lvl w:ilvl="4" w:tplc="2A6A77C0">
      <w:numFmt w:val="bullet"/>
      <w:lvlText w:val="•"/>
      <w:lvlJc w:val="left"/>
      <w:pPr>
        <w:ind w:left="4824" w:hanging="279"/>
      </w:pPr>
      <w:rPr>
        <w:rFonts w:hint="default"/>
        <w:lang w:val="pt-BR" w:eastAsia="pt-BR" w:bidi="pt-BR"/>
      </w:rPr>
    </w:lvl>
    <w:lvl w:ilvl="5" w:tplc="770EE6B4">
      <w:numFmt w:val="bullet"/>
      <w:lvlText w:val="•"/>
      <w:lvlJc w:val="left"/>
      <w:pPr>
        <w:ind w:left="5895" w:hanging="279"/>
      </w:pPr>
      <w:rPr>
        <w:rFonts w:hint="default"/>
        <w:lang w:val="pt-BR" w:eastAsia="pt-BR" w:bidi="pt-BR"/>
      </w:rPr>
    </w:lvl>
    <w:lvl w:ilvl="6" w:tplc="049E7FE0">
      <w:numFmt w:val="bullet"/>
      <w:lvlText w:val="•"/>
      <w:lvlJc w:val="left"/>
      <w:pPr>
        <w:ind w:left="6966" w:hanging="279"/>
      </w:pPr>
      <w:rPr>
        <w:rFonts w:hint="default"/>
        <w:lang w:val="pt-BR" w:eastAsia="pt-BR" w:bidi="pt-BR"/>
      </w:rPr>
    </w:lvl>
    <w:lvl w:ilvl="7" w:tplc="19E81738">
      <w:numFmt w:val="bullet"/>
      <w:lvlText w:val="•"/>
      <w:lvlJc w:val="left"/>
      <w:pPr>
        <w:ind w:left="8037" w:hanging="279"/>
      </w:pPr>
      <w:rPr>
        <w:rFonts w:hint="default"/>
        <w:lang w:val="pt-BR" w:eastAsia="pt-BR" w:bidi="pt-BR"/>
      </w:rPr>
    </w:lvl>
    <w:lvl w:ilvl="8" w:tplc="FFB67258">
      <w:numFmt w:val="bullet"/>
      <w:lvlText w:val="•"/>
      <w:lvlJc w:val="left"/>
      <w:pPr>
        <w:ind w:left="9108" w:hanging="279"/>
      </w:pPr>
      <w:rPr>
        <w:rFonts w:hint="default"/>
        <w:lang w:val="pt-BR" w:eastAsia="pt-BR" w:bidi="pt-BR"/>
      </w:rPr>
    </w:lvl>
  </w:abstractNum>
  <w:abstractNum w:abstractNumId="3">
    <w:nsid w:val="0A226C0F"/>
    <w:multiLevelType w:val="hybridMultilevel"/>
    <w:tmpl w:val="A2DC6336"/>
    <w:lvl w:ilvl="0" w:tplc="83C222E4">
      <w:start w:val="1"/>
      <w:numFmt w:val="lowerLetter"/>
      <w:lvlText w:val="%1)"/>
      <w:lvlJc w:val="left"/>
      <w:pPr>
        <w:ind w:left="532" w:hanging="313"/>
      </w:pPr>
      <w:rPr>
        <w:rFonts w:ascii="Georgia" w:eastAsia="Georgia" w:hAnsi="Georgia" w:cs="Georgia" w:hint="default"/>
        <w:b/>
        <w:bCs/>
        <w:w w:val="72"/>
        <w:sz w:val="22"/>
        <w:szCs w:val="22"/>
        <w:lang w:val="pt-BR" w:eastAsia="pt-BR" w:bidi="pt-BR"/>
      </w:rPr>
    </w:lvl>
    <w:lvl w:ilvl="1" w:tplc="C7C44B94">
      <w:numFmt w:val="bullet"/>
      <w:lvlText w:val="•"/>
      <w:lvlJc w:val="left"/>
      <w:pPr>
        <w:ind w:left="1611" w:hanging="313"/>
      </w:pPr>
      <w:rPr>
        <w:rFonts w:hint="default"/>
        <w:lang w:val="pt-BR" w:eastAsia="pt-BR" w:bidi="pt-BR"/>
      </w:rPr>
    </w:lvl>
    <w:lvl w:ilvl="2" w:tplc="03DC8192">
      <w:numFmt w:val="bullet"/>
      <w:lvlText w:val="•"/>
      <w:lvlJc w:val="left"/>
      <w:pPr>
        <w:ind w:left="2682" w:hanging="313"/>
      </w:pPr>
      <w:rPr>
        <w:rFonts w:hint="default"/>
        <w:lang w:val="pt-BR" w:eastAsia="pt-BR" w:bidi="pt-BR"/>
      </w:rPr>
    </w:lvl>
    <w:lvl w:ilvl="3" w:tplc="258A91AC">
      <w:numFmt w:val="bullet"/>
      <w:lvlText w:val="•"/>
      <w:lvlJc w:val="left"/>
      <w:pPr>
        <w:ind w:left="3753" w:hanging="313"/>
      </w:pPr>
      <w:rPr>
        <w:rFonts w:hint="default"/>
        <w:lang w:val="pt-BR" w:eastAsia="pt-BR" w:bidi="pt-BR"/>
      </w:rPr>
    </w:lvl>
    <w:lvl w:ilvl="4" w:tplc="09763F8C">
      <w:numFmt w:val="bullet"/>
      <w:lvlText w:val="•"/>
      <w:lvlJc w:val="left"/>
      <w:pPr>
        <w:ind w:left="4824" w:hanging="313"/>
      </w:pPr>
      <w:rPr>
        <w:rFonts w:hint="default"/>
        <w:lang w:val="pt-BR" w:eastAsia="pt-BR" w:bidi="pt-BR"/>
      </w:rPr>
    </w:lvl>
    <w:lvl w:ilvl="5" w:tplc="5DD4F438">
      <w:numFmt w:val="bullet"/>
      <w:lvlText w:val="•"/>
      <w:lvlJc w:val="left"/>
      <w:pPr>
        <w:ind w:left="5895" w:hanging="313"/>
      </w:pPr>
      <w:rPr>
        <w:rFonts w:hint="default"/>
        <w:lang w:val="pt-BR" w:eastAsia="pt-BR" w:bidi="pt-BR"/>
      </w:rPr>
    </w:lvl>
    <w:lvl w:ilvl="6" w:tplc="9DF426E6">
      <w:numFmt w:val="bullet"/>
      <w:lvlText w:val="•"/>
      <w:lvlJc w:val="left"/>
      <w:pPr>
        <w:ind w:left="6966" w:hanging="313"/>
      </w:pPr>
      <w:rPr>
        <w:rFonts w:hint="default"/>
        <w:lang w:val="pt-BR" w:eastAsia="pt-BR" w:bidi="pt-BR"/>
      </w:rPr>
    </w:lvl>
    <w:lvl w:ilvl="7" w:tplc="D0C8448E">
      <w:numFmt w:val="bullet"/>
      <w:lvlText w:val="•"/>
      <w:lvlJc w:val="left"/>
      <w:pPr>
        <w:ind w:left="8037" w:hanging="313"/>
      </w:pPr>
      <w:rPr>
        <w:rFonts w:hint="default"/>
        <w:lang w:val="pt-BR" w:eastAsia="pt-BR" w:bidi="pt-BR"/>
      </w:rPr>
    </w:lvl>
    <w:lvl w:ilvl="8" w:tplc="80EECE9A">
      <w:numFmt w:val="bullet"/>
      <w:lvlText w:val="•"/>
      <w:lvlJc w:val="left"/>
      <w:pPr>
        <w:ind w:left="9108" w:hanging="313"/>
      </w:pPr>
      <w:rPr>
        <w:rFonts w:hint="default"/>
        <w:lang w:val="pt-BR" w:eastAsia="pt-BR" w:bidi="pt-BR"/>
      </w:rPr>
    </w:lvl>
  </w:abstractNum>
  <w:abstractNum w:abstractNumId="4">
    <w:nsid w:val="0A690511"/>
    <w:multiLevelType w:val="hybridMultilevel"/>
    <w:tmpl w:val="0226D4EA"/>
    <w:lvl w:ilvl="0" w:tplc="BB2E8220">
      <w:start w:val="1"/>
      <w:numFmt w:val="decimal"/>
      <w:lvlText w:val="%1-"/>
      <w:lvlJc w:val="left"/>
      <w:pPr>
        <w:ind w:left="532" w:hanging="255"/>
      </w:pPr>
      <w:rPr>
        <w:rFonts w:ascii="Georgia" w:eastAsia="Georgia" w:hAnsi="Georgia" w:cs="Georgia" w:hint="default"/>
        <w:spacing w:val="-2"/>
        <w:w w:val="87"/>
        <w:sz w:val="22"/>
        <w:szCs w:val="22"/>
        <w:lang w:val="pt-BR" w:eastAsia="pt-BR" w:bidi="pt-BR"/>
      </w:rPr>
    </w:lvl>
    <w:lvl w:ilvl="1" w:tplc="6F604BB8">
      <w:numFmt w:val="bullet"/>
      <w:lvlText w:val="•"/>
      <w:lvlJc w:val="left"/>
      <w:pPr>
        <w:ind w:left="1611" w:hanging="255"/>
      </w:pPr>
      <w:rPr>
        <w:rFonts w:hint="default"/>
        <w:lang w:val="pt-BR" w:eastAsia="pt-BR" w:bidi="pt-BR"/>
      </w:rPr>
    </w:lvl>
    <w:lvl w:ilvl="2" w:tplc="607A7EEC">
      <w:numFmt w:val="bullet"/>
      <w:lvlText w:val="•"/>
      <w:lvlJc w:val="left"/>
      <w:pPr>
        <w:ind w:left="2682" w:hanging="255"/>
      </w:pPr>
      <w:rPr>
        <w:rFonts w:hint="default"/>
        <w:lang w:val="pt-BR" w:eastAsia="pt-BR" w:bidi="pt-BR"/>
      </w:rPr>
    </w:lvl>
    <w:lvl w:ilvl="3" w:tplc="9F16BB30">
      <w:numFmt w:val="bullet"/>
      <w:lvlText w:val="•"/>
      <w:lvlJc w:val="left"/>
      <w:pPr>
        <w:ind w:left="3753" w:hanging="255"/>
      </w:pPr>
      <w:rPr>
        <w:rFonts w:hint="default"/>
        <w:lang w:val="pt-BR" w:eastAsia="pt-BR" w:bidi="pt-BR"/>
      </w:rPr>
    </w:lvl>
    <w:lvl w:ilvl="4" w:tplc="C85C09E2">
      <w:numFmt w:val="bullet"/>
      <w:lvlText w:val="•"/>
      <w:lvlJc w:val="left"/>
      <w:pPr>
        <w:ind w:left="4824" w:hanging="255"/>
      </w:pPr>
      <w:rPr>
        <w:rFonts w:hint="default"/>
        <w:lang w:val="pt-BR" w:eastAsia="pt-BR" w:bidi="pt-BR"/>
      </w:rPr>
    </w:lvl>
    <w:lvl w:ilvl="5" w:tplc="9C48F4F6">
      <w:numFmt w:val="bullet"/>
      <w:lvlText w:val="•"/>
      <w:lvlJc w:val="left"/>
      <w:pPr>
        <w:ind w:left="5895" w:hanging="255"/>
      </w:pPr>
      <w:rPr>
        <w:rFonts w:hint="default"/>
        <w:lang w:val="pt-BR" w:eastAsia="pt-BR" w:bidi="pt-BR"/>
      </w:rPr>
    </w:lvl>
    <w:lvl w:ilvl="6" w:tplc="43F81464">
      <w:numFmt w:val="bullet"/>
      <w:lvlText w:val="•"/>
      <w:lvlJc w:val="left"/>
      <w:pPr>
        <w:ind w:left="6966" w:hanging="255"/>
      </w:pPr>
      <w:rPr>
        <w:rFonts w:hint="default"/>
        <w:lang w:val="pt-BR" w:eastAsia="pt-BR" w:bidi="pt-BR"/>
      </w:rPr>
    </w:lvl>
    <w:lvl w:ilvl="7" w:tplc="87100DC0">
      <w:numFmt w:val="bullet"/>
      <w:lvlText w:val="•"/>
      <w:lvlJc w:val="left"/>
      <w:pPr>
        <w:ind w:left="8037" w:hanging="255"/>
      </w:pPr>
      <w:rPr>
        <w:rFonts w:hint="default"/>
        <w:lang w:val="pt-BR" w:eastAsia="pt-BR" w:bidi="pt-BR"/>
      </w:rPr>
    </w:lvl>
    <w:lvl w:ilvl="8" w:tplc="F0B8580C">
      <w:numFmt w:val="bullet"/>
      <w:lvlText w:val="•"/>
      <w:lvlJc w:val="left"/>
      <w:pPr>
        <w:ind w:left="9108" w:hanging="255"/>
      </w:pPr>
      <w:rPr>
        <w:rFonts w:hint="default"/>
        <w:lang w:val="pt-BR" w:eastAsia="pt-BR" w:bidi="pt-BR"/>
      </w:rPr>
    </w:lvl>
  </w:abstractNum>
  <w:abstractNum w:abstractNumId="5">
    <w:nsid w:val="0BDF1EF1"/>
    <w:multiLevelType w:val="hybridMultilevel"/>
    <w:tmpl w:val="A5B240D6"/>
    <w:lvl w:ilvl="0" w:tplc="BB2863EA">
      <w:start w:val="1"/>
      <w:numFmt w:val="lowerLetter"/>
      <w:lvlText w:val="%1."/>
      <w:lvlJc w:val="left"/>
      <w:pPr>
        <w:ind w:left="752" w:hanging="221"/>
      </w:pPr>
      <w:rPr>
        <w:rFonts w:ascii="Georgia" w:eastAsia="Georgia" w:hAnsi="Georgia" w:cs="Georgia" w:hint="default"/>
        <w:spacing w:val="0"/>
        <w:w w:val="95"/>
        <w:sz w:val="22"/>
        <w:szCs w:val="22"/>
        <w:lang w:val="pt-BR" w:eastAsia="pt-BR" w:bidi="pt-BR"/>
      </w:rPr>
    </w:lvl>
    <w:lvl w:ilvl="1" w:tplc="60FAE076">
      <w:numFmt w:val="bullet"/>
      <w:lvlText w:val="•"/>
      <w:lvlJc w:val="left"/>
      <w:pPr>
        <w:ind w:left="1809" w:hanging="221"/>
      </w:pPr>
      <w:rPr>
        <w:rFonts w:hint="default"/>
        <w:lang w:val="pt-BR" w:eastAsia="pt-BR" w:bidi="pt-BR"/>
      </w:rPr>
    </w:lvl>
    <w:lvl w:ilvl="2" w:tplc="91062F9E">
      <w:numFmt w:val="bullet"/>
      <w:lvlText w:val="•"/>
      <w:lvlJc w:val="left"/>
      <w:pPr>
        <w:ind w:left="2858" w:hanging="221"/>
      </w:pPr>
      <w:rPr>
        <w:rFonts w:hint="default"/>
        <w:lang w:val="pt-BR" w:eastAsia="pt-BR" w:bidi="pt-BR"/>
      </w:rPr>
    </w:lvl>
    <w:lvl w:ilvl="3" w:tplc="3964FE16">
      <w:numFmt w:val="bullet"/>
      <w:lvlText w:val="•"/>
      <w:lvlJc w:val="left"/>
      <w:pPr>
        <w:ind w:left="3907" w:hanging="221"/>
      </w:pPr>
      <w:rPr>
        <w:rFonts w:hint="default"/>
        <w:lang w:val="pt-BR" w:eastAsia="pt-BR" w:bidi="pt-BR"/>
      </w:rPr>
    </w:lvl>
    <w:lvl w:ilvl="4" w:tplc="4ED24CF0">
      <w:numFmt w:val="bullet"/>
      <w:lvlText w:val="•"/>
      <w:lvlJc w:val="left"/>
      <w:pPr>
        <w:ind w:left="4956" w:hanging="221"/>
      </w:pPr>
      <w:rPr>
        <w:rFonts w:hint="default"/>
        <w:lang w:val="pt-BR" w:eastAsia="pt-BR" w:bidi="pt-BR"/>
      </w:rPr>
    </w:lvl>
    <w:lvl w:ilvl="5" w:tplc="F4C01632">
      <w:numFmt w:val="bullet"/>
      <w:lvlText w:val="•"/>
      <w:lvlJc w:val="left"/>
      <w:pPr>
        <w:ind w:left="6005" w:hanging="221"/>
      </w:pPr>
      <w:rPr>
        <w:rFonts w:hint="default"/>
        <w:lang w:val="pt-BR" w:eastAsia="pt-BR" w:bidi="pt-BR"/>
      </w:rPr>
    </w:lvl>
    <w:lvl w:ilvl="6" w:tplc="CE2A9936">
      <w:numFmt w:val="bullet"/>
      <w:lvlText w:val="•"/>
      <w:lvlJc w:val="left"/>
      <w:pPr>
        <w:ind w:left="7054" w:hanging="221"/>
      </w:pPr>
      <w:rPr>
        <w:rFonts w:hint="default"/>
        <w:lang w:val="pt-BR" w:eastAsia="pt-BR" w:bidi="pt-BR"/>
      </w:rPr>
    </w:lvl>
    <w:lvl w:ilvl="7" w:tplc="4A728CA2">
      <w:numFmt w:val="bullet"/>
      <w:lvlText w:val="•"/>
      <w:lvlJc w:val="left"/>
      <w:pPr>
        <w:ind w:left="8103" w:hanging="221"/>
      </w:pPr>
      <w:rPr>
        <w:rFonts w:hint="default"/>
        <w:lang w:val="pt-BR" w:eastAsia="pt-BR" w:bidi="pt-BR"/>
      </w:rPr>
    </w:lvl>
    <w:lvl w:ilvl="8" w:tplc="A08CA7FA">
      <w:numFmt w:val="bullet"/>
      <w:lvlText w:val="•"/>
      <w:lvlJc w:val="left"/>
      <w:pPr>
        <w:ind w:left="9152" w:hanging="221"/>
      </w:pPr>
      <w:rPr>
        <w:rFonts w:hint="default"/>
        <w:lang w:val="pt-BR" w:eastAsia="pt-BR" w:bidi="pt-BR"/>
      </w:rPr>
    </w:lvl>
  </w:abstractNum>
  <w:abstractNum w:abstractNumId="6">
    <w:nsid w:val="0C1001CE"/>
    <w:multiLevelType w:val="hybridMultilevel"/>
    <w:tmpl w:val="F04E935C"/>
    <w:lvl w:ilvl="0" w:tplc="BB06627C">
      <w:start w:val="1"/>
      <w:numFmt w:val="lowerLetter"/>
      <w:lvlText w:val="%1)"/>
      <w:lvlJc w:val="left"/>
      <w:pPr>
        <w:ind w:left="532" w:hanging="274"/>
      </w:pPr>
      <w:rPr>
        <w:rFonts w:ascii="Georgia" w:eastAsia="Georgia" w:hAnsi="Georgia" w:cs="Georgia" w:hint="default"/>
        <w:spacing w:val="-1"/>
        <w:w w:val="95"/>
        <w:sz w:val="22"/>
        <w:szCs w:val="22"/>
        <w:lang w:val="pt-BR" w:eastAsia="pt-BR" w:bidi="pt-BR"/>
      </w:rPr>
    </w:lvl>
    <w:lvl w:ilvl="1" w:tplc="8E40B054">
      <w:numFmt w:val="bullet"/>
      <w:lvlText w:val="•"/>
      <w:lvlJc w:val="left"/>
      <w:pPr>
        <w:ind w:left="1611" w:hanging="274"/>
      </w:pPr>
      <w:rPr>
        <w:rFonts w:hint="default"/>
        <w:lang w:val="pt-BR" w:eastAsia="pt-BR" w:bidi="pt-BR"/>
      </w:rPr>
    </w:lvl>
    <w:lvl w:ilvl="2" w:tplc="298AF3DC">
      <w:numFmt w:val="bullet"/>
      <w:lvlText w:val="•"/>
      <w:lvlJc w:val="left"/>
      <w:pPr>
        <w:ind w:left="2682" w:hanging="274"/>
      </w:pPr>
      <w:rPr>
        <w:rFonts w:hint="default"/>
        <w:lang w:val="pt-BR" w:eastAsia="pt-BR" w:bidi="pt-BR"/>
      </w:rPr>
    </w:lvl>
    <w:lvl w:ilvl="3" w:tplc="EE04A456">
      <w:numFmt w:val="bullet"/>
      <w:lvlText w:val="•"/>
      <w:lvlJc w:val="left"/>
      <w:pPr>
        <w:ind w:left="3753" w:hanging="274"/>
      </w:pPr>
      <w:rPr>
        <w:rFonts w:hint="default"/>
        <w:lang w:val="pt-BR" w:eastAsia="pt-BR" w:bidi="pt-BR"/>
      </w:rPr>
    </w:lvl>
    <w:lvl w:ilvl="4" w:tplc="1FC4EC8C">
      <w:numFmt w:val="bullet"/>
      <w:lvlText w:val="•"/>
      <w:lvlJc w:val="left"/>
      <w:pPr>
        <w:ind w:left="4824" w:hanging="274"/>
      </w:pPr>
      <w:rPr>
        <w:rFonts w:hint="default"/>
        <w:lang w:val="pt-BR" w:eastAsia="pt-BR" w:bidi="pt-BR"/>
      </w:rPr>
    </w:lvl>
    <w:lvl w:ilvl="5" w:tplc="71AE8BE2">
      <w:numFmt w:val="bullet"/>
      <w:lvlText w:val="•"/>
      <w:lvlJc w:val="left"/>
      <w:pPr>
        <w:ind w:left="5895" w:hanging="274"/>
      </w:pPr>
      <w:rPr>
        <w:rFonts w:hint="default"/>
        <w:lang w:val="pt-BR" w:eastAsia="pt-BR" w:bidi="pt-BR"/>
      </w:rPr>
    </w:lvl>
    <w:lvl w:ilvl="6" w:tplc="0268BC74">
      <w:numFmt w:val="bullet"/>
      <w:lvlText w:val="•"/>
      <w:lvlJc w:val="left"/>
      <w:pPr>
        <w:ind w:left="6966" w:hanging="274"/>
      </w:pPr>
      <w:rPr>
        <w:rFonts w:hint="default"/>
        <w:lang w:val="pt-BR" w:eastAsia="pt-BR" w:bidi="pt-BR"/>
      </w:rPr>
    </w:lvl>
    <w:lvl w:ilvl="7" w:tplc="2C947F30">
      <w:numFmt w:val="bullet"/>
      <w:lvlText w:val="•"/>
      <w:lvlJc w:val="left"/>
      <w:pPr>
        <w:ind w:left="8037" w:hanging="274"/>
      </w:pPr>
      <w:rPr>
        <w:rFonts w:hint="default"/>
        <w:lang w:val="pt-BR" w:eastAsia="pt-BR" w:bidi="pt-BR"/>
      </w:rPr>
    </w:lvl>
    <w:lvl w:ilvl="8" w:tplc="DDF47702">
      <w:numFmt w:val="bullet"/>
      <w:lvlText w:val="•"/>
      <w:lvlJc w:val="left"/>
      <w:pPr>
        <w:ind w:left="9108" w:hanging="274"/>
      </w:pPr>
      <w:rPr>
        <w:rFonts w:hint="default"/>
        <w:lang w:val="pt-BR" w:eastAsia="pt-BR" w:bidi="pt-BR"/>
      </w:rPr>
    </w:lvl>
  </w:abstractNum>
  <w:abstractNum w:abstractNumId="7">
    <w:nsid w:val="1F912712"/>
    <w:multiLevelType w:val="hybridMultilevel"/>
    <w:tmpl w:val="5066AB3C"/>
    <w:lvl w:ilvl="0" w:tplc="99E0BF5C">
      <w:start w:val="1"/>
      <w:numFmt w:val="lowerLetter"/>
      <w:lvlText w:val="%1)"/>
      <w:lvlJc w:val="left"/>
      <w:pPr>
        <w:ind w:left="532" w:hanging="313"/>
      </w:pPr>
      <w:rPr>
        <w:rFonts w:hint="default"/>
        <w:spacing w:val="-1"/>
        <w:w w:val="72"/>
        <w:u w:val="thick" w:color="000000"/>
        <w:lang w:val="pt-BR" w:eastAsia="pt-BR" w:bidi="pt-BR"/>
      </w:rPr>
    </w:lvl>
    <w:lvl w:ilvl="1" w:tplc="A36AC12C">
      <w:numFmt w:val="bullet"/>
      <w:lvlText w:val="•"/>
      <w:lvlJc w:val="left"/>
      <w:pPr>
        <w:ind w:left="1611" w:hanging="313"/>
      </w:pPr>
      <w:rPr>
        <w:rFonts w:hint="default"/>
        <w:lang w:val="pt-BR" w:eastAsia="pt-BR" w:bidi="pt-BR"/>
      </w:rPr>
    </w:lvl>
    <w:lvl w:ilvl="2" w:tplc="29B0D23C">
      <w:numFmt w:val="bullet"/>
      <w:lvlText w:val="•"/>
      <w:lvlJc w:val="left"/>
      <w:pPr>
        <w:ind w:left="2682" w:hanging="313"/>
      </w:pPr>
      <w:rPr>
        <w:rFonts w:hint="default"/>
        <w:lang w:val="pt-BR" w:eastAsia="pt-BR" w:bidi="pt-BR"/>
      </w:rPr>
    </w:lvl>
    <w:lvl w:ilvl="3" w:tplc="C116ED28">
      <w:numFmt w:val="bullet"/>
      <w:lvlText w:val="•"/>
      <w:lvlJc w:val="left"/>
      <w:pPr>
        <w:ind w:left="3753" w:hanging="313"/>
      </w:pPr>
      <w:rPr>
        <w:rFonts w:hint="default"/>
        <w:lang w:val="pt-BR" w:eastAsia="pt-BR" w:bidi="pt-BR"/>
      </w:rPr>
    </w:lvl>
    <w:lvl w:ilvl="4" w:tplc="CDE679AE">
      <w:numFmt w:val="bullet"/>
      <w:lvlText w:val="•"/>
      <w:lvlJc w:val="left"/>
      <w:pPr>
        <w:ind w:left="4824" w:hanging="313"/>
      </w:pPr>
      <w:rPr>
        <w:rFonts w:hint="default"/>
        <w:lang w:val="pt-BR" w:eastAsia="pt-BR" w:bidi="pt-BR"/>
      </w:rPr>
    </w:lvl>
    <w:lvl w:ilvl="5" w:tplc="631C8FD2">
      <w:numFmt w:val="bullet"/>
      <w:lvlText w:val="•"/>
      <w:lvlJc w:val="left"/>
      <w:pPr>
        <w:ind w:left="5895" w:hanging="313"/>
      </w:pPr>
      <w:rPr>
        <w:rFonts w:hint="default"/>
        <w:lang w:val="pt-BR" w:eastAsia="pt-BR" w:bidi="pt-BR"/>
      </w:rPr>
    </w:lvl>
    <w:lvl w:ilvl="6" w:tplc="D7AEEEE6">
      <w:numFmt w:val="bullet"/>
      <w:lvlText w:val="•"/>
      <w:lvlJc w:val="left"/>
      <w:pPr>
        <w:ind w:left="6966" w:hanging="313"/>
      </w:pPr>
      <w:rPr>
        <w:rFonts w:hint="default"/>
        <w:lang w:val="pt-BR" w:eastAsia="pt-BR" w:bidi="pt-BR"/>
      </w:rPr>
    </w:lvl>
    <w:lvl w:ilvl="7" w:tplc="B79EC658">
      <w:numFmt w:val="bullet"/>
      <w:lvlText w:val="•"/>
      <w:lvlJc w:val="left"/>
      <w:pPr>
        <w:ind w:left="8037" w:hanging="313"/>
      </w:pPr>
      <w:rPr>
        <w:rFonts w:hint="default"/>
        <w:lang w:val="pt-BR" w:eastAsia="pt-BR" w:bidi="pt-BR"/>
      </w:rPr>
    </w:lvl>
    <w:lvl w:ilvl="8" w:tplc="D2C8DEFC">
      <w:numFmt w:val="bullet"/>
      <w:lvlText w:val="•"/>
      <w:lvlJc w:val="left"/>
      <w:pPr>
        <w:ind w:left="9108" w:hanging="313"/>
      </w:pPr>
      <w:rPr>
        <w:rFonts w:hint="default"/>
        <w:lang w:val="pt-BR" w:eastAsia="pt-BR" w:bidi="pt-BR"/>
      </w:rPr>
    </w:lvl>
  </w:abstractNum>
  <w:abstractNum w:abstractNumId="8">
    <w:nsid w:val="255D2C6A"/>
    <w:multiLevelType w:val="hybridMultilevel"/>
    <w:tmpl w:val="43C65B38"/>
    <w:lvl w:ilvl="0" w:tplc="EFE0E332">
      <w:start w:val="1"/>
      <w:numFmt w:val="lowerLetter"/>
      <w:lvlText w:val="%1)"/>
      <w:lvlJc w:val="left"/>
      <w:pPr>
        <w:ind w:left="532" w:hanging="240"/>
      </w:pPr>
      <w:rPr>
        <w:rFonts w:ascii="Georgia" w:eastAsia="Georgia" w:hAnsi="Georgia" w:cs="Georgia" w:hint="default"/>
        <w:spacing w:val="-1"/>
        <w:w w:val="95"/>
        <w:sz w:val="22"/>
        <w:szCs w:val="22"/>
        <w:lang w:val="pt-BR" w:eastAsia="pt-BR" w:bidi="pt-BR"/>
      </w:rPr>
    </w:lvl>
    <w:lvl w:ilvl="1" w:tplc="81E47592">
      <w:numFmt w:val="bullet"/>
      <w:lvlText w:val="•"/>
      <w:lvlJc w:val="left"/>
      <w:pPr>
        <w:ind w:left="1611" w:hanging="240"/>
      </w:pPr>
      <w:rPr>
        <w:rFonts w:hint="default"/>
        <w:lang w:val="pt-BR" w:eastAsia="pt-BR" w:bidi="pt-BR"/>
      </w:rPr>
    </w:lvl>
    <w:lvl w:ilvl="2" w:tplc="E6CCBA4C">
      <w:numFmt w:val="bullet"/>
      <w:lvlText w:val="•"/>
      <w:lvlJc w:val="left"/>
      <w:pPr>
        <w:ind w:left="2682" w:hanging="240"/>
      </w:pPr>
      <w:rPr>
        <w:rFonts w:hint="default"/>
        <w:lang w:val="pt-BR" w:eastAsia="pt-BR" w:bidi="pt-BR"/>
      </w:rPr>
    </w:lvl>
    <w:lvl w:ilvl="3" w:tplc="AB7AD7F2">
      <w:numFmt w:val="bullet"/>
      <w:lvlText w:val="•"/>
      <w:lvlJc w:val="left"/>
      <w:pPr>
        <w:ind w:left="3753" w:hanging="240"/>
      </w:pPr>
      <w:rPr>
        <w:rFonts w:hint="default"/>
        <w:lang w:val="pt-BR" w:eastAsia="pt-BR" w:bidi="pt-BR"/>
      </w:rPr>
    </w:lvl>
    <w:lvl w:ilvl="4" w:tplc="11368EE6">
      <w:numFmt w:val="bullet"/>
      <w:lvlText w:val="•"/>
      <w:lvlJc w:val="left"/>
      <w:pPr>
        <w:ind w:left="4824" w:hanging="240"/>
      </w:pPr>
      <w:rPr>
        <w:rFonts w:hint="default"/>
        <w:lang w:val="pt-BR" w:eastAsia="pt-BR" w:bidi="pt-BR"/>
      </w:rPr>
    </w:lvl>
    <w:lvl w:ilvl="5" w:tplc="91421D18">
      <w:numFmt w:val="bullet"/>
      <w:lvlText w:val="•"/>
      <w:lvlJc w:val="left"/>
      <w:pPr>
        <w:ind w:left="5895" w:hanging="240"/>
      </w:pPr>
      <w:rPr>
        <w:rFonts w:hint="default"/>
        <w:lang w:val="pt-BR" w:eastAsia="pt-BR" w:bidi="pt-BR"/>
      </w:rPr>
    </w:lvl>
    <w:lvl w:ilvl="6" w:tplc="7D84A4EA">
      <w:numFmt w:val="bullet"/>
      <w:lvlText w:val="•"/>
      <w:lvlJc w:val="left"/>
      <w:pPr>
        <w:ind w:left="6966" w:hanging="240"/>
      </w:pPr>
      <w:rPr>
        <w:rFonts w:hint="default"/>
        <w:lang w:val="pt-BR" w:eastAsia="pt-BR" w:bidi="pt-BR"/>
      </w:rPr>
    </w:lvl>
    <w:lvl w:ilvl="7" w:tplc="34C61F64">
      <w:numFmt w:val="bullet"/>
      <w:lvlText w:val="•"/>
      <w:lvlJc w:val="left"/>
      <w:pPr>
        <w:ind w:left="8037" w:hanging="240"/>
      </w:pPr>
      <w:rPr>
        <w:rFonts w:hint="default"/>
        <w:lang w:val="pt-BR" w:eastAsia="pt-BR" w:bidi="pt-BR"/>
      </w:rPr>
    </w:lvl>
    <w:lvl w:ilvl="8" w:tplc="C08EC30C">
      <w:numFmt w:val="bullet"/>
      <w:lvlText w:val="•"/>
      <w:lvlJc w:val="left"/>
      <w:pPr>
        <w:ind w:left="9108" w:hanging="240"/>
      </w:pPr>
      <w:rPr>
        <w:rFonts w:hint="default"/>
        <w:lang w:val="pt-BR" w:eastAsia="pt-BR" w:bidi="pt-BR"/>
      </w:rPr>
    </w:lvl>
  </w:abstractNum>
  <w:abstractNum w:abstractNumId="9">
    <w:nsid w:val="2DE573FC"/>
    <w:multiLevelType w:val="hybridMultilevel"/>
    <w:tmpl w:val="BDC83996"/>
    <w:lvl w:ilvl="0" w:tplc="818C6018">
      <w:start w:val="1"/>
      <w:numFmt w:val="lowerLetter"/>
      <w:lvlText w:val="%1)"/>
      <w:lvlJc w:val="left"/>
      <w:pPr>
        <w:ind w:left="532" w:hanging="240"/>
      </w:pPr>
      <w:rPr>
        <w:rFonts w:hint="default"/>
        <w:spacing w:val="0"/>
        <w:w w:val="93"/>
        <w:lang w:val="pt-BR" w:eastAsia="pt-BR" w:bidi="pt-BR"/>
      </w:rPr>
    </w:lvl>
    <w:lvl w:ilvl="1" w:tplc="EA92962E">
      <w:numFmt w:val="bullet"/>
      <w:lvlText w:val="•"/>
      <w:lvlJc w:val="left"/>
      <w:pPr>
        <w:ind w:left="1611" w:hanging="240"/>
      </w:pPr>
      <w:rPr>
        <w:rFonts w:hint="default"/>
        <w:lang w:val="pt-BR" w:eastAsia="pt-BR" w:bidi="pt-BR"/>
      </w:rPr>
    </w:lvl>
    <w:lvl w:ilvl="2" w:tplc="D354D2DE">
      <w:numFmt w:val="bullet"/>
      <w:lvlText w:val="•"/>
      <w:lvlJc w:val="left"/>
      <w:pPr>
        <w:ind w:left="2682" w:hanging="240"/>
      </w:pPr>
      <w:rPr>
        <w:rFonts w:hint="default"/>
        <w:lang w:val="pt-BR" w:eastAsia="pt-BR" w:bidi="pt-BR"/>
      </w:rPr>
    </w:lvl>
    <w:lvl w:ilvl="3" w:tplc="4C2A5F14">
      <w:numFmt w:val="bullet"/>
      <w:lvlText w:val="•"/>
      <w:lvlJc w:val="left"/>
      <w:pPr>
        <w:ind w:left="3753" w:hanging="240"/>
      </w:pPr>
      <w:rPr>
        <w:rFonts w:hint="default"/>
        <w:lang w:val="pt-BR" w:eastAsia="pt-BR" w:bidi="pt-BR"/>
      </w:rPr>
    </w:lvl>
    <w:lvl w:ilvl="4" w:tplc="15026398">
      <w:numFmt w:val="bullet"/>
      <w:lvlText w:val="•"/>
      <w:lvlJc w:val="left"/>
      <w:pPr>
        <w:ind w:left="4824" w:hanging="240"/>
      </w:pPr>
      <w:rPr>
        <w:rFonts w:hint="default"/>
        <w:lang w:val="pt-BR" w:eastAsia="pt-BR" w:bidi="pt-BR"/>
      </w:rPr>
    </w:lvl>
    <w:lvl w:ilvl="5" w:tplc="33AE08FC">
      <w:numFmt w:val="bullet"/>
      <w:lvlText w:val="•"/>
      <w:lvlJc w:val="left"/>
      <w:pPr>
        <w:ind w:left="5895" w:hanging="240"/>
      </w:pPr>
      <w:rPr>
        <w:rFonts w:hint="default"/>
        <w:lang w:val="pt-BR" w:eastAsia="pt-BR" w:bidi="pt-BR"/>
      </w:rPr>
    </w:lvl>
    <w:lvl w:ilvl="6" w:tplc="1C6834F2">
      <w:numFmt w:val="bullet"/>
      <w:lvlText w:val="•"/>
      <w:lvlJc w:val="left"/>
      <w:pPr>
        <w:ind w:left="6966" w:hanging="240"/>
      </w:pPr>
      <w:rPr>
        <w:rFonts w:hint="default"/>
        <w:lang w:val="pt-BR" w:eastAsia="pt-BR" w:bidi="pt-BR"/>
      </w:rPr>
    </w:lvl>
    <w:lvl w:ilvl="7" w:tplc="ACE8C984">
      <w:numFmt w:val="bullet"/>
      <w:lvlText w:val="•"/>
      <w:lvlJc w:val="left"/>
      <w:pPr>
        <w:ind w:left="8037" w:hanging="240"/>
      </w:pPr>
      <w:rPr>
        <w:rFonts w:hint="default"/>
        <w:lang w:val="pt-BR" w:eastAsia="pt-BR" w:bidi="pt-BR"/>
      </w:rPr>
    </w:lvl>
    <w:lvl w:ilvl="8" w:tplc="6DD6423C">
      <w:numFmt w:val="bullet"/>
      <w:lvlText w:val="•"/>
      <w:lvlJc w:val="left"/>
      <w:pPr>
        <w:ind w:left="9108" w:hanging="240"/>
      </w:pPr>
      <w:rPr>
        <w:rFonts w:hint="default"/>
        <w:lang w:val="pt-BR" w:eastAsia="pt-BR" w:bidi="pt-BR"/>
      </w:rPr>
    </w:lvl>
  </w:abstractNum>
  <w:abstractNum w:abstractNumId="10">
    <w:nsid w:val="315F41BD"/>
    <w:multiLevelType w:val="hybridMultilevel"/>
    <w:tmpl w:val="45AC6424"/>
    <w:lvl w:ilvl="0" w:tplc="349A4126">
      <w:start w:val="5"/>
      <w:numFmt w:val="decimal"/>
      <w:lvlText w:val="%1"/>
      <w:lvlJc w:val="left"/>
      <w:pPr>
        <w:ind w:left="532" w:hanging="185"/>
        <w:jc w:val="right"/>
      </w:pPr>
      <w:rPr>
        <w:rFonts w:ascii="Arial" w:eastAsia="Arial" w:hAnsi="Arial" w:cs="Arial" w:hint="default"/>
        <w:b/>
        <w:bCs/>
        <w:w w:val="100"/>
        <w:sz w:val="22"/>
        <w:szCs w:val="22"/>
        <w:lang w:val="pt-BR" w:eastAsia="pt-BR" w:bidi="pt-BR"/>
      </w:rPr>
    </w:lvl>
    <w:lvl w:ilvl="1" w:tplc="DA58DBC0">
      <w:numFmt w:val="none"/>
      <w:lvlText w:val=""/>
      <w:lvlJc w:val="left"/>
      <w:pPr>
        <w:tabs>
          <w:tab w:val="num" w:pos="360"/>
        </w:tabs>
      </w:pPr>
    </w:lvl>
    <w:lvl w:ilvl="2" w:tplc="FC6C786A">
      <w:numFmt w:val="none"/>
      <w:lvlText w:val=""/>
      <w:lvlJc w:val="left"/>
      <w:pPr>
        <w:tabs>
          <w:tab w:val="num" w:pos="360"/>
        </w:tabs>
      </w:pPr>
    </w:lvl>
    <w:lvl w:ilvl="3" w:tplc="12D86702">
      <w:numFmt w:val="bullet"/>
      <w:lvlText w:val="•"/>
      <w:lvlJc w:val="left"/>
      <w:pPr>
        <w:ind w:left="2920" w:hanging="491"/>
      </w:pPr>
      <w:rPr>
        <w:rFonts w:hint="default"/>
        <w:lang w:val="pt-BR" w:eastAsia="pt-BR" w:bidi="pt-BR"/>
      </w:rPr>
    </w:lvl>
    <w:lvl w:ilvl="4" w:tplc="2C983E28">
      <w:numFmt w:val="bullet"/>
      <w:lvlText w:val="•"/>
      <w:lvlJc w:val="left"/>
      <w:pPr>
        <w:ind w:left="4110" w:hanging="491"/>
      </w:pPr>
      <w:rPr>
        <w:rFonts w:hint="default"/>
        <w:lang w:val="pt-BR" w:eastAsia="pt-BR" w:bidi="pt-BR"/>
      </w:rPr>
    </w:lvl>
    <w:lvl w:ilvl="5" w:tplc="EDDE0DC4">
      <w:numFmt w:val="bullet"/>
      <w:lvlText w:val="•"/>
      <w:lvlJc w:val="left"/>
      <w:pPr>
        <w:ind w:left="5300" w:hanging="491"/>
      </w:pPr>
      <w:rPr>
        <w:rFonts w:hint="default"/>
        <w:lang w:val="pt-BR" w:eastAsia="pt-BR" w:bidi="pt-BR"/>
      </w:rPr>
    </w:lvl>
    <w:lvl w:ilvl="6" w:tplc="8AF69796">
      <w:numFmt w:val="bullet"/>
      <w:lvlText w:val="•"/>
      <w:lvlJc w:val="left"/>
      <w:pPr>
        <w:ind w:left="6490" w:hanging="491"/>
      </w:pPr>
      <w:rPr>
        <w:rFonts w:hint="default"/>
        <w:lang w:val="pt-BR" w:eastAsia="pt-BR" w:bidi="pt-BR"/>
      </w:rPr>
    </w:lvl>
    <w:lvl w:ilvl="7" w:tplc="EDA0D00A">
      <w:numFmt w:val="bullet"/>
      <w:lvlText w:val="•"/>
      <w:lvlJc w:val="left"/>
      <w:pPr>
        <w:ind w:left="7680" w:hanging="491"/>
      </w:pPr>
      <w:rPr>
        <w:rFonts w:hint="default"/>
        <w:lang w:val="pt-BR" w:eastAsia="pt-BR" w:bidi="pt-BR"/>
      </w:rPr>
    </w:lvl>
    <w:lvl w:ilvl="8" w:tplc="959617E4">
      <w:numFmt w:val="bullet"/>
      <w:lvlText w:val="•"/>
      <w:lvlJc w:val="left"/>
      <w:pPr>
        <w:ind w:left="8870" w:hanging="491"/>
      </w:pPr>
      <w:rPr>
        <w:rFonts w:hint="default"/>
        <w:lang w:val="pt-BR" w:eastAsia="pt-BR" w:bidi="pt-BR"/>
      </w:rPr>
    </w:lvl>
  </w:abstractNum>
  <w:abstractNum w:abstractNumId="11">
    <w:nsid w:val="36121237"/>
    <w:multiLevelType w:val="hybridMultilevel"/>
    <w:tmpl w:val="EC82EB12"/>
    <w:lvl w:ilvl="0" w:tplc="AB02E3A2">
      <w:start w:val="3"/>
      <w:numFmt w:val="decimal"/>
      <w:lvlText w:val="%1"/>
      <w:lvlJc w:val="left"/>
      <w:pPr>
        <w:ind w:left="902" w:hanging="371"/>
      </w:pPr>
      <w:rPr>
        <w:rFonts w:hint="default"/>
        <w:lang w:val="pt-BR" w:eastAsia="pt-BR" w:bidi="pt-BR"/>
      </w:rPr>
    </w:lvl>
    <w:lvl w:ilvl="1" w:tplc="763E8E72">
      <w:numFmt w:val="none"/>
      <w:lvlText w:val=""/>
      <w:lvlJc w:val="left"/>
      <w:pPr>
        <w:tabs>
          <w:tab w:val="num" w:pos="360"/>
        </w:tabs>
      </w:pPr>
    </w:lvl>
    <w:lvl w:ilvl="2" w:tplc="1A3027D6">
      <w:numFmt w:val="none"/>
      <w:lvlText w:val=""/>
      <w:lvlJc w:val="left"/>
      <w:pPr>
        <w:tabs>
          <w:tab w:val="num" w:pos="360"/>
        </w:tabs>
      </w:pPr>
    </w:lvl>
    <w:lvl w:ilvl="3" w:tplc="A15E0D9E">
      <w:numFmt w:val="bullet"/>
      <w:lvlText w:val="•"/>
      <w:lvlJc w:val="left"/>
      <w:pPr>
        <w:ind w:left="2333" w:hanging="524"/>
      </w:pPr>
      <w:rPr>
        <w:rFonts w:hint="default"/>
        <w:lang w:val="pt-BR" w:eastAsia="pt-BR" w:bidi="pt-BR"/>
      </w:rPr>
    </w:lvl>
    <w:lvl w:ilvl="4" w:tplc="CE30A20A">
      <w:numFmt w:val="bullet"/>
      <w:lvlText w:val="•"/>
      <w:lvlJc w:val="left"/>
      <w:pPr>
        <w:ind w:left="3607" w:hanging="524"/>
      </w:pPr>
      <w:rPr>
        <w:rFonts w:hint="default"/>
        <w:lang w:val="pt-BR" w:eastAsia="pt-BR" w:bidi="pt-BR"/>
      </w:rPr>
    </w:lvl>
    <w:lvl w:ilvl="5" w:tplc="C15A1FCE">
      <w:numFmt w:val="bullet"/>
      <w:lvlText w:val="•"/>
      <w:lvlJc w:val="left"/>
      <w:pPr>
        <w:ind w:left="4881" w:hanging="524"/>
      </w:pPr>
      <w:rPr>
        <w:rFonts w:hint="default"/>
        <w:lang w:val="pt-BR" w:eastAsia="pt-BR" w:bidi="pt-BR"/>
      </w:rPr>
    </w:lvl>
    <w:lvl w:ilvl="6" w:tplc="75FEEF2A">
      <w:numFmt w:val="bullet"/>
      <w:lvlText w:val="•"/>
      <w:lvlJc w:val="left"/>
      <w:pPr>
        <w:ind w:left="6155" w:hanging="524"/>
      </w:pPr>
      <w:rPr>
        <w:rFonts w:hint="default"/>
        <w:lang w:val="pt-BR" w:eastAsia="pt-BR" w:bidi="pt-BR"/>
      </w:rPr>
    </w:lvl>
    <w:lvl w:ilvl="7" w:tplc="9C607E68">
      <w:numFmt w:val="bullet"/>
      <w:lvlText w:val="•"/>
      <w:lvlJc w:val="left"/>
      <w:pPr>
        <w:ind w:left="7429" w:hanging="524"/>
      </w:pPr>
      <w:rPr>
        <w:rFonts w:hint="default"/>
        <w:lang w:val="pt-BR" w:eastAsia="pt-BR" w:bidi="pt-BR"/>
      </w:rPr>
    </w:lvl>
    <w:lvl w:ilvl="8" w:tplc="DC60DCDA">
      <w:numFmt w:val="bullet"/>
      <w:lvlText w:val="•"/>
      <w:lvlJc w:val="left"/>
      <w:pPr>
        <w:ind w:left="8703" w:hanging="524"/>
      </w:pPr>
      <w:rPr>
        <w:rFonts w:hint="default"/>
        <w:lang w:val="pt-BR" w:eastAsia="pt-BR" w:bidi="pt-BR"/>
      </w:rPr>
    </w:lvl>
  </w:abstractNum>
  <w:abstractNum w:abstractNumId="12">
    <w:nsid w:val="3DFF1670"/>
    <w:multiLevelType w:val="hybridMultilevel"/>
    <w:tmpl w:val="EED4C10A"/>
    <w:lvl w:ilvl="0" w:tplc="33EC70C2">
      <w:numFmt w:val="bullet"/>
      <w:lvlText w:val="-"/>
      <w:lvlJc w:val="left"/>
      <w:pPr>
        <w:ind w:left="532" w:hanging="176"/>
      </w:pPr>
      <w:rPr>
        <w:rFonts w:ascii="Arial" w:eastAsia="Arial" w:hAnsi="Arial" w:cs="Arial" w:hint="default"/>
        <w:w w:val="100"/>
        <w:sz w:val="22"/>
        <w:szCs w:val="22"/>
        <w:lang w:val="pt-BR" w:eastAsia="pt-BR" w:bidi="pt-BR"/>
      </w:rPr>
    </w:lvl>
    <w:lvl w:ilvl="1" w:tplc="35D0E4EE">
      <w:numFmt w:val="bullet"/>
      <w:lvlText w:val="•"/>
      <w:lvlJc w:val="left"/>
      <w:pPr>
        <w:ind w:left="1611" w:hanging="176"/>
      </w:pPr>
      <w:rPr>
        <w:rFonts w:hint="default"/>
        <w:lang w:val="pt-BR" w:eastAsia="pt-BR" w:bidi="pt-BR"/>
      </w:rPr>
    </w:lvl>
    <w:lvl w:ilvl="2" w:tplc="02E0C172">
      <w:numFmt w:val="bullet"/>
      <w:lvlText w:val="•"/>
      <w:lvlJc w:val="left"/>
      <w:pPr>
        <w:ind w:left="2682" w:hanging="176"/>
      </w:pPr>
      <w:rPr>
        <w:rFonts w:hint="default"/>
        <w:lang w:val="pt-BR" w:eastAsia="pt-BR" w:bidi="pt-BR"/>
      </w:rPr>
    </w:lvl>
    <w:lvl w:ilvl="3" w:tplc="A5A8B6EC">
      <w:numFmt w:val="bullet"/>
      <w:lvlText w:val="•"/>
      <w:lvlJc w:val="left"/>
      <w:pPr>
        <w:ind w:left="3753" w:hanging="176"/>
      </w:pPr>
      <w:rPr>
        <w:rFonts w:hint="default"/>
        <w:lang w:val="pt-BR" w:eastAsia="pt-BR" w:bidi="pt-BR"/>
      </w:rPr>
    </w:lvl>
    <w:lvl w:ilvl="4" w:tplc="F87A2B16">
      <w:numFmt w:val="bullet"/>
      <w:lvlText w:val="•"/>
      <w:lvlJc w:val="left"/>
      <w:pPr>
        <w:ind w:left="4824" w:hanging="176"/>
      </w:pPr>
      <w:rPr>
        <w:rFonts w:hint="default"/>
        <w:lang w:val="pt-BR" w:eastAsia="pt-BR" w:bidi="pt-BR"/>
      </w:rPr>
    </w:lvl>
    <w:lvl w:ilvl="5" w:tplc="7318C9DA">
      <w:numFmt w:val="bullet"/>
      <w:lvlText w:val="•"/>
      <w:lvlJc w:val="left"/>
      <w:pPr>
        <w:ind w:left="5895" w:hanging="176"/>
      </w:pPr>
      <w:rPr>
        <w:rFonts w:hint="default"/>
        <w:lang w:val="pt-BR" w:eastAsia="pt-BR" w:bidi="pt-BR"/>
      </w:rPr>
    </w:lvl>
    <w:lvl w:ilvl="6" w:tplc="515A558E">
      <w:numFmt w:val="bullet"/>
      <w:lvlText w:val="•"/>
      <w:lvlJc w:val="left"/>
      <w:pPr>
        <w:ind w:left="6966" w:hanging="176"/>
      </w:pPr>
      <w:rPr>
        <w:rFonts w:hint="default"/>
        <w:lang w:val="pt-BR" w:eastAsia="pt-BR" w:bidi="pt-BR"/>
      </w:rPr>
    </w:lvl>
    <w:lvl w:ilvl="7" w:tplc="9F1A2894">
      <w:numFmt w:val="bullet"/>
      <w:lvlText w:val="•"/>
      <w:lvlJc w:val="left"/>
      <w:pPr>
        <w:ind w:left="8037" w:hanging="176"/>
      </w:pPr>
      <w:rPr>
        <w:rFonts w:hint="default"/>
        <w:lang w:val="pt-BR" w:eastAsia="pt-BR" w:bidi="pt-BR"/>
      </w:rPr>
    </w:lvl>
    <w:lvl w:ilvl="8" w:tplc="1B22286C">
      <w:numFmt w:val="bullet"/>
      <w:lvlText w:val="•"/>
      <w:lvlJc w:val="left"/>
      <w:pPr>
        <w:ind w:left="9108" w:hanging="176"/>
      </w:pPr>
      <w:rPr>
        <w:rFonts w:hint="default"/>
        <w:lang w:val="pt-BR" w:eastAsia="pt-BR" w:bidi="pt-BR"/>
      </w:rPr>
    </w:lvl>
  </w:abstractNum>
  <w:abstractNum w:abstractNumId="13">
    <w:nsid w:val="47182B6D"/>
    <w:multiLevelType w:val="hybridMultilevel"/>
    <w:tmpl w:val="66842D38"/>
    <w:lvl w:ilvl="0" w:tplc="0BE0105E">
      <w:numFmt w:val="bullet"/>
      <w:lvlText w:val="-"/>
      <w:lvlJc w:val="left"/>
      <w:pPr>
        <w:ind w:left="532" w:hanging="147"/>
      </w:pPr>
      <w:rPr>
        <w:rFonts w:ascii="Arial" w:eastAsia="Arial" w:hAnsi="Arial" w:cs="Arial" w:hint="default"/>
        <w:w w:val="100"/>
        <w:sz w:val="22"/>
        <w:szCs w:val="22"/>
        <w:lang w:val="pt-BR" w:eastAsia="pt-BR" w:bidi="pt-BR"/>
      </w:rPr>
    </w:lvl>
    <w:lvl w:ilvl="1" w:tplc="26DC1B84">
      <w:numFmt w:val="bullet"/>
      <w:lvlText w:val="•"/>
      <w:lvlJc w:val="left"/>
      <w:pPr>
        <w:ind w:left="1611" w:hanging="147"/>
      </w:pPr>
      <w:rPr>
        <w:rFonts w:hint="default"/>
        <w:lang w:val="pt-BR" w:eastAsia="pt-BR" w:bidi="pt-BR"/>
      </w:rPr>
    </w:lvl>
    <w:lvl w:ilvl="2" w:tplc="D6DAF7EC">
      <w:numFmt w:val="bullet"/>
      <w:lvlText w:val="•"/>
      <w:lvlJc w:val="left"/>
      <w:pPr>
        <w:ind w:left="2682" w:hanging="147"/>
      </w:pPr>
      <w:rPr>
        <w:rFonts w:hint="default"/>
        <w:lang w:val="pt-BR" w:eastAsia="pt-BR" w:bidi="pt-BR"/>
      </w:rPr>
    </w:lvl>
    <w:lvl w:ilvl="3" w:tplc="A2EA7030">
      <w:numFmt w:val="bullet"/>
      <w:lvlText w:val="•"/>
      <w:lvlJc w:val="left"/>
      <w:pPr>
        <w:ind w:left="3753" w:hanging="147"/>
      </w:pPr>
      <w:rPr>
        <w:rFonts w:hint="default"/>
        <w:lang w:val="pt-BR" w:eastAsia="pt-BR" w:bidi="pt-BR"/>
      </w:rPr>
    </w:lvl>
    <w:lvl w:ilvl="4" w:tplc="717E768C">
      <w:numFmt w:val="bullet"/>
      <w:lvlText w:val="•"/>
      <w:lvlJc w:val="left"/>
      <w:pPr>
        <w:ind w:left="4824" w:hanging="147"/>
      </w:pPr>
      <w:rPr>
        <w:rFonts w:hint="default"/>
        <w:lang w:val="pt-BR" w:eastAsia="pt-BR" w:bidi="pt-BR"/>
      </w:rPr>
    </w:lvl>
    <w:lvl w:ilvl="5" w:tplc="71F64D04">
      <w:numFmt w:val="bullet"/>
      <w:lvlText w:val="•"/>
      <w:lvlJc w:val="left"/>
      <w:pPr>
        <w:ind w:left="5895" w:hanging="147"/>
      </w:pPr>
      <w:rPr>
        <w:rFonts w:hint="default"/>
        <w:lang w:val="pt-BR" w:eastAsia="pt-BR" w:bidi="pt-BR"/>
      </w:rPr>
    </w:lvl>
    <w:lvl w:ilvl="6" w:tplc="228CAE7C">
      <w:numFmt w:val="bullet"/>
      <w:lvlText w:val="•"/>
      <w:lvlJc w:val="left"/>
      <w:pPr>
        <w:ind w:left="6966" w:hanging="147"/>
      </w:pPr>
      <w:rPr>
        <w:rFonts w:hint="default"/>
        <w:lang w:val="pt-BR" w:eastAsia="pt-BR" w:bidi="pt-BR"/>
      </w:rPr>
    </w:lvl>
    <w:lvl w:ilvl="7" w:tplc="5D1A19C2">
      <w:numFmt w:val="bullet"/>
      <w:lvlText w:val="•"/>
      <w:lvlJc w:val="left"/>
      <w:pPr>
        <w:ind w:left="8037" w:hanging="147"/>
      </w:pPr>
      <w:rPr>
        <w:rFonts w:hint="default"/>
        <w:lang w:val="pt-BR" w:eastAsia="pt-BR" w:bidi="pt-BR"/>
      </w:rPr>
    </w:lvl>
    <w:lvl w:ilvl="8" w:tplc="7694A550">
      <w:numFmt w:val="bullet"/>
      <w:lvlText w:val="•"/>
      <w:lvlJc w:val="left"/>
      <w:pPr>
        <w:ind w:left="9108" w:hanging="147"/>
      </w:pPr>
      <w:rPr>
        <w:rFonts w:hint="default"/>
        <w:lang w:val="pt-BR" w:eastAsia="pt-BR" w:bidi="pt-BR"/>
      </w:rPr>
    </w:lvl>
  </w:abstractNum>
  <w:abstractNum w:abstractNumId="14">
    <w:nsid w:val="4DE16B78"/>
    <w:multiLevelType w:val="hybridMultilevel"/>
    <w:tmpl w:val="546653CE"/>
    <w:lvl w:ilvl="0" w:tplc="894212C6">
      <w:start w:val="1"/>
      <w:numFmt w:val="lowerLetter"/>
      <w:lvlText w:val="%1)"/>
      <w:lvlJc w:val="left"/>
      <w:pPr>
        <w:ind w:left="532" w:hanging="291"/>
      </w:pPr>
      <w:rPr>
        <w:rFonts w:ascii="Georgia" w:eastAsia="Georgia" w:hAnsi="Georgia" w:cs="Georgia" w:hint="default"/>
        <w:spacing w:val="0"/>
        <w:w w:val="87"/>
        <w:sz w:val="22"/>
        <w:szCs w:val="22"/>
        <w:lang w:val="pt-BR" w:eastAsia="pt-BR" w:bidi="pt-BR"/>
      </w:rPr>
    </w:lvl>
    <w:lvl w:ilvl="1" w:tplc="777A283A">
      <w:numFmt w:val="bullet"/>
      <w:lvlText w:val="•"/>
      <w:lvlJc w:val="left"/>
      <w:pPr>
        <w:ind w:left="1611" w:hanging="291"/>
      </w:pPr>
      <w:rPr>
        <w:rFonts w:hint="default"/>
        <w:lang w:val="pt-BR" w:eastAsia="pt-BR" w:bidi="pt-BR"/>
      </w:rPr>
    </w:lvl>
    <w:lvl w:ilvl="2" w:tplc="7B9A5C22">
      <w:numFmt w:val="bullet"/>
      <w:lvlText w:val="•"/>
      <w:lvlJc w:val="left"/>
      <w:pPr>
        <w:ind w:left="2682" w:hanging="291"/>
      </w:pPr>
      <w:rPr>
        <w:rFonts w:hint="default"/>
        <w:lang w:val="pt-BR" w:eastAsia="pt-BR" w:bidi="pt-BR"/>
      </w:rPr>
    </w:lvl>
    <w:lvl w:ilvl="3" w:tplc="F02C52EA">
      <w:numFmt w:val="bullet"/>
      <w:lvlText w:val="•"/>
      <w:lvlJc w:val="left"/>
      <w:pPr>
        <w:ind w:left="3753" w:hanging="291"/>
      </w:pPr>
      <w:rPr>
        <w:rFonts w:hint="default"/>
        <w:lang w:val="pt-BR" w:eastAsia="pt-BR" w:bidi="pt-BR"/>
      </w:rPr>
    </w:lvl>
    <w:lvl w:ilvl="4" w:tplc="5510A188">
      <w:numFmt w:val="bullet"/>
      <w:lvlText w:val="•"/>
      <w:lvlJc w:val="left"/>
      <w:pPr>
        <w:ind w:left="4824" w:hanging="291"/>
      </w:pPr>
      <w:rPr>
        <w:rFonts w:hint="default"/>
        <w:lang w:val="pt-BR" w:eastAsia="pt-BR" w:bidi="pt-BR"/>
      </w:rPr>
    </w:lvl>
    <w:lvl w:ilvl="5" w:tplc="54524234">
      <w:numFmt w:val="bullet"/>
      <w:lvlText w:val="•"/>
      <w:lvlJc w:val="left"/>
      <w:pPr>
        <w:ind w:left="5895" w:hanging="291"/>
      </w:pPr>
      <w:rPr>
        <w:rFonts w:hint="default"/>
        <w:lang w:val="pt-BR" w:eastAsia="pt-BR" w:bidi="pt-BR"/>
      </w:rPr>
    </w:lvl>
    <w:lvl w:ilvl="6" w:tplc="36EEBFD4">
      <w:numFmt w:val="bullet"/>
      <w:lvlText w:val="•"/>
      <w:lvlJc w:val="left"/>
      <w:pPr>
        <w:ind w:left="6966" w:hanging="291"/>
      </w:pPr>
      <w:rPr>
        <w:rFonts w:hint="default"/>
        <w:lang w:val="pt-BR" w:eastAsia="pt-BR" w:bidi="pt-BR"/>
      </w:rPr>
    </w:lvl>
    <w:lvl w:ilvl="7" w:tplc="D5ACEA3C">
      <w:numFmt w:val="bullet"/>
      <w:lvlText w:val="•"/>
      <w:lvlJc w:val="left"/>
      <w:pPr>
        <w:ind w:left="8037" w:hanging="291"/>
      </w:pPr>
      <w:rPr>
        <w:rFonts w:hint="default"/>
        <w:lang w:val="pt-BR" w:eastAsia="pt-BR" w:bidi="pt-BR"/>
      </w:rPr>
    </w:lvl>
    <w:lvl w:ilvl="8" w:tplc="AC3AD4EC">
      <w:numFmt w:val="bullet"/>
      <w:lvlText w:val="•"/>
      <w:lvlJc w:val="left"/>
      <w:pPr>
        <w:ind w:left="9108" w:hanging="291"/>
      </w:pPr>
      <w:rPr>
        <w:rFonts w:hint="default"/>
        <w:lang w:val="pt-BR" w:eastAsia="pt-BR" w:bidi="pt-BR"/>
      </w:rPr>
    </w:lvl>
  </w:abstractNum>
  <w:abstractNum w:abstractNumId="15">
    <w:nsid w:val="5C6B482C"/>
    <w:multiLevelType w:val="hybridMultilevel"/>
    <w:tmpl w:val="F4BA3F98"/>
    <w:lvl w:ilvl="0" w:tplc="36129D7A">
      <w:start w:val="1"/>
      <w:numFmt w:val="lowerLetter"/>
      <w:lvlText w:val="%1)"/>
      <w:lvlJc w:val="left"/>
      <w:pPr>
        <w:ind w:left="772" w:hanging="240"/>
      </w:pPr>
      <w:rPr>
        <w:rFonts w:hint="default"/>
        <w:spacing w:val="-1"/>
        <w:w w:val="95"/>
        <w:lang w:val="pt-BR" w:eastAsia="pt-BR" w:bidi="pt-BR"/>
      </w:rPr>
    </w:lvl>
    <w:lvl w:ilvl="1" w:tplc="D9D8F39A">
      <w:numFmt w:val="bullet"/>
      <w:lvlText w:val="•"/>
      <w:lvlJc w:val="left"/>
      <w:pPr>
        <w:ind w:left="1827" w:hanging="240"/>
      </w:pPr>
      <w:rPr>
        <w:rFonts w:hint="default"/>
        <w:lang w:val="pt-BR" w:eastAsia="pt-BR" w:bidi="pt-BR"/>
      </w:rPr>
    </w:lvl>
    <w:lvl w:ilvl="2" w:tplc="04AA70B4">
      <w:numFmt w:val="bullet"/>
      <w:lvlText w:val="•"/>
      <w:lvlJc w:val="left"/>
      <w:pPr>
        <w:ind w:left="2874" w:hanging="240"/>
      </w:pPr>
      <w:rPr>
        <w:rFonts w:hint="default"/>
        <w:lang w:val="pt-BR" w:eastAsia="pt-BR" w:bidi="pt-BR"/>
      </w:rPr>
    </w:lvl>
    <w:lvl w:ilvl="3" w:tplc="22FC89B4">
      <w:numFmt w:val="bullet"/>
      <w:lvlText w:val="•"/>
      <w:lvlJc w:val="left"/>
      <w:pPr>
        <w:ind w:left="3921" w:hanging="240"/>
      </w:pPr>
      <w:rPr>
        <w:rFonts w:hint="default"/>
        <w:lang w:val="pt-BR" w:eastAsia="pt-BR" w:bidi="pt-BR"/>
      </w:rPr>
    </w:lvl>
    <w:lvl w:ilvl="4" w:tplc="2D1E5EBC">
      <w:numFmt w:val="bullet"/>
      <w:lvlText w:val="•"/>
      <w:lvlJc w:val="left"/>
      <w:pPr>
        <w:ind w:left="4968" w:hanging="240"/>
      </w:pPr>
      <w:rPr>
        <w:rFonts w:hint="default"/>
        <w:lang w:val="pt-BR" w:eastAsia="pt-BR" w:bidi="pt-BR"/>
      </w:rPr>
    </w:lvl>
    <w:lvl w:ilvl="5" w:tplc="C46E556E">
      <w:numFmt w:val="bullet"/>
      <w:lvlText w:val="•"/>
      <w:lvlJc w:val="left"/>
      <w:pPr>
        <w:ind w:left="6015" w:hanging="240"/>
      </w:pPr>
      <w:rPr>
        <w:rFonts w:hint="default"/>
        <w:lang w:val="pt-BR" w:eastAsia="pt-BR" w:bidi="pt-BR"/>
      </w:rPr>
    </w:lvl>
    <w:lvl w:ilvl="6" w:tplc="F78438C6">
      <w:numFmt w:val="bullet"/>
      <w:lvlText w:val="•"/>
      <w:lvlJc w:val="left"/>
      <w:pPr>
        <w:ind w:left="7062" w:hanging="240"/>
      </w:pPr>
      <w:rPr>
        <w:rFonts w:hint="default"/>
        <w:lang w:val="pt-BR" w:eastAsia="pt-BR" w:bidi="pt-BR"/>
      </w:rPr>
    </w:lvl>
    <w:lvl w:ilvl="7" w:tplc="581A392E">
      <w:numFmt w:val="bullet"/>
      <w:lvlText w:val="•"/>
      <w:lvlJc w:val="left"/>
      <w:pPr>
        <w:ind w:left="8109" w:hanging="240"/>
      </w:pPr>
      <w:rPr>
        <w:rFonts w:hint="default"/>
        <w:lang w:val="pt-BR" w:eastAsia="pt-BR" w:bidi="pt-BR"/>
      </w:rPr>
    </w:lvl>
    <w:lvl w:ilvl="8" w:tplc="EF483F76">
      <w:numFmt w:val="bullet"/>
      <w:lvlText w:val="•"/>
      <w:lvlJc w:val="left"/>
      <w:pPr>
        <w:ind w:left="9156" w:hanging="240"/>
      </w:pPr>
      <w:rPr>
        <w:rFonts w:hint="default"/>
        <w:lang w:val="pt-BR" w:eastAsia="pt-BR" w:bidi="pt-BR"/>
      </w:rPr>
    </w:lvl>
  </w:abstractNum>
  <w:abstractNum w:abstractNumId="16">
    <w:nsid w:val="6D151FFC"/>
    <w:multiLevelType w:val="hybridMultilevel"/>
    <w:tmpl w:val="61B862FA"/>
    <w:lvl w:ilvl="0" w:tplc="AB22C066">
      <w:numFmt w:val="bullet"/>
      <w:lvlText w:val="-"/>
      <w:lvlJc w:val="left"/>
      <w:pPr>
        <w:ind w:left="532" w:hanging="137"/>
      </w:pPr>
      <w:rPr>
        <w:rFonts w:ascii="Arial" w:eastAsia="Arial" w:hAnsi="Arial" w:cs="Arial" w:hint="default"/>
        <w:w w:val="100"/>
        <w:sz w:val="22"/>
        <w:szCs w:val="22"/>
        <w:lang w:val="pt-BR" w:eastAsia="pt-BR" w:bidi="pt-BR"/>
      </w:rPr>
    </w:lvl>
    <w:lvl w:ilvl="1" w:tplc="AAF035F0">
      <w:numFmt w:val="bullet"/>
      <w:lvlText w:val="•"/>
      <w:lvlJc w:val="left"/>
      <w:pPr>
        <w:ind w:left="1611" w:hanging="137"/>
      </w:pPr>
      <w:rPr>
        <w:rFonts w:hint="default"/>
        <w:lang w:val="pt-BR" w:eastAsia="pt-BR" w:bidi="pt-BR"/>
      </w:rPr>
    </w:lvl>
    <w:lvl w:ilvl="2" w:tplc="B690436C">
      <w:numFmt w:val="bullet"/>
      <w:lvlText w:val="•"/>
      <w:lvlJc w:val="left"/>
      <w:pPr>
        <w:ind w:left="2682" w:hanging="137"/>
      </w:pPr>
      <w:rPr>
        <w:rFonts w:hint="default"/>
        <w:lang w:val="pt-BR" w:eastAsia="pt-BR" w:bidi="pt-BR"/>
      </w:rPr>
    </w:lvl>
    <w:lvl w:ilvl="3" w:tplc="0012EFE6">
      <w:numFmt w:val="bullet"/>
      <w:lvlText w:val="•"/>
      <w:lvlJc w:val="left"/>
      <w:pPr>
        <w:ind w:left="3753" w:hanging="137"/>
      </w:pPr>
      <w:rPr>
        <w:rFonts w:hint="default"/>
        <w:lang w:val="pt-BR" w:eastAsia="pt-BR" w:bidi="pt-BR"/>
      </w:rPr>
    </w:lvl>
    <w:lvl w:ilvl="4" w:tplc="E5EC4BDC">
      <w:numFmt w:val="bullet"/>
      <w:lvlText w:val="•"/>
      <w:lvlJc w:val="left"/>
      <w:pPr>
        <w:ind w:left="4824" w:hanging="137"/>
      </w:pPr>
      <w:rPr>
        <w:rFonts w:hint="default"/>
        <w:lang w:val="pt-BR" w:eastAsia="pt-BR" w:bidi="pt-BR"/>
      </w:rPr>
    </w:lvl>
    <w:lvl w:ilvl="5" w:tplc="CF0824AA">
      <w:numFmt w:val="bullet"/>
      <w:lvlText w:val="•"/>
      <w:lvlJc w:val="left"/>
      <w:pPr>
        <w:ind w:left="5895" w:hanging="137"/>
      </w:pPr>
      <w:rPr>
        <w:rFonts w:hint="default"/>
        <w:lang w:val="pt-BR" w:eastAsia="pt-BR" w:bidi="pt-BR"/>
      </w:rPr>
    </w:lvl>
    <w:lvl w:ilvl="6" w:tplc="D17870E6">
      <w:numFmt w:val="bullet"/>
      <w:lvlText w:val="•"/>
      <w:lvlJc w:val="left"/>
      <w:pPr>
        <w:ind w:left="6966" w:hanging="137"/>
      </w:pPr>
      <w:rPr>
        <w:rFonts w:hint="default"/>
        <w:lang w:val="pt-BR" w:eastAsia="pt-BR" w:bidi="pt-BR"/>
      </w:rPr>
    </w:lvl>
    <w:lvl w:ilvl="7" w:tplc="B07C2A86">
      <w:numFmt w:val="bullet"/>
      <w:lvlText w:val="•"/>
      <w:lvlJc w:val="left"/>
      <w:pPr>
        <w:ind w:left="8037" w:hanging="137"/>
      </w:pPr>
      <w:rPr>
        <w:rFonts w:hint="default"/>
        <w:lang w:val="pt-BR" w:eastAsia="pt-BR" w:bidi="pt-BR"/>
      </w:rPr>
    </w:lvl>
    <w:lvl w:ilvl="8" w:tplc="CE5EA670">
      <w:numFmt w:val="bullet"/>
      <w:lvlText w:val="•"/>
      <w:lvlJc w:val="left"/>
      <w:pPr>
        <w:ind w:left="9108" w:hanging="137"/>
      </w:pPr>
      <w:rPr>
        <w:rFonts w:hint="default"/>
        <w:lang w:val="pt-BR" w:eastAsia="pt-BR" w:bidi="pt-BR"/>
      </w:rPr>
    </w:lvl>
  </w:abstractNum>
  <w:abstractNum w:abstractNumId="17">
    <w:nsid w:val="77071075"/>
    <w:multiLevelType w:val="hybridMultilevel"/>
    <w:tmpl w:val="10169AFA"/>
    <w:lvl w:ilvl="0" w:tplc="F570716C">
      <w:numFmt w:val="bullet"/>
      <w:lvlText w:val="-"/>
      <w:lvlJc w:val="left"/>
      <w:pPr>
        <w:ind w:left="220" w:hanging="137"/>
      </w:pPr>
      <w:rPr>
        <w:rFonts w:ascii="Arial" w:eastAsia="Arial" w:hAnsi="Arial" w:cs="Arial" w:hint="default"/>
        <w:w w:val="100"/>
        <w:sz w:val="22"/>
        <w:szCs w:val="22"/>
        <w:lang w:val="pt-BR" w:eastAsia="pt-BR" w:bidi="pt-BR"/>
      </w:rPr>
    </w:lvl>
    <w:lvl w:ilvl="1" w:tplc="C95C7218">
      <w:numFmt w:val="bullet"/>
      <w:lvlText w:val="•"/>
      <w:lvlJc w:val="left"/>
      <w:pPr>
        <w:ind w:left="1323" w:hanging="137"/>
      </w:pPr>
      <w:rPr>
        <w:rFonts w:hint="default"/>
        <w:lang w:val="pt-BR" w:eastAsia="pt-BR" w:bidi="pt-BR"/>
      </w:rPr>
    </w:lvl>
    <w:lvl w:ilvl="2" w:tplc="7520E636">
      <w:numFmt w:val="bullet"/>
      <w:lvlText w:val="•"/>
      <w:lvlJc w:val="left"/>
      <w:pPr>
        <w:ind w:left="2426" w:hanging="137"/>
      </w:pPr>
      <w:rPr>
        <w:rFonts w:hint="default"/>
        <w:lang w:val="pt-BR" w:eastAsia="pt-BR" w:bidi="pt-BR"/>
      </w:rPr>
    </w:lvl>
    <w:lvl w:ilvl="3" w:tplc="5B9A9564">
      <w:numFmt w:val="bullet"/>
      <w:lvlText w:val="•"/>
      <w:lvlJc w:val="left"/>
      <w:pPr>
        <w:ind w:left="3529" w:hanging="137"/>
      </w:pPr>
      <w:rPr>
        <w:rFonts w:hint="default"/>
        <w:lang w:val="pt-BR" w:eastAsia="pt-BR" w:bidi="pt-BR"/>
      </w:rPr>
    </w:lvl>
    <w:lvl w:ilvl="4" w:tplc="C1C40250">
      <w:numFmt w:val="bullet"/>
      <w:lvlText w:val="•"/>
      <w:lvlJc w:val="left"/>
      <w:pPr>
        <w:ind w:left="4632" w:hanging="137"/>
      </w:pPr>
      <w:rPr>
        <w:rFonts w:hint="default"/>
        <w:lang w:val="pt-BR" w:eastAsia="pt-BR" w:bidi="pt-BR"/>
      </w:rPr>
    </w:lvl>
    <w:lvl w:ilvl="5" w:tplc="2356080E">
      <w:numFmt w:val="bullet"/>
      <w:lvlText w:val="•"/>
      <w:lvlJc w:val="left"/>
      <w:pPr>
        <w:ind w:left="5735" w:hanging="137"/>
      </w:pPr>
      <w:rPr>
        <w:rFonts w:hint="default"/>
        <w:lang w:val="pt-BR" w:eastAsia="pt-BR" w:bidi="pt-BR"/>
      </w:rPr>
    </w:lvl>
    <w:lvl w:ilvl="6" w:tplc="453A598C">
      <w:numFmt w:val="bullet"/>
      <w:lvlText w:val="•"/>
      <w:lvlJc w:val="left"/>
      <w:pPr>
        <w:ind w:left="6838" w:hanging="137"/>
      </w:pPr>
      <w:rPr>
        <w:rFonts w:hint="default"/>
        <w:lang w:val="pt-BR" w:eastAsia="pt-BR" w:bidi="pt-BR"/>
      </w:rPr>
    </w:lvl>
    <w:lvl w:ilvl="7" w:tplc="BF34CA2C">
      <w:numFmt w:val="bullet"/>
      <w:lvlText w:val="•"/>
      <w:lvlJc w:val="left"/>
      <w:pPr>
        <w:ind w:left="7941" w:hanging="137"/>
      </w:pPr>
      <w:rPr>
        <w:rFonts w:hint="default"/>
        <w:lang w:val="pt-BR" w:eastAsia="pt-BR" w:bidi="pt-BR"/>
      </w:rPr>
    </w:lvl>
    <w:lvl w:ilvl="8" w:tplc="8714ADBE">
      <w:numFmt w:val="bullet"/>
      <w:lvlText w:val="•"/>
      <w:lvlJc w:val="left"/>
      <w:pPr>
        <w:ind w:left="9044" w:hanging="137"/>
      </w:pPr>
      <w:rPr>
        <w:rFonts w:hint="default"/>
        <w:lang w:val="pt-BR" w:eastAsia="pt-BR" w:bidi="pt-BR"/>
      </w:rPr>
    </w:lvl>
  </w:abstractNum>
  <w:abstractNum w:abstractNumId="18">
    <w:nsid w:val="772923A7"/>
    <w:multiLevelType w:val="hybridMultilevel"/>
    <w:tmpl w:val="F3361430"/>
    <w:lvl w:ilvl="0" w:tplc="D8DCE97A">
      <w:start w:val="1"/>
      <w:numFmt w:val="lowerLetter"/>
      <w:lvlText w:val="%1)"/>
      <w:lvlJc w:val="left"/>
      <w:pPr>
        <w:ind w:left="532" w:hanging="296"/>
      </w:pPr>
      <w:rPr>
        <w:rFonts w:ascii="Georgia" w:eastAsia="Georgia" w:hAnsi="Georgia" w:cs="Georgia" w:hint="default"/>
        <w:spacing w:val="-1"/>
        <w:w w:val="95"/>
        <w:sz w:val="22"/>
        <w:szCs w:val="22"/>
        <w:lang w:val="pt-BR" w:eastAsia="pt-BR" w:bidi="pt-BR"/>
      </w:rPr>
    </w:lvl>
    <w:lvl w:ilvl="1" w:tplc="778C9A2C">
      <w:numFmt w:val="bullet"/>
      <w:lvlText w:val="•"/>
      <w:lvlJc w:val="left"/>
      <w:pPr>
        <w:ind w:left="1611" w:hanging="296"/>
      </w:pPr>
      <w:rPr>
        <w:rFonts w:hint="default"/>
        <w:lang w:val="pt-BR" w:eastAsia="pt-BR" w:bidi="pt-BR"/>
      </w:rPr>
    </w:lvl>
    <w:lvl w:ilvl="2" w:tplc="11184AB2">
      <w:numFmt w:val="bullet"/>
      <w:lvlText w:val="•"/>
      <w:lvlJc w:val="left"/>
      <w:pPr>
        <w:ind w:left="2682" w:hanging="296"/>
      </w:pPr>
      <w:rPr>
        <w:rFonts w:hint="default"/>
        <w:lang w:val="pt-BR" w:eastAsia="pt-BR" w:bidi="pt-BR"/>
      </w:rPr>
    </w:lvl>
    <w:lvl w:ilvl="3" w:tplc="1A8A6C10">
      <w:numFmt w:val="bullet"/>
      <w:lvlText w:val="•"/>
      <w:lvlJc w:val="left"/>
      <w:pPr>
        <w:ind w:left="3753" w:hanging="296"/>
      </w:pPr>
      <w:rPr>
        <w:rFonts w:hint="default"/>
        <w:lang w:val="pt-BR" w:eastAsia="pt-BR" w:bidi="pt-BR"/>
      </w:rPr>
    </w:lvl>
    <w:lvl w:ilvl="4" w:tplc="3B326C08">
      <w:numFmt w:val="bullet"/>
      <w:lvlText w:val="•"/>
      <w:lvlJc w:val="left"/>
      <w:pPr>
        <w:ind w:left="4824" w:hanging="296"/>
      </w:pPr>
      <w:rPr>
        <w:rFonts w:hint="default"/>
        <w:lang w:val="pt-BR" w:eastAsia="pt-BR" w:bidi="pt-BR"/>
      </w:rPr>
    </w:lvl>
    <w:lvl w:ilvl="5" w:tplc="D70ECF30">
      <w:numFmt w:val="bullet"/>
      <w:lvlText w:val="•"/>
      <w:lvlJc w:val="left"/>
      <w:pPr>
        <w:ind w:left="5895" w:hanging="296"/>
      </w:pPr>
      <w:rPr>
        <w:rFonts w:hint="default"/>
        <w:lang w:val="pt-BR" w:eastAsia="pt-BR" w:bidi="pt-BR"/>
      </w:rPr>
    </w:lvl>
    <w:lvl w:ilvl="6" w:tplc="E676F846">
      <w:numFmt w:val="bullet"/>
      <w:lvlText w:val="•"/>
      <w:lvlJc w:val="left"/>
      <w:pPr>
        <w:ind w:left="6966" w:hanging="296"/>
      </w:pPr>
      <w:rPr>
        <w:rFonts w:hint="default"/>
        <w:lang w:val="pt-BR" w:eastAsia="pt-BR" w:bidi="pt-BR"/>
      </w:rPr>
    </w:lvl>
    <w:lvl w:ilvl="7" w:tplc="3648F8B2">
      <w:numFmt w:val="bullet"/>
      <w:lvlText w:val="•"/>
      <w:lvlJc w:val="left"/>
      <w:pPr>
        <w:ind w:left="8037" w:hanging="296"/>
      </w:pPr>
      <w:rPr>
        <w:rFonts w:hint="default"/>
        <w:lang w:val="pt-BR" w:eastAsia="pt-BR" w:bidi="pt-BR"/>
      </w:rPr>
    </w:lvl>
    <w:lvl w:ilvl="8" w:tplc="4D84275A">
      <w:numFmt w:val="bullet"/>
      <w:lvlText w:val="•"/>
      <w:lvlJc w:val="left"/>
      <w:pPr>
        <w:ind w:left="9108" w:hanging="296"/>
      </w:pPr>
      <w:rPr>
        <w:rFonts w:hint="default"/>
        <w:lang w:val="pt-BR" w:eastAsia="pt-BR" w:bidi="pt-BR"/>
      </w:rPr>
    </w:lvl>
  </w:abstractNum>
  <w:abstractNum w:abstractNumId="19">
    <w:nsid w:val="7BBF31B0"/>
    <w:multiLevelType w:val="hybridMultilevel"/>
    <w:tmpl w:val="C082EEEC"/>
    <w:lvl w:ilvl="0" w:tplc="9BF20A40">
      <w:start w:val="5"/>
      <w:numFmt w:val="decimal"/>
      <w:lvlText w:val="%1."/>
      <w:lvlJc w:val="left"/>
      <w:pPr>
        <w:ind w:left="863" w:hanging="332"/>
      </w:pPr>
      <w:rPr>
        <w:rFonts w:ascii="Georgia" w:eastAsia="Georgia" w:hAnsi="Georgia" w:cs="Georgia" w:hint="default"/>
        <w:b/>
        <w:bCs/>
        <w:spacing w:val="0"/>
        <w:w w:val="74"/>
        <w:sz w:val="22"/>
        <w:szCs w:val="22"/>
        <w:lang w:val="pt-BR" w:eastAsia="pt-BR" w:bidi="pt-BR"/>
      </w:rPr>
    </w:lvl>
    <w:lvl w:ilvl="1" w:tplc="88C20EF8">
      <w:start w:val="1"/>
      <w:numFmt w:val="lowerLetter"/>
      <w:lvlText w:val="%2)"/>
      <w:lvlJc w:val="left"/>
      <w:pPr>
        <w:ind w:left="1240" w:hanging="348"/>
      </w:pPr>
      <w:rPr>
        <w:rFonts w:ascii="Georgia" w:eastAsia="Georgia" w:hAnsi="Georgia" w:cs="Georgia" w:hint="default"/>
        <w:spacing w:val="-1"/>
        <w:w w:val="95"/>
        <w:sz w:val="22"/>
        <w:szCs w:val="22"/>
        <w:lang w:val="pt-BR" w:eastAsia="pt-BR" w:bidi="pt-BR"/>
      </w:rPr>
    </w:lvl>
    <w:lvl w:ilvl="2" w:tplc="97007C74">
      <w:numFmt w:val="bullet"/>
      <w:lvlText w:val="•"/>
      <w:lvlJc w:val="left"/>
      <w:pPr>
        <w:ind w:left="1514" w:hanging="348"/>
      </w:pPr>
      <w:rPr>
        <w:rFonts w:hint="default"/>
        <w:lang w:val="pt-BR" w:eastAsia="pt-BR" w:bidi="pt-BR"/>
      </w:rPr>
    </w:lvl>
    <w:lvl w:ilvl="3" w:tplc="0D3CF484">
      <w:numFmt w:val="bullet"/>
      <w:lvlText w:val="•"/>
      <w:lvlJc w:val="left"/>
      <w:pPr>
        <w:ind w:left="1789" w:hanging="348"/>
      </w:pPr>
      <w:rPr>
        <w:rFonts w:hint="default"/>
        <w:lang w:val="pt-BR" w:eastAsia="pt-BR" w:bidi="pt-BR"/>
      </w:rPr>
    </w:lvl>
    <w:lvl w:ilvl="4" w:tplc="FB74279E">
      <w:numFmt w:val="bullet"/>
      <w:lvlText w:val="•"/>
      <w:lvlJc w:val="left"/>
      <w:pPr>
        <w:ind w:left="2064" w:hanging="348"/>
      </w:pPr>
      <w:rPr>
        <w:rFonts w:hint="default"/>
        <w:lang w:val="pt-BR" w:eastAsia="pt-BR" w:bidi="pt-BR"/>
      </w:rPr>
    </w:lvl>
    <w:lvl w:ilvl="5" w:tplc="5BAC5836">
      <w:numFmt w:val="bullet"/>
      <w:lvlText w:val="•"/>
      <w:lvlJc w:val="left"/>
      <w:pPr>
        <w:ind w:left="2339" w:hanging="348"/>
      </w:pPr>
      <w:rPr>
        <w:rFonts w:hint="default"/>
        <w:lang w:val="pt-BR" w:eastAsia="pt-BR" w:bidi="pt-BR"/>
      </w:rPr>
    </w:lvl>
    <w:lvl w:ilvl="6" w:tplc="92FEBEA4">
      <w:numFmt w:val="bullet"/>
      <w:lvlText w:val="•"/>
      <w:lvlJc w:val="left"/>
      <w:pPr>
        <w:ind w:left="2614" w:hanging="348"/>
      </w:pPr>
      <w:rPr>
        <w:rFonts w:hint="default"/>
        <w:lang w:val="pt-BR" w:eastAsia="pt-BR" w:bidi="pt-BR"/>
      </w:rPr>
    </w:lvl>
    <w:lvl w:ilvl="7" w:tplc="478E9C8E">
      <w:numFmt w:val="bullet"/>
      <w:lvlText w:val="•"/>
      <w:lvlJc w:val="left"/>
      <w:pPr>
        <w:ind w:left="2889" w:hanging="348"/>
      </w:pPr>
      <w:rPr>
        <w:rFonts w:hint="default"/>
        <w:lang w:val="pt-BR" w:eastAsia="pt-BR" w:bidi="pt-BR"/>
      </w:rPr>
    </w:lvl>
    <w:lvl w:ilvl="8" w:tplc="7A8CC4DE">
      <w:numFmt w:val="bullet"/>
      <w:lvlText w:val="•"/>
      <w:lvlJc w:val="left"/>
      <w:pPr>
        <w:ind w:left="3164" w:hanging="348"/>
      </w:pPr>
      <w:rPr>
        <w:rFonts w:hint="default"/>
        <w:lang w:val="pt-BR" w:eastAsia="pt-BR" w:bidi="pt-BR"/>
      </w:rPr>
    </w:lvl>
  </w:abstractNum>
  <w:abstractNum w:abstractNumId="20">
    <w:nsid w:val="7E9B4D57"/>
    <w:multiLevelType w:val="hybridMultilevel"/>
    <w:tmpl w:val="9C1ED9D8"/>
    <w:lvl w:ilvl="0" w:tplc="F672FFAE">
      <w:start w:val="1"/>
      <w:numFmt w:val="lowerLetter"/>
      <w:lvlText w:val="%1)"/>
      <w:lvlJc w:val="left"/>
      <w:pPr>
        <w:ind w:left="772" w:hanging="240"/>
      </w:pPr>
      <w:rPr>
        <w:rFonts w:ascii="Georgia" w:eastAsia="Georgia" w:hAnsi="Georgia" w:cs="Georgia" w:hint="default"/>
        <w:spacing w:val="-1"/>
        <w:w w:val="95"/>
        <w:sz w:val="22"/>
        <w:szCs w:val="22"/>
        <w:lang w:val="pt-BR" w:eastAsia="pt-BR" w:bidi="pt-BR"/>
      </w:rPr>
    </w:lvl>
    <w:lvl w:ilvl="1" w:tplc="3B1E644A">
      <w:numFmt w:val="bullet"/>
      <w:lvlText w:val="•"/>
      <w:lvlJc w:val="left"/>
      <w:pPr>
        <w:ind w:left="1827" w:hanging="240"/>
      </w:pPr>
      <w:rPr>
        <w:rFonts w:hint="default"/>
        <w:lang w:val="pt-BR" w:eastAsia="pt-BR" w:bidi="pt-BR"/>
      </w:rPr>
    </w:lvl>
    <w:lvl w:ilvl="2" w:tplc="CB56472A">
      <w:numFmt w:val="bullet"/>
      <w:lvlText w:val="•"/>
      <w:lvlJc w:val="left"/>
      <w:pPr>
        <w:ind w:left="2874" w:hanging="240"/>
      </w:pPr>
      <w:rPr>
        <w:rFonts w:hint="default"/>
        <w:lang w:val="pt-BR" w:eastAsia="pt-BR" w:bidi="pt-BR"/>
      </w:rPr>
    </w:lvl>
    <w:lvl w:ilvl="3" w:tplc="A29A7E82">
      <w:numFmt w:val="bullet"/>
      <w:lvlText w:val="•"/>
      <w:lvlJc w:val="left"/>
      <w:pPr>
        <w:ind w:left="3921" w:hanging="240"/>
      </w:pPr>
      <w:rPr>
        <w:rFonts w:hint="default"/>
        <w:lang w:val="pt-BR" w:eastAsia="pt-BR" w:bidi="pt-BR"/>
      </w:rPr>
    </w:lvl>
    <w:lvl w:ilvl="4" w:tplc="AC4C921A">
      <w:numFmt w:val="bullet"/>
      <w:lvlText w:val="•"/>
      <w:lvlJc w:val="left"/>
      <w:pPr>
        <w:ind w:left="4968" w:hanging="240"/>
      </w:pPr>
      <w:rPr>
        <w:rFonts w:hint="default"/>
        <w:lang w:val="pt-BR" w:eastAsia="pt-BR" w:bidi="pt-BR"/>
      </w:rPr>
    </w:lvl>
    <w:lvl w:ilvl="5" w:tplc="5A967F26">
      <w:numFmt w:val="bullet"/>
      <w:lvlText w:val="•"/>
      <w:lvlJc w:val="left"/>
      <w:pPr>
        <w:ind w:left="6015" w:hanging="240"/>
      </w:pPr>
      <w:rPr>
        <w:rFonts w:hint="default"/>
        <w:lang w:val="pt-BR" w:eastAsia="pt-BR" w:bidi="pt-BR"/>
      </w:rPr>
    </w:lvl>
    <w:lvl w:ilvl="6" w:tplc="5C78FEBE">
      <w:numFmt w:val="bullet"/>
      <w:lvlText w:val="•"/>
      <w:lvlJc w:val="left"/>
      <w:pPr>
        <w:ind w:left="7062" w:hanging="240"/>
      </w:pPr>
      <w:rPr>
        <w:rFonts w:hint="default"/>
        <w:lang w:val="pt-BR" w:eastAsia="pt-BR" w:bidi="pt-BR"/>
      </w:rPr>
    </w:lvl>
    <w:lvl w:ilvl="7" w:tplc="74BE2D82">
      <w:numFmt w:val="bullet"/>
      <w:lvlText w:val="•"/>
      <w:lvlJc w:val="left"/>
      <w:pPr>
        <w:ind w:left="8109" w:hanging="240"/>
      </w:pPr>
      <w:rPr>
        <w:rFonts w:hint="default"/>
        <w:lang w:val="pt-BR" w:eastAsia="pt-BR" w:bidi="pt-BR"/>
      </w:rPr>
    </w:lvl>
    <w:lvl w:ilvl="8" w:tplc="49523736">
      <w:numFmt w:val="bullet"/>
      <w:lvlText w:val="•"/>
      <w:lvlJc w:val="left"/>
      <w:pPr>
        <w:ind w:left="9156" w:hanging="240"/>
      </w:pPr>
      <w:rPr>
        <w:rFonts w:hint="default"/>
        <w:lang w:val="pt-BR" w:eastAsia="pt-BR" w:bidi="pt-BR"/>
      </w:rPr>
    </w:lvl>
  </w:abstractNum>
  <w:num w:numId="1">
    <w:abstractNumId w:val="5"/>
  </w:num>
  <w:num w:numId="2">
    <w:abstractNumId w:val="14"/>
  </w:num>
  <w:num w:numId="3">
    <w:abstractNumId w:val="4"/>
  </w:num>
  <w:num w:numId="4">
    <w:abstractNumId w:val="8"/>
  </w:num>
  <w:num w:numId="5">
    <w:abstractNumId w:val="6"/>
  </w:num>
  <w:num w:numId="6">
    <w:abstractNumId w:val="2"/>
  </w:num>
  <w:num w:numId="7">
    <w:abstractNumId w:val="1"/>
  </w:num>
  <w:num w:numId="8">
    <w:abstractNumId w:val="17"/>
  </w:num>
  <w:num w:numId="9">
    <w:abstractNumId w:val="16"/>
  </w:num>
  <w:num w:numId="10">
    <w:abstractNumId w:val="15"/>
  </w:num>
  <w:num w:numId="11">
    <w:abstractNumId w:val="19"/>
  </w:num>
  <w:num w:numId="12">
    <w:abstractNumId w:val="18"/>
  </w:num>
  <w:num w:numId="13">
    <w:abstractNumId w:val="20"/>
  </w:num>
  <w:num w:numId="14">
    <w:abstractNumId w:val="13"/>
  </w:num>
  <w:num w:numId="15">
    <w:abstractNumId w:val="10"/>
  </w:num>
  <w:num w:numId="16">
    <w:abstractNumId w:val="7"/>
  </w:num>
  <w:num w:numId="17">
    <w:abstractNumId w:val="3"/>
  </w:num>
  <w:num w:numId="18">
    <w:abstractNumId w:val="11"/>
  </w:num>
  <w:num w:numId="19">
    <w:abstractNumId w:val="9"/>
  </w:num>
  <w:num w:numId="20">
    <w:abstractNumId w:val="12"/>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61"/>
    <o:shapelayout v:ext="edit">
      <o:idmap v:ext="edit" data="1"/>
    </o:shapelayout>
  </w:hdrShapeDefaults>
  <w:footnotePr>
    <w:footnote w:id="0"/>
    <w:footnote w:id="1"/>
  </w:footnotePr>
  <w:endnotePr>
    <w:endnote w:id="0"/>
    <w:endnote w:id="1"/>
  </w:endnotePr>
  <w:compat>
    <w:ulTrailSpace/>
    <w:useFELayout/>
  </w:compat>
  <w:rsids>
    <w:rsidRoot w:val="00971A53"/>
    <w:rsid w:val="000125F3"/>
    <w:rsid w:val="0006560F"/>
    <w:rsid w:val="00123702"/>
    <w:rsid w:val="001645C4"/>
    <w:rsid w:val="001B7F7E"/>
    <w:rsid w:val="00206B30"/>
    <w:rsid w:val="00245798"/>
    <w:rsid w:val="00253291"/>
    <w:rsid w:val="00261687"/>
    <w:rsid w:val="003009F0"/>
    <w:rsid w:val="003B6631"/>
    <w:rsid w:val="003D2A8F"/>
    <w:rsid w:val="00472BED"/>
    <w:rsid w:val="00474DE5"/>
    <w:rsid w:val="00481F22"/>
    <w:rsid w:val="004B51A4"/>
    <w:rsid w:val="004C23AD"/>
    <w:rsid w:val="004F22D7"/>
    <w:rsid w:val="005B40F5"/>
    <w:rsid w:val="005C3310"/>
    <w:rsid w:val="006220B1"/>
    <w:rsid w:val="006340C0"/>
    <w:rsid w:val="006F4C31"/>
    <w:rsid w:val="007132FE"/>
    <w:rsid w:val="00775A13"/>
    <w:rsid w:val="00786123"/>
    <w:rsid w:val="007F46B1"/>
    <w:rsid w:val="00817C03"/>
    <w:rsid w:val="00865C1C"/>
    <w:rsid w:val="009071C4"/>
    <w:rsid w:val="0093079B"/>
    <w:rsid w:val="00946BA7"/>
    <w:rsid w:val="00971A53"/>
    <w:rsid w:val="009A0825"/>
    <w:rsid w:val="00A040C0"/>
    <w:rsid w:val="00A11173"/>
    <w:rsid w:val="00A112E2"/>
    <w:rsid w:val="00A27A2B"/>
    <w:rsid w:val="00A42E08"/>
    <w:rsid w:val="00A51C48"/>
    <w:rsid w:val="00A801C0"/>
    <w:rsid w:val="00A926D1"/>
    <w:rsid w:val="00AF452C"/>
    <w:rsid w:val="00B733FE"/>
    <w:rsid w:val="00B77D1C"/>
    <w:rsid w:val="00B9362C"/>
    <w:rsid w:val="00BB2FC7"/>
    <w:rsid w:val="00BB370C"/>
    <w:rsid w:val="00BC6B61"/>
    <w:rsid w:val="00C935C3"/>
    <w:rsid w:val="00D97E35"/>
    <w:rsid w:val="00DB65B4"/>
    <w:rsid w:val="00E56440"/>
    <w:rsid w:val="00EB2FD8"/>
    <w:rsid w:val="00EC0677"/>
    <w:rsid w:val="00EC09E5"/>
    <w:rsid w:val="00EF0908"/>
    <w:rsid w:val="00F14D70"/>
    <w:rsid w:val="00F3257E"/>
    <w:rsid w:val="00FC019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71A53"/>
    <w:rPr>
      <w:rFonts w:ascii="Arial" w:eastAsia="Arial" w:hAnsi="Arial" w:cs="Arial"/>
      <w:lang w:val="pt-BR" w:eastAsia="pt-BR" w:bidi="pt-BR"/>
    </w:rPr>
  </w:style>
  <w:style w:type="paragraph" w:styleId="Ttulo6">
    <w:name w:val="heading 6"/>
    <w:basedOn w:val="Normal"/>
    <w:link w:val="Ttulo6Char"/>
    <w:uiPriority w:val="9"/>
    <w:qFormat/>
    <w:rsid w:val="00817C03"/>
    <w:pPr>
      <w:keepNext/>
      <w:widowControl/>
      <w:autoSpaceDE/>
      <w:autoSpaceDN/>
      <w:spacing w:before="62" w:after="62" w:line="276" w:lineRule="auto"/>
      <w:outlineLvl w:val="5"/>
    </w:pPr>
    <w:rPr>
      <w:rFonts w:ascii="Times New Roman" w:eastAsia="Times New Roman" w:hAnsi="Times New Roman" w:cs="Times New Roman"/>
      <w:b/>
      <w:bCs/>
      <w:color w:val="000000"/>
      <w:sz w:val="15"/>
      <w:szCs w:val="15"/>
      <w:lang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971A53"/>
    <w:tblPr>
      <w:tblInd w:w="0" w:type="dxa"/>
      <w:tblCellMar>
        <w:top w:w="0" w:type="dxa"/>
        <w:left w:w="0" w:type="dxa"/>
        <w:bottom w:w="0" w:type="dxa"/>
        <w:right w:w="0" w:type="dxa"/>
      </w:tblCellMar>
    </w:tblPr>
  </w:style>
  <w:style w:type="paragraph" w:styleId="Corpodetexto">
    <w:name w:val="Body Text"/>
    <w:basedOn w:val="Normal"/>
    <w:uiPriority w:val="1"/>
    <w:qFormat/>
    <w:rsid w:val="00971A53"/>
  </w:style>
  <w:style w:type="paragraph" w:customStyle="1" w:styleId="Heading1">
    <w:name w:val="Heading 1"/>
    <w:basedOn w:val="Normal"/>
    <w:uiPriority w:val="1"/>
    <w:qFormat/>
    <w:rsid w:val="00971A53"/>
    <w:pPr>
      <w:spacing w:before="89"/>
      <w:ind w:left="854"/>
      <w:jc w:val="center"/>
      <w:outlineLvl w:val="1"/>
    </w:pPr>
    <w:rPr>
      <w:b/>
      <w:bCs/>
      <w:sz w:val="32"/>
      <w:szCs w:val="32"/>
    </w:rPr>
  </w:style>
  <w:style w:type="paragraph" w:customStyle="1" w:styleId="Heading2">
    <w:name w:val="Heading 2"/>
    <w:basedOn w:val="Normal"/>
    <w:uiPriority w:val="1"/>
    <w:qFormat/>
    <w:rsid w:val="00971A53"/>
    <w:pPr>
      <w:ind w:left="532"/>
      <w:outlineLvl w:val="2"/>
    </w:pPr>
    <w:rPr>
      <w:b/>
      <w:bCs/>
    </w:rPr>
  </w:style>
  <w:style w:type="paragraph" w:styleId="PargrafodaLista">
    <w:name w:val="List Paragraph"/>
    <w:basedOn w:val="Normal"/>
    <w:uiPriority w:val="1"/>
    <w:qFormat/>
    <w:rsid w:val="00971A53"/>
    <w:pPr>
      <w:ind w:left="532"/>
      <w:jc w:val="both"/>
    </w:pPr>
  </w:style>
  <w:style w:type="paragraph" w:customStyle="1" w:styleId="TableParagraph">
    <w:name w:val="Table Paragraph"/>
    <w:basedOn w:val="Normal"/>
    <w:uiPriority w:val="1"/>
    <w:qFormat/>
    <w:rsid w:val="00971A53"/>
  </w:style>
  <w:style w:type="paragraph" w:styleId="Cabealho">
    <w:name w:val="header"/>
    <w:basedOn w:val="Normal"/>
    <w:link w:val="CabealhoChar"/>
    <w:uiPriority w:val="99"/>
    <w:semiHidden/>
    <w:unhideWhenUsed/>
    <w:rsid w:val="000125F3"/>
    <w:pPr>
      <w:tabs>
        <w:tab w:val="center" w:pos="4252"/>
        <w:tab w:val="right" w:pos="8504"/>
      </w:tabs>
    </w:pPr>
  </w:style>
  <w:style w:type="character" w:customStyle="1" w:styleId="CabealhoChar">
    <w:name w:val="Cabeçalho Char"/>
    <w:basedOn w:val="Fontepargpadro"/>
    <w:link w:val="Cabealho"/>
    <w:uiPriority w:val="99"/>
    <w:semiHidden/>
    <w:rsid w:val="000125F3"/>
    <w:rPr>
      <w:rFonts w:ascii="Arial" w:eastAsia="Arial" w:hAnsi="Arial" w:cs="Arial"/>
      <w:lang w:val="pt-BR" w:eastAsia="pt-BR" w:bidi="pt-BR"/>
    </w:rPr>
  </w:style>
  <w:style w:type="paragraph" w:styleId="Rodap">
    <w:name w:val="footer"/>
    <w:basedOn w:val="Normal"/>
    <w:link w:val="RodapChar"/>
    <w:uiPriority w:val="99"/>
    <w:unhideWhenUsed/>
    <w:rsid w:val="000125F3"/>
    <w:pPr>
      <w:tabs>
        <w:tab w:val="center" w:pos="4252"/>
        <w:tab w:val="right" w:pos="8504"/>
      </w:tabs>
    </w:pPr>
  </w:style>
  <w:style w:type="character" w:customStyle="1" w:styleId="RodapChar">
    <w:name w:val="Rodapé Char"/>
    <w:basedOn w:val="Fontepargpadro"/>
    <w:link w:val="Rodap"/>
    <w:uiPriority w:val="99"/>
    <w:rsid w:val="000125F3"/>
    <w:rPr>
      <w:rFonts w:ascii="Arial" w:eastAsia="Arial" w:hAnsi="Arial" w:cs="Arial"/>
      <w:lang w:val="pt-BR" w:eastAsia="pt-BR" w:bidi="pt-BR"/>
    </w:rPr>
  </w:style>
  <w:style w:type="character" w:customStyle="1" w:styleId="Ttulo6Char">
    <w:name w:val="Título 6 Char"/>
    <w:basedOn w:val="Fontepargpadro"/>
    <w:link w:val="Ttulo6"/>
    <w:uiPriority w:val="9"/>
    <w:rsid w:val="00817C03"/>
    <w:rPr>
      <w:rFonts w:ascii="Times New Roman" w:eastAsia="Times New Roman" w:hAnsi="Times New Roman" w:cs="Times New Roman"/>
      <w:b/>
      <w:bCs/>
      <w:color w:val="000000"/>
      <w:sz w:val="15"/>
      <w:szCs w:val="15"/>
      <w:lang w:val="pt-BR" w:eastAsia="pt-BR"/>
    </w:rPr>
  </w:style>
  <w:style w:type="paragraph" w:customStyle="1" w:styleId="western">
    <w:name w:val="western"/>
    <w:basedOn w:val="Normal"/>
    <w:rsid w:val="00817C03"/>
    <w:pPr>
      <w:widowControl/>
      <w:autoSpaceDE/>
      <w:autoSpaceDN/>
      <w:spacing w:before="100" w:beforeAutospacing="1" w:after="142" w:line="288" w:lineRule="auto"/>
    </w:pPr>
    <w:rPr>
      <w:rFonts w:ascii="Calibri" w:eastAsia="Times New Roman" w:hAnsi="Calibri" w:cs="Calibri"/>
      <w:color w:val="000000"/>
      <w:lang w:bidi="ar-SA"/>
    </w:rPr>
  </w:style>
</w:styles>
</file>

<file path=word/webSettings.xml><?xml version="1.0" encoding="utf-8"?>
<w:webSettings xmlns:r="http://schemas.openxmlformats.org/officeDocument/2006/relationships" xmlns:w="http://schemas.openxmlformats.org/wordprocessingml/2006/main">
  <w:divs>
    <w:div w:id="240720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an@gaspar.sc.gov.br"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yperlink" Target="http://www.gaspar.sc.gov.br/"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aspar.sc.gov.b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aspar.sc.gov.b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gaspar.sc.gov.br/"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aspar.sc.gov.br/"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gaspar.sc.gov.br/"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gaspar.sc.gov.br/"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www.gaspar.sc.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A6EB9-DC2C-4C3E-AD80-526C80168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21</Pages>
  <Words>7906</Words>
  <Characters>42698</Characters>
  <Application>Microsoft Office Word</Application>
  <DocSecurity>0</DocSecurity>
  <Lines>355</Lines>
  <Paragraphs>101</Paragraphs>
  <ScaleCrop>false</ScaleCrop>
  <HeadingPairs>
    <vt:vector size="2" baseType="variant">
      <vt:variant>
        <vt:lpstr>Título</vt:lpstr>
      </vt:variant>
      <vt:variant>
        <vt:i4>1</vt:i4>
      </vt:variant>
    </vt:vector>
  </HeadingPairs>
  <TitlesOfParts>
    <vt:vector size="1" baseType="lpstr">
      <vt:lpstr>CHAMADA PÚBLICA Nº 1/2010</vt:lpstr>
    </vt:vector>
  </TitlesOfParts>
  <Company/>
  <LinksUpToDate>false</LinksUpToDate>
  <CharactersWithSpaces>50503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CHAMADA PÚBLICA Nº 1/2010</dc:title>
  <dc:creator>Assessoria Compras</dc:creator>
  <cp:lastModifiedBy>alan.vieira</cp:lastModifiedBy>
  <cp:revision>17</cp:revision>
  <cp:lastPrinted>2020-03-04T18:33:00Z</cp:lastPrinted>
  <dcterms:created xsi:type="dcterms:W3CDTF">2019-07-03T11:32:00Z</dcterms:created>
  <dcterms:modified xsi:type="dcterms:W3CDTF">2020-03-04T18:34:00Z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2019-06-24T00:00:00Z</vt:filetime>
  </property>
  <property fmtid="{D5CDD505-2E9C-101B-9397-08002B2CF9AE}" pid="3" name="Creator">
    <vt:lpwstr>Microsoft® Office Word 2007</vt:lpwstr>
  </property>
  <property fmtid="{D5CDD505-2E9C-101B-9397-08002B2CF9AE}" pid="4" name="LastSaved">
    <vt:filetime>2019-07-03T00:00:00Z</vt:filetime>
  </property>
</Properties>
</file>