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BE0593" w:rsidRDefault="0072431A" w:rsidP="00BE0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BE0593">
        <w:rPr>
          <w:rFonts w:ascii="Book Antiqua" w:hAnsi="Book Antiqua"/>
          <w:i/>
          <w:sz w:val="22"/>
          <w:szCs w:val="22"/>
          <w:lang w:val="pt-BR"/>
        </w:rPr>
        <w:t xml:space="preserve">O Município de Gaspar, através </w:t>
      </w:r>
      <w:r w:rsidR="00A575B5" w:rsidRPr="00BE0593">
        <w:rPr>
          <w:rFonts w:ascii="Book Antiqua" w:hAnsi="Book Antiqua"/>
          <w:i/>
          <w:sz w:val="22"/>
          <w:szCs w:val="22"/>
          <w:lang w:val="pt-BR"/>
        </w:rPr>
        <w:t xml:space="preserve">da </w:t>
      </w:r>
      <w:r w:rsidR="00BE0593" w:rsidRPr="00BE0593">
        <w:rPr>
          <w:rFonts w:ascii="Book Antiqua" w:hAnsi="Book Antiqua"/>
          <w:i/>
          <w:sz w:val="22"/>
          <w:szCs w:val="22"/>
          <w:lang w:val="pt-BR"/>
        </w:rPr>
        <w:t>Secretaria Municipal da Fazenda e Gestão Administrativa – Departamento de Transporte Coletivo</w:t>
      </w:r>
      <w:r w:rsidR="00A575B5" w:rsidRPr="00BE0593">
        <w:rPr>
          <w:rFonts w:ascii="Book Antiqua" w:hAnsi="Book Antiqua"/>
          <w:i/>
          <w:sz w:val="22"/>
          <w:szCs w:val="22"/>
          <w:lang w:val="pt-BR"/>
        </w:rPr>
        <w:t xml:space="preserve">; </w:t>
      </w:r>
      <w:r w:rsidR="007159A8" w:rsidRPr="00BE0593">
        <w:rPr>
          <w:rFonts w:ascii="Book Antiqua" w:hAnsi="Book Antiqua"/>
          <w:i/>
          <w:sz w:val="22"/>
          <w:szCs w:val="22"/>
          <w:lang w:val="pt-BR"/>
        </w:rPr>
        <w:t>Divulga</w:t>
      </w:r>
      <w:r w:rsidR="00F57E63" w:rsidRPr="00BE0593">
        <w:rPr>
          <w:rFonts w:ascii="Book Antiqua" w:hAnsi="Book Antiqua"/>
          <w:i/>
          <w:sz w:val="22"/>
          <w:szCs w:val="22"/>
          <w:lang w:val="pt-BR"/>
        </w:rPr>
        <w:t>:</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BE0593">
        <w:rPr>
          <w:rFonts w:ascii="Book Antiqua" w:eastAsia="Book Antiqua" w:hAnsi="Book Antiqua"/>
          <w:sz w:val="40"/>
          <w:szCs w:val="40"/>
          <w:lang w:val="pt-BR"/>
        </w:rPr>
        <w:t>129/2020</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BE0593">
        <w:rPr>
          <w:rFonts w:ascii="Book Antiqua" w:eastAsia="Book Antiqua" w:hAnsi="Book Antiqua"/>
          <w:sz w:val="40"/>
          <w:szCs w:val="40"/>
          <w:lang w:val="pt-BR"/>
        </w:rPr>
        <w:t>060/2020</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1E5A4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A575B5">
        <w:rPr>
          <w:rFonts w:ascii="Book Antiqua" w:hAnsi="Book Antiqua"/>
          <w:b/>
          <w:sz w:val="24"/>
          <w:szCs w:val="24"/>
          <w:lang w:val="pt-BR"/>
        </w:rPr>
        <w:t>TÍTULO:</w:t>
      </w:r>
      <w:r w:rsidRPr="00A575B5">
        <w:rPr>
          <w:rFonts w:ascii="Book Antiqua" w:hAnsi="Book Antiqua"/>
          <w:sz w:val="24"/>
          <w:szCs w:val="24"/>
          <w:lang w:val="pt-BR"/>
        </w:rPr>
        <w:t xml:space="preserve"> </w:t>
      </w:r>
      <w:r w:rsidR="001E5A46" w:rsidRPr="001E5A46">
        <w:rPr>
          <w:rFonts w:ascii="Book Antiqua" w:hAnsi="Book Antiqua"/>
          <w:sz w:val="24"/>
          <w:szCs w:val="24"/>
          <w:lang w:val="pt-BR"/>
        </w:rPr>
        <w:t>CONTRATAÇÃO DE EMPRESA PARA PRESTAÇÃO DE SERVIÇOS DE ESTUDOS E PROJETOS DE TRANSPORTE COLETIVO URBANO DE PASSAGEIROS NO MUNICÍPIO DE GASPAR</w:t>
      </w:r>
      <w:proofErr w:type="gramStart"/>
      <w:r w:rsidR="001E5A46" w:rsidRPr="001E5A46">
        <w:rPr>
          <w:rFonts w:ascii="Book Antiqua" w:hAnsi="Book Antiqua"/>
          <w:sz w:val="24"/>
          <w:szCs w:val="24"/>
          <w:lang w:val="pt-BR"/>
        </w:rPr>
        <w:t>, DESTINADOS</w:t>
      </w:r>
      <w:proofErr w:type="gramEnd"/>
      <w:r w:rsidR="001E5A46" w:rsidRPr="001E5A46">
        <w:rPr>
          <w:rFonts w:ascii="Book Antiqua" w:hAnsi="Book Antiqua"/>
          <w:sz w:val="24"/>
          <w:szCs w:val="24"/>
          <w:lang w:val="pt-BR"/>
        </w:rPr>
        <w:t xml:space="preserve"> A ATENDER O DEPARTAMENTO DE TRANSPORTE COLETIVO.</w:t>
      </w:r>
    </w:p>
    <w:p w:rsidR="00F57E63" w:rsidRPr="001E5A46"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Tipo de Licitação:</w:t>
      </w:r>
      <w:r w:rsidR="00A575B5">
        <w:rPr>
          <w:rFonts w:ascii="Book Antiqua" w:hAnsi="Book Antiqua" w:cs="Book Antiqua"/>
          <w:bCs/>
          <w:sz w:val="24"/>
          <w:szCs w:val="24"/>
          <w:lang w:val="pt-BR" w:eastAsia="pt-BR"/>
        </w:rPr>
        <w:t xml:space="preserve"> Menor P</w:t>
      </w:r>
      <w:r w:rsidRPr="002B6941">
        <w:rPr>
          <w:rFonts w:ascii="Book Antiqua" w:hAnsi="Book Antiqua" w:cs="Book Antiqua"/>
          <w:bCs/>
          <w:sz w:val="24"/>
          <w:szCs w:val="24"/>
          <w:lang w:val="pt-BR" w:eastAsia="pt-BR"/>
        </w:rPr>
        <w:t>reço.</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Forma de Julgamento:</w:t>
      </w:r>
      <w:r w:rsidRPr="002B6941">
        <w:rPr>
          <w:rFonts w:ascii="Book Antiqua" w:hAnsi="Book Antiqua" w:cs="Book Antiqua"/>
          <w:bCs/>
          <w:sz w:val="24"/>
          <w:szCs w:val="24"/>
          <w:lang w:val="pt-BR" w:eastAsia="pt-BR"/>
        </w:rPr>
        <w:t xml:space="preserve"> Por </w:t>
      </w:r>
      <w:r w:rsidR="00323E2A">
        <w:rPr>
          <w:rFonts w:ascii="Book Antiqua" w:hAnsi="Book Antiqua" w:cs="Book Antiqua"/>
          <w:bCs/>
          <w:sz w:val="24"/>
          <w:szCs w:val="24"/>
          <w:lang w:val="pt-BR" w:eastAsia="pt-BR"/>
        </w:rPr>
        <w:t>Item.</w:t>
      </w:r>
    </w:p>
    <w:p w:rsidR="00195D34" w:rsidRPr="002B6941"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2B6941">
        <w:rPr>
          <w:rFonts w:ascii="Book Antiqua" w:hAnsi="Book Antiqua"/>
          <w:b/>
          <w:sz w:val="24"/>
          <w:szCs w:val="24"/>
        </w:rPr>
        <w:t>Forma de Fornecimento</w:t>
      </w:r>
      <w:r w:rsidRPr="002B6941">
        <w:rPr>
          <w:rFonts w:ascii="Book Antiqua" w:hAnsi="Book Antiqua"/>
          <w:sz w:val="24"/>
          <w:szCs w:val="24"/>
        </w:rPr>
        <w:t xml:space="preserve">: </w:t>
      </w:r>
      <w:r w:rsidR="00A575B5">
        <w:rPr>
          <w:rFonts w:ascii="Book Antiqua" w:hAnsi="Book Antiqua"/>
          <w:bCs/>
          <w:sz w:val="24"/>
          <w:szCs w:val="24"/>
        </w:rPr>
        <w:t>Única.</w:t>
      </w:r>
    </w:p>
    <w:p w:rsidR="008D5E7D" w:rsidRPr="002B6941" w:rsidRDefault="00F57E63" w:rsidP="008D5E7D">
      <w:pPr>
        <w:jc w:val="both"/>
        <w:rPr>
          <w:rFonts w:ascii="Book Antiqua" w:hAnsi="Book Antiqua" w:cs="Calibri"/>
          <w:b/>
          <w:bCs/>
          <w:color w:val="000000"/>
          <w:sz w:val="24"/>
          <w:szCs w:val="24"/>
          <w:lang w:val="pt-BR" w:eastAsia="pt-BR"/>
        </w:rPr>
      </w:pPr>
      <w:r w:rsidRPr="006D371D">
        <w:rPr>
          <w:rFonts w:ascii="Book Antiqua" w:hAnsi="Book Antiqua" w:cs="Book Antiqua"/>
          <w:b/>
          <w:bCs/>
          <w:sz w:val="24"/>
          <w:szCs w:val="24"/>
          <w:lang w:val="pt-BR"/>
        </w:rPr>
        <w:t>Valor Estimado da Licitação:</w:t>
      </w:r>
      <w:r w:rsidR="00DB750A" w:rsidRPr="006D371D">
        <w:rPr>
          <w:rFonts w:ascii="Book Antiqua" w:hAnsi="Book Antiqua" w:cs="Book Antiqua"/>
          <w:b/>
          <w:bCs/>
          <w:sz w:val="24"/>
          <w:szCs w:val="24"/>
          <w:lang w:val="pt-BR"/>
        </w:rPr>
        <w:t xml:space="preserve"> </w:t>
      </w:r>
      <w:r w:rsidR="00DB750A" w:rsidRPr="006D371D">
        <w:rPr>
          <w:rFonts w:ascii="Book Antiqua" w:hAnsi="Book Antiqua" w:cs="Book Antiqua"/>
          <w:bCs/>
          <w:sz w:val="24"/>
          <w:szCs w:val="24"/>
          <w:lang w:val="pt-BR"/>
        </w:rPr>
        <w:t>R$</w:t>
      </w:r>
      <w:r w:rsidR="006D371D">
        <w:rPr>
          <w:rFonts w:ascii="Book Antiqua" w:hAnsi="Book Antiqua" w:cs="Book Antiqua"/>
          <w:bCs/>
          <w:sz w:val="24"/>
          <w:szCs w:val="24"/>
          <w:lang w:val="pt-BR"/>
        </w:rPr>
        <w:t xml:space="preserve"> </w:t>
      </w:r>
      <w:r w:rsidR="001E5A46">
        <w:rPr>
          <w:rFonts w:ascii="Book Antiqua" w:hAnsi="Book Antiqua" w:cs="Book Antiqua"/>
          <w:bCs/>
          <w:sz w:val="24"/>
          <w:szCs w:val="24"/>
          <w:lang w:val="pt-BR"/>
        </w:rPr>
        <w:t>326.663,33.</w:t>
      </w:r>
    </w:p>
    <w:p w:rsidR="00F57E63" w:rsidRPr="004A2AA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4A2AA0">
        <w:rPr>
          <w:rFonts w:ascii="Book Antiqua" w:eastAsia="Book Antiqua" w:hAnsi="Book Antiqua"/>
          <w:b/>
          <w:sz w:val="24"/>
          <w:szCs w:val="24"/>
          <w:lang w:val="pt-BR"/>
        </w:rPr>
        <w:t>Regência:</w:t>
      </w:r>
      <w:r w:rsidRPr="004A2AA0">
        <w:rPr>
          <w:rFonts w:ascii="Book Antiqua" w:eastAsia="Book Antiqua" w:hAnsi="Book Antiqua"/>
          <w:sz w:val="24"/>
          <w:szCs w:val="24"/>
          <w:lang w:val="pt-BR"/>
        </w:rPr>
        <w:t xml:space="preserve"> </w:t>
      </w:r>
      <w:r w:rsidR="004A2AA0" w:rsidRPr="004A2AA0">
        <w:rPr>
          <w:rFonts w:ascii="Book Antiqua" w:hAnsi="Book Antiqua"/>
          <w:sz w:val="24"/>
          <w:szCs w:val="24"/>
          <w:lang w:val="pt-BR"/>
        </w:rPr>
        <w:t xml:space="preserve">Lei nº 10.520/2002, Decreto Municipal nº 783/2005, Lei Complementar nº 123/2006, Lei nº 8.666/93 e suas alterações e </w:t>
      </w:r>
      <w:r w:rsidR="004A2AA0" w:rsidRPr="004A2AA0">
        <w:rPr>
          <w:rFonts w:ascii="Book Antiqua" w:eastAsia="Book Antiqua" w:hAnsi="Book Antiqua"/>
          <w:sz w:val="24"/>
          <w:szCs w:val="24"/>
          <w:lang w:val="pt-BR"/>
        </w:rPr>
        <w:t>Decreto Municipal nº 7.241/2016</w:t>
      </w:r>
      <w:r w:rsidR="004A2AA0" w:rsidRPr="004A2AA0">
        <w:rPr>
          <w:rFonts w:ascii="Book Antiqua" w:hAnsi="Book Antiqua"/>
          <w:sz w:val="24"/>
          <w:szCs w:val="24"/>
          <w:lang w:val="pt-BR"/>
        </w:rPr>
        <w:t>.</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4"/>
          <w:szCs w:val="24"/>
          <w:lang w:val="pt-BR"/>
        </w:rPr>
      </w:pP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de apresentação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Até as 09h00min do dia </w:t>
      </w:r>
      <w:r w:rsidR="0098411D">
        <w:rPr>
          <w:rStyle w:val="nfase"/>
          <w:rFonts w:ascii="Book Antiqua" w:hAnsi="Book Antiqua"/>
          <w:b/>
          <w:i w:val="0"/>
          <w:sz w:val="24"/>
          <w:szCs w:val="24"/>
        </w:rPr>
        <w:t>20</w:t>
      </w:r>
      <w:r w:rsidR="009104DB" w:rsidRPr="002D4DF6">
        <w:rPr>
          <w:rStyle w:val="nfase"/>
          <w:rFonts w:ascii="Book Antiqua" w:hAnsi="Book Antiqua"/>
          <w:b/>
          <w:i w:val="0"/>
          <w:sz w:val="24"/>
          <w:szCs w:val="24"/>
        </w:rPr>
        <w:t>/</w:t>
      </w:r>
      <w:r w:rsidR="0098411D">
        <w:rPr>
          <w:rStyle w:val="nfase"/>
          <w:rFonts w:ascii="Book Antiqua" w:hAnsi="Book Antiqua"/>
          <w:b/>
          <w:i w:val="0"/>
          <w:sz w:val="24"/>
          <w:szCs w:val="24"/>
        </w:rPr>
        <w:t>07</w:t>
      </w:r>
      <w:r w:rsidR="009104DB" w:rsidRPr="002D4DF6">
        <w:rPr>
          <w:rStyle w:val="nfase"/>
          <w:rFonts w:ascii="Book Antiqua" w:hAnsi="Book Antiqua"/>
          <w:b/>
          <w:i w:val="0"/>
          <w:sz w:val="24"/>
          <w:szCs w:val="24"/>
        </w:rPr>
        <w:t>/</w:t>
      </w:r>
      <w:r w:rsidR="00323E2A" w:rsidRPr="002D4DF6">
        <w:rPr>
          <w:rStyle w:val="nfase"/>
          <w:rFonts w:ascii="Book Antiqua" w:hAnsi="Book Antiqua"/>
          <w:b/>
          <w:i w:val="0"/>
          <w:sz w:val="24"/>
          <w:szCs w:val="24"/>
        </w:rPr>
        <w:t>2020</w:t>
      </w:r>
      <w:r w:rsidRPr="002B6941">
        <w:rPr>
          <w:rStyle w:val="nfase"/>
          <w:rFonts w:ascii="Book Antiqua" w:hAnsi="Book Antiqua"/>
          <w:b/>
          <w:i w:val="0"/>
          <w:sz w:val="24"/>
          <w:szCs w:val="24"/>
        </w:rPr>
        <w:t>.</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da abertura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Dia </w:t>
      </w:r>
      <w:r w:rsidR="0098411D">
        <w:rPr>
          <w:rStyle w:val="nfase"/>
          <w:rFonts w:ascii="Book Antiqua" w:hAnsi="Book Antiqua"/>
          <w:b/>
          <w:i w:val="0"/>
          <w:sz w:val="24"/>
          <w:szCs w:val="24"/>
        </w:rPr>
        <w:t>20</w:t>
      </w:r>
      <w:r w:rsidR="009104DB" w:rsidRPr="002D4DF6">
        <w:rPr>
          <w:rStyle w:val="nfase"/>
          <w:rFonts w:ascii="Book Antiqua" w:hAnsi="Book Antiqua"/>
          <w:b/>
          <w:i w:val="0"/>
          <w:sz w:val="24"/>
          <w:szCs w:val="24"/>
        </w:rPr>
        <w:t>/</w:t>
      </w:r>
      <w:r w:rsidR="0098411D">
        <w:rPr>
          <w:rStyle w:val="nfase"/>
          <w:rFonts w:ascii="Book Antiqua" w:hAnsi="Book Antiqua"/>
          <w:b/>
          <w:i w:val="0"/>
          <w:sz w:val="24"/>
          <w:szCs w:val="24"/>
        </w:rPr>
        <w:t>07</w:t>
      </w:r>
      <w:r w:rsidR="009104DB" w:rsidRPr="002D4DF6">
        <w:rPr>
          <w:rStyle w:val="nfase"/>
          <w:rFonts w:ascii="Book Antiqua" w:hAnsi="Book Antiqua"/>
          <w:b/>
          <w:i w:val="0"/>
          <w:sz w:val="24"/>
          <w:szCs w:val="24"/>
        </w:rPr>
        <w:t>/</w:t>
      </w:r>
      <w:r w:rsidR="00323E2A" w:rsidRPr="002D4DF6">
        <w:rPr>
          <w:rStyle w:val="nfase"/>
          <w:rFonts w:ascii="Book Antiqua" w:hAnsi="Book Antiqua"/>
          <w:b/>
          <w:i w:val="0"/>
          <w:sz w:val="24"/>
          <w:szCs w:val="24"/>
        </w:rPr>
        <w:t>2020</w:t>
      </w:r>
      <w:r w:rsidRPr="002B6941">
        <w:rPr>
          <w:rStyle w:val="nfase"/>
          <w:rFonts w:ascii="Book Antiqua" w:hAnsi="Book Antiqua"/>
          <w:b/>
          <w:i w:val="0"/>
          <w:sz w:val="24"/>
          <w:szCs w:val="24"/>
        </w:rPr>
        <w:t>, a partir das 09h30min.</w:t>
      </w:r>
    </w:p>
    <w:p w:rsidR="00F57E63" w:rsidRPr="002B6941" w:rsidRDefault="00C879A8" w:rsidP="00C879A8">
      <w:pPr>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F57E63" w:rsidRPr="002B6941"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4"/>
          <w:szCs w:val="24"/>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6D2DD5"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1A73F5" w:rsidRDefault="001A73F5"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6D2DD5">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2B6941" w:rsidRDefault="002B694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6D2DD5" w:rsidRDefault="00F57E63" w:rsidP="006914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6D2DD5">
        <w:rPr>
          <w:rFonts w:ascii="Book Antiqua" w:hAnsi="Book Antiqua"/>
          <w:b/>
          <w:sz w:val="22"/>
          <w:szCs w:val="22"/>
          <w:lang w:val="pt-BR"/>
        </w:rPr>
        <w:t>1</w:t>
      </w:r>
      <w:r w:rsidR="00AE65BA" w:rsidRPr="006D2DD5">
        <w:rPr>
          <w:rFonts w:ascii="Book Antiqua" w:hAnsi="Book Antiqua"/>
          <w:b/>
          <w:sz w:val="22"/>
          <w:szCs w:val="22"/>
          <w:lang w:val="pt-BR"/>
        </w:rPr>
        <w:t>.</w:t>
      </w:r>
      <w:r w:rsidRPr="006D2DD5">
        <w:rPr>
          <w:rFonts w:ascii="Book Antiqua" w:hAnsi="Book Antiqua"/>
          <w:b/>
          <w:sz w:val="22"/>
          <w:szCs w:val="22"/>
          <w:lang w:val="pt-BR"/>
        </w:rPr>
        <w:t xml:space="preserve"> DO OBJETO</w:t>
      </w:r>
      <w:r w:rsidR="00AE65BA" w:rsidRPr="006D2DD5">
        <w:rPr>
          <w:rFonts w:ascii="Book Antiqua" w:hAnsi="Book Antiqua"/>
          <w:b/>
          <w:sz w:val="22"/>
          <w:szCs w:val="22"/>
          <w:lang w:val="pt-BR"/>
        </w:rPr>
        <w:t xml:space="preserve"> </w:t>
      </w:r>
    </w:p>
    <w:p w:rsidR="00F57E63" w:rsidRPr="006D2DD5" w:rsidRDefault="00F57E63" w:rsidP="006914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D2DD5">
        <w:rPr>
          <w:rFonts w:ascii="Book Antiqua" w:hAnsi="Book Antiqua"/>
          <w:sz w:val="22"/>
          <w:szCs w:val="22"/>
          <w:lang w:val="pt-BR"/>
        </w:rPr>
        <w:t>1.1 A pre</w:t>
      </w:r>
      <w:r w:rsidR="004A2AA0" w:rsidRPr="006D2DD5">
        <w:rPr>
          <w:rFonts w:ascii="Book Antiqua" w:hAnsi="Book Antiqua"/>
          <w:sz w:val="22"/>
          <w:szCs w:val="22"/>
          <w:lang w:val="pt-BR"/>
        </w:rPr>
        <w:t>sente Licitação tem por objeto a</w:t>
      </w:r>
      <w:r w:rsidRPr="006D2DD5">
        <w:rPr>
          <w:rFonts w:ascii="Book Antiqua" w:hAnsi="Book Antiqua"/>
          <w:sz w:val="22"/>
          <w:szCs w:val="22"/>
          <w:lang w:val="pt-BR"/>
        </w:rPr>
        <w:t xml:space="preserve"> </w:t>
      </w:r>
      <w:r w:rsidR="001E5A46" w:rsidRPr="001E5A46">
        <w:rPr>
          <w:rFonts w:ascii="Book Antiqua" w:hAnsi="Book Antiqua"/>
          <w:i/>
          <w:sz w:val="22"/>
          <w:szCs w:val="22"/>
          <w:lang w:val="pt-BR"/>
        </w:rPr>
        <w:t>Contratação de Empresa Para Prestação de Serviços de Estudos e Projetos de Transporte Coletivo Urbano de Passageiros no Município de Gaspar, Destinados a atender o Departamento de Transporte Coletivo</w:t>
      </w:r>
      <w:r w:rsidR="00C879A8" w:rsidRPr="006D2DD5">
        <w:rPr>
          <w:rFonts w:ascii="Book Antiqua" w:eastAsia="Book Antiqua" w:hAnsi="Book Antiqua"/>
          <w:i/>
          <w:sz w:val="22"/>
          <w:szCs w:val="22"/>
        </w:rPr>
        <w:t xml:space="preserve">, </w:t>
      </w:r>
      <w:r w:rsidRPr="006D2DD5">
        <w:rPr>
          <w:rFonts w:ascii="Book Antiqua" w:hAnsi="Book Antiqua"/>
          <w:sz w:val="22"/>
          <w:szCs w:val="22"/>
          <w:lang w:val="pt-BR"/>
        </w:rPr>
        <w:t>conforme as características descritas no ANEXO I</w:t>
      </w:r>
      <w:r w:rsidR="00602EA3" w:rsidRPr="006D2DD5">
        <w:rPr>
          <w:rFonts w:ascii="Book Antiqua" w:hAnsi="Book Antiqua"/>
          <w:sz w:val="22"/>
          <w:szCs w:val="22"/>
          <w:lang w:val="pt-BR"/>
        </w:rPr>
        <w:t xml:space="preserve"> – Termo de </w:t>
      </w:r>
      <w:r w:rsidR="00602EA3" w:rsidRPr="006D2DD5">
        <w:rPr>
          <w:rFonts w:ascii="Book Antiqua" w:hAnsi="Book Antiqua"/>
          <w:sz w:val="22"/>
          <w:szCs w:val="22"/>
          <w:lang w:val="pt-BR"/>
        </w:rPr>
        <w:lastRenderedPageBreak/>
        <w:t xml:space="preserve">Referência </w:t>
      </w:r>
      <w:r w:rsidRPr="006D2DD5">
        <w:rPr>
          <w:rFonts w:ascii="Book Antiqua" w:hAnsi="Book Antiqua"/>
          <w:sz w:val="22"/>
          <w:szCs w:val="22"/>
          <w:lang w:val="pt-BR"/>
        </w:rPr>
        <w:t>e ANEXO II</w:t>
      </w:r>
      <w:proofErr w:type="gramStart"/>
      <w:r w:rsidR="00602EA3" w:rsidRPr="006D2DD5">
        <w:rPr>
          <w:rFonts w:ascii="Book Antiqua" w:hAnsi="Book Antiqua"/>
          <w:sz w:val="22"/>
          <w:szCs w:val="22"/>
          <w:lang w:val="pt-BR"/>
        </w:rPr>
        <w:t xml:space="preserve">  </w:t>
      </w:r>
      <w:proofErr w:type="gramEnd"/>
      <w:r w:rsidR="00602EA3" w:rsidRPr="006D2DD5">
        <w:rPr>
          <w:rFonts w:ascii="Book Antiqua" w:hAnsi="Book Antiqua"/>
          <w:sz w:val="22"/>
          <w:szCs w:val="22"/>
          <w:lang w:val="pt-BR"/>
        </w:rPr>
        <w:t xml:space="preserve">– </w:t>
      </w:r>
      <w:r w:rsidR="009F3D18" w:rsidRPr="006D2DD5">
        <w:rPr>
          <w:rFonts w:ascii="Book Antiqua" w:hAnsi="Book Antiqua"/>
          <w:sz w:val="22"/>
          <w:szCs w:val="22"/>
        </w:rPr>
        <w:t>Proposta de Preços</w:t>
      </w:r>
      <w:r w:rsidRPr="006D2DD5">
        <w:rPr>
          <w:rFonts w:ascii="Book Antiqua" w:hAnsi="Book Antiqua"/>
          <w:sz w:val="22"/>
          <w:szCs w:val="22"/>
          <w:lang w:val="pt-BR"/>
        </w:rPr>
        <w:t>.</w:t>
      </w:r>
    </w:p>
    <w:p w:rsidR="00691440" w:rsidRDefault="001E5A46" w:rsidP="006D2DD5">
      <w:pPr>
        <w:jc w:val="both"/>
        <w:rPr>
          <w:rFonts w:ascii="Book Antiqua" w:hAnsi="Book Antiqua"/>
          <w:sz w:val="22"/>
          <w:szCs w:val="22"/>
        </w:rPr>
      </w:pPr>
      <w:r>
        <w:rPr>
          <w:rFonts w:ascii="Book Antiqua" w:hAnsi="Book Antiqua"/>
          <w:sz w:val="22"/>
          <w:szCs w:val="22"/>
        </w:rPr>
        <w:t xml:space="preserve">1.2 </w:t>
      </w:r>
      <w:r w:rsidRPr="00E343FF">
        <w:rPr>
          <w:rFonts w:ascii="Book Antiqua" w:hAnsi="Book Antiqua"/>
          <w:sz w:val="22"/>
          <w:szCs w:val="22"/>
        </w:rPr>
        <w:t xml:space="preserve">A justificativa para a presente contratação encontra-se especificada no </w:t>
      </w:r>
      <w:r w:rsidRPr="00F923D5">
        <w:rPr>
          <w:rFonts w:ascii="Book Antiqua" w:hAnsi="Book Antiqua"/>
          <w:sz w:val="22"/>
          <w:szCs w:val="22"/>
        </w:rPr>
        <w:t>ANEXO I – Termo de Referência</w:t>
      </w:r>
      <w:r w:rsidRPr="00E343FF">
        <w:rPr>
          <w:rFonts w:ascii="Book Antiqua" w:hAnsi="Book Antiqua"/>
          <w:b/>
          <w:sz w:val="22"/>
          <w:szCs w:val="22"/>
        </w:rPr>
        <w:t xml:space="preserve"> </w:t>
      </w:r>
      <w:r w:rsidRPr="00E343FF">
        <w:rPr>
          <w:rFonts w:ascii="Book Antiqua" w:hAnsi="Book Antiqua"/>
          <w:sz w:val="22"/>
          <w:szCs w:val="22"/>
        </w:rPr>
        <w:t>do presente Edital.</w:t>
      </w:r>
    </w:p>
    <w:p w:rsidR="00D135E0" w:rsidRPr="006D2DD5" w:rsidRDefault="00D135E0" w:rsidP="006D2DD5">
      <w:pPr>
        <w:jc w:val="both"/>
        <w:rPr>
          <w:rFonts w:ascii="Book Antiqua" w:hAnsi="Book Antiqua"/>
          <w:sz w:val="22"/>
          <w:szCs w:val="22"/>
        </w:rPr>
      </w:pPr>
      <w:r>
        <w:rPr>
          <w:rFonts w:ascii="Book Antiqua" w:hAnsi="Book Antiqua"/>
          <w:sz w:val="22"/>
          <w:szCs w:val="22"/>
          <w:lang w:val="pt-BR"/>
        </w:rPr>
        <w:t xml:space="preserve">1.3 </w:t>
      </w:r>
      <w:r w:rsidRPr="00B57EEA">
        <w:rPr>
          <w:rFonts w:ascii="Book Antiqua" w:hAnsi="Book Antiqua"/>
          <w:sz w:val="22"/>
          <w:szCs w:val="22"/>
          <w:lang w:val="pt-BR"/>
        </w:rPr>
        <w:t>O</w:t>
      </w:r>
      <w:r>
        <w:rPr>
          <w:rFonts w:ascii="Book Antiqua" w:hAnsi="Book Antiqua"/>
          <w:sz w:val="22"/>
          <w:szCs w:val="22"/>
          <w:lang w:val="pt-BR"/>
        </w:rPr>
        <w:t>s</w:t>
      </w:r>
      <w:r w:rsidRPr="00B57EEA">
        <w:rPr>
          <w:rFonts w:ascii="Book Antiqua" w:hAnsi="Book Antiqua"/>
          <w:sz w:val="22"/>
          <w:szCs w:val="22"/>
          <w:lang w:val="pt-BR"/>
        </w:rPr>
        <w:t xml:space="preserve"> </w:t>
      </w:r>
      <w:r>
        <w:rPr>
          <w:rFonts w:ascii="Book Antiqua" w:hAnsi="Book Antiqua"/>
          <w:sz w:val="22"/>
          <w:szCs w:val="22"/>
          <w:lang w:val="pt-BR"/>
        </w:rPr>
        <w:t>serviços</w:t>
      </w:r>
      <w:r w:rsidRPr="00B57EEA">
        <w:rPr>
          <w:rFonts w:ascii="Book Antiqua" w:hAnsi="Book Antiqua"/>
          <w:sz w:val="22"/>
          <w:szCs w:val="22"/>
          <w:lang w:val="pt-BR"/>
        </w:rPr>
        <w:t xml:space="preserve"> relacionados neste </w:t>
      </w:r>
      <w:r>
        <w:rPr>
          <w:rFonts w:ascii="Book Antiqua" w:hAnsi="Book Antiqua"/>
          <w:sz w:val="22"/>
          <w:szCs w:val="22"/>
          <w:lang w:val="pt-BR"/>
        </w:rPr>
        <w:t>Edital</w:t>
      </w:r>
      <w:r w:rsidRPr="00B57EEA">
        <w:rPr>
          <w:rFonts w:ascii="Book Antiqua" w:hAnsi="Book Antiqua"/>
          <w:sz w:val="22"/>
          <w:szCs w:val="22"/>
          <w:lang w:val="pt-BR"/>
        </w:rPr>
        <w:t xml:space="preserve">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9F474E" w:rsidRPr="006D2DD5" w:rsidRDefault="009F474E" w:rsidP="00691440">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BE0593">
              <w:rPr>
                <w:rFonts w:ascii="Book Antiqua" w:eastAsia="Book Antiqua" w:hAnsi="Book Antiqua"/>
                <w:b/>
                <w:lang w:val="pt-BR"/>
              </w:rPr>
              <w:t>129/2020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BE0593">
              <w:rPr>
                <w:rFonts w:ascii="Book Antiqua" w:eastAsia="Book Antiqua" w:hAnsi="Book Antiqua"/>
                <w:b/>
                <w:lang w:val="pt-BR"/>
              </w:rPr>
              <w:t>060/2020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BE0593">
              <w:rPr>
                <w:rFonts w:ascii="Book Antiqua" w:eastAsia="Book Antiqua" w:hAnsi="Book Antiqua"/>
                <w:b/>
                <w:lang w:val="pt-BR"/>
              </w:rPr>
              <w:t>129/2020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BE0593">
              <w:rPr>
                <w:rFonts w:ascii="Book Antiqua" w:eastAsia="Book Antiqua" w:hAnsi="Book Antiqua"/>
                <w:b/>
                <w:lang w:val="pt-BR"/>
              </w:rPr>
              <w:t>060/2020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7700FD"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8B6E62">
        <w:rPr>
          <w:rFonts w:ascii="Book Antiqua" w:hAnsi="Book Antiqua"/>
          <w:b/>
          <w:sz w:val="22"/>
          <w:szCs w:val="22"/>
          <w:lang w:val="pt-BR"/>
        </w:rPr>
        <w:t xml:space="preserve">3.2 </w:t>
      </w:r>
      <w:r w:rsidR="00EB47E8" w:rsidRPr="008B6E62">
        <w:rPr>
          <w:rFonts w:ascii="Book Antiqua" w:hAnsi="Book Antiqua"/>
          <w:b/>
          <w:sz w:val="22"/>
          <w:szCs w:val="22"/>
        </w:rPr>
        <w:t xml:space="preserve">ESTE PROCESSO </w:t>
      </w:r>
      <w:r w:rsidR="00F923D5">
        <w:rPr>
          <w:rFonts w:ascii="Book Antiqua" w:hAnsi="Book Antiqua"/>
          <w:b/>
          <w:sz w:val="22"/>
          <w:szCs w:val="22"/>
        </w:rPr>
        <w:t xml:space="preserve">LICITATÓRIO </w:t>
      </w:r>
      <w:r w:rsidR="00EB47E8" w:rsidRPr="008B6E62">
        <w:rPr>
          <w:rFonts w:ascii="Book Antiqua" w:hAnsi="Book Antiqua"/>
          <w:b/>
          <w:sz w:val="22"/>
          <w:szCs w:val="22"/>
        </w:rPr>
        <w:t>SERÁ</w:t>
      </w:r>
      <w:r w:rsidR="00195D34" w:rsidRPr="008B6E62">
        <w:rPr>
          <w:rFonts w:ascii="Book Antiqua" w:hAnsi="Book Antiqua"/>
          <w:b/>
          <w:sz w:val="22"/>
          <w:szCs w:val="22"/>
        </w:rPr>
        <w:t xml:space="preserve"> </w:t>
      </w:r>
      <w:r w:rsidR="00F923D5">
        <w:rPr>
          <w:rFonts w:ascii="Book Antiqua" w:hAnsi="Book Antiqua"/>
          <w:b/>
          <w:sz w:val="22"/>
          <w:szCs w:val="22"/>
        </w:rPr>
        <w:t>DE PARTICIPAÇÃO GERAL DOS INTERESSADOS.</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00122B49">
        <w:rPr>
          <w:rFonts w:ascii="Book Antiqua" w:hAnsi="Book Antiqua"/>
          <w:sz w:val="22"/>
          <w:szCs w:val="22"/>
        </w:rPr>
        <w:t>I</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lastRenderedPageBreak/>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3.6 A proponente deverá apresentar inicialmente e em separado dos envelopes, Declaração para </w:t>
      </w:r>
      <w:r>
        <w:rPr>
          <w:rFonts w:ascii="Book Antiqua" w:hAnsi="Book Antiqua"/>
          <w:sz w:val="22"/>
          <w:szCs w:val="22"/>
        </w:rPr>
        <w:lastRenderedPageBreak/>
        <w:t>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2D3DE1" w:rsidRDefault="002D3DE1"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520C2F" w:rsidRDefault="00520C2F"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Pr="00AA64B5" w:rsidRDefault="006C7172" w:rsidP="00463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4.2 A Proposta de P</w:t>
            </w:r>
            <w:r w:rsidR="00C27F50" w:rsidRPr="00C27F50">
              <w:rPr>
                <w:rFonts w:ascii="Book Antiqua" w:hAnsi="Book Antiqua" w:cs="Book Antiqua"/>
                <w:bCs/>
                <w:sz w:val="22"/>
                <w:szCs w:val="22"/>
              </w:rPr>
              <w:t xml:space="preserve">reços da licitante deverá conter OBRIGATORIAMENTE, no ANEXO II, o </w:t>
            </w:r>
            <w:r w:rsidR="00C27F50" w:rsidRPr="00C27F50">
              <w:rPr>
                <w:rFonts w:ascii="Book Antiqua" w:hAnsi="Book Antiqua" w:cs="Book Antiqua"/>
                <w:b/>
                <w:bCs/>
                <w:sz w:val="22"/>
                <w:szCs w:val="22"/>
              </w:rPr>
              <w:t>VALOR UNITÁRIO</w:t>
            </w:r>
            <w:r w:rsidR="00C27F50" w:rsidRPr="00C27F50">
              <w:rPr>
                <w:rFonts w:ascii="Book Antiqua" w:hAnsi="Book Antiqua" w:cs="Book Antiqua"/>
                <w:bCs/>
                <w:sz w:val="22"/>
                <w:szCs w:val="22"/>
              </w:rPr>
              <w:t xml:space="preserve"> do item, não podendo ultrapassar o(s) valor(es) unitário(s) máximo(s) previsto(s) pela Administração Municipal, sob pena de desclassificação da licitante na forma de julgamento deste Edital</w:t>
            </w:r>
            <w:r>
              <w:rPr>
                <w:rFonts w:ascii="Book Antiqua" w:hAnsi="Book Antiqua" w:cs="Book Antiqua"/>
                <w:bCs/>
                <w:sz w:val="22"/>
                <w:szCs w:val="22"/>
              </w:rPr>
              <w:t>.</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D93436">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w:t>
      </w:r>
      <w:r w:rsidRPr="00F364B6">
        <w:rPr>
          <w:rFonts w:ascii="Book Antiqua" w:eastAsia="Book Antiqua" w:hAnsi="Book Antiqua"/>
          <w:sz w:val="22"/>
          <w:szCs w:val="22"/>
        </w:rPr>
        <w:lastRenderedPageBreak/>
        <w:t>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48F4" w:rsidRDefault="008B48F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xml:space="preserve">: certidão expedida pela Junta Comercial ou pelo Registro Civil das Pessoas Jurídicas, conforme o caso, que comprove a condição de </w:t>
      </w:r>
      <w:r w:rsidRPr="002F4ED5">
        <w:rPr>
          <w:rFonts w:ascii="Book Antiqua" w:eastAsia="Book Antiqua" w:hAnsi="Book Antiqua"/>
          <w:sz w:val="22"/>
          <w:szCs w:val="22"/>
          <w:lang w:val="pt-BR"/>
        </w:rPr>
        <w:lastRenderedPageBreak/>
        <w:t>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C33052" w:rsidRPr="00355E08" w:rsidRDefault="00C33052" w:rsidP="00355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7F2D34" w:rsidRPr="00355E08" w:rsidRDefault="007F2D34" w:rsidP="00355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355E08">
        <w:rPr>
          <w:rFonts w:ascii="Book Antiqua" w:eastAsia="Book Antiqua" w:hAnsi="Book Antiqua"/>
          <w:b/>
          <w:sz w:val="22"/>
          <w:lang w:val="pt-BR"/>
        </w:rPr>
        <w:t>5.1.3 Qualificação Técnica:</w:t>
      </w:r>
    </w:p>
    <w:p w:rsidR="007F2D34" w:rsidRPr="00355E08" w:rsidRDefault="007F2D34" w:rsidP="00355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55E08">
        <w:rPr>
          <w:rFonts w:ascii="Book Antiqua" w:eastAsia="Book Antiqua" w:hAnsi="Book Antiqua"/>
          <w:sz w:val="22"/>
          <w:lang w:val="pt-BR"/>
        </w:rPr>
        <w:t xml:space="preserve">5.1.3.1 Comprovação de que a licitante </w:t>
      </w:r>
      <w:r w:rsidR="00215D07" w:rsidRPr="00355E08">
        <w:rPr>
          <w:rFonts w:ascii="Book Antiqua" w:eastAsia="Book Antiqua" w:hAnsi="Book Antiqua"/>
          <w:sz w:val="22"/>
          <w:lang w:val="pt-BR"/>
        </w:rPr>
        <w:t>executou</w:t>
      </w:r>
      <w:r w:rsidRPr="00355E08">
        <w:rPr>
          <w:rFonts w:ascii="Book Antiqua" w:eastAsia="Book Antiqua" w:hAnsi="Book Antiqua"/>
          <w:sz w:val="22"/>
          <w:lang w:val="pt-BR"/>
        </w:rPr>
        <w:t xml:space="preserve">, sem restrição, </w:t>
      </w:r>
      <w:r w:rsidR="00215D07" w:rsidRPr="00355E08">
        <w:rPr>
          <w:rFonts w:ascii="Book Antiqua" w:eastAsia="Book Antiqua" w:hAnsi="Book Antiqua"/>
          <w:sz w:val="22"/>
          <w:lang w:val="pt-BR"/>
        </w:rPr>
        <w:t>serviços</w:t>
      </w:r>
      <w:r w:rsidRPr="00355E08">
        <w:rPr>
          <w:rFonts w:ascii="Book Antiqua" w:eastAsia="Book Antiqua" w:hAnsi="Book Antiqua"/>
          <w:sz w:val="22"/>
          <w:lang w:val="pt-BR"/>
        </w:rPr>
        <w:t xml:space="preserve"> que sejam compatíveis com o objeto da licitação, através de 01 (um), ou mais, ATESTADO DE CAPACIDADE TÉCNICA, emitido, para a razão social e número de CNPJ da licitante, por pessoa jurídica de direito público ou privado, com número do CNPJ, devidamente assinado por pessoa responsável, em papel timbrado e/ou carimbado.</w:t>
      </w:r>
    </w:p>
    <w:p w:rsidR="00E372CB" w:rsidRPr="00355E08" w:rsidRDefault="00E372CB" w:rsidP="00355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highlight w:val="yellow"/>
          <w:lang w:val="pt-BR"/>
        </w:rPr>
      </w:pPr>
      <w:r w:rsidRPr="00355E08">
        <w:rPr>
          <w:rFonts w:ascii="Book Antiqua" w:eastAsia="Book Antiqua" w:hAnsi="Book Antiqua"/>
          <w:sz w:val="22"/>
          <w:lang w:val="pt-BR"/>
        </w:rPr>
        <w:t xml:space="preserve">5.1.3.2 </w:t>
      </w:r>
      <w:r w:rsidRPr="00355E08">
        <w:rPr>
          <w:rFonts w:ascii="Book Antiqua" w:eastAsia="Book Antiqua" w:hAnsi="Book Antiqua"/>
          <w:i/>
          <w:sz w:val="22"/>
          <w:lang w:val="pt-BR"/>
        </w:rPr>
        <w:t xml:space="preserve">Certidão de Registro da Empresa </w:t>
      </w:r>
      <w:r w:rsidR="00612667" w:rsidRPr="00355E08">
        <w:rPr>
          <w:rFonts w:ascii="Book Antiqua" w:eastAsia="Book Antiqua" w:hAnsi="Book Antiqua"/>
          <w:i/>
          <w:sz w:val="22"/>
          <w:lang w:val="pt-BR"/>
        </w:rPr>
        <w:t>(Certidão de Pessoa Jurídica)</w:t>
      </w:r>
      <w:r w:rsidR="00612667" w:rsidRPr="00355E08">
        <w:rPr>
          <w:rFonts w:ascii="Book Antiqua" w:eastAsia="Book Antiqua" w:hAnsi="Book Antiqua"/>
          <w:sz w:val="22"/>
          <w:lang w:val="pt-BR"/>
        </w:rPr>
        <w:t xml:space="preserve"> </w:t>
      </w:r>
      <w:r w:rsidR="00F07616" w:rsidRPr="00355E08">
        <w:rPr>
          <w:rFonts w:ascii="Book Antiqua" w:eastAsia="Book Antiqua" w:hAnsi="Book Antiqua"/>
          <w:sz w:val="22"/>
          <w:lang w:val="pt-BR"/>
        </w:rPr>
        <w:t>junto ao</w:t>
      </w:r>
      <w:r w:rsidRPr="00355E08">
        <w:rPr>
          <w:rFonts w:ascii="Book Antiqua" w:eastAsia="Book Antiqua" w:hAnsi="Book Antiqua"/>
          <w:sz w:val="22"/>
          <w:lang w:val="pt-BR"/>
        </w:rPr>
        <w:t xml:space="preserve"> Conselho de Arquitetura e Urbanismo (CAU) </w:t>
      </w:r>
      <w:r w:rsidR="00F07616" w:rsidRPr="00355E08">
        <w:rPr>
          <w:rFonts w:ascii="Book Antiqua" w:eastAsia="Book Antiqua" w:hAnsi="Book Antiqua"/>
          <w:sz w:val="22"/>
          <w:lang w:val="pt-BR"/>
        </w:rPr>
        <w:t>e/</w:t>
      </w:r>
      <w:r w:rsidRPr="00355E08">
        <w:rPr>
          <w:rFonts w:ascii="Book Antiqua" w:eastAsia="Book Antiqua" w:hAnsi="Book Antiqua"/>
          <w:sz w:val="22"/>
          <w:lang w:val="pt-BR"/>
        </w:rPr>
        <w:t>ou no</w:t>
      </w:r>
      <w:r w:rsidR="00F07616" w:rsidRPr="00355E08">
        <w:rPr>
          <w:rFonts w:ascii="Book Antiqua" w:eastAsia="Book Antiqua" w:hAnsi="Book Antiqua"/>
          <w:sz w:val="22"/>
          <w:lang w:val="pt-BR"/>
        </w:rPr>
        <w:t xml:space="preserve"> </w:t>
      </w:r>
      <w:r w:rsidRPr="00355E08">
        <w:rPr>
          <w:rFonts w:ascii="Book Antiqua" w:eastAsia="Book Antiqua" w:hAnsi="Book Antiqua"/>
          <w:sz w:val="22"/>
          <w:lang w:val="pt-BR"/>
        </w:rPr>
        <w:t xml:space="preserve">Conselho </w:t>
      </w:r>
      <w:r w:rsidR="00F07616" w:rsidRPr="00355E08">
        <w:rPr>
          <w:rFonts w:ascii="Book Antiqua" w:eastAsia="Book Antiqua" w:hAnsi="Book Antiqua"/>
          <w:sz w:val="22"/>
          <w:lang w:val="pt-BR"/>
        </w:rPr>
        <w:t xml:space="preserve">Regional </w:t>
      </w:r>
      <w:r w:rsidRPr="00355E08">
        <w:rPr>
          <w:rFonts w:ascii="Book Antiqua" w:eastAsia="Book Antiqua" w:hAnsi="Book Antiqua"/>
          <w:sz w:val="22"/>
          <w:lang w:val="pt-BR"/>
        </w:rPr>
        <w:t xml:space="preserve">de Engenharia e Agronomia (CREA), </w:t>
      </w:r>
      <w:r w:rsidR="0068089C" w:rsidRPr="00355E08">
        <w:rPr>
          <w:rFonts w:ascii="Book Antiqua" w:eastAsia="Book Antiqua" w:hAnsi="Book Antiqua"/>
          <w:sz w:val="22"/>
          <w:lang w:val="pt-BR"/>
        </w:rPr>
        <w:t xml:space="preserve">comprovando o registro ou inscrição da empresa na entidade profissional competente, devidamente atualizada, ou seja, com validade na data de abertura desta licitação, </w:t>
      </w:r>
      <w:r w:rsidRPr="00355E08">
        <w:rPr>
          <w:rFonts w:ascii="Book Antiqua" w:eastAsia="Book Antiqua" w:hAnsi="Book Antiqua"/>
          <w:sz w:val="22"/>
          <w:lang w:val="pt-BR"/>
        </w:rPr>
        <w:t>conforme estabelecem os Arts. 59 e 60 da Lei 5.194/1966;</w:t>
      </w:r>
      <w:r w:rsidRPr="00355E08">
        <w:rPr>
          <w:rFonts w:ascii="Book Antiqua" w:eastAsia="Book Antiqua" w:hAnsi="Book Antiqua"/>
          <w:sz w:val="22"/>
          <w:highlight w:val="yellow"/>
          <w:lang w:val="pt-BR"/>
        </w:rPr>
        <w:t xml:space="preserve"> </w:t>
      </w:r>
    </w:p>
    <w:p w:rsidR="00E372CB" w:rsidRPr="00355E08" w:rsidRDefault="00E372CB" w:rsidP="00355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55E08">
        <w:rPr>
          <w:rFonts w:ascii="Book Antiqua" w:eastAsia="Book Antiqua" w:hAnsi="Book Antiqua"/>
          <w:sz w:val="22"/>
          <w:lang w:val="pt-BR"/>
        </w:rPr>
        <w:t>5.1.3.3 Apresentar</w:t>
      </w:r>
      <w:r w:rsidR="005E6D0F" w:rsidRPr="00355E08">
        <w:rPr>
          <w:rFonts w:ascii="Book Antiqua" w:eastAsia="Book Antiqua" w:hAnsi="Book Antiqua"/>
          <w:sz w:val="22"/>
          <w:lang w:val="pt-BR"/>
        </w:rPr>
        <w:t xml:space="preserve"> </w:t>
      </w:r>
      <w:r w:rsidRPr="00355E08">
        <w:rPr>
          <w:rFonts w:ascii="Book Antiqua" w:eastAsia="Book Antiqua" w:hAnsi="Book Antiqua"/>
          <w:sz w:val="22"/>
          <w:lang w:val="pt-BR"/>
        </w:rPr>
        <w:t xml:space="preserve">Relação de Equipe Técnica, a qual deverá ser composta de, no mínimo </w:t>
      </w:r>
      <w:proofErr w:type="gramStart"/>
      <w:r w:rsidRPr="00355E08">
        <w:rPr>
          <w:rFonts w:ascii="Book Antiqua" w:eastAsia="Book Antiqua" w:hAnsi="Book Antiqua"/>
          <w:sz w:val="22"/>
          <w:lang w:val="pt-BR"/>
        </w:rPr>
        <w:t>4</w:t>
      </w:r>
      <w:proofErr w:type="gramEnd"/>
      <w:r w:rsidRPr="00355E08">
        <w:rPr>
          <w:rFonts w:ascii="Book Antiqua" w:eastAsia="Book Antiqua" w:hAnsi="Book Antiqua"/>
          <w:sz w:val="22"/>
          <w:lang w:val="pt-BR"/>
        </w:rPr>
        <w:t xml:space="preserve"> (quatro) profissionais, sendo: </w:t>
      </w:r>
    </w:p>
    <w:p w:rsidR="00E372CB" w:rsidRPr="00355E08" w:rsidRDefault="00E372CB" w:rsidP="00355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roofErr w:type="gramStart"/>
      <w:r w:rsidRPr="00355E08">
        <w:rPr>
          <w:rFonts w:ascii="Book Antiqua" w:eastAsia="Book Antiqua" w:hAnsi="Book Antiqua"/>
          <w:b/>
          <w:sz w:val="22"/>
          <w:lang w:val="pt-BR"/>
        </w:rPr>
        <w:t>1</w:t>
      </w:r>
      <w:proofErr w:type="gramEnd"/>
      <w:r w:rsidRPr="00355E08">
        <w:rPr>
          <w:rFonts w:ascii="Book Antiqua" w:eastAsia="Book Antiqua" w:hAnsi="Book Antiqua"/>
          <w:b/>
          <w:sz w:val="22"/>
          <w:lang w:val="pt-BR"/>
        </w:rPr>
        <w:t>)</w:t>
      </w:r>
      <w:r w:rsidRPr="00355E08">
        <w:rPr>
          <w:rFonts w:ascii="Book Antiqua" w:eastAsia="Book Antiqua" w:hAnsi="Book Antiqua"/>
          <w:sz w:val="22"/>
          <w:lang w:val="pt-BR"/>
        </w:rPr>
        <w:t xml:space="preserve"> 1 (um) profissional graduado em Engenharia Civil com, no mí</w:t>
      </w:r>
      <w:r w:rsidR="008A7A27" w:rsidRPr="00355E08">
        <w:rPr>
          <w:rFonts w:ascii="Book Antiqua" w:eastAsia="Book Antiqua" w:hAnsi="Book Antiqua"/>
          <w:sz w:val="22"/>
          <w:lang w:val="pt-BR"/>
        </w:rPr>
        <w:t>n</w:t>
      </w:r>
      <w:r w:rsidRPr="00355E08">
        <w:rPr>
          <w:rFonts w:ascii="Book Antiqua" w:eastAsia="Book Antiqua" w:hAnsi="Book Antiqua"/>
          <w:sz w:val="22"/>
          <w:lang w:val="pt-BR"/>
        </w:rPr>
        <w:t>ino, pós graduação reconhecida pelo Ministério da Educação (MEC) em engenharia de tráfego e/ou transpo</w:t>
      </w:r>
      <w:r w:rsidR="00D52AB9">
        <w:rPr>
          <w:rFonts w:ascii="Book Antiqua" w:eastAsia="Book Antiqua" w:hAnsi="Book Antiqua"/>
          <w:sz w:val="22"/>
          <w:lang w:val="pt-BR"/>
        </w:rPr>
        <w:t>rtes, para coordenar o processo;</w:t>
      </w:r>
    </w:p>
    <w:p w:rsidR="00945A5A" w:rsidRPr="00355E08" w:rsidRDefault="00945A5A" w:rsidP="00355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E372CB" w:rsidRPr="00355E08" w:rsidRDefault="00E372CB" w:rsidP="00355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highlight w:val="yellow"/>
          <w:lang w:val="pt-BR"/>
        </w:rPr>
      </w:pPr>
      <w:proofErr w:type="gramStart"/>
      <w:r w:rsidRPr="00355E08">
        <w:rPr>
          <w:rFonts w:ascii="Book Antiqua" w:eastAsia="Book Antiqua" w:hAnsi="Book Antiqua"/>
          <w:b/>
          <w:sz w:val="22"/>
          <w:lang w:val="pt-BR"/>
        </w:rPr>
        <w:lastRenderedPageBreak/>
        <w:t>2</w:t>
      </w:r>
      <w:proofErr w:type="gramEnd"/>
      <w:r w:rsidRPr="00355E08">
        <w:rPr>
          <w:rFonts w:ascii="Book Antiqua" w:eastAsia="Book Antiqua" w:hAnsi="Book Antiqua"/>
          <w:b/>
          <w:sz w:val="22"/>
          <w:lang w:val="pt-BR"/>
        </w:rPr>
        <w:t>)</w:t>
      </w:r>
      <w:r w:rsidR="00F07616" w:rsidRPr="00355E08">
        <w:rPr>
          <w:rFonts w:ascii="Book Antiqua" w:eastAsia="Book Antiqua" w:hAnsi="Book Antiqua"/>
          <w:sz w:val="22"/>
          <w:lang w:val="pt-BR"/>
        </w:rPr>
        <w:t xml:space="preserve"> </w:t>
      </w:r>
      <w:r w:rsidRPr="00355E08">
        <w:rPr>
          <w:rFonts w:ascii="Book Antiqua" w:eastAsia="Book Antiqua" w:hAnsi="Book Antiqua"/>
          <w:sz w:val="22"/>
          <w:lang w:val="pt-BR"/>
        </w:rPr>
        <w:t>1 (um) profissional graduado em Arquitetura e Urbanismo com, no mínimo,</w:t>
      </w:r>
      <w:r w:rsidR="000E0865" w:rsidRPr="00355E08">
        <w:rPr>
          <w:rFonts w:ascii="Book Antiqua" w:eastAsia="Book Antiqua" w:hAnsi="Book Antiqua"/>
          <w:sz w:val="22"/>
          <w:lang w:val="pt-BR"/>
        </w:rPr>
        <w:t xml:space="preserve"> </w:t>
      </w:r>
      <w:r w:rsidRPr="00355E08">
        <w:rPr>
          <w:rFonts w:ascii="Book Antiqua" w:eastAsia="Book Antiqua" w:hAnsi="Book Antiqua"/>
          <w:sz w:val="22"/>
          <w:lang w:val="pt-BR"/>
        </w:rPr>
        <w:t>pós graduação reconhecida pelo Ministério da Educação (MEC) em transportes ou mobilidade;</w:t>
      </w:r>
    </w:p>
    <w:p w:rsidR="00E372CB" w:rsidRPr="00355E08" w:rsidRDefault="00E372CB" w:rsidP="00355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roofErr w:type="gramStart"/>
      <w:r w:rsidRPr="00355E08">
        <w:rPr>
          <w:rFonts w:ascii="Book Antiqua" w:eastAsia="Book Antiqua" w:hAnsi="Book Antiqua"/>
          <w:b/>
          <w:sz w:val="22"/>
          <w:lang w:val="pt-BR"/>
        </w:rPr>
        <w:t>3</w:t>
      </w:r>
      <w:proofErr w:type="gramEnd"/>
      <w:r w:rsidRPr="00355E08">
        <w:rPr>
          <w:rFonts w:ascii="Book Antiqua" w:eastAsia="Book Antiqua" w:hAnsi="Book Antiqua"/>
          <w:b/>
          <w:sz w:val="22"/>
          <w:lang w:val="pt-BR"/>
        </w:rPr>
        <w:t>)</w:t>
      </w:r>
      <w:r w:rsidR="00F07616" w:rsidRPr="00355E08">
        <w:rPr>
          <w:rFonts w:ascii="Book Antiqua" w:eastAsia="Book Antiqua" w:hAnsi="Book Antiqua"/>
          <w:sz w:val="22"/>
          <w:lang w:val="pt-BR"/>
        </w:rPr>
        <w:t xml:space="preserve"> </w:t>
      </w:r>
      <w:r w:rsidRPr="00355E08">
        <w:rPr>
          <w:rFonts w:ascii="Book Antiqua" w:eastAsia="Book Antiqua" w:hAnsi="Book Antiqua"/>
          <w:sz w:val="22"/>
          <w:lang w:val="pt-BR"/>
        </w:rPr>
        <w:t>1 (um) profissional graduado em Direito com, no mínimo, pós graduação reconhecida pelo Ministério da Educação (MEC) em direito urbanístico;</w:t>
      </w:r>
    </w:p>
    <w:p w:rsidR="00E372CB" w:rsidRPr="00355E08" w:rsidRDefault="00E372CB" w:rsidP="00355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roofErr w:type="gramStart"/>
      <w:r w:rsidRPr="00355E08">
        <w:rPr>
          <w:rFonts w:ascii="Book Antiqua" w:eastAsia="Book Antiqua" w:hAnsi="Book Antiqua"/>
          <w:b/>
          <w:sz w:val="22"/>
          <w:lang w:val="pt-BR"/>
        </w:rPr>
        <w:t>4</w:t>
      </w:r>
      <w:proofErr w:type="gramEnd"/>
      <w:r w:rsidRPr="00355E08">
        <w:rPr>
          <w:rFonts w:ascii="Book Antiqua" w:eastAsia="Book Antiqua" w:hAnsi="Book Antiqua"/>
          <w:b/>
          <w:sz w:val="22"/>
          <w:lang w:val="pt-BR"/>
        </w:rPr>
        <w:t>)</w:t>
      </w:r>
      <w:r w:rsidR="00F07616" w:rsidRPr="00355E08">
        <w:rPr>
          <w:rFonts w:ascii="Book Antiqua" w:eastAsia="Book Antiqua" w:hAnsi="Book Antiqua"/>
          <w:sz w:val="22"/>
          <w:lang w:val="pt-BR"/>
        </w:rPr>
        <w:t xml:space="preserve"> </w:t>
      </w:r>
      <w:r w:rsidRPr="00355E08">
        <w:rPr>
          <w:rFonts w:ascii="Book Antiqua" w:eastAsia="Book Antiqua" w:hAnsi="Book Antiqua"/>
          <w:sz w:val="22"/>
          <w:lang w:val="pt-BR"/>
        </w:rPr>
        <w:t>1 (um) profissional graduado em Economia com, no mínimo, pós graduação reconhecida pelo Ministério da Educação (MEC) em economia.</w:t>
      </w:r>
    </w:p>
    <w:p w:rsidR="00E372CB" w:rsidRPr="00355E08" w:rsidRDefault="002B6C0B" w:rsidP="00355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355E08">
        <w:rPr>
          <w:rFonts w:ascii="Book Antiqua" w:eastAsia="Book Antiqua" w:hAnsi="Book Antiqua"/>
          <w:sz w:val="22"/>
          <w:lang w:val="pt-BR"/>
        </w:rPr>
        <w:t xml:space="preserve">5.1.3.3.1 </w:t>
      </w:r>
      <w:r w:rsidR="00E372CB" w:rsidRPr="00355E08">
        <w:rPr>
          <w:rFonts w:ascii="Book Antiqua" w:eastAsia="Book Antiqua" w:hAnsi="Book Antiqua"/>
          <w:sz w:val="22"/>
          <w:lang w:val="pt-BR"/>
        </w:rPr>
        <w:t xml:space="preserve">A comprovação da titulação academica se dará por meio da apresentação dos Diplomas devidamente reconhecidos pelo Ministério da Educação (MEC). Será inabilitada a empresa que não apresentar os Diplomas dos Profissionais </w:t>
      </w:r>
      <w:r w:rsidR="008A7A27" w:rsidRPr="00355E08">
        <w:rPr>
          <w:rFonts w:ascii="Book Antiqua" w:eastAsia="Book Antiqua" w:hAnsi="Book Antiqua"/>
          <w:sz w:val="22"/>
          <w:lang w:val="pt-BR"/>
        </w:rPr>
        <w:t>supracitados</w:t>
      </w:r>
      <w:r w:rsidRPr="00355E08">
        <w:rPr>
          <w:rFonts w:ascii="Book Antiqua" w:eastAsia="Book Antiqua" w:hAnsi="Book Antiqua"/>
          <w:sz w:val="22"/>
          <w:lang w:val="pt-BR"/>
        </w:rPr>
        <w:t>.</w:t>
      </w:r>
      <w:r w:rsidR="00E372CB" w:rsidRPr="00355E08">
        <w:rPr>
          <w:rFonts w:ascii="Book Antiqua" w:eastAsia="Book Antiqua" w:hAnsi="Book Antiqua"/>
          <w:sz w:val="22"/>
          <w:lang w:val="pt-BR"/>
        </w:rPr>
        <w:t xml:space="preserve">  </w:t>
      </w:r>
    </w:p>
    <w:p w:rsidR="00F07616" w:rsidRPr="00355E08" w:rsidRDefault="00F07616" w:rsidP="00355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highlight w:val="yellow"/>
          <w:lang w:val="pt-BR"/>
        </w:rPr>
      </w:pPr>
    </w:p>
    <w:p w:rsidR="007B76B1" w:rsidRPr="00355E08" w:rsidRDefault="002B6C0B" w:rsidP="00355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highlight w:val="yellow"/>
          <w:lang w:val="pt-BR"/>
        </w:rPr>
      </w:pPr>
      <w:r w:rsidRPr="00231EB5">
        <w:rPr>
          <w:rFonts w:ascii="Book Antiqua" w:eastAsia="Book Antiqua" w:hAnsi="Book Antiqua"/>
          <w:sz w:val="22"/>
          <w:lang w:val="pt-BR"/>
        </w:rPr>
        <w:t>5.1.3.4</w:t>
      </w:r>
      <w:r w:rsidR="00E372CB" w:rsidRPr="00231EB5">
        <w:rPr>
          <w:rFonts w:ascii="Book Antiqua" w:eastAsia="Book Antiqua" w:hAnsi="Book Antiqua"/>
          <w:sz w:val="22"/>
          <w:lang w:val="pt-BR"/>
        </w:rPr>
        <w:t xml:space="preserve"> </w:t>
      </w:r>
      <w:r w:rsidR="00E372CB" w:rsidRPr="00231EB5">
        <w:rPr>
          <w:rFonts w:ascii="Book Antiqua" w:eastAsia="Book Antiqua" w:hAnsi="Book Antiqua"/>
          <w:i/>
          <w:sz w:val="22"/>
          <w:lang w:val="pt-BR"/>
        </w:rPr>
        <w:t xml:space="preserve">Apresentar Certidão de Registro de cada profissional </w:t>
      </w:r>
      <w:r w:rsidR="00612667" w:rsidRPr="00231EB5">
        <w:rPr>
          <w:rFonts w:ascii="Book Antiqua" w:eastAsia="Book Antiqua" w:hAnsi="Book Antiqua"/>
          <w:i/>
          <w:sz w:val="22"/>
          <w:lang w:val="pt-BR"/>
        </w:rPr>
        <w:t>(Certidão de Pessoa Física)</w:t>
      </w:r>
      <w:r w:rsidR="00612667" w:rsidRPr="00231EB5">
        <w:rPr>
          <w:rFonts w:ascii="Book Antiqua" w:eastAsia="Book Antiqua" w:hAnsi="Book Antiqua"/>
          <w:sz w:val="22"/>
          <w:lang w:val="pt-BR"/>
        </w:rPr>
        <w:t xml:space="preserve"> </w:t>
      </w:r>
      <w:r w:rsidR="00E372CB" w:rsidRPr="00231EB5">
        <w:rPr>
          <w:rFonts w:ascii="Book Antiqua" w:eastAsia="Book Antiqua" w:hAnsi="Book Antiqua"/>
          <w:sz w:val="22"/>
          <w:lang w:val="pt-BR"/>
        </w:rPr>
        <w:t>da Equipe Técnica</w:t>
      </w:r>
      <w:r w:rsidRPr="00231EB5">
        <w:rPr>
          <w:rFonts w:ascii="Book Antiqua" w:eastAsia="Book Antiqua" w:hAnsi="Book Antiqua"/>
          <w:sz w:val="22"/>
          <w:lang w:val="pt-BR"/>
        </w:rPr>
        <w:t xml:space="preserve"> (item 5.1.3.3)</w:t>
      </w:r>
      <w:r w:rsidR="007B76B1" w:rsidRPr="00231EB5">
        <w:rPr>
          <w:rFonts w:ascii="Book Antiqua" w:eastAsia="Book Antiqua" w:hAnsi="Book Antiqua"/>
          <w:sz w:val="22"/>
          <w:lang w:val="pt-BR"/>
        </w:rPr>
        <w:t>,</w:t>
      </w:r>
      <w:r w:rsidR="00612667" w:rsidRPr="00231EB5">
        <w:rPr>
          <w:rFonts w:ascii="Book Antiqua" w:eastAsia="Book Antiqua" w:hAnsi="Book Antiqua"/>
          <w:sz w:val="22"/>
          <w:lang w:val="pt-BR"/>
        </w:rPr>
        <w:t xml:space="preserve"> </w:t>
      </w:r>
      <w:r w:rsidR="007B76B1" w:rsidRPr="00231EB5">
        <w:rPr>
          <w:rFonts w:ascii="Book Antiqua" w:eastAsia="Book Antiqua" w:hAnsi="Book Antiqua"/>
          <w:sz w:val="22"/>
          <w:lang w:val="pt-BR"/>
        </w:rPr>
        <w:t>junto ao Conselho Regional Competente, comprovando o registro ou inscrição dos profissionais indicados, devidamente atualizada, ou seja, com validade na data de abertura desta licitação.</w:t>
      </w:r>
    </w:p>
    <w:p w:rsidR="00E372CB" w:rsidRPr="00355E08" w:rsidRDefault="005E4C9C" w:rsidP="00355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highlight w:val="yellow"/>
          <w:lang w:val="pt-BR"/>
        </w:rPr>
      </w:pPr>
      <w:r w:rsidRPr="00231EB5">
        <w:rPr>
          <w:rFonts w:ascii="Book Antiqua" w:eastAsia="Book Antiqua" w:hAnsi="Book Antiqua"/>
          <w:sz w:val="22"/>
          <w:lang w:val="pt-BR"/>
        </w:rPr>
        <w:t>5.1.3.5</w:t>
      </w:r>
      <w:r w:rsidR="00E372CB" w:rsidRPr="00231EB5">
        <w:rPr>
          <w:rFonts w:ascii="Book Antiqua" w:eastAsia="Book Antiqua" w:hAnsi="Book Antiqua"/>
          <w:sz w:val="22"/>
          <w:lang w:val="pt-BR"/>
        </w:rPr>
        <w:t xml:space="preserve"> </w:t>
      </w:r>
      <w:r w:rsidR="00E372CB" w:rsidRPr="00231EB5">
        <w:rPr>
          <w:rFonts w:ascii="Book Antiqua" w:eastAsia="Book Antiqua" w:hAnsi="Book Antiqua"/>
          <w:i/>
          <w:sz w:val="22"/>
          <w:lang w:val="pt-BR"/>
        </w:rPr>
        <w:t>Para fins de comprovação de Qualificação Técnico-Profissional:</w:t>
      </w:r>
      <w:r w:rsidR="00E372CB" w:rsidRPr="00231EB5">
        <w:rPr>
          <w:rFonts w:ascii="Book Antiqua" w:eastAsia="Book Antiqua" w:hAnsi="Book Antiqua"/>
          <w:sz w:val="22"/>
          <w:lang w:val="pt-BR"/>
        </w:rPr>
        <w:t xml:space="preserve"> comprovação de que os membros da Equipe Técnica indicado(s) pela licitante </w:t>
      </w:r>
      <w:r w:rsidR="002B6C0B" w:rsidRPr="00231EB5">
        <w:rPr>
          <w:rFonts w:ascii="Book Antiqua" w:eastAsia="Book Antiqua" w:hAnsi="Book Antiqua"/>
          <w:sz w:val="22"/>
          <w:lang w:val="pt-BR"/>
        </w:rPr>
        <w:t xml:space="preserve">(item 5.1.3.3), </w:t>
      </w:r>
      <w:r w:rsidR="00E372CB" w:rsidRPr="00231EB5">
        <w:rPr>
          <w:rFonts w:ascii="Book Antiqua" w:eastAsia="Book Antiqua" w:hAnsi="Book Antiqua"/>
          <w:sz w:val="22"/>
          <w:lang w:val="pt-BR"/>
        </w:rPr>
        <w:t xml:space="preserve">são </w:t>
      </w:r>
      <w:proofErr w:type="gramStart"/>
      <w:r w:rsidR="00E372CB" w:rsidRPr="00231EB5">
        <w:rPr>
          <w:rFonts w:ascii="Book Antiqua" w:eastAsia="Book Antiqua" w:hAnsi="Book Antiqua"/>
          <w:sz w:val="22"/>
          <w:lang w:val="pt-BR"/>
        </w:rPr>
        <w:t>detentor(</w:t>
      </w:r>
      <w:proofErr w:type="gramEnd"/>
      <w:r w:rsidR="00E372CB" w:rsidRPr="00231EB5">
        <w:rPr>
          <w:rFonts w:ascii="Book Antiqua" w:eastAsia="Book Antiqua" w:hAnsi="Book Antiqua"/>
          <w:sz w:val="22"/>
          <w:lang w:val="pt-BR"/>
        </w:rPr>
        <w:t>es) de atestado(s) e/ou certidão(ões) de acervo técnico (CAT)</w:t>
      </w:r>
      <w:r w:rsidR="002B6C0B" w:rsidRPr="00231EB5">
        <w:rPr>
          <w:rFonts w:ascii="Book Antiqua" w:eastAsia="Book Antiqua" w:hAnsi="Book Antiqua"/>
          <w:sz w:val="22"/>
          <w:lang w:val="pt-BR"/>
        </w:rPr>
        <w:t xml:space="preserve">, </w:t>
      </w:r>
      <w:r w:rsidR="00C42240" w:rsidRPr="00231EB5">
        <w:rPr>
          <w:rFonts w:ascii="Book Antiqua" w:eastAsia="Book Antiqua" w:hAnsi="Book Antiqua"/>
          <w:sz w:val="22"/>
          <w:lang w:val="pt-BR"/>
        </w:rPr>
        <w:t xml:space="preserve">através da apresentação de ATESTADO(s) DE CAPACIDADE TÉCNICA ou CERTIDÃO(ões)  </w:t>
      </w:r>
      <w:r w:rsidR="00E372CB" w:rsidRPr="00231EB5">
        <w:rPr>
          <w:rFonts w:ascii="Book Antiqua" w:eastAsia="Book Antiqua" w:hAnsi="Book Antiqua"/>
          <w:sz w:val="22"/>
          <w:lang w:val="pt-BR"/>
        </w:rPr>
        <w:t xml:space="preserve">devidamente registrado(s) no Conselho Regional </w:t>
      </w:r>
      <w:r w:rsidR="002B6C0B" w:rsidRPr="00231EB5">
        <w:rPr>
          <w:rFonts w:ascii="Book Antiqua" w:eastAsia="Book Antiqua" w:hAnsi="Book Antiqua"/>
          <w:sz w:val="22"/>
          <w:lang w:val="pt-BR"/>
        </w:rPr>
        <w:t>Competente,</w:t>
      </w:r>
      <w:r w:rsidR="00E372CB" w:rsidRPr="00231EB5">
        <w:rPr>
          <w:rFonts w:ascii="Book Antiqua" w:eastAsia="Book Antiqua" w:hAnsi="Book Antiqua"/>
          <w:sz w:val="22"/>
          <w:lang w:val="pt-BR"/>
        </w:rPr>
        <w:t xml:space="preserve"> comprovando a execução pelo(s) referido(s) profissional(ais), para órgãos ou entidades da administração pública direta ou indireta, federal, estadual ou municipal, ou do Distrito Federal, ou ainda para empresas privadas, de serviços de características técnicas similares às do objeto da presente licitação. Os atestados que serão aceitos estão descritos a seguir:</w:t>
      </w:r>
    </w:p>
    <w:p w:rsidR="00412C78" w:rsidRPr="00BE0121" w:rsidRDefault="002B6C0B" w:rsidP="00355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31EB5">
        <w:rPr>
          <w:rFonts w:ascii="Book Antiqua" w:eastAsia="Book Antiqua" w:hAnsi="Book Antiqua"/>
          <w:sz w:val="22"/>
          <w:lang w:val="pt-BR"/>
        </w:rPr>
        <w:t>5.1.3.</w:t>
      </w:r>
      <w:r w:rsidR="005E4C9C" w:rsidRPr="00231EB5">
        <w:rPr>
          <w:rFonts w:ascii="Book Antiqua" w:eastAsia="Book Antiqua" w:hAnsi="Book Antiqua"/>
          <w:sz w:val="22"/>
          <w:lang w:val="pt-BR"/>
        </w:rPr>
        <w:t>5</w:t>
      </w:r>
      <w:r w:rsidRPr="00231EB5">
        <w:rPr>
          <w:rFonts w:ascii="Book Antiqua" w:eastAsia="Book Antiqua" w:hAnsi="Book Antiqua"/>
          <w:sz w:val="22"/>
          <w:lang w:val="pt-BR"/>
        </w:rPr>
        <w:t xml:space="preserve">.1 </w:t>
      </w:r>
      <w:r w:rsidR="00E372CB" w:rsidRPr="00231EB5">
        <w:rPr>
          <w:rFonts w:ascii="Book Antiqua" w:eastAsia="Book Antiqua" w:hAnsi="Book Antiqua"/>
          <w:i/>
          <w:sz w:val="22"/>
          <w:lang w:val="pt-BR"/>
        </w:rPr>
        <w:t>Coordenador:</w:t>
      </w:r>
      <w:r w:rsidR="00E372CB" w:rsidRPr="00231EB5">
        <w:rPr>
          <w:rFonts w:ascii="Book Antiqua" w:eastAsia="Book Antiqua" w:hAnsi="Book Antiqua"/>
          <w:sz w:val="22"/>
          <w:lang w:val="pt-BR"/>
        </w:rPr>
        <w:t xml:space="preserve"> Engenheiro Civil com, no mínimo, pó</w:t>
      </w:r>
      <w:r w:rsidR="00231EB5" w:rsidRPr="00231EB5">
        <w:rPr>
          <w:rFonts w:ascii="Book Antiqua" w:eastAsia="Book Antiqua" w:hAnsi="Book Antiqua"/>
          <w:sz w:val="22"/>
          <w:lang w:val="pt-BR"/>
        </w:rPr>
        <w:t>s-graduação em engenharia de trá</w:t>
      </w:r>
      <w:r w:rsidR="00E372CB" w:rsidRPr="00231EB5">
        <w:rPr>
          <w:rFonts w:ascii="Book Antiqua" w:eastAsia="Book Antiqua" w:hAnsi="Book Antiqua"/>
          <w:sz w:val="22"/>
          <w:lang w:val="pt-BR"/>
        </w:rPr>
        <w:t xml:space="preserve">fego ou transportes; com comprovada coordenação na execução de, no mínimo, 01 (um) Plano de Mobilidade Urbana ou Plano de Transportes e Mobilidade, </w:t>
      </w:r>
      <w:r w:rsidR="00E372CB" w:rsidRPr="00BE0121">
        <w:rPr>
          <w:rFonts w:ascii="Book Antiqua" w:eastAsia="Book Antiqua" w:hAnsi="Book Antiqua"/>
          <w:sz w:val="22"/>
          <w:lang w:val="pt-BR"/>
        </w:rPr>
        <w:t xml:space="preserve">com elaboração de Edital de Licitação, que já se encontrem devidamente concluídos e recebidos, por meio de: </w:t>
      </w:r>
    </w:p>
    <w:p w:rsidR="00412C78" w:rsidRPr="00BE0121" w:rsidRDefault="00E372CB" w:rsidP="00355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BE0121">
        <w:rPr>
          <w:rFonts w:ascii="Book Antiqua" w:eastAsia="Book Antiqua" w:hAnsi="Book Antiqua"/>
          <w:sz w:val="22"/>
          <w:lang w:val="pt-BR"/>
        </w:rPr>
        <w:t xml:space="preserve">a) Certificado de Acervo Técnico – CAT, emitida pelo Conselho Regional de Engenharia e Agronomia – CREA; </w:t>
      </w:r>
      <w:r w:rsidRPr="00BE0121">
        <w:rPr>
          <w:rFonts w:ascii="Book Antiqua" w:eastAsia="Book Antiqua" w:hAnsi="Book Antiqua"/>
          <w:sz w:val="22"/>
          <w:u w:val="single"/>
          <w:lang w:val="pt-BR"/>
        </w:rPr>
        <w:t>e</w:t>
      </w:r>
      <w:r w:rsidRPr="00BE0121">
        <w:rPr>
          <w:rFonts w:ascii="Book Antiqua" w:eastAsia="Book Antiqua" w:hAnsi="Book Antiqua"/>
          <w:sz w:val="22"/>
          <w:lang w:val="pt-BR"/>
        </w:rPr>
        <w:t xml:space="preserve"> </w:t>
      </w:r>
    </w:p>
    <w:p w:rsidR="00E372CB" w:rsidRPr="00BE0121" w:rsidRDefault="00E372CB" w:rsidP="00355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BE0121">
        <w:rPr>
          <w:rFonts w:ascii="Book Antiqua" w:eastAsia="Book Antiqua" w:hAnsi="Book Antiqua"/>
          <w:sz w:val="22"/>
          <w:lang w:val="pt-BR"/>
        </w:rPr>
        <w:t xml:space="preserve">b) </w:t>
      </w:r>
      <w:r w:rsidR="006E5C61" w:rsidRPr="00BE0121">
        <w:rPr>
          <w:rFonts w:ascii="Book Antiqua" w:eastAsia="Book Antiqua" w:hAnsi="Book Antiqua"/>
          <w:sz w:val="22"/>
          <w:lang w:val="pt-BR"/>
        </w:rPr>
        <w:t>a</w:t>
      </w:r>
      <w:r w:rsidRPr="00BE0121">
        <w:rPr>
          <w:rFonts w:ascii="Book Antiqua" w:eastAsia="Book Antiqua" w:hAnsi="Book Antiqua"/>
          <w:sz w:val="22"/>
          <w:lang w:val="pt-BR"/>
        </w:rPr>
        <w:t xml:space="preserve">testado do contratante comprovando a participação na execução de Plano de Mobilidade Urbana ou Plano de Transportes e Mobilidade, com elaboração de Edital de Licitação; </w:t>
      </w:r>
    </w:p>
    <w:p w:rsidR="00E372CB" w:rsidRPr="00BE0121" w:rsidRDefault="002B6C0B" w:rsidP="00355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BE0121">
        <w:rPr>
          <w:rFonts w:ascii="Book Antiqua" w:eastAsia="Book Antiqua" w:hAnsi="Book Antiqua"/>
          <w:sz w:val="22"/>
          <w:lang w:val="pt-BR"/>
        </w:rPr>
        <w:t>5.1.3.</w:t>
      </w:r>
      <w:r w:rsidR="005E4C9C" w:rsidRPr="00BE0121">
        <w:rPr>
          <w:rFonts w:ascii="Book Antiqua" w:eastAsia="Book Antiqua" w:hAnsi="Book Antiqua"/>
          <w:sz w:val="22"/>
          <w:lang w:val="pt-BR"/>
        </w:rPr>
        <w:t>5</w:t>
      </w:r>
      <w:r w:rsidRPr="00BE0121">
        <w:rPr>
          <w:rFonts w:ascii="Book Antiqua" w:eastAsia="Book Antiqua" w:hAnsi="Book Antiqua"/>
          <w:sz w:val="22"/>
          <w:lang w:val="pt-BR"/>
        </w:rPr>
        <w:t xml:space="preserve">.2 </w:t>
      </w:r>
      <w:r w:rsidR="00E372CB" w:rsidRPr="00BE0121">
        <w:rPr>
          <w:rFonts w:ascii="Book Antiqua" w:eastAsia="Book Antiqua" w:hAnsi="Book Antiqua"/>
          <w:sz w:val="22"/>
          <w:lang w:val="pt-BR"/>
        </w:rPr>
        <w:t xml:space="preserve">Arquiteto e Urbanista, com, no mínimo, </w:t>
      </w:r>
      <w:proofErr w:type="gramStart"/>
      <w:r w:rsidR="00E372CB" w:rsidRPr="00BE0121">
        <w:rPr>
          <w:rFonts w:ascii="Book Antiqua" w:eastAsia="Book Antiqua" w:hAnsi="Book Antiqua"/>
          <w:sz w:val="22"/>
          <w:lang w:val="pt-BR"/>
        </w:rPr>
        <w:t>pós graduação</w:t>
      </w:r>
      <w:proofErr w:type="gramEnd"/>
      <w:r w:rsidR="00E372CB" w:rsidRPr="00BE0121">
        <w:rPr>
          <w:rFonts w:ascii="Book Antiqua" w:eastAsia="Book Antiqua" w:hAnsi="Book Antiqua"/>
          <w:sz w:val="22"/>
          <w:lang w:val="pt-BR"/>
        </w:rPr>
        <w:t xml:space="preserve"> reconhecida pelo Ministério da Educação (MEC) em transportes ou mobilidade, e experiência comprovada de participação em equipe técnica para a elaboração de Plano de Mobilidade Urbana ou Plano de Transportes e Mobilidade. Apresentar no mínimo um atestado de qualificação técnica acompanhado da respectiva Certidão de Acervo técnico emitida pelo Conselho de Arquitetura do Brasil - CAU. </w:t>
      </w:r>
    </w:p>
    <w:p w:rsidR="00E372CB" w:rsidRPr="00BE0121" w:rsidRDefault="004851BA" w:rsidP="00355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BE0121">
        <w:rPr>
          <w:rFonts w:ascii="Book Antiqua" w:eastAsia="Book Antiqua" w:hAnsi="Book Antiqua"/>
          <w:sz w:val="22"/>
          <w:lang w:val="pt-BR"/>
        </w:rPr>
        <w:t>5.1.3.</w:t>
      </w:r>
      <w:r w:rsidR="005E4C9C" w:rsidRPr="00BE0121">
        <w:rPr>
          <w:rFonts w:ascii="Book Antiqua" w:eastAsia="Book Antiqua" w:hAnsi="Book Antiqua"/>
          <w:sz w:val="22"/>
          <w:lang w:val="pt-BR"/>
        </w:rPr>
        <w:t>5</w:t>
      </w:r>
      <w:r w:rsidRPr="00BE0121">
        <w:rPr>
          <w:rFonts w:ascii="Book Antiqua" w:eastAsia="Book Antiqua" w:hAnsi="Book Antiqua"/>
          <w:sz w:val="22"/>
          <w:lang w:val="pt-BR"/>
        </w:rPr>
        <w:t xml:space="preserve">.3 </w:t>
      </w:r>
      <w:r w:rsidR="00E372CB" w:rsidRPr="00BE0121">
        <w:rPr>
          <w:rFonts w:ascii="Book Antiqua" w:eastAsia="Book Antiqua" w:hAnsi="Book Antiqua"/>
          <w:sz w:val="22"/>
          <w:lang w:val="pt-BR"/>
        </w:rPr>
        <w:t xml:space="preserve">Advogado, com, no mínimo, </w:t>
      </w:r>
      <w:proofErr w:type="gramStart"/>
      <w:r w:rsidR="00E372CB" w:rsidRPr="00BE0121">
        <w:rPr>
          <w:rFonts w:ascii="Book Antiqua" w:eastAsia="Book Antiqua" w:hAnsi="Book Antiqua"/>
          <w:sz w:val="22"/>
          <w:lang w:val="pt-BR"/>
        </w:rPr>
        <w:t>pós graduação</w:t>
      </w:r>
      <w:proofErr w:type="gramEnd"/>
      <w:r w:rsidR="00E372CB" w:rsidRPr="00BE0121">
        <w:rPr>
          <w:rFonts w:ascii="Book Antiqua" w:eastAsia="Book Antiqua" w:hAnsi="Book Antiqua"/>
          <w:sz w:val="22"/>
          <w:lang w:val="pt-BR"/>
        </w:rPr>
        <w:t xml:space="preserve"> reconhecida pelo Ministério da Educação (MEC) em direito urbanístico e experiência comprovada por meio de Atestado, na participação em equipe técnica para a elaboração de Plano de Mobilidade Urbana ou Plano de Transportes e Mobilidade com elaboração de legislação urbanística e edital de licitação para a concessão de Transporte coletivo. </w:t>
      </w:r>
    </w:p>
    <w:p w:rsidR="00E372CB" w:rsidRPr="00231EB5" w:rsidRDefault="005E4C9C" w:rsidP="00355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BE0121">
        <w:rPr>
          <w:rFonts w:ascii="Book Antiqua" w:eastAsia="Book Antiqua" w:hAnsi="Book Antiqua"/>
          <w:sz w:val="22"/>
          <w:lang w:val="pt-BR"/>
        </w:rPr>
        <w:t>5.1.3.5</w:t>
      </w:r>
      <w:r w:rsidR="004851BA" w:rsidRPr="00BE0121">
        <w:rPr>
          <w:rFonts w:ascii="Book Antiqua" w:eastAsia="Book Antiqua" w:hAnsi="Book Antiqua"/>
          <w:sz w:val="22"/>
          <w:lang w:val="pt-BR"/>
        </w:rPr>
        <w:t>.4</w:t>
      </w:r>
      <w:r w:rsidR="00E372CB" w:rsidRPr="00BE0121">
        <w:rPr>
          <w:rFonts w:ascii="Book Antiqua" w:eastAsia="Book Antiqua" w:hAnsi="Book Antiqua"/>
          <w:sz w:val="22"/>
          <w:lang w:val="pt-BR"/>
        </w:rPr>
        <w:t xml:space="preserve"> Economista, com, no mínimo, </w:t>
      </w:r>
      <w:proofErr w:type="gramStart"/>
      <w:r w:rsidR="00E372CB" w:rsidRPr="00BE0121">
        <w:rPr>
          <w:rFonts w:ascii="Book Antiqua" w:eastAsia="Book Antiqua" w:hAnsi="Book Antiqua"/>
          <w:sz w:val="22"/>
          <w:lang w:val="pt-BR"/>
        </w:rPr>
        <w:t>pós graduação</w:t>
      </w:r>
      <w:proofErr w:type="gramEnd"/>
      <w:r w:rsidR="00E372CB" w:rsidRPr="00BE0121">
        <w:rPr>
          <w:rFonts w:ascii="Book Antiqua" w:eastAsia="Book Antiqua" w:hAnsi="Book Antiqua"/>
          <w:sz w:val="22"/>
          <w:lang w:val="pt-BR"/>
        </w:rPr>
        <w:t xml:space="preserve"> reconhecida pelo</w:t>
      </w:r>
      <w:r w:rsidR="00E372CB" w:rsidRPr="00231EB5">
        <w:rPr>
          <w:rFonts w:ascii="Book Antiqua" w:eastAsia="Book Antiqua" w:hAnsi="Book Antiqua"/>
          <w:sz w:val="22"/>
          <w:lang w:val="pt-BR"/>
        </w:rPr>
        <w:t xml:space="preserve"> Ministério da Educação (MEC) em economia e com experiência comprovada de participação em equipe técnica para a elaboração de Plano de Mobilidade Urbana ou Plano de Transportes e Mobilidade acompanhado da respectiva Certidão de Acervo técnico emitida pelo Conselho de Regional de Economia (CORECON).</w:t>
      </w:r>
    </w:p>
    <w:p w:rsidR="00F07616" w:rsidRPr="00355E08" w:rsidRDefault="00F07616" w:rsidP="00355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highlight w:val="yellow"/>
          <w:lang w:val="pt-BR"/>
        </w:rPr>
      </w:pPr>
    </w:p>
    <w:p w:rsidR="004851BA" w:rsidRPr="00231EB5" w:rsidRDefault="004851BA" w:rsidP="00355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31EB5">
        <w:rPr>
          <w:rFonts w:ascii="Book Antiqua" w:eastAsia="Book Antiqua" w:hAnsi="Book Antiqua"/>
          <w:b/>
          <w:sz w:val="22"/>
          <w:lang w:val="pt-BR"/>
        </w:rPr>
        <w:t>OBSERVAÇÕES:</w:t>
      </w:r>
    </w:p>
    <w:p w:rsidR="00E372CB" w:rsidRPr="00231EB5" w:rsidRDefault="00E372CB" w:rsidP="00231EB5">
      <w:pPr>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31EB5">
        <w:rPr>
          <w:rFonts w:ascii="Book Antiqua" w:eastAsia="Book Antiqua" w:hAnsi="Book Antiqua"/>
          <w:sz w:val="22"/>
          <w:lang w:val="pt-BR"/>
        </w:rPr>
        <w:t xml:space="preserve">O(s) Atestado(s) de Capacidade Técnica </w:t>
      </w:r>
      <w:proofErr w:type="gramStart"/>
      <w:r w:rsidRPr="00231EB5">
        <w:rPr>
          <w:rFonts w:ascii="Book Antiqua" w:eastAsia="Book Antiqua" w:hAnsi="Book Antiqua"/>
          <w:sz w:val="22"/>
          <w:lang w:val="pt-BR"/>
        </w:rPr>
        <w:t>deverá(</w:t>
      </w:r>
      <w:proofErr w:type="gramEnd"/>
      <w:r w:rsidRPr="00231EB5">
        <w:rPr>
          <w:rFonts w:ascii="Book Antiqua" w:eastAsia="Book Antiqua" w:hAnsi="Book Antiqua"/>
          <w:sz w:val="22"/>
          <w:lang w:val="pt-BR"/>
        </w:rPr>
        <w:t xml:space="preserve">rão) apresentar dados suficientes para a verificação de sua autenticidade, identificação da entidade expedidora e do responsável que o assinar, bem como deve propiciar a confirmação de que houve cumprimento da obrigação na forma e prazo exigidos. De igual maneira deve ser possível a verificação de que o documento foi emitido para o participante (dados como nome da entidade expedidora e o respectivo CNPJ, timbre, nome e cargo do responsável que o assinar). </w:t>
      </w:r>
    </w:p>
    <w:p w:rsidR="00E372CB" w:rsidRPr="00231EB5" w:rsidRDefault="00E372CB" w:rsidP="00231EB5">
      <w:pPr>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31EB5">
        <w:rPr>
          <w:rFonts w:ascii="Book Antiqua" w:eastAsia="Book Antiqua" w:hAnsi="Book Antiqua"/>
          <w:sz w:val="22"/>
          <w:lang w:val="pt-BR"/>
        </w:rPr>
        <w:lastRenderedPageBreak/>
        <w:t xml:space="preserve">Os diplomas de pós graduação e atestados de capacidade, exigidos na qualificação técnica, são considerados como documentos Mínimos Obrigatórios, será inabilitada a empresa que não </w:t>
      </w:r>
      <w:proofErr w:type="gramStart"/>
      <w:r w:rsidRPr="00231EB5">
        <w:rPr>
          <w:rFonts w:ascii="Book Antiqua" w:eastAsia="Book Antiqua" w:hAnsi="Book Antiqua"/>
          <w:sz w:val="22"/>
          <w:lang w:val="pt-BR"/>
        </w:rPr>
        <w:t>apresentar,</w:t>
      </w:r>
      <w:proofErr w:type="gramEnd"/>
      <w:r w:rsidRPr="00231EB5">
        <w:rPr>
          <w:rFonts w:ascii="Book Antiqua" w:eastAsia="Book Antiqua" w:hAnsi="Book Antiqua"/>
          <w:sz w:val="22"/>
          <w:lang w:val="pt-BR"/>
        </w:rPr>
        <w:t xml:space="preserve"> no mínimo os comprovantes de formação academica exigida, bem como um Atestado para cada um dos profissionais indicados.</w:t>
      </w:r>
    </w:p>
    <w:p w:rsidR="007F2D34" w:rsidRPr="00231EB5" w:rsidRDefault="004851BA" w:rsidP="00231EB5">
      <w:pPr>
        <w:widowControl w:val="0"/>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31EB5">
        <w:rPr>
          <w:rFonts w:ascii="Book Antiqua" w:eastAsia="Book Antiqua" w:hAnsi="Book Antiqua"/>
          <w:sz w:val="22"/>
          <w:lang w:val="pt-BR"/>
        </w:rPr>
        <w:t xml:space="preserve">A apresentação dos documentos acima, referentes </w:t>
      </w:r>
      <w:proofErr w:type="gramStart"/>
      <w:r w:rsidRPr="00231EB5">
        <w:rPr>
          <w:rFonts w:ascii="Book Antiqua" w:eastAsia="Book Antiqua" w:hAnsi="Book Antiqua"/>
          <w:sz w:val="22"/>
          <w:lang w:val="pt-BR"/>
        </w:rPr>
        <w:t>a</w:t>
      </w:r>
      <w:proofErr w:type="gramEnd"/>
      <w:r w:rsidRPr="00231EB5">
        <w:rPr>
          <w:rFonts w:ascii="Book Antiqua" w:eastAsia="Book Antiqua" w:hAnsi="Book Antiqua"/>
          <w:sz w:val="22"/>
          <w:lang w:val="pt-BR"/>
        </w:rPr>
        <w:t xml:space="preserve"> qualificação técnica da proponente</w:t>
      </w:r>
      <w:r w:rsidR="007F2D34" w:rsidRPr="00231EB5">
        <w:rPr>
          <w:rFonts w:ascii="Book Antiqua" w:eastAsia="Book Antiqua" w:hAnsi="Book Antiqua"/>
          <w:sz w:val="22"/>
          <w:lang w:val="pt-BR"/>
        </w:rPr>
        <w:t>, poderá ser feit</w:t>
      </w:r>
      <w:r w:rsidR="00CE7E71" w:rsidRPr="00231EB5">
        <w:rPr>
          <w:rFonts w:ascii="Book Antiqua" w:eastAsia="Book Antiqua" w:hAnsi="Book Antiqua"/>
          <w:sz w:val="22"/>
          <w:lang w:val="pt-BR"/>
        </w:rPr>
        <w:t>a</w:t>
      </w:r>
      <w:r w:rsidR="007F2D34" w:rsidRPr="00231EB5">
        <w:rPr>
          <w:rFonts w:ascii="Book Antiqua" w:eastAsia="Book Antiqua" w:hAnsi="Book Antiqua"/>
          <w:sz w:val="22"/>
          <w:lang w:val="pt-BR"/>
        </w:rPr>
        <w:t xml:space="preserve"> por meio de via original ou fotocópia autenticada em cartório ou autenticada até 01 (um) dia antes do certame, por servidor do Departamento de Compras da Prefeitura Municipal de Gaspar. Caso seja apresentada fotocópia simples </w:t>
      </w:r>
      <w:r w:rsidR="007F2D34" w:rsidRPr="00231EB5">
        <w:rPr>
          <w:rFonts w:ascii="Book Antiqua" w:eastAsia="Book Antiqua" w:hAnsi="Book Antiqua"/>
          <w:b/>
          <w:sz w:val="22"/>
          <w:lang w:val="pt-BR"/>
        </w:rPr>
        <w:t>DEVERÁ SER APRESENTADO O DOCUMENTO ORIGINAL PARA CUMPRIMENTO DA LEI Nº 13.726/2018, SOB PENA DE INABILITAÇÃO.</w:t>
      </w:r>
    </w:p>
    <w:p w:rsidR="007F2D34" w:rsidRPr="00355E08" w:rsidRDefault="007F2D34" w:rsidP="00355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w:t>
      </w:r>
      <w:r w:rsidRPr="00C01534">
        <w:rPr>
          <w:rFonts w:ascii="Book Antiqua" w:eastAsia="Book Antiqua" w:hAnsi="Book Antiqua"/>
          <w:b/>
          <w:sz w:val="22"/>
          <w:szCs w:val="22"/>
          <w:shd w:val="clear" w:color="auto" w:fill="FFFFFF"/>
          <w:lang w:val="pt-BR"/>
        </w:rPr>
        <w:t>09h00min</w:t>
      </w:r>
      <w:r w:rsidRPr="00C63281">
        <w:rPr>
          <w:rFonts w:ascii="Book Antiqua" w:eastAsia="Book Antiqua" w:hAnsi="Book Antiqua"/>
          <w:sz w:val="22"/>
          <w:szCs w:val="22"/>
          <w:shd w:val="clear" w:color="auto" w:fill="FFFFFF"/>
          <w:lang w:val="pt-BR"/>
        </w:rPr>
        <w:t xml:space="preserve">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lastRenderedPageBreak/>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326FF" w:rsidRPr="004771AC" w:rsidRDefault="000326FF" w:rsidP="00032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E1723F" w:rsidRDefault="000326FF" w:rsidP="00032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3058AD">
        <w:rPr>
          <w:rFonts w:ascii="Book Antiqua" w:hAnsi="Book Antiqua"/>
          <w:b/>
          <w:bCs/>
          <w:sz w:val="22"/>
          <w:szCs w:val="22"/>
          <w:lang w:val="pt-BR"/>
        </w:rPr>
        <w:t>7</w:t>
      </w:r>
      <w:r w:rsidR="00D97172" w:rsidRPr="003058AD">
        <w:rPr>
          <w:rFonts w:ascii="Book Antiqua" w:hAnsi="Book Antiqua"/>
          <w:b/>
          <w:bCs/>
          <w:sz w:val="22"/>
          <w:szCs w:val="22"/>
          <w:lang w:val="pt-BR"/>
        </w:rPr>
        <w:t>.</w:t>
      </w:r>
      <w:r w:rsidRPr="003058AD">
        <w:rPr>
          <w:rFonts w:ascii="Book Antiqua" w:hAnsi="Book Antiqua"/>
          <w:b/>
          <w:bCs/>
          <w:sz w:val="22"/>
          <w:szCs w:val="22"/>
          <w:lang w:val="pt-BR"/>
        </w:rPr>
        <w:t xml:space="preserve"> DA ABERTURA E JULGAMENTO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95372B" w:rsidRPr="00212072" w:rsidRDefault="0095372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3058AD" w:rsidRPr="00BE163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3058AD" w:rsidRPr="00BE163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3058AD" w:rsidRPr="00BE163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 xml:space="preserve">conforme modelos do Anexo IV,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 xml:space="preserve">do ANEXO </w:t>
      </w:r>
      <w:r>
        <w:rPr>
          <w:rFonts w:ascii="Book Antiqua" w:hAnsi="Book Antiqua" w:cs="Book Antiqua"/>
          <w:sz w:val="22"/>
          <w:szCs w:val="22"/>
          <w:shd w:val="clear" w:color="auto" w:fill="FFFFFF"/>
        </w:rPr>
        <w:t>I</w:t>
      </w:r>
      <w:r w:rsidRPr="00BE1632">
        <w:rPr>
          <w:rFonts w:ascii="Book Antiqua" w:hAnsi="Book Antiqua" w:cs="Book Antiqua"/>
          <w:sz w:val="22"/>
          <w:szCs w:val="22"/>
          <w:shd w:val="clear" w:color="auto" w:fill="FFFFFF"/>
        </w:rPr>
        <w:t>V.</w:t>
      </w:r>
    </w:p>
    <w:p w:rsidR="003058AD" w:rsidRPr="00366C4E"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3058AD" w:rsidRPr="00BE163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3058AD" w:rsidRPr="005E69E3"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3058AD" w:rsidRPr="0060665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3058AD" w:rsidRPr="0060665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3058AD" w:rsidRPr="0060665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 xml:space="preserve">lassificará as 3 (três) propostas de preços de menor valor apresentadas pelas proponentes, </w:t>
      </w:r>
      <w:r w:rsidRPr="00606659">
        <w:rPr>
          <w:rFonts w:ascii="Book Antiqua" w:eastAsia="Book Antiqua" w:hAnsi="Book Antiqua"/>
          <w:sz w:val="22"/>
        </w:rPr>
        <w:lastRenderedPageBreak/>
        <w:t>quando não ocorrer pelo menos 3 (três) ofertas no intervalo de 10% (dez por cento), excetuadas aquelas propostas que estão superiores ao valor máximo estipulado no edital.</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414C1B" w:rsidRDefault="00414C1B"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3058AD" w:rsidRPr="005E69E3"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3058AD"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3058AD" w:rsidRPr="005E69E3"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lastRenderedPageBreak/>
        <w:t>7.4.3 Das condições de aceitabilidade da proposta</w:t>
      </w: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3058AD" w:rsidRPr="00212072" w:rsidRDefault="003058AD" w:rsidP="003058A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3058AD" w:rsidRPr="00212072" w:rsidRDefault="003058AD" w:rsidP="003058A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3058AD" w:rsidRPr="00212072" w:rsidRDefault="003058AD" w:rsidP="003058A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Pr>
          <w:rFonts w:ascii="Book Antiqua" w:hAnsi="Book Antiqua"/>
          <w:sz w:val="22"/>
          <w:szCs w:val="22"/>
          <w:lang w:val="pt-BR"/>
        </w:rPr>
        <w:t xml:space="preserve">nº </w:t>
      </w:r>
      <w:r w:rsidRPr="00212072">
        <w:rPr>
          <w:rFonts w:ascii="Book Antiqua" w:hAnsi="Book Antiqua"/>
          <w:sz w:val="22"/>
          <w:szCs w:val="22"/>
          <w:lang w:val="pt-BR"/>
        </w:rPr>
        <w:t>10.520/2002).</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3058AD"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hd w:val="clear" w:color="auto" w:fill="FFFFFF"/>
          <w:lang w:val="pt-BR"/>
        </w:rPr>
      </w:pP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3058AD" w:rsidRPr="00AC026F"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3058AD" w:rsidRPr="00AC026F"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3058AD" w:rsidRPr="00AC026F"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3058AD" w:rsidRDefault="003058AD" w:rsidP="003058AD">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3058AD" w:rsidRPr="00AC026F" w:rsidRDefault="003058AD" w:rsidP="003058AD">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3058AD" w:rsidRDefault="003058AD" w:rsidP="003058A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3058AD" w:rsidRDefault="003058AD" w:rsidP="003058A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3058AD" w:rsidRDefault="003058AD" w:rsidP="003058A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3058AD" w:rsidRDefault="003058AD" w:rsidP="003058A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3058AD" w:rsidRPr="00212072" w:rsidRDefault="003058AD" w:rsidP="003058A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nº </w:t>
      </w:r>
      <w:r w:rsidRPr="00212072">
        <w:rPr>
          <w:rFonts w:ascii="Book Antiqua" w:hAnsi="Book Antiqua"/>
          <w:b/>
          <w:sz w:val="22"/>
          <w:szCs w:val="22"/>
          <w:shd w:val="clear" w:color="auto" w:fill="FFFFFF"/>
          <w:lang w:val="pt-BR"/>
        </w:rPr>
        <w:t>123/2006)</w:t>
      </w:r>
    </w:p>
    <w:p w:rsidR="003058AD" w:rsidRPr="00212072" w:rsidRDefault="003058AD" w:rsidP="003058A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3058AD" w:rsidRPr="00212072" w:rsidRDefault="003058AD" w:rsidP="003058AD">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3058AD" w:rsidRPr="00212072" w:rsidRDefault="003058AD" w:rsidP="003058AD">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3058AD" w:rsidRPr="00212072" w:rsidRDefault="003058AD" w:rsidP="003058AD">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3058AD" w:rsidRPr="00212072" w:rsidRDefault="003058AD" w:rsidP="003058AD">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 xml:space="preserve">Microempresa ou Empresa de </w:t>
      </w:r>
      <w:r w:rsidRPr="00212072">
        <w:rPr>
          <w:rFonts w:ascii="Book Antiqua" w:hAnsi="Book Antiqua"/>
          <w:b/>
          <w:sz w:val="22"/>
          <w:szCs w:val="22"/>
          <w:u w:val="single"/>
          <w:shd w:val="clear" w:color="auto" w:fill="FFFFFF"/>
          <w:lang w:val="pt-BR"/>
        </w:rPr>
        <w:lastRenderedPageBreak/>
        <w:t>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3058AD"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3058AD" w:rsidRPr="005E69E3"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3058AD" w:rsidRPr="00212072"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3058AD" w:rsidRPr="00212072"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3058AD" w:rsidRPr="00212072"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3058AD" w:rsidRPr="00212072"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3058AD" w:rsidRPr="00212072"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3058AD" w:rsidRPr="005E69E3"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C01534">
        <w:rPr>
          <w:rFonts w:ascii="Book Antiqua" w:hAnsi="Book Antiqua"/>
          <w:i/>
          <w:sz w:val="22"/>
          <w:szCs w:val="22"/>
        </w:rPr>
        <w:t>00min</w:t>
      </w:r>
      <w:r w:rsidRPr="00EA4EFB">
        <w:rPr>
          <w:rFonts w:ascii="Book Antiqua" w:hAnsi="Book Antiqua"/>
          <w:i/>
          <w:sz w:val="22"/>
          <w:szCs w:val="22"/>
        </w:rPr>
        <w:t xml:space="preserve"> às 12h</w:t>
      </w:r>
      <w:r w:rsidR="00C01534">
        <w:rPr>
          <w:rFonts w:ascii="Book Antiqua" w:hAnsi="Book Antiqua"/>
          <w:i/>
          <w:sz w:val="22"/>
          <w:szCs w:val="22"/>
        </w:rPr>
        <w:t>00min</w:t>
      </w:r>
      <w:r w:rsidRPr="00EA4EFB">
        <w:rPr>
          <w:rFonts w:ascii="Book Antiqua" w:hAnsi="Book Antiqua"/>
          <w:i/>
          <w:sz w:val="22"/>
          <w:szCs w:val="22"/>
        </w:rPr>
        <w:t xml:space="preserve"> e das 13h</w:t>
      </w:r>
      <w:r w:rsidR="00C01534">
        <w:rPr>
          <w:rFonts w:ascii="Book Antiqua" w:hAnsi="Book Antiqua"/>
          <w:i/>
          <w:sz w:val="22"/>
          <w:szCs w:val="22"/>
        </w:rPr>
        <w:t>00min</w:t>
      </w:r>
      <w:r w:rsidRPr="00EA4EFB">
        <w:rPr>
          <w:rFonts w:ascii="Book Antiqua" w:hAnsi="Book Antiqua"/>
          <w:i/>
          <w:sz w:val="22"/>
          <w:szCs w:val="22"/>
        </w:rPr>
        <w:t xml:space="preserve"> às 17h</w:t>
      </w:r>
      <w:r w:rsidR="00C01534">
        <w:rPr>
          <w:rFonts w:ascii="Book Antiqua" w:hAnsi="Book Antiqua"/>
          <w:i/>
          <w:sz w:val="22"/>
          <w:szCs w:val="22"/>
        </w:rPr>
        <w:t>00min</w:t>
      </w:r>
      <w:r w:rsidRPr="00317429">
        <w:rPr>
          <w:rFonts w:ascii="Book Antiqua" w:hAnsi="Book Antiqua"/>
          <w:sz w:val="22"/>
          <w:szCs w:val="22"/>
        </w:rPr>
        <w:t xml:space="preserve">. </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Pr>
          <w:rFonts w:ascii="Book Antiqua" w:hAnsi="Book Antiqua" w:cs="Arial"/>
          <w:sz w:val="22"/>
          <w:szCs w:val="22"/>
        </w:rPr>
        <w:t>remetidos</w:t>
      </w:r>
      <w:r w:rsidRPr="00317429">
        <w:rPr>
          <w:rFonts w:ascii="Book Antiqua" w:hAnsi="Book Antiqua" w:cs="Arial"/>
          <w:sz w:val="22"/>
          <w:szCs w:val="22"/>
        </w:rPr>
        <w:t xml:space="preserve"> tempestivamente.</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lastRenderedPageBreak/>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3058AD" w:rsidRPr="00C01534"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C01534" w:rsidRPr="00C01534">
        <w:rPr>
          <w:rFonts w:ascii="Book Antiqua" w:hAnsi="Book Antiqua"/>
          <w:sz w:val="22"/>
          <w:szCs w:val="22"/>
        </w:rPr>
        <w:t>8h00min às 12h00min e das 13h00min às 17h00min.</w:t>
      </w:r>
    </w:p>
    <w:p w:rsidR="005347EE" w:rsidRDefault="005347EE"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manifestando-se pelo provimento dos recursos.</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7145A" w:rsidRDefault="0007145A"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3058AD" w:rsidRPr="005E69E3"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3058AD" w:rsidRPr="005E69E3"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B23418" w:rsidRPr="00E6638A" w:rsidRDefault="00B23418"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8.1 Até 5 (cinco) dias úteis antes da data fixada para recebimento das propostas, qualquer pessoa física ou jurídica poderá impugnar o ato convocatório do presente Pregão Presencial, aplicando-se neles </w:t>
      </w:r>
      <w:r>
        <w:rPr>
          <w:rFonts w:ascii="Book Antiqua" w:eastAsia="Book Antiqua" w:hAnsi="Book Antiqua"/>
          <w:sz w:val="22"/>
        </w:rPr>
        <w:lastRenderedPageBreak/>
        <w:t>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9. DA HOMOLOGAÇÃO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9.1 Em não sendo interposto recurso, caberá ao Pregoeiro adjudicar o objeto à(s) licitante(s) vencedora(s) e encaminhar o processo à Autoridade competente para a sua homologação.</w:t>
      </w:r>
    </w:p>
    <w:p w:rsidR="00883F7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rPr>
        <w:t>9.2 Caso haja recurso, a adjudicação do objeto à(s) licitante(s) vencedora(s) e a homologação do processo será efetuada pela Autoridade competente, e somente ocorrerá após apreciação do Pregoeiro sobre o mesmo.</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10. DA CONTRATAÇÃO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10.1 Homologado o processo licitatório pela Autoridade Competente será editado contrato no prazo de 5 (cinco) dias úteis.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10.2 Após a edição do Contrato a </w:t>
      </w:r>
      <w:r w:rsidRPr="00BC451F">
        <w:rPr>
          <w:rFonts w:ascii="Book Antiqua" w:eastAsia="Book Antiqua" w:hAnsi="Book Antiqua"/>
          <w:sz w:val="22"/>
          <w:szCs w:val="22"/>
        </w:rPr>
        <w:t>CONTRATADA</w:t>
      </w:r>
      <w:r>
        <w:rPr>
          <w:rFonts w:ascii="Book Antiqua" w:eastAsia="Book Antiqua" w:hAnsi="Book Antiqua"/>
          <w:sz w:val="22"/>
          <w:szCs w:val="22"/>
        </w:rPr>
        <w:t xml:space="preserve"> será convocada via e-mail para assinar o mesmo, devendo firmá-lo em até 5 (cinco) dias úteis após a convocação.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10.3 A não manifestação do licitante no prazo indicado será considerada recusa, ensejando a decadência do direito de fornecimento e a aplicação de multa correspondente a 5% (cinco por cento) do valor total da proposta.</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10.4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10.5 O disposto no item anterior poderá sempre se repetir até a efetiva celebração da contratação, observadas as ofertas anteriormente apresentadas pelas licitantes, sem prejuízo da aplicação das penalidades cabíveis à licitante.</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10.6 Se a oferta não for aceitável ou se a licitante desatender às exigências habilitatórias, o Pregoeiro examinará a oferta subsequente, verificando a sua aceitabilidade e procedendo à habilitação da </w:t>
      </w:r>
      <w:r>
        <w:rPr>
          <w:rFonts w:ascii="Book Antiqua" w:eastAsia="Book Antiqua" w:hAnsi="Book Antiqua"/>
          <w:sz w:val="22"/>
          <w:szCs w:val="22"/>
        </w:rPr>
        <w:lastRenderedPageBreak/>
        <w:t>proponente, na ordem de classificação, e assim sucessivamente, até a apuração de uma proposta que atenda ao Edital, sendo a respectiva licitante declarada vencedora e à ela adjudicado o objeto do certame.</w:t>
      </w:r>
    </w:p>
    <w:p w:rsidR="00154A20"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10.6.1</w:t>
      </w:r>
      <w:r>
        <w:rPr>
          <w:rFonts w:ascii="Book Antiqua" w:eastAsia="Book Antiqua" w:hAnsi="Book Antiqua"/>
          <w:sz w:val="22"/>
          <w:szCs w:val="22"/>
        </w:rPr>
        <w:tab/>
        <w:t>Nas situações previstas no item anterior o Pregoeiro poderá negociar diretamente com a proponente para que seja obtido melhor preço.</w:t>
      </w:r>
    </w:p>
    <w:p w:rsidR="00D135E0" w:rsidRDefault="00D135E0"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11. DAS CLÁUSULAS CONTRATUAIS</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11.1 A CONTRATADA deverá prestar os serviços conforme estabelecido no Edital e seus Anexos, e de acordo com as especificações do Anexo I - Termo de Referência.</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11.2 O atraso na execução regular das obrigações assumidas acarretará na suspensão dos pagamentos, além das penalidades previstas neste Edital, no Contrato ou na Lei.</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 xml:space="preserve">11.3 </w:t>
      </w:r>
      <w:r w:rsidRPr="00BC451F">
        <w:rPr>
          <w:rFonts w:ascii="Book Antiqua" w:eastAsia="Book Antiqua" w:hAnsi="Book Antiqua"/>
          <w:sz w:val="22"/>
        </w:rPr>
        <w:t xml:space="preserve">A CONTRATADA será responsável por eventuais danos </w:t>
      </w:r>
      <w:r w:rsidRPr="00BC451F">
        <w:rPr>
          <w:rFonts w:ascii="Book Antiqua" w:eastAsia="Book Antiqua" w:hAnsi="Book Antiqua" w:cs="Arial"/>
          <w:sz w:val="22"/>
          <w:szCs w:val="22"/>
        </w:rPr>
        <w:t>causados na execução dos serviços</w:t>
      </w:r>
      <w:r w:rsidRPr="00BC451F">
        <w:rPr>
          <w:rFonts w:ascii="Book Antiqua" w:eastAsia="Book Antiqua" w:hAnsi="Book Antiqua"/>
          <w:sz w:val="22"/>
          <w:szCs w:val="22"/>
        </w:rPr>
        <w:t>,</w:t>
      </w:r>
      <w:r w:rsidRPr="00BC451F">
        <w:rPr>
          <w:rFonts w:ascii="Book Antiqua" w:eastAsia="Book Antiqua" w:hAnsi="Book Antiqua"/>
          <w:sz w:val="22"/>
        </w:rPr>
        <w:t xml:space="preserve"> provenientes de negligência, imperícia e/ou imprudência praticados por seus empregados, obrigando-se a substituí-los, ou a indenizar a Administração do prejuízo causado.</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11.4 A CONTRATADA fica obrigada a aceitar, nas mesmas condições contratuais, os acréscimos e supressões que se fizerem necessário em até 25% do valor inicial atualizado do contrato.</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11.5 A recomposição dos preços unitários em razão de desequilíbrio econômico-financeiro do Contrato somente poderá ser dada, se a CONTRATADA comprovar o pleno atendimento ao disposto no Art. 65, II, “d” da Lei nº 8.666/1993, mediante apresentação de requerimento fundamentado, acompanhado dos documentos que comprovam os fatos alegados.</w:t>
      </w:r>
    </w:p>
    <w:p w:rsidR="0095372B" w:rsidRPr="0076437A" w:rsidRDefault="0095372B"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p>
    <w:p w:rsidR="00E05621" w:rsidRPr="0076437A" w:rsidRDefault="0095372B"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sidRPr="0076437A">
        <w:rPr>
          <w:rFonts w:ascii="Book Antiqua" w:eastAsia="Book Antiqua" w:hAnsi="Book Antiqua" w:cs="Arial"/>
          <w:b/>
          <w:sz w:val="22"/>
          <w:szCs w:val="22"/>
        </w:rPr>
        <w:t>12</w:t>
      </w:r>
      <w:r w:rsidR="00E05621" w:rsidRPr="0076437A">
        <w:rPr>
          <w:rFonts w:ascii="Book Antiqua" w:eastAsia="Book Antiqua" w:hAnsi="Book Antiqua" w:cs="Arial"/>
          <w:b/>
          <w:sz w:val="22"/>
          <w:szCs w:val="22"/>
        </w:rPr>
        <w:t xml:space="preserve">. </w:t>
      </w:r>
      <w:r w:rsidR="00E304AE">
        <w:rPr>
          <w:rFonts w:ascii="Book Antiqua" w:eastAsia="Book Antiqua" w:hAnsi="Book Antiqua" w:cs="Arial"/>
          <w:b/>
          <w:sz w:val="22"/>
          <w:szCs w:val="22"/>
        </w:rPr>
        <w:t>DOS PRAZOS DE EXECUÇÃO DOS SERVIÇOS E CONDIÇÕES DE RECEBIMENTO</w:t>
      </w:r>
      <w:r w:rsidR="00E05621" w:rsidRPr="0076437A">
        <w:rPr>
          <w:rFonts w:ascii="Book Antiqua" w:eastAsia="Book Antiqua" w:hAnsi="Book Antiqua" w:cs="Arial"/>
          <w:b/>
          <w:sz w:val="22"/>
          <w:szCs w:val="22"/>
        </w:rPr>
        <w:t xml:space="preserve"> </w:t>
      </w:r>
    </w:p>
    <w:p w:rsidR="00E304AE" w:rsidRPr="00E304AE" w:rsidRDefault="00E304AE" w:rsidP="00E304AE">
      <w:pPr>
        <w:suppressAutoHyphens/>
        <w:jc w:val="both"/>
        <w:rPr>
          <w:rFonts w:ascii="Book Antiqua" w:eastAsia="Calibri" w:hAnsi="Book Antiqua" w:cs="Arial"/>
          <w:sz w:val="22"/>
          <w:szCs w:val="22"/>
          <w:lang w:eastAsia="zh-CN"/>
        </w:rPr>
      </w:pPr>
      <w:r w:rsidRPr="00E304AE">
        <w:rPr>
          <w:rFonts w:ascii="Book Antiqua" w:eastAsia="Book Antiqua" w:hAnsi="Book Antiqua"/>
          <w:sz w:val="22"/>
          <w:szCs w:val="22"/>
        </w:rPr>
        <w:t>12.1</w:t>
      </w:r>
      <w:r w:rsidRPr="00E304AE">
        <w:rPr>
          <w:rFonts w:ascii="Book Antiqua" w:eastAsia="Book Antiqua" w:hAnsi="Book Antiqua"/>
          <w:b/>
          <w:sz w:val="22"/>
          <w:szCs w:val="22"/>
        </w:rPr>
        <w:t xml:space="preserve"> </w:t>
      </w:r>
      <w:r w:rsidRPr="00E304AE">
        <w:rPr>
          <w:rFonts w:ascii="Book Antiqua" w:eastAsia="Book Antiqua" w:hAnsi="Book Antiqua"/>
          <w:sz w:val="22"/>
          <w:szCs w:val="22"/>
        </w:rPr>
        <w:t xml:space="preserve">A vigência do Contrato </w:t>
      </w:r>
      <w:r w:rsidRPr="00E304AE">
        <w:rPr>
          <w:rFonts w:ascii="Book Antiqua" w:hAnsi="Book Antiqua" w:cs="SegoeUI-Light"/>
          <w:sz w:val="22"/>
          <w:szCs w:val="22"/>
          <w:lang w:val="pt-BR" w:eastAsia="pt-BR"/>
        </w:rPr>
        <w:t xml:space="preserve">será de 12 (doze) meses, </w:t>
      </w:r>
      <w:r w:rsidRPr="00E304AE">
        <w:rPr>
          <w:rFonts w:ascii="Book Antiqua" w:eastAsia="Book Antiqua" w:hAnsi="Book Antiqua"/>
          <w:sz w:val="22"/>
          <w:szCs w:val="22"/>
        </w:rPr>
        <w:t>iniciando na data de sua assinatura, podendo, por interesse da Administração, ser prorrogado por meio de Termo Aditivo, observando o limite estabelecido no parágrafo 4º do art. 57, da Lei nº 8.666, de 1993</w:t>
      </w:r>
      <w:r w:rsidRPr="00E304AE">
        <w:rPr>
          <w:rFonts w:ascii="Book Antiqua" w:eastAsia="Book Antiqua" w:hAnsi="Book Antiqua"/>
          <w:sz w:val="22"/>
          <w:szCs w:val="22"/>
          <w:shd w:val="clear" w:color="auto" w:fill="FFFFFF"/>
        </w:rPr>
        <w:t>.</w:t>
      </w:r>
    </w:p>
    <w:p w:rsidR="00E304AE" w:rsidRPr="00E304AE" w:rsidRDefault="00E304AE" w:rsidP="00E304AE">
      <w:pPr>
        <w:jc w:val="both"/>
        <w:rPr>
          <w:rFonts w:ascii="Book Antiqua" w:hAnsi="Book Antiqua"/>
          <w:sz w:val="22"/>
          <w:szCs w:val="22"/>
        </w:rPr>
      </w:pPr>
      <w:r>
        <w:rPr>
          <w:rFonts w:ascii="Book Antiqua" w:hAnsi="Book Antiqua"/>
          <w:sz w:val="22"/>
          <w:szCs w:val="22"/>
        </w:rPr>
        <w:t xml:space="preserve">12.2 </w:t>
      </w:r>
      <w:r w:rsidRPr="00E304AE">
        <w:rPr>
          <w:rFonts w:ascii="Book Antiqua" w:hAnsi="Book Antiqua"/>
          <w:sz w:val="22"/>
          <w:szCs w:val="22"/>
        </w:rPr>
        <w:t xml:space="preserve">Os serviços deverão ser iniciados em até </w:t>
      </w:r>
      <w:r w:rsidRPr="00E304AE">
        <w:rPr>
          <w:rFonts w:ascii="Book Antiqua" w:hAnsi="Book Antiqua"/>
          <w:b/>
          <w:sz w:val="22"/>
          <w:szCs w:val="22"/>
        </w:rPr>
        <w:t>5 (cinco) dias úteis</w:t>
      </w:r>
      <w:r w:rsidRPr="00E304AE">
        <w:rPr>
          <w:rFonts w:ascii="Book Antiqua" w:hAnsi="Book Antiqua"/>
          <w:sz w:val="22"/>
          <w:szCs w:val="22"/>
        </w:rPr>
        <w:t xml:space="preserve"> após a emissão da Ordem de Serviço, sendo que o </w:t>
      </w:r>
      <w:r w:rsidRPr="00E304AE">
        <w:rPr>
          <w:rFonts w:ascii="Book Antiqua" w:hAnsi="Book Antiqua"/>
          <w:b/>
          <w:sz w:val="22"/>
          <w:szCs w:val="22"/>
        </w:rPr>
        <w:t>prazo para execução das etapas 1 a 3 será de até 180 (cento e oitenta) dias contados do recebimento da Ordem de Serviço.</w:t>
      </w:r>
      <w:r w:rsidRPr="00E304AE">
        <w:rPr>
          <w:rFonts w:ascii="Book Antiqua" w:hAnsi="Book Antiqua"/>
          <w:sz w:val="22"/>
          <w:szCs w:val="22"/>
        </w:rPr>
        <w:t xml:space="preserve"> </w:t>
      </w:r>
    </w:p>
    <w:p w:rsidR="00E304AE" w:rsidRPr="00E304AE" w:rsidRDefault="00E304AE" w:rsidP="00E304AE">
      <w:pPr>
        <w:suppressAutoHyphens/>
        <w:jc w:val="both"/>
        <w:rPr>
          <w:rFonts w:ascii="Book Antiqua" w:eastAsia="Calibri" w:hAnsi="Book Antiqua" w:cs="Arial"/>
          <w:sz w:val="22"/>
          <w:szCs w:val="22"/>
          <w:lang w:eastAsia="zh-CN"/>
        </w:rPr>
      </w:pPr>
      <w:r>
        <w:rPr>
          <w:rFonts w:ascii="Book Antiqua" w:hAnsi="Book Antiqua"/>
          <w:sz w:val="22"/>
          <w:szCs w:val="22"/>
        </w:rPr>
        <w:t xml:space="preserve">12.3 </w:t>
      </w:r>
      <w:r w:rsidRPr="00E304AE">
        <w:rPr>
          <w:rFonts w:ascii="Book Antiqua" w:hAnsi="Book Antiqua"/>
          <w:sz w:val="22"/>
          <w:szCs w:val="22"/>
        </w:rPr>
        <w:t>A quarta etapa será considerada executada quando ocorrer a homologação da licitação de concessão dos serviços pela Autoridade Competente, não havendo prazo fixo para sua realização.</w:t>
      </w:r>
    </w:p>
    <w:p w:rsidR="00E304AE" w:rsidRPr="00E304AE" w:rsidRDefault="00E304AE" w:rsidP="00E304AE">
      <w:pPr>
        <w:jc w:val="both"/>
        <w:rPr>
          <w:rFonts w:ascii="Book Antiqua" w:hAnsi="Book Antiqua"/>
          <w:sz w:val="22"/>
          <w:szCs w:val="22"/>
        </w:rPr>
      </w:pPr>
      <w:r>
        <w:rPr>
          <w:rFonts w:ascii="Book Antiqua" w:hAnsi="Book Antiqua"/>
          <w:sz w:val="22"/>
          <w:szCs w:val="22"/>
        </w:rPr>
        <w:t xml:space="preserve">12.4 </w:t>
      </w:r>
      <w:r w:rsidRPr="00E304AE">
        <w:rPr>
          <w:rFonts w:ascii="Book Antiqua" w:hAnsi="Book Antiqua"/>
          <w:sz w:val="22"/>
          <w:szCs w:val="22"/>
        </w:rPr>
        <w:t xml:space="preserve">Os serviços serão recebidos: </w:t>
      </w:r>
    </w:p>
    <w:p w:rsidR="00E304AE" w:rsidRPr="00E304AE" w:rsidRDefault="00E304AE" w:rsidP="00E304AE">
      <w:pPr>
        <w:jc w:val="both"/>
        <w:rPr>
          <w:rFonts w:ascii="Book Antiqua" w:hAnsi="Book Antiqua"/>
          <w:sz w:val="22"/>
          <w:szCs w:val="22"/>
        </w:rPr>
      </w:pPr>
      <w:r w:rsidRPr="00E304AE">
        <w:rPr>
          <w:rFonts w:ascii="Book Antiqua" w:hAnsi="Book Antiqua"/>
          <w:b/>
          <w:sz w:val="22"/>
          <w:szCs w:val="22"/>
        </w:rPr>
        <w:t>a)</w:t>
      </w:r>
      <w:r>
        <w:rPr>
          <w:rFonts w:ascii="Book Antiqua" w:hAnsi="Book Antiqua"/>
          <w:sz w:val="22"/>
          <w:szCs w:val="22"/>
        </w:rPr>
        <w:t xml:space="preserve"> </w:t>
      </w:r>
      <w:r w:rsidRPr="00E304AE">
        <w:rPr>
          <w:rFonts w:ascii="Book Antiqua" w:hAnsi="Book Antiqua"/>
          <w:sz w:val="22"/>
          <w:szCs w:val="22"/>
        </w:rPr>
        <w:t xml:space="preserve">Provisoriamente: Mediante protocolo dos relatórios e demais documentos nas etapas 1 a 3; </w:t>
      </w:r>
    </w:p>
    <w:p w:rsidR="00E304AE" w:rsidRPr="00E304AE" w:rsidRDefault="00E304AE" w:rsidP="00E304AE">
      <w:pPr>
        <w:suppressAutoHyphens/>
        <w:jc w:val="both"/>
        <w:rPr>
          <w:rFonts w:ascii="Book Antiqua" w:eastAsia="Calibri" w:hAnsi="Book Antiqua" w:cs="Arial"/>
          <w:sz w:val="22"/>
          <w:szCs w:val="22"/>
          <w:lang w:eastAsia="zh-CN"/>
        </w:rPr>
      </w:pPr>
      <w:r w:rsidRPr="00E304AE">
        <w:rPr>
          <w:rFonts w:ascii="Book Antiqua" w:hAnsi="Book Antiqua"/>
          <w:b/>
          <w:sz w:val="22"/>
          <w:szCs w:val="22"/>
        </w:rPr>
        <w:t>b)</w:t>
      </w:r>
      <w:r>
        <w:rPr>
          <w:rFonts w:ascii="Book Antiqua" w:hAnsi="Book Antiqua"/>
          <w:sz w:val="22"/>
          <w:szCs w:val="22"/>
        </w:rPr>
        <w:t xml:space="preserve"> </w:t>
      </w:r>
      <w:r w:rsidRPr="00E304AE">
        <w:rPr>
          <w:rFonts w:ascii="Book Antiqua" w:hAnsi="Book Antiqua"/>
          <w:sz w:val="22"/>
          <w:szCs w:val="22"/>
        </w:rPr>
        <w:t>Definitivamente; Etapas 1 a 3, após a análise dos documentos apresentados, verificando se os serviços foram realizados em conformidade com as exigências do Edital. O recebimento definitivo deverá ocorrer em até 10 (dez) dias úteis, mediante termo de recebimento definitivo, sendo autorizado a Contratada a emitir a respectiva nota fiscal referente à etapa analisada. A quarta etapa será considerada recebida definitivamente após a assinatura do contrato de concessão, mediante termo de recebimento definitivo, sendo autorizado a Contratada a emitir a respectiva nota fiscal referente a última etapa.</w:t>
      </w:r>
    </w:p>
    <w:p w:rsidR="00E304AE" w:rsidRDefault="008B4ADA" w:rsidP="0076437A">
      <w:pPr>
        <w:suppressAutoHyphens/>
        <w:jc w:val="both"/>
        <w:rPr>
          <w:rFonts w:ascii="Book Antiqua" w:eastAsia="Calibri" w:hAnsi="Book Antiqua" w:cs="Arial"/>
          <w:sz w:val="22"/>
          <w:szCs w:val="22"/>
          <w:lang w:eastAsia="zh-CN"/>
        </w:rPr>
      </w:pPr>
      <w:r>
        <w:rPr>
          <w:rFonts w:ascii="Book Antiqua" w:hAnsi="Book Antiqua"/>
          <w:sz w:val="22"/>
          <w:szCs w:val="22"/>
        </w:rPr>
        <w:t xml:space="preserve">12.5 As demais condições de </w:t>
      </w:r>
      <w:r>
        <w:rPr>
          <w:rFonts w:ascii="Book Antiqua" w:eastAsia="Book Antiqua" w:hAnsi="Book Antiqua" w:cs="Arial"/>
          <w:sz w:val="22"/>
          <w:szCs w:val="22"/>
        </w:rPr>
        <w:t>Execução dos Serviços e condições d</w:t>
      </w:r>
      <w:r w:rsidRPr="008B4ADA">
        <w:rPr>
          <w:rFonts w:ascii="Book Antiqua" w:eastAsia="Book Antiqua" w:hAnsi="Book Antiqua" w:cs="Arial"/>
          <w:sz w:val="22"/>
          <w:szCs w:val="22"/>
        </w:rPr>
        <w:t>e Recebimento</w:t>
      </w:r>
      <w:r w:rsidRPr="0076437A">
        <w:rPr>
          <w:rFonts w:ascii="Book Antiqua" w:eastAsia="Book Antiqua" w:hAnsi="Book Antiqua" w:cs="Arial"/>
          <w:b/>
          <w:sz w:val="22"/>
          <w:szCs w:val="22"/>
        </w:rPr>
        <w:t xml:space="preserve"> </w:t>
      </w:r>
      <w:r w:rsidRPr="00E343FF">
        <w:rPr>
          <w:rFonts w:ascii="Book Antiqua" w:hAnsi="Book Antiqua"/>
          <w:sz w:val="22"/>
          <w:szCs w:val="22"/>
        </w:rPr>
        <w:t>encontra</w:t>
      </w:r>
      <w:r>
        <w:rPr>
          <w:rFonts w:ascii="Book Antiqua" w:hAnsi="Book Antiqua"/>
          <w:sz w:val="22"/>
          <w:szCs w:val="22"/>
        </w:rPr>
        <w:t>m</w:t>
      </w:r>
      <w:r w:rsidRPr="00E343FF">
        <w:rPr>
          <w:rFonts w:ascii="Book Antiqua" w:hAnsi="Book Antiqua"/>
          <w:sz w:val="22"/>
          <w:szCs w:val="22"/>
        </w:rPr>
        <w:t>-se especificada</w:t>
      </w:r>
      <w:r>
        <w:rPr>
          <w:rFonts w:ascii="Book Antiqua" w:hAnsi="Book Antiqua"/>
          <w:sz w:val="22"/>
          <w:szCs w:val="22"/>
        </w:rPr>
        <w:t>s</w:t>
      </w:r>
      <w:r w:rsidRPr="00E343FF">
        <w:rPr>
          <w:rFonts w:ascii="Book Antiqua" w:hAnsi="Book Antiqua"/>
          <w:sz w:val="22"/>
          <w:szCs w:val="22"/>
        </w:rPr>
        <w:t xml:space="preserve"> no </w:t>
      </w:r>
      <w:r w:rsidRPr="00F923D5">
        <w:rPr>
          <w:rFonts w:ascii="Book Antiqua" w:hAnsi="Book Antiqua"/>
          <w:sz w:val="22"/>
          <w:szCs w:val="22"/>
        </w:rPr>
        <w:t>ANEXO I – Termo de Referência</w:t>
      </w:r>
      <w:r w:rsidRPr="00E343FF">
        <w:rPr>
          <w:rFonts w:ascii="Book Antiqua" w:hAnsi="Book Antiqua"/>
          <w:b/>
          <w:sz w:val="22"/>
          <w:szCs w:val="22"/>
        </w:rPr>
        <w:t xml:space="preserve"> </w:t>
      </w:r>
      <w:r w:rsidRPr="00E343FF">
        <w:rPr>
          <w:rFonts w:ascii="Book Antiqua" w:hAnsi="Book Antiqua"/>
          <w:sz w:val="22"/>
          <w:szCs w:val="22"/>
        </w:rPr>
        <w:t>do presente Edital.</w:t>
      </w:r>
    </w:p>
    <w:p w:rsidR="008B4ADA" w:rsidRPr="00E304AE" w:rsidRDefault="008B4ADA" w:rsidP="0076437A">
      <w:pPr>
        <w:suppressAutoHyphens/>
        <w:jc w:val="both"/>
        <w:rPr>
          <w:rFonts w:ascii="Book Antiqua" w:eastAsia="Calibri" w:hAnsi="Book Antiqua" w:cs="Arial"/>
          <w:sz w:val="22"/>
          <w:szCs w:val="22"/>
          <w:lang w:eastAsia="zh-CN"/>
        </w:rPr>
      </w:pPr>
    </w:p>
    <w:p w:rsidR="0095372B" w:rsidRPr="008B4ADA" w:rsidRDefault="0095372B" w:rsidP="008B4ADA">
      <w:pPr>
        <w:suppressAutoHyphens/>
        <w:jc w:val="both"/>
        <w:rPr>
          <w:rFonts w:ascii="Book Antiqua" w:eastAsia="Calibri" w:hAnsi="Book Antiqua" w:cs="Arial"/>
          <w:sz w:val="22"/>
          <w:szCs w:val="22"/>
          <w:lang w:eastAsia="zh-CN"/>
        </w:rPr>
      </w:pPr>
      <w:r>
        <w:rPr>
          <w:rFonts w:ascii="Book Antiqua" w:eastAsia="Book Antiqua" w:hAnsi="Book Antiqua"/>
          <w:b/>
          <w:sz w:val="22"/>
        </w:rPr>
        <w:t>13. DAS CONDIÇÕES CONTRATUAIS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shd w:val="clear" w:color="auto" w:fill="FFFFFF"/>
        </w:rPr>
        <w:t xml:space="preserve">13.1 </w:t>
      </w:r>
      <w:r>
        <w:rPr>
          <w:rFonts w:ascii="Book Antiqua" w:eastAsia="Book Antiqua" w:hAnsi="Book Antiqua"/>
          <w:sz w:val="22"/>
        </w:rPr>
        <w:t>A inexecução total ou parcial das obrigações assumidas pela empresa enseja a aplicação das penalidades previstas no Contrato, inclusive multa no valor de até 20% (vinte por cento) do Contrato firmado entre as partes.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 xml:space="preserve">13.2 A </w:t>
      </w:r>
      <w:r w:rsidRPr="00EA7D1C">
        <w:rPr>
          <w:rFonts w:ascii="Book Antiqua" w:eastAsia="Book Antiqua" w:hAnsi="Book Antiqua"/>
          <w:sz w:val="22"/>
        </w:rPr>
        <w:t>CONTRATADA</w:t>
      </w:r>
      <w:r>
        <w:rPr>
          <w:rFonts w:ascii="Book Antiqua" w:eastAsia="Book Antiqua" w:hAnsi="Book Antiqua"/>
          <w:sz w:val="22"/>
        </w:rPr>
        <w:t xml:space="preserve"> será responsável por eventuais danos causados </w:t>
      </w:r>
      <w:r w:rsidRPr="003522CF">
        <w:rPr>
          <w:rFonts w:ascii="Book Antiqua" w:eastAsia="Book Antiqua" w:hAnsi="Book Antiqua" w:cs="Arial"/>
          <w:sz w:val="22"/>
          <w:szCs w:val="22"/>
        </w:rPr>
        <w:t>na execução dos serviços</w:t>
      </w:r>
      <w:r>
        <w:rPr>
          <w:rFonts w:ascii="Book Antiqua" w:eastAsia="Book Antiqua" w:hAnsi="Book Antiqua"/>
          <w:sz w:val="22"/>
        </w:rPr>
        <w:t>, provenientes de negligência, imperícia e/ou imprudência praticados por seus empregados, obrigando-se a substituí-los, ou a indenizar a Administração do prejuízo causado.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13.3 No caso de acréscimo contratual em até 25% (vinte e cinco por cento) do quantitativo total estimado de cada item fica o fornecedor obrigado a aceitar o acréscimo.</w:t>
      </w:r>
    </w:p>
    <w:p w:rsidR="0095372B" w:rsidRDefault="0095372B" w:rsidP="0095372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Pr>
          <w:rFonts w:ascii="Book Antiqua" w:eastAsia="Book Antiqua" w:hAnsi="Book Antiqua"/>
          <w:sz w:val="22"/>
        </w:rPr>
        <w:t xml:space="preserve">13.4 Os valores poderão ser reajustados a cada 12 (doze) meses, pelo IGP-DI, ou por outro que venha a </w:t>
      </w:r>
      <w:r>
        <w:rPr>
          <w:rFonts w:ascii="Book Antiqua" w:eastAsia="Book Antiqua" w:hAnsi="Book Antiqua"/>
          <w:sz w:val="22"/>
        </w:rPr>
        <w:lastRenderedPageBreak/>
        <w:t>substituí-lo.</w:t>
      </w:r>
    </w:p>
    <w:p w:rsidR="0095372B" w:rsidRPr="00AC026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9C3CDD">
        <w:rPr>
          <w:rFonts w:ascii="Book Antiqua" w:hAnsi="Book Antiqua"/>
          <w:b/>
          <w:sz w:val="22"/>
          <w:szCs w:val="22"/>
          <w:lang w:val="pt-BR"/>
        </w:rPr>
        <w:t>14. DA FORMA DE PAGAMENTO E DA DOTAÇÃO ORÇAMENTÁRIA</w:t>
      </w:r>
    </w:p>
    <w:p w:rsidR="004D63DF" w:rsidRPr="00082741" w:rsidRDefault="004D63DF" w:rsidP="004D63DF">
      <w:pPr>
        <w:jc w:val="both"/>
        <w:rPr>
          <w:rFonts w:ascii="Book Antiqua" w:hAnsi="Book Antiqua"/>
          <w:sz w:val="22"/>
          <w:szCs w:val="22"/>
        </w:rPr>
      </w:pPr>
      <w:r w:rsidRPr="00082741">
        <w:rPr>
          <w:rFonts w:ascii="Book Antiqua" w:hAnsi="Book Antiqua"/>
          <w:sz w:val="22"/>
          <w:szCs w:val="22"/>
        </w:rPr>
        <w:t xml:space="preserve">14.1 O pagamento se dará em 4 (quatro) parcelas conforme disposto abaixo: </w:t>
      </w:r>
    </w:p>
    <w:p w:rsidR="004D63DF" w:rsidRPr="00082741" w:rsidRDefault="004D63DF" w:rsidP="004D63DF">
      <w:pPr>
        <w:jc w:val="both"/>
        <w:rPr>
          <w:rFonts w:ascii="Book Antiqua" w:hAnsi="Book Antiqua"/>
          <w:sz w:val="22"/>
          <w:szCs w:val="22"/>
        </w:rPr>
      </w:pPr>
      <w:r w:rsidRPr="00082741">
        <w:rPr>
          <w:rFonts w:ascii="Book Antiqua" w:hAnsi="Book Antiqua"/>
          <w:sz w:val="22"/>
          <w:szCs w:val="22"/>
        </w:rPr>
        <w:t xml:space="preserve">14.1.1 </w:t>
      </w:r>
      <w:r w:rsidRPr="00082741">
        <w:rPr>
          <w:rFonts w:ascii="Book Antiqua" w:hAnsi="Book Antiqua"/>
          <w:b/>
          <w:sz w:val="22"/>
          <w:szCs w:val="22"/>
        </w:rPr>
        <w:t>1ª Parcela:</w:t>
      </w:r>
      <w:r w:rsidRPr="00082741">
        <w:rPr>
          <w:rFonts w:ascii="Book Antiqua" w:hAnsi="Book Antiqua"/>
          <w:sz w:val="22"/>
          <w:szCs w:val="22"/>
        </w:rPr>
        <w:t xml:space="preserve"> pagamento correspondente a 25% do valor total do contrato, mediante apresentação do 1º Relatório, correspondente a 1ª ETAPA, descrita no item 4.1.1; </w:t>
      </w:r>
    </w:p>
    <w:p w:rsidR="004D63DF" w:rsidRPr="00082741" w:rsidRDefault="004D63DF" w:rsidP="004D63DF">
      <w:pPr>
        <w:jc w:val="both"/>
        <w:rPr>
          <w:rFonts w:ascii="Book Antiqua" w:hAnsi="Book Antiqua"/>
          <w:sz w:val="22"/>
          <w:szCs w:val="22"/>
        </w:rPr>
      </w:pPr>
      <w:r w:rsidRPr="00082741">
        <w:rPr>
          <w:rFonts w:ascii="Book Antiqua" w:hAnsi="Book Antiqua"/>
          <w:sz w:val="22"/>
          <w:szCs w:val="22"/>
        </w:rPr>
        <w:t xml:space="preserve">14.1.2 </w:t>
      </w:r>
      <w:r w:rsidRPr="00082741">
        <w:rPr>
          <w:rFonts w:ascii="Book Antiqua" w:hAnsi="Book Antiqua"/>
          <w:b/>
          <w:sz w:val="22"/>
          <w:szCs w:val="22"/>
        </w:rPr>
        <w:t>2ª Parcela:</w:t>
      </w:r>
      <w:r w:rsidRPr="00082741">
        <w:rPr>
          <w:rFonts w:ascii="Book Antiqua" w:hAnsi="Book Antiqua"/>
          <w:sz w:val="22"/>
          <w:szCs w:val="22"/>
        </w:rPr>
        <w:t xml:space="preserve"> pagamento correspondente a 25% do valor total do contrato, mediante apresentação do 2º Relatório, correspondente a 2ª ETAPA, descrita no item 4.1.2. </w:t>
      </w:r>
    </w:p>
    <w:p w:rsidR="004D63DF" w:rsidRPr="00082741" w:rsidRDefault="004D63DF" w:rsidP="004D63DF">
      <w:pPr>
        <w:jc w:val="both"/>
        <w:rPr>
          <w:rFonts w:ascii="Book Antiqua" w:hAnsi="Book Antiqua"/>
          <w:sz w:val="22"/>
          <w:szCs w:val="22"/>
        </w:rPr>
      </w:pPr>
      <w:r w:rsidRPr="00082741">
        <w:rPr>
          <w:rFonts w:ascii="Book Antiqua" w:hAnsi="Book Antiqua"/>
          <w:sz w:val="22"/>
          <w:szCs w:val="22"/>
        </w:rPr>
        <w:t xml:space="preserve">14.1.3 </w:t>
      </w:r>
      <w:r w:rsidRPr="00082741">
        <w:rPr>
          <w:rFonts w:ascii="Book Antiqua" w:hAnsi="Book Antiqua"/>
          <w:b/>
          <w:sz w:val="22"/>
          <w:szCs w:val="22"/>
        </w:rPr>
        <w:t>3ª Parcela:</w:t>
      </w:r>
      <w:r w:rsidRPr="00082741">
        <w:rPr>
          <w:rFonts w:ascii="Book Antiqua" w:hAnsi="Book Antiqua"/>
          <w:sz w:val="22"/>
          <w:szCs w:val="22"/>
        </w:rPr>
        <w:t xml:space="preserve"> pagamento correspondente a 30% do valor total do contrato, mediante apresentação do 3º Relatório, correspondente a 3ª ETAPA, descrita no item 4.1.3, e entrega dos trabalhos.</w:t>
      </w:r>
    </w:p>
    <w:p w:rsidR="004D63DF" w:rsidRPr="00082741" w:rsidRDefault="004D63DF" w:rsidP="004D63DF">
      <w:pPr>
        <w:jc w:val="both"/>
        <w:rPr>
          <w:rFonts w:ascii="Book Antiqua" w:hAnsi="Book Antiqua"/>
          <w:sz w:val="22"/>
          <w:szCs w:val="22"/>
        </w:rPr>
      </w:pPr>
      <w:r w:rsidRPr="00082741">
        <w:rPr>
          <w:rFonts w:ascii="Book Antiqua" w:hAnsi="Book Antiqua"/>
          <w:sz w:val="22"/>
          <w:szCs w:val="22"/>
        </w:rPr>
        <w:t xml:space="preserve">14.1.4 </w:t>
      </w:r>
      <w:r w:rsidRPr="00082741">
        <w:rPr>
          <w:rFonts w:ascii="Book Antiqua" w:hAnsi="Book Antiqua"/>
          <w:b/>
          <w:sz w:val="22"/>
          <w:szCs w:val="22"/>
        </w:rPr>
        <w:t>4ª Parcela:</w:t>
      </w:r>
      <w:r w:rsidRPr="00082741">
        <w:rPr>
          <w:rFonts w:ascii="Book Antiqua" w:hAnsi="Book Antiqua"/>
          <w:sz w:val="22"/>
          <w:szCs w:val="22"/>
        </w:rPr>
        <w:t xml:space="preserve"> pagamento correspondente a 20% do valor total do contrato, que se dará após o encerramento e homologação do processo licitatório da concessão dos Serviços de Transporte Coletivo do Município de Gaspar. </w:t>
      </w:r>
    </w:p>
    <w:p w:rsidR="004D63DF" w:rsidRDefault="004D63DF" w:rsidP="004D63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082741">
        <w:rPr>
          <w:rFonts w:ascii="Book Antiqua" w:hAnsi="Book Antiqua"/>
          <w:sz w:val="22"/>
          <w:szCs w:val="22"/>
        </w:rPr>
        <w:t xml:space="preserve">14.2 O pagamento de cada etapa será efetuado por meio de ordem bancária emitida por processamento eletrônico, a crédito do beneficiário em conta bancária indicada pela CONTRATADA, em até o </w:t>
      </w:r>
      <w:r w:rsidRPr="004D63DF">
        <w:rPr>
          <w:rFonts w:ascii="Book Antiqua" w:hAnsi="Book Antiqua"/>
          <w:b/>
          <w:sz w:val="22"/>
          <w:szCs w:val="22"/>
        </w:rPr>
        <w:t>15 (quinze) dias corridos da data do recebimento definitivo de cada etapa</w:t>
      </w:r>
      <w:r w:rsidRPr="00082741">
        <w:rPr>
          <w:rFonts w:ascii="Book Antiqua" w:hAnsi="Book Antiqua"/>
          <w:sz w:val="22"/>
          <w:szCs w:val="22"/>
        </w:rPr>
        <w:t>, pelo Município.</w:t>
      </w:r>
    </w:p>
    <w:p w:rsidR="002A3087" w:rsidRPr="00430317" w:rsidRDefault="002A3087" w:rsidP="002A308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4D63DF">
        <w:rPr>
          <w:rFonts w:ascii="Book Antiqua" w:eastAsia="Book Antiqua" w:hAnsi="Book Antiqua" w:cs="Arial"/>
          <w:sz w:val="22"/>
          <w:szCs w:val="22"/>
        </w:rPr>
        <w:t>.3</w:t>
      </w:r>
      <w:r w:rsidRPr="00430317">
        <w:rPr>
          <w:rFonts w:ascii="Book Antiqua" w:eastAsia="Book Antiqua" w:hAnsi="Book Antiqua" w:cs="Arial"/>
          <w:sz w:val="22"/>
          <w:szCs w:val="22"/>
        </w:rPr>
        <w:t xml:space="preserve"> Para fazer jus ao pagamento, a empresa deverá apresentar, juntamente com o documento de cobrança, prova de regularidade perante o Instituto Nacional do Seguro Social – INSS e perante o FGTS.</w:t>
      </w:r>
    </w:p>
    <w:p w:rsidR="002A3087" w:rsidRPr="00430317" w:rsidRDefault="002A3087" w:rsidP="002A308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4D63DF">
        <w:rPr>
          <w:rFonts w:ascii="Book Antiqua" w:eastAsia="Book Antiqua" w:hAnsi="Book Antiqua" w:cs="Arial"/>
          <w:sz w:val="22"/>
          <w:szCs w:val="22"/>
        </w:rPr>
        <w:t>.4</w:t>
      </w:r>
      <w:r w:rsidRPr="00430317">
        <w:rPr>
          <w:rFonts w:ascii="Book Antiqua" w:eastAsia="Book Antiqua" w:hAnsi="Book Antiqua" w:cs="Arial"/>
          <w:sz w:val="22"/>
          <w:szCs w:val="22"/>
        </w:rPr>
        <w:t xml:space="preserve"> Nenhum pagamento será efetuado à empresa, enquanto houver pendência de liquidação de obrigação financeira, em virtude de penalidade ou inadimplência contratual.</w:t>
      </w:r>
    </w:p>
    <w:p w:rsidR="002A3087" w:rsidRPr="00430317" w:rsidRDefault="002A3087" w:rsidP="002A308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4D63DF">
        <w:rPr>
          <w:rFonts w:ascii="Book Antiqua" w:eastAsia="Book Antiqua" w:hAnsi="Book Antiqua" w:cs="Arial"/>
          <w:sz w:val="22"/>
          <w:szCs w:val="22"/>
        </w:rPr>
        <w:t>.5</w:t>
      </w:r>
      <w:r w:rsidRPr="00430317">
        <w:rPr>
          <w:rFonts w:ascii="Book Antiqua" w:eastAsia="Book Antiqua" w:hAnsi="Book Antiqua" w:cs="Arial"/>
          <w:sz w:val="22"/>
          <w:szCs w:val="22"/>
        </w:rPr>
        <w:t xml:space="preserve"> Não haverá, sob hipótese alguma, pagamento antecipado.</w:t>
      </w:r>
    </w:p>
    <w:p w:rsidR="002A3087" w:rsidRDefault="002A3087" w:rsidP="002A30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14</w:t>
      </w:r>
      <w:r w:rsidR="004D63DF">
        <w:rPr>
          <w:rFonts w:ascii="Book Antiqua" w:eastAsia="Book Antiqua" w:hAnsi="Book Antiqua" w:cs="Arial"/>
          <w:sz w:val="22"/>
          <w:szCs w:val="22"/>
        </w:rPr>
        <w:t>.6</w:t>
      </w:r>
      <w:r w:rsidRPr="00430317">
        <w:rPr>
          <w:rFonts w:ascii="Book Antiqua" w:eastAsia="Book Antiqua" w:hAnsi="Book Antiqua" w:cs="Arial"/>
          <w:sz w:val="22"/>
          <w:szCs w:val="22"/>
        </w:rPr>
        <w:t xml:space="preserve">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2A3087" w:rsidRDefault="002A3087" w:rsidP="002A30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w:t>
      </w:r>
      <w:r>
        <w:rPr>
          <w:rFonts w:ascii="Book Antiqua" w:eastAsia="Book Antiqua" w:hAnsi="Book Antiqua" w:cs="Arial"/>
          <w:sz w:val="22"/>
          <w:szCs w:val="22"/>
          <w:shd w:val="clear" w:color="auto" w:fill="FFFFFF"/>
        </w:rPr>
        <w:t>4</w:t>
      </w:r>
      <w:r w:rsidR="004D63DF">
        <w:rPr>
          <w:rFonts w:ascii="Book Antiqua" w:eastAsia="Book Antiqua" w:hAnsi="Book Antiqua" w:cs="Arial"/>
          <w:sz w:val="22"/>
          <w:szCs w:val="22"/>
          <w:shd w:val="clear" w:color="auto" w:fill="FFFFFF"/>
        </w:rPr>
        <w:t>.7</w:t>
      </w:r>
      <w:r w:rsidRPr="00F8255D">
        <w:rPr>
          <w:rFonts w:ascii="Book Antiqua" w:eastAsia="Book Antiqua" w:hAnsi="Book Antiqua" w:cs="Arial"/>
          <w:sz w:val="22"/>
          <w:szCs w:val="22"/>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w:t>
      </w:r>
    </w:p>
    <w:p w:rsidR="0095372B" w:rsidRDefault="003D4C8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i/>
          <w:lang w:val="pt-BR"/>
        </w:rPr>
        <w:t xml:space="preserve">Secretaria Municipal </w:t>
      </w:r>
      <w:r w:rsidR="00177C7C">
        <w:rPr>
          <w:rFonts w:ascii="Book Antiqua" w:hAnsi="Book Antiqua"/>
          <w:i/>
          <w:lang w:val="pt-BR"/>
        </w:rPr>
        <w:t>da Fazenda e Gestão Administrativa</w:t>
      </w:r>
    </w:p>
    <w:p w:rsidR="004D63DF" w:rsidRPr="007153A0" w:rsidRDefault="004D63D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i/>
          <w:lang w:val="pt-BR"/>
        </w:rPr>
        <w:t>Departamento de Transporte Coletivo</w:t>
      </w:r>
    </w:p>
    <w:p w:rsidR="0095372B" w:rsidRPr="00442BD6" w:rsidRDefault="002F23B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442BD6">
        <w:rPr>
          <w:rFonts w:ascii="Book Antiqua" w:hAnsi="Book Antiqua"/>
          <w:b/>
          <w:i/>
          <w:lang w:val="pt-BR"/>
        </w:rPr>
        <w:t xml:space="preserve">Dotação Orçamentária nº </w:t>
      </w:r>
      <w:r w:rsidR="00442BD6">
        <w:rPr>
          <w:rFonts w:ascii="Book Antiqua" w:hAnsi="Book Antiqua"/>
          <w:b/>
          <w:i/>
          <w:lang w:val="pt-BR"/>
        </w:rPr>
        <w:t>0</w:t>
      </w:r>
      <w:r w:rsidR="00442BD6" w:rsidRPr="00442BD6">
        <w:rPr>
          <w:rFonts w:ascii="Book Antiqua" w:hAnsi="Book Antiqua"/>
          <w:b/>
          <w:i/>
          <w:lang w:val="pt-BR"/>
        </w:rPr>
        <w:t>48/2020;</w:t>
      </w:r>
    </w:p>
    <w:p w:rsidR="00442BD6" w:rsidRPr="00442BD6" w:rsidRDefault="00442BD6"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442BD6">
        <w:rPr>
          <w:rFonts w:ascii="Book Antiqua" w:hAnsi="Book Antiqua"/>
          <w:b/>
          <w:i/>
          <w:lang w:val="pt-BR"/>
        </w:rPr>
        <w:t>Dotação Orçamentária nº 356/2020;</w:t>
      </w:r>
    </w:p>
    <w:p w:rsidR="00442BD6" w:rsidRDefault="00442BD6"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442BD6">
        <w:rPr>
          <w:rFonts w:ascii="Book Antiqua" w:hAnsi="Book Antiqua"/>
          <w:b/>
          <w:i/>
          <w:lang w:val="pt-BR"/>
        </w:rPr>
        <w:t>Dotação Orçamentária nº 357/2020;</w:t>
      </w:r>
    </w:p>
    <w:p w:rsidR="0095372B" w:rsidRPr="00B57EEA" w:rsidRDefault="0095372B" w:rsidP="0095372B">
      <w:pPr>
        <w:jc w:val="both"/>
        <w:rPr>
          <w:rFonts w:ascii="Book Antiqua" w:hAnsi="Book Antiqua"/>
          <w:sz w:val="22"/>
          <w:szCs w:val="22"/>
          <w:lang w:val="pt-BR"/>
        </w:rPr>
      </w:pPr>
      <w:r>
        <w:rPr>
          <w:rFonts w:ascii="Book Antiqua" w:hAnsi="Book Antiqua"/>
          <w:b/>
          <w:sz w:val="22"/>
          <w:szCs w:val="22"/>
          <w:lang w:val="pt-BR"/>
        </w:rPr>
        <w:t>15</w:t>
      </w:r>
      <w:r w:rsidRPr="00B57EEA">
        <w:rPr>
          <w:rFonts w:ascii="Book Antiqua" w:hAnsi="Book Antiqua"/>
          <w:b/>
          <w:sz w:val="22"/>
          <w:szCs w:val="22"/>
          <w:lang w:val="pt-BR"/>
        </w:rPr>
        <w:t>. ALTERAÇÃO SUBJETIVA</w:t>
      </w:r>
    </w:p>
    <w:p w:rsidR="0095372B" w:rsidRDefault="0095372B" w:rsidP="0095372B">
      <w:pPr>
        <w:jc w:val="both"/>
        <w:rPr>
          <w:rFonts w:ascii="Book Antiqua" w:hAnsi="Book Antiqua"/>
          <w:sz w:val="22"/>
          <w:szCs w:val="22"/>
          <w:lang w:val="pt-BR"/>
        </w:rPr>
      </w:pPr>
      <w:r>
        <w:rPr>
          <w:rFonts w:ascii="Book Antiqua" w:hAnsi="Book Antiqua"/>
          <w:sz w:val="22"/>
          <w:szCs w:val="22"/>
          <w:lang w:val="pt-BR"/>
        </w:rPr>
        <w:t>15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9A1A8E" w:rsidRPr="00AC026F" w:rsidRDefault="009A1A8E" w:rsidP="009A1A8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16</w:t>
      </w:r>
      <w:r w:rsidRPr="00A66461">
        <w:rPr>
          <w:rFonts w:ascii="Book Antiqua" w:hAnsi="Book Antiqua"/>
          <w:b/>
          <w:sz w:val="22"/>
          <w:szCs w:val="22"/>
          <w:lang w:val="pt-BR"/>
        </w:rPr>
        <w:t>. RESPONSABILIDADES</w:t>
      </w:r>
    </w:p>
    <w:p w:rsidR="009A1A8E" w:rsidRPr="00B40017" w:rsidRDefault="009A1A8E" w:rsidP="009A1A8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16</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9A1A8E" w:rsidRPr="00B40017" w:rsidRDefault="009A1A8E" w:rsidP="009A1A8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16</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9A1A8E" w:rsidRPr="00B40017" w:rsidRDefault="009A1A8E" w:rsidP="009A1A8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16</w:t>
      </w:r>
      <w:r w:rsidRPr="00B40017">
        <w:rPr>
          <w:rFonts w:ascii="Book Antiqua" w:hAnsi="Book Antiqua" w:cs="Book Antiqua"/>
          <w:sz w:val="22"/>
          <w:szCs w:val="22"/>
        </w:rPr>
        <w:t>.3 As contribuições sociais e os danos contra terceiros são de responsabilidade da fornecedora.</w:t>
      </w:r>
    </w:p>
    <w:p w:rsidR="009A1A8E" w:rsidRPr="00B40017" w:rsidRDefault="009A1A8E" w:rsidP="009A1A8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16</w:t>
      </w:r>
      <w:r w:rsidRPr="00B40017">
        <w:rPr>
          <w:rFonts w:ascii="Book Antiqua" w:hAnsi="Book Antiqua" w:cs="Book Antiqua"/>
          <w:sz w:val="22"/>
          <w:szCs w:val="22"/>
        </w:rPr>
        <w:t xml:space="preserve">.4 A empresa fornecedora é responsável também pela qualidade dos </w:t>
      </w:r>
      <w:r>
        <w:rPr>
          <w:rFonts w:ascii="Book Antiqua" w:hAnsi="Book Antiqua" w:cs="Book Antiqua"/>
          <w:sz w:val="22"/>
          <w:szCs w:val="22"/>
        </w:rPr>
        <w:t>serviços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9A1A8E" w:rsidRDefault="009A1A8E" w:rsidP="009A1A8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sz w:val="22"/>
          <w:szCs w:val="22"/>
        </w:rPr>
        <w:t>16</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9A1A8E" w:rsidRDefault="009A1A8E" w:rsidP="009A1A8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9A1A8E" w:rsidRPr="001C6307" w:rsidRDefault="009A1A8E" w:rsidP="009A1A8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lastRenderedPageBreak/>
        <w:t>17</w:t>
      </w:r>
      <w:r w:rsidRPr="00016958">
        <w:rPr>
          <w:rFonts w:ascii="Book Antiqua" w:hAnsi="Book Antiqua" w:cs="Book Antiqua"/>
          <w:b/>
          <w:bCs/>
          <w:sz w:val="22"/>
          <w:szCs w:val="22"/>
        </w:rPr>
        <w:t>. OBRIGAÇÕES DA CONTRATADA</w:t>
      </w:r>
    </w:p>
    <w:p w:rsidR="009A1A8E" w:rsidRPr="0053095D" w:rsidRDefault="009A1A8E" w:rsidP="009A1A8E">
      <w:pPr>
        <w:jc w:val="both"/>
        <w:rPr>
          <w:rFonts w:ascii="Book Antiqua" w:hAnsi="Book Antiqua"/>
          <w:sz w:val="22"/>
          <w:szCs w:val="22"/>
        </w:rPr>
      </w:pPr>
      <w:r>
        <w:rPr>
          <w:rFonts w:ascii="Book Antiqua" w:hAnsi="Book Antiqua"/>
          <w:sz w:val="22"/>
          <w:szCs w:val="22"/>
        </w:rPr>
        <w:t>17</w:t>
      </w:r>
      <w:r w:rsidRPr="0053095D">
        <w:rPr>
          <w:rFonts w:ascii="Book Antiqua" w:hAnsi="Book Antiqua"/>
          <w:sz w:val="22"/>
          <w:szCs w:val="22"/>
        </w:rPr>
        <w:t>.1 São obrigações da Contratada:</w:t>
      </w:r>
    </w:p>
    <w:p w:rsidR="009A1A8E" w:rsidRPr="0053095D" w:rsidRDefault="009A1A8E" w:rsidP="009A1A8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17.1.1 Providenciar a</w:t>
      </w:r>
      <w:r w:rsidRPr="0053095D">
        <w:rPr>
          <w:rFonts w:ascii="Book Antiqua" w:hAnsi="Book Antiqua" w:cs="Book Antiqua"/>
          <w:sz w:val="22"/>
          <w:szCs w:val="22"/>
        </w:rPr>
        <w:t xml:space="preserve"> </w:t>
      </w:r>
      <w:r>
        <w:rPr>
          <w:rFonts w:ascii="Book Antiqua" w:hAnsi="Book Antiqua" w:cs="Book Antiqua"/>
          <w:sz w:val="22"/>
          <w:szCs w:val="22"/>
        </w:rPr>
        <w:t>execução</w:t>
      </w:r>
      <w:r w:rsidRPr="0053095D">
        <w:rPr>
          <w:rFonts w:ascii="Book Antiqua" w:hAnsi="Book Antiqua" w:cs="Book Antiqua"/>
          <w:sz w:val="22"/>
          <w:szCs w:val="22"/>
        </w:rPr>
        <w:t xml:space="preserve"> dos </w:t>
      </w:r>
      <w:r>
        <w:rPr>
          <w:rFonts w:ascii="Book Antiqua" w:hAnsi="Book Antiqua" w:cs="Book Antiqua"/>
          <w:sz w:val="22"/>
          <w:szCs w:val="22"/>
        </w:rPr>
        <w:t xml:space="preserve">serviços, objeto do presente Edital, </w:t>
      </w:r>
      <w:r w:rsidRPr="0053095D">
        <w:rPr>
          <w:rFonts w:ascii="Book Antiqua" w:hAnsi="Book Antiqua" w:cs="Book Antiqua"/>
          <w:sz w:val="22"/>
          <w:szCs w:val="22"/>
        </w:rPr>
        <w:t xml:space="preserve">conforme solicitações por parte da Secretaria requisitante, e exigências do Edital e seus Anexos, obedecendo o prazo de fornecimento estabelecidos no Edital. </w:t>
      </w:r>
    </w:p>
    <w:p w:rsidR="009A1A8E" w:rsidRPr="0053095D" w:rsidRDefault="009A1A8E" w:rsidP="009A1A8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17</w:t>
      </w:r>
      <w:r w:rsidRPr="0053095D">
        <w:rPr>
          <w:rFonts w:ascii="Book Antiqua" w:hAnsi="Book Antiqua" w:cs="Book Antiqua"/>
          <w:sz w:val="22"/>
          <w:szCs w:val="22"/>
        </w:rPr>
        <w:t xml:space="preserve">.1.2 </w:t>
      </w:r>
      <w:r>
        <w:rPr>
          <w:rFonts w:ascii="Book Antiqua" w:hAnsi="Book Antiqua" w:cs="Book Antiqua"/>
          <w:sz w:val="22"/>
          <w:szCs w:val="22"/>
        </w:rPr>
        <w:t>Prestar</w:t>
      </w:r>
      <w:r w:rsidRPr="0053095D">
        <w:rPr>
          <w:rFonts w:ascii="Book Antiqua" w:hAnsi="Book Antiqua" w:cs="Book Antiqua"/>
          <w:sz w:val="22"/>
          <w:szCs w:val="22"/>
        </w:rPr>
        <w:t xml:space="preserve"> os </w:t>
      </w:r>
      <w:r>
        <w:rPr>
          <w:rFonts w:ascii="Book Antiqua" w:hAnsi="Book Antiqua" w:cs="Book Antiqua"/>
          <w:sz w:val="22"/>
          <w:szCs w:val="22"/>
        </w:rPr>
        <w:t>serviços</w:t>
      </w:r>
      <w:r w:rsidRPr="0053095D">
        <w:rPr>
          <w:rFonts w:ascii="Book Antiqua" w:hAnsi="Book Antiqua" w:cs="Book Antiqua"/>
          <w:sz w:val="22"/>
          <w:szCs w:val="22"/>
        </w:rPr>
        <w:t xml:space="preserve"> de acordo com as exigências previstas no presente Edital, buscando garantir sua qualidade;</w:t>
      </w:r>
    </w:p>
    <w:p w:rsidR="009A1A8E" w:rsidRPr="0053095D" w:rsidRDefault="009A1A8E" w:rsidP="009A1A8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17</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o saneamento de qualq</w:t>
      </w:r>
      <w:r>
        <w:rPr>
          <w:rFonts w:ascii="Book Antiqua" w:hAnsi="Book Antiqua" w:cs="Book Antiqua"/>
          <w:sz w:val="22"/>
          <w:szCs w:val="22"/>
        </w:rPr>
        <w:t>uer irregularidade constatada na</w:t>
      </w:r>
      <w:r w:rsidRPr="0053095D">
        <w:rPr>
          <w:rFonts w:ascii="Book Antiqua" w:hAnsi="Book Antiqua" w:cs="Book Antiqua"/>
          <w:sz w:val="22"/>
          <w:szCs w:val="22"/>
        </w:rPr>
        <w:t xml:space="preserve"> </w:t>
      </w:r>
      <w:r>
        <w:rPr>
          <w:rFonts w:ascii="Book Antiqua" w:hAnsi="Book Antiqua" w:cs="Book Antiqua"/>
          <w:sz w:val="22"/>
          <w:szCs w:val="22"/>
        </w:rPr>
        <w:t>execução</w:t>
      </w:r>
      <w:r w:rsidRPr="0053095D">
        <w:rPr>
          <w:rFonts w:ascii="Book Antiqua" w:hAnsi="Book Antiqua" w:cs="Book Antiqua"/>
          <w:sz w:val="22"/>
          <w:szCs w:val="22"/>
        </w:rPr>
        <w:t xml:space="preserve"> dos </w:t>
      </w:r>
      <w:r>
        <w:rPr>
          <w:rFonts w:ascii="Book Antiqua" w:hAnsi="Book Antiqua" w:cs="Book Antiqua"/>
          <w:sz w:val="22"/>
          <w:szCs w:val="22"/>
        </w:rPr>
        <w:t>serviços</w:t>
      </w:r>
      <w:r w:rsidRPr="0053095D">
        <w:rPr>
          <w:rFonts w:ascii="Book Antiqua" w:hAnsi="Book Antiqua" w:cs="Book Antiqua"/>
          <w:sz w:val="22"/>
          <w:szCs w:val="22"/>
        </w:rPr>
        <w:t>.</w:t>
      </w:r>
    </w:p>
    <w:p w:rsidR="009A1A8E" w:rsidRPr="0053095D" w:rsidRDefault="009A1A8E" w:rsidP="009A1A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9A1A8E" w:rsidRPr="0053095D" w:rsidRDefault="009A1A8E" w:rsidP="009A1A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17</w:t>
      </w:r>
      <w:r w:rsidRPr="0053095D">
        <w:rPr>
          <w:rFonts w:ascii="Book Antiqua" w:hAnsi="Book Antiqua" w:cs="Book Antiqua"/>
          <w:bCs/>
          <w:sz w:val="22"/>
          <w:szCs w:val="22"/>
        </w:rPr>
        <w:t>.1.5 Emitir as Notas Fiscais no valor pactuado em contrato, apresentando-a a Contratante para ateste e pagamento;</w:t>
      </w:r>
    </w:p>
    <w:p w:rsidR="009A1A8E" w:rsidRPr="0053095D" w:rsidRDefault="009A1A8E" w:rsidP="009A1A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17</w:t>
      </w:r>
      <w:r w:rsidRPr="0053095D">
        <w:rPr>
          <w:rFonts w:ascii="Book Antiqua" w:hAnsi="Book Antiqua" w:cs="Book Antiqua"/>
          <w:bCs/>
          <w:sz w:val="22"/>
          <w:szCs w:val="22"/>
        </w:rPr>
        <w:t>.1.6 Apresentar os documentos fiscais em conformidade com a legislação vigente.</w:t>
      </w:r>
    </w:p>
    <w:p w:rsidR="009A1A8E" w:rsidRPr="0053095D" w:rsidRDefault="009A1A8E" w:rsidP="009A1A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9A1A8E" w:rsidRPr="0053095D" w:rsidRDefault="009A1A8E" w:rsidP="009A1A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9A1A8E" w:rsidRPr="0053095D" w:rsidRDefault="009A1A8E" w:rsidP="009A1A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9A1A8E" w:rsidRPr="0053095D" w:rsidRDefault="009A1A8E" w:rsidP="009A1A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17</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Pr>
          <w:rFonts w:ascii="Book Antiqua" w:hAnsi="Book Antiqua" w:cs="Book Antiqua"/>
          <w:bCs/>
          <w:sz w:val="22"/>
          <w:szCs w:val="22"/>
        </w:rPr>
        <w:t>serviços</w:t>
      </w:r>
      <w:r w:rsidRPr="0053095D">
        <w:rPr>
          <w:rFonts w:ascii="Book Antiqua" w:hAnsi="Book Antiqua" w:cs="Book Antiqua"/>
          <w:bCs/>
          <w:sz w:val="22"/>
          <w:szCs w:val="22"/>
        </w:rPr>
        <w:t>.</w:t>
      </w:r>
    </w:p>
    <w:p w:rsidR="009A1A8E" w:rsidRPr="0053095D" w:rsidRDefault="009A1A8E" w:rsidP="009A1A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17</w:t>
      </w:r>
      <w:r w:rsidRPr="0053095D">
        <w:rPr>
          <w:rFonts w:ascii="Book Antiqua" w:hAnsi="Book Antiqua" w:cs="Book Antiqua"/>
          <w:bCs/>
          <w:sz w:val="22"/>
          <w:szCs w:val="22"/>
        </w:rPr>
        <w:t>.1.11 Responsabilizar-se pelos encargos trabalhistas, previdenciários, fiscais e comerciais resultantes da execução do contrato.</w:t>
      </w:r>
    </w:p>
    <w:p w:rsidR="009A1A8E" w:rsidRPr="0053095D" w:rsidRDefault="009A1A8E" w:rsidP="009A1A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9A1A8E" w:rsidRPr="0053095D" w:rsidRDefault="009A1A8E" w:rsidP="009A1A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17</w:t>
      </w:r>
      <w:r w:rsidRPr="0053095D">
        <w:rPr>
          <w:rFonts w:ascii="Book Antiqua" w:hAnsi="Book Antiqua" w:cs="Book Antiqua"/>
          <w:bCs/>
          <w:sz w:val="22"/>
          <w:szCs w:val="22"/>
        </w:rPr>
        <w:t>.1.13 Não transferir a outrem, no todo ou em parte, o presente Contrato, sem prévia e expressa anuência da CONTRATANTE.</w:t>
      </w:r>
    </w:p>
    <w:p w:rsidR="009A1A8E" w:rsidRPr="001865F1" w:rsidRDefault="009A1A8E" w:rsidP="009A1A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9A1A8E" w:rsidRPr="0053095D" w:rsidRDefault="009A1A8E" w:rsidP="009A1A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18</w:t>
      </w:r>
      <w:r w:rsidRPr="0053095D">
        <w:rPr>
          <w:rFonts w:ascii="Book Antiqua" w:hAnsi="Book Antiqua" w:cs="Book Antiqua"/>
          <w:b/>
          <w:bCs/>
          <w:sz w:val="22"/>
          <w:szCs w:val="22"/>
        </w:rPr>
        <w:t>. OBRIGAÇÕES DA CONTRATANTE</w:t>
      </w:r>
    </w:p>
    <w:p w:rsidR="009A1A8E" w:rsidRPr="0053095D" w:rsidRDefault="009A1A8E" w:rsidP="009A1A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18</w:t>
      </w:r>
      <w:r w:rsidRPr="0053095D">
        <w:rPr>
          <w:rFonts w:ascii="Book Antiqua" w:hAnsi="Book Antiqua" w:cs="Book Antiqua"/>
          <w:bCs/>
          <w:sz w:val="22"/>
          <w:szCs w:val="22"/>
        </w:rPr>
        <w:t>.1 São obrigações da Contratante:</w:t>
      </w:r>
    </w:p>
    <w:p w:rsidR="009A1A8E" w:rsidRPr="0053095D" w:rsidRDefault="009A1A8E" w:rsidP="009A1A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18.1.1 Acompanhar e fiscalizar a</w:t>
      </w:r>
      <w:r w:rsidRPr="0053095D">
        <w:rPr>
          <w:rFonts w:ascii="Book Antiqua" w:hAnsi="Book Antiqua" w:cs="Book Antiqua"/>
          <w:bCs/>
          <w:sz w:val="22"/>
          <w:szCs w:val="22"/>
        </w:rPr>
        <w:t xml:space="preserve"> </w:t>
      </w:r>
      <w:r>
        <w:rPr>
          <w:rFonts w:ascii="Book Antiqua" w:hAnsi="Book Antiqua" w:cs="Book Antiqua"/>
          <w:bCs/>
          <w:sz w:val="22"/>
          <w:szCs w:val="22"/>
        </w:rPr>
        <w:t>execução</w:t>
      </w:r>
      <w:r w:rsidRPr="0053095D">
        <w:rPr>
          <w:rFonts w:ascii="Book Antiqua" w:hAnsi="Book Antiqua" w:cs="Book Antiqua"/>
          <w:bCs/>
          <w:sz w:val="22"/>
          <w:szCs w:val="22"/>
        </w:rPr>
        <w:t xml:space="preserve"> dos </w:t>
      </w:r>
      <w:r>
        <w:rPr>
          <w:rFonts w:ascii="Book Antiqua" w:hAnsi="Book Antiqua" w:cs="Book Antiqua"/>
          <w:bCs/>
          <w:sz w:val="22"/>
          <w:szCs w:val="22"/>
        </w:rPr>
        <w:t>serviços</w:t>
      </w:r>
      <w:r w:rsidRPr="0053095D">
        <w:rPr>
          <w:rFonts w:ascii="Book Antiqua" w:hAnsi="Book Antiqua" w:cs="Book Antiqua"/>
          <w:bCs/>
          <w:sz w:val="22"/>
          <w:szCs w:val="22"/>
        </w:rPr>
        <w:t>, atestar nas notas fiscais a efetiva prestação dos serviços do objeto contratado e o seu aceite;</w:t>
      </w:r>
    </w:p>
    <w:p w:rsidR="009A1A8E" w:rsidRPr="0053095D" w:rsidRDefault="009A1A8E" w:rsidP="009A1A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18</w:t>
      </w:r>
      <w:r w:rsidRPr="0053095D">
        <w:rPr>
          <w:rFonts w:ascii="Book Antiqua" w:hAnsi="Book Antiqua" w:cs="Book Antiqua"/>
          <w:bCs/>
          <w:sz w:val="22"/>
          <w:szCs w:val="22"/>
        </w:rPr>
        <w:t>.1.2 Efetuar os pagamentos à Contratada nos termos do contrato, do Edital e seus Anexos;</w:t>
      </w:r>
    </w:p>
    <w:p w:rsidR="009A1A8E" w:rsidRPr="0053095D" w:rsidRDefault="009A1A8E" w:rsidP="009A1A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18</w:t>
      </w:r>
      <w:r w:rsidRPr="0053095D">
        <w:rPr>
          <w:rFonts w:ascii="Book Antiqua" w:hAnsi="Book Antiqua" w:cs="Book Antiqua"/>
          <w:bCs/>
          <w:sz w:val="22"/>
          <w:szCs w:val="22"/>
        </w:rPr>
        <w:t>.1.3 Aplicar à Contratada as sanções regulamentares e contratuais;</w:t>
      </w:r>
    </w:p>
    <w:p w:rsidR="009A1A8E" w:rsidRPr="0053095D" w:rsidRDefault="009A1A8E" w:rsidP="009A1A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18</w:t>
      </w:r>
      <w:r w:rsidRPr="0053095D">
        <w:rPr>
          <w:rFonts w:ascii="Book Antiqua" w:hAnsi="Book Antiqua" w:cs="Book Antiqua"/>
          <w:bCs/>
          <w:sz w:val="22"/>
          <w:szCs w:val="22"/>
        </w:rPr>
        <w:t>.1.4 Prestar as informações e os esclarecimentos que venham a ser solicitados pela Contratada;</w:t>
      </w:r>
    </w:p>
    <w:p w:rsidR="009A1A8E" w:rsidRPr="0053095D" w:rsidRDefault="009A1A8E" w:rsidP="009A1A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18</w:t>
      </w:r>
      <w:r w:rsidRPr="0053095D">
        <w:rPr>
          <w:rFonts w:ascii="Book Antiqua" w:hAnsi="Book Antiqua" w:cs="Book Antiqua"/>
          <w:bCs/>
          <w:sz w:val="22"/>
          <w:szCs w:val="22"/>
        </w:rPr>
        <w:t xml:space="preserve">.1.5 Rejeitar, no todo ou em parte os </w:t>
      </w:r>
      <w:r>
        <w:rPr>
          <w:rFonts w:ascii="Book Antiqua" w:hAnsi="Book Antiqua" w:cs="Book Antiqua"/>
          <w:bCs/>
          <w:sz w:val="22"/>
          <w:szCs w:val="22"/>
        </w:rPr>
        <w:t>serviços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9A1A8E" w:rsidRPr="0053095D" w:rsidRDefault="009A1A8E" w:rsidP="009A1A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18</w:t>
      </w:r>
      <w:r w:rsidRPr="0053095D">
        <w:rPr>
          <w:rFonts w:ascii="Book Antiqua" w:hAnsi="Book Antiqua" w:cs="Book Antiqua"/>
          <w:bCs/>
          <w:sz w:val="22"/>
          <w:szCs w:val="22"/>
        </w:rPr>
        <w:t xml:space="preserve">.1.6 Emitir </w:t>
      </w:r>
      <w:r>
        <w:rPr>
          <w:rFonts w:ascii="Book Antiqua" w:hAnsi="Book Antiqua" w:cs="Book Antiqua"/>
          <w:bCs/>
          <w:sz w:val="22"/>
          <w:szCs w:val="22"/>
        </w:rPr>
        <w:t>Ordem de Serviço para a</w:t>
      </w:r>
      <w:r w:rsidRPr="0053095D">
        <w:rPr>
          <w:rFonts w:ascii="Book Antiqua" w:hAnsi="Book Antiqua" w:cs="Book Antiqua"/>
          <w:bCs/>
          <w:sz w:val="22"/>
          <w:szCs w:val="22"/>
        </w:rPr>
        <w:t xml:space="preserve"> </w:t>
      </w:r>
      <w:r>
        <w:rPr>
          <w:rFonts w:ascii="Book Antiqua" w:hAnsi="Book Antiqua" w:cs="Book Antiqua"/>
          <w:bCs/>
          <w:sz w:val="22"/>
          <w:szCs w:val="22"/>
        </w:rPr>
        <w:t>execução</w:t>
      </w:r>
      <w:r w:rsidRPr="0053095D">
        <w:rPr>
          <w:rFonts w:ascii="Book Antiqua" w:hAnsi="Book Antiqua" w:cs="Book Antiqua"/>
          <w:bCs/>
          <w:sz w:val="22"/>
          <w:szCs w:val="22"/>
        </w:rPr>
        <w:t xml:space="preserve"> dos </w:t>
      </w:r>
      <w:r>
        <w:rPr>
          <w:rFonts w:ascii="Book Antiqua" w:hAnsi="Book Antiqua" w:cs="Book Antiqua"/>
          <w:bCs/>
          <w:sz w:val="22"/>
          <w:szCs w:val="22"/>
        </w:rPr>
        <w:t>serviços</w:t>
      </w:r>
      <w:r w:rsidRPr="0053095D">
        <w:rPr>
          <w:rFonts w:ascii="Book Antiqua" w:hAnsi="Book Antiqua" w:cs="Book Antiqua"/>
          <w:bCs/>
          <w:sz w:val="22"/>
          <w:szCs w:val="22"/>
        </w:rPr>
        <w:t xml:space="preserve"> pela Contratada;</w:t>
      </w:r>
    </w:p>
    <w:p w:rsidR="009A1A8E" w:rsidRPr="0053095D" w:rsidRDefault="009A1A8E" w:rsidP="009A1A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18</w:t>
      </w:r>
      <w:r w:rsidRPr="0053095D">
        <w:rPr>
          <w:rFonts w:ascii="Book Antiqua" w:hAnsi="Book Antiqua" w:cs="Book Antiqua"/>
          <w:bCs/>
          <w:sz w:val="22"/>
          <w:szCs w:val="22"/>
        </w:rPr>
        <w:t>.1.7 Exigir o cumprimento dos recolhimentos tributários, trabalhistas e previdenciários através dos documentos pertinentes;</w:t>
      </w:r>
    </w:p>
    <w:p w:rsidR="009A1A8E" w:rsidRPr="0053095D" w:rsidRDefault="009A1A8E" w:rsidP="009A1A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18</w:t>
      </w:r>
      <w:r w:rsidRPr="0053095D">
        <w:rPr>
          <w:rFonts w:ascii="Book Antiqua" w:hAnsi="Book Antiqua" w:cs="Book Antiqua"/>
          <w:bCs/>
          <w:sz w:val="22"/>
          <w:szCs w:val="22"/>
        </w:rPr>
        <w:t>.1.8 Franquear o acesso à contratada aos locais necessários a execução dos serviços;</w:t>
      </w:r>
    </w:p>
    <w:p w:rsidR="009A1A8E" w:rsidRPr="0053095D" w:rsidRDefault="009A1A8E" w:rsidP="009A1A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18</w:t>
      </w:r>
      <w:r w:rsidRPr="0053095D">
        <w:rPr>
          <w:rFonts w:ascii="Book Antiqua" w:hAnsi="Book Antiqua" w:cs="Book Antiqua"/>
          <w:bCs/>
          <w:sz w:val="22"/>
          <w:szCs w:val="22"/>
        </w:rPr>
        <w:t>.1.9 Comunicar a contratada todas as irregularidades observadas durante a execução dos serviços.</w:t>
      </w:r>
    </w:p>
    <w:p w:rsidR="009A1A8E" w:rsidRDefault="009A1A8E" w:rsidP="009A1A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cs="Book Antiqua"/>
          <w:bCs/>
          <w:sz w:val="22"/>
          <w:szCs w:val="22"/>
        </w:rPr>
        <w:t>18</w:t>
      </w:r>
      <w:r w:rsidRPr="0053095D">
        <w:rPr>
          <w:rFonts w:ascii="Book Antiqua" w:hAnsi="Book Antiqua" w:cs="Book Antiqua"/>
          <w:bCs/>
          <w:sz w:val="22"/>
          <w:szCs w:val="22"/>
        </w:rPr>
        <w:t>.1.10 Rescindir o Contrato, nos termos dos artigos 77 a 79 da Lei no 8.666/93.</w:t>
      </w:r>
    </w:p>
    <w:p w:rsidR="009A1A8E" w:rsidRDefault="009A1A8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95372B" w:rsidRPr="00AC026F" w:rsidRDefault="009A1A8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lastRenderedPageBreak/>
        <w:t>19</w:t>
      </w:r>
      <w:r w:rsidR="0095372B" w:rsidRPr="00F3465A">
        <w:rPr>
          <w:rFonts w:ascii="Book Antiqua" w:hAnsi="Book Antiqua"/>
          <w:b/>
          <w:sz w:val="22"/>
          <w:szCs w:val="22"/>
          <w:lang w:val="pt-BR"/>
        </w:rPr>
        <w:t>. DAS SANÇÕES ADMINISTRATIVAS</w:t>
      </w:r>
    </w:p>
    <w:p w:rsidR="0095372B" w:rsidRPr="00A37120" w:rsidRDefault="009A1A8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19</w:t>
      </w:r>
      <w:r w:rsidR="0095372B"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95372B" w:rsidRPr="00A37120" w:rsidRDefault="009A1A8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19</w:t>
      </w:r>
      <w:r w:rsidR="0095372B"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95372B" w:rsidRPr="00A37120">
        <w:rPr>
          <w:rFonts w:ascii="Book Antiqua" w:hAnsi="Book Antiqua" w:cs="Book Antiqua"/>
          <w:bCs/>
          <w:sz w:val="22"/>
          <w:szCs w:val="22"/>
        </w:rPr>
        <w:t>referente à Microempresa ou Empresa de Pequeno Porte, no prazo previsto no § 1º do art. 43 da Lei Complementar nº 123/2006.</w:t>
      </w:r>
    </w:p>
    <w:p w:rsidR="0095372B" w:rsidRPr="00A37120" w:rsidRDefault="009A1A8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19</w:t>
      </w:r>
      <w:r w:rsidR="0095372B" w:rsidRPr="00A37120">
        <w:rPr>
          <w:rFonts w:ascii="Book Antiqua" w:hAnsi="Book Antiqua" w:cs="Book Antiqua"/>
          <w:sz w:val="22"/>
          <w:szCs w:val="22"/>
        </w:rPr>
        <w:t>.3 Caberá aplicação da penalidade de advertência nos casos de infrações leves que não gerem prejuízo à Administração.</w:t>
      </w:r>
    </w:p>
    <w:p w:rsidR="0095372B" w:rsidRPr="00A37120" w:rsidRDefault="009A1A8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19</w:t>
      </w:r>
      <w:r w:rsidR="0095372B"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sidR="0095372B">
        <w:rPr>
          <w:rFonts w:ascii="Book Antiqua" w:hAnsi="Book Antiqua" w:cs="Book Antiqua"/>
          <w:sz w:val="22"/>
          <w:szCs w:val="22"/>
        </w:rPr>
        <w:t>do Contrato</w:t>
      </w:r>
      <w:r w:rsidR="0095372B" w:rsidRPr="00A37120">
        <w:rPr>
          <w:rFonts w:ascii="Book Antiqua" w:hAnsi="Book Antiqua" w:cs="Book Antiqua"/>
          <w:sz w:val="22"/>
          <w:szCs w:val="22"/>
        </w:rPr>
        <w:t>, nas seguintes proporções e casos: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95372B" w:rsidRPr="00A37120" w:rsidRDefault="009A1A8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19</w:t>
      </w:r>
      <w:r w:rsidR="0095372B"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j) Em caso de não providenciar a entrega ou providenciar com mais de 10 dias de atraso; 1 (um) ano </w:t>
      </w:r>
      <w:r w:rsidRPr="00A37120">
        <w:rPr>
          <w:rFonts w:ascii="Book Antiqua" w:hAnsi="Book Antiqua" w:cs="Book Antiqua"/>
          <w:sz w:val="22"/>
          <w:szCs w:val="22"/>
        </w:rPr>
        <w:lastRenderedPageBreak/>
        <w:t>mais multa.</w:t>
      </w:r>
    </w:p>
    <w:p w:rsidR="0095372B" w:rsidRPr="00A37120" w:rsidRDefault="009A1A8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19</w:t>
      </w:r>
      <w:r w:rsidR="0095372B" w:rsidRPr="00A37120">
        <w:rPr>
          <w:rFonts w:ascii="Book Antiqua" w:hAnsi="Book Antiqua" w:cs="Book Antiqua"/>
          <w:sz w:val="22"/>
          <w:szCs w:val="22"/>
        </w:rPr>
        <w:t>.6 Em todo caso a licitante terá direito ao contraditório e ampla defesa.</w:t>
      </w:r>
    </w:p>
    <w:p w:rsidR="0095372B" w:rsidRPr="00A37120" w:rsidRDefault="009A1A8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19</w:t>
      </w:r>
      <w:r w:rsidR="0095372B"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95372B" w:rsidRPr="00A37120" w:rsidRDefault="009A1A8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19</w:t>
      </w:r>
      <w:r w:rsidR="0095372B"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95372B" w:rsidRPr="00A37120" w:rsidRDefault="009A1A8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19</w:t>
      </w:r>
      <w:r w:rsidR="0095372B"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95372B" w:rsidRPr="00A37120" w:rsidRDefault="009A1A8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19</w:t>
      </w:r>
      <w:r w:rsidR="0095372B"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95372B" w:rsidRPr="00A37120" w:rsidRDefault="009A1A8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19</w:t>
      </w:r>
      <w:r w:rsidR="0095372B" w:rsidRPr="00A37120">
        <w:rPr>
          <w:rFonts w:ascii="Book Antiqua" w:hAnsi="Book Antiqua" w:cs="Book Antiqua"/>
          <w:sz w:val="22"/>
          <w:szCs w:val="22"/>
        </w:rPr>
        <w:t xml:space="preserve">.10 </w:t>
      </w:r>
      <w:r w:rsidR="0095372B"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95372B">
        <w:rPr>
          <w:rFonts w:ascii="Book Antiqua" w:hAnsi="Book Antiqua" w:cs="Book Antiqua"/>
          <w:bCs/>
          <w:sz w:val="22"/>
          <w:szCs w:val="22"/>
        </w:rPr>
        <w:t>serviços</w:t>
      </w:r>
      <w:r w:rsidR="0095372B" w:rsidRPr="00A37120">
        <w:rPr>
          <w:rFonts w:ascii="Book Antiqua" w:hAnsi="Book Antiqua" w:cs="Book Antiqua"/>
          <w:bCs/>
          <w:sz w:val="22"/>
          <w:szCs w:val="22"/>
        </w:rPr>
        <w:t xml:space="preserve"> do presente Edital.</w:t>
      </w:r>
    </w:p>
    <w:p w:rsidR="0095372B" w:rsidRDefault="009A1A8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19</w:t>
      </w:r>
      <w:r w:rsidR="0095372B"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95372B" w:rsidRPr="006617C5" w:rsidRDefault="009A1A8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Pr>
          <w:rFonts w:ascii="Book Antiqua" w:eastAsia="Book Antiqua" w:hAnsi="Book Antiqua"/>
          <w:b/>
          <w:sz w:val="22"/>
          <w:lang w:val="pt-BR"/>
        </w:rPr>
        <w:t>20</w:t>
      </w:r>
      <w:r w:rsidR="0095372B">
        <w:rPr>
          <w:rFonts w:ascii="Book Antiqua" w:eastAsia="Book Antiqua" w:hAnsi="Book Antiqua"/>
          <w:b/>
          <w:sz w:val="22"/>
          <w:lang w:val="pt-BR"/>
        </w:rPr>
        <w:t>.</w:t>
      </w:r>
      <w:r w:rsidR="0095372B" w:rsidRPr="006617C5">
        <w:rPr>
          <w:rFonts w:ascii="Book Antiqua" w:eastAsia="Book Antiqua" w:hAnsi="Book Antiqua"/>
          <w:b/>
          <w:sz w:val="22"/>
          <w:lang w:val="pt-BR"/>
        </w:rPr>
        <w:t xml:space="preserve"> DAS DISPOSIÇÕES FINAIS</w:t>
      </w:r>
    </w:p>
    <w:p w:rsidR="0095372B" w:rsidRPr="003034C3" w:rsidRDefault="009A1A8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20</w:t>
      </w:r>
      <w:r w:rsidR="0095372B"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95372B" w:rsidRPr="003034C3" w:rsidRDefault="009A1A8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20</w:t>
      </w:r>
      <w:r w:rsidR="0095372B"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95372B" w:rsidRPr="003034C3" w:rsidRDefault="009A1A8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20</w:t>
      </w:r>
      <w:r w:rsidR="0095372B"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95372B" w:rsidRPr="003034C3" w:rsidRDefault="009A1A8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20</w:t>
      </w:r>
      <w:r w:rsidR="0095372B"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95372B" w:rsidRPr="003034C3" w:rsidRDefault="009A1A8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20</w:t>
      </w:r>
      <w:r w:rsidR="0095372B"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95372B" w:rsidRPr="003034C3" w:rsidRDefault="009A1A8E" w:rsidP="0095372B">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Pr>
          <w:rFonts w:ascii="Book Antiqua" w:eastAsia="Book Antiqua" w:hAnsi="Book Antiqua"/>
          <w:sz w:val="22"/>
          <w:szCs w:val="22"/>
        </w:rPr>
        <w:t>20</w:t>
      </w:r>
      <w:r w:rsidR="0095372B"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95372B" w:rsidRPr="003034C3" w:rsidRDefault="009A1A8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20</w:t>
      </w:r>
      <w:r w:rsidR="0095372B"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95372B" w:rsidRPr="003034C3" w:rsidRDefault="009A1A8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20</w:t>
      </w:r>
      <w:r w:rsidR="0095372B"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95372B" w:rsidRPr="003034C3" w:rsidRDefault="009A1A8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20</w:t>
      </w:r>
      <w:r w:rsidR="0095372B"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95372B" w:rsidRPr="003034C3" w:rsidRDefault="009A1A8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20</w:t>
      </w:r>
      <w:r w:rsidR="0095372B" w:rsidRPr="003034C3">
        <w:rPr>
          <w:rFonts w:ascii="Book Antiqua" w:eastAsia="Book Antiqua" w:hAnsi="Book Antiqua"/>
          <w:sz w:val="22"/>
          <w:szCs w:val="22"/>
        </w:rPr>
        <w:t>.10 A participação da proponente nesta licitação implica a aceitação de todos os termos deste Edital.</w:t>
      </w:r>
    </w:p>
    <w:p w:rsidR="0095372B" w:rsidRPr="003034C3" w:rsidRDefault="009A1A8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20</w:t>
      </w:r>
      <w:r w:rsidR="0095372B"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0095372B" w:rsidRPr="003034C3">
        <w:rPr>
          <w:rFonts w:ascii="Book Antiqua" w:eastAsia="Book Antiqua" w:hAnsi="Book Antiqua"/>
          <w:b/>
          <w:sz w:val="22"/>
          <w:szCs w:val="22"/>
        </w:rPr>
        <w:t>automaticamente transferida</w:t>
      </w:r>
      <w:r w:rsidR="0095372B"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D4488B" w:rsidRPr="004771AC" w:rsidRDefault="009A1A8E" w:rsidP="00D448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20</w:t>
      </w:r>
      <w:r w:rsidR="00D4488B">
        <w:rPr>
          <w:rFonts w:ascii="Book Antiqua" w:eastAsia="Book Antiqua" w:hAnsi="Book Antiqua"/>
          <w:sz w:val="22"/>
          <w:szCs w:val="22"/>
          <w:shd w:val="clear" w:color="auto" w:fill="FFFFFF"/>
          <w:lang w:val="pt-BR"/>
        </w:rPr>
        <w:t xml:space="preserve">.12 </w:t>
      </w:r>
      <w:r w:rsidR="00D4488B"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00D4488B" w:rsidRPr="004771AC">
        <w:rPr>
          <w:rFonts w:ascii="Book Antiqua" w:eastAsia="Book Antiqua" w:hAnsi="Book Antiqua"/>
          <w:b/>
          <w:sz w:val="22"/>
          <w:szCs w:val="22"/>
          <w:shd w:val="clear" w:color="auto" w:fill="FFFFFF"/>
        </w:rPr>
        <w:t>até 03 (três) dias úteis</w:t>
      </w:r>
      <w:r w:rsidR="00D4488B" w:rsidRPr="004771AC">
        <w:rPr>
          <w:rFonts w:ascii="Book Antiqua" w:eastAsia="Book Antiqua" w:hAnsi="Book Antiqua"/>
          <w:sz w:val="22"/>
          <w:szCs w:val="22"/>
          <w:shd w:val="clear" w:color="auto" w:fill="FFFFFF"/>
        </w:rPr>
        <w:t xml:space="preserve"> antes da data fixada para abertura da </w:t>
      </w:r>
      <w:r w:rsidR="00D4488B" w:rsidRPr="004771AC">
        <w:rPr>
          <w:rFonts w:ascii="Book Antiqua" w:eastAsia="Book Antiqua" w:hAnsi="Book Antiqua"/>
          <w:sz w:val="22"/>
          <w:szCs w:val="22"/>
          <w:shd w:val="clear" w:color="auto" w:fill="FFFFFF"/>
        </w:rPr>
        <w:lastRenderedPageBreak/>
        <w:t xml:space="preserve">sessão pública, até as 17h00min, obedecendo ao horário de expediente da Prefeitura Municipal de Gaspar, através do e-mail: </w:t>
      </w:r>
      <w:hyperlink r:id="rId11" w:history="1">
        <w:r w:rsidR="00D4488B" w:rsidRPr="004771AC">
          <w:rPr>
            <w:rStyle w:val="Hyperlink"/>
            <w:rFonts w:ascii="Book Antiqua" w:eastAsia="Book Antiqua" w:hAnsi="Book Antiqua"/>
            <w:sz w:val="22"/>
            <w:szCs w:val="22"/>
            <w:shd w:val="clear" w:color="auto" w:fill="FFFFFF"/>
          </w:rPr>
          <w:t>pregao@gaspar.sc.gov.br</w:t>
        </w:r>
      </w:hyperlink>
      <w:r w:rsidR="00D4488B" w:rsidRPr="004771AC">
        <w:rPr>
          <w:rFonts w:ascii="Book Antiqua" w:eastAsia="Book Antiqua" w:hAnsi="Book Antiqua"/>
          <w:sz w:val="22"/>
          <w:szCs w:val="22"/>
          <w:shd w:val="clear" w:color="auto" w:fill="FFFFFF"/>
        </w:rPr>
        <w:t xml:space="preserve">, </w:t>
      </w:r>
      <w:r w:rsidR="00D4488B" w:rsidRPr="004771AC">
        <w:rPr>
          <w:rFonts w:ascii="Book Antiqua" w:hAnsi="Book Antiqua"/>
          <w:sz w:val="22"/>
          <w:szCs w:val="22"/>
        </w:rPr>
        <w:t>devendo ser mencionado no assunto do e-mail o número do Processo Licitatório e o número do Pregão Presencial.</w:t>
      </w:r>
    </w:p>
    <w:p w:rsidR="0095372B" w:rsidRPr="003034C3" w:rsidRDefault="009A1A8E" w:rsidP="00D448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20</w:t>
      </w:r>
      <w:r w:rsidR="00D4488B">
        <w:rPr>
          <w:rFonts w:ascii="Book Antiqua" w:hAnsi="Book Antiqua"/>
          <w:sz w:val="22"/>
          <w:szCs w:val="22"/>
        </w:rPr>
        <w:t xml:space="preserve">.12.1 </w:t>
      </w:r>
      <w:r w:rsidR="00D4488B"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20</w:t>
      </w:r>
      <w:r w:rsidR="00DB69EB">
        <w:rPr>
          <w:rFonts w:ascii="Book Antiqua" w:eastAsia="Book Antiqua" w:hAnsi="Book Antiqua"/>
          <w:sz w:val="22"/>
          <w:szCs w:val="22"/>
          <w:shd w:val="clear" w:color="auto" w:fill="FFFFFF"/>
        </w:rPr>
        <w:t>.12.</w:t>
      </w:r>
    </w:p>
    <w:p w:rsidR="0095372B" w:rsidRPr="003034C3" w:rsidRDefault="009A1A8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20</w:t>
      </w:r>
      <w:r w:rsidR="0095372B"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95372B" w:rsidRPr="003034C3" w:rsidRDefault="009A1A8E" w:rsidP="0095372B">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Pr>
          <w:rFonts w:ascii="Book Antiqua" w:eastAsia="Book Antiqua" w:hAnsi="Book Antiqua"/>
          <w:sz w:val="22"/>
          <w:szCs w:val="22"/>
        </w:rPr>
        <w:t>20</w:t>
      </w:r>
      <w:r w:rsidR="0095372B"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95372B" w:rsidRPr="003034C3" w:rsidRDefault="009A1A8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20</w:t>
      </w:r>
      <w:r w:rsidR="0095372B"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D4488B" w:rsidRDefault="00D4488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95372B" w:rsidRPr="000D5926" w:rsidRDefault="009A1A8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Pr>
          <w:rFonts w:ascii="Book Antiqua" w:hAnsi="Book Antiqua"/>
          <w:sz w:val="22"/>
          <w:szCs w:val="22"/>
          <w:lang w:val="pt-BR"/>
        </w:rPr>
        <w:t>20</w:t>
      </w:r>
      <w:r w:rsidR="0095372B" w:rsidRPr="000D5926">
        <w:rPr>
          <w:rFonts w:ascii="Book Antiqua" w:hAnsi="Book Antiqua"/>
          <w:sz w:val="22"/>
          <w:szCs w:val="22"/>
          <w:lang w:val="pt-BR"/>
        </w:rPr>
        <w:t>.1</w:t>
      </w:r>
      <w:r w:rsidR="0095372B">
        <w:rPr>
          <w:rFonts w:ascii="Book Antiqua" w:hAnsi="Book Antiqua"/>
          <w:sz w:val="22"/>
          <w:szCs w:val="22"/>
          <w:lang w:val="pt-BR"/>
        </w:rPr>
        <w:t>6</w:t>
      </w:r>
      <w:r w:rsidR="0095372B" w:rsidRPr="000D5926">
        <w:rPr>
          <w:rFonts w:ascii="Book Antiqua" w:hAnsi="Book Antiqua"/>
          <w:sz w:val="22"/>
          <w:szCs w:val="22"/>
          <w:lang w:val="pt-BR"/>
        </w:rPr>
        <w:t xml:space="preserve"> São partes integrantes deste Edital:</w:t>
      </w:r>
    </w:p>
    <w:p w:rsidR="0095372B"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Pr>
          <w:rFonts w:ascii="Book Antiqua" w:eastAsia="Book Antiqua" w:hAnsi="Book Antiqua"/>
          <w:sz w:val="22"/>
          <w:lang w:val="pt-BR"/>
        </w:rPr>
        <w:t>–</w:t>
      </w:r>
      <w:r w:rsidRPr="00243A51">
        <w:rPr>
          <w:rFonts w:ascii="Book Antiqua" w:eastAsia="Book Antiqua" w:hAnsi="Book Antiqua"/>
          <w:sz w:val="22"/>
          <w:lang w:val="pt-BR"/>
        </w:rPr>
        <w:t xml:space="preserve"> </w:t>
      </w:r>
      <w:r>
        <w:rPr>
          <w:rFonts w:ascii="Book Antiqua" w:eastAsia="Book Antiqua" w:hAnsi="Book Antiqua"/>
          <w:sz w:val="22"/>
          <w:lang w:val="pt-BR"/>
        </w:rPr>
        <w:t>Termo de Referência</w:t>
      </w:r>
      <w:r w:rsidRPr="00243A51">
        <w:rPr>
          <w:rFonts w:ascii="Book Antiqua" w:eastAsia="Book Antiqua" w:hAnsi="Book Antiqua"/>
          <w:sz w:val="22"/>
          <w:lang w:val="pt-BR"/>
        </w:rPr>
        <w:t>;</w:t>
      </w:r>
    </w:p>
    <w:p w:rsidR="0095372B" w:rsidRPr="00602EA3" w:rsidRDefault="0095372B" w:rsidP="009537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Pr="00243A51">
        <w:rPr>
          <w:rFonts w:ascii="Book Antiqua" w:eastAsia="Book Antiqua" w:hAnsi="Book Antiqua"/>
          <w:sz w:val="22"/>
          <w:lang w:val="pt-BR"/>
        </w:rPr>
        <w:t>Proposta de Preços</w:t>
      </w:r>
      <w:r w:rsidRPr="00243A51">
        <w:rPr>
          <w:rFonts w:ascii="Book Antiqua" w:eastAsia="Book Antiqua" w:hAnsi="Book Antiqua"/>
          <w:sz w:val="22"/>
          <w:shd w:val="clear" w:color="auto" w:fill="FFFFFF"/>
          <w:lang w:val="pt-BR"/>
        </w:rPr>
        <w:t>;</w:t>
      </w:r>
    </w:p>
    <w:p w:rsidR="0095372B" w:rsidRPr="00243A5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Pr="00243A51">
        <w:rPr>
          <w:rFonts w:ascii="Book Antiqua" w:eastAsia="Book Antiqua" w:hAnsi="Book Antiqua"/>
          <w:sz w:val="22"/>
          <w:lang w:val="pt-BR"/>
        </w:rPr>
        <w:t>) Anexo I</w:t>
      </w:r>
      <w:r>
        <w:rPr>
          <w:rFonts w:ascii="Book Antiqua" w:eastAsia="Book Antiqua" w:hAnsi="Book Antiqua"/>
          <w:sz w:val="22"/>
          <w:lang w:val="pt-BR"/>
        </w:rPr>
        <w:t>II</w:t>
      </w:r>
      <w:r w:rsidRPr="00243A51">
        <w:rPr>
          <w:rFonts w:ascii="Book Antiqua" w:eastAsia="Book Antiqua" w:hAnsi="Book Antiqua"/>
          <w:sz w:val="22"/>
          <w:lang w:val="pt-BR"/>
        </w:rPr>
        <w:t xml:space="preserve"> - Minuta d</w:t>
      </w:r>
      <w:r>
        <w:rPr>
          <w:rFonts w:ascii="Book Antiqua" w:eastAsia="Book Antiqua" w:hAnsi="Book Antiqua"/>
          <w:sz w:val="22"/>
          <w:lang w:val="pt-BR"/>
        </w:rPr>
        <w:t>o</w:t>
      </w:r>
      <w:r w:rsidRPr="00243A51">
        <w:rPr>
          <w:rFonts w:ascii="Book Antiqua" w:eastAsia="Book Antiqua" w:hAnsi="Book Antiqua"/>
          <w:sz w:val="22"/>
          <w:lang w:val="pt-BR"/>
        </w:rPr>
        <w:t xml:space="preserve"> Contrato;</w:t>
      </w:r>
    </w:p>
    <w:p w:rsidR="0095372B" w:rsidRPr="00243A5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Pr="00243A51">
        <w:rPr>
          <w:rFonts w:ascii="Book Antiqua" w:eastAsia="Book Antiqua" w:hAnsi="Book Antiqua"/>
          <w:sz w:val="22"/>
          <w:lang w:val="pt-BR"/>
        </w:rPr>
        <w:t xml:space="preserve">) Anexo </w:t>
      </w:r>
      <w:r>
        <w:rPr>
          <w:rFonts w:ascii="Book Antiqua" w:eastAsia="Book Antiqua" w:hAnsi="Book Antiqua"/>
          <w:sz w:val="22"/>
          <w:lang w:val="pt-BR"/>
        </w:rPr>
        <w:t>I</w:t>
      </w:r>
      <w:r w:rsidRPr="00243A51">
        <w:rPr>
          <w:rFonts w:ascii="Book Antiqua" w:eastAsia="Book Antiqua" w:hAnsi="Book Antiqua"/>
          <w:sz w:val="22"/>
          <w:lang w:val="pt-BR"/>
        </w:rPr>
        <w:t>V - Modelos/Declarações</w:t>
      </w:r>
      <w:r>
        <w:rPr>
          <w:rFonts w:ascii="Book Antiqua" w:eastAsia="Book Antiqua" w:hAnsi="Book Antiqua"/>
          <w:sz w:val="22"/>
          <w:lang w:val="pt-BR"/>
        </w:rPr>
        <w:t>.</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4D63D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Responsável pela elaboração do Edital: Priscila Gonçalves (Escriturária - Matrícula nº 11.388).</w:t>
      </w:r>
    </w:p>
    <w:p w:rsidR="009A1A8E" w:rsidRDefault="009A1A8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A1A8E" w:rsidRDefault="009A1A8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4D63DF" w:rsidRDefault="004D63D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4D63DF">
        <w:rPr>
          <w:rFonts w:ascii="Book Antiqua" w:hAnsi="Book Antiqua"/>
          <w:sz w:val="22"/>
          <w:szCs w:val="22"/>
          <w:lang w:val="pt-BR"/>
        </w:rPr>
        <w:t>25</w:t>
      </w:r>
      <w:r w:rsidRPr="00F8255D">
        <w:rPr>
          <w:rFonts w:ascii="Book Antiqua" w:hAnsi="Book Antiqua"/>
          <w:sz w:val="22"/>
          <w:szCs w:val="22"/>
          <w:lang w:val="pt-BR"/>
        </w:rPr>
        <w:t xml:space="preserve"> de </w:t>
      </w:r>
      <w:r w:rsidR="004D63DF">
        <w:rPr>
          <w:rFonts w:ascii="Book Antiqua" w:hAnsi="Book Antiqua"/>
          <w:sz w:val="22"/>
          <w:szCs w:val="22"/>
          <w:lang w:val="pt-BR"/>
        </w:rPr>
        <w:t>junho</w:t>
      </w:r>
      <w:r w:rsidRPr="00F8255D">
        <w:rPr>
          <w:rFonts w:ascii="Book Antiqua" w:hAnsi="Book Antiqua"/>
          <w:sz w:val="22"/>
          <w:szCs w:val="22"/>
          <w:lang w:val="pt-BR"/>
        </w:rPr>
        <w:t xml:space="preserve"> de </w:t>
      </w:r>
      <w:r w:rsidR="00D4488B">
        <w:rPr>
          <w:rFonts w:ascii="Book Antiqua" w:hAnsi="Book Antiqua"/>
          <w:sz w:val="22"/>
          <w:szCs w:val="22"/>
          <w:lang w:val="pt-BR"/>
        </w:rPr>
        <w:t>2020.</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7F14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9A1A8E" w:rsidRDefault="009A1A8E" w:rsidP="007F14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9A1A8E" w:rsidRDefault="009A1A8E" w:rsidP="007F14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9A1A8E" w:rsidRDefault="009A1A8E" w:rsidP="007F14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95372B" w:rsidRPr="009E45D1" w:rsidRDefault="004D63DF" w:rsidP="009537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Pr>
          <w:rFonts w:ascii="Book Antiqua" w:eastAsia="Book Antiqua" w:hAnsi="Book Antiqua"/>
          <w:b/>
        </w:rPr>
        <w:t>CARLOS ROBERTO PEREIRA</w:t>
      </w:r>
    </w:p>
    <w:p w:rsidR="00283BB1"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9E45D1">
        <w:rPr>
          <w:rFonts w:ascii="Book Antiqua" w:eastAsia="Book Antiqua" w:hAnsi="Book Antiqua"/>
        </w:rPr>
        <w:t xml:space="preserve">Secretário Municipal </w:t>
      </w:r>
      <w:r w:rsidR="004D63DF">
        <w:rPr>
          <w:rFonts w:ascii="Book Antiqua" w:eastAsia="Book Antiqua" w:hAnsi="Book Antiqua"/>
        </w:rPr>
        <w:t xml:space="preserve">da Fazenda e Gestão Administrativa </w:t>
      </w:r>
    </w:p>
    <w:p w:rsidR="00373E26" w:rsidRPr="0017039A" w:rsidRDefault="00373E26" w:rsidP="001F31BB">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BE0593">
        <w:rPr>
          <w:rFonts w:ascii="Book Antiqua" w:eastAsia="Book Antiqua" w:hAnsi="Book Antiqua"/>
          <w:color w:val="000000"/>
          <w:sz w:val="36"/>
          <w:szCs w:val="36"/>
        </w:rPr>
        <w:t>129/2020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BE0593">
        <w:rPr>
          <w:rFonts w:ascii="Book Antiqua" w:eastAsia="Book Antiqua" w:hAnsi="Book Antiqua"/>
          <w:color w:val="000000"/>
          <w:sz w:val="36"/>
          <w:szCs w:val="36"/>
          <w:lang w:val="pt-BR"/>
        </w:rPr>
        <w:t>060/2020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Pr="007F1426" w:rsidRDefault="005A4A75" w:rsidP="005A4A75">
      <w:pPr>
        <w:jc w:val="both"/>
        <w:rPr>
          <w:rFonts w:ascii="Book Antiqua" w:hAnsi="Book Antiqua"/>
          <w:b/>
          <w:sz w:val="24"/>
          <w:szCs w:val="24"/>
          <w:lang w:val="pt-BR"/>
        </w:rPr>
      </w:pPr>
    </w:p>
    <w:p w:rsidR="005E637E" w:rsidRPr="007F1426" w:rsidRDefault="005E637E" w:rsidP="005A4A75">
      <w:pPr>
        <w:jc w:val="both"/>
        <w:rPr>
          <w:rFonts w:ascii="Book Antiqua" w:hAnsi="Book Antiqua"/>
          <w:sz w:val="22"/>
          <w:szCs w:val="22"/>
          <w:lang w:val="pt-BR"/>
        </w:rPr>
      </w:pPr>
      <w:r w:rsidRPr="007F1426">
        <w:rPr>
          <w:rFonts w:ascii="Book Antiqua" w:hAnsi="Book Antiqua"/>
          <w:sz w:val="22"/>
          <w:szCs w:val="22"/>
          <w:lang w:val="pt-BR"/>
        </w:rPr>
        <w:t>CONTRATAÇÃO DE EMPRESA PARA PRESTAÇÃO DE SERVIÇOS DE ESTUDOS E PROJETOS DE TRANSPORTE COLETIVO URBANO DE PASSAGEIROS NO MUNICÍPIO DE GASPAR</w:t>
      </w:r>
      <w:proofErr w:type="gramStart"/>
      <w:r w:rsidRPr="007F1426">
        <w:rPr>
          <w:rFonts w:ascii="Book Antiqua" w:hAnsi="Book Antiqua"/>
          <w:sz w:val="22"/>
          <w:szCs w:val="22"/>
          <w:lang w:val="pt-BR"/>
        </w:rPr>
        <w:t>, DESTINADOS</w:t>
      </w:r>
      <w:proofErr w:type="gramEnd"/>
      <w:r w:rsidRPr="007F1426">
        <w:rPr>
          <w:rFonts w:ascii="Book Antiqua" w:hAnsi="Book Antiqua"/>
          <w:sz w:val="22"/>
          <w:szCs w:val="22"/>
          <w:lang w:val="pt-BR"/>
        </w:rPr>
        <w:t xml:space="preserve"> A ATENDER O DEPARTAMENTO DE TRANSPORTE COLETIVO.</w:t>
      </w:r>
    </w:p>
    <w:p w:rsidR="005E637E" w:rsidRPr="007F1426" w:rsidRDefault="005E637E" w:rsidP="005A4A75">
      <w:pPr>
        <w:jc w:val="both"/>
        <w:rPr>
          <w:rFonts w:ascii="Book Antiqua" w:hAnsi="Book Antiqua"/>
          <w:sz w:val="22"/>
          <w:szCs w:val="22"/>
          <w:lang w:val="pt-BR"/>
        </w:rPr>
      </w:pPr>
    </w:p>
    <w:p w:rsidR="005E637E" w:rsidRPr="005E637E" w:rsidRDefault="005E637E" w:rsidP="005E637E">
      <w:pPr>
        <w:jc w:val="both"/>
        <w:rPr>
          <w:rFonts w:ascii="Book Antiqua" w:hAnsi="Book Antiqua"/>
          <w:b/>
          <w:sz w:val="22"/>
          <w:szCs w:val="22"/>
        </w:rPr>
      </w:pPr>
      <w:r w:rsidRPr="005E637E">
        <w:rPr>
          <w:rFonts w:ascii="Book Antiqua" w:hAnsi="Book Antiqua"/>
          <w:b/>
          <w:sz w:val="22"/>
          <w:szCs w:val="22"/>
        </w:rPr>
        <w:t xml:space="preserve">1. </w:t>
      </w:r>
      <w:r>
        <w:rPr>
          <w:rFonts w:ascii="Book Antiqua" w:hAnsi="Book Antiqua"/>
          <w:b/>
          <w:sz w:val="22"/>
          <w:szCs w:val="22"/>
        </w:rPr>
        <w:t xml:space="preserve">DA </w:t>
      </w:r>
      <w:r w:rsidRPr="005E637E">
        <w:rPr>
          <w:rFonts w:ascii="Book Antiqua" w:hAnsi="Book Antiqua"/>
          <w:b/>
          <w:sz w:val="22"/>
          <w:szCs w:val="22"/>
        </w:rPr>
        <w:t>JUSTIFICATIVA</w:t>
      </w:r>
    </w:p>
    <w:p w:rsidR="005E637E" w:rsidRPr="005E637E" w:rsidRDefault="005E637E" w:rsidP="005E637E">
      <w:pPr>
        <w:jc w:val="both"/>
        <w:rPr>
          <w:rFonts w:ascii="Book Antiqua" w:hAnsi="Book Antiqua"/>
          <w:sz w:val="22"/>
          <w:szCs w:val="22"/>
        </w:rPr>
      </w:pPr>
      <w:r w:rsidRPr="005E637E">
        <w:rPr>
          <w:rFonts w:ascii="Book Antiqua" w:hAnsi="Book Antiqua"/>
          <w:sz w:val="22"/>
          <w:szCs w:val="22"/>
        </w:rPr>
        <w:t xml:space="preserve">1.1 O Município necessita contratar empresa de Consultoria especializada para realização de estudo e pesquisa de demanda de passageiros, como também estudo econômico-financeiro do Sistema de Transporte Coletivo Urbano, para futuro processo licitatório. </w:t>
      </w:r>
    </w:p>
    <w:p w:rsidR="005E637E" w:rsidRDefault="005E637E" w:rsidP="005E637E">
      <w:pPr>
        <w:jc w:val="both"/>
        <w:rPr>
          <w:rFonts w:ascii="Book Antiqua" w:hAnsi="Book Antiqua"/>
          <w:sz w:val="22"/>
          <w:szCs w:val="22"/>
        </w:rPr>
      </w:pPr>
      <w:r w:rsidRPr="005E637E">
        <w:rPr>
          <w:rFonts w:ascii="Book Antiqua" w:hAnsi="Book Antiqua"/>
          <w:sz w:val="22"/>
          <w:szCs w:val="22"/>
        </w:rPr>
        <w:t>1.2 A cidade, sendo um organismo dinâmico, em permanente modificação, apresenta crescentes e diversas necessidades de deslocamento da população, com destino aos diferentes setores da área urbana. Para tanto, o sistema de transporte deve ser permanentemente avaliado e reordenado, visando o atendimento pleno dos desejos do usuário.</w:t>
      </w:r>
    </w:p>
    <w:p w:rsidR="005E637E" w:rsidRPr="007F1426" w:rsidRDefault="005E637E" w:rsidP="005E637E">
      <w:pPr>
        <w:jc w:val="both"/>
        <w:rPr>
          <w:rFonts w:ascii="Book Antiqua" w:hAnsi="Book Antiqua"/>
          <w:sz w:val="22"/>
          <w:szCs w:val="22"/>
        </w:rPr>
      </w:pPr>
    </w:p>
    <w:p w:rsidR="005E637E" w:rsidRPr="005E637E" w:rsidRDefault="005E637E" w:rsidP="005E637E">
      <w:pPr>
        <w:jc w:val="both"/>
        <w:rPr>
          <w:rFonts w:ascii="Book Antiqua" w:hAnsi="Book Antiqua"/>
          <w:b/>
          <w:sz w:val="22"/>
          <w:szCs w:val="22"/>
        </w:rPr>
      </w:pPr>
      <w:r w:rsidRPr="005E637E">
        <w:rPr>
          <w:rFonts w:ascii="Book Antiqua" w:hAnsi="Book Antiqua"/>
          <w:b/>
          <w:sz w:val="22"/>
          <w:szCs w:val="22"/>
        </w:rPr>
        <w:t xml:space="preserve">2. </w:t>
      </w:r>
      <w:r>
        <w:rPr>
          <w:rFonts w:ascii="Book Antiqua" w:hAnsi="Book Antiqua"/>
          <w:b/>
          <w:sz w:val="22"/>
          <w:szCs w:val="22"/>
        </w:rPr>
        <w:t xml:space="preserve">DO </w:t>
      </w:r>
      <w:r w:rsidRPr="005E637E">
        <w:rPr>
          <w:rFonts w:ascii="Book Antiqua" w:hAnsi="Book Antiqua"/>
          <w:b/>
          <w:sz w:val="22"/>
          <w:szCs w:val="22"/>
        </w:rPr>
        <w:t xml:space="preserve">OBJETIVO </w:t>
      </w:r>
    </w:p>
    <w:p w:rsidR="005E637E" w:rsidRPr="005E637E" w:rsidRDefault="005E637E" w:rsidP="005E637E">
      <w:pPr>
        <w:jc w:val="both"/>
        <w:rPr>
          <w:rFonts w:ascii="Book Antiqua" w:hAnsi="Book Antiqua"/>
          <w:sz w:val="22"/>
          <w:szCs w:val="22"/>
        </w:rPr>
      </w:pPr>
      <w:r w:rsidRPr="005E637E">
        <w:rPr>
          <w:rFonts w:ascii="Book Antiqua" w:hAnsi="Book Antiqua"/>
          <w:sz w:val="22"/>
          <w:szCs w:val="22"/>
        </w:rPr>
        <w:t xml:space="preserve">2.1 Com a presente contratação o Município objetiva ter um projeto básico detalhado, com um estudo técnico da oferta de demanda dos serviços do transporte público, para que possamos aperfeiçoar o sistema de transporte, buscando o melhor nível de serviços aos seus usuários. </w:t>
      </w:r>
    </w:p>
    <w:p w:rsidR="005E637E" w:rsidRPr="005E637E" w:rsidRDefault="005E637E" w:rsidP="005E637E">
      <w:pPr>
        <w:jc w:val="both"/>
        <w:rPr>
          <w:rFonts w:ascii="Book Antiqua" w:hAnsi="Book Antiqua"/>
          <w:sz w:val="22"/>
          <w:szCs w:val="22"/>
        </w:rPr>
      </w:pPr>
      <w:r w:rsidRPr="005E637E">
        <w:rPr>
          <w:rFonts w:ascii="Book Antiqua" w:hAnsi="Book Antiqua"/>
          <w:sz w:val="22"/>
          <w:szCs w:val="22"/>
        </w:rPr>
        <w:t xml:space="preserve">2.2 Obter um estudo dos itinerários, horários, frota utilizada. </w:t>
      </w:r>
    </w:p>
    <w:p w:rsidR="005E637E" w:rsidRDefault="005E637E" w:rsidP="005E637E">
      <w:pPr>
        <w:jc w:val="both"/>
        <w:rPr>
          <w:rFonts w:ascii="Book Antiqua" w:hAnsi="Book Antiqua"/>
          <w:sz w:val="22"/>
          <w:szCs w:val="22"/>
        </w:rPr>
      </w:pPr>
      <w:r w:rsidRPr="005E637E">
        <w:rPr>
          <w:rFonts w:ascii="Book Antiqua" w:hAnsi="Book Antiqua"/>
          <w:sz w:val="22"/>
          <w:szCs w:val="22"/>
        </w:rPr>
        <w:t>2.3 Também um estudo econômico financeiro, elaboração de planilha de custo e planilha de fluxos de caixa descontado, que irá demonstrar a correta estipulação do valor mínimo de oferta de outorga e os valores das tarifas no transporte coletivo, que é pago pelo o usuário.</w:t>
      </w:r>
    </w:p>
    <w:p w:rsidR="005E637E" w:rsidRPr="007F1426" w:rsidRDefault="005E637E" w:rsidP="005E637E">
      <w:pPr>
        <w:jc w:val="both"/>
        <w:rPr>
          <w:rFonts w:ascii="Book Antiqua" w:hAnsi="Book Antiqua"/>
          <w:sz w:val="22"/>
          <w:szCs w:val="22"/>
        </w:rPr>
      </w:pPr>
    </w:p>
    <w:p w:rsidR="005E637E" w:rsidRPr="005E637E" w:rsidRDefault="005E637E" w:rsidP="005E637E">
      <w:pPr>
        <w:jc w:val="both"/>
        <w:rPr>
          <w:rFonts w:ascii="Book Antiqua" w:hAnsi="Book Antiqua"/>
          <w:b/>
          <w:sz w:val="22"/>
          <w:szCs w:val="22"/>
        </w:rPr>
      </w:pPr>
      <w:r w:rsidRPr="005E637E">
        <w:rPr>
          <w:rFonts w:ascii="Book Antiqua" w:hAnsi="Book Antiqua"/>
          <w:b/>
          <w:sz w:val="22"/>
          <w:szCs w:val="22"/>
        </w:rPr>
        <w:t xml:space="preserve">3. DO OBJETO </w:t>
      </w:r>
    </w:p>
    <w:p w:rsidR="005E637E" w:rsidRDefault="005E637E" w:rsidP="005E637E">
      <w:pPr>
        <w:jc w:val="both"/>
        <w:rPr>
          <w:rFonts w:ascii="Book Antiqua" w:hAnsi="Book Antiqua"/>
          <w:sz w:val="22"/>
          <w:szCs w:val="22"/>
        </w:rPr>
      </w:pPr>
      <w:r w:rsidRPr="005E637E">
        <w:rPr>
          <w:rFonts w:ascii="Book Antiqua" w:hAnsi="Book Antiqua"/>
          <w:sz w:val="22"/>
          <w:szCs w:val="22"/>
        </w:rPr>
        <w:t>3.1 Contratação de empresa de Consultoria, especializada em estudos e projetos de transporte coletivo urbano de passageiros, com experiência na integração de sistemas de transporte coletivo por ônibus, para elaboração de Projeto Básico do Sistema de Transporte Coletivo Urbano do município de Gaspar-SC e minuta de edital, fornecendo especificações técnicas que subsidie o Município no processo de concorrência pública para a nova concessão do transporte coletivo e elaboração de planilhas de custos para cálculo tarifário com base no fluxo de caixa da concessionária, considerando o sistema a ser implantado.</w:t>
      </w:r>
    </w:p>
    <w:p w:rsidR="005E637E" w:rsidRPr="007F1426" w:rsidRDefault="005E637E" w:rsidP="005E637E">
      <w:pPr>
        <w:jc w:val="both"/>
        <w:rPr>
          <w:rFonts w:ascii="Book Antiqua" w:hAnsi="Book Antiqua"/>
          <w:sz w:val="22"/>
          <w:szCs w:val="22"/>
        </w:rPr>
      </w:pPr>
    </w:p>
    <w:p w:rsidR="005E637E" w:rsidRPr="005E637E" w:rsidRDefault="005E637E" w:rsidP="005E637E">
      <w:pPr>
        <w:jc w:val="both"/>
        <w:rPr>
          <w:rFonts w:ascii="Book Antiqua" w:hAnsi="Book Antiqua"/>
          <w:b/>
          <w:sz w:val="22"/>
          <w:szCs w:val="22"/>
        </w:rPr>
      </w:pPr>
      <w:r w:rsidRPr="005E637E">
        <w:rPr>
          <w:rFonts w:ascii="Book Antiqua" w:hAnsi="Book Antiqua"/>
          <w:b/>
          <w:sz w:val="22"/>
          <w:szCs w:val="22"/>
        </w:rPr>
        <w:t xml:space="preserve">4. </w:t>
      </w:r>
      <w:r>
        <w:rPr>
          <w:rFonts w:ascii="Book Antiqua" w:hAnsi="Book Antiqua"/>
          <w:b/>
          <w:sz w:val="22"/>
          <w:szCs w:val="22"/>
        </w:rPr>
        <w:t xml:space="preserve">DA </w:t>
      </w:r>
      <w:r w:rsidRPr="005E637E">
        <w:rPr>
          <w:rFonts w:ascii="Book Antiqua" w:hAnsi="Book Antiqua"/>
          <w:b/>
          <w:sz w:val="22"/>
          <w:szCs w:val="22"/>
        </w:rPr>
        <w:t xml:space="preserve">DESCRIÇÃO DOS SERVIÇOS </w:t>
      </w:r>
    </w:p>
    <w:p w:rsidR="005E637E" w:rsidRPr="005E637E" w:rsidRDefault="005E637E" w:rsidP="005E637E">
      <w:pPr>
        <w:jc w:val="both"/>
        <w:rPr>
          <w:rFonts w:ascii="Book Antiqua" w:hAnsi="Book Antiqua"/>
          <w:sz w:val="22"/>
          <w:szCs w:val="22"/>
        </w:rPr>
      </w:pPr>
      <w:r w:rsidRPr="005E637E">
        <w:rPr>
          <w:rFonts w:ascii="Book Antiqua" w:hAnsi="Book Antiqua"/>
          <w:sz w:val="22"/>
          <w:szCs w:val="22"/>
        </w:rPr>
        <w:t>4.1 O presente Projeto Básico tem por objeto a contratação dos serviços conforme descrito a seguir e composto de 4 (quatro etapas) e 3 (três) relatórios:</w:t>
      </w:r>
    </w:p>
    <w:p w:rsidR="005E637E" w:rsidRPr="007F1426" w:rsidRDefault="005E637E" w:rsidP="005E637E">
      <w:pPr>
        <w:jc w:val="both"/>
        <w:rPr>
          <w:rFonts w:ascii="Book Antiqua" w:hAnsi="Book Antiqua"/>
          <w:sz w:val="22"/>
          <w:szCs w:val="22"/>
        </w:rPr>
      </w:pPr>
    </w:p>
    <w:p w:rsidR="005E637E" w:rsidRPr="005E637E" w:rsidRDefault="00776F7B" w:rsidP="005E637E">
      <w:pPr>
        <w:jc w:val="both"/>
        <w:rPr>
          <w:rFonts w:ascii="Book Antiqua" w:hAnsi="Book Antiqua"/>
          <w:b/>
          <w:sz w:val="22"/>
          <w:szCs w:val="22"/>
          <w:u w:val="single"/>
        </w:rPr>
      </w:pPr>
      <w:r>
        <w:rPr>
          <w:rFonts w:ascii="Book Antiqua" w:hAnsi="Book Antiqua"/>
          <w:b/>
          <w:sz w:val="22"/>
          <w:szCs w:val="22"/>
          <w:u w:val="single"/>
        </w:rPr>
        <w:t xml:space="preserve">4.1.1 </w:t>
      </w:r>
      <w:r w:rsidR="005E637E" w:rsidRPr="005E637E">
        <w:rPr>
          <w:rFonts w:ascii="Book Antiqua" w:hAnsi="Book Antiqua"/>
          <w:b/>
          <w:sz w:val="22"/>
          <w:szCs w:val="22"/>
          <w:u w:val="single"/>
        </w:rPr>
        <w:t xml:space="preserve">PRIMEIRA ETAPA: </w:t>
      </w:r>
    </w:p>
    <w:p w:rsidR="005E637E" w:rsidRPr="005E637E" w:rsidRDefault="005E637E" w:rsidP="005E637E">
      <w:pPr>
        <w:jc w:val="both"/>
        <w:rPr>
          <w:rFonts w:ascii="Book Antiqua" w:hAnsi="Book Antiqua"/>
          <w:sz w:val="22"/>
          <w:szCs w:val="22"/>
        </w:rPr>
      </w:pPr>
      <w:r w:rsidRPr="005E637E">
        <w:rPr>
          <w:rFonts w:ascii="Book Antiqua" w:hAnsi="Book Antiqua"/>
          <w:b/>
          <w:sz w:val="22"/>
          <w:szCs w:val="22"/>
        </w:rPr>
        <w:t>1º Relatório: Levantamento dos dados operacionais do transporte coletivo de Gaspar, quanto a</w:t>
      </w:r>
      <w:r w:rsidRPr="005E637E">
        <w:rPr>
          <w:rFonts w:ascii="Book Antiqua" w:hAnsi="Book Antiqua"/>
          <w:sz w:val="22"/>
          <w:szCs w:val="22"/>
        </w:rPr>
        <w:t xml:space="preserve">: </w:t>
      </w:r>
    </w:p>
    <w:p w:rsidR="005E637E" w:rsidRPr="005E637E" w:rsidRDefault="005E637E" w:rsidP="005E637E">
      <w:pPr>
        <w:jc w:val="both"/>
        <w:rPr>
          <w:rFonts w:ascii="Book Antiqua" w:hAnsi="Book Antiqua"/>
          <w:sz w:val="22"/>
          <w:szCs w:val="22"/>
        </w:rPr>
      </w:pPr>
      <w:r w:rsidRPr="005E637E">
        <w:rPr>
          <w:rFonts w:ascii="Book Antiqua" w:hAnsi="Book Antiqua"/>
          <w:sz w:val="22"/>
          <w:szCs w:val="22"/>
        </w:rPr>
        <w:t xml:space="preserve">Horários (*); </w:t>
      </w:r>
    </w:p>
    <w:p w:rsidR="005E637E" w:rsidRPr="005E637E" w:rsidRDefault="005E637E" w:rsidP="005E637E">
      <w:pPr>
        <w:jc w:val="both"/>
        <w:rPr>
          <w:rFonts w:ascii="Book Antiqua" w:hAnsi="Book Antiqua"/>
          <w:sz w:val="22"/>
          <w:szCs w:val="22"/>
        </w:rPr>
      </w:pPr>
      <w:r w:rsidRPr="005E637E">
        <w:rPr>
          <w:rFonts w:ascii="Book Antiqua" w:hAnsi="Book Antiqua"/>
          <w:sz w:val="22"/>
          <w:szCs w:val="22"/>
        </w:rPr>
        <w:t>Frota Operacional;</w:t>
      </w:r>
    </w:p>
    <w:p w:rsidR="005E637E" w:rsidRPr="005E637E" w:rsidRDefault="005E637E" w:rsidP="005E637E">
      <w:pPr>
        <w:jc w:val="both"/>
        <w:rPr>
          <w:rFonts w:ascii="Book Antiqua" w:hAnsi="Book Antiqua"/>
          <w:sz w:val="22"/>
          <w:szCs w:val="22"/>
        </w:rPr>
      </w:pPr>
      <w:r w:rsidRPr="005E637E">
        <w:rPr>
          <w:rFonts w:ascii="Book Antiqua" w:hAnsi="Book Antiqua"/>
          <w:sz w:val="22"/>
          <w:szCs w:val="22"/>
        </w:rPr>
        <w:t xml:space="preserve">Quilometragem (**); </w:t>
      </w:r>
    </w:p>
    <w:p w:rsidR="005E637E" w:rsidRPr="005E637E" w:rsidRDefault="005E637E" w:rsidP="005E637E">
      <w:pPr>
        <w:jc w:val="both"/>
        <w:rPr>
          <w:rFonts w:ascii="Book Antiqua" w:hAnsi="Book Antiqua"/>
          <w:sz w:val="22"/>
          <w:szCs w:val="22"/>
        </w:rPr>
      </w:pPr>
      <w:r w:rsidRPr="005E637E">
        <w:rPr>
          <w:rFonts w:ascii="Book Antiqua" w:hAnsi="Book Antiqua"/>
          <w:sz w:val="22"/>
          <w:szCs w:val="22"/>
        </w:rPr>
        <w:t>Passageiros (**);</w:t>
      </w:r>
    </w:p>
    <w:p w:rsidR="005E637E" w:rsidRPr="005E637E" w:rsidRDefault="005E637E" w:rsidP="005E637E">
      <w:pPr>
        <w:jc w:val="both"/>
        <w:rPr>
          <w:rFonts w:ascii="Book Antiqua" w:hAnsi="Book Antiqua"/>
          <w:sz w:val="22"/>
          <w:szCs w:val="22"/>
        </w:rPr>
      </w:pPr>
      <w:r w:rsidRPr="005E637E">
        <w:rPr>
          <w:rFonts w:ascii="Book Antiqua" w:hAnsi="Book Antiqua"/>
          <w:sz w:val="22"/>
          <w:szCs w:val="22"/>
        </w:rPr>
        <w:lastRenderedPageBreak/>
        <w:t>Tempo de viagem;</w:t>
      </w:r>
    </w:p>
    <w:p w:rsidR="005E637E" w:rsidRPr="005E637E" w:rsidRDefault="005E637E" w:rsidP="005E637E">
      <w:pPr>
        <w:jc w:val="both"/>
        <w:rPr>
          <w:rFonts w:ascii="Book Antiqua" w:hAnsi="Book Antiqua"/>
          <w:sz w:val="22"/>
          <w:szCs w:val="22"/>
        </w:rPr>
      </w:pPr>
      <w:r w:rsidRPr="005E637E">
        <w:rPr>
          <w:rFonts w:ascii="Book Antiqua" w:hAnsi="Book Antiqua"/>
          <w:sz w:val="22"/>
          <w:szCs w:val="22"/>
        </w:rPr>
        <w:t>Velocidade Comercial;</w:t>
      </w:r>
    </w:p>
    <w:p w:rsidR="005E637E" w:rsidRPr="007F1426" w:rsidRDefault="005E637E" w:rsidP="005E637E">
      <w:pPr>
        <w:jc w:val="both"/>
        <w:rPr>
          <w:rFonts w:ascii="Book Antiqua" w:hAnsi="Book Antiqua"/>
          <w:sz w:val="22"/>
          <w:szCs w:val="22"/>
        </w:rPr>
      </w:pPr>
    </w:p>
    <w:p w:rsidR="005E637E" w:rsidRPr="005E637E" w:rsidRDefault="005E637E" w:rsidP="005E637E">
      <w:pPr>
        <w:jc w:val="both"/>
        <w:rPr>
          <w:rFonts w:ascii="Book Antiqua" w:hAnsi="Book Antiqua"/>
          <w:sz w:val="22"/>
          <w:szCs w:val="22"/>
        </w:rPr>
      </w:pPr>
      <w:r w:rsidRPr="005E637E">
        <w:rPr>
          <w:rFonts w:ascii="Book Antiqua" w:hAnsi="Book Antiqua"/>
          <w:sz w:val="22"/>
          <w:szCs w:val="22"/>
        </w:rPr>
        <w:t>Perfil da Demanda.</w:t>
      </w:r>
    </w:p>
    <w:p w:rsidR="005E637E" w:rsidRPr="005E637E" w:rsidRDefault="005E637E" w:rsidP="005E637E">
      <w:pPr>
        <w:jc w:val="both"/>
        <w:rPr>
          <w:rFonts w:ascii="Book Antiqua" w:hAnsi="Book Antiqua"/>
          <w:sz w:val="22"/>
          <w:szCs w:val="22"/>
        </w:rPr>
      </w:pPr>
      <w:r w:rsidRPr="005E637E">
        <w:rPr>
          <w:rFonts w:ascii="Book Antiqua" w:hAnsi="Book Antiqua"/>
          <w:sz w:val="22"/>
          <w:szCs w:val="22"/>
        </w:rPr>
        <w:t xml:space="preserve"> - Observação: (*) Dados referentes aos dias úteis, sábados, domingos e feriados, </w:t>
      </w:r>
    </w:p>
    <w:p w:rsidR="005E637E" w:rsidRPr="005E637E" w:rsidRDefault="005E637E" w:rsidP="005E637E">
      <w:pPr>
        <w:jc w:val="both"/>
        <w:rPr>
          <w:rFonts w:ascii="Book Antiqua" w:hAnsi="Book Antiqua"/>
          <w:sz w:val="22"/>
          <w:szCs w:val="22"/>
        </w:rPr>
      </w:pPr>
      <w:r w:rsidRPr="005E637E">
        <w:rPr>
          <w:rFonts w:ascii="Book Antiqua" w:hAnsi="Book Antiqua"/>
          <w:sz w:val="22"/>
          <w:szCs w:val="22"/>
        </w:rPr>
        <w:t xml:space="preserve">(**) Dados referentes aos dias úteis, sábados, domingos e feriados, Mês e Ano. </w:t>
      </w:r>
    </w:p>
    <w:p w:rsidR="005E637E" w:rsidRPr="005E637E" w:rsidRDefault="005E637E" w:rsidP="005E637E">
      <w:pPr>
        <w:jc w:val="both"/>
        <w:rPr>
          <w:rFonts w:ascii="Book Antiqua" w:hAnsi="Book Antiqua"/>
          <w:sz w:val="22"/>
          <w:szCs w:val="22"/>
        </w:rPr>
      </w:pPr>
      <w:r w:rsidRPr="005E637E">
        <w:rPr>
          <w:rFonts w:ascii="Book Antiqua" w:hAnsi="Book Antiqua"/>
          <w:sz w:val="22"/>
          <w:szCs w:val="22"/>
        </w:rPr>
        <w:t xml:space="preserve">Para atingir o objetivo do Primeiro relatório deverão ser elencados os seguintes dados: </w:t>
      </w:r>
    </w:p>
    <w:p w:rsidR="005E637E" w:rsidRPr="005E637E" w:rsidRDefault="005E637E" w:rsidP="005E637E">
      <w:pPr>
        <w:jc w:val="both"/>
        <w:rPr>
          <w:rFonts w:ascii="Book Antiqua" w:hAnsi="Book Antiqua"/>
          <w:sz w:val="22"/>
          <w:szCs w:val="22"/>
        </w:rPr>
      </w:pPr>
      <w:r w:rsidRPr="005E637E">
        <w:rPr>
          <w:rFonts w:ascii="Book Antiqua" w:hAnsi="Book Antiqua"/>
          <w:sz w:val="22"/>
          <w:szCs w:val="22"/>
        </w:rPr>
        <w:t xml:space="preserve">- Características do município, histórico populacional, mapas; </w:t>
      </w:r>
    </w:p>
    <w:p w:rsidR="005E637E" w:rsidRPr="005E637E" w:rsidRDefault="005E637E" w:rsidP="005E637E">
      <w:pPr>
        <w:jc w:val="both"/>
        <w:rPr>
          <w:rFonts w:ascii="Book Antiqua" w:hAnsi="Book Antiqua"/>
          <w:sz w:val="22"/>
          <w:szCs w:val="22"/>
        </w:rPr>
      </w:pPr>
      <w:r w:rsidRPr="005E637E">
        <w:rPr>
          <w:rFonts w:ascii="Book Antiqua" w:hAnsi="Book Antiqua"/>
          <w:sz w:val="22"/>
          <w:szCs w:val="22"/>
        </w:rPr>
        <w:t xml:space="preserve">- Análise do atual sistema de transporte coletivo urbano de Gaspar; </w:t>
      </w:r>
    </w:p>
    <w:p w:rsidR="005E637E" w:rsidRPr="005E637E" w:rsidRDefault="005E637E" w:rsidP="005E637E">
      <w:pPr>
        <w:jc w:val="both"/>
        <w:rPr>
          <w:rFonts w:ascii="Book Antiqua" w:hAnsi="Book Antiqua"/>
          <w:sz w:val="22"/>
          <w:szCs w:val="22"/>
        </w:rPr>
      </w:pPr>
      <w:r w:rsidRPr="005E637E">
        <w:rPr>
          <w:rFonts w:ascii="Book Antiqua" w:hAnsi="Book Antiqua"/>
          <w:sz w:val="22"/>
          <w:szCs w:val="22"/>
        </w:rPr>
        <w:t>- Monitoramento visual;</w:t>
      </w:r>
    </w:p>
    <w:p w:rsidR="005E637E" w:rsidRPr="005E637E" w:rsidRDefault="005E637E" w:rsidP="005E637E">
      <w:pPr>
        <w:jc w:val="both"/>
        <w:rPr>
          <w:rFonts w:ascii="Book Antiqua" w:hAnsi="Book Antiqua"/>
          <w:sz w:val="22"/>
          <w:szCs w:val="22"/>
        </w:rPr>
      </w:pPr>
      <w:r w:rsidRPr="005E637E">
        <w:rPr>
          <w:rFonts w:ascii="Book Antiqua" w:hAnsi="Book Antiqua"/>
          <w:sz w:val="22"/>
          <w:szCs w:val="22"/>
        </w:rPr>
        <w:t xml:space="preserve">- Pesquisa de embarque e desembarque embarcado; </w:t>
      </w:r>
    </w:p>
    <w:p w:rsidR="005E637E" w:rsidRPr="005E637E" w:rsidRDefault="005E637E" w:rsidP="005E637E">
      <w:pPr>
        <w:jc w:val="both"/>
        <w:rPr>
          <w:rFonts w:ascii="Book Antiqua" w:hAnsi="Book Antiqua"/>
          <w:sz w:val="22"/>
          <w:szCs w:val="22"/>
        </w:rPr>
      </w:pPr>
      <w:r w:rsidRPr="005E637E">
        <w:rPr>
          <w:rFonts w:ascii="Book Antiqua" w:hAnsi="Book Antiqua"/>
          <w:sz w:val="22"/>
          <w:szCs w:val="22"/>
        </w:rPr>
        <w:t xml:space="preserve">- Pesquisa de origem e destino (amostragem); </w:t>
      </w:r>
    </w:p>
    <w:p w:rsidR="005E637E" w:rsidRPr="005E637E" w:rsidRDefault="005E637E" w:rsidP="005E637E">
      <w:pPr>
        <w:jc w:val="both"/>
        <w:rPr>
          <w:rFonts w:ascii="Book Antiqua" w:hAnsi="Book Antiqua"/>
          <w:sz w:val="22"/>
          <w:szCs w:val="22"/>
        </w:rPr>
      </w:pPr>
      <w:r w:rsidRPr="005E637E">
        <w:rPr>
          <w:rFonts w:ascii="Book Antiqua" w:hAnsi="Book Antiqua"/>
          <w:sz w:val="22"/>
          <w:szCs w:val="22"/>
        </w:rPr>
        <w:t xml:space="preserve">- Comparação dos fluxos de viagens e a rede de linhas; </w:t>
      </w:r>
    </w:p>
    <w:p w:rsidR="005E637E" w:rsidRPr="005E637E" w:rsidRDefault="005E637E" w:rsidP="005E637E">
      <w:pPr>
        <w:jc w:val="both"/>
        <w:rPr>
          <w:rFonts w:ascii="Book Antiqua" w:hAnsi="Book Antiqua"/>
          <w:sz w:val="22"/>
          <w:szCs w:val="22"/>
        </w:rPr>
      </w:pPr>
      <w:r w:rsidRPr="005E637E">
        <w:rPr>
          <w:rFonts w:ascii="Book Antiqua" w:hAnsi="Book Antiqua"/>
          <w:sz w:val="22"/>
          <w:szCs w:val="22"/>
        </w:rPr>
        <w:t xml:space="preserve">- Identificação das carências no atendimento da demanda; </w:t>
      </w:r>
    </w:p>
    <w:p w:rsidR="005E637E" w:rsidRPr="005E637E" w:rsidRDefault="005E637E" w:rsidP="005E637E">
      <w:pPr>
        <w:jc w:val="both"/>
        <w:rPr>
          <w:rFonts w:ascii="Book Antiqua" w:hAnsi="Book Antiqua"/>
          <w:sz w:val="22"/>
          <w:szCs w:val="22"/>
        </w:rPr>
      </w:pPr>
      <w:r w:rsidRPr="005E637E">
        <w:rPr>
          <w:rFonts w:ascii="Book Antiqua" w:hAnsi="Book Antiqua"/>
          <w:sz w:val="22"/>
          <w:szCs w:val="22"/>
        </w:rPr>
        <w:t xml:space="preserve">- Planejamento, execução e processamento de pesquisas de demanda e sua projeção; </w:t>
      </w:r>
    </w:p>
    <w:p w:rsidR="005E637E" w:rsidRPr="005E637E" w:rsidRDefault="005E637E" w:rsidP="005E637E">
      <w:pPr>
        <w:jc w:val="both"/>
        <w:rPr>
          <w:rFonts w:ascii="Book Antiqua" w:hAnsi="Book Antiqua"/>
          <w:sz w:val="22"/>
          <w:szCs w:val="22"/>
        </w:rPr>
      </w:pPr>
      <w:r w:rsidRPr="005E637E">
        <w:rPr>
          <w:rFonts w:ascii="Book Antiqua" w:hAnsi="Book Antiqua"/>
          <w:sz w:val="22"/>
          <w:szCs w:val="22"/>
        </w:rPr>
        <w:t>- Modelagem da demanda, com base em expansão da amostra de viagens pesquisadas em um dia típico, com identificação das linhas de desejo da demanda e proposta de rede de linhas urbanas.</w:t>
      </w:r>
    </w:p>
    <w:p w:rsidR="005E637E" w:rsidRPr="005E637E" w:rsidRDefault="005E637E" w:rsidP="005E637E">
      <w:pPr>
        <w:jc w:val="both"/>
        <w:rPr>
          <w:rFonts w:ascii="Book Antiqua" w:hAnsi="Book Antiqua" w:cs="Book Antiqua"/>
          <w:sz w:val="22"/>
          <w:szCs w:val="22"/>
        </w:rPr>
      </w:pPr>
      <w:r w:rsidRPr="005E637E">
        <w:rPr>
          <w:rFonts w:ascii="Book Antiqua" w:hAnsi="Book Antiqua"/>
          <w:sz w:val="22"/>
          <w:szCs w:val="22"/>
        </w:rPr>
        <w:t>- O Projeto Básico deve abranger no mínimo os seguintes elementos:</w:t>
      </w:r>
      <w:r w:rsidRPr="005E637E">
        <w:rPr>
          <w:rFonts w:ascii="Book Antiqua" w:hAnsi="Book Antiqua" w:cs="Book Antiqua"/>
          <w:sz w:val="22"/>
          <w:szCs w:val="22"/>
        </w:rPr>
        <w:t xml:space="preserve"> </w:t>
      </w:r>
    </w:p>
    <w:p w:rsidR="005E637E" w:rsidRPr="005E637E" w:rsidRDefault="005E637E" w:rsidP="005E637E">
      <w:pPr>
        <w:pStyle w:val="PargrafodaLista"/>
        <w:numPr>
          <w:ilvl w:val="0"/>
          <w:numId w:val="35"/>
        </w:numPr>
        <w:jc w:val="both"/>
        <w:rPr>
          <w:rFonts w:ascii="Book Antiqua" w:hAnsi="Book Antiqua" w:cs="Book Antiqua"/>
        </w:rPr>
      </w:pPr>
      <w:r w:rsidRPr="005E637E">
        <w:rPr>
          <w:rFonts w:ascii="Book Antiqua" w:hAnsi="Book Antiqua" w:cs="Book Antiqua"/>
        </w:rPr>
        <w:t>Especificação Operacional dos Serviços: ficha técnica das linhas, inclusive horários e detalhamento dos i</w:t>
      </w:r>
      <w:r w:rsidRPr="005E637E">
        <w:rPr>
          <w:rFonts w:ascii="Book Antiqua" w:hAnsi="Book Antiqua"/>
        </w:rPr>
        <w:t>tinerários; d</w:t>
      </w:r>
      <w:r w:rsidRPr="005E637E">
        <w:rPr>
          <w:rFonts w:ascii="Book Antiqua" w:hAnsi="Book Antiqua" w:cs="Book Antiqua"/>
        </w:rPr>
        <w:t>ivisão de bairros do Município; estrutura viária do Município; rede viária do Município; faixa de acessibilidade; mapa geral do sistema de transporte;</w:t>
      </w:r>
    </w:p>
    <w:p w:rsidR="005E637E" w:rsidRPr="005E637E" w:rsidRDefault="005E637E" w:rsidP="005E637E">
      <w:pPr>
        <w:pStyle w:val="PargrafodaLista"/>
        <w:numPr>
          <w:ilvl w:val="0"/>
          <w:numId w:val="35"/>
        </w:numPr>
        <w:jc w:val="both"/>
        <w:rPr>
          <w:rFonts w:ascii="Book Antiqua" w:hAnsi="Book Antiqua" w:cs="Book Antiqua"/>
        </w:rPr>
      </w:pPr>
      <w:r w:rsidRPr="005E637E">
        <w:rPr>
          <w:rFonts w:ascii="Book Antiqua" w:hAnsi="Book Antiqua" w:cs="Book Antiqua"/>
        </w:rPr>
        <w:t>Especificações para pontos de parada:</w:t>
      </w:r>
    </w:p>
    <w:p w:rsidR="005E637E" w:rsidRPr="005E637E" w:rsidRDefault="005E637E" w:rsidP="005E637E">
      <w:pPr>
        <w:pStyle w:val="PargrafodaLista"/>
        <w:numPr>
          <w:ilvl w:val="0"/>
          <w:numId w:val="35"/>
        </w:numPr>
        <w:jc w:val="both"/>
        <w:rPr>
          <w:rFonts w:ascii="Book Antiqua" w:hAnsi="Book Antiqua"/>
        </w:rPr>
      </w:pPr>
      <w:r w:rsidRPr="005E637E">
        <w:rPr>
          <w:rFonts w:ascii="Book Antiqua" w:hAnsi="Book Antiqua" w:cs="Book Antiqua"/>
        </w:rPr>
        <w:t>Caderno de frota;</w:t>
      </w:r>
    </w:p>
    <w:p w:rsidR="005E637E" w:rsidRPr="005E637E" w:rsidRDefault="005E637E" w:rsidP="005E637E">
      <w:pPr>
        <w:pStyle w:val="PargrafodaLista"/>
        <w:numPr>
          <w:ilvl w:val="0"/>
          <w:numId w:val="35"/>
        </w:numPr>
        <w:jc w:val="both"/>
        <w:rPr>
          <w:rFonts w:ascii="Book Antiqua" w:hAnsi="Book Antiqua" w:cs="Book Antiqua"/>
        </w:rPr>
      </w:pPr>
      <w:r w:rsidRPr="005E637E">
        <w:rPr>
          <w:rFonts w:ascii="Book Antiqua" w:hAnsi="Book Antiqua" w:cs="Book Antiqua"/>
        </w:rPr>
        <w:t xml:space="preserve"> Especificações do </w:t>
      </w:r>
      <w:r w:rsidRPr="005E637E">
        <w:rPr>
          <w:rFonts w:ascii="Book Antiqua" w:hAnsi="Book Antiqua"/>
        </w:rPr>
        <w:t>Sistema de Avaliação de Desempenho e Qualidade: f</w:t>
      </w:r>
      <w:r w:rsidRPr="005E637E">
        <w:rPr>
          <w:rFonts w:ascii="Book Antiqua" w:hAnsi="Book Antiqua" w:cs="Book Antiqua"/>
        </w:rPr>
        <w:t>ormulário das Especificações do Sistema de Avaliação de Desempenho e Qualidade;</w:t>
      </w:r>
    </w:p>
    <w:p w:rsidR="005E637E" w:rsidRPr="005E637E" w:rsidRDefault="005E637E" w:rsidP="005E637E">
      <w:pPr>
        <w:pStyle w:val="PargrafodaLista"/>
        <w:numPr>
          <w:ilvl w:val="0"/>
          <w:numId w:val="35"/>
        </w:numPr>
        <w:jc w:val="both"/>
        <w:rPr>
          <w:rFonts w:ascii="Book Antiqua" w:hAnsi="Book Antiqua" w:cs="Book Antiqua"/>
        </w:rPr>
      </w:pPr>
      <w:r w:rsidRPr="005E637E">
        <w:rPr>
          <w:rFonts w:ascii="Book Antiqua" w:hAnsi="Book Antiqua" w:cs="Book Antiqua"/>
        </w:rPr>
        <w:t>Informações que devem ser encaminhadas ao Órgão Gestor do Serviço;</w:t>
      </w:r>
    </w:p>
    <w:p w:rsidR="005E637E" w:rsidRPr="005E637E" w:rsidRDefault="005E637E" w:rsidP="005E637E">
      <w:pPr>
        <w:pStyle w:val="PargrafodaLista"/>
        <w:numPr>
          <w:ilvl w:val="0"/>
          <w:numId w:val="35"/>
        </w:numPr>
        <w:jc w:val="both"/>
        <w:rPr>
          <w:rFonts w:ascii="Book Antiqua" w:hAnsi="Book Antiqua"/>
        </w:rPr>
      </w:pPr>
      <w:r w:rsidRPr="005E637E">
        <w:rPr>
          <w:rFonts w:ascii="Book Antiqua" w:hAnsi="Book Antiqua" w:cs="Book Antiqua"/>
        </w:rPr>
        <w:t xml:space="preserve">Especificação de instalações e aparelhamento; </w:t>
      </w:r>
    </w:p>
    <w:p w:rsidR="005E637E" w:rsidRPr="005E637E" w:rsidRDefault="005E637E" w:rsidP="005E637E">
      <w:pPr>
        <w:pStyle w:val="PargrafodaLista"/>
        <w:numPr>
          <w:ilvl w:val="0"/>
          <w:numId w:val="35"/>
        </w:numPr>
        <w:jc w:val="both"/>
        <w:rPr>
          <w:rFonts w:ascii="Book Antiqua" w:hAnsi="Book Antiqua" w:cs="Book Antiqua"/>
        </w:rPr>
      </w:pPr>
      <w:r w:rsidRPr="005E637E">
        <w:rPr>
          <w:rFonts w:ascii="Book Antiqua" w:hAnsi="Book Antiqua" w:cs="Book Antiqua"/>
        </w:rPr>
        <w:t>Es</w:t>
      </w:r>
      <w:r w:rsidRPr="005E637E">
        <w:rPr>
          <w:rFonts w:ascii="Book Antiqua" w:hAnsi="Book Antiqua"/>
        </w:rPr>
        <w:t>pecificações do sistema de atendimento ao passageiro – SAP;</w:t>
      </w:r>
    </w:p>
    <w:p w:rsidR="005E637E" w:rsidRPr="005E637E" w:rsidRDefault="005E637E" w:rsidP="005E637E">
      <w:pPr>
        <w:pStyle w:val="PargrafodaLista"/>
        <w:numPr>
          <w:ilvl w:val="0"/>
          <w:numId w:val="35"/>
        </w:numPr>
        <w:jc w:val="both"/>
        <w:rPr>
          <w:rFonts w:ascii="Book Antiqua" w:hAnsi="Book Antiqua" w:cs="Book Antiqua"/>
        </w:rPr>
      </w:pPr>
      <w:r w:rsidRPr="005E637E">
        <w:rPr>
          <w:rFonts w:ascii="Book Antiqua" w:hAnsi="Book Antiqua" w:cs="Book Antiqua"/>
        </w:rPr>
        <w:t xml:space="preserve">Diretrizes para central de controle operacional – CCO; </w:t>
      </w:r>
    </w:p>
    <w:p w:rsidR="005E637E" w:rsidRPr="005E637E" w:rsidRDefault="005E637E" w:rsidP="005E637E">
      <w:pPr>
        <w:pStyle w:val="PargrafodaLista"/>
        <w:numPr>
          <w:ilvl w:val="0"/>
          <w:numId w:val="35"/>
        </w:numPr>
        <w:jc w:val="both"/>
        <w:rPr>
          <w:rFonts w:ascii="Book Antiqua" w:hAnsi="Book Antiqua" w:cs="Book Antiqua"/>
        </w:rPr>
      </w:pPr>
      <w:r w:rsidRPr="005E637E">
        <w:rPr>
          <w:rFonts w:ascii="Book Antiqua" w:hAnsi="Book Antiqua" w:cs="Book Antiqua"/>
        </w:rPr>
        <w:t xml:space="preserve">Diretrizes para o sistema de vigilância de frota e estações – SVFE; </w:t>
      </w:r>
    </w:p>
    <w:p w:rsidR="005E637E" w:rsidRPr="005E637E" w:rsidRDefault="005E637E" w:rsidP="005E637E">
      <w:pPr>
        <w:pStyle w:val="PargrafodaLista"/>
        <w:numPr>
          <w:ilvl w:val="0"/>
          <w:numId w:val="35"/>
        </w:numPr>
        <w:jc w:val="both"/>
        <w:rPr>
          <w:rFonts w:ascii="Book Antiqua" w:hAnsi="Book Antiqua" w:cs="Book Antiqua"/>
        </w:rPr>
      </w:pPr>
      <w:r w:rsidRPr="005E637E">
        <w:rPr>
          <w:rFonts w:ascii="Book Antiqua" w:hAnsi="Book Antiqua" w:cs="Book Antiqua"/>
        </w:rPr>
        <w:t>Diretrizes para acessibilidade e atendimento ao passageiro preferencial;</w:t>
      </w:r>
    </w:p>
    <w:p w:rsidR="005E637E" w:rsidRPr="005E637E" w:rsidRDefault="005E637E" w:rsidP="005E637E">
      <w:pPr>
        <w:pStyle w:val="PargrafodaLista"/>
        <w:numPr>
          <w:ilvl w:val="0"/>
          <w:numId w:val="35"/>
        </w:numPr>
        <w:jc w:val="both"/>
        <w:rPr>
          <w:rFonts w:ascii="Book Antiqua" w:hAnsi="Book Antiqua" w:cs="Book Antiqua"/>
        </w:rPr>
      </w:pPr>
      <w:r w:rsidRPr="005E637E">
        <w:rPr>
          <w:rFonts w:ascii="Book Antiqua" w:hAnsi="Book Antiqua" w:cs="Book Antiqua"/>
        </w:rPr>
        <w:t xml:space="preserve">Caderno de definições; </w:t>
      </w:r>
    </w:p>
    <w:p w:rsidR="005E637E" w:rsidRPr="005E637E" w:rsidRDefault="005E637E" w:rsidP="005E637E">
      <w:pPr>
        <w:pStyle w:val="PargrafodaLista"/>
        <w:numPr>
          <w:ilvl w:val="0"/>
          <w:numId w:val="35"/>
        </w:numPr>
        <w:jc w:val="both"/>
        <w:rPr>
          <w:rFonts w:ascii="Book Antiqua" w:hAnsi="Book Antiqua"/>
        </w:rPr>
      </w:pPr>
      <w:r w:rsidRPr="005E637E">
        <w:rPr>
          <w:rFonts w:ascii="Book Antiqua" w:hAnsi="Book Antiqua" w:cs="Book Antiqua"/>
        </w:rPr>
        <w:t>Critérios de apuração de risco e taxa interna de retorno;</w:t>
      </w:r>
    </w:p>
    <w:p w:rsidR="005E637E" w:rsidRPr="005E637E" w:rsidRDefault="005E637E" w:rsidP="005E637E">
      <w:pPr>
        <w:pStyle w:val="PargrafodaLista"/>
        <w:numPr>
          <w:ilvl w:val="0"/>
          <w:numId w:val="35"/>
        </w:numPr>
        <w:jc w:val="both"/>
        <w:rPr>
          <w:rFonts w:ascii="Book Antiqua" w:hAnsi="Book Antiqua"/>
        </w:rPr>
      </w:pPr>
      <w:r w:rsidRPr="005E637E">
        <w:rPr>
          <w:rFonts w:ascii="Book Antiqua" w:hAnsi="Book Antiqua" w:cs="Book Antiqua"/>
        </w:rPr>
        <w:t>Plano de desenvolvimento do serviço;</w:t>
      </w:r>
    </w:p>
    <w:p w:rsidR="005E637E" w:rsidRPr="005E637E" w:rsidRDefault="005E637E" w:rsidP="005E637E">
      <w:pPr>
        <w:pStyle w:val="PargrafodaLista"/>
        <w:numPr>
          <w:ilvl w:val="0"/>
          <w:numId w:val="35"/>
        </w:numPr>
        <w:jc w:val="both"/>
        <w:rPr>
          <w:rFonts w:ascii="Book Antiqua" w:hAnsi="Book Antiqua"/>
        </w:rPr>
      </w:pPr>
      <w:r w:rsidRPr="005E637E">
        <w:rPr>
          <w:rFonts w:ascii="Book Antiqua" w:hAnsi="Book Antiqua"/>
        </w:rPr>
        <w:t>Estudos para a justificativa da demanda;</w:t>
      </w:r>
    </w:p>
    <w:p w:rsidR="005E637E" w:rsidRPr="005E637E" w:rsidRDefault="005E637E" w:rsidP="005E637E">
      <w:pPr>
        <w:pStyle w:val="PargrafodaLista"/>
        <w:numPr>
          <w:ilvl w:val="0"/>
          <w:numId w:val="35"/>
        </w:numPr>
        <w:jc w:val="both"/>
        <w:rPr>
          <w:rFonts w:ascii="Book Antiqua" w:hAnsi="Book Antiqua"/>
        </w:rPr>
      </w:pPr>
      <w:r w:rsidRPr="005E637E">
        <w:rPr>
          <w:rFonts w:ascii="Book Antiqua" w:hAnsi="Book Antiqua" w:cs="Book Antiqua"/>
        </w:rPr>
        <w:t>Valor inic</w:t>
      </w:r>
      <w:r w:rsidRPr="005E637E">
        <w:rPr>
          <w:rFonts w:ascii="Book Antiqua" w:hAnsi="Book Antiqua"/>
        </w:rPr>
        <w:t>ial do contrato e orçamento do serviço: c</w:t>
      </w:r>
      <w:r w:rsidRPr="005E637E">
        <w:rPr>
          <w:rFonts w:ascii="Book Antiqua" w:hAnsi="Book Antiqua" w:cs="Book Antiqua"/>
        </w:rPr>
        <w:t>álculo da tarifa de remuneração máxima admitida;</w:t>
      </w:r>
    </w:p>
    <w:p w:rsidR="005E637E" w:rsidRPr="005E637E" w:rsidRDefault="005E637E" w:rsidP="005E637E">
      <w:pPr>
        <w:pStyle w:val="PargrafodaLista"/>
        <w:numPr>
          <w:ilvl w:val="0"/>
          <w:numId w:val="35"/>
        </w:numPr>
        <w:jc w:val="both"/>
        <w:rPr>
          <w:rFonts w:ascii="Book Antiqua" w:hAnsi="Book Antiqua"/>
        </w:rPr>
      </w:pPr>
      <w:r w:rsidRPr="005E637E">
        <w:rPr>
          <w:rFonts w:ascii="Book Antiqua" w:hAnsi="Book Antiqua" w:cs="Book Antiqua"/>
        </w:rPr>
        <w:t>Critérios e procedimentos para o dimensionamento operacional.</w:t>
      </w:r>
    </w:p>
    <w:p w:rsidR="005E637E" w:rsidRPr="005E637E" w:rsidRDefault="005E637E" w:rsidP="005E637E">
      <w:pPr>
        <w:jc w:val="both"/>
        <w:rPr>
          <w:rFonts w:ascii="Book Antiqua" w:hAnsi="Book Antiqua"/>
          <w:sz w:val="22"/>
          <w:szCs w:val="22"/>
        </w:rPr>
      </w:pPr>
      <w:r w:rsidRPr="005E637E">
        <w:rPr>
          <w:rFonts w:ascii="Book Antiqua" w:hAnsi="Book Antiqua"/>
          <w:b/>
          <w:sz w:val="22"/>
          <w:szCs w:val="22"/>
        </w:rPr>
        <w:t>Observação:</w:t>
      </w:r>
      <w:r w:rsidRPr="005E637E">
        <w:rPr>
          <w:rFonts w:ascii="Book Antiqua" w:hAnsi="Book Antiqua"/>
          <w:sz w:val="22"/>
          <w:szCs w:val="22"/>
        </w:rPr>
        <w:t xml:space="preserve"> Deverá ser entregue todas as pesquisas realizadas impressas e em formato digital (formato Excel XLS), contendo todos os memoriais de cálculo e relatório conclusivo de todo sistema, incluindo linhas e escalas, impresso e em formato digital (formato PDF); </w:t>
      </w:r>
    </w:p>
    <w:p w:rsidR="005E637E" w:rsidRPr="007F1426" w:rsidRDefault="005E637E" w:rsidP="005E637E">
      <w:pPr>
        <w:jc w:val="both"/>
        <w:rPr>
          <w:rFonts w:ascii="Book Antiqua" w:hAnsi="Book Antiqua"/>
          <w:sz w:val="22"/>
          <w:szCs w:val="22"/>
        </w:rPr>
      </w:pPr>
    </w:p>
    <w:p w:rsidR="005E637E" w:rsidRPr="005E637E" w:rsidRDefault="00776F7B" w:rsidP="005E637E">
      <w:pPr>
        <w:jc w:val="both"/>
        <w:rPr>
          <w:rFonts w:ascii="Book Antiqua" w:hAnsi="Book Antiqua"/>
          <w:sz w:val="22"/>
          <w:szCs w:val="22"/>
        </w:rPr>
      </w:pPr>
      <w:r>
        <w:rPr>
          <w:rFonts w:ascii="Book Antiqua" w:hAnsi="Book Antiqua"/>
          <w:b/>
          <w:sz w:val="22"/>
          <w:szCs w:val="22"/>
          <w:u w:val="single"/>
        </w:rPr>
        <w:t xml:space="preserve">4.1.2 </w:t>
      </w:r>
      <w:r w:rsidR="005E637E" w:rsidRPr="005E637E">
        <w:rPr>
          <w:rFonts w:ascii="Book Antiqua" w:hAnsi="Book Antiqua"/>
          <w:b/>
          <w:sz w:val="22"/>
          <w:szCs w:val="22"/>
          <w:u w:val="single"/>
        </w:rPr>
        <w:t>SEGUNDA ETAPA</w:t>
      </w:r>
      <w:r w:rsidR="005E637E" w:rsidRPr="005E637E">
        <w:rPr>
          <w:rFonts w:ascii="Book Antiqua" w:hAnsi="Book Antiqua"/>
          <w:sz w:val="22"/>
          <w:szCs w:val="22"/>
        </w:rPr>
        <w:t xml:space="preserve">: </w:t>
      </w:r>
    </w:p>
    <w:p w:rsidR="005E637E" w:rsidRPr="005E637E" w:rsidRDefault="005E637E" w:rsidP="005E637E">
      <w:pPr>
        <w:jc w:val="both"/>
        <w:rPr>
          <w:rFonts w:ascii="Book Antiqua" w:hAnsi="Book Antiqua"/>
          <w:b/>
          <w:sz w:val="22"/>
          <w:szCs w:val="22"/>
        </w:rPr>
      </w:pPr>
      <w:r w:rsidRPr="005E637E">
        <w:rPr>
          <w:rFonts w:ascii="Book Antiqua" w:hAnsi="Book Antiqua"/>
          <w:b/>
          <w:sz w:val="22"/>
          <w:szCs w:val="22"/>
        </w:rPr>
        <w:t>2º Relatório: Concepção do Novo Sistema de Transporte Coletivo de Passageiros do Município de Gaspar e seu dimensionamento operacional total, contendo:</w:t>
      </w:r>
    </w:p>
    <w:p w:rsidR="005E637E" w:rsidRPr="005E637E" w:rsidRDefault="005E637E" w:rsidP="005E637E">
      <w:pPr>
        <w:jc w:val="both"/>
        <w:rPr>
          <w:rFonts w:ascii="Book Antiqua" w:hAnsi="Book Antiqua"/>
          <w:sz w:val="22"/>
          <w:szCs w:val="22"/>
        </w:rPr>
      </w:pPr>
      <w:r w:rsidRPr="005E637E">
        <w:rPr>
          <w:rFonts w:ascii="Book Antiqua" w:hAnsi="Book Antiqua"/>
          <w:sz w:val="22"/>
          <w:szCs w:val="22"/>
        </w:rPr>
        <w:lastRenderedPageBreak/>
        <w:t xml:space="preserve">- Análise de alternativas de redes de serviços sob critérios de melhor desempenho operacional e melhor nível de conforto e qualidade aos usuários (tempo de viagem, tempo de espera, cobertura espacial e outros indicadores); </w:t>
      </w:r>
    </w:p>
    <w:p w:rsidR="005E637E" w:rsidRPr="005E637E" w:rsidRDefault="005E637E" w:rsidP="005E637E">
      <w:pPr>
        <w:jc w:val="both"/>
        <w:rPr>
          <w:rFonts w:ascii="Book Antiqua" w:hAnsi="Book Antiqua"/>
          <w:sz w:val="22"/>
          <w:szCs w:val="22"/>
        </w:rPr>
      </w:pPr>
      <w:r w:rsidRPr="005E637E">
        <w:rPr>
          <w:rFonts w:ascii="Book Antiqua" w:hAnsi="Book Antiqua"/>
          <w:sz w:val="22"/>
          <w:szCs w:val="22"/>
        </w:rPr>
        <w:t xml:space="preserve">- Especificação da frota necessária e suas características; </w:t>
      </w:r>
    </w:p>
    <w:p w:rsidR="005E637E" w:rsidRPr="005E637E" w:rsidRDefault="005E637E" w:rsidP="005E637E">
      <w:pPr>
        <w:jc w:val="both"/>
        <w:rPr>
          <w:rFonts w:ascii="Book Antiqua" w:hAnsi="Book Antiqua"/>
          <w:sz w:val="22"/>
          <w:szCs w:val="22"/>
        </w:rPr>
      </w:pPr>
      <w:r w:rsidRPr="005E637E">
        <w:rPr>
          <w:rFonts w:ascii="Book Antiqua" w:hAnsi="Book Antiqua"/>
          <w:sz w:val="22"/>
          <w:szCs w:val="22"/>
        </w:rPr>
        <w:t>- Estudo Econômico financeiro do sistema com planilha de custo da tarifa com índices reais sempre que possível, e planilha de fluxo de caixa do período da concessão. O estudo deve conter no mínimo: projeção detalhada da demanda; projeção de custos das obras e investimentos previstos, com data de referência de sua elaboração; discriminação dos custos e despesas estimados para a prestação dos serviços; projeção das receitas operacionais; eventuais fontes de receitas alternativas, complementares ou decorrentes de projetos associados; documentos e planilhas abertas desenvolvidas para avaliação econômico-financeiro do empreendimento, inclusive em meio eletrônico, com fórmulas discriminadas, sem a exigência de senhas de acesso aos cálculos; relatório contendo diagnóstico ambiental da área de influência do projeto, incluindo a avaliação de passivo ambiental, o estudo dos impactos ao meio ambiente e medidas mitigadoras se for o caso; tratamento de riscos, contendo: identificação, memoriais de cálculo do valor do risco e matriz consolidada, explicitando riscos, impactos, custos e respectivas medidas compensatórias se</w:t>
      </w:r>
    </w:p>
    <w:p w:rsidR="005E637E" w:rsidRPr="005E637E" w:rsidRDefault="005E637E" w:rsidP="005E637E">
      <w:pPr>
        <w:jc w:val="both"/>
        <w:rPr>
          <w:rFonts w:ascii="Book Antiqua" w:hAnsi="Book Antiqua"/>
          <w:sz w:val="22"/>
          <w:szCs w:val="22"/>
        </w:rPr>
      </w:pPr>
      <w:r w:rsidRPr="005E637E">
        <w:rPr>
          <w:rFonts w:ascii="Book Antiqua" w:hAnsi="Book Antiqua"/>
          <w:sz w:val="22"/>
          <w:szCs w:val="22"/>
        </w:rPr>
        <w:t>for o caso; critérios de avaliação de desempenho projetados, devidamente justificados; definição do parâmetro ou indicador a ser utilizado para a aferição do equilíbrio econômico-financeiro do contrato de concessão, bem como sua justificativa para a sua adoção.</w:t>
      </w:r>
    </w:p>
    <w:p w:rsidR="005E637E" w:rsidRPr="005E637E" w:rsidRDefault="005E637E" w:rsidP="005E637E">
      <w:pPr>
        <w:jc w:val="both"/>
        <w:rPr>
          <w:rFonts w:ascii="Book Antiqua" w:hAnsi="Book Antiqua"/>
          <w:sz w:val="22"/>
          <w:szCs w:val="22"/>
        </w:rPr>
      </w:pPr>
      <w:r w:rsidRPr="005E637E">
        <w:rPr>
          <w:rFonts w:ascii="Book Antiqua" w:hAnsi="Book Antiqua"/>
          <w:sz w:val="22"/>
          <w:szCs w:val="22"/>
        </w:rPr>
        <w:t xml:space="preserve">- Mapa especificado das Rotas com quilometragem por Linha de transporte coletivo; </w:t>
      </w:r>
    </w:p>
    <w:p w:rsidR="005E637E" w:rsidRPr="005E637E" w:rsidRDefault="005E637E" w:rsidP="005E637E">
      <w:pPr>
        <w:jc w:val="both"/>
        <w:rPr>
          <w:rFonts w:ascii="Book Antiqua" w:hAnsi="Book Antiqua"/>
          <w:sz w:val="22"/>
          <w:szCs w:val="22"/>
        </w:rPr>
      </w:pPr>
      <w:r w:rsidRPr="005E637E">
        <w:rPr>
          <w:rFonts w:ascii="Book Antiqua" w:hAnsi="Book Antiqua"/>
          <w:sz w:val="22"/>
          <w:szCs w:val="22"/>
        </w:rPr>
        <w:t>- Apresentar modelo e instrumentos de fiscalização e controle, com estimativas de gastos e monitoramento de contrato, ao longo da sua execução;</w:t>
      </w:r>
    </w:p>
    <w:p w:rsidR="005E637E" w:rsidRPr="005E637E" w:rsidRDefault="005E637E" w:rsidP="005E637E">
      <w:pPr>
        <w:jc w:val="both"/>
        <w:rPr>
          <w:rFonts w:ascii="Book Antiqua" w:hAnsi="Book Antiqua"/>
          <w:sz w:val="22"/>
          <w:szCs w:val="22"/>
        </w:rPr>
      </w:pPr>
      <w:r w:rsidRPr="005E637E">
        <w:rPr>
          <w:rFonts w:ascii="Book Antiqua" w:hAnsi="Book Antiqua"/>
          <w:sz w:val="22"/>
          <w:szCs w:val="22"/>
        </w:rPr>
        <w:t>- Apontamento e identificação dos riscos, apresentando memoriais de cálculo do valor do risco e matriz consolidada, explicitando riscos, impactos, custos e respectivas medidas compensatórias e mitigadoras se for o caso;</w:t>
      </w:r>
    </w:p>
    <w:p w:rsidR="005E637E" w:rsidRPr="005E637E" w:rsidRDefault="005E637E" w:rsidP="005E637E">
      <w:pPr>
        <w:jc w:val="both"/>
        <w:rPr>
          <w:rFonts w:ascii="Book Antiqua" w:hAnsi="Book Antiqua"/>
          <w:sz w:val="22"/>
          <w:szCs w:val="22"/>
        </w:rPr>
      </w:pPr>
      <w:r w:rsidRPr="005E637E">
        <w:rPr>
          <w:rFonts w:ascii="Book Antiqua" w:hAnsi="Book Antiqua"/>
          <w:sz w:val="22"/>
          <w:szCs w:val="22"/>
        </w:rPr>
        <w:t xml:space="preserve">- Elaboração de minuta de projeto básico do sistema de transporte coletivo urbano para apresentação do mesmo; </w:t>
      </w:r>
    </w:p>
    <w:p w:rsidR="005E637E" w:rsidRPr="005E637E" w:rsidRDefault="005E637E" w:rsidP="005E637E">
      <w:pPr>
        <w:jc w:val="both"/>
        <w:rPr>
          <w:rFonts w:ascii="Book Antiqua" w:hAnsi="Book Antiqua"/>
          <w:sz w:val="22"/>
          <w:szCs w:val="22"/>
        </w:rPr>
      </w:pPr>
      <w:r w:rsidRPr="005E637E">
        <w:rPr>
          <w:rFonts w:ascii="Book Antiqua" w:hAnsi="Book Antiqua"/>
          <w:sz w:val="22"/>
          <w:szCs w:val="22"/>
        </w:rPr>
        <w:t xml:space="preserve">- Elaboração de Minuta do Edital de Licitação e do Contrato; </w:t>
      </w:r>
    </w:p>
    <w:p w:rsidR="005E637E" w:rsidRPr="007F1426" w:rsidRDefault="005E637E" w:rsidP="005E637E">
      <w:pPr>
        <w:jc w:val="both"/>
        <w:rPr>
          <w:rFonts w:ascii="Book Antiqua" w:hAnsi="Book Antiqua"/>
          <w:b/>
          <w:sz w:val="22"/>
          <w:szCs w:val="22"/>
        </w:rPr>
      </w:pPr>
    </w:p>
    <w:p w:rsidR="005E637E" w:rsidRPr="005E637E" w:rsidRDefault="005E637E" w:rsidP="005E637E">
      <w:pPr>
        <w:jc w:val="both"/>
        <w:rPr>
          <w:rFonts w:ascii="Book Antiqua" w:hAnsi="Book Antiqua"/>
          <w:sz w:val="22"/>
          <w:szCs w:val="22"/>
        </w:rPr>
      </w:pPr>
      <w:r w:rsidRPr="005E637E">
        <w:rPr>
          <w:rFonts w:ascii="Book Antiqua" w:hAnsi="Book Antiqua"/>
          <w:b/>
          <w:sz w:val="22"/>
          <w:szCs w:val="22"/>
        </w:rPr>
        <w:t>Observação:</w:t>
      </w:r>
      <w:r w:rsidRPr="005E637E">
        <w:rPr>
          <w:rFonts w:ascii="Book Antiqua" w:hAnsi="Book Antiqua"/>
          <w:sz w:val="22"/>
          <w:szCs w:val="22"/>
        </w:rPr>
        <w:t xml:space="preserve"> Deverá fazer parte do segundo relatório: </w:t>
      </w:r>
    </w:p>
    <w:p w:rsidR="005E637E" w:rsidRPr="005E637E" w:rsidRDefault="005E637E" w:rsidP="005E637E">
      <w:pPr>
        <w:jc w:val="both"/>
        <w:rPr>
          <w:rFonts w:ascii="Book Antiqua" w:hAnsi="Book Antiqua"/>
          <w:sz w:val="22"/>
          <w:szCs w:val="22"/>
        </w:rPr>
      </w:pPr>
      <w:r w:rsidRPr="005E637E">
        <w:rPr>
          <w:rFonts w:ascii="Book Antiqua" w:hAnsi="Book Antiqua"/>
          <w:sz w:val="22"/>
          <w:szCs w:val="22"/>
        </w:rPr>
        <w:t xml:space="preserve">a) Relatório de análise de alternativas de redes de serviços sob critérios de melhor desempenho operacional e melhor nível de conforto e qualidade aos usuários (tempo de viagem, tempo de espera, cobertura espacial e outros indicadores), impresso e em formato digital (formato PDF); </w:t>
      </w:r>
    </w:p>
    <w:p w:rsidR="005E637E" w:rsidRPr="005E637E" w:rsidRDefault="005E637E" w:rsidP="005E637E">
      <w:pPr>
        <w:jc w:val="both"/>
        <w:rPr>
          <w:rFonts w:ascii="Book Antiqua" w:hAnsi="Book Antiqua"/>
          <w:sz w:val="22"/>
          <w:szCs w:val="22"/>
        </w:rPr>
      </w:pPr>
      <w:r w:rsidRPr="005E637E">
        <w:rPr>
          <w:rFonts w:ascii="Book Antiqua" w:hAnsi="Book Antiqua"/>
          <w:sz w:val="22"/>
          <w:szCs w:val="22"/>
        </w:rPr>
        <w:t xml:space="preserve">b) Relatório de Especificação da frota necessária e suas características, impresso e em formato digital (formato PDF); </w:t>
      </w:r>
    </w:p>
    <w:p w:rsidR="005E637E" w:rsidRPr="005E637E" w:rsidRDefault="005E637E" w:rsidP="005E637E">
      <w:pPr>
        <w:jc w:val="both"/>
        <w:rPr>
          <w:rFonts w:ascii="Book Antiqua" w:hAnsi="Book Antiqua"/>
          <w:sz w:val="22"/>
          <w:szCs w:val="22"/>
        </w:rPr>
      </w:pPr>
      <w:r w:rsidRPr="005E637E">
        <w:rPr>
          <w:rFonts w:ascii="Book Antiqua" w:hAnsi="Book Antiqua"/>
          <w:sz w:val="22"/>
          <w:szCs w:val="22"/>
        </w:rPr>
        <w:t xml:space="preserve">c) Relatório de estudo Econômico financeiro do sistema com planilha de custo da tarifa com índices reais sempre que possível, e planilha de fluxo de caixa do período da concessão, impresso e em formato digital (formato Excel - XLS); </w:t>
      </w:r>
    </w:p>
    <w:p w:rsidR="005E637E" w:rsidRPr="005E637E" w:rsidRDefault="005E637E" w:rsidP="005E637E">
      <w:pPr>
        <w:jc w:val="both"/>
        <w:rPr>
          <w:rFonts w:ascii="Book Antiqua" w:hAnsi="Book Antiqua"/>
          <w:sz w:val="22"/>
          <w:szCs w:val="22"/>
        </w:rPr>
      </w:pPr>
      <w:r w:rsidRPr="005E637E">
        <w:rPr>
          <w:rFonts w:ascii="Book Antiqua" w:hAnsi="Book Antiqua"/>
          <w:sz w:val="22"/>
          <w:szCs w:val="22"/>
        </w:rPr>
        <w:t xml:space="preserve">d) Minuta de projeto básico, impresso e em formato digital (formato DOC); </w:t>
      </w:r>
    </w:p>
    <w:p w:rsidR="005E637E" w:rsidRPr="005E637E" w:rsidRDefault="005E637E" w:rsidP="005E637E">
      <w:pPr>
        <w:jc w:val="both"/>
        <w:rPr>
          <w:rFonts w:ascii="Book Antiqua" w:hAnsi="Book Antiqua"/>
          <w:sz w:val="22"/>
          <w:szCs w:val="22"/>
        </w:rPr>
      </w:pPr>
      <w:r w:rsidRPr="005E637E">
        <w:rPr>
          <w:rFonts w:ascii="Book Antiqua" w:hAnsi="Book Antiqua"/>
          <w:sz w:val="22"/>
          <w:szCs w:val="22"/>
        </w:rPr>
        <w:t>e) Minuta de Edital de Licitação e Contrato, impresso e em formato digital (formato DOC);</w:t>
      </w:r>
    </w:p>
    <w:p w:rsidR="005E637E" w:rsidRPr="007F1426" w:rsidRDefault="005E637E" w:rsidP="005E637E">
      <w:pPr>
        <w:jc w:val="both"/>
        <w:rPr>
          <w:rFonts w:ascii="Book Antiqua" w:hAnsi="Book Antiqua"/>
          <w:sz w:val="22"/>
          <w:szCs w:val="22"/>
        </w:rPr>
      </w:pPr>
    </w:p>
    <w:p w:rsidR="005E637E" w:rsidRPr="005E637E" w:rsidRDefault="00776F7B" w:rsidP="005E637E">
      <w:pPr>
        <w:jc w:val="both"/>
        <w:rPr>
          <w:rFonts w:ascii="Book Antiqua" w:hAnsi="Book Antiqua"/>
          <w:sz w:val="22"/>
          <w:szCs w:val="22"/>
        </w:rPr>
      </w:pPr>
      <w:r>
        <w:rPr>
          <w:rFonts w:ascii="Book Antiqua" w:hAnsi="Book Antiqua"/>
          <w:b/>
          <w:sz w:val="22"/>
          <w:szCs w:val="22"/>
          <w:u w:val="single"/>
        </w:rPr>
        <w:t xml:space="preserve">4.1.3 </w:t>
      </w:r>
      <w:r w:rsidR="005E637E" w:rsidRPr="005E637E">
        <w:rPr>
          <w:rFonts w:ascii="Book Antiqua" w:hAnsi="Book Antiqua"/>
          <w:b/>
          <w:sz w:val="22"/>
          <w:szCs w:val="22"/>
          <w:u w:val="single"/>
        </w:rPr>
        <w:t>TERCEIRA ETAPA</w:t>
      </w:r>
      <w:r w:rsidR="005E637E" w:rsidRPr="005E637E">
        <w:rPr>
          <w:rFonts w:ascii="Book Antiqua" w:hAnsi="Book Antiqua"/>
          <w:sz w:val="22"/>
          <w:szCs w:val="22"/>
        </w:rPr>
        <w:t xml:space="preserve">: </w:t>
      </w:r>
    </w:p>
    <w:p w:rsidR="005E637E" w:rsidRPr="005E637E" w:rsidRDefault="005E637E" w:rsidP="005E637E">
      <w:pPr>
        <w:jc w:val="both"/>
        <w:rPr>
          <w:rFonts w:ascii="Book Antiqua" w:hAnsi="Book Antiqua"/>
          <w:sz w:val="22"/>
          <w:szCs w:val="22"/>
        </w:rPr>
      </w:pPr>
      <w:r w:rsidRPr="005E637E">
        <w:rPr>
          <w:rFonts w:ascii="Book Antiqua" w:hAnsi="Book Antiqua"/>
          <w:b/>
          <w:sz w:val="22"/>
          <w:szCs w:val="22"/>
        </w:rPr>
        <w:t>3º Relatório: Projeto Básico, Minuta de Edital de Licitação e Contrato, acompanhados das seguintes ações</w:t>
      </w:r>
      <w:r w:rsidRPr="005E637E">
        <w:rPr>
          <w:rFonts w:ascii="Book Antiqua" w:hAnsi="Book Antiqua"/>
          <w:sz w:val="22"/>
          <w:szCs w:val="22"/>
        </w:rPr>
        <w:t xml:space="preserve">: </w:t>
      </w:r>
    </w:p>
    <w:p w:rsidR="005E637E" w:rsidRPr="005E637E" w:rsidRDefault="005E637E" w:rsidP="005E637E">
      <w:pPr>
        <w:jc w:val="both"/>
        <w:rPr>
          <w:rFonts w:ascii="Book Antiqua" w:hAnsi="Book Antiqua"/>
          <w:sz w:val="22"/>
          <w:szCs w:val="22"/>
        </w:rPr>
      </w:pPr>
      <w:r w:rsidRPr="005E637E">
        <w:rPr>
          <w:rFonts w:ascii="Book Antiqua" w:hAnsi="Book Antiqua"/>
          <w:sz w:val="22"/>
          <w:szCs w:val="22"/>
        </w:rPr>
        <w:t xml:space="preserve">- Revisão e Discussão do Projeto Básico; </w:t>
      </w:r>
    </w:p>
    <w:p w:rsidR="005E637E" w:rsidRPr="005E637E" w:rsidRDefault="005E637E" w:rsidP="005E637E">
      <w:pPr>
        <w:jc w:val="both"/>
        <w:rPr>
          <w:rFonts w:ascii="Book Antiqua" w:hAnsi="Book Antiqua"/>
          <w:sz w:val="22"/>
          <w:szCs w:val="22"/>
        </w:rPr>
      </w:pPr>
      <w:r w:rsidRPr="005E637E">
        <w:rPr>
          <w:rFonts w:ascii="Book Antiqua" w:hAnsi="Book Antiqua"/>
          <w:sz w:val="22"/>
          <w:szCs w:val="22"/>
        </w:rPr>
        <w:t xml:space="preserve">- Assessoramento ao Município e acompanhamento em Audiência Pública para apresentação do Projeto Básico; </w:t>
      </w:r>
    </w:p>
    <w:p w:rsidR="005E637E" w:rsidRPr="005E637E" w:rsidRDefault="005E637E" w:rsidP="005E637E">
      <w:pPr>
        <w:jc w:val="both"/>
        <w:rPr>
          <w:rFonts w:ascii="Book Antiqua" w:hAnsi="Book Antiqua"/>
          <w:sz w:val="22"/>
          <w:szCs w:val="22"/>
        </w:rPr>
      </w:pPr>
      <w:r w:rsidRPr="005E637E">
        <w:rPr>
          <w:rFonts w:ascii="Book Antiqua" w:hAnsi="Book Antiqua"/>
          <w:sz w:val="22"/>
          <w:szCs w:val="22"/>
        </w:rPr>
        <w:t xml:space="preserve">- Entrega final de todos os trabalhos e estudos corrigidos, Concepção do Novo Sistema de Transporte Coletivo de Passageiros e seu dimensionamento operacional total. </w:t>
      </w:r>
    </w:p>
    <w:p w:rsidR="005E637E" w:rsidRPr="005E637E" w:rsidRDefault="005E637E" w:rsidP="005E637E">
      <w:pPr>
        <w:jc w:val="both"/>
        <w:rPr>
          <w:rFonts w:ascii="Book Antiqua" w:hAnsi="Book Antiqua"/>
          <w:sz w:val="22"/>
          <w:szCs w:val="22"/>
        </w:rPr>
      </w:pPr>
    </w:p>
    <w:p w:rsidR="005E637E" w:rsidRPr="005E637E" w:rsidRDefault="00776F7B" w:rsidP="005E637E">
      <w:pPr>
        <w:jc w:val="both"/>
        <w:rPr>
          <w:rFonts w:ascii="Book Antiqua" w:hAnsi="Book Antiqua"/>
          <w:sz w:val="22"/>
          <w:szCs w:val="22"/>
          <w:u w:val="single"/>
        </w:rPr>
      </w:pPr>
      <w:r>
        <w:rPr>
          <w:rFonts w:ascii="Book Antiqua" w:hAnsi="Book Antiqua"/>
          <w:b/>
          <w:sz w:val="22"/>
          <w:szCs w:val="22"/>
          <w:u w:val="single"/>
        </w:rPr>
        <w:lastRenderedPageBreak/>
        <w:t xml:space="preserve">4.1.4 </w:t>
      </w:r>
      <w:r w:rsidR="005E637E" w:rsidRPr="005E637E">
        <w:rPr>
          <w:rFonts w:ascii="Book Antiqua" w:hAnsi="Book Antiqua"/>
          <w:b/>
          <w:sz w:val="22"/>
          <w:szCs w:val="22"/>
          <w:u w:val="single"/>
        </w:rPr>
        <w:t>QUARTA ETAPA:</w:t>
      </w:r>
      <w:r w:rsidR="005E637E" w:rsidRPr="005E637E">
        <w:rPr>
          <w:rFonts w:ascii="Book Antiqua" w:hAnsi="Book Antiqua"/>
          <w:sz w:val="22"/>
          <w:szCs w:val="22"/>
          <w:u w:val="single"/>
        </w:rPr>
        <w:t xml:space="preserve"> </w:t>
      </w:r>
    </w:p>
    <w:p w:rsidR="005E637E" w:rsidRDefault="005E637E" w:rsidP="005E637E">
      <w:pPr>
        <w:jc w:val="both"/>
        <w:rPr>
          <w:rFonts w:ascii="Book Antiqua" w:hAnsi="Book Antiqua"/>
          <w:sz w:val="22"/>
          <w:szCs w:val="22"/>
        </w:rPr>
      </w:pPr>
      <w:r w:rsidRPr="005E637E">
        <w:rPr>
          <w:rFonts w:ascii="Book Antiqua" w:hAnsi="Book Antiqua"/>
          <w:b/>
          <w:sz w:val="22"/>
          <w:szCs w:val="22"/>
        </w:rPr>
        <w:t xml:space="preserve">Acompanhamento do Processo Licitatório </w:t>
      </w:r>
      <w:r w:rsidRPr="005E637E">
        <w:rPr>
          <w:rFonts w:ascii="Book Antiqua" w:hAnsi="Book Antiqua"/>
          <w:sz w:val="22"/>
          <w:szCs w:val="22"/>
        </w:rPr>
        <w:t>– A empresa contratada, prestadora dos serviços de consultoria, deverá acompanhar e assessorar o Município durante todo o processo licitatório, auxiliando o Município a elaborar respostas à questionamentos, impugnações, dúvidas e esclarecimentos técnicos, levantados pelos Órgãos de Controle (Ministério Público, Tribunal de Contas e/ou Poder Judiciário), ou por terceiros, licitantes ou não, com o objetivo de garantir os subsídios técnicos necessários para o bom e eficiente desempenho do certame licitatório. Será considerada executada a quarta etapa quando houver a homologação do processo licitatório pelo autoridade competente.</w:t>
      </w:r>
    </w:p>
    <w:p w:rsidR="00776F7B" w:rsidRPr="007F1426" w:rsidRDefault="00776F7B" w:rsidP="005E637E">
      <w:pPr>
        <w:jc w:val="both"/>
        <w:rPr>
          <w:rFonts w:ascii="Book Antiqua" w:hAnsi="Book Antiqua"/>
          <w:sz w:val="22"/>
          <w:szCs w:val="22"/>
        </w:rPr>
      </w:pPr>
    </w:p>
    <w:p w:rsidR="00776F7B" w:rsidRPr="00776F7B" w:rsidRDefault="00776F7B" w:rsidP="00776F7B">
      <w:pPr>
        <w:jc w:val="both"/>
        <w:rPr>
          <w:rFonts w:ascii="Book Antiqua" w:hAnsi="Book Antiqua"/>
          <w:b/>
          <w:sz w:val="22"/>
          <w:szCs w:val="22"/>
        </w:rPr>
      </w:pPr>
      <w:r w:rsidRPr="00776F7B">
        <w:rPr>
          <w:rFonts w:ascii="Book Antiqua" w:hAnsi="Book Antiqua"/>
          <w:b/>
          <w:sz w:val="22"/>
          <w:szCs w:val="22"/>
        </w:rPr>
        <w:t xml:space="preserve">5. DISPONIBILIZAÇÃO DE INFORMAÇÕES </w:t>
      </w:r>
    </w:p>
    <w:p w:rsidR="00776F7B" w:rsidRDefault="00776F7B" w:rsidP="00776F7B">
      <w:pPr>
        <w:jc w:val="both"/>
        <w:rPr>
          <w:rFonts w:ascii="Book Antiqua" w:hAnsi="Book Antiqua"/>
          <w:sz w:val="22"/>
          <w:szCs w:val="22"/>
        </w:rPr>
      </w:pPr>
      <w:r>
        <w:rPr>
          <w:rFonts w:ascii="Book Antiqua" w:hAnsi="Book Antiqua"/>
          <w:sz w:val="22"/>
          <w:szCs w:val="22"/>
        </w:rPr>
        <w:t xml:space="preserve">5.1 </w:t>
      </w:r>
      <w:r w:rsidRPr="00776F7B">
        <w:rPr>
          <w:rFonts w:ascii="Book Antiqua" w:hAnsi="Book Antiqua"/>
          <w:sz w:val="22"/>
          <w:szCs w:val="22"/>
        </w:rPr>
        <w:t>O Município de Gaspar disponibilizará o fornecimento, de todos os elementos disponíveis contendo os dados gerais do sistema, tais como: mapa do município, informações do sistema viário, para execução dos trabalhos de campo, dados atuais do sistema de transporte coletivo. O Município de Gaspar é habitado por 69.639 (Sessenta e nove mil seiscentos e trinta e nove) habitantes, conforme projeção efetua do pelo Instituto Brasileiro de Geografia e Estatística - IBGE, distribuídos em 21 bairros rurais e urbanos.</w:t>
      </w:r>
    </w:p>
    <w:p w:rsidR="00776F7B" w:rsidRPr="007F1426" w:rsidRDefault="00776F7B" w:rsidP="00776F7B">
      <w:pPr>
        <w:jc w:val="both"/>
        <w:rPr>
          <w:rFonts w:ascii="Book Antiqua" w:hAnsi="Book Antiqua"/>
          <w:sz w:val="22"/>
          <w:szCs w:val="22"/>
        </w:rPr>
      </w:pPr>
    </w:p>
    <w:p w:rsidR="00776F7B" w:rsidRPr="00776F7B" w:rsidRDefault="00776F7B" w:rsidP="00776F7B">
      <w:pPr>
        <w:jc w:val="both"/>
        <w:rPr>
          <w:rFonts w:ascii="Book Antiqua" w:hAnsi="Book Antiqua"/>
          <w:b/>
          <w:sz w:val="22"/>
          <w:szCs w:val="22"/>
        </w:rPr>
      </w:pPr>
      <w:r w:rsidRPr="00776F7B">
        <w:rPr>
          <w:rFonts w:ascii="Book Antiqua" w:hAnsi="Book Antiqua"/>
          <w:b/>
          <w:sz w:val="22"/>
          <w:szCs w:val="22"/>
        </w:rPr>
        <w:t xml:space="preserve">6. CONSIDERAÇÕES GERAIS </w:t>
      </w:r>
    </w:p>
    <w:p w:rsidR="00776F7B" w:rsidRPr="00776F7B" w:rsidRDefault="00776F7B" w:rsidP="00776F7B">
      <w:pPr>
        <w:jc w:val="both"/>
        <w:rPr>
          <w:rFonts w:ascii="Book Antiqua" w:hAnsi="Book Antiqua"/>
          <w:sz w:val="22"/>
          <w:szCs w:val="22"/>
        </w:rPr>
      </w:pPr>
      <w:r w:rsidRPr="00776F7B">
        <w:rPr>
          <w:rFonts w:ascii="Book Antiqua" w:hAnsi="Book Antiqua"/>
          <w:sz w:val="22"/>
          <w:szCs w:val="22"/>
        </w:rPr>
        <w:t xml:space="preserve">6.1 O transporte coletivo de passageiros de Gaspar abrange toda área adensada do município, possuindo linhas regulares, ramais e algumas com características de linha rural, com poucos horários, atendendo áreas com baixa densidade, através de vias estreitas e algumas ainda sem pavimentação. </w:t>
      </w:r>
    </w:p>
    <w:p w:rsidR="00776F7B" w:rsidRPr="00776F7B" w:rsidRDefault="00776F7B" w:rsidP="00776F7B">
      <w:pPr>
        <w:jc w:val="both"/>
        <w:rPr>
          <w:rFonts w:ascii="Book Antiqua" w:hAnsi="Book Antiqua"/>
          <w:sz w:val="22"/>
          <w:szCs w:val="22"/>
        </w:rPr>
      </w:pPr>
      <w:r w:rsidRPr="00776F7B">
        <w:rPr>
          <w:rFonts w:ascii="Book Antiqua" w:hAnsi="Book Antiqua"/>
          <w:sz w:val="22"/>
          <w:szCs w:val="22"/>
        </w:rPr>
        <w:t xml:space="preserve">6.2 Teve uma evolução de forma desordenada, sem diretrizes e com pouco planejamento na tentativa de atender as necessidades dos usuários. </w:t>
      </w:r>
    </w:p>
    <w:p w:rsidR="00776F7B" w:rsidRPr="00776F7B" w:rsidRDefault="00776F7B" w:rsidP="00776F7B">
      <w:pPr>
        <w:jc w:val="both"/>
        <w:rPr>
          <w:rFonts w:ascii="Book Antiqua" w:hAnsi="Book Antiqua"/>
          <w:sz w:val="22"/>
          <w:szCs w:val="22"/>
        </w:rPr>
      </w:pPr>
      <w:r w:rsidRPr="00776F7B">
        <w:rPr>
          <w:rFonts w:ascii="Book Antiqua" w:hAnsi="Book Antiqua"/>
          <w:sz w:val="22"/>
          <w:szCs w:val="22"/>
        </w:rPr>
        <w:t>6.3 Esse transporte se expandiu ao longo de trechos rodoviários, fundos de vale, estradas vicinais e rurais, descaracterizando em parte o transporte urbano, dotando-o de linhas de extensão mista, com características urbanas e rurais, tornando complexa a operação, com problemas de cumprimento de horários, velocidade, manutenção dos serviços e veículos inadequados. Com a deficiência do sistema atual, as opções da população é buscar outros meios para seus deslocamentos, como bicicleta, motos, automóvel, etc.</w:t>
      </w:r>
    </w:p>
    <w:p w:rsidR="00776F7B" w:rsidRPr="00776F7B" w:rsidRDefault="00776F7B" w:rsidP="00776F7B">
      <w:pPr>
        <w:jc w:val="both"/>
        <w:rPr>
          <w:rFonts w:ascii="Book Antiqua" w:hAnsi="Book Antiqua"/>
          <w:sz w:val="22"/>
          <w:szCs w:val="22"/>
        </w:rPr>
      </w:pPr>
      <w:r w:rsidRPr="00776F7B">
        <w:rPr>
          <w:rFonts w:ascii="Book Antiqua" w:hAnsi="Book Antiqua"/>
          <w:sz w:val="22"/>
          <w:szCs w:val="22"/>
        </w:rPr>
        <w:t xml:space="preserve"> 6.4 O sistema de transporte já opera com bilhetagem eletrônica, permitindo a integração no Terminal Central com tarifa única podendo ser expandida para outros pontos de integração objetivando melhoria na estruturação do sistema de transporte coletivo de passageiros facilitando a sua mobilidade. </w:t>
      </w:r>
    </w:p>
    <w:p w:rsidR="00776F7B" w:rsidRDefault="00776F7B" w:rsidP="00776F7B">
      <w:pPr>
        <w:jc w:val="both"/>
        <w:rPr>
          <w:rFonts w:ascii="Book Antiqua" w:hAnsi="Book Antiqua"/>
          <w:sz w:val="22"/>
          <w:szCs w:val="22"/>
        </w:rPr>
      </w:pPr>
      <w:r w:rsidRPr="00776F7B">
        <w:rPr>
          <w:rFonts w:ascii="Book Antiqua" w:hAnsi="Book Antiqua"/>
          <w:sz w:val="22"/>
          <w:szCs w:val="22"/>
        </w:rPr>
        <w:t>6.5 A empresa de consultoria deverá analisar e considerar levantamentos de dados operacionais, pesquisas, estudos e projetos realizados referentes ao transporte coletivo de passageiros no município com a finalidade de subsidiar os estudos em questão.</w:t>
      </w:r>
    </w:p>
    <w:p w:rsidR="00776F7B" w:rsidRPr="007F1426" w:rsidRDefault="00776F7B" w:rsidP="00776F7B">
      <w:pPr>
        <w:jc w:val="both"/>
        <w:rPr>
          <w:rFonts w:ascii="Book Antiqua" w:hAnsi="Book Antiqua"/>
          <w:sz w:val="22"/>
          <w:szCs w:val="22"/>
        </w:rPr>
      </w:pPr>
    </w:p>
    <w:p w:rsidR="00776F7B" w:rsidRPr="00776F7B" w:rsidRDefault="00776F7B" w:rsidP="00776F7B">
      <w:pPr>
        <w:jc w:val="both"/>
        <w:rPr>
          <w:rFonts w:ascii="Book Antiqua" w:hAnsi="Book Antiqua"/>
          <w:b/>
          <w:sz w:val="22"/>
          <w:szCs w:val="22"/>
        </w:rPr>
      </w:pPr>
      <w:r w:rsidRPr="00776F7B">
        <w:rPr>
          <w:rFonts w:ascii="Book Antiqua" w:hAnsi="Book Antiqua"/>
          <w:b/>
          <w:sz w:val="22"/>
          <w:szCs w:val="22"/>
        </w:rPr>
        <w:t xml:space="preserve">7. CONCEITUAÇÃO </w:t>
      </w:r>
    </w:p>
    <w:p w:rsidR="00776F7B" w:rsidRPr="00776F7B" w:rsidRDefault="00776F7B" w:rsidP="00776F7B">
      <w:pPr>
        <w:jc w:val="both"/>
        <w:rPr>
          <w:rFonts w:ascii="Book Antiqua" w:hAnsi="Book Antiqua"/>
          <w:sz w:val="22"/>
          <w:szCs w:val="22"/>
        </w:rPr>
      </w:pPr>
      <w:r w:rsidRPr="00776F7B">
        <w:rPr>
          <w:rFonts w:ascii="Book Antiqua" w:hAnsi="Book Antiqua"/>
          <w:sz w:val="22"/>
          <w:szCs w:val="22"/>
        </w:rPr>
        <w:t xml:space="preserve">7.1 O transporte coletivo de passageiros deverá atuar como indutor do processo de consolidação e direcionamento da estrutura urbana. </w:t>
      </w:r>
    </w:p>
    <w:p w:rsidR="00776F7B" w:rsidRPr="00776F7B" w:rsidRDefault="00776F7B" w:rsidP="00776F7B">
      <w:pPr>
        <w:jc w:val="both"/>
        <w:rPr>
          <w:rFonts w:ascii="Book Antiqua" w:hAnsi="Book Antiqua"/>
          <w:sz w:val="22"/>
          <w:szCs w:val="22"/>
        </w:rPr>
      </w:pPr>
      <w:r w:rsidRPr="00776F7B">
        <w:rPr>
          <w:rFonts w:ascii="Book Antiqua" w:hAnsi="Book Antiqua"/>
          <w:sz w:val="22"/>
          <w:szCs w:val="22"/>
        </w:rPr>
        <w:t xml:space="preserve">7.2 Atuar em conjunto com as diretrizes de uso de solo e aproveitando a disponibilidade de área e a infraestrutura viária existente, o transporte coletivo deverá proporcionar um bom grau de serviço e ser acessível a toda população das áreas urbanas e rurais do município. </w:t>
      </w:r>
    </w:p>
    <w:p w:rsidR="00776F7B" w:rsidRPr="00776F7B" w:rsidRDefault="00776F7B" w:rsidP="00776F7B">
      <w:pPr>
        <w:jc w:val="both"/>
        <w:rPr>
          <w:rFonts w:ascii="Book Antiqua" w:hAnsi="Book Antiqua"/>
          <w:sz w:val="22"/>
          <w:szCs w:val="22"/>
        </w:rPr>
      </w:pPr>
      <w:r w:rsidRPr="00776F7B">
        <w:rPr>
          <w:rFonts w:ascii="Book Antiqua" w:hAnsi="Book Antiqua"/>
          <w:sz w:val="22"/>
          <w:szCs w:val="22"/>
        </w:rPr>
        <w:t xml:space="preserve">7.3 O sistema de transporte coletivo a ser proposto consistirá dos seguintes elementos básicos: os veículos, os itinerários, o terminal central, as estações e pontos de parada, além dos fatores de conforto, velocidade, comunicação, regularidade, confiabilidade e segurança. </w:t>
      </w:r>
    </w:p>
    <w:p w:rsidR="00776F7B" w:rsidRDefault="00776F7B" w:rsidP="00776F7B">
      <w:pPr>
        <w:jc w:val="both"/>
        <w:rPr>
          <w:rFonts w:ascii="Book Antiqua" w:hAnsi="Book Antiqua"/>
          <w:sz w:val="22"/>
          <w:szCs w:val="22"/>
        </w:rPr>
      </w:pPr>
      <w:r w:rsidRPr="00776F7B">
        <w:rPr>
          <w:rFonts w:ascii="Book Antiqua" w:hAnsi="Book Antiqua"/>
          <w:sz w:val="22"/>
          <w:szCs w:val="22"/>
        </w:rPr>
        <w:t>7.4 sistema de bilhetagem eletrônica a ser utilizado deverá ser definido pelo operador do sistema de transporte através de requisitos indicados pelo órgão gerenciador municipal do sistema, atendendo o Decreto Municipal 4407/2011, que regulamenta o sistema de bilhetagem eletrônica.</w:t>
      </w:r>
    </w:p>
    <w:p w:rsidR="00776F7B" w:rsidRDefault="00776F7B" w:rsidP="00776F7B">
      <w:pPr>
        <w:jc w:val="both"/>
        <w:rPr>
          <w:rFonts w:ascii="Book Antiqua" w:hAnsi="Book Antiqua"/>
          <w:sz w:val="24"/>
          <w:szCs w:val="24"/>
        </w:rPr>
      </w:pPr>
    </w:p>
    <w:p w:rsidR="007F1426" w:rsidRDefault="007F1426" w:rsidP="00776F7B">
      <w:pPr>
        <w:jc w:val="both"/>
        <w:rPr>
          <w:rFonts w:ascii="Book Antiqua" w:hAnsi="Book Antiqua"/>
          <w:sz w:val="24"/>
          <w:szCs w:val="24"/>
        </w:rPr>
      </w:pPr>
    </w:p>
    <w:p w:rsidR="007F1426" w:rsidRDefault="007F1426" w:rsidP="00776F7B">
      <w:pPr>
        <w:jc w:val="both"/>
        <w:rPr>
          <w:rFonts w:ascii="Book Antiqua" w:hAnsi="Book Antiqua"/>
          <w:b/>
          <w:sz w:val="22"/>
          <w:szCs w:val="22"/>
        </w:rPr>
      </w:pPr>
    </w:p>
    <w:p w:rsidR="007F1426" w:rsidRDefault="00776F7B" w:rsidP="00776F7B">
      <w:pPr>
        <w:jc w:val="both"/>
        <w:rPr>
          <w:rFonts w:ascii="Book Antiqua" w:hAnsi="Book Antiqua"/>
          <w:b/>
          <w:sz w:val="22"/>
          <w:szCs w:val="22"/>
        </w:rPr>
      </w:pPr>
      <w:r w:rsidRPr="00776F7B">
        <w:rPr>
          <w:rFonts w:ascii="Book Antiqua" w:hAnsi="Book Antiqua"/>
          <w:b/>
          <w:sz w:val="22"/>
          <w:szCs w:val="22"/>
        </w:rPr>
        <w:lastRenderedPageBreak/>
        <w:t xml:space="preserve">8. CONCEPÇÃO DO SISTEMA INTEGRADO DE TRANSPORTE DE GASPAR </w:t>
      </w:r>
    </w:p>
    <w:p w:rsidR="00776F7B" w:rsidRPr="007F1426" w:rsidRDefault="00776F7B" w:rsidP="00776F7B">
      <w:pPr>
        <w:jc w:val="both"/>
        <w:rPr>
          <w:rFonts w:ascii="Book Antiqua" w:hAnsi="Book Antiqua"/>
          <w:b/>
          <w:sz w:val="22"/>
          <w:szCs w:val="22"/>
        </w:rPr>
      </w:pPr>
      <w:r w:rsidRPr="00776F7B">
        <w:rPr>
          <w:rFonts w:ascii="Book Antiqua" w:hAnsi="Book Antiqua"/>
          <w:sz w:val="22"/>
          <w:szCs w:val="22"/>
        </w:rPr>
        <w:t>8.1 A concepção do novo sistema de transporte de passageiros deverá levar em conta os itinerários e horários atualmente praticados, visando com isto não prejudicar os atuais usuários bem como o atendimento das indústrias.</w:t>
      </w:r>
    </w:p>
    <w:p w:rsidR="00776F7B" w:rsidRPr="00776F7B" w:rsidRDefault="00776F7B" w:rsidP="00776F7B">
      <w:pPr>
        <w:jc w:val="both"/>
        <w:rPr>
          <w:rFonts w:ascii="Book Antiqua" w:hAnsi="Book Antiqua"/>
          <w:sz w:val="22"/>
          <w:szCs w:val="22"/>
        </w:rPr>
      </w:pPr>
      <w:r w:rsidRPr="00776F7B">
        <w:rPr>
          <w:rFonts w:ascii="Book Antiqua" w:hAnsi="Book Antiqua"/>
          <w:sz w:val="22"/>
          <w:szCs w:val="22"/>
        </w:rPr>
        <w:t xml:space="preserve">8.2 Essa concepção deverá ter característica de sistema integrado, com a criação de linhas estruturais, radiais e ramais e integradas com a utilização de bilhetagem eletrônica. </w:t>
      </w:r>
    </w:p>
    <w:p w:rsidR="00776F7B" w:rsidRPr="00776F7B" w:rsidRDefault="00776F7B" w:rsidP="00776F7B">
      <w:pPr>
        <w:jc w:val="both"/>
        <w:rPr>
          <w:rFonts w:ascii="Book Antiqua" w:hAnsi="Book Antiqua"/>
          <w:sz w:val="22"/>
          <w:szCs w:val="22"/>
        </w:rPr>
      </w:pPr>
      <w:r w:rsidRPr="00776F7B">
        <w:rPr>
          <w:rFonts w:ascii="Book Antiqua" w:hAnsi="Book Antiqua"/>
          <w:sz w:val="22"/>
          <w:szCs w:val="22"/>
        </w:rPr>
        <w:t xml:space="preserve">8.3 Constata-se que o Centro da cidade, os bairros Bela Vista, Figueira, Barracão e o corredor ao longo da Rodovia SC-108, Rodovia Anfilóquio Nunes Pires (antiga rodovia Jorge Lacerda), concentram o maior número de população e também o maior número de passageiros. </w:t>
      </w:r>
    </w:p>
    <w:p w:rsidR="00776F7B" w:rsidRPr="00776F7B" w:rsidRDefault="00776F7B" w:rsidP="00776F7B">
      <w:pPr>
        <w:jc w:val="both"/>
        <w:rPr>
          <w:rFonts w:ascii="Book Antiqua" w:hAnsi="Book Antiqua"/>
          <w:sz w:val="22"/>
          <w:szCs w:val="22"/>
        </w:rPr>
      </w:pPr>
      <w:r w:rsidRPr="00776F7B">
        <w:rPr>
          <w:rFonts w:ascii="Book Antiqua" w:hAnsi="Book Antiqua"/>
          <w:sz w:val="22"/>
          <w:szCs w:val="22"/>
        </w:rPr>
        <w:t xml:space="preserve">8.4 O sistema integrado poderá evoluir para outros pontos de interesse no município mediante a utilização da bilhetagem eletrônica com os recursos de registros temporal e matricial direcional. (ou seja, poderemos ter outros Pontos de Transbordo) </w:t>
      </w:r>
    </w:p>
    <w:p w:rsidR="00776F7B" w:rsidRDefault="00776F7B" w:rsidP="00776F7B">
      <w:pPr>
        <w:jc w:val="both"/>
        <w:rPr>
          <w:rFonts w:ascii="Book Antiqua" w:hAnsi="Book Antiqua"/>
          <w:sz w:val="22"/>
          <w:szCs w:val="22"/>
        </w:rPr>
      </w:pPr>
      <w:r w:rsidRPr="00776F7B">
        <w:rPr>
          <w:rFonts w:ascii="Book Antiqua" w:hAnsi="Book Antiqua"/>
          <w:sz w:val="22"/>
          <w:szCs w:val="22"/>
        </w:rPr>
        <w:t>8.5 O incremento de passageiros poderá, ainda a médio e longo prazo, consolidar o sistema com novas alternativas de deslocamento e horários mais atrativos.</w:t>
      </w:r>
    </w:p>
    <w:p w:rsidR="00776F7B" w:rsidRPr="007F1426" w:rsidRDefault="00776F7B" w:rsidP="00776F7B">
      <w:pPr>
        <w:jc w:val="both"/>
        <w:rPr>
          <w:rFonts w:ascii="Book Antiqua" w:hAnsi="Book Antiqua"/>
          <w:sz w:val="22"/>
          <w:szCs w:val="22"/>
        </w:rPr>
      </w:pPr>
    </w:p>
    <w:p w:rsidR="00776F7B" w:rsidRPr="00776F7B" w:rsidRDefault="00776F7B" w:rsidP="00776F7B">
      <w:pPr>
        <w:jc w:val="both"/>
        <w:rPr>
          <w:rFonts w:ascii="Book Antiqua" w:hAnsi="Book Antiqua"/>
          <w:b/>
          <w:sz w:val="22"/>
          <w:szCs w:val="22"/>
        </w:rPr>
      </w:pPr>
      <w:r w:rsidRPr="00776F7B">
        <w:rPr>
          <w:rFonts w:ascii="Book Antiqua" w:hAnsi="Book Antiqua"/>
          <w:b/>
          <w:sz w:val="22"/>
          <w:szCs w:val="22"/>
        </w:rPr>
        <w:t xml:space="preserve">9. DIMENSIONAMENTO DO SISTEMA </w:t>
      </w:r>
    </w:p>
    <w:p w:rsidR="00776F7B" w:rsidRPr="00776F7B" w:rsidRDefault="00776F7B" w:rsidP="00776F7B">
      <w:pPr>
        <w:jc w:val="both"/>
        <w:rPr>
          <w:rFonts w:ascii="Book Antiqua" w:hAnsi="Book Antiqua"/>
          <w:sz w:val="22"/>
          <w:szCs w:val="22"/>
        </w:rPr>
      </w:pPr>
      <w:r w:rsidRPr="00776F7B">
        <w:rPr>
          <w:rFonts w:ascii="Book Antiqua" w:hAnsi="Book Antiqua"/>
          <w:sz w:val="22"/>
          <w:szCs w:val="22"/>
        </w:rPr>
        <w:t xml:space="preserve">9.1 Para o dimensionamento do sistema proposto deverá ser levado em consideração a composição e especificação da frota operacional, total de passageiros transportados e os pagantes equivalentes e os dados operacionais existentes, quanto a itinerários, horários, quilometragem rodada e as necessidades. Para este dimensionamento espera-se um aumento no valor do IPK. </w:t>
      </w:r>
    </w:p>
    <w:p w:rsidR="00776F7B" w:rsidRDefault="00776F7B" w:rsidP="00776F7B">
      <w:pPr>
        <w:jc w:val="both"/>
        <w:rPr>
          <w:rFonts w:ascii="Book Antiqua" w:hAnsi="Book Antiqua"/>
          <w:sz w:val="22"/>
          <w:szCs w:val="22"/>
        </w:rPr>
      </w:pPr>
      <w:r w:rsidRPr="00776F7B">
        <w:rPr>
          <w:rFonts w:ascii="Book Antiqua" w:hAnsi="Book Antiqua"/>
          <w:sz w:val="22"/>
          <w:szCs w:val="22"/>
        </w:rPr>
        <w:t>9.2 Até a efetiva consolidação do sistema proposto deverá ter um constante monitoramento por parte das empresas operadoras e do órgão de gestão público, para as intervenções e adequações que se fizerem necessárias.</w:t>
      </w:r>
    </w:p>
    <w:p w:rsidR="00776F7B" w:rsidRPr="007F1426" w:rsidRDefault="00776F7B" w:rsidP="00776F7B">
      <w:pPr>
        <w:jc w:val="both"/>
        <w:rPr>
          <w:rFonts w:ascii="Book Antiqua" w:hAnsi="Book Antiqua"/>
          <w:sz w:val="22"/>
          <w:szCs w:val="22"/>
        </w:rPr>
      </w:pPr>
    </w:p>
    <w:p w:rsidR="00776F7B" w:rsidRPr="00776F7B" w:rsidRDefault="00776F7B" w:rsidP="00776F7B">
      <w:pPr>
        <w:jc w:val="both"/>
        <w:rPr>
          <w:rFonts w:ascii="Book Antiqua" w:hAnsi="Book Antiqua"/>
          <w:b/>
          <w:sz w:val="22"/>
          <w:szCs w:val="22"/>
        </w:rPr>
      </w:pPr>
      <w:r w:rsidRPr="00776F7B">
        <w:rPr>
          <w:rFonts w:ascii="Book Antiqua" w:hAnsi="Book Antiqua"/>
          <w:b/>
          <w:sz w:val="22"/>
          <w:szCs w:val="22"/>
        </w:rPr>
        <w:t xml:space="preserve">10. DIRETRIZES </w:t>
      </w:r>
    </w:p>
    <w:p w:rsidR="00776F7B" w:rsidRPr="00776F7B" w:rsidRDefault="00776F7B" w:rsidP="00776F7B">
      <w:pPr>
        <w:jc w:val="both"/>
        <w:rPr>
          <w:rFonts w:ascii="Book Antiqua" w:hAnsi="Book Antiqua"/>
          <w:sz w:val="22"/>
          <w:szCs w:val="22"/>
        </w:rPr>
      </w:pPr>
      <w:r w:rsidRPr="00776F7B">
        <w:rPr>
          <w:rFonts w:ascii="Book Antiqua" w:hAnsi="Book Antiqua"/>
          <w:sz w:val="22"/>
          <w:szCs w:val="22"/>
        </w:rPr>
        <w:t xml:space="preserve">10.1 A estrutura proposta para o transporte público de Gaspar deverá possibilitar à população dispor de um serviço adequado e eficiente, com frequência, regularidade e com veículos adequados. Estarão à disposição dos usuários das linhas que darão acessibilidade aos principais equipamentos e destinos da cidade – centro, prefeitura, faculdade, colégios, área industrial, etc. </w:t>
      </w:r>
    </w:p>
    <w:p w:rsidR="00776F7B" w:rsidRPr="00776F7B" w:rsidRDefault="00776F7B" w:rsidP="00776F7B">
      <w:pPr>
        <w:jc w:val="both"/>
        <w:rPr>
          <w:rFonts w:ascii="Book Antiqua" w:hAnsi="Book Antiqua"/>
          <w:sz w:val="22"/>
          <w:szCs w:val="22"/>
        </w:rPr>
      </w:pPr>
      <w:r w:rsidRPr="00776F7B">
        <w:rPr>
          <w:rFonts w:ascii="Book Antiqua" w:hAnsi="Book Antiqua"/>
          <w:sz w:val="22"/>
          <w:szCs w:val="22"/>
        </w:rPr>
        <w:t xml:space="preserve">10.2 Estes fatores deverão levar a população a confiar no sistema de transporte, tornando-se uma alternativa efetiva para os seus deslocamentos. Deixar o automóvel ou a moto em casa requer um serviço de qualidade e competitivo. </w:t>
      </w:r>
    </w:p>
    <w:p w:rsidR="00776F7B" w:rsidRPr="00776F7B" w:rsidRDefault="00776F7B" w:rsidP="00776F7B">
      <w:pPr>
        <w:jc w:val="both"/>
        <w:rPr>
          <w:rFonts w:ascii="Book Antiqua" w:hAnsi="Book Antiqua"/>
          <w:sz w:val="22"/>
          <w:szCs w:val="22"/>
        </w:rPr>
      </w:pPr>
      <w:r w:rsidRPr="00776F7B">
        <w:rPr>
          <w:rFonts w:ascii="Book Antiqua" w:hAnsi="Book Antiqua"/>
          <w:sz w:val="22"/>
          <w:szCs w:val="22"/>
        </w:rPr>
        <w:t xml:space="preserve">10.3 As linhas e horários a serem mantidas e/ou criadas deverão ser racionalizadas e promover o equilíbrio econômico do sistema de transporte com a tarifa em vigor. </w:t>
      </w:r>
    </w:p>
    <w:p w:rsidR="00776F7B" w:rsidRPr="00776F7B" w:rsidRDefault="00776F7B" w:rsidP="00776F7B">
      <w:pPr>
        <w:jc w:val="both"/>
        <w:rPr>
          <w:rFonts w:ascii="Book Antiqua" w:hAnsi="Book Antiqua"/>
          <w:sz w:val="22"/>
          <w:szCs w:val="22"/>
        </w:rPr>
      </w:pPr>
      <w:r w:rsidRPr="00776F7B">
        <w:rPr>
          <w:rFonts w:ascii="Book Antiqua" w:hAnsi="Book Antiqua"/>
          <w:sz w:val="22"/>
          <w:szCs w:val="22"/>
        </w:rPr>
        <w:t xml:space="preserve">10.4 Apresentar soluções para aumentar o número de usuários do Sistema de Transporte Coletivo no Município de Gaspar. </w:t>
      </w:r>
    </w:p>
    <w:p w:rsidR="00776F7B" w:rsidRDefault="00776F7B" w:rsidP="00776F7B">
      <w:pPr>
        <w:jc w:val="both"/>
        <w:rPr>
          <w:rFonts w:ascii="Book Antiqua" w:hAnsi="Book Antiqua"/>
          <w:sz w:val="22"/>
          <w:szCs w:val="22"/>
        </w:rPr>
      </w:pPr>
      <w:r w:rsidRPr="00776F7B">
        <w:rPr>
          <w:rFonts w:ascii="Book Antiqua" w:hAnsi="Book Antiqua"/>
          <w:sz w:val="22"/>
          <w:szCs w:val="22"/>
        </w:rPr>
        <w:t>10.5 Prever no Projeto Básico a possibilidade de integração do Transporte Coletivo com os Municípios vizinhos (Região Metropolitana de Blumenau).</w:t>
      </w:r>
    </w:p>
    <w:p w:rsidR="007F1426" w:rsidRPr="007F1426" w:rsidRDefault="007F1426" w:rsidP="00776F7B">
      <w:pPr>
        <w:jc w:val="both"/>
        <w:rPr>
          <w:rFonts w:ascii="Book Antiqua" w:hAnsi="Book Antiqua"/>
          <w:sz w:val="22"/>
          <w:szCs w:val="22"/>
        </w:rPr>
      </w:pPr>
    </w:p>
    <w:p w:rsidR="007F1426" w:rsidRPr="0076437A" w:rsidRDefault="007F1426" w:rsidP="007F14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Pr>
          <w:rFonts w:ascii="Book Antiqua" w:eastAsia="Book Antiqua" w:hAnsi="Book Antiqua" w:cs="Arial"/>
          <w:b/>
          <w:sz w:val="22"/>
          <w:szCs w:val="22"/>
        </w:rPr>
        <w:t>11</w:t>
      </w:r>
      <w:r w:rsidRPr="0076437A">
        <w:rPr>
          <w:rFonts w:ascii="Book Antiqua" w:eastAsia="Book Antiqua" w:hAnsi="Book Antiqua" w:cs="Arial"/>
          <w:b/>
          <w:sz w:val="22"/>
          <w:szCs w:val="22"/>
        </w:rPr>
        <w:t xml:space="preserve">. </w:t>
      </w:r>
      <w:r>
        <w:rPr>
          <w:rFonts w:ascii="Book Antiqua" w:eastAsia="Book Antiqua" w:hAnsi="Book Antiqua" w:cs="Arial"/>
          <w:b/>
          <w:sz w:val="22"/>
          <w:szCs w:val="22"/>
        </w:rPr>
        <w:t>DOS PRAZOS DE EXECUÇÃO DOS SERVIÇOS E CONDIÇÕES DE RECEBIMENTO</w:t>
      </w:r>
      <w:r w:rsidRPr="0076437A">
        <w:rPr>
          <w:rFonts w:ascii="Book Antiqua" w:eastAsia="Book Antiqua" w:hAnsi="Book Antiqua" w:cs="Arial"/>
          <w:b/>
          <w:sz w:val="22"/>
          <w:szCs w:val="22"/>
        </w:rPr>
        <w:t xml:space="preserve"> </w:t>
      </w:r>
    </w:p>
    <w:p w:rsidR="007F1426" w:rsidRPr="00E304AE" w:rsidRDefault="007F1426" w:rsidP="007F1426">
      <w:pPr>
        <w:suppressAutoHyphens/>
        <w:jc w:val="both"/>
        <w:rPr>
          <w:rFonts w:ascii="Book Antiqua" w:eastAsia="Calibri" w:hAnsi="Book Antiqua" w:cs="Arial"/>
          <w:sz w:val="22"/>
          <w:szCs w:val="22"/>
          <w:lang w:eastAsia="zh-CN"/>
        </w:rPr>
      </w:pPr>
      <w:r>
        <w:rPr>
          <w:rFonts w:ascii="Book Antiqua" w:eastAsia="Book Antiqua" w:hAnsi="Book Antiqua"/>
          <w:sz w:val="22"/>
          <w:szCs w:val="22"/>
        </w:rPr>
        <w:t>11</w:t>
      </w:r>
      <w:r w:rsidRPr="00E304AE">
        <w:rPr>
          <w:rFonts w:ascii="Book Antiqua" w:eastAsia="Book Antiqua" w:hAnsi="Book Antiqua"/>
          <w:sz w:val="22"/>
          <w:szCs w:val="22"/>
        </w:rPr>
        <w:t>.1</w:t>
      </w:r>
      <w:r w:rsidRPr="00E304AE">
        <w:rPr>
          <w:rFonts w:ascii="Book Antiqua" w:eastAsia="Book Antiqua" w:hAnsi="Book Antiqua"/>
          <w:b/>
          <w:sz w:val="22"/>
          <w:szCs w:val="22"/>
        </w:rPr>
        <w:t xml:space="preserve"> </w:t>
      </w:r>
      <w:r w:rsidRPr="00E304AE">
        <w:rPr>
          <w:rFonts w:ascii="Book Antiqua" w:eastAsia="Book Antiqua" w:hAnsi="Book Antiqua"/>
          <w:sz w:val="22"/>
          <w:szCs w:val="22"/>
        </w:rPr>
        <w:t xml:space="preserve">A vigência do Contrato </w:t>
      </w:r>
      <w:r w:rsidRPr="00E304AE">
        <w:rPr>
          <w:rFonts w:ascii="Book Antiqua" w:hAnsi="Book Antiqua" w:cs="SegoeUI-Light"/>
          <w:sz w:val="22"/>
          <w:szCs w:val="22"/>
          <w:lang w:val="pt-BR" w:eastAsia="pt-BR"/>
        </w:rPr>
        <w:t xml:space="preserve">será de 12 (doze) meses, </w:t>
      </w:r>
      <w:r w:rsidRPr="00E304AE">
        <w:rPr>
          <w:rFonts w:ascii="Book Antiqua" w:eastAsia="Book Antiqua" w:hAnsi="Book Antiqua"/>
          <w:sz w:val="22"/>
          <w:szCs w:val="22"/>
        </w:rPr>
        <w:t>iniciando na data de sua assinatura, podendo, por interesse da Administração, ser prorrogado por meio de Termo Aditivo, observando o limite estabelecido no parágrafo 4º do art. 57, da Lei nº 8.666, de 1993</w:t>
      </w:r>
      <w:r w:rsidRPr="00E304AE">
        <w:rPr>
          <w:rFonts w:ascii="Book Antiqua" w:eastAsia="Book Antiqua" w:hAnsi="Book Antiqua"/>
          <w:sz w:val="22"/>
          <w:szCs w:val="22"/>
          <w:shd w:val="clear" w:color="auto" w:fill="FFFFFF"/>
        </w:rPr>
        <w:t>.</w:t>
      </w:r>
    </w:p>
    <w:p w:rsidR="007F1426" w:rsidRPr="00E304AE" w:rsidRDefault="007F1426" w:rsidP="007F1426">
      <w:pPr>
        <w:jc w:val="both"/>
        <w:rPr>
          <w:rFonts w:ascii="Book Antiqua" w:hAnsi="Book Antiqua"/>
          <w:sz w:val="22"/>
          <w:szCs w:val="22"/>
        </w:rPr>
      </w:pPr>
      <w:r>
        <w:rPr>
          <w:rFonts w:ascii="Book Antiqua" w:hAnsi="Book Antiqua"/>
          <w:sz w:val="22"/>
          <w:szCs w:val="22"/>
        </w:rPr>
        <w:t xml:space="preserve">11.2 </w:t>
      </w:r>
      <w:r w:rsidRPr="00E304AE">
        <w:rPr>
          <w:rFonts w:ascii="Book Antiqua" w:hAnsi="Book Antiqua"/>
          <w:sz w:val="22"/>
          <w:szCs w:val="22"/>
        </w:rPr>
        <w:t xml:space="preserve">Os serviços deverão ser iniciados em até </w:t>
      </w:r>
      <w:r w:rsidRPr="00E304AE">
        <w:rPr>
          <w:rFonts w:ascii="Book Antiqua" w:hAnsi="Book Antiqua"/>
          <w:b/>
          <w:sz w:val="22"/>
          <w:szCs w:val="22"/>
        </w:rPr>
        <w:t>5 (cinco) dias úteis</w:t>
      </w:r>
      <w:r w:rsidRPr="00E304AE">
        <w:rPr>
          <w:rFonts w:ascii="Book Antiqua" w:hAnsi="Book Antiqua"/>
          <w:sz w:val="22"/>
          <w:szCs w:val="22"/>
        </w:rPr>
        <w:t xml:space="preserve"> após a emissão da Ordem de Serviço, sendo que o </w:t>
      </w:r>
      <w:r w:rsidRPr="00E304AE">
        <w:rPr>
          <w:rFonts w:ascii="Book Antiqua" w:hAnsi="Book Antiqua"/>
          <w:b/>
          <w:sz w:val="22"/>
          <w:szCs w:val="22"/>
        </w:rPr>
        <w:t>prazo para execução das etapas 1 a 3 será de até 180 (cento e oitenta) dias contados do recebimento da Ordem de Serviço.</w:t>
      </w:r>
      <w:r w:rsidRPr="00E304AE">
        <w:rPr>
          <w:rFonts w:ascii="Book Antiqua" w:hAnsi="Book Antiqua"/>
          <w:sz w:val="22"/>
          <w:szCs w:val="22"/>
        </w:rPr>
        <w:t xml:space="preserve"> </w:t>
      </w:r>
    </w:p>
    <w:p w:rsidR="007F1426" w:rsidRPr="00E304AE" w:rsidRDefault="007F1426" w:rsidP="007F1426">
      <w:pPr>
        <w:suppressAutoHyphens/>
        <w:jc w:val="both"/>
        <w:rPr>
          <w:rFonts w:ascii="Book Antiqua" w:eastAsia="Calibri" w:hAnsi="Book Antiqua" w:cs="Arial"/>
          <w:sz w:val="22"/>
          <w:szCs w:val="22"/>
          <w:lang w:eastAsia="zh-CN"/>
        </w:rPr>
      </w:pPr>
      <w:r>
        <w:rPr>
          <w:rFonts w:ascii="Book Antiqua" w:hAnsi="Book Antiqua"/>
          <w:sz w:val="22"/>
          <w:szCs w:val="22"/>
        </w:rPr>
        <w:t xml:space="preserve">11.3 </w:t>
      </w:r>
      <w:r w:rsidRPr="00E304AE">
        <w:rPr>
          <w:rFonts w:ascii="Book Antiqua" w:hAnsi="Book Antiqua"/>
          <w:sz w:val="22"/>
          <w:szCs w:val="22"/>
        </w:rPr>
        <w:t>A quarta etapa será considerada executada quando ocorrer a homologação da licitação de concessão dos serviços pela Autoridade Competente, não havendo prazo fixo para sua realização.</w:t>
      </w:r>
    </w:p>
    <w:p w:rsidR="007F1426" w:rsidRPr="00E304AE" w:rsidRDefault="007F1426" w:rsidP="007F1426">
      <w:pPr>
        <w:jc w:val="both"/>
        <w:rPr>
          <w:rFonts w:ascii="Book Antiqua" w:hAnsi="Book Antiqua"/>
          <w:sz w:val="22"/>
          <w:szCs w:val="22"/>
        </w:rPr>
      </w:pPr>
      <w:r>
        <w:rPr>
          <w:rFonts w:ascii="Book Antiqua" w:hAnsi="Book Antiqua"/>
          <w:sz w:val="22"/>
          <w:szCs w:val="22"/>
        </w:rPr>
        <w:t xml:space="preserve">11.4 </w:t>
      </w:r>
      <w:r w:rsidRPr="00E304AE">
        <w:rPr>
          <w:rFonts w:ascii="Book Antiqua" w:hAnsi="Book Antiqua"/>
          <w:sz w:val="22"/>
          <w:szCs w:val="22"/>
        </w:rPr>
        <w:t xml:space="preserve">Os serviços serão recebidos: </w:t>
      </w:r>
    </w:p>
    <w:p w:rsidR="007F1426" w:rsidRPr="00E304AE" w:rsidRDefault="007F1426" w:rsidP="007F1426">
      <w:pPr>
        <w:jc w:val="both"/>
        <w:rPr>
          <w:rFonts w:ascii="Book Antiqua" w:hAnsi="Book Antiqua"/>
          <w:sz w:val="22"/>
          <w:szCs w:val="22"/>
        </w:rPr>
      </w:pPr>
      <w:r w:rsidRPr="00E304AE">
        <w:rPr>
          <w:rFonts w:ascii="Book Antiqua" w:hAnsi="Book Antiqua"/>
          <w:b/>
          <w:sz w:val="22"/>
          <w:szCs w:val="22"/>
        </w:rPr>
        <w:t>a)</w:t>
      </w:r>
      <w:r>
        <w:rPr>
          <w:rFonts w:ascii="Book Antiqua" w:hAnsi="Book Antiqua"/>
          <w:sz w:val="22"/>
          <w:szCs w:val="22"/>
        </w:rPr>
        <w:t xml:space="preserve"> </w:t>
      </w:r>
      <w:r w:rsidRPr="00E304AE">
        <w:rPr>
          <w:rFonts w:ascii="Book Antiqua" w:hAnsi="Book Antiqua"/>
          <w:sz w:val="22"/>
          <w:szCs w:val="22"/>
        </w:rPr>
        <w:t xml:space="preserve">Provisoriamente: Mediante protocolo dos relatórios e demais documentos nas etapas 1 a 3; </w:t>
      </w:r>
    </w:p>
    <w:p w:rsidR="007F1426" w:rsidRDefault="007F1426" w:rsidP="007F1426">
      <w:pPr>
        <w:jc w:val="both"/>
        <w:rPr>
          <w:rFonts w:ascii="Book Antiqua" w:hAnsi="Book Antiqua"/>
          <w:sz w:val="22"/>
          <w:szCs w:val="22"/>
        </w:rPr>
      </w:pPr>
      <w:r w:rsidRPr="00E304AE">
        <w:rPr>
          <w:rFonts w:ascii="Book Antiqua" w:hAnsi="Book Antiqua"/>
          <w:b/>
          <w:sz w:val="22"/>
          <w:szCs w:val="22"/>
        </w:rPr>
        <w:lastRenderedPageBreak/>
        <w:t>b)</w:t>
      </w:r>
      <w:r>
        <w:rPr>
          <w:rFonts w:ascii="Book Antiqua" w:hAnsi="Book Antiqua"/>
          <w:sz w:val="22"/>
          <w:szCs w:val="22"/>
        </w:rPr>
        <w:t xml:space="preserve"> </w:t>
      </w:r>
      <w:r w:rsidRPr="00E304AE">
        <w:rPr>
          <w:rFonts w:ascii="Book Antiqua" w:hAnsi="Book Antiqua"/>
          <w:sz w:val="22"/>
          <w:szCs w:val="22"/>
        </w:rPr>
        <w:t>Definitivamente; Etapas 1 a 3, após a análise dos documentos apresentados, verificando se os serviços foram realizados em conformidade com as exigências do Edital. O recebimento definitivo deverá ocorrer em até 10 (dez) dias úteis, mediante termo de recebimento definitivo, sendo autorizado a Contratada a emitir a respectiva nota fiscal referente à etapa analisada. A quarta etapa será considerada recebida definitivamente após a assinatura do contrato de concessão, mediante termo de recebimento definitivo, sendo autorizado a Contratada a emitir a respectiva nota fiscal referente a última etapa.</w:t>
      </w:r>
    </w:p>
    <w:p w:rsidR="007F1426" w:rsidRPr="007F1426" w:rsidRDefault="007F1426" w:rsidP="007F1426">
      <w:pPr>
        <w:jc w:val="both"/>
        <w:rPr>
          <w:rFonts w:ascii="Book Antiqua" w:hAnsi="Book Antiqua"/>
          <w:sz w:val="22"/>
          <w:szCs w:val="22"/>
        </w:rPr>
      </w:pPr>
    </w:p>
    <w:p w:rsidR="007F1426" w:rsidRDefault="007F1426" w:rsidP="007F14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12</w:t>
      </w:r>
      <w:r w:rsidRPr="009C3CDD">
        <w:rPr>
          <w:rFonts w:ascii="Book Antiqua" w:hAnsi="Book Antiqua"/>
          <w:b/>
          <w:sz w:val="22"/>
          <w:szCs w:val="22"/>
          <w:lang w:val="pt-BR"/>
        </w:rPr>
        <w:t>. DA FORMA DE PAGAMENTO E DA DOTAÇÃO ORÇAMENTÁRIA</w:t>
      </w:r>
    </w:p>
    <w:p w:rsidR="007F1426" w:rsidRPr="00082741" w:rsidRDefault="007F1426" w:rsidP="007F1426">
      <w:pPr>
        <w:jc w:val="both"/>
        <w:rPr>
          <w:rFonts w:ascii="Book Antiqua" w:hAnsi="Book Antiqua"/>
          <w:sz w:val="22"/>
          <w:szCs w:val="22"/>
        </w:rPr>
      </w:pPr>
      <w:r>
        <w:rPr>
          <w:rFonts w:ascii="Book Antiqua" w:hAnsi="Book Antiqua"/>
          <w:sz w:val="22"/>
          <w:szCs w:val="22"/>
        </w:rPr>
        <w:t>12</w:t>
      </w:r>
      <w:r w:rsidRPr="00082741">
        <w:rPr>
          <w:rFonts w:ascii="Book Antiqua" w:hAnsi="Book Antiqua"/>
          <w:sz w:val="22"/>
          <w:szCs w:val="22"/>
        </w:rPr>
        <w:t xml:space="preserve">.1 O pagamento se dará em 4 (quatro) parcelas conforme disposto abaixo: </w:t>
      </w:r>
    </w:p>
    <w:p w:rsidR="007F1426" w:rsidRPr="00082741" w:rsidRDefault="007F1426" w:rsidP="007F1426">
      <w:pPr>
        <w:jc w:val="both"/>
        <w:rPr>
          <w:rFonts w:ascii="Book Antiqua" w:hAnsi="Book Antiqua"/>
          <w:sz w:val="22"/>
          <w:szCs w:val="22"/>
        </w:rPr>
      </w:pPr>
      <w:r>
        <w:rPr>
          <w:rFonts w:ascii="Book Antiqua" w:hAnsi="Book Antiqua"/>
          <w:sz w:val="22"/>
          <w:szCs w:val="22"/>
        </w:rPr>
        <w:t>12</w:t>
      </w:r>
      <w:r w:rsidRPr="00082741">
        <w:rPr>
          <w:rFonts w:ascii="Book Antiqua" w:hAnsi="Book Antiqua"/>
          <w:sz w:val="22"/>
          <w:szCs w:val="22"/>
        </w:rPr>
        <w:t xml:space="preserve">.1.1 </w:t>
      </w:r>
      <w:r w:rsidRPr="00082741">
        <w:rPr>
          <w:rFonts w:ascii="Book Antiqua" w:hAnsi="Book Antiqua"/>
          <w:b/>
          <w:sz w:val="22"/>
          <w:szCs w:val="22"/>
        </w:rPr>
        <w:t>1ª Parcela:</w:t>
      </w:r>
      <w:r w:rsidRPr="00082741">
        <w:rPr>
          <w:rFonts w:ascii="Book Antiqua" w:hAnsi="Book Antiqua"/>
          <w:sz w:val="22"/>
          <w:szCs w:val="22"/>
        </w:rPr>
        <w:t xml:space="preserve"> pagamento correspondente a 25% do valor total do contrato, mediante apresentação do 1º Relatório, correspondente a 1ª ETAPA, descrita no item 4.1.1; </w:t>
      </w:r>
    </w:p>
    <w:p w:rsidR="007F1426" w:rsidRPr="00082741" w:rsidRDefault="007F1426" w:rsidP="007F1426">
      <w:pPr>
        <w:jc w:val="both"/>
        <w:rPr>
          <w:rFonts w:ascii="Book Antiqua" w:hAnsi="Book Antiqua"/>
          <w:sz w:val="22"/>
          <w:szCs w:val="22"/>
        </w:rPr>
      </w:pPr>
      <w:r>
        <w:rPr>
          <w:rFonts w:ascii="Book Antiqua" w:hAnsi="Book Antiqua"/>
          <w:sz w:val="22"/>
          <w:szCs w:val="22"/>
        </w:rPr>
        <w:t>12</w:t>
      </w:r>
      <w:r w:rsidRPr="00082741">
        <w:rPr>
          <w:rFonts w:ascii="Book Antiqua" w:hAnsi="Book Antiqua"/>
          <w:sz w:val="22"/>
          <w:szCs w:val="22"/>
        </w:rPr>
        <w:t xml:space="preserve">.1.2 </w:t>
      </w:r>
      <w:r w:rsidRPr="00082741">
        <w:rPr>
          <w:rFonts w:ascii="Book Antiqua" w:hAnsi="Book Antiqua"/>
          <w:b/>
          <w:sz w:val="22"/>
          <w:szCs w:val="22"/>
        </w:rPr>
        <w:t>2ª Parcela:</w:t>
      </w:r>
      <w:r w:rsidRPr="00082741">
        <w:rPr>
          <w:rFonts w:ascii="Book Antiqua" w:hAnsi="Book Antiqua"/>
          <w:sz w:val="22"/>
          <w:szCs w:val="22"/>
        </w:rPr>
        <w:t xml:space="preserve"> pagamento correspondente a 25% do valor total do contrato, mediante apresentação do 2º Relatório, correspondente a 2ª ETAPA, descrita no item 4.1.2. </w:t>
      </w:r>
    </w:p>
    <w:p w:rsidR="007F1426" w:rsidRPr="00082741" w:rsidRDefault="007F1426" w:rsidP="007F1426">
      <w:pPr>
        <w:jc w:val="both"/>
        <w:rPr>
          <w:rFonts w:ascii="Book Antiqua" w:hAnsi="Book Antiqua"/>
          <w:sz w:val="22"/>
          <w:szCs w:val="22"/>
        </w:rPr>
      </w:pPr>
      <w:r>
        <w:rPr>
          <w:rFonts w:ascii="Book Antiqua" w:hAnsi="Book Antiqua"/>
          <w:sz w:val="22"/>
          <w:szCs w:val="22"/>
        </w:rPr>
        <w:t>12</w:t>
      </w:r>
      <w:r w:rsidRPr="00082741">
        <w:rPr>
          <w:rFonts w:ascii="Book Antiqua" w:hAnsi="Book Antiqua"/>
          <w:sz w:val="22"/>
          <w:szCs w:val="22"/>
        </w:rPr>
        <w:t xml:space="preserve">.1.3 </w:t>
      </w:r>
      <w:r w:rsidRPr="00082741">
        <w:rPr>
          <w:rFonts w:ascii="Book Antiqua" w:hAnsi="Book Antiqua"/>
          <w:b/>
          <w:sz w:val="22"/>
          <w:szCs w:val="22"/>
        </w:rPr>
        <w:t>3ª Parcela:</w:t>
      </w:r>
      <w:r w:rsidRPr="00082741">
        <w:rPr>
          <w:rFonts w:ascii="Book Antiqua" w:hAnsi="Book Antiqua"/>
          <w:sz w:val="22"/>
          <w:szCs w:val="22"/>
        </w:rPr>
        <w:t xml:space="preserve"> pagamento correspondente a 30% do valor total do contrato, mediante apresentação do 3º Relatório, correspondente a 3ª ETAPA, descrita no item 4.1.3, e entrega dos trabalhos.</w:t>
      </w:r>
    </w:p>
    <w:p w:rsidR="007F1426" w:rsidRPr="00082741" w:rsidRDefault="007F1426" w:rsidP="007F1426">
      <w:pPr>
        <w:jc w:val="both"/>
        <w:rPr>
          <w:rFonts w:ascii="Book Antiqua" w:hAnsi="Book Antiqua"/>
          <w:sz w:val="22"/>
          <w:szCs w:val="22"/>
        </w:rPr>
      </w:pPr>
      <w:r>
        <w:rPr>
          <w:rFonts w:ascii="Book Antiqua" w:hAnsi="Book Antiqua"/>
          <w:sz w:val="22"/>
          <w:szCs w:val="22"/>
        </w:rPr>
        <w:t>12</w:t>
      </w:r>
      <w:r w:rsidRPr="00082741">
        <w:rPr>
          <w:rFonts w:ascii="Book Antiqua" w:hAnsi="Book Antiqua"/>
          <w:sz w:val="22"/>
          <w:szCs w:val="22"/>
        </w:rPr>
        <w:t xml:space="preserve">.1.4 </w:t>
      </w:r>
      <w:r w:rsidRPr="00082741">
        <w:rPr>
          <w:rFonts w:ascii="Book Antiqua" w:hAnsi="Book Antiqua"/>
          <w:b/>
          <w:sz w:val="22"/>
          <w:szCs w:val="22"/>
        </w:rPr>
        <w:t>4ª Parcela:</w:t>
      </w:r>
      <w:r w:rsidRPr="00082741">
        <w:rPr>
          <w:rFonts w:ascii="Book Antiqua" w:hAnsi="Book Antiqua"/>
          <w:sz w:val="22"/>
          <w:szCs w:val="22"/>
        </w:rPr>
        <w:t xml:space="preserve"> pagamento correspondente a 20% do valor total do contrato, que se dará após o encerramento e homologação do processo licitatório da concessão dos Serviços de Transporte Coletivo do Município de Gaspar. </w:t>
      </w:r>
    </w:p>
    <w:p w:rsidR="007F1426" w:rsidRDefault="007F1426" w:rsidP="007F142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hAnsi="Book Antiqua"/>
          <w:sz w:val="22"/>
          <w:szCs w:val="22"/>
        </w:rPr>
        <w:t>12</w:t>
      </w:r>
      <w:r w:rsidRPr="00082741">
        <w:rPr>
          <w:rFonts w:ascii="Book Antiqua" w:hAnsi="Book Antiqua"/>
          <w:sz w:val="22"/>
          <w:szCs w:val="22"/>
        </w:rPr>
        <w:t xml:space="preserve">.2 O pagamento de cada etapa será efetuado por meio de ordem bancária emitida por processamento eletrônico, a crédito do beneficiário em conta bancária indicada pela CONTRATADA, em até o </w:t>
      </w:r>
      <w:r w:rsidRPr="004D63DF">
        <w:rPr>
          <w:rFonts w:ascii="Book Antiqua" w:hAnsi="Book Antiqua"/>
          <w:b/>
          <w:sz w:val="22"/>
          <w:szCs w:val="22"/>
        </w:rPr>
        <w:t>15 (quinze) dias corridos da data do recebimento definitivo de cada etapa</w:t>
      </w:r>
      <w:r w:rsidRPr="00082741">
        <w:rPr>
          <w:rFonts w:ascii="Book Antiqua" w:hAnsi="Book Antiqua"/>
          <w:sz w:val="22"/>
          <w:szCs w:val="22"/>
        </w:rPr>
        <w:t>, pelo Município.</w:t>
      </w:r>
    </w:p>
    <w:p w:rsidR="007F1426" w:rsidRPr="00430317" w:rsidRDefault="007F1426" w:rsidP="007F142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12.3</w:t>
      </w:r>
      <w:r w:rsidRPr="00430317">
        <w:rPr>
          <w:rFonts w:ascii="Book Antiqua" w:eastAsia="Book Antiqua" w:hAnsi="Book Antiqua" w:cs="Arial"/>
          <w:sz w:val="22"/>
          <w:szCs w:val="22"/>
        </w:rPr>
        <w:t xml:space="preserve"> Para fazer jus ao pagamento, a empresa deverá apresentar, juntamente com o documento de cobrança, prova de regularidade perante o Instituto Nacional do Seguro Social – INSS e perante o FGTS.</w:t>
      </w:r>
    </w:p>
    <w:p w:rsidR="007F1426" w:rsidRPr="00430317" w:rsidRDefault="007F1426" w:rsidP="007F142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12.4</w:t>
      </w:r>
      <w:r w:rsidRPr="00430317">
        <w:rPr>
          <w:rFonts w:ascii="Book Antiqua" w:eastAsia="Book Antiqua" w:hAnsi="Book Antiqua" w:cs="Arial"/>
          <w:sz w:val="22"/>
          <w:szCs w:val="22"/>
        </w:rPr>
        <w:t xml:space="preserve"> Nenhum pagamento será efetuado à empresa, enquanto houver pendência de liquidação de obrigação financeira, em virtude de penalidade ou inadimplência contratual.</w:t>
      </w:r>
    </w:p>
    <w:p w:rsidR="007F1426" w:rsidRPr="00430317" w:rsidRDefault="007F1426" w:rsidP="007F142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12.5</w:t>
      </w:r>
      <w:r w:rsidRPr="00430317">
        <w:rPr>
          <w:rFonts w:ascii="Book Antiqua" w:eastAsia="Book Antiqua" w:hAnsi="Book Antiqua" w:cs="Arial"/>
          <w:sz w:val="22"/>
          <w:szCs w:val="22"/>
        </w:rPr>
        <w:t xml:space="preserve"> Não haverá, sob hipótese alguma, pagamento antecipado.</w:t>
      </w:r>
    </w:p>
    <w:p w:rsidR="007F1426" w:rsidRDefault="007F1426" w:rsidP="007F14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12.6</w:t>
      </w:r>
      <w:r w:rsidRPr="00430317">
        <w:rPr>
          <w:rFonts w:ascii="Book Antiqua" w:eastAsia="Book Antiqua" w:hAnsi="Book Antiqua" w:cs="Arial"/>
          <w:sz w:val="22"/>
          <w:szCs w:val="22"/>
        </w:rPr>
        <w:t xml:space="preserve">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7F1426" w:rsidRDefault="007F1426" w:rsidP="007F14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w:t>
      </w:r>
      <w:r>
        <w:rPr>
          <w:rFonts w:ascii="Book Antiqua" w:eastAsia="Book Antiqua" w:hAnsi="Book Antiqua" w:cs="Arial"/>
          <w:sz w:val="22"/>
          <w:szCs w:val="22"/>
          <w:shd w:val="clear" w:color="auto" w:fill="FFFFFF"/>
        </w:rPr>
        <w:t>2.7</w:t>
      </w:r>
      <w:r w:rsidRPr="00F8255D">
        <w:rPr>
          <w:rFonts w:ascii="Book Antiqua" w:eastAsia="Book Antiqua" w:hAnsi="Book Antiqua" w:cs="Arial"/>
          <w:sz w:val="22"/>
          <w:szCs w:val="22"/>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w:t>
      </w:r>
    </w:p>
    <w:p w:rsidR="000120E8" w:rsidRDefault="000120E8" w:rsidP="00012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i/>
          <w:lang w:val="pt-BR"/>
        </w:rPr>
        <w:t>Secretaria Municipal da Fazenda e Gestão Administrativa</w:t>
      </w:r>
    </w:p>
    <w:p w:rsidR="000120E8" w:rsidRPr="007153A0" w:rsidRDefault="000120E8" w:rsidP="00012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i/>
          <w:lang w:val="pt-BR"/>
        </w:rPr>
        <w:t>Departamento de Transporte Coletivo</w:t>
      </w:r>
    </w:p>
    <w:p w:rsidR="000120E8" w:rsidRPr="00442BD6" w:rsidRDefault="000120E8" w:rsidP="00012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442BD6">
        <w:rPr>
          <w:rFonts w:ascii="Book Antiqua" w:hAnsi="Book Antiqua"/>
          <w:b/>
          <w:i/>
          <w:lang w:val="pt-BR"/>
        </w:rPr>
        <w:t xml:space="preserve">Dotação Orçamentária nº </w:t>
      </w:r>
      <w:r>
        <w:rPr>
          <w:rFonts w:ascii="Book Antiqua" w:hAnsi="Book Antiqua"/>
          <w:b/>
          <w:i/>
          <w:lang w:val="pt-BR"/>
        </w:rPr>
        <w:t>0</w:t>
      </w:r>
      <w:r w:rsidRPr="00442BD6">
        <w:rPr>
          <w:rFonts w:ascii="Book Antiqua" w:hAnsi="Book Antiqua"/>
          <w:b/>
          <w:i/>
          <w:lang w:val="pt-BR"/>
        </w:rPr>
        <w:t>48/2020;</w:t>
      </w:r>
    </w:p>
    <w:p w:rsidR="000120E8" w:rsidRPr="00442BD6" w:rsidRDefault="000120E8" w:rsidP="00012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442BD6">
        <w:rPr>
          <w:rFonts w:ascii="Book Antiqua" w:hAnsi="Book Antiqua"/>
          <w:b/>
          <w:i/>
          <w:lang w:val="pt-BR"/>
        </w:rPr>
        <w:t>Dotação Orçamentária nº 356/2020;</w:t>
      </w:r>
    </w:p>
    <w:p w:rsidR="000120E8" w:rsidRDefault="000120E8" w:rsidP="00012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442BD6">
        <w:rPr>
          <w:rFonts w:ascii="Book Antiqua" w:hAnsi="Book Antiqua"/>
          <w:b/>
          <w:i/>
          <w:lang w:val="pt-BR"/>
        </w:rPr>
        <w:t>Dotação Orçamentária nº 357/2020;</w:t>
      </w:r>
    </w:p>
    <w:p w:rsidR="007F1426" w:rsidRPr="007F1426" w:rsidRDefault="007F1426" w:rsidP="007F1426">
      <w:pPr>
        <w:jc w:val="both"/>
        <w:rPr>
          <w:rFonts w:ascii="Book Antiqua" w:hAnsi="Book Antiqua"/>
          <w:b/>
          <w:sz w:val="22"/>
          <w:szCs w:val="22"/>
        </w:rPr>
      </w:pPr>
      <w:r>
        <w:rPr>
          <w:rFonts w:ascii="Book Antiqua" w:hAnsi="Book Antiqua"/>
          <w:b/>
          <w:sz w:val="22"/>
          <w:szCs w:val="22"/>
        </w:rPr>
        <w:t>13</w:t>
      </w:r>
      <w:r w:rsidRPr="007F1426">
        <w:rPr>
          <w:rFonts w:ascii="Book Antiqua" w:hAnsi="Book Antiqua"/>
          <w:b/>
          <w:sz w:val="22"/>
          <w:szCs w:val="22"/>
        </w:rPr>
        <w:t xml:space="preserve">. DO REAJUSTE DO CONTRATO </w:t>
      </w:r>
    </w:p>
    <w:p w:rsidR="00776F7B" w:rsidRDefault="007F1426" w:rsidP="007F1426">
      <w:pPr>
        <w:jc w:val="both"/>
        <w:rPr>
          <w:rFonts w:ascii="Book Antiqua" w:hAnsi="Book Antiqua"/>
          <w:sz w:val="22"/>
          <w:szCs w:val="22"/>
        </w:rPr>
      </w:pPr>
      <w:r>
        <w:rPr>
          <w:rFonts w:ascii="Book Antiqua" w:hAnsi="Book Antiqua"/>
          <w:sz w:val="22"/>
          <w:szCs w:val="22"/>
        </w:rPr>
        <w:t>13</w:t>
      </w:r>
      <w:r w:rsidRPr="007F1426">
        <w:rPr>
          <w:rFonts w:ascii="Book Antiqua" w:hAnsi="Book Antiqua"/>
          <w:sz w:val="22"/>
          <w:szCs w:val="22"/>
        </w:rPr>
        <w:t>.1 O presente contrato poderá ter seu valor reajustado a cada 12 (doze) meses contados da assinatura do contrato, pelo IGP-DI ou por outro índice que venha substituí-lo. O reajuste ocorrerá somente sobre as parcelas não executadas do contrato.</w:t>
      </w:r>
    </w:p>
    <w:p w:rsidR="007F1426" w:rsidRDefault="007F1426" w:rsidP="007F1426">
      <w:pPr>
        <w:jc w:val="both"/>
        <w:rPr>
          <w:rFonts w:ascii="Book Antiqua" w:hAnsi="Book Antiqua"/>
          <w:sz w:val="22"/>
          <w:szCs w:val="22"/>
          <w:lang w:val="pt-BR"/>
        </w:rPr>
      </w:pPr>
    </w:p>
    <w:p w:rsidR="007F1426" w:rsidRDefault="007F1426" w:rsidP="007F1426">
      <w:pPr>
        <w:jc w:val="both"/>
        <w:rPr>
          <w:rFonts w:ascii="Book Antiqua" w:hAnsi="Book Antiqua"/>
          <w:sz w:val="22"/>
          <w:szCs w:val="22"/>
          <w:lang w:val="pt-BR"/>
        </w:rPr>
      </w:pPr>
      <w:r w:rsidRPr="002E40BA">
        <w:rPr>
          <w:rFonts w:ascii="Book Antiqua" w:hAnsi="Book Antiqua"/>
          <w:b/>
          <w:sz w:val="22"/>
          <w:szCs w:val="22"/>
          <w:lang w:val="pt-BR"/>
        </w:rPr>
        <w:t>Responsável pela Elabotação do Termo de Referência:</w:t>
      </w:r>
      <w:r>
        <w:rPr>
          <w:rFonts w:ascii="Book Antiqua" w:hAnsi="Book Antiqua"/>
          <w:sz w:val="22"/>
          <w:szCs w:val="22"/>
          <w:lang w:val="pt-BR"/>
        </w:rPr>
        <w:t xml:space="preserve"> Douglas José Scottini – Diretor de Transporte Coletivo.</w:t>
      </w:r>
    </w:p>
    <w:p w:rsidR="00D0510E" w:rsidRDefault="00D0510E" w:rsidP="007F1426">
      <w:pPr>
        <w:jc w:val="both"/>
        <w:rPr>
          <w:rFonts w:ascii="Book Antiqua" w:hAnsi="Book Antiqua"/>
          <w:sz w:val="22"/>
          <w:szCs w:val="22"/>
          <w:lang w:val="pt-BR"/>
        </w:rPr>
      </w:pPr>
    </w:p>
    <w:p w:rsidR="00D0510E" w:rsidRDefault="00D0510E" w:rsidP="00D051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25</w:t>
      </w:r>
      <w:r w:rsidRPr="00F8255D">
        <w:rPr>
          <w:rFonts w:ascii="Book Antiqua" w:hAnsi="Book Antiqua"/>
          <w:sz w:val="22"/>
          <w:szCs w:val="22"/>
          <w:lang w:val="pt-BR"/>
        </w:rPr>
        <w:t xml:space="preserve"> de </w:t>
      </w:r>
      <w:r>
        <w:rPr>
          <w:rFonts w:ascii="Book Antiqua" w:hAnsi="Book Antiqua"/>
          <w:sz w:val="22"/>
          <w:szCs w:val="22"/>
          <w:lang w:val="pt-BR"/>
        </w:rPr>
        <w:t>junho</w:t>
      </w:r>
      <w:r w:rsidRPr="00F8255D">
        <w:rPr>
          <w:rFonts w:ascii="Book Antiqua" w:hAnsi="Book Antiqua"/>
          <w:sz w:val="22"/>
          <w:szCs w:val="22"/>
          <w:lang w:val="pt-BR"/>
        </w:rPr>
        <w:t xml:space="preserve"> de </w:t>
      </w:r>
      <w:r>
        <w:rPr>
          <w:rFonts w:ascii="Book Antiqua" w:hAnsi="Book Antiqua"/>
          <w:sz w:val="22"/>
          <w:szCs w:val="22"/>
          <w:lang w:val="pt-BR"/>
        </w:rPr>
        <w:t>2020.</w:t>
      </w:r>
    </w:p>
    <w:p w:rsidR="00D0510E" w:rsidRDefault="00D0510E" w:rsidP="00D051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0510E" w:rsidRDefault="00D0510E" w:rsidP="00D051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0510E" w:rsidRDefault="00D0510E" w:rsidP="00D051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0510E" w:rsidRPr="009E45D1" w:rsidRDefault="00D0510E" w:rsidP="00D05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Pr>
          <w:rFonts w:ascii="Book Antiqua" w:eastAsia="Book Antiqua" w:hAnsi="Book Antiqua"/>
          <w:b/>
        </w:rPr>
        <w:t>CARLOS ROBERTO PEREIRA</w:t>
      </w:r>
    </w:p>
    <w:p w:rsidR="00D0510E" w:rsidRDefault="00D0510E" w:rsidP="00D051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9E45D1">
        <w:rPr>
          <w:rFonts w:ascii="Book Antiqua" w:eastAsia="Book Antiqua" w:hAnsi="Book Antiqua"/>
        </w:rPr>
        <w:t xml:space="preserve">Secretário Municipal </w:t>
      </w:r>
      <w:r>
        <w:rPr>
          <w:rFonts w:ascii="Book Antiqua" w:eastAsia="Book Antiqua" w:hAnsi="Book Antiqua"/>
        </w:rPr>
        <w:t xml:space="preserve">da Fazenda e Gestão Administrativa </w:t>
      </w:r>
    </w:p>
    <w:p w:rsidR="00D0510E" w:rsidRDefault="00D0510E" w:rsidP="007F1426">
      <w:pPr>
        <w:jc w:val="both"/>
        <w:rPr>
          <w:rFonts w:ascii="Book Antiqua" w:hAnsi="Book Antiqua"/>
          <w:sz w:val="22"/>
          <w:szCs w:val="22"/>
          <w:lang w:val="pt-BR"/>
        </w:rPr>
      </w:pPr>
    </w:p>
    <w:p w:rsidR="00554B02" w:rsidRPr="00E14F58" w:rsidRDefault="00CB45BB" w:rsidP="00D05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0"/>
          <w:szCs w:val="40"/>
          <w:lang w:val="pt-BR"/>
        </w:rPr>
      </w:pPr>
      <w:r w:rsidRPr="00E14F58">
        <w:rPr>
          <w:rFonts w:ascii="Book Antiqua" w:eastAsia="Book Antiqua" w:hAnsi="Book Antiqua"/>
          <w:b/>
          <w:sz w:val="40"/>
          <w:szCs w:val="40"/>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BE0593">
        <w:rPr>
          <w:rFonts w:ascii="Book Antiqua" w:eastAsia="Book Antiqua" w:hAnsi="Book Antiqua"/>
          <w:color w:val="000000"/>
          <w:sz w:val="36"/>
          <w:szCs w:val="36"/>
        </w:rPr>
        <w:t>129/2020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BE0593">
        <w:rPr>
          <w:rFonts w:ascii="Book Antiqua" w:eastAsia="Book Antiqua" w:hAnsi="Book Antiqua"/>
          <w:color w:val="000000"/>
          <w:sz w:val="36"/>
          <w:szCs w:val="36"/>
          <w:lang w:val="pt-BR"/>
        </w:rPr>
        <w:t>060/2020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E14F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40"/>
          <w:szCs w:val="40"/>
          <w:lang w:val="pt-BR"/>
        </w:rPr>
      </w:pPr>
      <w:r w:rsidRPr="00E14F58">
        <w:rPr>
          <w:rFonts w:ascii="Book Antiqua" w:eastAsia="Book Antiqua" w:hAnsi="Book Antiqua"/>
          <w:b/>
          <w:color w:val="000000"/>
          <w:sz w:val="40"/>
          <w:szCs w:val="40"/>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Pr="00E14F58"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743B46" w:rsidRPr="00E14F58" w:rsidRDefault="00E41E08" w:rsidP="00757C3B">
      <w:pPr>
        <w:pStyle w:val="Normal0"/>
        <w:jc w:val="both"/>
        <w:rPr>
          <w:rFonts w:ascii="Book Antiqua" w:eastAsia="Times New Roman" w:hAnsi="Book Antiqua"/>
          <w:color w:val="000000"/>
          <w:sz w:val="18"/>
          <w:szCs w:val="18"/>
        </w:rPr>
      </w:pPr>
      <w:r w:rsidRPr="00E14F58">
        <w:rPr>
          <w:rFonts w:ascii="Book Antiqua" w:hAnsi="Book Antiqua"/>
          <w:b/>
          <w:sz w:val="18"/>
          <w:szCs w:val="18"/>
          <w:shd w:val="clear" w:color="auto" w:fill="F2F2F2" w:themeFill="background1" w:themeFillShade="F2"/>
        </w:rPr>
        <w:t xml:space="preserve">1. </w:t>
      </w:r>
      <w:r w:rsidR="00757C3B" w:rsidRPr="00E14F58">
        <w:rPr>
          <w:rFonts w:ascii="Book Antiqua" w:hAnsi="Book Antiqua"/>
          <w:b/>
          <w:sz w:val="18"/>
          <w:szCs w:val="18"/>
          <w:shd w:val="clear" w:color="auto" w:fill="F2F2F2" w:themeFill="background1" w:themeFillShade="F2"/>
        </w:rPr>
        <w:t xml:space="preserve">ESTE PROCESSO </w:t>
      </w:r>
      <w:r w:rsidR="00532A31">
        <w:rPr>
          <w:rFonts w:ascii="Book Antiqua" w:hAnsi="Book Antiqua"/>
          <w:b/>
          <w:sz w:val="18"/>
          <w:szCs w:val="18"/>
          <w:shd w:val="clear" w:color="auto" w:fill="F2F2F2" w:themeFill="background1" w:themeFillShade="F2"/>
        </w:rPr>
        <w:t xml:space="preserve">LICITATÓRIO </w:t>
      </w:r>
      <w:r w:rsidR="00757C3B" w:rsidRPr="00E14F58">
        <w:rPr>
          <w:rFonts w:ascii="Book Antiqua" w:hAnsi="Book Antiqua"/>
          <w:b/>
          <w:sz w:val="18"/>
          <w:szCs w:val="18"/>
          <w:shd w:val="clear" w:color="auto" w:fill="F2F2F2" w:themeFill="background1" w:themeFillShade="F2"/>
        </w:rPr>
        <w:t xml:space="preserve">SERÁ </w:t>
      </w:r>
      <w:r w:rsidR="00532A31">
        <w:rPr>
          <w:rFonts w:ascii="Book Antiqua" w:hAnsi="Book Antiqua"/>
          <w:b/>
          <w:sz w:val="18"/>
          <w:szCs w:val="18"/>
          <w:shd w:val="clear" w:color="auto" w:fill="F2F2F2" w:themeFill="background1" w:themeFillShade="F2"/>
        </w:rPr>
        <w:t>DE PARTICIPAÇÃO GERAL DOS INTERESSADOS.</w:t>
      </w:r>
    </w:p>
    <w:p w:rsidR="00757C3B" w:rsidRPr="00E14F58" w:rsidRDefault="00757C3B" w:rsidP="00CF4C72">
      <w:pPr>
        <w:pStyle w:val="Normal0"/>
        <w:rPr>
          <w:rFonts w:ascii="Book Antiqua" w:eastAsia="Times New Roman" w:hAnsi="Book Antiqua"/>
          <w:color w:val="000000"/>
          <w:sz w:val="20"/>
        </w:rPr>
      </w:pPr>
    </w:p>
    <w:tbl>
      <w:tblPr>
        <w:tblW w:w="5000" w:type="pct"/>
        <w:tblCellMar>
          <w:left w:w="70" w:type="dxa"/>
          <w:right w:w="70" w:type="dxa"/>
        </w:tblCellMar>
        <w:tblLook w:val="04A0"/>
      </w:tblPr>
      <w:tblGrid>
        <w:gridCol w:w="738"/>
        <w:gridCol w:w="4442"/>
        <w:gridCol w:w="1723"/>
        <w:gridCol w:w="1723"/>
        <w:gridCol w:w="1719"/>
      </w:tblGrid>
      <w:tr w:rsidR="00532A31" w:rsidRPr="00532A31" w:rsidTr="00532A31">
        <w:trPr>
          <w:trHeight w:val="600"/>
        </w:trPr>
        <w:tc>
          <w:tcPr>
            <w:tcW w:w="35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532A31" w:rsidRPr="00532A31" w:rsidRDefault="00532A31" w:rsidP="00532A31">
            <w:pPr>
              <w:jc w:val="center"/>
              <w:rPr>
                <w:rFonts w:ascii="Book Antiqua" w:hAnsi="Book Antiqua" w:cs="Calibri"/>
                <w:b/>
                <w:bCs/>
                <w:color w:val="000000"/>
                <w:lang w:val="pt-BR" w:eastAsia="pt-BR"/>
              </w:rPr>
            </w:pPr>
            <w:r w:rsidRPr="00532A31">
              <w:rPr>
                <w:rFonts w:ascii="Book Antiqua" w:hAnsi="Book Antiqua" w:cs="Calibri"/>
                <w:b/>
                <w:bCs/>
                <w:color w:val="000000"/>
                <w:lang w:val="pt-BR" w:eastAsia="pt-BR"/>
              </w:rPr>
              <w:t xml:space="preserve">Item </w:t>
            </w:r>
          </w:p>
        </w:tc>
        <w:tc>
          <w:tcPr>
            <w:tcW w:w="214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532A31" w:rsidRPr="00532A31" w:rsidRDefault="00532A31" w:rsidP="00532A31">
            <w:pPr>
              <w:jc w:val="both"/>
              <w:rPr>
                <w:rFonts w:ascii="Book Antiqua" w:hAnsi="Book Antiqua" w:cs="Calibri"/>
                <w:b/>
                <w:bCs/>
                <w:color w:val="000000"/>
                <w:lang w:val="pt-BR" w:eastAsia="pt-BR"/>
              </w:rPr>
            </w:pPr>
            <w:r w:rsidRPr="00532A31">
              <w:rPr>
                <w:rFonts w:ascii="Book Antiqua" w:hAnsi="Book Antiqua" w:cs="Calibri"/>
                <w:b/>
                <w:bCs/>
                <w:color w:val="000000"/>
                <w:lang w:val="pt-BR" w:eastAsia="pt-BR"/>
              </w:rPr>
              <w:t xml:space="preserve">Unidade de Medida / </w:t>
            </w:r>
          </w:p>
          <w:p w:rsidR="00532A31" w:rsidRPr="00532A31" w:rsidRDefault="00532A31" w:rsidP="00532A31">
            <w:pPr>
              <w:jc w:val="both"/>
              <w:rPr>
                <w:rFonts w:ascii="Book Antiqua" w:hAnsi="Book Antiqua" w:cs="Calibri"/>
                <w:b/>
                <w:bCs/>
                <w:color w:val="000000"/>
                <w:lang w:val="pt-BR" w:eastAsia="pt-BR"/>
              </w:rPr>
            </w:pPr>
            <w:r w:rsidRPr="00532A31">
              <w:rPr>
                <w:rFonts w:ascii="Book Antiqua" w:hAnsi="Book Antiqua" w:cs="Calibri"/>
                <w:b/>
                <w:bCs/>
                <w:color w:val="000000"/>
                <w:lang w:val="pt-BR" w:eastAsia="pt-BR"/>
              </w:rPr>
              <w:t>Descritivo do Serviço</w:t>
            </w:r>
          </w:p>
        </w:tc>
        <w:tc>
          <w:tcPr>
            <w:tcW w:w="83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532A31" w:rsidRPr="00532A31" w:rsidRDefault="00532A31" w:rsidP="00532A31">
            <w:pPr>
              <w:jc w:val="center"/>
              <w:rPr>
                <w:rFonts w:ascii="Book Antiqua" w:hAnsi="Book Antiqua" w:cs="Calibri"/>
                <w:b/>
                <w:bCs/>
                <w:color w:val="000000"/>
                <w:lang w:val="pt-BR" w:eastAsia="pt-BR"/>
              </w:rPr>
            </w:pPr>
            <w:r w:rsidRPr="00532A31">
              <w:rPr>
                <w:rFonts w:ascii="Book Antiqua" w:hAnsi="Book Antiqua" w:cs="Calibri"/>
                <w:b/>
                <w:bCs/>
                <w:color w:val="000000"/>
                <w:lang w:val="pt-BR" w:eastAsia="pt-BR"/>
              </w:rPr>
              <w:t>Quantidade</w:t>
            </w:r>
          </w:p>
        </w:tc>
        <w:tc>
          <w:tcPr>
            <w:tcW w:w="833"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532A31" w:rsidRPr="00532A31" w:rsidRDefault="00532A31" w:rsidP="00532A31">
            <w:pPr>
              <w:jc w:val="center"/>
              <w:rPr>
                <w:rFonts w:ascii="Book Antiqua" w:hAnsi="Book Antiqua" w:cs="Calibri"/>
                <w:b/>
                <w:bCs/>
                <w:color w:val="000000"/>
                <w:lang w:val="pt-BR" w:eastAsia="pt-BR"/>
              </w:rPr>
            </w:pPr>
            <w:r>
              <w:rPr>
                <w:rFonts w:ascii="Book Antiqua" w:hAnsi="Book Antiqua" w:cs="Calibri"/>
                <w:b/>
                <w:bCs/>
                <w:color w:val="000000"/>
                <w:lang w:val="pt-BR" w:eastAsia="pt-BR"/>
              </w:rPr>
              <w:t>Valor Unitário Máximo</w:t>
            </w:r>
          </w:p>
        </w:tc>
        <w:tc>
          <w:tcPr>
            <w:tcW w:w="833"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532A31" w:rsidRPr="00532A31" w:rsidRDefault="00532A31" w:rsidP="00532A31">
            <w:pPr>
              <w:jc w:val="center"/>
              <w:rPr>
                <w:rFonts w:ascii="Book Antiqua" w:hAnsi="Book Antiqua" w:cs="Calibri"/>
                <w:b/>
                <w:bCs/>
                <w:color w:val="000000"/>
                <w:lang w:val="pt-BR" w:eastAsia="pt-BR"/>
              </w:rPr>
            </w:pPr>
            <w:r>
              <w:rPr>
                <w:rFonts w:ascii="Book Antiqua" w:hAnsi="Book Antiqua" w:cs="Calibri"/>
                <w:b/>
                <w:bCs/>
                <w:color w:val="000000"/>
                <w:lang w:val="pt-BR" w:eastAsia="pt-BR"/>
              </w:rPr>
              <w:t>Valor Unitário Cotado</w:t>
            </w:r>
          </w:p>
        </w:tc>
      </w:tr>
      <w:tr w:rsidR="00532A31" w:rsidRPr="00532A31" w:rsidTr="00532A31">
        <w:trPr>
          <w:trHeight w:val="3315"/>
        </w:trPr>
        <w:tc>
          <w:tcPr>
            <w:tcW w:w="356"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32A31" w:rsidRPr="00532A31" w:rsidRDefault="00532A31" w:rsidP="00532A31">
            <w:pPr>
              <w:jc w:val="center"/>
              <w:rPr>
                <w:rFonts w:ascii="Book Antiqua" w:hAnsi="Book Antiqua" w:cs="Calibri"/>
                <w:b/>
                <w:bCs/>
                <w:color w:val="000000"/>
                <w:sz w:val="22"/>
                <w:szCs w:val="22"/>
                <w:lang w:val="pt-BR" w:eastAsia="pt-BR"/>
              </w:rPr>
            </w:pPr>
            <w:r>
              <w:rPr>
                <w:rFonts w:ascii="Book Antiqua" w:hAnsi="Book Antiqua" w:cs="Calibri"/>
                <w:b/>
                <w:bCs/>
                <w:color w:val="000000"/>
                <w:sz w:val="22"/>
                <w:szCs w:val="22"/>
                <w:lang w:val="pt-BR" w:eastAsia="pt-BR"/>
              </w:rPr>
              <w:t>0</w:t>
            </w:r>
            <w:r w:rsidRPr="00532A31">
              <w:rPr>
                <w:rFonts w:ascii="Book Antiqua" w:hAnsi="Book Antiqua" w:cs="Calibri"/>
                <w:b/>
                <w:bCs/>
                <w:color w:val="000000"/>
                <w:sz w:val="22"/>
                <w:szCs w:val="22"/>
                <w:lang w:val="pt-BR" w:eastAsia="pt-BR"/>
              </w:rPr>
              <w:t>1</w:t>
            </w:r>
          </w:p>
        </w:tc>
        <w:tc>
          <w:tcPr>
            <w:tcW w:w="2147" w:type="pct"/>
            <w:tcBorders>
              <w:top w:val="nil"/>
              <w:left w:val="nil"/>
              <w:bottom w:val="single" w:sz="4" w:space="0" w:color="auto"/>
              <w:right w:val="single" w:sz="4" w:space="0" w:color="auto"/>
            </w:tcBorders>
            <w:shd w:val="clear" w:color="auto" w:fill="auto"/>
            <w:vAlign w:val="bottom"/>
            <w:hideMark/>
          </w:tcPr>
          <w:p w:rsidR="0052753F" w:rsidRPr="0052753F" w:rsidRDefault="0052753F" w:rsidP="00532A31">
            <w:pPr>
              <w:jc w:val="both"/>
              <w:rPr>
                <w:rFonts w:ascii="Book Antiqua" w:hAnsi="Book Antiqua" w:cs="Calibri"/>
                <w:b/>
                <w:color w:val="000000"/>
                <w:sz w:val="22"/>
                <w:szCs w:val="22"/>
                <w:lang w:val="pt-BR" w:eastAsia="pt-BR"/>
              </w:rPr>
            </w:pPr>
            <w:r w:rsidRPr="0052753F">
              <w:rPr>
                <w:rFonts w:ascii="Book Antiqua" w:hAnsi="Book Antiqua" w:cs="Calibri"/>
                <w:b/>
                <w:color w:val="000000"/>
                <w:sz w:val="22"/>
                <w:szCs w:val="22"/>
                <w:lang w:val="pt-BR" w:eastAsia="pt-BR"/>
              </w:rPr>
              <w:t>Serviço(s)</w:t>
            </w:r>
          </w:p>
          <w:p w:rsidR="00532A31" w:rsidRPr="00532A31" w:rsidRDefault="00532A31" w:rsidP="00532A31">
            <w:pPr>
              <w:jc w:val="both"/>
              <w:rPr>
                <w:rFonts w:ascii="Book Antiqua" w:hAnsi="Book Antiqua" w:cs="Calibri"/>
                <w:color w:val="000000"/>
                <w:sz w:val="22"/>
                <w:szCs w:val="22"/>
                <w:lang w:val="pt-BR" w:eastAsia="pt-BR"/>
              </w:rPr>
            </w:pPr>
            <w:r w:rsidRPr="00532A31">
              <w:rPr>
                <w:rFonts w:ascii="Book Antiqua" w:hAnsi="Book Antiqua" w:cs="Calibri"/>
                <w:color w:val="000000"/>
                <w:sz w:val="22"/>
                <w:szCs w:val="22"/>
                <w:lang w:val="pt-BR" w:eastAsia="pt-BR"/>
              </w:rPr>
              <w:t>Contratação de empresa de Consultoria, especializada em estudos e projetos de transporte coletivo urbano de passageiros, com experiência na integração de sistemas de transporte coletivo por ônibus, para elaboração de Projeto Básico do Sistema de Transporte Coletiv</w:t>
            </w:r>
            <w:r>
              <w:rPr>
                <w:rFonts w:ascii="Book Antiqua" w:hAnsi="Book Antiqua" w:cs="Calibri"/>
                <w:color w:val="000000"/>
                <w:sz w:val="22"/>
                <w:szCs w:val="22"/>
                <w:lang w:val="pt-BR" w:eastAsia="pt-BR"/>
              </w:rPr>
              <w:t>o Urbano do município de Gaspar/SC e minuta de E</w:t>
            </w:r>
            <w:r w:rsidRPr="00532A31">
              <w:rPr>
                <w:rFonts w:ascii="Book Antiqua" w:hAnsi="Book Antiqua" w:cs="Calibri"/>
                <w:color w:val="000000"/>
                <w:sz w:val="22"/>
                <w:szCs w:val="22"/>
                <w:lang w:val="pt-BR" w:eastAsia="pt-BR"/>
              </w:rPr>
              <w:t>dital, fornecendo especificações técnicas que subsidie o Município no processo de concorrência pública para a nova concessão do transporte coletivo e elaboração de planilhas de custos para cálculo tarifário com base no Fluxo de Caixa da Concessionária, considerando o sistema a ser implantado,</w:t>
            </w:r>
            <w:r w:rsidRPr="00532A31">
              <w:rPr>
                <w:rFonts w:ascii="Book Antiqua" w:hAnsi="Book Antiqua" w:cs="Calibri"/>
                <w:b/>
                <w:bCs/>
                <w:color w:val="000000"/>
                <w:sz w:val="22"/>
                <w:szCs w:val="22"/>
                <w:lang w:val="pt-BR" w:eastAsia="pt-BR"/>
              </w:rPr>
              <w:t xml:space="preserve"> conforme </w:t>
            </w:r>
            <w:r>
              <w:rPr>
                <w:rFonts w:ascii="Book Antiqua" w:hAnsi="Book Antiqua" w:cs="Calibri"/>
                <w:b/>
                <w:bCs/>
                <w:color w:val="000000"/>
                <w:sz w:val="22"/>
                <w:szCs w:val="22"/>
                <w:lang w:val="pt-BR" w:eastAsia="pt-BR"/>
              </w:rPr>
              <w:t>Termo de Referência.</w:t>
            </w:r>
          </w:p>
        </w:tc>
        <w:tc>
          <w:tcPr>
            <w:tcW w:w="833" w:type="pct"/>
            <w:tcBorders>
              <w:top w:val="nil"/>
              <w:left w:val="nil"/>
              <w:bottom w:val="single" w:sz="4" w:space="0" w:color="auto"/>
              <w:right w:val="single" w:sz="4" w:space="0" w:color="auto"/>
            </w:tcBorders>
            <w:shd w:val="clear" w:color="auto" w:fill="auto"/>
            <w:vAlign w:val="center"/>
            <w:hideMark/>
          </w:tcPr>
          <w:p w:rsidR="00532A31" w:rsidRPr="00532A31" w:rsidRDefault="00532A31" w:rsidP="00532A31">
            <w:pPr>
              <w:jc w:val="center"/>
              <w:rPr>
                <w:rFonts w:ascii="Book Antiqua" w:hAnsi="Book Antiqua" w:cs="Calibri"/>
                <w:bCs/>
                <w:color w:val="000000"/>
                <w:sz w:val="22"/>
                <w:szCs w:val="22"/>
                <w:lang w:val="pt-BR" w:eastAsia="pt-BR"/>
              </w:rPr>
            </w:pPr>
            <w:r w:rsidRPr="00532A31">
              <w:rPr>
                <w:rFonts w:ascii="Book Antiqua" w:hAnsi="Book Antiqua" w:cs="Calibri"/>
                <w:bCs/>
                <w:color w:val="000000"/>
                <w:sz w:val="22"/>
                <w:szCs w:val="22"/>
                <w:lang w:val="pt-BR" w:eastAsia="pt-BR"/>
              </w:rPr>
              <w:t>01</w:t>
            </w:r>
          </w:p>
        </w:tc>
        <w:tc>
          <w:tcPr>
            <w:tcW w:w="833" w:type="pct"/>
            <w:tcBorders>
              <w:top w:val="nil"/>
              <w:left w:val="nil"/>
              <w:bottom w:val="single" w:sz="4" w:space="0" w:color="auto"/>
              <w:right w:val="single" w:sz="4" w:space="0" w:color="auto"/>
            </w:tcBorders>
            <w:vAlign w:val="center"/>
          </w:tcPr>
          <w:p w:rsidR="00532A31" w:rsidRPr="00532A31" w:rsidRDefault="00532A31" w:rsidP="00532A31">
            <w:pPr>
              <w:jc w:val="center"/>
              <w:rPr>
                <w:rFonts w:ascii="Book Antiqua" w:hAnsi="Book Antiqua" w:cs="Calibri"/>
                <w:bCs/>
                <w:color w:val="000000"/>
                <w:sz w:val="22"/>
                <w:szCs w:val="22"/>
                <w:lang w:val="pt-BR" w:eastAsia="pt-BR"/>
              </w:rPr>
            </w:pPr>
            <w:r w:rsidRPr="00532A31">
              <w:rPr>
                <w:rFonts w:ascii="Book Antiqua" w:hAnsi="Book Antiqua" w:cs="Calibri"/>
                <w:bCs/>
                <w:color w:val="000000"/>
                <w:sz w:val="22"/>
                <w:szCs w:val="22"/>
                <w:lang w:val="pt-BR" w:eastAsia="pt-BR"/>
              </w:rPr>
              <w:t>R$ 326.663,33.</w:t>
            </w:r>
          </w:p>
        </w:tc>
        <w:tc>
          <w:tcPr>
            <w:tcW w:w="833" w:type="pct"/>
            <w:tcBorders>
              <w:top w:val="nil"/>
              <w:left w:val="nil"/>
              <w:bottom w:val="single" w:sz="4" w:space="0" w:color="auto"/>
              <w:right w:val="single" w:sz="4" w:space="0" w:color="auto"/>
            </w:tcBorders>
            <w:vAlign w:val="center"/>
          </w:tcPr>
          <w:p w:rsidR="00532A31" w:rsidRPr="00532A31" w:rsidRDefault="00532A31" w:rsidP="00532A31">
            <w:pPr>
              <w:jc w:val="center"/>
              <w:rPr>
                <w:rFonts w:ascii="Book Antiqua" w:hAnsi="Book Antiqua" w:cs="Calibri"/>
                <w:bCs/>
                <w:color w:val="000000"/>
                <w:sz w:val="22"/>
                <w:szCs w:val="22"/>
                <w:lang w:val="pt-BR" w:eastAsia="pt-BR"/>
              </w:rPr>
            </w:pPr>
            <w:r>
              <w:rPr>
                <w:rFonts w:ascii="Book Antiqua" w:hAnsi="Book Antiqua" w:cs="Calibri"/>
                <w:bCs/>
                <w:color w:val="000000"/>
                <w:sz w:val="22"/>
                <w:szCs w:val="22"/>
                <w:lang w:val="pt-BR" w:eastAsia="pt-BR"/>
              </w:rPr>
              <w:t>R$ _______.</w:t>
            </w:r>
          </w:p>
        </w:tc>
      </w:tr>
    </w:tbl>
    <w:p w:rsidR="00757C3B" w:rsidRDefault="00757C3B" w:rsidP="00CF4C72">
      <w:pPr>
        <w:pStyle w:val="Normal0"/>
        <w:rPr>
          <w:rFonts w:ascii="Book Antiqua" w:eastAsia="Times New Roman" w:hAnsi="Book Antiqua"/>
          <w:color w:val="000000"/>
          <w:sz w:val="22"/>
          <w:szCs w:val="22"/>
        </w:rPr>
      </w:pPr>
    </w:p>
    <w:p w:rsidR="00E41E08" w:rsidRDefault="00E41E08" w:rsidP="00CF4C72">
      <w:pPr>
        <w:pStyle w:val="Normal0"/>
        <w:rPr>
          <w:rFonts w:ascii="Book Antiqua" w:eastAsia="Times New Roman" w:hAnsi="Book Antiqua"/>
          <w:color w:val="000000"/>
          <w:sz w:val="22"/>
          <w:szCs w:val="22"/>
        </w:rPr>
      </w:pPr>
    </w:p>
    <w:p w:rsidR="00CF4C72" w:rsidRPr="00623A5C" w:rsidRDefault="00CF4C72" w:rsidP="00861A2E">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861A2E" w:rsidRDefault="00861A2E" w:rsidP="00CF4C72">
      <w:pPr>
        <w:pStyle w:val="Normal0"/>
        <w:tabs>
          <w:tab w:val="left" w:pos="10206"/>
        </w:tabs>
        <w:ind w:right="336"/>
        <w:jc w:val="center"/>
        <w:rPr>
          <w:rFonts w:ascii="Book Antiqua" w:eastAsia="Book Antiqua" w:hAnsi="Book Antiqua"/>
          <w:color w:val="000000"/>
          <w:sz w:val="22"/>
          <w:szCs w:val="22"/>
        </w:rPr>
      </w:pPr>
    </w:p>
    <w:p w:rsidR="00861A2E" w:rsidRDefault="00861A2E" w:rsidP="00CF4C72">
      <w:pPr>
        <w:pStyle w:val="Normal0"/>
        <w:tabs>
          <w:tab w:val="left" w:pos="10206"/>
        </w:tabs>
        <w:ind w:right="336"/>
        <w:jc w:val="center"/>
        <w:rPr>
          <w:rFonts w:ascii="Book Antiqua" w:eastAsia="Book Antiqua" w:hAnsi="Book Antiqua"/>
          <w:color w:val="000000"/>
          <w:sz w:val="22"/>
          <w:szCs w:val="22"/>
        </w:rPr>
      </w:pPr>
    </w:p>
    <w:p w:rsidR="00532A31" w:rsidRDefault="00532A31" w:rsidP="00CF4C72">
      <w:pPr>
        <w:pStyle w:val="Normal0"/>
        <w:tabs>
          <w:tab w:val="left" w:pos="10206"/>
        </w:tabs>
        <w:ind w:right="336"/>
        <w:jc w:val="center"/>
        <w:rPr>
          <w:rFonts w:ascii="Book Antiqua" w:eastAsia="Book Antiqua" w:hAnsi="Book Antiqua"/>
          <w:color w:val="000000"/>
          <w:sz w:val="22"/>
          <w:szCs w:val="22"/>
        </w:rPr>
      </w:pPr>
    </w:p>
    <w:p w:rsidR="00861A2E" w:rsidRDefault="00861A2E" w:rsidP="00CF4C72">
      <w:pPr>
        <w:pStyle w:val="Normal0"/>
        <w:tabs>
          <w:tab w:val="left" w:pos="10206"/>
        </w:tabs>
        <w:ind w:right="336"/>
        <w:jc w:val="center"/>
        <w:rPr>
          <w:rFonts w:ascii="Book Antiqua" w:eastAsia="Book Antiqua" w:hAnsi="Book Antiqua"/>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w:t>
      </w:r>
      <w:r w:rsidR="00861A2E">
        <w:rPr>
          <w:rFonts w:ascii="Book Antiqua" w:eastAsia="Book Antiqua" w:hAnsi="Book Antiqua"/>
          <w:color w:val="000000"/>
          <w:sz w:val="22"/>
          <w:szCs w:val="22"/>
        </w:rPr>
        <w:t>_________________________</w:t>
      </w:r>
      <w:r w:rsidRPr="00EE0ADA">
        <w:rPr>
          <w:rFonts w:ascii="Book Antiqua" w:eastAsia="Book Antiqua" w:hAnsi="Book Antiqua"/>
          <w:color w:val="000000"/>
          <w:sz w:val="22"/>
          <w:szCs w:val="22"/>
        </w:rPr>
        <w:t>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AA2663" w:rsidRDefault="00CF4C72" w:rsidP="002A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AA2663">
        <w:rPr>
          <w:rFonts w:ascii="Book Antiqua" w:eastAsia="Book Antiqua" w:hAnsi="Book Antiqua"/>
          <w:b/>
          <w:sz w:val="48"/>
          <w:szCs w:val="48"/>
          <w:lang w:val="pt-BR"/>
        </w:rPr>
        <w:lastRenderedPageBreak/>
        <w:t xml:space="preserve">ANEXO </w:t>
      </w:r>
      <w:r w:rsidR="002A29CB">
        <w:rPr>
          <w:rFonts w:ascii="Book Antiqua" w:eastAsia="Book Antiqua" w:hAnsi="Book Antiqua"/>
          <w:b/>
          <w:sz w:val="48"/>
          <w:szCs w:val="48"/>
          <w:lang w:val="pt-BR"/>
        </w:rPr>
        <w:t>III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BE0593">
        <w:rPr>
          <w:rFonts w:ascii="Book Antiqua" w:eastAsia="Book Antiqua" w:hAnsi="Book Antiqua"/>
          <w:color w:val="000000"/>
          <w:sz w:val="36"/>
          <w:szCs w:val="36"/>
        </w:rPr>
        <w:t>129/2020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E0593">
        <w:rPr>
          <w:rFonts w:ascii="Book Antiqua" w:eastAsia="Book Antiqua" w:hAnsi="Book Antiqua"/>
          <w:color w:val="000000"/>
          <w:sz w:val="36"/>
          <w:szCs w:val="36"/>
          <w:lang w:val="pt-BR"/>
        </w:rPr>
        <w:t>060/2020</w:t>
      </w: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Default="00D43D61" w:rsidP="00E066E1">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CA34DF">
        <w:rPr>
          <w:rFonts w:ascii="Book Antiqua" w:hAnsi="Book Antiqua"/>
          <w:sz w:val="22"/>
          <w:lang w:val="pt-BR"/>
        </w:rPr>
        <w:t>C</w:t>
      </w:r>
      <w:r w:rsidR="00D057D0" w:rsidRPr="00CA34DF">
        <w:rPr>
          <w:rFonts w:ascii="Book Antiqua" w:hAnsi="Book Antiqua"/>
          <w:sz w:val="22"/>
          <w:lang w:val="pt-BR"/>
        </w:rPr>
        <w:t>ontrato nº SAF</w:t>
      </w:r>
      <w:r w:rsidR="00CA34DF">
        <w:rPr>
          <w:rFonts w:ascii="Book Antiqua" w:hAnsi="Book Antiqua"/>
          <w:sz w:val="22"/>
          <w:lang w:val="pt-BR"/>
        </w:rPr>
        <w:t xml:space="preserve"> </w:t>
      </w:r>
      <w:r w:rsidR="00D057D0" w:rsidRPr="00CA34DF">
        <w:rPr>
          <w:rFonts w:ascii="Book Antiqua" w:hAnsi="Book Antiqua"/>
          <w:position w:val="5"/>
          <w:sz w:val="22"/>
          <w:lang w:val="pt-BR"/>
        </w:rPr>
        <w:t>-</w:t>
      </w:r>
      <w:r w:rsidR="00861A2E">
        <w:rPr>
          <w:rFonts w:ascii="Book Antiqua" w:hAnsi="Book Antiqua"/>
          <w:sz w:val="22"/>
          <w:lang w:val="pt-BR"/>
        </w:rPr>
        <w:t>...</w:t>
      </w:r>
      <w:proofErr w:type="gramStart"/>
      <w:r w:rsidR="00861A2E">
        <w:rPr>
          <w:rFonts w:ascii="Book Antiqua" w:hAnsi="Book Antiqua"/>
          <w:sz w:val="22"/>
          <w:lang w:val="pt-BR"/>
        </w:rPr>
        <w:t>.....</w:t>
      </w:r>
      <w:proofErr w:type="gramEnd"/>
      <w:r w:rsidR="00861A2E">
        <w:rPr>
          <w:rFonts w:ascii="Book Antiqua" w:hAnsi="Book Antiqua"/>
          <w:sz w:val="22"/>
          <w:lang w:val="pt-BR"/>
        </w:rPr>
        <w:t>/2020</w:t>
      </w:r>
    </w:p>
    <w:p w:rsidR="00D057D0" w:rsidRPr="00D13295" w:rsidRDefault="00D13295"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D13295">
        <w:rPr>
          <w:rFonts w:ascii="Book Antiqua" w:hAnsi="Book Antiqua"/>
          <w:b/>
          <w:sz w:val="22"/>
          <w:szCs w:val="22"/>
          <w:lang w:val="pt-BR"/>
        </w:rPr>
        <w:t>CONTRATAÇÃO DE EMPRESA PARA PRESTAÇÃO DE SERVIÇOS DE ESTUDOS E PROJETOS DE TRANSPORTE COLETIVO URBANO DE PASSAGEIROS NO MUNICÍPIO DE GASPAR</w:t>
      </w:r>
      <w:proofErr w:type="gramStart"/>
      <w:r w:rsidRPr="00D13295">
        <w:rPr>
          <w:rFonts w:ascii="Book Antiqua" w:hAnsi="Book Antiqua"/>
          <w:b/>
          <w:sz w:val="22"/>
          <w:szCs w:val="22"/>
          <w:lang w:val="pt-BR"/>
        </w:rPr>
        <w:t>, DESTINADOS</w:t>
      </w:r>
      <w:proofErr w:type="gramEnd"/>
      <w:r w:rsidRPr="00D13295">
        <w:rPr>
          <w:rFonts w:ascii="Book Antiqua" w:hAnsi="Book Antiqua"/>
          <w:b/>
          <w:sz w:val="22"/>
          <w:szCs w:val="22"/>
          <w:lang w:val="pt-BR"/>
        </w:rPr>
        <w:t xml:space="preserve"> A ATENDER O DEPARTAMENTO DE TRANSPORTE COLETIVO</w:t>
      </w:r>
      <w:r w:rsidR="007B79E9" w:rsidRPr="00D13295">
        <w:rPr>
          <w:rFonts w:ascii="Book Antiqua" w:eastAsia="Book Antiqua" w:hAnsi="Book Antiqua"/>
          <w:b/>
          <w:sz w:val="22"/>
          <w:szCs w:val="22"/>
          <w:lang w:val="pt-BR"/>
        </w:rPr>
        <w:t xml:space="preserve">, </w:t>
      </w:r>
      <w:r w:rsidR="00D057D0" w:rsidRPr="00D13295">
        <w:rPr>
          <w:rFonts w:ascii="Book Antiqua" w:hAnsi="Book Antiqua"/>
          <w:b/>
          <w:sz w:val="22"/>
          <w:szCs w:val="22"/>
          <w:lang w:val="pt-BR"/>
        </w:rPr>
        <w:t>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Pr="003C44BC" w:rsidRDefault="00E066E1"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3C44BC">
        <w:rPr>
          <w:bCs/>
          <w:sz w:val="22"/>
          <w:szCs w:val="22"/>
          <w:lang w:eastAsia="pt-BR"/>
        </w:rPr>
        <w:t xml:space="preserve">                                                               </w:t>
      </w:r>
      <w:r w:rsidR="00D13295" w:rsidRPr="003C44BC">
        <w:rPr>
          <w:rFonts w:ascii="Book Antiqua" w:hAnsi="Book Antiqua" w:cs="Book Antiqua"/>
          <w:bCs/>
          <w:sz w:val="22"/>
          <w:szCs w:val="22"/>
        </w:rPr>
        <w:t xml:space="preserve">O </w:t>
      </w:r>
      <w:r w:rsidR="00D13295" w:rsidRPr="00C92636">
        <w:rPr>
          <w:rFonts w:ascii="Book Antiqua" w:hAnsi="Book Antiqua" w:cs="Book Antiqua"/>
          <w:b/>
          <w:bCs/>
          <w:sz w:val="22"/>
          <w:szCs w:val="22"/>
        </w:rPr>
        <w:t>MUNICÍPIO DE GASPAR</w:t>
      </w:r>
      <w:r w:rsidR="00D13295"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sidR="00D13295">
        <w:rPr>
          <w:rFonts w:ascii="Book Antiqua" w:hAnsi="Book Antiqua" w:cs="Book Antiqua"/>
          <w:sz w:val="22"/>
          <w:szCs w:val="22"/>
        </w:rPr>
        <w:t>DA FAZENDA E GESTÃO ADMINISTRATIVA</w:t>
      </w:r>
      <w:r w:rsidR="00D13295" w:rsidRPr="003C44BC">
        <w:rPr>
          <w:rFonts w:ascii="Book Antiqua" w:hAnsi="Book Antiqua" w:cs="Book Antiqua"/>
          <w:sz w:val="22"/>
          <w:szCs w:val="22"/>
        </w:rPr>
        <w:t xml:space="preserve">, com sede na </w:t>
      </w:r>
      <w:r w:rsidR="00D13295">
        <w:rPr>
          <w:rFonts w:ascii="Book Antiqua" w:hAnsi="Book Antiqua" w:cs="Book Antiqua"/>
          <w:sz w:val="22"/>
          <w:szCs w:val="22"/>
        </w:rPr>
        <w:t>Rua São Pedro</w:t>
      </w:r>
      <w:r w:rsidR="00D13295" w:rsidRPr="003C44BC">
        <w:rPr>
          <w:rFonts w:ascii="Book Antiqua" w:hAnsi="Book Antiqua" w:cs="Book Antiqua"/>
          <w:sz w:val="22"/>
          <w:szCs w:val="22"/>
        </w:rPr>
        <w:t xml:space="preserve">, nº </w:t>
      </w:r>
      <w:r w:rsidR="00D13295">
        <w:rPr>
          <w:rFonts w:ascii="Book Antiqua" w:hAnsi="Book Antiqua" w:cs="Book Antiqua"/>
          <w:sz w:val="22"/>
          <w:szCs w:val="22"/>
        </w:rPr>
        <w:t>128 – Edifício Edson Elias Wieser (2º andar)</w:t>
      </w:r>
      <w:r w:rsidR="00D13295" w:rsidRPr="003C44BC">
        <w:rPr>
          <w:rFonts w:ascii="Book Antiqua" w:hAnsi="Book Antiqua" w:cs="Book Antiqua"/>
          <w:sz w:val="22"/>
          <w:szCs w:val="22"/>
        </w:rPr>
        <w:t xml:space="preserve">, Bairro </w:t>
      </w:r>
      <w:r w:rsidR="00D13295">
        <w:rPr>
          <w:rFonts w:ascii="Book Antiqua" w:hAnsi="Book Antiqua" w:cs="Book Antiqua"/>
          <w:sz w:val="22"/>
          <w:szCs w:val="22"/>
        </w:rPr>
        <w:t>Centro</w:t>
      </w:r>
      <w:r w:rsidR="00D13295" w:rsidRPr="003C44BC">
        <w:rPr>
          <w:rFonts w:ascii="Book Antiqua" w:hAnsi="Book Antiqua" w:cs="Book Antiqua"/>
          <w:sz w:val="22"/>
          <w:szCs w:val="22"/>
        </w:rPr>
        <w:t xml:space="preserve">, Gaspar/SC, CEP </w:t>
      </w:r>
      <w:r w:rsidR="00D13295">
        <w:rPr>
          <w:rFonts w:ascii="Book Antiqua" w:hAnsi="Book Antiqua"/>
          <w:sz w:val="22"/>
          <w:szCs w:val="22"/>
          <w:lang w:val="pt-BR"/>
        </w:rPr>
        <w:t>89.110-082</w:t>
      </w:r>
      <w:r w:rsidR="00D13295" w:rsidRPr="003C44BC">
        <w:rPr>
          <w:rFonts w:ascii="Book Antiqua" w:hAnsi="Book Antiqua"/>
          <w:sz w:val="22"/>
          <w:szCs w:val="22"/>
          <w:lang w:val="pt-BR"/>
        </w:rPr>
        <w:t xml:space="preserve"> </w:t>
      </w:r>
      <w:r w:rsidR="00D13295" w:rsidRPr="003C44BC">
        <w:rPr>
          <w:rFonts w:ascii="Book Antiqua" w:hAnsi="Book Antiqua" w:cs="Book Antiqua"/>
          <w:sz w:val="22"/>
          <w:szCs w:val="22"/>
        </w:rPr>
        <w:t xml:space="preserve">inscrito no CNPJ sob nº 83.102.244/0001-02, neste ato representada pelo Secretário Municipal </w:t>
      </w:r>
      <w:r w:rsidR="00D13295">
        <w:rPr>
          <w:rFonts w:ascii="Book Antiqua" w:hAnsi="Book Antiqua" w:cs="Book Antiqua"/>
          <w:sz w:val="22"/>
          <w:szCs w:val="22"/>
        </w:rPr>
        <w:t>da Fazenda e Gestão Administrativa</w:t>
      </w:r>
      <w:r w:rsidR="00D13295" w:rsidRPr="003C44BC">
        <w:rPr>
          <w:rFonts w:ascii="Book Antiqua" w:hAnsi="Book Antiqua" w:cs="Book Antiqua"/>
          <w:sz w:val="22"/>
          <w:szCs w:val="22"/>
        </w:rPr>
        <w:t xml:space="preserve">, </w:t>
      </w:r>
      <w:r w:rsidR="00D13295">
        <w:rPr>
          <w:rFonts w:ascii="Book Antiqua" w:hAnsi="Book Antiqua" w:cs="Book Antiqua"/>
          <w:sz w:val="22"/>
          <w:szCs w:val="22"/>
        </w:rPr>
        <w:t>S</w:t>
      </w:r>
      <w:r w:rsidR="00D13295" w:rsidRPr="003C44BC">
        <w:rPr>
          <w:rFonts w:ascii="Book Antiqua" w:hAnsi="Book Antiqua" w:cs="Book Antiqua"/>
          <w:sz w:val="22"/>
          <w:szCs w:val="22"/>
        </w:rPr>
        <w:t xml:space="preserve">enhor </w:t>
      </w:r>
      <w:r w:rsidR="00D13295">
        <w:rPr>
          <w:rFonts w:ascii="Book Antiqua" w:hAnsi="Book Antiqua" w:cs="Book Antiqua"/>
          <w:bCs/>
          <w:sz w:val="22"/>
          <w:szCs w:val="22"/>
        </w:rPr>
        <w:t>Carlos Roberto Pereira</w:t>
      </w:r>
      <w:r w:rsidR="00D13295" w:rsidRPr="003C44BC">
        <w:rPr>
          <w:rFonts w:ascii="Book Antiqua" w:hAnsi="Book Antiqua" w:cs="Book Antiqua"/>
          <w:bCs/>
          <w:sz w:val="22"/>
          <w:szCs w:val="22"/>
        </w:rPr>
        <w:t xml:space="preserve">, </w:t>
      </w:r>
      <w:r w:rsidR="00D13295"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00D13295" w:rsidRPr="003C44BC">
        <w:rPr>
          <w:rFonts w:ascii="Book Antiqua" w:hAnsi="Book Antiqua" w:cs="Book Antiqua"/>
          <w:bCs/>
          <w:sz w:val="22"/>
          <w:szCs w:val="22"/>
        </w:rPr>
        <w:t xml:space="preserve">Processo de Licitação - Pregão Presencial nº </w:t>
      </w:r>
      <w:r w:rsidR="00D13295">
        <w:rPr>
          <w:rFonts w:ascii="Book Antiqua" w:hAnsi="Book Antiqua" w:cs="Book Antiqua"/>
          <w:bCs/>
          <w:sz w:val="22"/>
          <w:szCs w:val="22"/>
        </w:rPr>
        <w:t>060/2020</w:t>
      </w:r>
      <w:r w:rsidR="00D13295" w:rsidRPr="003C44BC">
        <w:rPr>
          <w:rFonts w:ascii="Book Antiqua" w:hAnsi="Book Antiqua" w:cs="Book Antiqua"/>
          <w:bCs/>
          <w:sz w:val="22"/>
          <w:szCs w:val="22"/>
        </w:rPr>
        <w:t xml:space="preserve">, </w:t>
      </w:r>
      <w:r w:rsidR="00D13295" w:rsidRPr="003C44BC">
        <w:rPr>
          <w:rFonts w:ascii="Book Antiqua" w:hAnsi="Book Antiqua" w:cs="Book Antiqua"/>
          <w:sz w:val="22"/>
          <w:szCs w:val="22"/>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13295">
        <w:rPr>
          <w:rFonts w:ascii="Book Antiqua" w:eastAsia="Book Antiqua" w:hAnsi="Book Antiqua"/>
          <w:sz w:val="22"/>
          <w:szCs w:val="22"/>
        </w:rPr>
        <w:t>a</w:t>
      </w:r>
      <w:r w:rsidR="00CE723C" w:rsidRPr="00CE723C">
        <w:rPr>
          <w:rFonts w:ascii="Book Antiqua" w:eastAsia="Book Antiqua" w:hAnsi="Book Antiqua"/>
          <w:sz w:val="22"/>
          <w:szCs w:val="22"/>
        </w:rPr>
        <w:t xml:space="preserve"> </w:t>
      </w:r>
      <w:r w:rsidR="00D13295" w:rsidRPr="001E5A46">
        <w:rPr>
          <w:rFonts w:ascii="Book Antiqua" w:hAnsi="Book Antiqua"/>
          <w:i/>
          <w:sz w:val="22"/>
          <w:szCs w:val="22"/>
          <w:lang w:val="pt-BR"/>
        </w:rPr>
        <w:t>Contratação de Empresa Para Prestação de Serviços de Estudos e Projetos de Transporte Coletivo Urbano de Passageiros no Município de Gaspar, Destinados a atender o Departamento de Transporte Coletivo</w:t>
      </w:r>
      <w:r w:rsidR="008F4767">
        <w:rPr>
          <w:rFonts w:ascii="Book Antiqua" w:eastAsia="Book Antiqua" w:hAnsi="Book Antiqua"/>
          <w:i/>
          <w:sz w:val="22"/>
          <w:szCs w:val="22"/>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BE0593">
        <w:rPr>
          <w:rFonts w:ascii="Book Antiqua" w:hAnsi="Book Antiqua"/>
          <w:sz w:val="22"/>
          <w:szCs w:val="22"/>
          <w:lang w:val="pt-BR"/>
        </w:rPr>
        <w:t>060/2020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00861A2E">
        <w:rPr>
          <w:rFonts w:ascii="Book Antiqua" w:hAnsi="Book Antiqua" w:cs="Book Antiqua"/>
          <w:sz w:val="22"/>
          <w:szCs w:val="22"/>
          <w:shd w:val="clear" w:color="auto" w:fill="FFFFFF"/>
          <w:lang w:val="pt-BR" w:eastAsia="pt-BR"/>
        </w:rPr>
        <w:t>ÚNICA.</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BE0593">
        <w:rPr>
          <w:rFonts w:ascii="Book Antiqua" w:hAnsi="Book Antiqua"/>
          <w:sz w:val="22"/>
          <w:szCs w:val="22"/>
          <w:lang w:val="pt-BR"/>
        </w:rPr>
        <w:t>060/2020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033462" w:rsidRDefault="000334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82525C">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lastRenderedPageBreak/>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364D17" w:rsidRDefault="00D13295"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3.1 </w:t>
      </w:r>
      <w:r w:rsidRPr="00E304AE">
        <w:rPr>
          <w:rFonts w:ascii="Book Antiqua" w:eastAsia="Book Antiqua" w:hAnsi="Book Antiqua"/>
          <w:sz w:val="22"/>
          <w:szCs w:val="22"/>
        </w:rPr>
        <w:t xml:space="preserve">A vigência do Contrato </w:t>
      </w:r>
      <w:r w:rsidRPr="00E304AE">
        <w:rPr>
          <w:rFonts w:ascii="Book Antiqua" w:hAnsi="Book Antiqua" w:cs="SegoeUI-Light"/>
          <w:sz w:val="22"/>
          <w:szCs w:val="22"/>
          <w:lang w:val="pt-BR" w:eastAsia="pt-BR"/>
        </w:rPr>
        <w:t xml:space="preserve">será de 12 (doze) meses, </w:t>
      </w:r>
      <w:r w:rsidRPr="00E304AE">
        <w:rPr>
          <w:rFonts w:ascii="Book Antiqua" w:eastAsia="Book Antiqua" w:hAnsi="Book Antiqua"/>
          <w:sz w:val="22"/>
          <w:szCs w:val="22"/>
        </w:rPr>
        <w:t>iniciando na data de sua assinatura, podendo, por interesse da Administração, ser prorrogado por meio de Termo Aditivo, observando o limite estabelecido no parágrafo 4º do art. 57, da Lei nº 8.666, de 1993</w:t>
      </w:r>
      <w:r w:rsidRPr="00E304AE">
        <w:rPr>
          <w:rFonts w:ascii="Book Antiqua" w:eastAsia="Book Antiqua" w:hAnsi="Book Antiqua"/>
          <w:sz w:val="22"/>
          <w:szCs w:val="22"/>
          <w:shd w:val="clear" w:color="auto" w:fill="FFFFFF"/>
        </w:rPr>
        <w:t>.</w:t>
      </w:r>
    </w:p>
    <w:p w:rsidR="00D13295" w:rsidRDefault="00D13295"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rPr>
      </w:pPr>
      <w:r>
        <w:rPr>
          <w:rFonts w:ascii="Book Antiqua" w:eastAsia="Book Antiqua" w:hAnsi="Book Antiqua"/>
          <w:sz w:val="22"/>
          <w:szCs w:val="22"/>
          <w:shd w:val="clear" w:color="auto" w:fill="FFFFFF"/>
        </w:rPr>
        <w:t xml:space="preserve">3.2 </w:t>
      </w:r>
      <w:r>
        <w:rPr>
          <w:rFonts w:ascii="Book Antiqua" w:hAnsi="Book Antiqua"/>
          <w:sz w:val="22"/>
          <w:szCs w:val="22"/>
        </w:rPr>
        <w:t xml:space="preserve">Os prazos de </w:t>
      </w:r>
      <w:r w:rsidR="001B4157">
        <w:rPr>
          <w:rFonts w:ascii="Book Antiqua" w:eastAsia="Book Antiqua" w:hAnsi="Book Antiqua" w:cs="Arial"/>
          <w:sz w:val="22"/>
          <w:szCs w:val="22"/>
        </w:rPr>
        <w:t>Execução dos Serviços e C</w:t>
      </w:r>
      <w:r>
        <w:rPr>
          <w:rFonts w:ascii="Book Antiqua" w:eastAsia="Book Antiqua" w:hAnsi="Book Antiqua" w:cs="Arial"/>
          <w:sz w:val="22"/>
          <w:szCs w:val="22"/>
        </w:rPr>
        <w:t>ondições d</w:t>
      </w:r>
      <w:r w:rsidRPr="008B4ADA">
        <w:rPr>
          <w:rFonts w:ascii="Book Antiqua" w:eastAsia="Book Antiqua" w:hAnsi="Book Antiqua" w:cs="Arial"/>
          <w:sz w:val="22"/>
          <w:szCs w:val="22"/>
        </w:rPr>
        <w:t>e Recebimento</w:t>
      </w:r>
      <w:r w:rsidRPr="0076437A">
        <w:rPr>
          <w:rFonts w:ascii="Book Antiqua" w:eastAsia="Book Antiqua" w:hAnsi="Book Antiqua" w:cs="Arial"/>
          <w:b/>
          <w:sz w:val="22"/>
          <w:szCs w:val="22"/>
        </w:rPr>
        <w:t xml:space="preserve"> </w:t>
      </w:r>
      <w:r w:rsidRPr="00E343FF">
        <w:rPr>
          <w:rFonts w:ascii="Book Antiqua" w:hAnsi="Book Antiqua"/>
          <w:sz w:val="22"/>
          <w:szCs w:val="22"/>
        </w:rPr>
        <w:t>encontra</w:t>
      </w:r>
      <w:r>
        <w:rPr>
          <w:rFonts w:ascii="Book Antiqua" w:hAnsi="Book Antiqua"/>
          <w:sz w:val="22"/>
          <w:szCs w:val="22"/>
        </w:rPr>
        <w:t>m-se especificados</w:t>
      </w:r>
      <w:r w:rsidRPr="00E343FF">
        <w:rPr>
          <w:rFonts w:ascii="Book Antiqua" w:hAnsi="Book Antiqua"/>
          <w:sz w:val="22"/>
          <w:szCs w:val="22"/>
        </w:rPr>
        <w:t xml:space="preserve"> no </w:t>
      </w:r>
      <w:r>
        <w:rPr>
          <w:rFonts w:ascii="Book Antiqua" w:hAnsi="Book Antiqua"/>
          <w:sz w:val="22"/>
          <w:szCs w:val="22"/>
        </w:rPr>
        <w:t xml:space="preserve">item 11 do </w:t>
      </w:r>
      <w:r w:rsidRPr="00F923D5">
        <w:rPr>
          <w:rFonts w:ascii="Book Antiqua" w:hAnsi="Book Antiqua"/>
          <w:sz w:val="22"/>
          <w:szCs w:val="22"/>
        </w:rPr>
        <w:t>ANEXO I – Termo de Referência</w:t>
      </w:r>
      <w:r w:rsidRPr="00E343FF">
        <w:rPr>
          <w:rFonts w:ascii="Book Antiqua" w:hAnsi="Book Antiqua"/>
          <w:b/>
          <w:sz w:val="22"/>
          <w:szCs w:val="22"/>
        </w:rPr>
        <w:t xml:space="preserve"> </w:t>
      </w:r>
      <w:r>
        <w:rPr>
          <w:rFonts w:ascii="Book Antiqua" w:hAnsi="Book Antiqua"/>
          <w:sz w:val="22"/>
          <w:szCs w:val="22"/>
        </w:rPr>
        <w:t>do Edital, bem como no item 06 deste Contrato.</w:t>
      </w:r>
    </w:p>
    <w:p w:rsidR="00D13295" w:rsidRDefault="00D13295"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rPr>
      </w:pPr>
      <w:r>
        <w:rPr>
          <w:rFonts w:ascii="Book Antiqua" w:hAnsi="Book Antiqua"/>
          <w:sz w:val="22"/>
          <w:szCs w:val="22"/>
        </w:rPr>
        <w:t xml:space="preserve">3.3 Os prazos de </w:t>
      </w:r>
      <w:r>
        <w:rPr>
          <w:rFonts w:ascii="Book Antiqua" w:eastAsia="Book Antiqua" w:hAnsi="Book Antiqua" w:cs="Arial"/>
          <w:sz w:val="22"/>
          <w:szCs w:val="22"/>
        </w:rPr>
        <w:t>pagamento</w:t>
      </w:r>
      <w:r w:rsidRPr="0076437A">
        <w:rPr>
          <w:rFonts w:ascii="Book Antiqua" w:eastAsia="Book Antiqua" w:hAnsi="Book Antiqua" w:cs="Arial"/>
          <w:b/>
          <w:sz w:val="22"/>
          <w:szCs w:val="22"/>
        </w:rPr>
        <w:t xml:space="preserve"> </w:t>
      </w:r>
      <w:r w:rsidRPr="00E343FF">
        <w:rPr>
          <w:rFonts w:ascii="Book Antiqua" w:hAnsi="Book Antiqua"/>
          <w:sz w:val="22"/>
          <w:szCs w:val="22"/>
        </w:rPr>
        <w:t>encontra</w:t>
      </w:r>
      <w:r>
        <w:rPr>
          <w:rFonts w:ascii="Book Antiqua" w:hAnsi="Book Antiqua"/>
          <w:sz w:val="22"/>
          <w:szCs w:val="22"/>
        </w:rPr>
        <w:t>m-se especificados</w:t>
      </w:r>
      <w:r w:rsidRPr="00E343FF">
        <w:rPr>
          <w:rFonts w:ascii="Book Antiqua" w:hAnsi="Book Antiqua"/>
          <w:sz w:val="22"/>
          <w:szCs w:val="22"/>
        </w:rPr>
        <w:t xml:space="preserve"> no </w:t>
      </w:r>
      <w:r>
        <w:rPr>
          <w:rFonts w:ascii="Book Antiqua" w:hAnsi="Book Antiqua"/>
          <w:sz w:val="22"/>
          <w:szCs w:val="22"/>
        </w:rPr>
        <w:t xml:space="preserve">item 12 do </w:t>
      </w:r>
      <w:r w:rsidRPr="00F923D5">
        <w:rPr>
          <w:rFonts w:ascii="Book Antiqua" w:hAnsi="Book Antiqua"/>
          <w:sz w:val="22"/>
          <w:szCs w:val="22"/>
        </w:rPr>
        <w:t>ANEXO I – Termo de Referência</w:t>
      </w:r>
      <w:r w:rsidRPr="00E343FF">
        <w:rPr>
          <w:rFonts w:ascii="Book Antiqua" w:hAnsi="Book Antiqua"/>
          <w:b/>
          <w:sz w:val="22"/>
          <w:szCs w:val="22"/>
        </w:rPr>
        <w:t xml:space="preserve"> </w:t>
      </w:r>
      <w:r>
        <w:rPr>
          <w:rFonts w:ascii="Book Antiqua" w:hAnsi="Book Antiqua"/>
          <w:sz w:val="22"/>
          <w:szCs w:val="22"/>
        </w:rPr>
        <w:t>do Edital, bem como no item 07 deste Contrato.</w:t>
      </w:r>
    </w:p>
    <w:p w:rsidR="00D13295" w:rsidRDefault="00D13295"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83130C" w:rsidRDefault="0083130C" w:rsidP="008313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i/>
          <w:lang w:val="pt-BR"/>
        </w:rPr>
        <w:t>Secretaria Municipal da Fazenda e Gestão Administrativa</w:t>
      </w:r>
    </w:p>
    <w:p w:rsidR="0083130C" w:rsidRPr="007153A0" w:rsidRDefault="0083130C" w:rsidP="008313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i/>
          <w:lang w:val="pt-BR"/>
        </w:rPr>
        <w:t>Departamento de Transporte Coletivo</w:t>
      </w:r>
    </w:p>
    <w:p w:rsidR="0083130C" w:rsidRPr="00442BD6" w:rsidRDefault="0083130C" w:rsidP="008313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442BD6">
        <w:rPr>
          <w:rFonts w:ascii="Book Antiqua" w:hAnsi="Book Antiqua"/>
          <w:b/>
          <w:i/>
          <w:lang w:val="pt-BR"/>
        </w:rPr>
        <w:t xml:space="preserve">Dotação Orçamentária nº </w:t>
      </w:r>
      <w:r>
        <w:rPr>
          <w:rFonts w:ascii="Book Antiqua" w:hAnsi="Book Antiqua"/>
          <w:b/>
          <w:i/>
          <w:lang w:val="pt-BR"/>
        </w:rPr>
        <w:t>0</w:t>
      </w:r>
      <w:r w:rsidRPr="00442BD6">
        <w:rPr>
          <w:rFonts w:ascii="Book Antiqua" w:hAnsi="Book Antiqua"/>
          <w:b/>
          <w:i/>
          <w:lang w:val="pt-BR"/>
        </w:rPr>
        <w:t>48/2020;</w:t>
      </w:r>
    </w:p>
    <w:p w:rsidR="0083130C" w:rsidRPr="00442BD6" w:rsidRDefault="0083130C" w:rsidP="008313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442BD6">
        <w:rPr>
          <w:rFonts w:ascii="Book Antiqua" w:hAnsi="Book Antiqua"/>
          <w:b/>
          <w:i/>
          <w:lang w:val="pt-BR"/>
        </w:rPr>
        <w:t>Dotação Orçamentária nº 356/2020;</w:t>
      </w:r>
    </w:p>
    <w:p w:rsidR="0083130C" w:rsidRDefault="0083130C" w:rsidP="008313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442BD6">
        <w:rPr>
          <w:rFonts w:ascii="Book Antiqua" w:hAnsi="Book Antiqua"/>
          <w:b/>
          <w:i/>
          <w:lang w:val="pt-BR"/>
        </w:rPr>
        <w:t>Dotação Orçamentária nº 357/2020;</w:t>
      </w: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A27E7" w:rsidRDefault="00EA27E7"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13295" w:rsidRPr="0076437A" w:rsidRDefault="00232C64" w:rsidP="00D132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Pr>
          <w:rFonts w:ascii="Book Antiqua" w:eastAsia="Book Antiqua" w:hAnsi="Book Antiqua" w:cs="Arial"/>
          <w:b/>
          <w:sz w:val="22"/>
          <w:szCs w:val="22"/>
        </w:rPr>
        <w:t>6</w:t>
      </w:r>
      <w:r w:rsidR="00D13295" w:rsidRPr="0076437A">
        <w:rPr>
          <w:rFonts w:ascii="Book Antiqua" w:eastAsia="Book Antiqua" w:hAnsi="Book Antiqua" w:cs="Arial"/>
          <w:b/>
          <w:sz w:val="22"/>
          <w:szCs w:val="22"/>
        </w:rPr>
        <w:t xml:space="preserve">. </w:t>
      </w:r>
      <w:r w:rsidR="00D13295">
        <w:rPr>
          <w:rFonts w:ascii="Book Antiqua" w:eastAsia="Book Antiqua" w:hAnsi="Book Antiqua" w:cs="Arial"/>
          <w:b/>
          <w:sz w:val="22"/>
          <w:szCs w:val="22"/>
        </w:rPr>
        <w:t>DOS PRAZOS DE EXECUÇÃO DOS SERVIÇOS E CONDIÇÕES DE RECEBIMENTO</w:t>
      </w:r>
      <w:r w:rsidR="00D13295" w:rsidRPr="0076437A">
        <w:rPr>
          <w:rFonts w:ascii="Book Antiqua" w:eastAsia="Book Antiqua" w:hAnsi="Book Antiqua" w:cs="Arial"/>
          <w:b/>
          <w:sz w:val="22"/>
          <w:szCs w:val="22"/>
        </w:rPr>
        <w:t xml:space="preserve"> </w:t>
      </w:r>
    </w:p>
    <w:p w:rsidR="00D13295" w:rsidRPr="00E304AE" w:rsidRDefault="00232C64" w:rsidP="00D13295">
      <w:pPr>
        <w:suppressAutoHyphens/>
        <w:jc w:val="both"/>
        <w:rPr>
          <w:rFonts w:ascii="Book Antiqua" w:eastAsia="Calibri" w:hAnsi="Book Antiqua" w:cs="Arial"/>
          <w:sz w:val="22"/>
          <w:szCs w:val="22"/>
          <w:lang w:eastAsia="zh-CN"/>
        </w:rPr>
      </w:pPr>
      <w:r>
        <w:rPr>
          <w:rFonts w:ascii="Book Antiqua" w:eastAsia="Book Antiqua" w:hAnsi="Book Antiqua"/>
          <w:sz w:val="22"/>
          <w:szCs w:val="22"/>
        </w:rPr>
        <w:t>6</w:t>
      </w:r>
      <w:r w:rsidR="00D13295" w:rsidRPr="00E304AE">
        <w:rPr>
          <w:rFonts w:ascii="Book Antiqua" w:eastAsia="Book Antiqua" w:hAnsi="Book Antiqua"/>
          <w:sz w:val="22"/>
          <w:szCs w:val="22"/>
        </w:rPr>
        <w:t>.1</w:t>
      </w:r>
      <w:r w:rsidR="00D13295" w:rsidRPr="00E304AE">
        <w:rPr>
          <w:rFonts w:ascii="Book Antiqua" w:eastAsia="Book Antiqua" w:hAnsi="Book Antiqua"/>
          <w:b/>
          <w:sz w:val="22"/>
          <w:szCs w:val="22"/>
        </w:rPr>
        <w:t xml:space="preserve"> </w:t>
      </w:r>
      <w:r w:rsidR="00D13295" w:rsidRPr="00E304AE">
        <w:rPr>
          <w:rFonts w:ascii="Book Antiqua" w:eastAsia="Book Antiqua" w:hAnsi="Book Antiqua"/>
          <w:sz w:val="22"/>
          <w:szCs w:val="22"/>
        </w:rPr>
        <w:t xml:space="preserve">A vigência do Contrato </w:t>
      </w:r>
      <w:r w:rsidR="00D13295" w:rsidRPr="00E304AE">
        <w:rPr>
          <w:rFonts w:ascii="Book Antiqua" w:hAnsi="Book Antiqua" w:cs="SegoeUI-Light"/>
          <w:sz w:val="22"/>
          <w:szCs w:val="22"/>
          <w:lang w:val="pt-BR" w:eastAsia="pt-BR"/>
        </w:rPr>
        <w:t xml:space="preserve">será de 12 (doze) meses, </w:t>
      </w:r>
      <w:r w:rsidR="00D13295" w:rsidRPr="00E304AE">
        <w:rPr>
          <w:rFonts w:ascii="Book Antiqua" w:eastAsia="Book Antiqua" w:hAnsi="Book Antiqua"/>
          <w:sz w:val="22"/>
          <w:szCs w:val="22"/>
        </w:rPr>
        <w:t>iniciando na data de sua assinatura, podendo, por interesse da Administração, ser prorrogado por meio de Termo Aditivo, observando o limite estabelecido no parágrafo 4º do art. 57, da Lei nº 8.666, de 1993</w:t>
      </w:r>
      <w:r w:rsidR="00D13295" w:rsidRPr="00E304AE">
        <w:rPr>
          <w:rFonts w:ascii="Book Antiqua" w:eastAsia="Book Antiqua" w:hAnsi="Book Antiqua"/>
          <w:sz w:val="22"/>
          <w:szCs w:val="22"/>
          <w:shd w:val="clear" w:color="auto" w:fill="FFFFFF"/>
        </w:rPr>
        <w:t>.</w:t>
      </w:r>
    </w:p>
    <w:p w:rsidR="00D13295" w:rsidRPr="00E304AE" w:rsidRDefault="00232C64" w:rsidP="00D13295">
      <w:pPr>
        <w:jc w:val="both"/>
        <w:rPr>
          <w:rFonts w:ascii="Book Antiqua" w:hAnsi="Book Antiqua"/>
          <w:sz w:val="22"/>
          <w:szCs w:val="22"/>
        </w:rPr>
      </w:pPr>
      <w:r>
        <w:rPr>
          <w:rFonts w:ascii="Book Antiqua" w:hAnsi="Book Antiqua"/>
          <w:sz w:val="22"/>
          <w:szCs w:val="22"/>
        </w:rPr>
        <w:t>6</w:t>
      </w:r>
      <w:r w:rsidR="00D13295">
        <w:rPr>
          <w:rFonts w:ascii="Book Antiqua" w:hAnsi="Book Antiqua"/>
          <w:sz w:val="22"/>
          <w:szCs w:val="22"/>
        </w:rPr>
        <w:t xml:space="preserve">.2 </w:t>
      </w:r>
      <w:r w:rsidR="00D13295" w:rsidRPr="00E304AE">
        <w:rPr>
          <w:rFonts w:ascii="Book Antiqua" w:hAnsi="Book Antiqua"/>
          <w:sz w:val="22"/>
          <w:szCs w:val="22"/>
        </w:rPr>
        <w:t xml:space="preserve">Os serviços deverão ser iniciados em até </w:t>
      </w:r>
      <w:r w:rsidR="00D13295" w:rsidRPr="00E304AE">
        <w:rPr>
          <w:rFonts w:ascii="Book Antiqua" w:hAnsi="Book Antiqua"/>
          <w:b/>
          <w:sz w:val="22"/>
          <w:szCs w:val="22"/>
        </w:rPr>
        <w:t>5 (cinco) dias úteis</w:t>
      </w:r>
      <w:r w:rsidR="00D13295" w:rsidRPr="00E304AE">
        <w:rPr>
          <w:rFonts w:ascii="Book Antiqua" w:hAnsi="Book Antiqua"/>
          <w:sz w:val="22"/>
          <w:szCs w:val="22"/>
        </w:rPr>
        <w:t xml:space="preserve"> após a emissão da Ordem de Serviço, sendo que o </w:t>
      </w:r>
      <w:r w:rsidR="00D13295" w:rsidRPr="00E304AE">
        <w:rPr>
          <w:rFonts w:ascii="Book Antiqua" w:hAnsi="Book Antiqua"/>
          <w:b/>
          <w:sz w:val="22"/>
          <w:szCs w:val="22"/>
        </w:rPr>
        <w:t>prazo para execução das etapas 1 a 3 será de até 180 (cento e oitenta) dias contados do recebimento da Ordem de Serviço.</w:t>
      </w:r>
      <w:r w:rsidR="00D13295" w:rsidRPr="00E304AE">
        <w:rPr>
          <w:rFonts w:ascii="Book Antiqua" w:hAnsi="Book Antiqua"/>
          <w:sz w:val="22"/>
          <w:szCs w:val="22"/>
        </w:rPr>
        <w:t xml:space="preserve"> </w:t>
      </w:r>
    </w:p>
    <w:p w:rsidR="00D13295" w:rsidRPr="00E304AE" w:rsidRDefault="00232C64" w:rsidP="00D13295">
      <w:pPr>
        <w:suppressAutoHyphens/>
        <w:jc w:val="both"/>
        <w:rPr>
          <w:rFonts w:ascii="Book Antiqua" w:eastAsia="Calibri" w:hAnsi="Book Antiqua" w:cs="Arial"/>
          <w:sz w:val="22"/>
          <w:szCs w:val="22"/>
          <w:lang w:eastAsia="zh-CN"/>
        </w:rPr>
      </w:pPr>
      <w:r>
        <w:rPr>
          <w:rFonts w:ascii="Book Antiqua" w:hAnsi="Book Antiqua"/>
          <w:sz w:val="22"/>
          <w:szCs w:val="22"/>
        </w:rPr>
        <w:t>6</w:t>
      </w:r>
      <w:r w:rsidR="00D13295">
        <w:rPr>
          <w:rFonts w:ascii="Book Antiqua" w:hAnsi="Book Antiqua"/>
          <w:sz w:val="22"/>
          <w:szCs w:val="22"/>
        </w:rPr>
        <w:t xml:space="preserve">.3 </w:t>
      </w:r>
      <w:r w:rsidR="00D13295" w:rsidRPr="00E304AE">
        <w:rPr>
          <w:rFonts w:ascii="Book Antiqua" w:hAnsi="Book Antiqua"/>
          <w:sz w:val="22"/>
          <w:szCs w:val="22"/>
        </w:rPr>
        <w:t>A quarta etapa será considerada executada quando ocorrer a homologação da licitação de concessão dos serviços pela Autoridade Competente, não havendo prazo fixo para sua realização.</w:t>
      </w:r>
    </w:p>
    <w:p w:rsidR="00D13295" w:rsidRPr="00E304AE" w:rsidRDefault="00232C64" w:rsidP="00D13295">
      <w:pPr>
        <w:jc w:val="both"/>
        <w:rPr>
          <w:rFonts w:ascii="Book Antiqua" w:hAnsi="Book Antiqua"/>
          <w:sz w:val="22"/>
          <w:szCs w:val="22"/>
        </w:rPr>
      </w:pPr>
      <w:r>
        <w:rPr>
          <w:rFonts w:ascii="Book Antiqua" w:hAnsi="Book Antiqua"/>
          <w:sz w:val="22"/>
          <w:szCs w:val="22"/>
        </w:rPr>
        <w:t>6</w:t>
      </w:r>
      <w:r w:rsidR="00D13295">
        <w:rPr>
          <w:rFonts w:ascii="Book Antiqua" w:hAnsi="Book Antiqua"/>
          <w:sz w:val="22"/>
          <w:szCs w:val="22"/>
        </w:rPr>
        <w:t xml:space="preserve">.4 </w:t>
      </w:r>
      <w:r w:rsidR="00D13295" w:rsidRPr="00E304AE">
        <w:rPr>
          <w:rFonts w:ascii="Book Antiqua" w:hAnsi="Book Antiqua"/>
          <w:sz w:val="22"/>
          <w:szCs w:val="22"/>
        </w:rPr>
        <w:t xml:space="preserve">Os serviços serão recebidos: </w:t>
      </w:r>
    </w:p>
    <w:p w:rsidR="00D13295" w:rsidRPr="00E304AE" w:rsidRDefault="00D13295" w:rsidP="00D13295">
      <w:pPr>
        <w:jc w:val="both"/>
        <w:rPr>
          <w:rFonts w:ascii="Book Antiqua" w:hAnsi="Book Antiqua"/>
          <w:sz w:val="22"/>
          <w:szCs w:val="22"/>
        </w:rPr>
      </w:pPr>
      <w:r w:rsidRPr="00E304AE">
        <w:rPr>
          <w:rFonts w:ascii="Book Antiqua" w:hAnsi="Book Antiqua"/>
          <w:b/>
          <w:sz w:val="22"/>
          <w:szCs w:val="22"/>
        </w:rPr>
        <w:t>a)</w:t>
      </w:r>
      <w:r>
        <w:rPr>
          <w:rFonts w:ascii="Book Antiqua" w:hAnsi="Book Antiqua"/>
          <w:sz w:val="22"/>
          <w:szCs w:val="22"/>
        </w:rPr>
        <w:t xml:space="preserve"> </w:t>
      </w:r>
      <w:r w:rsidRPr="00E304AE">
        <w:rPr>
          <w:rFonts w:ascii="Book Antiqua" w:hAnsi="Book Antiqua"/>
          <w:sz w:val="22"/>
          <w:szCs w:val="22"/>
        </w:rPr>
        <w:t xml:space="preserve">Provisoriamente: Mediante protocolo dos relatórios e demais documentos nas etapas 1 a 3; </w:t>
      </w:r>
    </w:p>
    <w:p w:rsidR="00D13295" w:rsidRPr="00E304AE" w:rsidRDefault="00D13295" w:rsidP="00D13295">
      <w:pPr>
        <w:suppressAutoHyphens/>
        <w:jc w:val="both"/>
        <w:rPr>
          <w:rFonts w:ascii="Book Antiqua" w:eastAsia="Calibri" w:hAnsi="Book Antiqua" w:cs="Arial"/>
          <w:sz w:val="22"/>
          <w:szCs w:val="22"/>
          <w:lang w:eastAsia="zh-CN"/>
        </w:rPr>
      </w:pPr>
      <w:r w:rsidRPr="00E304AE">
        <w:rPr>
          <w:rFonts w:ascii="Book Antiqua" w:hAnsi="Book Antiqua"/>
          <w:b/>
          <w:sz w:val="22"/>
          <w:szCs w:val="22"/>
        </w:rPr>
        <w:t>b)</w:t>
      </w:r>
      <w:r>
        <w:rPr>
          <w:rFonts w:ascii="Book Antiqua" w:hAnsi="Book Antiqua"/>
          <w:sz w:val="22"/>
          <w:szCs w:val="22"/>
        </w:rPr>
        <w:t xml:space="preserve"> </w:t>
      </w:r>
      <w:r w:rsidRPr="00E304AE">
        <w:rPr>
          <w:rFonts w:ascii="Book Antiqua" w:hAnsi="Book Antiqua"/>
          <w:sz w:val="22"/>
          <w:szCs w:val="22"/>
        </w:rPr>
        <w:t>Definitivamente; Etapas 1 a 3, após a análise dos documentos apresentados, verificando se os serviços foram realizados em conformidade com as exigências do Edital. O recebimento definitivo deverá ocorrer em até 10 (dez) dias úteis, mediante termo de recebimento definitivo, sendo autorizado a Contratada a emitir a respectiva nota fiscal referente à etapa analisada. A quarta etapa será considerada recebida definitivamente após a assinatura do contrato de concessão, mediante termo de recebimento definitivo, sendo autorizado a Contratada a emitir a respectiva nota fiscal referente a última etapa.</w:t>
      </w:r>
    </w:p>
    <w:p w:rsidR="00D057D0" w:rsidRDefault="00232C64" w:rsidP="00D1329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Pr>
          <w:rFonts w:ascii="Book Antiqua" w:hAnsi="Book Antiqua"/>
          <w:sz w:val="22"/>
          <w:szCs w:val="22"/>
        </w:rPr>
        <w:t>6</w:t>
      </w:r>
      <w:r w:rsidR="00D13295">
        <w:rPr>
          <w:rFonts w:ascii="Book Antiqua" w:hAnsi="Book Antiqua"/>
          <w:sz w:val="22"/>
          <w:szCs w:val="22"/>
        </w:rPr>
        <w:t xml:space="preserve">.5 As demais condições de </w:t>
      </w:r>
      <w:r w:rsidR="00D13295">
        <w:rPr>
          <w:rFonts w:ascii="Book Antiqua" w:eastAsia="Book Antiqua" w:hAnsi="Book Antiqua" w:cs="Arial"/>
          <w:sz w:val="22"/>
          <w:szCs w:val="22"/>
        </w:rPr>
        <w:t>Execução dos Serviços e condições d</w:t>
      </w:r>
      <w:r w:rsidR="00D13295" w:rsidRPr="008B4ADA">
        <w:rPr>
          <w:rFonts w:ascii="Book Antiqua" w:eastAsia="Book Antiqua" w:hAnsi="Book Antiqua" w:cs="Arial"/>
          <w:sz w:val="22"/>
          <w:szCs w:val="22"/>
        </w:rPr>
        <w:t>e Recebimento</w:t>
      </w:r>
      <w:r w:rsidR="00D13295" w:rsidRPr="0076437A">
        <w:rPr>
          <w:rFonts w:ascii="Book Antiqua" w:eastAsia="Book Antiqua" w:hAnsi="Book Antiqua" w:cs="Arial"/>
          <w:b/>
          <w:sz w:val="22"/>
          <w:szCs w:val="22"/>
        </w:rPr>
        <w:t xml:space="preserve"> </w:t>
      </w:r>
      <w:r w:rsidR="00D13295" w:rsidRPr="00E343FF">
        <w:rPr>
          <w:rFonts w:ascii="Book Antiqua" w:hAnsi="Book Antiqua"/>
          <w:sz w:val="22"/>
          <w:szCs w:val="22"/>
        </w:rPr>
        <w:t>encontra</w:t>
      </w:r>
      <w:r w:rsidR="00D13295">
        <w:rPr>
          <w:rFonts w:ascii="Book Antiqua" w:hAnsi="Book Antiqua"/>
          <w:sz w:val="22"/>
          <w:szCs w:val="22"/>
        </w:rPr>
        <w:t>m</w:t>
      </w:r>
      <w:r w:rsidR="00D13295" w:rsidRPr="00E343FF">
        <w:rPr>
          <w:rFonts w:ascii="Book Antiqua" w:hAnsi="Book Antiqua"/>
          <w:sz w:val="22"/>
          <w:szCs w:val="22"/>
        </w:rPr>
        <w:t xml:space="preserve">-se </w:t>
      </w:r>
      <w:r w:rsidR="00D13295" w:rsidRPr="00E343FF">
        <w:rPr>
          <w:rFonts w:ascii="Book Antiqua" w:hAnsi="Book Antiqua"/>
          <w:sz w:val="22"/>
          <w:szCs w:val="22"/>
        </w:rPr>
        <w:lastRenderedPageBreak/>
        <w:t>especificada</w:t>
      </w:r>
      <w:r w:rsidR="00D13295">
        <w:rPr>
          <w:rFonts w:ascii="Book Antiqua" w:hAnsi="Book Antiqua"/>
          <w:sz w:val="22"/>
          <w:szCs w:val="22"/>
        </w:rPr>
        <w:t>s</w:t>
      </w:r>
      <w:r w:rsidR="00D13295" w:rsidRPr="00E343FF">
        <w:rPr>
          <w:rFonts w:ascii="Book Antiqua" w:hAnsi="Book Antiqua"/>
          <w:sz w:val="22"/>
          <w:szCs w:val="22"/>
        </w:rPr>
        <w:t xml:space="preserve"> no </w:t>
      </w:r>
      <w:r w:rsidR="00D13295" w:rsidRPr="00F923D5">
        <w:rPr>
          <w:rFonts w:ascii="Book Antiqua" w:hAnsi="Book Antiqua"/>
          <w:sz w:val="22"/>
          <w:szCs w:val="22"/>
        </w:rPr>
        <w:t>ANEXO I – Termo de Referência</w:t>
      </w:r>
      <w:r w:rsidR="00D13295" w:rsidRPr="00E343FF">
        <w:rPr>
          <w:rFonts w:ascii="Book Antiqua" w:hAnsi="Book Antiqua"/>
          <w:b/>
          <w:sz w:val="22"/>
          <w:szCs w:val="22"/>
        </w:rPr>
        <w:t xml:space="preserve"> </w:t>
      </w:r>
      <w:r w:rsidR="00D13295" w:rsidRPr="00E343FF">
        <w:rPr>
          <w:rFonts w:ascii="Book Antiqua" w:hAnsi="Book Antiqua"/>
          <w:sz w:val="22"/>
          <w:szCs w:val="22"/>
        </w:rPr>
        <w:t>do Edital.</w:t>
      </w:r>
    </w:p>
    <w:p w:rsidR="0083130C" w:rsidRDefault="0083130C" w:rsidP="00D1329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232C64" w:rsidRPr="00082741" w:rsidRDefault="00232C64" w:rsidP="00232C64">
      <w:pPr>
        <w:jc w:val="both"/>
        <w:rPr>
          <w:rFonts w:ascii="Book Antiqua" w:hAnsi="Book Antiqua"/>
          <w:sz w:val="22"/>
          <w:szCs w:val="22"/>
        </w:rPr>
      </w:pPr>
      <w:r>
        <w:rPr>
          <w:rFonts w:ascii="Book Antiqua" w:hAnsi="Book Antiqua"/>
          <w:sz w:val="22"/>
          <w:szCs w:val="22"/>
        </w:rPr>
        <w:t>7</w:t>
      </w:r>
      <w:r w:rsidRPr="00082741">
        <w:rPr>
          <w:rFonts w:ascii="Book Antiqua" w:hAnsi="Book Antiqua"/>
          <w:sz w:val="22"/>
          <w:szCs w:val="22"/>
        </w:rPr>
        <w:t xml:space="preserve">.1 O pagamento se dará em 4 (quatro) parcelas conforme disposto abaixo: </w:t>
      </w:r>
    </w:p>
    <w:p w:rsidR="00232C64" w:rsidRPr="00082741" w:rsidRDefault="00232C64" w:rsidP="00232C64">
      <w:pPr>
        <w:jc w:val="both"/>
        <w:rPr>
          <w:rFonts w:ascii="Book Antiqua" w:hAnsi="Book Antiqua"/>
          <w:sz w:val="22"/>
          <w:szCs w:val="22"/>
        </w:rPr>
      </w:pPr>
      <w:r>
        <w:rPr>
          <w:rFonts w:ascii="Book Antiqua" w:hAnsi="Book Antiqua"/>
          <w:sz w:val="22"/>
          <w:szCs w:val="22"/>
        </w:rPr>
        <w:t>7</w:t>
      </w:r>
      <w:r w:rsidRPr="00082741">
        <w:rPr>
          <w:rFonts w:ascii="Book Antiqua" w:hAnsi="Book Antiqua"/>
          <w:sz w:val="22"/>
          <w:szCs w:val="22"/>
        </w:rPr>
        <w:t xml:space="preserve">.1.1 </w:t>
      </w:r>
      <w:r w:rsidRPr="00082741">
        <w:rPr>
          <w:rFonts w:ascii="Book Antiqua" w:hAnsi="Book Antiqua"/>
          <w:b/>
          <w:sz w:val="22"/>
          <w:szCs w:val="22"/>
        </w:rPr>
        <w:t>1ª Parcela:</w:t>
      </w:r>
      <w:r w:rsidRPr="00082741">
        <w:rPr>
          <w:rFonts w:ascii="Book Antiqua" w:hAnsi="Book Antiqua"/>
          <w:sz w:val="22"/>
          <w:szCs w:val="22"/>
        </w:rPr>
        <w:t xml:space="preserve"> pagamento correspondente a 25% do valor total do contrato, mediante apresentação do 1º Relatório, correspondente a 1ª ETAPA, descrita no item 4.1.1; </w:t>
      </w:r>
    </w:p>
    <w:p w:rsidR="00232C64" w:rsidRPr="00082741" w:rsidRDefault="00232C64" w:rsidP="00232C64">
      <w:pPr>
        <w:jc w:val="both"/>
        <w:rPr>
          <w:rFonts w:ascii="Book Antiqua" w:hAnsi="Book Antiqua"/>
          <w:sz w:val="22"/>
          <w:szCs w:val="22"/>
        </w:rPr>
      </w:pPr>
      <w:r>
        <w:rPr>
          <w:rFonts w:ascii="Book Antiqua" w:hAnsi="Book Antiqua"/>
          <w:sz w:val="22"/>
          <w:szCs w:val="22"/>
        </w:rPr>
        <w:t>7</w:t>
      </w:r>
      <w:r w:rsidRPr="00082741">
        <w:rPr>
          <w:rFonts w:ascii="Book Antiqua" w:hAnsi="Book Antiqua"/>
          <w:sz w:val="22"/>
          <w:szCs w:val="22"/>
        </w:rPr>
        <w:t xml:space="preserve">.1.2 </w:t>
      </w:r>
      <w:r w:rsidRPr="00082741">
        <w:rPr>
          <w:rFonts w:ascii="Book Antiqua" w:hAnsi="Book Antiqua"/>
          <w:b/>
          <w:sz w:val="22"/>
          <w:szCs w:val="22"/>
        </w:rPr>
        <w:t>2ª Parcela:</w:t>
      </w:r>
      <w:r w:rsidRPr="00082741">
        <w:rPr>
          <w:rFonts w:ascii="Book Antiqua" w:hAnsi="Book Antiqua"/>
          <w:sz w:val="22"/>
          <w:szCs w:val="22"/>
        </w:rPr>
        <w:t xml:space="preserve"> pagamento correspondente a 25% do valor total do contrato, mediante apresentação do 2º Relatório, correspondente a 2ª ETAPA, descrita no item 4.1.2. </w:t>
      </w:r>
    </w:p>
    <w:p w:rsidR="00232C64" w:rsidRPr="00082741" w:rsidRDefault="00232C64" w:rsidP="00232C64">
      <w:pPr>
        <w:jc w:val="both"/>
        <w:rPr>
          <w:rFonts w:ascii="Book Antiqua" w:hAnsi="Book Antiqua"/>
          <w:sz w:val="22"/>
          <w:szCs w:val="22"/>
        </w:rPr>
      </w:pPr>
      <w:r>
        <w:rPr>
          <w:rFonts w:ascii="Book Antiqua" w:hAnsi="Book Antiqua"/>
          <w:sz w:val="22"/>
          <w:szCs w:val="22"/>
        </w:rPr>
        <w:t>7</w:t>
      </w:r>
      <w:r w:rsidRPr="00082741">
        <w:rPr>
          <w:rFonts w:ascii="Book Antiqua" w:hAnsi="Book Antiqua"/>
          <w:sz w:val="22"/>
          <w:szCs w:val="22"/>
        </w:rPr>
        <w:t xml:space="preserve">.1.3 </w:t>
      </w:r>
      <w:r w:rsidRPr="00082741">
        <w:rPr>
          <w:rFonts w:ascii="Book Antiqua" w:hAnsi="Book Antiqua"/>
          <w:b/>
          <w:sz w:val="22"/>
          <w:szCs w:val="22"/>
        </w:rPr>
        <w:t>3ª Parcela:</w:t>
      </w:r>
      <w:r w:rsidRPr="00082741">
        <w:rPr>
          <w:rFonts w:ascii="Book Antiqua" w:hAnsi="Book Antiqua"/>
          <w:sz w:val="22"/>
          <w:szCs w:val="22"/>
        </w:rPr>
        <w:t xml:space="preserve"> pagamento correspondente a 30% do valor total do contrato, mediante apresentação do 3º Relatório, correspondente a 3ª ETAPA, descrita no item 4.1.3, e entrega dos trabalhos.</w:t>
      </w:r>
    </w:p>
    <w:p w:rsidR="00232C64" w:rsidRPr="00082741" w:rsidRDefault="00232C64" w:rsidP="00232C64">
      <w:pPr>
        <w:jc w:val="both"/>
        <w:rPr>
          <w:rFonts w:ascii="Book Antiqua" w:hAnsi="Book Antiqua"/>
          <w:sz w:val="22"/>
          <w:szCs w:val="22"/>
        </w:rPr>
      </w:pPr>
      <w:r>
        <w:rPr>
          <w:rFonts w:ascii="Book Antiqua" w:hAnsi="Book Antiqua"/>
          <w:sz w:val="22"/>
          <w:szCs w:val="22"/>
        </w:rPr>
        <w:t>7</w:t>
      </w:r>
      <w:r w:rsidRPr="00082741">
        <w:rPr>
          <w:rFonts w:ascii="Book Antiqua" w:hAnsi="Book Antiqua"/>
          <w:sz w:val="22"/>
          <w:szCs w:val="22"/>
        </w:rPr>
        <w:t xml:space="preserve">.1.4 </w:t>
      </w:r>
      <w:r w:rsidRPr="00082741">
        <w:rPr>
          <w:rFonts w:ascii="Book Antiqua" w:hAnsi="Book Antiqua"/>
          <w:b/>
          <w:sz w:val="22"/>
          <w:szCs w:val="22"/>
        </w:rPr>
        <w:t>4ª Parcela:</w:t>
      </w:r>
      <w:r w:rsidRPr="00082741">
        <w:rPr>
          <w:rFonts w:ascii="Book Antiqua" w:hAnsi="Book Antiqua"/>
          <w:sz w:val="22"/>
          <w:szCs w:val="22"/>
        </w:rPr>
        <w:t xml:space="preserve"> pagamento correspondente a 20% do valor total do contrato, que se dará após o encerramento e homologação do processo licitatório da concessão dos Serviços de Transporte Coletivo do Município de Gaspar. </w:t>
      </w:r>
    </w:p>
    <w:p w:rsidR="00232C64" w:rsidRDefault="00232C64" w:rsidP="00232C6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hAnsi="Book Antiqua"/>
          <w:sz w:val="22"/>
          <w:szCs w:val="22"/>
        </w:rPr>
        <w:t>7</w:t>
      </w:r>
      <w:r w:rsidRPr="00082741">
        <w:rPr>
          <w:rFonts w:ascii="Book Antiqua" w:hAnsi="Book Antiqua"/>
          <w:sz w:val="22"/>
          <w:szCs w:val="22"/>
        </w:rPr>
        <w:t xml:space="preserve">.2 O pagamento de cada etapa será efetuado por meio de ordem bancária emitida por processamento eletrônico, a crédito do beneficiário em conta bancária indicada pela CONTRATADA, em até o </w:t>
      </w:r>
      <w:r w:rsidRPr="004D63DF">
        <w:rPr>
          <w:rFonts w:ascii="Book Antiqua" w:hAnsi="Book Antiqua"/>
          <w:b/>
          <w:sz w:val="22"/>
          <w:szCs w:val="22"/>
        </w:rPr>
        <w:t>15 (quinze) dias corridos da data do recebimento definitivo de cada etapa</w:t>
      </w:r>
      <w:r w:rsidRPr="00082741">
        <w:rPr>
          <w:rFonts w:ascii="Book Antiqua" w:hAnsi="Book Antiqua"/>
          <w:sz w:val="22"/>
          <w:szCs w:val="22"/>
        </w:rPr>
        <w:t>, pelo Município.</w:t>
      </w:r>
    </w:p>
    <w:p w:rsidR="00232C64" w:rsidRPr="00430317" w:rsidRDefault="00232C64" w:rsidP="00232C6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7.3</w:t>
      </w:r>
      <w:r w:rsidRPr="00430317">
        <w:rPr>
          <w:rFonts w:ascii="Book Antiqua" w:eastAsia="Book Antiqua" w:hAnsi="Book Antiqua" w:cs="Arial"/>
          <w:sz w:val="22"/>
          <w:szCs w:val="22"/>
        </w:rPr>
        <w:t xml:space="preserve"> Para fazer jus ao pagamento, a empresa deverá apresentar, juntamente com o documento de cobrança, prova de regularidade perante o Instituto Nacional do Seguro Social – INSS e perante o FGTS.</w:t>
      </w:r>
    </w:p>
    <w:p w:rsidR="00232C64" w:rsidRPr="00430317" w:rsidRDefault="00232C64" w:rsidP="00232C6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7.4</w:t>
      </w:r>
      <w:r w:rsidRPr="00430317">
        <w:rPr>
          <w:rFonts w:ascii="Book Antiqua" w:eastAsia="Book Antiqua" w:hAnsi="Book Antiqua" w:cs="Arial"/>
          <w:sz w:val="22"/>
          <w:szCs w:val="22"/>
        </w:rPr>
        <w:t xml:space="preserve"> Nenhum pagamento será efetuado à empresa, enquanto houver pendência de liquidação de obrigação financeira, em virtude de penalidade ou inadimplência contratual.</w:t>
      </w:r>
    </w:p>
    <w:p w:rsidR="00232C64" w:rsidRPr="00430317" w:rsidRDefault="00232C64" w:rsidP="00232C6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7.5</w:t>
      </w:r>
      <w:r w:rsidRPr="00430317">
        <w:rPr>
          <w:rFonts w:ascii="Book Antiqua" w:eastAsia="Book Antiqua" w:hAnsi="Book Antiqua" w:cs="Arial"/>
          <w:sz w:val="22"/>
          <w:szCs w:val="22"/>
        </w:rPr>
        <w:t xml:space="preserve"> Não haverá, sob hipótese alguma, pagamento antecipado.</w:t>
      </w:r>
    </w:p>
    <w:p w:rsidR="00232C64" w:rsidRDefault="00232C64" w:rsidP="00232C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7.6</w:t>
      </w:r>
      <w:r w:rsidRPr="00430317">
        <w:rPr>
          <w:rFonts w:ascii="Book Antiqua" w:eastAsia="Book Antiqua" w:hAnsi="Book Antiqua" w:cs="Arial"/>
          <w:sz w:val="22"/>
          <w:szCs w:val="22"/>
        </w:rPr>
        <w:t xml:space="preserve">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83130C" w:rsidRDefault="0083130C" w:rsidP="00364D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364D17" w:rsidRPr="00AC026F" w:rsidRDefault="00364D17" w:rsidP="00364D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66461">
        <w:rPr>
          <w:rFonts w:ascii="Book Antiqua" w:hAnsi="Book Antiqua"/>
          <w:b/>
          <w:sz w:val="22"/>
          <w:szCs w:val="22"/>
          <w:lang w:val="pt-BR"/>
        </w:rPr>
        <w:t>8. RESPONSABILIDADES</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.3 As contribuições sociais e os danos contra terceiros são de responsabilidade da fornecedora.</w:t>
      </w:r>
    </w:p>
    <w:p w:rsidR="00364D17" w:rsidRPr="00B40017" w:rsidRDefault="00364D17" w:rsidP="00364D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.4 A empresa fornecedora é responsável também pela qualidade dos </w:t>
      </w:r>
      <w:r w:rsidR="00802A00">
        <w:rPr>
          <w:rFonts w:ascii="Book Antiqua" w:hAnsi="Book Antiqua" w:cs="Book Antiqua"/>
          <w:sz w:val="22"/>
          <w:szCs w:val="22"/>
        </w:rPr>
        <w:t>serviços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364D17" w:rsidRDefault="00364D17" w:rsidP="00364D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sz w:val="22"/>
          <w:szCs w:val="22"/>
        </w:rPr>
        <w:t>8</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364D17" w:rsidRDefault="00364D17" w:rsidP="00364D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364D17" w:rsidRPr="001C6307" w:rsidRDefault="00364D17" w:rsidP="00364D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016958">
        <w:rPr>
          <w:rFonts w:ascii="Book Antiqua" w:hAnsi="Book Antiqua" w:cs="Book Antiqua"/>
          <w:b/>
          <w:bCs/>
          <w:sz w:val="22"/>
          <w:szCs w:val="22"/>
        </w:rPr>
        <w:t>. OBRIGAÇÕES DA CONTRATADA</w:t>
      </w:r>
    </w:p>
    <w:p w:rsidR="00364D17" w:rsidRPr="0053095D" w:rsidRDefault="00364D17" w:rsidP="00364D17">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364D17" w:rsidRPr="0053095D" w:rsidRDefault="00364D17" w:rsidP="00364D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A66461">
        <w:rPr>
          <w:rFonts w:ascii="Book Antiqua" w:hAnsi="Book Antiqua" w:cs="Book Antiqua"/>
          <w:sz w:val="22"/>
          <w:szCs w:val="22"/>
        </w:rPr>
        <w:t>.1.1 Providenciar a</w:t>
      </w:r>
      <w:r w:rsidRPr="0053095D">
        <w:rPr>
          <w:rFonts w:ascii="Book Antiqua" w:hAnsi="Book Antiqua" w:cs="Book Antiqua"/>
          <w:sz w:val="22"/>
          <w:szCs w:val="22"/>
        </w:rPr>
        <w:t xml:space="preserve"> </w:t>
      </w:r>
      <w:r w:rsidR="00A66461">
        <w:rPr>
          <w:rFonts w:ascii="Book Antiqua" w:hAnsi="Book Antiqua" w:cs="Book Antiqua"/>
          <w:sz w:val="22"/>
          <w:szCs w:val="22"/>
        </w:rPr>
        <w:t>execução</w:t>
      </w:r>
      <w:r w:rsidRPr="0053095D">
        <w:rPr>
          <w:rFonts w:ascii="Book Antiqua" w:hAnsi="Book Antiqua" w:cs="Book Antiqua"/>
          <w:sz w:val="22"/>
          <w:szCs w:val="22"/>
        </w:rPr>
        <w:t xml:space="preserve"> dos </w:t>
      </w:r>
      <w:r w:rsidR="00A66461">
        <w:rPr>
          <w:rFonts w:ascii="Book Antiqua" w:hAnsi="Book Antiqua" w:cs="Book Antiqua"/>
          <w:sz w:val="22"/>
          <w:szCs w:val="22"/>
        </w:rPr>
        <w:t xml:space="preserve">serviços, objeto do presente Edital, </w:t>
      </w:r>
      <w:r w:rsidRPr="0053095D">
        <w:rPr>
          <w:rFonts w:ascii="Book Antiqua" w:hAnsi="Book Antiqua" w:cs="Book Antiqua"/>
          <w:sz w:val="22"/>
          <w:szCs w:val="22"/>
        </w:rPr>
        <w:t xml:space="preserve">conforme solicitações por parte da Secretaria requisitante, e exigências do Edital e seus Anexos, obedecendo o prazo de fornecimento estabelecidos no Edital. </w:t>
      </w:r>
    </w:p>
    <w:p w:rsidR="00364D17" w:rsidRPr="0053095D" w:rsidRDefault="00364D17" w:rsidP="00364D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.1.2 </w:t>
      </w:r>
      <w:r w:rsidR="00A66461">
        <w:rPr>
          <w:rFonts w:ascii="Book Antiqua" w:hAnsi="Book Antiqua" w:cs="Book Antiqua"/>
          <w:sz w:val="22"/>
          <w:szCs w:val="22"/>
        </w:rPr>
        <w:t>Prestar</w:t>
      </w:r>
      <w:r w:rsidRPr="0053095D">
        <w:rPr>
          <w:rFonts w:ascii="Book Antiqua" w:hAnsi="Book Antiqua" w:cs="Book Antiqua"/>
          <w:sz w:val="22"/>
          <w:szCs w:val="22"/>
        </w:rPr>
        <w:t xml:space="preserve"> os </w:t>
      </w:r>
      <w:r w:rsidR="00A66461">
        <w:rPr>
          <w:rFonts w:ascii="Book Antiqua" w:hAnsi="Book Antiqua" w:cs="Book Antiqua"/>
          <w:sz w:val="22"/>
          <w:szCs w:val="22"/>
        </w:rPr>
        <w:t>serviços</w:t>
      </w:r>
      <w:r w:rsidRPr="0053095D">
        <w:rPr>
          <w:rFonts w:ascii="Book Antiqua" w:hAnsi="Book Antiqua" w:cs="Book Antiqua"/>
          <w:sz w:val="22"/>
          <w:szCs w:val="22"/>
        </w:rPr>
        <w:t xml:space="preserve"> de acordo com as exigências previstas no presente Edital, buscando garantir sua qualidade;</w:t>
      </w:r>
    </w:p>
    <w:p w:rsidR="00364D17" w:rsidRPr="0053095D" w:rsidRDefault="00364D17" w:rsidP="00364D1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o saneamento de qualq</w:t>
      </w:r>
      <w:r w:rsidR="00A66461">
        <w:rPr>
          <w:rFonts w:ascii="Book Antiqua" w:hAnsi="Book Antiqua" w:cs="Book Antiqua"/>
          <w:sz w:val="22"/>
          <w:szCs w:val="22"/>
        </w:rPr>
        <w:t>uer irregularidade constatada na</w:t>
      </w:r>
      <w:r w:rsidRPr="0053095D">
        <w:rPr>
          <w:rFonts w:ascii="Book Antiqua" w:hAnsi="Book Antiqua" w:cs="Book Antiqua"/>
          <w:sz w:val="22"/>
          <w:szCs w:val="22"/>
        </w:rPr>
        <w:t xml:space="preserve"> </w:t>
      </w:r>
      <w:r w:rsidR="00A66461">
        <w:rPr>
          <w:rFonts w:ascii="Book Antiqua" w:hAnsi="Book Antiqua" w:cs="Book Antiqua"/>
          <w:sz w:val="22"/>
          <w:szCs w:val="22"/>
        </w:rPr>
        <w:t>execução</w:t>
      </w:r>
      <w:r w:rsidRPr="0053095D">
        <w:rPr>
          <w:rFonts w:ascii="Book Antiqua" w:hAnsi="Book Antiqua" w:cs="Book Antiqua"/>
          <w:sz w:val="22"/>
          <w:szCs w:val="22"/>
        </w:rPr>
        <w:t xml:space="preserve"> dos </w:t>
      </w:r>
      <w:r w:rsidR="00A66461">
        <w:rPr>
          <w:rFonts w:ascii="Book Antiqua" w:hAnsi="Book Antiqua" w:cs="Book Antiqua"/>
          <w:sz w:val="22"/>
          <w:szCs w:val="22"/>
        </w:rPr>
        <w:t>serviços</w:t>
      </w:r>
      <w:r w:rsidRPr="0053095D">
        <w:rPr>
          <w:rFonts w:ascii="Book Antiqua" w:hAnsi="Book Antiqua" w:cs="Book Antiqua"/>
          <w:sz w:val="22"/>
          <w:szCs w:val="22"/>
        </w:rPr>
        <w:t>.</w:t>
      </w:r>
    </w:p>
    <w:p w:rsidR="00364D17" w:rsidRPr="0053095D"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364D17" w:rsidRPr="0053095D"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.1.5 Emitir as Notas Fiscais no valor pactuado em contrato, apresentando-a a Contratante para ateste e </w:t>
      </w:r>
      <w:r w:rsidRPr="0053095D">
        <w:rPr>
          <w:rFonts w:ascii="Book Antiqua" w:hAnsi="Book Antiqua" w:cs="Book Antiqua"/>
          <w:bCs/>
          <w:sz w:val="22"/>
          <w:szCs w:val="22"/>
        </w:rPr>
        <w:lastRenderedPageBreak/>
        <w:t>pagamento;</w:t>
      </w:r>
    </w:p>
    <w:p w:rsidR="00364D17" w:rsidRPr="0053095D"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364D17" w:rsidRPr="0053095D"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364D17" w:rsidRPr="0053095D"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364D17" w:rsidRPr="0053095D"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364D17" w:rsidRPr="0053095D"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A66461">
        <w:rPr>
          <w:rFonts w:ascii="Book Antiqua" w:hAnsi="Book Antiqua" w:cs="Book Antiqua"/>
          <w:bCs/>
          <w:sz w:val="22"/>
          <w:szCs w:val="22"/>
        </w:rPr>
        <w:t>serviços</w:t>
      </w:r>
      <w:r w:rsidRPr="0053095D">
        <w:rPr>
          <w:rFonts w:ascii="Book Antiqua" w:hAnsi="Book Antiqua" w:cs="Book Antiqua"/>
          <w:bCs/>
          <w:sz w:val="22"/>
          <w:szCs w:val="22"/>
        </w:rPr>
        <w:t>.</w:t>
      </w:r>
    </w:p>
    <w:p w:rsidR="00364D17" w:rsidRPr="0053095D"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364D17" w:rsidRPr="0053095D"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364D17" w:rsidRPr="0053095D"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364D17" w:rsidRPr="001865F1"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364D17" w:rsidRPr="0053095D"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53095D">
        <w:rPr>
          <w:rFonts w:ascii="Book Antiqua" w:hAnsi="Book Antiqua" w:cs="Book Antiqua"/>
          <w:b/>
          <w:bCs/>
          <w:sz w:val="22"/>
          <w:szCs w:val="22"/>
        </w:rPr>
        <w:t>. OBRIGAÇÕES DA CONTRATANTE</w:t>
      </w:r>
    </w:p>
    <w:p w:rsidR="00364D17" w:rsidRPr="0053095D"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 São obrigações da Contratante:</w:t>
      </w:r>
    </w:p>
    <w:p w:rsidR="00364D17" w:rsidRPr="0053095D"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A66461">
        <w:rPr>
          <w:rFonts w:ascii="Book Antiqua" w:hAnsi="Book Antiqua" w:cs="Book Antiqua"/>
          <w:bCs/>
          <w:sz w:val="22"/>
          <w:szCs w:val="22"/>
        </w:rPr>
        <w:t>.1.1 Acompanhar e fiscalizar a</w:t>
      </w:r>
      <w:r w:rsidRPr="0053095D">
        <w:rPr>
          <w:rFonts w:ascii="Book Antiqua" w:hAnsi="Book Antiqua" w:cs="Book Antiqua"/>
          <w:bCs/>
          <w:sz w:val="22"/>
          <w:szCs w:val="22"/>
        </w:rPr>
        <w:t xml:space="preserve"> </w:t>
      </w:r>
      <w:r w:rsidR="00A66461">
        <w:rPr>
          <w:rFonts w:ascii="Book Antiqua" w:hAnsi="Book Antiqua" w:cs="Book Antiqua"/>
          <w:bCs/>
          <w:sz w:val="22"/>
          <w:szCs w:val="22"/>
        </w:rPr>
        <w:t>execução</w:t>
      </w:r>
      <w:r w:rsidRPr="0053095D">
        <w:rPr>
          <w:rFonts w:ascii="Book Antiqua" w:hAnsi="Book Antiqua" w:cs="Book Antiqua"/>
          <w:bCs/>
          <w:sz w:val="22"/>
          <w:szCs w:val="22"/>
        </w:rPr>
        <w:t xml:space="preserve"> dos </w:t>
      </w:r>
      <w:r w:rsidR="00A66461">
        <w:rPr>
          <w:rFonts w:ascii="Book Antiqua" w:hAnsi="Book Antiqua" w:cs="Book Antiqua"/>
          <w:bCs/>
          <w:sz w:val="22"/>
          <w:szCs w:val="22"/>
        </w:rPr>
        <w:t>serviços</w:t>
      </w:r>
      <w:r w:rsidRPr="0053095D">
        <w:rPr>
          <w:rFonts w:ascii="Book Antiqua" w:hAnsi="Book Antiqua" w:cs="Book Antiqua"/>
          <w:bCs/>
          <w:sz w:val="22"/>
          <w:szCs w:val="22"/>
        </w:rPr>
        <w:t>, atestar nas notas fiscais a efetiva prestação dos serviços do objeto contratado e o seu aceite;</w:t>
      </w:r>
    </w:p>
    <w:p w:rsidR="00364D17" w:rsidRPr="0053095D"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.1.2 Efetuar os pagamentos à Contratada nos termos do contrato, do Edital e seus Anexos;</w:t>
      </w:r>
    </w:p>
    <w:p w:rsidR="00364D17" w:rsidRPr="0053095D"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.1.3 Aplicar à Contratada as sanções regulamentares e contratuais;</w:t>
      </w:r>
    </w:p>
    <w:p w:rsidR="00364D17" w:rsidRPr="0053095D"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.1.4 Prestar as informações e os esclarecimentos que venham a ser solicitados pela Contratada;</w:t>
      </w:r>
    </w:p>
    <w:p w:rsidR="00364D17" w:rsidRPr="0053095D"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.1.5 Rejeitar, no todo ou em parte os </w:t>
      </w:r>
      <w:r w:rsidR="00A66461">
        <w:rPr>
          <w:rFonts w:ascii="Book Antiqua" w:hAnsi="Book Antiqua" w:cs="Book Antiqua"/>
          <w:bCs/>
          <w:sz w:val="22"/>
          <w:szCs w:val="22"/>
        </w:rPr>
        <w:t>serviços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364D17" w:rsidRPr="0053095D"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.1.6 Emitir </w:t>
      </w:r>
      <w:r w:rsidR="00A66461">
        <w:rPr>
          <w:rFonts w:ascii="Book Antiqua" w:hAnsi="Book Antiqua" w:cs="Book Antiqua"/>
          <w:bCs/>
          <w:sz w:val="22"/>
          <w:szCs w:val="22"/>
        </w:rPr>
        <w:t>Ordem de Serviço para a</w:t>
      </w:r>
      <w:r w:rsidRPr="0053095D">
        <w:rPr>
          <w:rFonts w:ascii="Book Antiqua" w:hAnsi="Book Antiqua" w:cs="Book Antiqua"/>
          <w:bCs/>
          <w:sz w:val="22"/>
          <w:szCs w:val="22"/>
        </w:rPr>
        <w:t xml:space="preserve"> </w:t>
      </w:r>
      <w:r w:rsidR="00A66461">
        <w:rPr>
          <w:rFonts w:ascii="Book Antiqua" w:hAnsi="Book Antiqua" w:cs="Book Antiqua"/>
          <w:bCs/>
          <w:sz w:val="22"/>
          <w:szCs w:val="22"/>
        </w:rPr>
        <w:t>execução</w:t>
      </w:r>
      <w:r w:rsidRPr="0053095D">
        <w:rPr>
          <w:rFonts w:ascii="Book Antiqua" w:hAnsi="Book Antiqua" w:cs="Book Antiqua"/>
          <w:bCs/>
          <w:sz w:val="22"/>
          <w:szCs w:val="22"/>
        </w:rPr>
        <w:t xml:space="preserve"> dos </w:t>
      </w:r>
      <w:r w:rsidR="00A66461">
        <w:rPr>
          <w:rFonts w:ascii="Book Antiqua" w:hAnsi="Book Antiqua" w:cs="Book Antiqua"/>
          <w:bCs/>
          <w:sz w:val="22"/>
          <w:szCs w:val="22"/>
        </w:rPr>
        <w:t>serviços</w:t>
      </w:r>
      <w:r w:rsidRPr="0053095D">
        <w:rPr>
          <w:rFonts w:ascii="Book Antiqua" w:hAnsi="Book Antiqua" w:cs="Book Antiqua"/>
          <w:bCs/>
          <w:sz w:val="22"/>
          <w:szCs w:val="22"/>
        </w:rPr>
        <w:t xml:space="preserve"> pela Contratada;</w:t>
      </w:r>
    </w:p>
    <w:p w:rsidR="00364D17" w:rsidRPr="0053095D"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.1.7 Exigir o cumprimento dos recolhimentos tributários, trabalhistas e previdenciários através dos documentos pertinentes;</w:t>
      </w:r>
    </w:p>
    <w:p w:rsidR="00364D17" w:rsidRPr="0053095D"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.1.8 Franquear o acesso à contratada aos locais necessários a execução dos serviços;</w:t>
      </w:r>
    </w:p>
    <w:p w:rsidR="00364D17" w:rsidRPr="0053095D"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.1.9 Comunicar a contratada todas as irregularidades observadas durante a execução dos serviços.</w:t>
      </w:r>
    </w:p>
    <w:p w:rsidR="00364D17"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.1.10 Rescindir o Contrato, nos termos dos artigos 77 a 79 da Lei no 8.666/93.</w:t>
      </w:r>
    </w:p>
    <w:p w:rsidR="00833FAE"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lastRenderedPageBreak/>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785D0D">
        <w:rPr>
          <w:rFonts w:ascii="Book Antiqua" w:hAnsi="Book Antiqua" w:cs="Book Antiqua"/>
          <w:bCs/>
          <w:sz w:val="22"/>
          <w:szCs w:val="22"/>
        </w:rPr>
        <w:t>serviços</w:t>
      </w:r>
      <w:r w:rsidR="00D057D0" w:rsidRPr="00F82FF5">
        <w:rPr>
          <w:rFonts w:ascii="Book Antiqua" w:hAnsi="Book Antiqua" w:cs="Book Antiqua"/>
          <w:bCs/>
          <w:sz w:val="22"/>
          <w:szCs w:val="22"/>
        </w:rPr>
        <w:t xml:space="preserve">.  </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lastRenderedPageBreak/>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B9718B" w:rsidRPr="00AC026F">
        <w:rPr>
          <w:rFonts w:ascii="Book Antiqua" w:hAnsi="Book Antiqua"/>
          <w:sz w:val="22"/>
          <w:szCs w:val="22"/>
          <w:lang w:val="pt-BR"/>
        </w:rPr>
        <w:t xml:space="preserve">Valor Global </w:t>
      </w:r>
      <w:r w:rsidR="001B4157">
        <w:rPr>
          <w:rFonts w:ascii="Book Antiqua" w:hAnsi="Book Antiqua"/>
          <w:sz w:val="22"/>
          <w:szCs w:val="22"/>
          <w:lang w:val="pt-BR"/>
        </w:rPr>
        <w:t>de __</w:t>
      </w:r>
      <w:r w:rsidRPr="00AC026F">
        <w:rPr>
          <w:rFonts w:ascii="Book Antiqua" w:hAnsi="Book Antiqua"/>
          <w:sz w:val="22"/>
          <w:szCs w:val="22"/>
          <w:lang w:val="pt-BR"/>
        </w:rPr>
        <w:t>____</w:t>
      </w:r>
      <w:proofErr w:type="gramStart"/>
      <w:r w:rsidRPr="00AC026F">
        <w:rPr>
          <w:rFonts w:ascii="Book Antiqua" w:hAnsi="Book Antiqua"/>
          <w:sz w:val="22"/>
          <w:szCs w:val="22"/>
          <w:lang w:val="pt-BR"/>
        </w:rPr>
        <w:t>(</w:t>
      </w:r>
      <w:proofErr w:type="gramEnd"/>
      <w:r w:rsidRPr="00AC026F">
        <w:rPr>
          <w:rFonts w:ascii="Book Antiqua" w:hAnsi="Book Antiqua"/>
          <w:sz w:val="22"/>
          <w:szCs w:val="22"/>
          <w:lang w:val="pt-BR"/>
        </w:rPr>
        <w:t xml:space="preserve">....),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A80043" w:rsidRDefault="00A80043"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80043" w:rsidRPr="00AC026F" w:rsidRDefault="00A80043"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A80043">
        <w:rPr>
          <w:rFonts w:ascii="Book Antiqua" w:hAnsi="Book Antiqua"/>
          <w:sz w:val="22"/>
          <w:szCs w:val="22"/>
          <w:lang w:val="pt-BR"/>
        </w:rPr>
        <w:t>2020.</w:t>
      </w:r>
    </w:p>
    <w:p w:rsidR="00A80043"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A80043"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w:t>
            </w:r>
            <w:r w:rsidR="000E530E">
              <w:rPr>
                <w:rFonts w:ascii="Book Antiqua" w:hAnsi="Book Antiqua" w:cs="Book Antiqua"/>
                <w:b/>
                <w:bCs/>
                <w:sz w:val="22"/>
                <w:szCs w:val="22"/>
                <w:lang w:val="pt-BR" w:eastAsia="pt-BR"/>
              </w:rPr>
              <w:t>Secretário Municipal</w:t>
            </w:r>
            <w:r>
              <w:rPr>
                <w:rFonts w:ascii="Book Antiqua" w:hAnsi="Book Antiqua" w:cs="Book Antiqua"/>
                <w:b/>
                <w:bCs/>
                <w:sz w:val="22"/>
                <w:szCs w:val="22"/>
                <w:lang w:val="pt-BR" w:eastAsia="pt-BR"/>
              </w:rPr>
              <w:t xml:space="preserve"> </w:t>
            </w:r>
            <w:r w:rsidR="004E22EB">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r w:rsidR="000E530E">
              <w:rPr>
                <w:rFonts w:ascii="Book Antiqua" w:hAnsi="Book Antiqua" w:cs="Book Antiqua"/>
                <w:b/>
                <w:bCs/>
                <w:sz w:val="22"/>
                <w:szCs w:val="22"/>
                <w:lang w:val="pt-BR" w:eastAsia="pt-BR"/>
              </w:rPr>
              <w:t xml:space="preserve"> </w:t>
            </w:r>
            <w:r w:rsidR="00D057D0" w:rsidRPr="00204315">
              <w:rPr>
                <w:rFonts w:ascii="Book Antiqua" w:hAnsi="Book Antiqua" w:cs="Book Antiqua"/>
                <w:b/>
                <w:bCs/>
                <w:sz w:val="22"/>
                <w:szCs w:val="22"/>
                <w:lang w:val="pt-BR" w:eastAsia="pt-BR"/>
              </w:rPr>
              <w:t xml:space="preserve"> </w:t>
            </w:r>
          </w:p>
          <w:p w:rsidR="00D057D0" w:rsidRPr="00204315" w:rsidRDefault="00D057D0" w:rsidP="000334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1B4157" w:rsidRDefault="001B4157" w:rsidP="00D057D0">
      <w:pPr>
        <w:widowControl w:val="0"/>
        <w:autoSpaceDE w:val="0"/>
        <w:autoSpaceDN w:val="0"/>
        <w:adjustRightInd w:val="0"/>
        <w:ind w:left="284"/>
        <w:jc w:val="center"/>
        <w:rPr>
          <w:rFonts w:ascii="Book Antiqua" w:hAnsi="Book Antiqua" w:cs="Book Antiqua"/>
          <w:sz w:val="22"/>
          <w:szCs w:val="22"/>
          <w:lang w:val="pt-BR" w:eastAsia="pt-BR"/>
        </w:rPr>
      </w:pPr>
    </w:p>
    <w:p w:rsidR="001B4157" w:rsidRDefault="001B4157" w:rsidP="00D057D0">
      <w:pPr>
        <w:widowControl w:val="0"/>
        <w:autoSpaceDE w:val="0"/>
        <w:autoSpaceDN w:val="0"/>
        <w:adjustRightInd w:val="0"/>
        <w:ind w:left="284"/>
        <w:jc w:val="center"/>
        <w:rPr>
          <w:rFonts w:ascii="Book Antiqua" w:hAnsi="Book Antiqua" w:cs="Book Antiqua"/>
          <w:sz w:val="22"/>
          <w:szCs w:val="22"/>
          <w:lang w:val="pt-BR" w:eastAsia="pt-BR"/>
        </w:rPr>
      </w:pPr>
    </w:p>
    <w:p w:rsidR="001B4157" w:rsidRDefault="001B4157"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92D76" w:rsidRPr="008625EC" w:rsidRDefault="007F188F" w:rsidP="00C92D76">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92D76" w:rsidRPr="008625EC">
        <w:rPr>
          <w:rFonts w:ascii="Book Antiqua" w:eastAsia="Book Antiqua" w:hAnsi="Book Antiqua"/>
          <w:b/>
          <w:color w:val="000000"/>
          <w:sz w:val="40"/>
          <w:szCs w:val="40"/>
        </w:rPr>
        <w:lastRenderedPageBreak/>
        <w:t xml:space="preserve">ANEXO </w:t>
      </w:r>
      <w:r w:rsidR="00C92D76">
        <w:rPr>
          <w:rFonts w:ascii="Book Antiqua" w:eastAsia="Book Antiqua" w:hAnsi="Book Antiqua"/>
          <w:b/>
          <w:color w:val="000000"/>
          <w:sz w:val="40"/>
          <w:szCs w:val="40"/>
        </w:rPr>
        <w:t>I</w:t>
      </w:r>
      <w:r w:rsidR="00C92D76" w:rsidRPr="008625EC">
        <w:rPr>
          <w:rFonts w:ascii="Book Antiqua" w:eastAsia="Book Antiqua" w:hAnsi="Book Antiqua"/>
          <w:b/>
          <w:color w:val="000000"/>
          <w:sz w:val="40"/>
          <w:szCs w:val="40"/>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BE0593">
        <w:rPr>
          <w:rFonts w:ascii="Book Antiqua" w:eastAsia="Book Antiqua" w:hAnsi="Book Antiqua"/>
          <w:color w:val="000000"/>
          <w:sz w:val="36"/>
          <w:szCs w:val="36"/>
        </w:rPr>
        <w:t>129/2020</w:t>
      </w:r>
    </w:p>
    <w:p w:rsidR="00C92D76" w:rsidRPr="008625EC"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BE0593">
        <w:rPr>
          <w:rFonts w:ascii="Book Antiqua" w:eastAsia="Book Antiqua" w:hAnsi="Book Antiqua"/>
          <w:color w:val="000000"/>
          <w:sz w:val="36"/>
          <w:szCs w:val="36"/>
          <w:lang w:val="pt-BR"/>
        </w:rPr>
        <w:t>060/2020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92D76" w:rsidRPr="008625EC"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92D76" w:rsidRPr="008625EC"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92D76" w:rsidRPr="00E92F63"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BE0593">
        <w:rPr>
          <w:rFonts w:ascii="Book Antiqua" w:eastAsia="Book Antiqua" w:hAnsi="Book Antiqua"/>
          <w:sz w:val="22"/>
        </w:rPr>
        <w:t>129/2020</w:t>
      </w:r>
      <w:r>
        <w:rPr>
          <w:rFonts w:ascii="Book Antiqua" w:eastAsia="Book Antiqua" w:hAnsi="Book Antiqua"/>
          <w:color w:val="000000"/>
          <w:sz w:val="22"/>
        </w:rPr>
        <w:t xml:space="preserve"> – Pregão Presencial nº </w:t>
      </w:r>
      <w:r w:rsidR="00BE0593">
        <w:rPr>
          <w:rFonts w:ascii="Book Antiqua" w:eastAsia="Book Antiqua" w:hAnsi="Book Antiqua"/>
          <w:color w:val="000000"/>
          <w:sz w:val="22"/>
        </w:rPr>
        <w:t>060/2020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92D76"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BE0593">
        <w:rPr>
          <w:rFonts w:ascii="Book Antiqua" w:eastAsia="Book Antiqua" w:hAnsi="Book Antiqua"/>
          <w:color w:val="000000"/>
          <w:sz w:val="36"/>
          <w:szCs w:val="36"/>
        </w:rPr>
        <w:t>129/2020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BE0593">
        <w:rPr>
          <w:rFonts w:ascii="Book Antiqua" w:eastAsia="Book Antiqua" w:hAnsi="Book Antiqua"/>
          <w:color w:val="000000"/>
          <w:sz w:val="36"/>
          <w:szCs w:val="36"/>
          <w:lang w:val="pt-BR"/>
        </w:rPr>
        <w:t>060/2020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92D76"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92D76" w:rsidRPr="00A60A9A"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BE0593">
        <w:rPr>
          <w:rFonts w:ascii="Book Antiqua" w:eastAsia="Book Antiqua" w:hAnsi="Book Antiqua"/>
          <w:color w:val="000000"/>
          <w:sz w:val="22"/>
        </w:rPr>
        <w:t>129/2020</w:t>
      </w:r>
      <w:r>
        <w:rPr>
          <w:rFonts w:ascii="Book Antiqua" w:eastAsia="Book Antiqua" w:hAnsi="Book Antiqua"/>
          <w:color w:val="000000"/>
          <w:sz w:val="22"/>
        </w:rPr>
        <w:t xml:space="preserve"> – Pregão Presencial nº </w:t>
      </w:r>
      <w:r w:rsidR="00BE0593">
        <w:rPr>
          <w:rFonts w:ascii="Book Antiqua" w:eastAsia="Book Antiqua" w:hAnsi="Book Antiqua"/>
          <w:color w:val="000000"/>
          <w:sz w:val="22"/>
        </w:rPr>
        <w:t>060/2020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92D76" w:rsidRPr="00D0217A" w:rsidRDefault="00C92D76" w:rsidP="00C92D76">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92D76" w:rsidRPr="00E4250D"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92D76" w:rsidRPr="00EF7539" w:rsidRDefault="00C92D76" w:rsidP="00C92D7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92D76" w:rsidRPr="00EF7539" w:rsidRDefault="00C92D76" w:rsidP="00C92D7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4D0023"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BE0593">
        <w:rPr>
          <w:rFonts w:ascii="Book Antiqua" w:eastAsia="Book Antiqua" w:hAnsi="Book Antiqua"/>
          <w:color w:val="000000"/>
          <w:sz w:val="36"/>
          <w:szCs w:val="36"/>
        </w:rPr>
        <w:t>129/2020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BE0593">
        <w:rPr>
          <w:rFonts w:ascii="Book Antiqua" w:eastAsia="Book Antiqua" w:hAnsi="Book Antiqua"/>
          <w:color w:val="000000"/>
          <w:sz w:val="36"/>
          <w:szCs w:val="36"/>
          <w:lang w:val="pt-BR"/>
        </w:rPr>
        <w:t>060/2020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BE0593">
        <w:rPr>
          <w:rFonts w:ascii="Book Antiqua" w:eastAsia="Book Antiqua" w:hAnsi="Book Antiqua"/>
          <w:color w:val="000000"/>
          <w:sz w:val="22"/>
          <w:szCs w:val="22"/>
          <w:lang w:val="pt-BR"/>
        </w:rPr>
        <w:t>129/2020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BE0593">
        <w:rPr>
          <w:rFonts w:ascii="Book Antiqua" w:eastAsia="Book Antiqua" w:hAnsi="Book Antiqua"/>
          <w:color w:val="000000"/>
          <w:sz w:val="22"/>
          <w:szCs w:val="22"/>
          <w:lang w:val="pt-BR"/>
        </w:rPr>
        <w:t>060/2020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92D76" w:rsidRPr="00E4250D"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92D76" w:rsidRPr="0000449F" w:rsidRDefault="00C92D76" w:rsidP="00C92D7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92D76" w:rsidRPr="0000449F"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92D76" w:rsidRDefault="00C92D76" w:rsidP="00C92D76">
      <w:pPr>
        <w:pStyle w:val="western"/>
        <w:suppressAutoHyphens/>
        <w:spacing w:before="0" w:after="0"/>
        <w:jc w:val="center"/>
        <w:rPr>
          <w:rFonts w:ascii="Book Antiqua" w:hAnsi="Book Antiqua" w:cs="Arial"/>
          <w:sz w:val="22"/>
          <w:szCs w:val="22"/>
        </w:rPr>
      </w:pPr>
    </w:p>
    <w:p w:rsidR="00C92D76" w:rsidRDefault="00C92D76" w:rsidP="00C92D76">
      <w:pPr>
        <w:pStyle w:val="western"/>
        <w:suppressAutoHyphens/>
        <w:spacing w:before="0" w:after="0"/>
        <w:jc w:val="center"/>
        <w:rPr>
          <w:rFonts w:ascii="Book Antiqua" w:eastAsia="Book Antiqua" w:hAnsi="Book Antiqua"/>
          <w:color w:val="000000"/>
          <w:sz w:val="28"/>
          <w:szCs w:val="28"/>
        </w:rPr>
      </w:pPr>
    </w:p>
    <w:p w:rsidR="00C92D76" w:rsidRPr="00A60A9A" w:rsidRDefault="00C92D76" w:rsidP="00C92D76">
      <w:pPr>
        <w:pStyle w:val="Normal0"/>
        <w:widowControl w:val="0"/>
        <w:rPr>
          <w:rFonts w:ascii="Book Antiqua" w:eastAsia="Book Antiqua" w:hAnsi="Book Antiqua"/>
          <w:color w:val="000000"/>
          <w:sz w:val="28"/>
          <w:szCs w:val="28"/>
          <w:lang w:val="pt-BR"/>
        </w:rPr>
      </w:pPr>
    </w:p>
    <w:p w:rsidR="00C92D76" w:rsidRPr="00A60A9A" w:rsidRDefault="00C92D76" w:rsidP="00C92D76">
      <w:pPr>
        <w:pStyle w:val="Normal0"/>
        <w:widowControl w:val="0"/>
        <w:jc w:val="center"/>
        <w:rPr>
          <w:rFonts w:ascii="Book Antiqua" w:eastAsia="Book Antiqua" w:hAnsi="Book Antiqua"/>
          <w:color w:val="000000"/>
          <w:sz w:val="28"/>
          <w:szCs w:val="28"/>
          <w:lang w:val="pt-BR"/>
        </w:rPr>
      </w:pPr>
    </w:p>
    <w:p w:rsidR="00C92D76" w:rsidRPr="00A60A9A" w:rsidRDefault="00C92D76" w:rsidP="00C92D76">
      <w:pPr>
        <w:rPr>
          <w:lang w:val="pt-BR"/>
        </w:rPr>
      </w:pPr>
    </w:p>
    <w:p w:rsidR="00C92D76" w:rsidRDefault="00C92D76" w:rsidP="00C92D76">
      <w:pPr>
        <w:rPr>
          <w:lang w:val="pt-BR"/>
        </w:rPr>
      </w:pPr>
    </w:p>
    <w:p w:rsidR="00C92D76" w:rsidRDefault="00C92D76" w:rsidP="00C92D76">
      <w:pPr>
        <w:rPr>
          <w:lang w:val="pt-BR"/>
        </w:rPr>
      </w:pPr>
    </w:p>
    <w:p w:rsidR="00C92D76" w:rsidRPr="00A60A9A" w:rsidRDefault="00C92D76" w:rsidP="00C92D76">
      <w:pPr>
        <w:rPr>
          <w:lang w:val="pt-BR"/>
        </w:rPr>
      </w:pPr>
    </w:p>
    <w:p w:rsidR="00C92D76" w:rsidRPr="00A60A9A" w:rsidRDefault="00C92D76" w:rsidP="00C92D76">
      <w:pPr>
        <w:rPr>
          <w:lang w:val="pt-BR"/>
        </w:rPr>
      </w:pP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BE0593">
        <w:rPr>
          <w:rFonts w:ascii="Book Antiqua" w:eastAsia="Book Antiqua" w:hAnsi="Book Antiqua"/>
          <w:color w:val="000000"/>
          <w:sz w:val="36"/>
          <w:szCs w:val="36"/>
        </w:rPr>
        <w:t>129/2020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BE0593">
        <w:rPr>
          <w:rFonts w:ascii="Book Antiqua" w:eastAsia="Book Antiqua" w:hAnsi="Book Antiqua"/>
          <w:color w:val="000000"/>
          <w:sz w:val="36"/>
          <w:szCs w:val="36"/>
          <w:lang w:val="pt-BR"/>
        </w:rPr>
        <w:t>060/2020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92D76" w:rsidRPr="0056597B"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92D76" w:rsidRPr="0056597B"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DA3115">
        <w:rPr>
          <w:rFonts w:ascii="Book Antiqua" w:eastAsia="Book Antiqua" w:hAnsi="Book Antiqua"/>
          <w:color w:val="000000"/>
          <w:sz w:val="22"/>
          <w:szCs w:val="22"/>
        </w:rPr>
        <w:t>Para fins</w:t>
      </w:r>
      <w:r w:rsidRPr="0000449F">
        <w:rPr>
          <w:rFonts w:ascii="Book Antiqua" w:eastAsia="Book Antiqua" w:hAnsi="Book Antiqua"/>
          <w:color w:val="000000"/>
          <w:sz w:val="22"/>
          <w:szCs w:val="22"/>
          <w:lang w:val="pt-BR"/>
        </w:rPr>
        <w:t xml:space="preserve"> de participaç</w:t>
      </w:r>
      <w:r>
        <w:rPr>
          <w:rFonts w:ascii="Book Antiqua" w:eastAsia="Book Antiqua" w:hAnsi="Book Antiqua"/>
          <w:color w:val="000000"/>
          <w:sz w:val="22"/>
          <w:szCs w:val="22"/>
          <w:lang w:val="pt-BR"/>
        </w:rPr>
        <w:t xml:space="preserve">ão no Processo Licitatório nº </w:t>
      </w:r>
      <w:r w:rsidR="00BE0593">
        <w:rPr>
          <w:rFonts w:ascii="Book Antiqua" w:eastAsia="Book Antiqua" w:hAnsi="Book Antiqua"/>
          <w:color w:val="000000"/>
          <w:sz w:val="22"/>
          <w:szCs w:val="22"/>
          <w:lang w:val="pt-BR"/>
        </w:rPr>
        <w:t>129/2020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BE0593">
        <w:rPr>
          <w:rFonts w:ascii="Book Antiqua" w:eastAsia="Book Antiqua" w:hAnsi="Book Antiqua"/>
          <w:color w:val="000000"/>
          <w:sz w:val="22"/>
          <w:szCs w:val="22"/>
          <w:lang w:val="pt-BR"/>
        </w:rPr>
        <w:t>060/2020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92D76"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1A0D66" w:rsidRDefault="001A0D66" w:rsidP="00C92D76">
      <w:pPr>
        <w:pStyle w:val="western"/>
        <w:suppressAutoHyphens/>
        <w:spacing w:before="0" w:after="0"/>
        <w:rPr>
          <w:rFonts w:ascii="Book Antiqua" w:eastAsia="Book Antiqua" w:hAnsi="Book Antiqua"/>
          <w:sz w:val="22"/>
          <w:szCs w:val="22"/>
        </w:rPr>
      </w:pPr>
    </w:p>
    <w:p w:rsidR="00357739" w:rsidRDefault="00357739" w:rsidP="0082525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lang w:val="pt-BR"/>
        </w:rPr>
      </w:pPr>
    </w:p>
    <w:sectPr w:rsidR="00357739" w:rsidSect="00BE0593">
      <w:headerReference w:type="default" r:id="rId12"/>
      <w:footerReference w:type="default" r:id="rId13"/>
      <w:pgSz w:w="11907" w:h="16834"/>
      <w:pgMar w:top="851" w:right="851" w:bottom="709" w:left="851" w:header="283"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9AA" w:rsidRDefault="001979AA">
      <w:r>
        <w:separator/>
      </w:r>
    </w:p>
  </w:endnote>
  <w:endnote w:type="continuationSeparator" w:id="1">
    <w:p w:rsidR="001979AA" w:rsidRDefault="001979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UI-Light">
    <w:panose1 w:val="00000000000000000000"/>
    <w:charset w:val="00"/>
    <w:family w:val="auto"/>
    <w:notTrueType/>
    <w:pitch w:val="default"/>
    <w:sig w:usb0="00000003" w:usb1="00000000" w:usb2="00000000" w:usb3="00000000" w:csb0="00000001"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9AA" w:rsidRDefault="001979AA"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1979AA" w:rsidRDefault="001979AA" w:rsidP="00CF25D4">
    <w:pPr>
      <w:pStyle w:val="Rodap"/>
      <w:jc w:val="center"/>
      <w:rPr>
        <w:sz w:val="10"/>
        <w:szCs w:val="10"/>
      </w:rPr>
    </w:pPr>
    <w:r>
      <w:rPr>
        <w:rFonts w:ascii="Book Antiqua" w:eastAsia="Book Antiqua" w:hAnsi="Book Antiqua"/>
        <w:sz w:val="17"/>
        <w:szCs w:val="17"/>
      </w:rPr>
      <w:t xml:space="preserve">Rua São Pedro, 128, 2° Andar – Edifício Edson Elias Wieser - Centro | 89.110-082 Gaspar/SC | </w:t>
    </w:r>
    <w:r>
      <w:rPr>
        <w:rFonts w:ascii="Book Antiqua" w:eastAsia="Book Antiqua" w:hAnsi="Book Antiqua"/>
        <w:color w:val="000000"/>
        <w:sz w:val="17"/>
        <w:szCs w:val="17"/>
      </w:rPr>
      <w:t xml:space="preserve">(47) 3331-6300 </w:t>
    </w:r>
    <w:r>
      <w:rPr>
        <w:rFonts w:ascii="Book Antiqua" w:hAnsi="Book Antiqua" w:cs="Arial"/>
        <w:sz w:val="17"/>
        <w:szCs w:val="17"/>
      </w:rPr>
      <w:t>CNPJ 83.102.244/0001-02 www.gaspar.sc.gov.br</w:t>
    </w:r>
  </w:p>
  <w:p w:rsidR="001979AA" w:rsidRPr="005676F3" w:rsidRDefault="001979AA"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3E6116" w:rsidRPr="005676F3">
      <w:rPr>
        <w:rFonts w:ascii="Book Antiqua" w:hAnsi="Book Antiqua"/>
        <w:b/>
        <w:sz w:val="17"/>
        <w:szCs w:val="17"/>
      </w:rPr>
      <w:fldChar w:fldCharType="begin"/>
    </w:r>
    <w:r w:rsidRPr="005676F3">
      <w:rPr>
        <w:rFonts w:ascii="Book Antiqua" w:hAnsi="Book Antiqua"/>
        <w:b/>
        <w:sz w:val="17"/>
        <w:szCs w:val="17"/>
      </w:rPr>
      <w:instrText>PAGE</w:instrText>
    </w:r>
    <w:r w:rsidR="003E6116" w:rsidRPr="005676F3">
      <w:rPr>
        <w:rFonts w:ascii="Book Antiqua" w:hAnsi="Book Antiqua"/>
        <w:b/>
        <w:sz w:val="17"/>
        <w:szCs w:val="17"/>
      </w:rPr>
      <w:fldChar w:fldCharType="separate"/>
    </w:r>
    <w:r w:rsidR="0098411D">
      <w:rPr>
        <w:rFonts w:ascii="Book Antiqua" w:hAnsi="Book Antiqua"/>
        <w:b/>
        <w:noProof/>
        <w:sz w:val="17"/>
        <w:szCs w:val="17"/>
      </w:rPr>
      <w:t>1</w:t>
    </w:r>
    <w:r w:rsidR="003E6116" w:rsidRPr="005676F3">
      <w:rPr>
        <w:rFonts w:ascii="Book Antiqua" w:hAnsi="Book Antiqua"/>
        <w:b/>
        <w:sz w:val="17"/>
        <w:szCs w:val="17"/>
      </w:rPr>
      <w:fldChar w:fldCharType="end"/>
    </w:r>
    <w:r w:rsidRPr="005676F3">
      <w:rPr>
        <w:rFonts w:ascii="Book Antiqua" w:hAnsi="Book Antiqua"/>
        <w:sz w:val="17"/>
        <w:szCs w:val="17"/>
      </w:rPr>
      <w:t xml:space="preserve"> de </w:t>
    </w:r>
    <w:r w:rsidR="003E6116" w:rsidRPr="005676F3">
      <w:rPr>
        <w:rFonts w:ascii="Book Antiqua" w:hAnsi="Book Antiqua"/>
        <w:b/>
        <w:sz w:val="17"/>
        <w:szCs w:val="17"/>
      </w:rPr>
      <w:fldChar w:fldCharType="begin"/>
    </w:r>
    <w:r w:rsidRPr="005676F3">
      <w:rPr>
        <w:rFonts w:ascii="Book Antiqua" w:hAnsi="Book Antiqua"/>
        <w:b/>
        <w:sz w:val="17"/>
        <w:szCs w:val="17"/>
      </w:rPr>
      <w:instrText>NUMPAGES</w:instrText>
    </w:r>
    <w:r w:rsidR="003E6116" w:rsidRPr="005676F3">
      <w:rPr>
        <w:rFonts w:ascii="Book Antiqua" w:hAnsi="Book Antiqua"/>
        <w:b/>
        <w:sz w:val="17"/>
        <w:szCs w:val="17"/>
      </w:rPr>
      <w:fldChar w:fldCharType="separate"/>
    </w:r>
    <w:r w:rsidR="0098411D">
      <w:rPr>
        <w:rFonts w:ascii="Book Antiqua" w:hAnsi="Book Antiqua"/>
        <w:b/>
        <w:noProof/>
        <w:sz w:val="17"/>
        <w:szCs w:val="17"/>
      </w:rPr>
      <w:t>39</w:t>
    </w:r>
    <w:r w:rsidR="003E6116"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9AA" w:rsidRDefault="001979AA">
      <w:r>
        <w:separator/>
      </w:r>
    </w:p>
  </w:footnote>
  <w:footnote w:type="continuationSeparator" w:id="1">
    <w:p w:rsidR="001979AA" w:rsidRDefault="001979AA">
      <w:r>
        <w:continuationSeparator/>
      </w:r>
    </w:p>
  </w:footnote>
  <w:footnote w:id="2">
    <w:p w:rsidR="001979AA" w:rsidRPr="000069A0" w:rsidRDefault="001979AA" w:rsidP="00C92D76">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1979AA" w:rsidRPr="00687DC8" w:rsidTr="00D0537C">
      <w:trPr>
        <w:trHeight w:val="838"/>
      </w:trPr>
      <w:tc>
        <w:tcPr>
          <w:tcW w:w="2715" w:type="dxa"/>
          <w:tcBorders>
            <w:top w:val="nil"/>
            <w:left w:val="nil"/>
            <w:bottom w:val="nil"/>
            <w:right w:val="nil"/>
          </w:tcBorders>
        </w:tcPr>
        <w:p w:rsidR="001979AA" w:rsidRPr="00687DC8" w:rsidRDefault="003E6116"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3E6116">
            <w:rPr>
              <w:rFonts w:ascii="Monotype Corsiva" w:hAnsi="Monotype Corsiva" w:cs="Monotype Corsiva"/>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1979AA" w:rsidRPr="009F787D" w:rsidRDefault="001979AA" w:rsidP="00BE059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1979AA" w:rsidRPr="009F787D" w:rsidRDefault="001979AA" w:rsidP="00BE059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1979AA" w:rsidRPr="00687DC8" w:rsidRDefault="001979AA" w:rsidP="00BE059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Pr>
              <w:rFonts w:cs="Arial"/>
              <w:b/>
              <w:smallCaps/>
            </w:rPr>
            <w:t xml:space="preserve">                                                                               CNPJ </w:t>
          </w:r>
          <w:r w:rsidRPr="009F787D">
            <w:rPr>
              <w:rFonts w:cs="Arial"/>
              <w:b/>
              <w:smallCaps/>
            </w:rPr>
            <w:t>83.102.244/0001-02</w:t>
          </w:r>
        </w:p>
      </w:tc>
    </w:tr>
  </w:tbl>
  <w:p w:rsidR="001979AA" w:rsidRDefault="001979AA"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37E158E"/>
    <w:multiLevelType w:val="hybridMultilevel"/>
    <w:tmpl w:val="8CA876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C03903"/>
    <w:multiLevelType w:val="hybridMultilevel"/>
    <w:tmpl w:val="ABB4B9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0">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1">
    <w:nsid w:val="4E91645D"/>
    <w:multiLevelType w:val="hybridMultilevel"/>
    <w:tmpl w:val="3EB2AC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A39509D"/>
    <w:multiLevelType w:val="hybridMultilevel"/>
    <w:tmpl w:val="0A18882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3">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6">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30"/>
  </w:num>
  <w:num w:numId="2">
    <w:abstractNumId w:val="5"/>
  </w:num>
  <w:num w:numId="3">
    <w:abstractNumId w:val="2"/>
  </w:num>
  <w:num w:numId="4">
    <w:abstractNumId w:val="14"/>
  </w:num>
  <w:num w:numId="5">
    <w:abstractNumId w:val="26"/>
  </w:num>
  <w:num w:numId="6">
    <w:abstractNumId w:val="9"/>
  </w:num>
  <w:num w:numId="7">
    <w:abstractNumId w:val="24"/>
  </w:num>
  <w:num w:numId="8">
    <w:abstractNumId w:val="7"/>
  </w:num>
  <w:num w:numId="9">
    <w:abstractNumId w:val="27"/>
  </w:num>
  <w:num w:numId="10">
    <w:abstractNumId w:val="12"/>
  </w:num>
  <w:num w:numId="11">
    <w:abstractNumId w:val="13"/>
  </w:num>
  <w:num w:numId="12">
    <w:abstractNumId w:val="19"/>
  </w:num>
  <w:num w:numId="13">
    <w:abstractNumId w:val="22"/>
  </w:num>
  <w:num w:numId="14">
    <w:abstractNumId w:val="8"/>
  </w:num>
  <w:num w:numId="15">
    <w:abstractNumId w:val="31"/>
  </w:num>
  <w:num w:numId="16">
    <w:abstractNumId w:val="3"/>
  </w:num>
  <w:num w:numId="17">
    <w:abstractNumId w:val="32"/>
  </w:num>
  <w:num w:numId="18">
    <w:abstractNumId w:val="29"/>
  </w:num>
  <w:num w:numId="19">
    <w:abstractNumId w:val="17"/>
  </w:num>
  <w:num w:numId="20">
    <w:abstractNumId w:val="18"/>
  </w:num>
  <w:num w:numId="21">
    <w:abstractNumId w:val="34"/>
  </w:num>
  <w:num w:numId="22">
    <w:abstractNumId w:val="15"/>
  </w:num>
  <w:num w:numId="23">
    <w:abstractNumId w:val="20"/>
  </w:num>
  <w:num w:numId="24">
    <w:abstractNumId w:val="35"/>
  </w:num>
  <w:num w:numId="25">
    <w:abstractNumId w:val="4"/>
  </w:num>
  <w:num w:numId="26">
    <w:abstractNumId w:val="36"/>
  </w:num>
  <w:num w:numId="27">
    <w:abstractNumId w:val="0"/>
  </w:num>
  <w:num w:numId="28">
    <w:abstractNumId w:val="25"/>
  </w:num>
  <w:num w:numId="29">
    <w:abstractNumId w:val="23"/>
  </w:num>
  <w:num w:numId="30">
    <w:abstractNumId w:val="33"/>
  </w:num>
  <w:num w:numId="31">
    <w:abstractNumId w:val="10"/>
  </w:num>
  <w:num w:numId="32">
    <w:abstractNumId w:val="11"/>
  </w:num>
  <w:num w:numId="33">
    <w:abstractNumId w:val="6"/>
  </w:num>
  <w:num w:numId="34">
    <w:abstractNumId w:val="16"/>
  </w:num>
  <w:num w:numId="35">
    <w:abstractNumId w:val="28"/>
  </w:num>
  <w:num w:numId="36">
    <w:abstractNumId w:val="1"/>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12322"/>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7817"/>
    <w:rsid w:val="00007D4E"/>
    <w:rsid w:val="00007E72"/>
    <w:rsid w:val="000120E8"/>
    <w:rsid w:val="000125AF"/>
    <w:rsid w:val="0001296C"/>
    <w:rsid w:val="00012C5C"/>
    <w:rsid w:val="000134C9"/>
    <w:rsid w:val="0001422D"/>
    <w:rsid w:val="00014CBE"/>
    <w:rsid w:val="00021714"/>
    <w:rsid w:val="00022BED"/>
    <w:rsid w:val="00023222"/>
    <w:rsid w:val="0002597B"/>
    <w:rsid w:val="00025F19"/>
    <w:rsid w:val="00027359"/>
    <w:rsid w:val="00031159"/>
    <w:rsid w:val="000311B4"/>
    <w:rsid w:val="000326FF"/>
    <w:rsid w:val="00032A56"/>
    <w:rsid w:val="00033462"/>
    <w:rsid w:val="00033996"/>
    <w:rsid w:val="00035A65"/>
    <w:rsid w:val="0003653D"/>
    <w:rsid w:val="00040DDA"/>
    <w:rsid w:val="00042155"/>
    <w:rsid w:val="000429CA"/>
    <w:rsid w:val="000431C4"/>
    <w:rsid w:val="00044617"/>
    <w:rsid w:val="00044625"/>
    <w:rsid w:val="00045CCC"/>
    <w:rsid w:val="0004653C"/>
    <w:rsid w:val="00046676"/>
    <w:rsid w:val="00046F4E"/>
    <w:rsid w:val="00047468"/>
    <w:rsid w:val="000505BB"/>
    <w:rsid w:val="00050ADC"/>
    <w:rsid w:val="00051701"/>
    <w:rsid w:val="00051DED"/>
    <w:rsid w:val="00052967"/>
    <w:rsid w:val="00052AE6"/>
    <w:rsid w:val="00052AF8"/>
    <w:rsid w:val="000530C1"/>
    <w:rsid w:val="0005344F"/>
    <w:rsid w:val="00053993"/>
    <w:rsid w:val="00053E3F"/>
    <w:rsid w:val="00053F97"/>
    <w:rsid w:val="00054C47"/>
    <w:rsid w:val="00056214"/>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988"/>
    <w:rsid w:val="00067F37"/>
    <w:rsid w:val="000707E0"/>
    <w:rsid w:val="0007145A"/>
    <w:rsid w:val="0007200E"/>
    <w:rsid w:val="00072017"/>
    <w:rsid w:val="00072381"/>
    <w:rsid w:val="00072EE9"/>
    <w:rsid w:val="00073C54"/>
    <w:rsid w:val="0007480A"/>
    <w:rsid w:val="0007496C"/>
    <w:rsid w:val="00074980"/>
    <w:rsid w:val="000760C0"/>
    <w:rsid w:val="00076ACB"/>
    <w:rsid w:val="00076BC3"/>
    <w:rsid w:val="00077EC1"/>
    <w:rsid w:val="000801B2"/>
    <w:rsid w:val="0008269D"/>
    <w:rsid w:val="00082741"/>
    <w:rsid w:val="0008536C"/>
    <w:rsid w:val="00085975"/>
    <w:rsid w:val="00086128"/>
    <w:rsid w:val="000869F4"/>
    <w:rsid w:val="00092991"/>
    <w:rsid w:val="00092C52"/>
    <w:rsid w:val="000939BB"/>
    <w:rsid w:val="000958C5"/>
    <w:rsid w:val="00095C56"/>
    <w:rsid w:val="00096003"/>
    <w:rsid w:val="00097DF2"/>
    <w:rsid w:val="000A0043"/>
    <w:rsid w:val="000A0548"/>
    <w:rsid w:val="000A0B4D"/>
    <w:rsid w:val="000A0EB3"/>
    <w:rsid w:val="000A1623"/>
    <w:rsid w:val="000A1B8E"/>
    <w:rsid w:val="000A1F8B"/>
    <w:rsid w:val="000A2DB5"/>
    <w:rsid w:val="000A349A"/>
    <w:rsid w:val="000A35B5"/>
    <w:rsid w:val="000A46C0"/>
    <w:rsid w:val="000A4A89"/>
    <w:rsid w:val="000A6580"/>
    <w:rsid w:val="000A6AEB"/>
    <w:rsid w:val="000A6DA8"/>
    <w:rsid w:val="000A71E7"/>
    <w:rsid w:val="000A7364"/>
    <w:rsid w:val="000B058C"/>
    <w:rsid w:val="000B0727"/>
    <w:rsid w:val="000B1098"/>
    <w:rsid w:val="000B4480"/>
    <w:rsid w:val="000B5415"/>
    <w:rsid w:val="000B5499"/>
    <w:rsid w:val="000B6528"/>
    <w:rsid w:val="000C0289"/>
    <w:rsid w:val="000C0D16"/>
    <w:rsid w:val="000C2992"/>
    <w:rsid w:val="000C3E20"/>
    <w:rsid w:val="000C3F74"/>
    <w:rsid w:val="000C4B78"/>
    <w:rsid w:val="000C4D37"/>
    <w:rsid w:val="000C55DF"/>
    <w:rsid w:val="000C5DFC"/>
    <w:rsid w:val="000C6F04"/>
    <w:rsid w:val="000C7D56"/>
    <w:rsid w:val="000D04D6"/>
    <w:rsid w:val="000D103F"/>
    <w:rsid w:val="000D12A2"/>
    <w:rsid w:val="000D283D"/>
    <w:rsid w:val="000D33A8"/>
    <w:rsid w:val="000D5188"/>
    <w:rsid w:val="000D5218"/>
    <w:rsid w:val="000D60B0"/>
    <w:rsid w:val="000D6689"/>
    <w:rsid w:val="000E0865"/>
    <w:rsid w:val="000E0B80"/>
    <w:rsid w:val="000E163C"/>
    <w:rsid w:val="000E164C"/>
    <w:rsid w:val="000E191F"/>
    <w:rsid w:val="000E1DCC"/>
    <w:rsid w:val="000E2809"/>
    <w:rsid w:val="000E2CDF"/>
    <w:rsid w:val="000E302B"/>
    <w:rsid w:val="000E4077"/>
    <w:rsid w:val="000E476C"/>
    <w:rsid w:val="000E48DF"/>
    <w:rsid w:val="000E530E"/>
    <w:rsid w:val="000E7527"/>
    <w:rsid w:val="000E7552"/>
    <w:rsid w:val="000F249F"/>
    <w:rsid w:val="000F41AF"/>
    <w:rsid w:val="000F42A5"/>
    <w:rsid w:val="000F4857"/>
    <w:rsid w:val="000F4E38"/>
    <w:rsid w:val="000F52EA"/>
    <w:rsid w:val="000F5A22"/>
    <w:rsid w:val="000F6117"/>
    <w:rsid w:val="000F64F6"/>
    <w:rsid w:val="000F712C"/>
    <w:rsid w:val="000F7F91"/>
    <w:rsid w:val="001000CE"/>
    <w:rsid w:val="001000DB"/>
    <w:rsid w:val="0010013C"/>
    <w:rsid w:val="00100AC0"/>
    <w:rsid w:val="00103EE9"/>
    <w:rsid w:val="001040E2"/>
    <w:rsid w:val="00106745"/>
    <w:rsid w:val="00106F8A"/>
    <w:rsid w:val="00106FA4"/>
    <w:rsid w:val="0011057C"/>
    <w:rsid w:val="001113BD"/>
    <w:rsid w:val="0011184F"/>
    <w:rsid w:val="0011224E"/>
    <w:rsid w:val="001141F2"/>
    <w:rsid w:val="0011474B"/>
    <w:rsid w:val="00114A19"/>
    <w:rsid w:val="00115F77"/>
    <w:rsid w:val="00117AFF"/>
    <w:rsid w:val="00117B10"/>
    <w:rsid w:val="00117D56"/>
    <w:rsid w:val="00117F89"/>
    <w:rsid w:val="0012044F"/>
    <w:rsid w:val="0012076A"/>
    <w:rsid w:val="00120B2C"/>
    <w:rsid w:val="00121944"/>
    <w:rsid w:val="00122B49"/>
    <w:rsid w:val="00122DBB"/>
    <w:rsid w:val="00123280"/>
    <w:rsid w:val="001239A5"/>
    <w:rsid w:val="00125076"/>
    <w:rsid w:val="00125179"/>
    <w:rsid w:val="00126747"/>
    <w:rsid w:val="0012675F"/>
    <w:rsid w:val="00126E73"/>
    <w:rsid w:val="001270E9"/>
    <w:rsid w:val="00130448"/>
    <w:rsid w:val="00132A76"/>
    <w:rsid w:val="00132E46"/>
    <w:rsid w:val="00132FD5"/>
    <w:rsid w:val="00133171"/>
    <w:rsid w:val="0013393B"/>
    <w:rsid w:val="001339CA"/>
    <w:rsid w:val="00134373"/>
    <w:rsid w:val="00135AE4"/>
    <w:rsid w:val="00136849"/>
    <w:rsid w:val="00136C29"/>
    <w:rsid w:val="00137057"/>
    <w:rsid w:val="001377AB"/>
    <w:rsid w:val="001405BA"/>
    <w:rsid w:val="00140AAC"/>
    <w:rsid w:val="00141116"/>
    <w:rsid w:val="001422AC"/>
    <w:rsid w:val="001432EB"/>
    <w:rsid w:val="00144519"/>
    <w:rsid w:val="00144942"/>
    <w:rsid w:val="00144C87"/>
    <w:rsid w:val="00144E1B"/>
    <w:rsid w:val="0014509E"/>
    <w:rsid w:val="001455E4"/>
    <w:rsid w:val="001466B5"/>
    <w:rsid w:val="0015013A"/>
    <w:rsid w:val="001501BE"/>
    <w:rsid w:val="001520DB"/>
    <w:rsid w:val="001526B6"/>
    <w:rsid w:val="00152A26"/>
    <w:rsid w:val="00152C2C"/>
    <w:rsid w:val="001537D3"/>
    <w:rsid w:val="001543F8"/>
    <w:rsid w:val="00154A20"/>
    <w:rsid w:val="00154A31"/>
    <w:rsid w:val="001558C3"/>
    <w:rsid w:val="00155E6D"/>
    <w:rsid w:val="00156D05"/>
    <w:rsid w:val="00156FAD"/>
    <w:rsid w:val="00157384"/>
    <w:rsid w:val="001579F1"/>
    <w:rsid w:val="00160410"/>
    <w:rsid w:val="00161EFC"/>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76E"/>
    <w:rsid w:val="00172E3F"/>
    <w:rsid w:val="001732FC"/>
    <w:rsid w:val="00173EAF"/>
    <w:rsid w:val="00174298"/>
    <w:rsid w:val="00174D53"/>
    <w:rsid w:val="00175843"/>
    <w:rsid w:val="00177C7C"/>
    <w:rsid w:val="0018163E"/>
    <w:rsid w:val="00181895"/>
    <w:rsid w:val="0018219A"/>
    <w:rsid w:val="00182707"/>
    <w:rsid w:val="001842F9"/>
    <w:rsid w:val="0018446B"/>
    <w:rsid w:val="00184740"/>
    <w:rsid w:val="00185BB2"/>
    <w:rsid w:val="0018631D"/>
    <w:rsid w:val="001868FD"/>
    <w:rsid w:val="00186D69"/>
    <w:rsid w:val="00187248"/>
    <w:rsid w:val="00187CF4"/>
    <w:rsid w:val="00190104"/>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979AA"/>
    <w:rsid w:val="001A0588"/>
    <w:rsid w:val="001A0D66"/>
    <w:rsid w:val="001A18BD"/>
    <w:rsid w:val="001A1AB2"/>
    <w:rsid w:val="001A20B8"/>
    <w:rsid w:val="001A284D"/>
    <w:rsid w:val="001A3034"/>
    <w:rsid w:val="001A32D7"/>
    <w:rsid w:val="001A36C9"/>
    <w:rsid w:val="001A3A70"/>
    <w:rsid w:val="001A4206"/>
    <w:rsid w:val="001A4E4F"/>
    <w:rsid w:val="001A52B0"/>
    <w:rsid w:val="001A73F5"/>
    <w:rsid w:val="001A74FD"/>
    <w:rsid w:val="001A7BB0"/>
    <w:rsid w:val="001A7DC9"/>
    <w:rsid w:val="001B2BA9"/>
    <w:rsid w:val="001B2C08"/>
    <w:rsid w:val="001B4157"/>
    <w:rsid w:val="001B45CB"/>
    <w:rsid w:val="001B48E1"/>
    <w:rsid w:val="001B5FF0"/>
    <w:rsid w:val="001B6699"/>
    <w:rsid w:val="001B71D7"/>
    <w:rsid w:val="001B74E6"/>
    <w:rsid w:val="001C1433"/>
    <w:rsid w:val="001C2AC4"/>
    <w:rsid w:val="001C2C62"/>
    <w:rsid w:val="001C38C9"/>
    <w:rsid w:val="001C4A66"/>
    <w:rsid w:val="001C5A40"/>
    <w:rsid w:val="001C7A27"/>
    <w:rsid w:val="001C7E3F"/>
    <w:rsid w:val="001C7ED8"/>
    <w:rsid w:val="001D014E"/>
    <w:rsid w:val="001D02FA"/>
    <w:rsid w:val="001D0CAD"/>
    <w:rsid w:val="001D1459"/>
    <w:rsid w:val="001D192D"/>
    <w:rsid w:val="001D2053"/>
    <w:rsid w:val="001D34DA"/>
    <w:rsid w:val="001D5730"/>
    <w:rsid w:val="001D6143"/>
    <w:rsid w:val="001D75E3"/>
    <w:rsid w:val="001D7B79"/>
    <w:rsid w:val="001E048C"/>
    <w:rsid w:val="001E06F1"/>
    <w:rsid w:val="001E1067"/>
    <w:rsid w:val="001E1BB4"/>
    <w:rsid w:val="001E43CF"/>
    <w:rsid w:val="001E4B29"/>
    <w:rsid w:val="001E51C8"/>
    <w:rsid w:val="001E550B"/>
    <w:rsid w:val="001E5706"/>
    <w:rsid w:val="001E5923"/>
    <w:rsid w:val="001E5A46"/>
    <w:rsid w:val="001E6B27"/>
    <w:rsid w:val="001E74CC"/>
    <w:rsid w:val="001E76AB"/>
    <w:rsid w:val="001F0DBC"/>
    <w:rsid w:val="001F1A4E"/>
    <w:rsid w:val="001F312F"/>
    <w:rsid w:val="001F31BB"/>
    <w:rsid w:val="001F667D"/>
    <w:rsid w:val="001F6A9A"/>
    <w:rsid w:val="001F6E80"/>
    <w:rsid w:val="001F71EB"/>
    <w:rsid w:val="001F748F"/>
    <w:rsid w:val="00202F25"/>
    <w:rsid w:val="002035CB"/>
    <w:rsid w:val="00203A27"/>
    <w:rsid w:val="00204AA7"/>
    <w:rsid w:val="002075BF"/>
    <w:rsid w:val="002078E4"/>
    <w:rsid w:val="00207C8E"/>
    <w:rsid w:val="00207E5A"/>
    <w:rsid w:val="00210F46"/>
    <w:rsid w:val="00210FC2"/>
    <w:rsid w:val="002111B3"/>
    <w:rsid w:val="00212392"/>
    <w:rsid w:val="002129BF"/>
    <w:rsid w:val="00213262"/>
    <w:rsid w:val="002146CE"/>
    <w:rsid w:val="0021478B"/>
    <w:rsid w:val="002149A0"/>
    <w:rsid w:val="002153BC"/>
    <w:rsid w:val="00215BC4"/>
    <w:rsid w:val="00215BD7"/>
    <w:rsid w:val="00215D07"/>
    <w:rsid w:val="00215DAD"/>
    <w:rsid w:val="002170CB"/>
    <w:rsid w:val="00217FB5"/>
    <w:rsid w:val="002202CA"/>
    <w:rsid w:val="002218B6"/>
    <w:rsid w:val="002231E8"/>
    <w:rsid w:val="002238B2"/>
    <w:rsid w:val="002245C4"/>
    <w:rsid w:val="00225905"/>
    <w:rsid w:val="00226037"/>
    <w:rsid w:val="00226BF3"/>
    <w:rsid w:val="00230673"/>
    <w:rsid w:val="00231625"/>
    <w:rsid w:val="00231EB5"/>
    <w:rsid w:val="002326F0"/>
    <w:rsid w:val="00232A1F"/>
    <w:rsid w:val="00232C64"/>
    <w:rsid w:val="00233A22"/>
    <w:rsid w:val="00234561"/>
    <w:rsid w:val="002355B0"/>
    <w:rsid w:val="00235814"/>
    <w:rsid w:val="00235CE6"/>
    <w:rsid w:val="0023679E"/>
    <w:rsid w:val="002369E5"/>
    <w:rsid w:val="00236F84"/>
    <w:rsid w:val="00237FDC"/>
    <w:rsid w:val="002401A1"/>
    <w:rsid w:val="00240D97"/>
    <w:rsid w:val="00242E1C"/>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41E"/>
    <w:rsid w:val="002515CD"/>
    <w:rsid w:val="00252A48"/>
    <w:rsid w:val="0025341F"/>
    <w:rsid w:val="00253494"/>
    <w:rsid w:val="00253EB4"/>
    <w:rsid w:val="00254A09"/>
    <w:rsid w:val="00254B8B"/>
    <w:rsid w:val="0025528E"/>
    <w:rsid w:val="00255564"/>
    <w:rsid w:val="002561A8"/>
    <w:rsid w:val="002568B7"/>
    <w:rsid w:val="00256D64"/>
    <w:rsid w:val="002572D4"/>
    <w:rsid w:val="0025749B"/>
    <w:rsid w:val="002577B2"/>
    <w:rsid w:val="00257CCF"/>
    <w:rsid w:val="002605C4"/>
    <w:rsid w:val="00260630"/>
    <w:rsid w:val="00261480"/>
    <w:rsid w:val="002617C0"/>
    <w:rsid w:val="00261A4D"/>
    <w:rsid w:val="00261A81"/>
    <w:rsid w:val="002628C3"/>
    <w:rsid w:val="00263383"/>
    <w:rsid w:val="00263935"/>
    <w:rsid w:val="00263B11"/>
    <w:rsid w:val="00263FCB"/>
    <w:rsid w:val="0026445D"/>
    <w:rsid w:val="00264BFE"/>
    <w:rsid w:val="002664B9"/>
    <w:rsid w:val="00266BCA"/>
    <w:rsid w:val="00267D1B"/>
    <w:rsid w:val="00270522"/>
    <w:rsid w:val="002705FD"/>
    <w:rsid w:val="00272DF0"/>
    <w:rsid w:val="00273ADC"/>
    <w:rsid w:val="00273D3C"/>
    <w:rsid w:val="00275915"/>
    <w:rsid w:val="00276C0D"/>
    <w:rsid w:val="00280A82"/>
    <w:rsid w:val="00281AB4"/>
    <w:rsid w:val="00281F8A"/>
    <w:rsid w:val="002824E0"/>
    <w:rsid w:val="00283923"/>
    <w:rsid w:val="00283B24"/>
    <w:rsid w:val="00283BB1"/>
    <w:rsid w:val="002850DD"/>
    <w:rsid w:val="00286714"/>
    <w:rsid w:val="0028744C"/>
    <w:rsid w:val="002875DE"/>
    <w:rsid w:val="002875EE"/>
    <w:rsid w:val="00287B76"/>
    <w:rsid w:val="00291552"/>
    <w:rsid w:val="00291EBE"/>
    <w:rsid w:val="0029273E"/>
    <w:rsid w:val="00292925"/>
    <w:rsid w:val="0029460A"/>
    <w:rsid w:val="002948C7"/>
    <w:rsid w:val="002950D1"/>
    <w:rsid w:val="0029529C"/>
    <w:rsid w:val="00295C45"/>
    <w:rsid w:val="00296459"/>
    <w:rsid w:val="002976DA"/>
    <w:rsid w:val="00297B00"/>
    <w:rsid w:val="002A027D"/>
    <w:rsid w:val="002A089E"/>
    <w:rsid w:val="002A0E01"/>
    <w:rsid w:val="002A0FB6"/>
    <w:rsid w:val="002A1452"/>
    <w:rsid w:val="002A1937"/>
    <w:rsid w:val="002A1C78"/>
    <w:rsid w:val="002A29CB"/>
    <w:rsid w:val="002A2E7B"/>
    <w:rsid w:val="002A3087"/>
    <w:rsid w:val="002A3846"/>
    <w:rsid w:val="002A4EC0"/>
    <w:rsid w:val="002A5837"/>
    <w:rsid w:val="002A627C"/>
    <w:rsid w:val="002B05AB"/>
    <w:rsid w:val="002B185D"/>
    <w:rsid w:val="002B2868"/>
    <w:rsid w:val="002B2A33"/>
    <w:rsid w:val="002B2AE5"/>
    <w:rsid w:val="002B3550"/>
    <w:rsid w:val="002B44C2"/>
    <w:rsid w:val="002B5342"/>
    <w:rsid w:val="002B6941"/>
    <w:rsid w:val="002B6C0B"/>
    <w:rsid w:val="002C047D"/>
    <w:rsid w:val="002C0933"/>
    <w:rsid w:val="002C0C3B"/>
    <w:rsid w:val="002C1250"/>
    <w:rsid w:val="002C1D6E"/>
    <w:rsid w:val="002C4958"/>
    <w:rsid w:val="002C4EFD"/>
    <w:rsid w:val="002C5789"/>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3DE1"/>
    <w:rsid w:val="002D4DF6"/>
    <w:rsid w:val="002D7B2A"/>
    <w:rsid w:val="002E0D35"/>
    <w:rsid w:val="002E1500"/>
    <w:rsid w:val="002E1A1E"/>
    <w:rsid w:val="002E3773"/>
    <w:rsid w:val="002E40BA"/>
    <w:rsid w:val="002E40F0"/>
    <w:rsid w:val="002E49F3"/>
    <w:rsid w:val="002E5138"/>
    <w:rsid w:val="002E64F4"/>
    <w:rsid w:val="002E6F21"/>
    <w:rsid w:val="002E73A6"/>
    <w:rsid w:val="002E7496"/>
    <w:rsid w:val="002F1DD0"/>
    <w:rsid w:val="002F23BB"/>
    <w:rsid w:val="002F283D"/>
    <w:rsid w:val="002F2FDC"/>
    <w:rsid w:val="002F3A53"/>
    <w:rsid w:val="002F4742"/>
    <w:rsid w:val="002F49F9"/>
    <w:rsid w:val="002F4ED5"/>
    <w:rsid w:val="002F5429"/>
    <w:rsid w:val="002F5C64"/>
    <w:rsid w:val="002F67CB"/>
    <w:rsid w:val="002F67EA"/>
    <w:rsid w:val="002F6AAE"/>
    <w:rsid w:val="002F7825"/>
    <w:rsid w:val="002F7D3D"/>
    <w:rsid w:val="0030085C"/>
    <w:rsid w:val="00301369"/>
    <w:rsid w:val="00301C34"/>
    <w:rsid w:val="00302238"/>
    <w:rsid w:val="00302CC8"/>
    <w:rsid w:val="003034C3"/>
    <w:rsid w:val="003045A1"/>
    <w:rsid w:val="00304C0F"/>
    <w:rsid w:val="00304FB1"/>
    <w:rsid w:val="00305636"/>
    <w:rsid w:val="003058AD"/>
    <w:rsid w:val="003062C3"/>
    <w:rsid w:val="00306D25"/>
    <w:rsid w:val="00307040"/>
    <w:rsid w:val="00307480"/>
    <w:rsid w:val="00307F67"/>
    <w:rsid w:val="00310CAA"/>
    <w:rsid w:val="003113CA"/>
    <w:rsid w:val="003143CF"/>
    <w:rsid w:val="00315C74"/>
    <w:rsid w:val="00317429"/>
    <w:rsid w:val="003202A0"/>
    <w:rsid w:val="00320D2D"/>
    <w:rsid w:val="00321E71"/>
    <w:rsid w:val="00322A0C"/>
    <w:rsid w:val="00323B97"/>
    <w:rsid w:val="00323E2A"/>
    <w:rsid w:val="00323EB3"/>
    <w:rsid w:val="00324D2F"/>
    <w:rsid w:val="00324D33"/>
    <w:rsid w:val="0032578B"/>
    <w:rsid w:val="00325BFE"/>
    <w:rsid w:val="0032600D"/>
    <w:rsid w:val="003260B6"/>
    <w:rsid w:val="00326E5A"/>
    <w:rsid w:val="00327031"/>
    <w:rsid w:val="003277AC"/>
    <w:rsid w:val="00330E00"/>
    <w:rsid w:val="0033141C"/>
    <w:rsid w:val="00332485"/>
    <w:rsid w:val="00332A67"/>
    <w:rsid w:val="00332EE1"/>
    <w:rsid w:val="00333BA4"/>
    <w:rsid w:val="0033468E"/>
    <w:rsid w:val="00336A23"/>
    <w:rsid w:val="003403AB"/>
    <w:rsid w:val="003408B6"/>
    <w:rsid w:val="00342BD9"/>
    <w:rsid w:val="0034323E"/>
    <w:rsid w:val="00343314"/>
    <w:rsid w:val="00343D22"/>
    <w:rsid w:val="00343E82"/>
    <w:rsid w:val="00344225"/>
    <w:rsid w:val="0034513A"/>
    <w:rsid w:val="003464E3"/>
    <w:rsid w:val="00346A6B"/>
    <w:rsid w:val="003476C5"/>
    <w:rsid w:val="00350FAE"/>
    <w:rsid w:val="0035201D"/>
    <w:rsid w:val="003520E4"/>
    <w:rsid w:val="003522EE"/>
    <w:rsid w:val="0035325F"/>
    <w:rsid w:val="003543C7"/>
    <w:rsid w:val="003548B4"/>
    <w:rsid w:val="00354DBD"/>
    <w:rsid w:val="003552AC"/>
    <w:rsid w:val="00355E08"/>
    <w:rsid w:val="003561F8"/>
    <w:rsid w:val="00357739"/>
    <w:rsid w:val="00357F71"/>
    <w:rsid w:val="003625FF"/>
    <w:rsid w:val="003641F6"/>
    <w:rsid w:val="003642EF"/>
    <w:rsid w:val="00364D17"/>
    <w:rsid w:val="00365F04"/>
    <w:rsid w:val="003664F0"/>
    <w:rsid w:val="00366C4E"/>
    <w:rsid w:val="00367527"/>
    <w:rsid w:val="00367E55"/>
    <w:rsid w:val="003700E8"/>
    <w:rsid w:val="00370337"/>
    <w:rsid w:val="003709E2"/>
    <w:rsid w:val="00371410"/>
    <w:rsid w:val="00371C6B"/>
    <w:rsid w:val="003721F0"/>
    <w:rsid w:val="003728EB"/>
    <w:rsid w:val="00372B2B"/>
    <w:rsid w:val="00372EFF"/>
    <w:rsid w:val="003734E1"/>
    <w:rsid w:val="00373E26"/>
    <w:rsid w:val="003750F5"/>
    <w:rsid w:val="00375355"/>
    <w:rsid w:val="003766F8"/>
    <w:rsid w:val="00376DB1"/>
    <w:rsid w:val="00377376"/>
    <w:rsid w:val="0038170C"/>
    <w:rsid w:val="00382323"/>
    <w:rsid w:val="003829AB"/>
    <w:rsid w:val="0038549B"/>
    <w:rsid w:val="0038670B"/>
    <w:rsid w:val="0038693D"/>
    <w:rsid w:val="00386AA8"/>
    <w:rsid w:val="0039003C"/>
    <w:rsid w:val="0039027A"/>
    <w:rsid w:val="0039062E"/>
    <w:rsid w:val="00390CC1"/>
    <w:rsid w:val="00390F9E"/>
    <w:rsid w:val="0039273B"/>
    <w:rsid w:val="00392C87"/>
    <w:rsid w:val="00392F02"/>
    <w:rsid w:val="0039348D"/>
    <w:rsid w:val="00395916"/>
    <w:rsid w:val="00395E80"/>
    <w:rsid w:val="00396091"/>
    <w:rsid w:val="00397447"/>
    <w:rsid w:val="003A0545"/>
    <w:rsid w:val="003A1C64"/>
    <w:rsid w:val="003A2757"/>
    <w:rsid w:val="003A2FAC"/>
    <w:rsid w:val="003A3675"/>
    <w:rsid w:val="003A378E"/>
    <w:rsid w:val="003A4E42"/>
    <w:rsid w:val="003A5516"/>
    <w:rsid w:val="003A5D41"/>
    <w:rsid w:val="003A74CE"/>
    <w:rsid w:val="003A7928"/>
    <w:rsid w:val="003B0E36"/>
    <w:rsid w:val="003B33B2"/>
    <w:rsid w:val="003B3F53"/>
    <w:rsid w:val="003B40DE"/>
    <w:rsid w:val="003B4134"/>
    <w:rsid w:val="003B48F6"/>
    <w:rsid w:val="003B4CAC"/>
    <w:rsid w:val="003B50BA"/>
    <w:rsid w:val="003B51C8"/>
    <w:rsid w:val="003B591D"/>
    <w:rsid w:val="003B5D10"/>
    <w:rsid w:val="003B78E8"/>
    <w:rsid w:val="003B7AB6"/>
    <w:rsid w:val="003B7F01"/>
    <w:rsid w:val="003C07D1"/>
    <w:rsid w:val="003C1252"/>
    <w:rsid w:val="003C12CC"/>
    <w:rsid w:val="003C32FA"/>
    <w:rsid w:val="003C38BE"/>
    <w:rsid w:val="003C44BC"/>
    <w:rsid w:val="003C452A"/>
    <w:rsid w:val="003C45AE"/>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C06"/>
    <w:rsid w:val="003D4C8B"/>
    <w:rsid w:val="003D5126"/>
    <w:rsid w:val="003D5687"/>
    <w:rsid w:val="003D5D05"/>
    <w:rsid w:val="003D740D"/>
    <w:rsid w:val="003D77E4"/>
    <w:rsid w:val="003D7823"/>
    <w:rsid w:val="003E1E50"/>
    <w:rsid w:val="003E1F99"/>
    <w:rsid w:val="003E2051"/>
    <w:rsid w:val="003E3967"/>
    <w:rsid w:val="003E3C49"/>
    <w:rsid w:val="003E4384"/>
    <w:rsid w:val="003E46DE"/>
    <w:rsid w:val="003E4E63"/>
    <w:rsid w:val="003E4FD1"/>
    <w:rsid w:val="003E541D"/>
    <w:rsid w:val="003E5442"/>
    <w:rsid w:val="003E6116"/>
    <w:rsid w:val="003E716E"/>
    <w:rsid w:val="003E76FC"/>
    <w:rsid w:val="003F03BD"/>
    <w:rsid w:val="003F0C30"/>
    <w:rsid w:val="003F1018"/>
    <w:rsid w:val="003F156B"/>
    <w:rsid w:val="003F1F92"/>
    <w:rsid w:val="003F2003"/>
    <w:rsid w:val="003F2D33"/>
    <w:rsid w:val="003F353D"/>
    <w:rsid w:val="003F431E"/>
    <w:rsid w:val="003F54C8"/>
    <w:rsid w:val="003F590E"/>
    <w:rsid w:val="003F794A"/>
    <w:rsid w:val="003F7E21"/>
    <w:rsid w:val="003F7F16"/>
    <w:rsid w:val="004016BD"/>
    <w:rsid w:val="004027D7"/>
    <w:rsid w:val="00402887"/>
    <w:rsid w:val="0040323A"/>
    <w:rsid w:val="00404ED8"/>
    <w:rsid w:val="00404EF7"/>
    <w:rsid w:val="00406C5E"/>
    <w:rsid w:val="00407E0F"/>
    <w:rsid w:val="00407FA2"/>
    <w:rsid w:val="004126C3"/>
    <w:rsid w:val="00412B4D"/>
    <w:rsid w:val="00412C78"/>
    <w:rsid w:val="00414711"/>
    <w:rsid w:val="00414C1B"/>
    <w:rsid w:val="00415523"/>
    <w:rsid w:val="004164F0"/>
    <w:rsid w:val="00416B4F"/>
    <w:rsid w:val="0041779D"/>
    <w:rsid w:val="0041789E"/>
    <w:rsid w:val="00421703"/>
    <w:rsid w:val="0042287C"/>
    <w:rsid w:val="004235D5"/>
    <w:rsid w:val="0042396D"/>
    <w:rsid w:val="00423A7E"/>
    <w:rsid w:val="0042428F"/>
    <w:rsid w:val="0042471F"/>
    <w:rsid w:val="00432B1F"/>
    <w:rsid w:val="00433A82"/>
    <w:rsid w:val="0044013F"/>
    <w:rsid w:val="00440D06"/>
    <w:rsid w:val="0044183C"/>
    <w:rsid w:val="00442BD6"/>
    <w:rsid w:val="00442C8F"/>
    <w:rsid w:val="00444909"/>
    <w:rsid w:val="004457EE"/>
    <w:rsid w:val="00445D40"/>
    <w:rsid w:val="00446158"/>
    <w:rsid w:val="00446D56"/>
    <w:rsid w:val="004474C3"/>
    <w:rsid w:val="004476AE"/>
    <w:rsid w:val="00447945"/>
    <w:rsid w:val="00450D95"/>
    <w:rsid w:val="00450EF7"/>
    <w:rsid w:val="00451393"/>
    <w:rsid w:val="004516F3"/>
    <w:rsid w:val="00451793"/>
    <w:rsid w:val="004519B0"/>
    <w:rsid w:val="00452773"/>
    <w:rsid w:val="00452F2A"/>
    <w:rsid w:val="0045326D"/>
    <w:rsid w:val="004535D1"/>
    <w:rsid w:val="00454075"/>
    <w:rsid w:val="00454599"/>
    <w:rsid w:val="0045467B"/>
    <w:rsid w:val="0045548D"/>
    <w:rsid w:val="00456570"/>
    <w:rsid w:val="00456ED6"/>
    <w:rsid w:val="004571BD"/>
    <w:rsid w:val="00457774"/>
    <w:rsid w:val="00462F4E"/>
    <w:rsid w:val="00462FCB"/>
    <w:rsid w:val="00463092"/>
    <w:rsid w:val="00463430"/>
    <w:rsid w:val="00463A71"/>
    <w:rsid w:val="00464F34"/>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3225"/>
    <w:rsid w:val="0048332C"/>
    <w:rsid w:val="004845C2"/>
    <w:rsid w:val="00484684"/>
    <w:rsid w:val="004851BA"/>
    <w:rsid w:val="00485854"/>
    <w:rsid w:val="00485BAC"/>
    <w:rsid w:val="0048603B"/>
    <w:rsid w:val="0048614F"/>
    <w:rsid w:val="004866FD"/>
    <w:rsid w:val="0048677D"/>
    <w:rsid w:val="004867E9"/>
    <w:rsid w:val="004867EC"/>
    <w:rsid w:val="00486EE0"/>
    <w:rsid w:val="004875F2"/>
    <w:rsid w:val="0049206A"/>
    <w:rsid w:val="004925FC"/>
    <w:rsid w:val="004933FF"/>
    <w:rsid w:val="004956E8"/>
    <w:rsid w:val="00495D34"/>
    <w:rsid w:val="00495D6B"/>
    <w:rsid w:val="0049665B"/>
    <w:rsid w:val="0049672E"/>
    <w:rsid w:val="00496861"/>
    <w:rsid w:val="004973C9"/>
    <w:rsid w:val="00497B02"/>
    <w:rsid w:val="004A0D8B"/>
    <w:rsid w:val="004A1432"/>
    <w:rsid w:val="004A2AA0"/>
    <w:rsid w:val="004A2D35"/>
    <w:rsid w:val="004A3B60"/>
    <w:rsid w:val="004A3BA5"/>
    <w:rsid w:val="004A3DE2"/>
    <w:rsid w:val="004A4691"/>
    <w:rsid w:val="004A6733"/>
    <w:rsid w:val="004A7357"/>
    <w:rsid w:val="004B0583"/>
    <w:rsid w:val="004B0EEA"/>
    <w:rsid w:val="004B1391"/>
    <w:rsid w:val="004B2088"/>
    <w:rsid w:val="004B21E3"/>
    <w:rsid w:val="004B272B"/>
    <w:rsid w:val="004B2E29"/>
    <w:rsid w:val="004B33D1"/>
    <w:rsid w:val="004B35D5"/>
    <w:rsid w:val="004B3C89"/>
    <w:rsid w:val="004B6638"/>
    <w:rsid w:val="004B6AC2"/>
    <w:rsid w:val="004B71A4"/>
    <w:rsid w:val="004C0639"/>
    <w:rsid w:val="004C0E88"/>
    <w:rsid w:val="004C0EFB"/>
    <w:rsid w:val="004C1053"/>
    <w:rsid w:val="004C1277"/>
    <w:rsid w:val="004C1351"/>
    <w:rsid w:val="004C144D"/>
    <w:rsid w:val="004C2C97"/>
    <w:rsid w:val="004C2D21"/>
    <w:rsid w:val="004C30E3"/>
    <w:rsid w:val="004C3EE6"/>
    <w:rsid w:val="004C4323"/>
    <w:rsid w:val="004C51F0"/>
    <w:rsid w:val="004C6994"/>
    <w:rsid w:val="004C778E"/>
    <w:rsid w:val="004D0370"/>
    <w:rsid w:val="004D059E"/>
    <w:rsid w:val="004D14CC"/>
    <w:rsid w:val="004D1973"/>
    <w:rsid w:val="004D1AF1"/>
    <w:rsid w:val="004D2B18"/>
    <w:rsid w:val="004D3294"/>
    <w:rsid w:val="004D342F"/>
    <w:rsid w:val="004D35E6"/>
    <w:rsid w:val="004D378C"/>
    <w:rsid w:val="004D464A"/>
    <w:rsid w:val="004D5475"/>
    <w:rsid w:val="004D63DF"/>
    <w:rsid w:val="004E05A9"/>
    <w:rsid w:val="004E067E"/>
    <w:rsid w:val="004E06FF"/>
    <w:rsid w:val="004E1499"/>
    <w:rsid w:val="004E1C45"/>
    <w:rsid w:val="004E1E09"/>
    <w:rsid w:val="004E22EB"/>
    <w:rsid w:val="004E2A37"/>
    <w:rsid w:val="004E2A82"/>
    <w:rsid w:val="004E2CD2"/>
    <w:rsid w:val="004E3C09"/>
    <w:rsid w:val="004E3C7E"/>
    <w:rsid w:val="004E423A"/>
    <w:rsid w:val="004E4E34"/>
    <w:rsid w:val="004E5F13"/>
    <w:rsid w:val="004E6A7A"/>
    <w:rsid w:val="004F0B2F"/>
    <w:rsid w:val="004F0DD0"/>
    <w:rsid w:val="004F1969"/>
    <w:rsid w:val="004F3A0E"/>
    <w:rsid w:val="004F3AE4"/>
    <w:rsid w:val="004F4EA4"/>
    <w:rsid w:val="004F57AE"/>
    <w:rsid w:val="004F67F7"/>
    <w:rsid w:val="004F6FE2"/>
    <w:rsid w:val="004F7A87"/>
    <w:rsid w:val="005018D1"/>
    <w:rsid w:val="00502B75"/>
    <w:rsid w:val="005038C9"/>
    <w:rsid w:val="00503A30"/>
    <w:rsid w:val="00503D66"/>
    <w:rsid w:val="00505863"/>
    <w:rsid w:val="00505FD3"/>
    <w:rsid w:val="00506187"/>
    <w:rsid w:val="00506CD6"/>
    <w:rsid w:val="00507347"/>
    <w:rsid w:val="0050735E"/>
    <w:rsid w:val="00507BD7"/>
    <w:rsid w:val="00507EE0"/>
    <w:rsid w:val="00510381"/>
    <w:rsid w:val="00510E58"/>
    <w:rsid w:val="00510F46"/>
    <w:rsid w:val="0051198F"/>
    <w:rsid w:val="00513BEE"/>
    <w:rsid w:val="00514D3E"/>
    <w:rsid w:val="005175B2"/>
    <w:rsid w:val="00520614"/>
    <w:rsid w:val="00520C2F"/>
    <w:rsid w:val="00520EE1"/>
    <w:rsid w:val="00521D51"/>
    <w:rsid w:val="00522573"/>
    <w:rsid w:val="00523362"/>
    <w:rsid w:val="005237BC"/>
    <w:rsid w:val="00524120"/>
    <w:rsid w:val="0052427F"/>
    <w:rsid w:val="005243AE"/>
    <w:rsid w:val="005245BF"/>
    <w:rsid w:val="00524A72"/>
    <w:rsid w:val="0052530C"/>
    <w:rsid w:val="00525760"/>
    <w:rsid w:val="005257A4"/>
    <w:rsid w:val="005258F8"/>
    <w:rsid w:val="00526242"/>
    <w:rsid w:val="005270CC"/>
    <w:rsid w:val="0052753F"/>
    <w:rsid w:val="00527EF9"/>
    <w:rsid w:val="0053095D"/>
    <w:rsid w:val="005321ED"/>
    <w:rsid w:val="00532A31"/>
    <w:rsid w:val="00532C57"/>
    <w:rsid w:val="00532E53"/>
    <w:rsid w:val="00533781"/>
    <w:rsid w:val="00533ED0"/>
    <w:rsid w:val="00534760"/>
    <w:rsid w:val="005347EE"/>
    <w:rsid w:val="00534B30"/>
    <w:rsid w:val="005359CE"/>
    <w:rsid w:val="00536922"/>
    <w:rsid w:val="0053731F"/>
    <w:rsid w:val="00537F1D"/>
    <w:rsid w:val="005416F4"/>
    <w:rsid w:val="005424B5"/>
    <w:rsid w:val="00542708"/>
    <w:rsid w:val="0054286A"/>
    <w:rsid w:val="00542EE0"/>
    <w:rsid w:val="005434AE"/>
    <w:rsid w:val="005436E0"/>
    <w:rsid w:val="00543B2D"/>
    <w:rsid w:val="00544A66"/>
    <w:rsid w:val="00544BCF"/>
    <w:rsid w:val="0054572E"/>
    <w:rsid w:val="00546349"/>
    <w:rsid w:val="00546682"/>
    <w:rsid w:val="00546CE1"/>
    <w:rsid w:val="005479B4"/>
    <w:rsid w:val="00547E49"/>
    <w:rsid w:val="00550197"/>
    <w:rsid w:val="0055050F"/>
    <w:rsid w:val="00550567"/>
    <w:rsid w:val="005506CA"/>
    <w:rsid w:val="00551501"/>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BD"/>
    <w:rsid w:val="005624EC"/>
    <w:rsid w:val="0056258D"/>
    <w:rsid w:val="00562C5E"/>
    <w:rsid w:val="00563CB2"/>
    <w:rsid w:val="00564289"/>
    <w:rsid w:val="0056458F"/>
    <w:rsid w:val="00564CBB"/>
    <w:rsid w:val="005650FA"/>
    <w:rsid w:val="0056527A"/>
    <w:rsid w:val="00565699"/>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1825"/>
    <w:rsid w:val="005822F5"/>
    <w:rsid w:val="0058322A"/>
    <w:rsid w:val="00583571"/>
    <w:rsid w:val="005848B5"/>
    <w:rsid w:val="00586438"/>
    <w:rsid w:val="005867E4"/>
    <w:rsid w:val="00587927"/>
    <w:rsid w:val="00590856"/>
    <w:rsid w:val="00590E33"/>
    <w:rsid w:val="00590F07"/>
    <w:rsid w:val="00590FB1"/>
    <w:rsid w:val="0059165A"/>
    <w:rsid w:val="00591F44"/>
    <w:rsid w:val="00593C68"/>
    <w:rsid w:val="00593E00"/>
    <w:rsid w:val="0059505B"/>
    <w:rsid w:val="00595B52"/>
    <w:rsid w:val="00595F35"/>
    <w:rsid w:val="00596BD5"/>
    <w:rsid w:val="005971E5"/>
    <w:rsid w:val="005A0578"/>
    <w:rsid w:val="005A1DFA"/>
    <w:rsid w:val="005A220E"/>
    <w:rsid w:val="005A3BD2"/>
    <w:rsid w:val="005A441F"/>
    <w:rsid w:val="005A4499"/>
    <w:rsid w:val="005A4662"/>
    <w:rsid w:val="005A4A75"/>
    <w:rsid w:val="005A4F69"/>
    <w:rsid w:val="005A66D6"/>
    <w:rsid w:val="005A70D8"/>
    <w:rsid w:val="005A7177"/>
    <w:rsid w:val="005A7C16"/>
    <w:rsid w:val="005B06D8"/>
    <w:rsid w:val="005B0D54"/>
    <w:rsid w:val="005B0FE7"/>
    <w:rsid w:val="005B2CBF"/>
    <w:rsid w:val="005B2D72"/>
    <w:rsid w:val="005B3A31"/>
    <w:rsid w:val="005B41E3"/>
    <w:rsid w:val="005B4F1A"/>
    <w:rsid w:val="005B71E8"/>
    <w:rsid w:val="005B7C8E"/>
    <w:rsid w:val="005B7E12"/>
    <w:rsid w:val="005C06AC"/>
    <w:rsid w:val="005C15BC"/>
    <w:rsid w:val="005C2A94"/>
    <w:rsid w:val="005C2BA6"/>
    <w:rsid w:val="005C3450"/>
    <w:rsid w:val="005C3661"/>
    <w:rsid w:val="005C3D66"/>
    <w:rsid w:val="005C3E32"/>
    <w:rsid w:val="005C450E"/>
    <w:rsid w:val="005C456A"/>
    <w:rsid w:val="005C45A7"/>
    <w:rsid w:val="005C5D8A"/>
    <w:rsid w:val="005C757B"/>
    <w:rsid w:val="005D048E"/>
    <w:rsid w:val="005D1D5F"/>
    <w:rsid w:val="005D1F5F"/>
    <w:rsid w:val="005D23B2"/>
    <w:rsid w:val="005D2C8A"/>
    <w:rsid w:val="005D38D6"/>
    <w:rsid w:val="005D3E97"/>
    <w:rsid w:val="005D51D8"/>
    <w:rsid w:val="005D51F3"/>
    <w:rsid w:val="005D541A"/>
    <w:rsid w:val="005D59C7"/>
    <w:rsid w:val="005D5D9C"/>
    <w:rsid w:val="005D6EB0"/>
    <w:rsid w:val="005D6FCA"/>
    <w:rsid w:val="005E0592"/>
    <w:rsid w:val="005E0E62"/>
    <w:rsid w:val="005E2907"/>
    <w:rsid w:val="005E30D0"/>
    <w:rsid w:val="005E3B35"/>
    <w:rsid w:val="005E3E5E"/>
    <w:rsid w:val="005E4378"/>
    <w:rsid w:val="005E459F"/>
    <w:rsid w:val="005E4C9C"/>
    <w:rsid w:val="005E637E"/>
    <w:rsid w:val="005E68F5"/>
    <w:rsid w:val="005E6D0F"/>
    <w:rsid w:val="005E7ED2"/>
    <w:rsid w:val="005F0003"/>
    <w:rsid w:val="005F10DD"/>
    <w:rsid w:val="005F1BA4"/>
    <w:rsid w:val="005F1F0D"/>
    <w:rsid w:val="005F3F63"/>
    <w:rsid w:val="005F4504"/>
    <w:rsid w:val="005F4DB9"/>
    <w:rsid w:val="005F6429"/>
    <w:rsid w:val="005F6C6B"/>
    <w:rsid w:val="005F6CA1"/>
    <w:rsid w:val="005F7B38"/>
    <w:rsid w:val="00601035"/>
    <w:rsid w:val="0060132F"/>
    <w:rsid w:val="00601541"/>
    <w:rsid w:val="00601BA7"/>
    <w:rsid w:val="00602340"/>
    <w:rsid w:val="00602EA3"/>
    <w:rsid w:val="00604A67"/>
    <w:rsid w:val="00604AB9"/>
    <w:rsid w:val="00605B50"/>
    <w:rsid w:val="00606C26"/>
    <w:rsid w:val="00607380"/>
    <w:rsid w:val="0060772A"/>
    <w:rsid w:val="00611044"/>
    <w:rsid w:val="00611258"/>
    <w:rsid w:val="006122F8"/>
    <w:rsid w:val="00612667"/>
    <w:rsid w:val="00613506"/>
    <w:rsid w:val="00613F97"/>
    <w:rsid w:val="006141FB"/>
    <w:rsid w:val="00614369"/>
    <w:rsid w:val="00616834"/>
    <w:rsid w:val="006168A3"/>
    <w:rsid w:val="0061710A"/>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5521"/>
    <w:rsid w:val="006263D1"/>
    <w:rsid w:val="00626A6A"/>
    <w:rsid w:val="00626A84"/>
    <w:rsid w:val="00627799"/>
    <w:rsid w:val="006277F3"/>
    <w:rsid w:val="006303E5"/>
    <w:rsid w:val="00630AB7"/>
    <w:rsid w:val="00632AA2"/>
    <w:rsid w:val="00633304"/>
    <w:rsid w:val="00633357"/>
    <w:rsid w:val="0063340C"/>
    <w:rsid w:val="00633F2C"/>
    <w:rsid w:val="00634739"/>
    <w:rsid w:val="006357F3"/>
    <w:rsid w:val="006408D3"/>
    <w:rsid w:val="0064095B"/>
    <w:rsid w:val="00641341"/>
    <w:rsid w:val="00642AD1"/>
    <w:rsid w:val="00642CDA"/>
    <w:rsid w:val="00642E5D"/>
    <w:rsid w:val="0064300A"/>
    <w:rsid w:val="00643077"/>
    <w:rsid w:val="00643086"/>
    <w:rsid w:val="00644AE0"/>
    <w:rsid w:val="00644B00"/>
    <w:rsid w:val="0064628C"/>
    <w:rsid w:val="00650CFF"/>
    <w:rsid w:val="00651AAE"/>
    <w:rsid w:val="006526D0"/>
    <w:rsid w:val="0065388B"/>
    <w:rsid w:val="00654CA4"/>
    <w:rsid w:val="00655845"/>
    <w:rsid w:val="00656D0D"/>
    <w:rsid w:val="00660A4E"/>
    <w:rsid w:val="00660C80"/>
    <w:rsid w:val="006640DC"/>
    <w:rsid w:val="006643A0"/>
    <w:rsid w:val="006646CB"/>
    <w:rsid w:val="00664E58"/>
    <w:rsid w:val="00665197"/>
    <w:rsid w:val="006654F2"/>
    <w:rsid w:val="00665F59"/>
    <w:rsid w:val="00666E18"/>
    <w:rsid w:val="006672FA"/>
    <w:rsid w:val="00667A99"/>
    <w:rsid w:val="006708A3"/>
    <w:rsid w:val="00671AD7"/>
    <w:rsid w:val="00671E64"/>
    <w:rsid w:val="00673099"/>
    <w:rsid w:val="006745FF"/>
    <w:rsid w:val="00674886"/>
    <w:rsid w:val="00676377"/>
    <w:rsid w:val="00676386"/>
    <w:rsid w:val="0068089C"/>
    <w:rsid w:val="00681558"/>
    <w:rsid w:val="00681EB3"/>
    <w:rsid w:val="00681FF0"/>
    <w:rsid w:val="00682016"/>
    <w:rsid w:val="00682469"/>
    <w:rsid w:val="00682FA6"/>
    <w:rsid w:val="006833B4"/>
    <w:rsid w:val="0068483D"/>
    <w:rsid w:val="00684CAC"/>
    <w:rsid w:val="006852A3"/>
    <w:rsid w:val="00685DA6"/>
    <w:rsid w:val="00686074"/>
    <w:rsid w:val="00686F27"/>
    <w:rsid w:val="00687849"/>
    <w:rsid w:val="00687D1F"/>
    <w:rsid w:val="0069025B"/>
    <w:rsid w:val="00691440"/>
    <w:rsid w:val="00692699"/>
    <w:rsid w:val="00692F52"/>
    <w:rsid w:val="00693D0C"/>
    <w:rsid w:val="00695039"/>
    <w:rsid w:val="00695985"/>
    <w:rsid w:val="00696AAF"/>
    <w:rsid w:val="00696C79"/>
    <w:rsid w:val="00696FE3"/>
    <w:rsid w:val="006A028A"/>
    <w:rsid w:val="006A1E3B"/>
    <w:rsid w:val="006A1FD6"/>
    <w:rsid w:val="006A21EF"/>
    <w:rsid w:val="006A29F1"/>
    <w:rsid w:val="006A43FE"/>
    <w:rsid w:val="006A4848"/>
    <w:rsid w:val="006A485C"/>
    <w:rsid w:val="006A49F5"/>
    <w:rsid w:val="006A4CE3"/>
    <w:rsid w:val="006A52DE"/>
    <w:rsid w:val="006A5E9F"/>
    <w:rsid w:val="006A699F"/>
    <w:rsid w:val="006A6C10"/>
    <w:rsid w:val="006A76A9"/>
    <w:rsid w:val="006A780D"/>
    <w:rsid w:val="006B0955"/>
    <w:rsid w:val="006B1106"/>
    <w:rsid w:val="006B1E97"/>
    <w:rsid w:val="006B20EB"/>
    <w:rsid w:val="006B2854"/>
    <w:rsid w:val="006B2A7D"/>
    <w:rsid w:val="006B3558"/>
    <w:rsid w:val="006B410F"/>
    <w:rsid w:val="006B4F7C"/>
    <w:rsid w:val="006B5AB4"/>
    <w:rsid w:val="006B6622"/>
    <w:rsid w:val="006C11F7"/>
    <w:rsid w:val="006C1B11"/>
    <w:rsid w:val="006C1E2C"/>
    <w:rsid w:val="006C245C"/>
    <w:rsid w:val="006C3FBD"/>
    <w:rsid w:val="006C46B5"/>
    <w:rsid w:val="006C498B"/>
    <w:rsid w:val="006C5551"/>
    <w:rsid w:val="006C5A03"/>
    <w:rsid w:val="006C5EE0"/>
    <w:rsid w:val="006C6731"/>
    <w:rsid w:val="006C7172"/>
    <w:rsid w:val="006D05CA"/>
    <w:rsid w:val="006D07F3"/>
    <w:rsid w:val="006D0E2B"/>
    <w:rsid w:val="006D1926"/>
    <w:rsid w:val="006D20D1"/>
    <w:rsid w:val="006D2661"/>
    <w:rsid w:val="006D286E"/>
    <w:rsid w:val="006D2DD5"/>
    <w:rsid w:val="006D330F"/>
    <w:rsid w:val="006D3717"/>
    <w:rsid w:val="006D371D"/>
    <w:rsid w:val="006D3FEF"/>
    <w:rsid w:val="006D4743"/>
    <w:rsid w:val="006D541F"/>
    <w:rsid w:val="006D5CD4"/>
    <w:rsid w:val="006D7279"/>
    <w:rsid w:val="006E08AC"/>
    <w:rsid w:val="006E1B1A"/>
    <w:rsid w:val="006E2142"/>
    <w:rsid w:val="006E2552"/>
    <w:rsid w:val="006E2D33"/>
    <w:rsid w:val="006E3217"/>
    <w:rsid w:val="006E447B"/>
    <w:rsid w:val="006E4E57"/>
    <w:rsid w:val="006E55F0"/>
    <w:rsid w:val="006E5C61"/>
    <w:rsid w:val="006E70BF"/>
    <w:rsid w:val="006E739D"/>
    <w:rsid w:val="006E77A0"/>
    <w:rsid w:val="006E77FC"/>
    <w:rsid w:val="006E79A2"/>
    <w:rsid w:val="006E7B26"/>
    <w:rsid w:val="006E7DDC"/>
    <w:rsid w:val="006F3B04"/>
    <w:rsid w:val="006F423A"/>
    <w:rsid w:val="006F5CC8"/>
    <w:rsid w:val="006F5D27"/>
    <w:rsid w:val="006F61FA"/>
    <w:rsid w:val="006F6569"/>
    <w:rsid w:val="006F66AB"/>
    <w:rsid w:val="006F69FE"/>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3DB"/>
    <w:rsid w:val="007100A9"/>
    <w:rsid w:val="007100AF"/>
    <w:rsid w:val="00710F45"/>
    <w:rsid w:val="007110A8"/>
    <w:rsid w:val="00711192"/>
    <w:rsid w:val="00711656"/>
    <w:rsid w:val="007117F9"/>
    <w:rsid w:val="00711EFB"/>
    <w:rsid w:val="007126EE"/>
    <w:rsid w:val="00712F02"/>
    <w:rsid w:val="00713206"/>
    <w:rsid w:val="0071365E"/>
    <w:rsid w:val="00713BE6"/>
    <w:rsid w:val="007146BC"/>
    <w:rsid w:val="00714F4B"/>
    <w:rsid w:val="00715126"/>
    <w:rsid w:val="00715450"/>
    <w:rsid w:val="007159A8"/>
    <w:rsid w:val="00717776"/>
    <w:rsid w:val="00717C5E"/>
    <w:rsid w:val="00720792"/>
    <w:rsid w:val="00720EA2"/>
    <w:rsid w:val="007217B5"/>
    <w:rsid w:val="007217D9"/>
    <w:rsid w:val="007229DF"/>
    <w:rsid w:val="00722CFE"/>
    <w:rsid w:val="00723AC5"/>
    <w:rsid w:val="0072431A"/>
    <w:rsid w:val="007249D2"/>
    <w:rsid w:val="00725B49"/>
    <w:rsid w:val="007271A5"/>
    <w:rsid w:val="00730B3C"/>
    <w:rsid w:val="00730EEB"/>
    <w:rsid w:val="00731995"/>
    <w:rsid w:val="007323C1"/>
    <w:rsid w:val="00732BCD"/>
    <w:rsid w:val="00733A52"/>
    <w:rsid w:val="00734145"/>
    <w:rsid w:val="00734D09"/>
    <w:rsid w:val="007359F1"/>
    <w:rsid w:val="00736165"/>
    <w:rsid w:val="00737750"/>
    <w:rsid w:val="0074074E"/>
    <w:rsid w:val="007408B3"/>
    <w:rsid w:val="00740A68"/>
    <w:rsid w:val="00741DCC"/>
    <w:rsid w:val="00741FCE"/>
    <w:rsid w:val="00742AC2"/>
    <w:rsid w:val="00742B7B"/>
    <w:rsid w:val="00743422"/>
    <w:rsid w:val="0074348C"/>
    <w:rsid w:val="00743985"/>
    <w:rsid w:val="00743B46"/>
    <w:rsid w:val="007441E4"/>
    <w:rsid w:val="00744D4F"/>
    <w:rsid w:val="00747A41"/>
    <w:rsid w:val="00747B8F"/>
    <w:rsid w:val="00747C11"/>
    <w:rsid w:val="00747CA5"/>
    <w:rsid w:val="00747E44"/>
    <w:rsid w:val="00747F25"/>
    <w:rsid w:val="007506A3"/>
    <w:rsid w:val="00751217"/>
    <w:rsid w:val="00751528"/>
    <w:rsid w:val="00751537"/>
    <w:rsid w:val="00751570"/>
    <w:rsid w:val="00751FCE"/>
    <w:rsid w:val="007525C7"/>
    <w:rsid w:val="00752ABE"/>
    <w:rsid w:val="00753C50"/>
    <w:rsid w:val="007554FB"/>
    <w:rsid w:val="007564E6"/>
    <w:rsid w:val="007566B7"/>
    <w:rsid w:val="00756748"/>
    <w:rsid w:val="00757C3B"/>
    <w:rsid w:val="007615F1"/>
    <w:rsid w:val="00761F0D"/>
    <w:rsid w:val="0076243C"/>
    <w:rsid w:val="00762C50"/>
    <w:rsid w:val="0076328D"/>
    <w:rsid w:val="0076437A"/>
    <w:rsid w:val="00765EF3"/>
    <w:rsid w:val="00765FB7"/>
    <w:rsid w:val="00766EF9"/>
    <w:rsid w:val="0076744C"/>
    <w:rsid w:val="007700FD"/>
    <w:rsid w:val="00770E54"/>
    <w:rsid w:val="0077181B"/>
    <w:rsid w:val="00771F95"/>
    <w:rsid w:val="00773C72"/>
    <w:rsid w:val="007740EA"/>
    <w:rsid w:val="00774D4A"/>
    <w:rsid w:val="00774EE3"/>
    <w:rsid w:val="00775027"/>
    <w:rsid w:val="00776302"/>
    <w:rsid w:val="00776F7B"/>
    <w:rsid w:val="00776F8E"/>
    <w:rsid w:val="00777279"/>
    <w:rsid w:val="00777D2B"/>
    <w:rsid w:val="00780B5F"/>
    <w:rsid w:val="007811AD"/>
    <w:rsid w:val="007818AD"/>
    <w:rsid w:val="00781A10"/>
    <w:rsid w:val="00781A19"/>
    <w:rsid w:val="00783357"/>
    <w:rsid w:val="007849F0"/>
    <w:rsid w:val="007853E5"/>
    <w:rsid w:val="00785C78"/>
    <w:rsid w:val="00785D0D"/>
    <w:rsid w:val="00785D68"/>
    <w:rsid w:val="0078601A"/>
    <w:rsid w:val="00787312"/>
    <w:rsid w:val="0078751F"/>
    <w:rsid w:val="00787C11"/>
    <w:rsid w:val="0079115D"/>
    <w:rsid w:val="00791A41"/>
    <w:rsid w:val="00791DBF"/>
    <w:rsid w:val="00792A89"/>
    <w:rsid w:val="00793944"/>
    <w:rsid w:val="00793BE7"/>
    <w:rsid w:val="00794B92"/>
    <w:rsid w:val="00794E8F"/>
    <w:rsid w:val="007952D1"/>
    <w:rsid w:val="007966A3"/>
    <w:rsid w:val="00796BE6"/>
    <w:rsid w:val="00796CC8"/>
    <w:rsid w:val="0079702A"/>
    <w:rsid w:val="0079711D"/>
    <w:rsid w:val="007972C1"/>
    <w:rsid w:val="00797999"/>
    <w:rsid w:val="007A0DE9"/>
    <w:rsid w:val="007A17F9"/>
    <w:rsid w:val="007A279F"/>
    <w:rsid w:val="007A31C1"/>
    <w:rsid w:val="007A3E6F"/>
    <w:rsid w:val="007A4352"/>
    <w:rsid w:val="007A47C2"/>
    <w:rsid w:val="007A48D6"/>
    <w:rsid w:val="007A5824"/>
    <w:rsid w:val="007A6A8B"/>
    <w:rsid w:val="007B1210"/>
    <w:rsid w:val="007B128D"/>
    <w:rsid w:val="007B205C"/>
    <w:rsid w:val="007B2B43"/>
    <w:rsid w:val="007B30CC"/>
    <w:rsid w:val="007B34C0"/>
    <w:rsid w:val="007B3D36"/>
    <w:rsid w:val="007B43D1"/>
    <w:rsid w:val="007B44D3"/>
    <w:rsid w:val="007B4688"/>
    <w:rsid w:val="007B4936"/>
    <w:rsid w:val="007B4DE4"/>
    <w:rsid w:val="007B4DF0"/>
    <w:rsid w:val="007B50CB"/>
    <w:rsid w:val="007B53F6"/>
    <w:rsid w:val="007B61CC"/>
    <w:rsid w:val="007B725E"/>
    <w:rsid w:val="007B7513"/>
    <w:rsid w:val="007B76B1"/>
    <w:rsid w:val="007B7921"/>
    <w:rsid w:val="007B79E9"/>
    <w:rsid w:val="007C038F"/>
    <w:rsid w:val="007C070A"/>
    <w:rsid w:val="007C0CEF"/>
    <w:rsid w:val="007C1895"/>
    <w:rsid w:val="007C1C56"/>
    <w:rsid w:val="007C2E92"/>
    <w:rsid w:val="007C37E3"/>
    <w:rsid w:val="007C3B98"/>
    <w:rsid w:val="007C3BEB"/>
    <w:rsid w:val="007C5067"/>
    <w:rsid w:val="007C5677"/>
    <w:rsid w:val="007C5BCD"/>
    <w:rsid w:val="007C5BFA"/>
    <w:rsid w:val="007C63E4"/>
    <w:rsid w:val="007C75CF"/>
    <w:rsid w:val="007C766F"/>
    <w:rsid w:val="007C7DB6"/>
    <w:rsid w:val="007D15DF"/>
    <w:rsid w:val="007D197E"/>
    <w:rsid w:val="007D1D59"/>
    <w:rsid w:val="007D2721"/>
    <w:rsid w:val="007D3753"/>
    <w:rsid w:val="007D3F42"/>
    <w:rsid w:val="007D5296"/>
    <w:rsid w:val="007D6E0A"/>
    <w:rsid w:val="007D6E57"/>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E7F42"/>
    <w:rsid w:val="007F0310"/>
    <w:rsid w:val="007F1426"/>
    <w:rsid w:val="007F161F"/>
    <w:rsid w:val="007F188F"/>
    <w:rsid w:val="007F2665"/>
    <w:rsid w:val="007F2D34"/>
    <w:rsid w:val="007F32E5"/>
    <w:rsid w:val="007F37C8"/>
    <w:rsid w:val="007F420C"/>
    <w:rsid w:val="007F4F28"/>
    <w:rsid w:val="007F610F"/>
    <w:rsid w:val="007F6226"/>
    <w:rsid w:val="007F76BF"/>
    <w:rsid w:val="007F76C6"/>
    <w:rsid w:val="00800BCE"/>
    <w:rsid w:val="008014AF"/>
    <w:rsid w:val="00801C97"/>
    <w:rsid w:val="008027F6"/>
    <w:rsid w:val="00802A00"/>
    <w:rsid w:val="008045ED"/>
    <w:rsid w:val="00805855"/>
    <w:rsid w:val="0081044E"/>
    <w:rsid w:val="00810F8D"/>
    <w:rsid w:val="008115DA"/>
    <w:rsid w:val="008122AD"/>
    <w:rsid w:val="0081252A"/>
    <w:rsid w:val="00812BF0"/>
    <w:rsid w:val="00813A73"/>
    <w:rsid w:val="00814922"/>
    <w:rsid w:val="0081677C"/>
    <w:rsid w:val="00816ABE"/>
    <w:rsid w:val="00817289"/>
    <w:rsid w:val="008172EF"/>
    <w:rsid w:val="00817CA8"/>
    <w:rsid w:val="00821CED"/>
    <w:rsid w:val="008229D6"/>
    <w:rsid w:val="008244BF"/>
    <w:rsid w:val="0082464B"/>
    <w:rsid w:val="0082525C"/>
    <w:rsid w:val="00825E10"/>
    <w:rsid w:val="00825E6A"/>
    <w:rsid w:val="008264A6"/>
    <w:rsid w:val="008264FD"/>
    <w:rsid w:val="0082778A"/>
    <w:rsid w:val="008279E3"/>
    <w:rsid w:val="00830B1C"/>
    <w:rsid w:val="00830B82"/>
    <w:rsid w:val="0083130C"/>
    <w:rsid w:val="0083141F"/>
    <w:rsid w:val="00833602"/>
    <w:rsid w:val="00833658"/>
    <w:rsid w:val="00833FAE"/>
    <w:rsid w:val="00834223"/>
    <w:rsid w:val="00834605"/>
    <w:rsid w:val="00834DB8"/>
    <w:rsid w:val="00834ECD"/>
    <w:rsid w:val="00835F2B"/>
    <w:rsid w:val="008362F2"/>
    <w:rsid w:val="00837A04"/>
    <w:rsid w:val="00837FB1"/>
    <w:rsid w:val="008402E2"/>
    <w:rsid w:val="008409B3"/>
    <w:rsid w:val="00841227"/>
    <w:rsid w:val="008412CA"/>
    <w:rsid w:val="00841417"/>
    <w:rsid w:val="008425DC"/>
    <w:rsid w:val="00843989"/>
    <w:rsid w:val="00844243"/>
    <w:rsid w:val="00844B9B"/>
    <w:rsid w:val="00844C84"/>
    <w:rsid w:val="00845C7F"/>
    <w:rsid w:val="00846C40"/>
    <w:rsid w:val="0085049A"/>
    <w:rsid w:val="00850871"/>
    <w:rsid w:val="00851611"/>
    <w:rsid w:val="00851FEA"/>
    <w:rsid w:val="00852630"/>
    <w:rsid w:val="00853A82"/>
    <w:rsid w:val="00853DB0"/>
    <w:rsid w:val="00854189"/>
    <w:rsid w:val="00854D4C"/>
    <w:rsid w:val="00854FBD"/>
    <w:rsid w:val="00855062"/>
    <w:rsid w:val="0085587D"/>
    <w:rsid w:val="0085718E"/>
    <w:rsid w:val="00857DB7"/>
    <w:rsid w:val="00860792"/>
    <w:rsid w:val="00860C8E"/>
    <w:rsid w:val="008613DA"/>
    <w:rsid w:val="0086181B"/>
    <w:rsid w:val="00861A2E"/>
    <w:rsid w:val="00862A2D"/>
    <w:rsid w:val="00863479"/>
    <w:rsid w:val="00864284"/>
    <w:rsid w:val="00865A74"/>
    <w:rsid w:val="0086631C"/>
    <w:rsid w:val="00866431"/>
    <w:rsid w:val="0086648B"/>
    <w:rsid w:val="00866EA1"/>
    <w:rsid w:val="00867B22"/>
    <w:rsid w:val="00870141"/>
    <w:rsid w:val="008715A3"/>
    <w:rsid w:val="00873EFB"/>
    <w:rsid w:val="0087416F"/>
    <w:rsid w:val="00874196"/>
    <w:rsid w:val="00874F57"/>
    <w:rsid w:val="008761DF"/>
    <w:rsid w:val="00876864"/>
    <w:rsid w:val="00876FBD"/>
    <w:rsid w:val="008771FC"/>
    <w:rsid w:val="00877E2C"/>
    <w:rsid w:val="008809D6"/>
    <w:rsid w:val="00880CA2"/>
    <w:rsid w:val="00881D01"/>
    <w:rsid w:val="008832C9"/>
    <w:rsid w:val="008832EA"/>
    <w:rsid w:val="008833CA"/>
    <w:rsid w:val="00883F71"/>
    <w:rsid w:val="00885496"/>
    <w:rsid w:val="00885DB4"/>
    <w:rsid w:val="00885EB7"/>
    <w:rsid w:val="00886658"/>
    <w:rsid w:val="00891146"/>
    <w:rsid w:val="00892848"/>
    <w:rsid w:val="00892F6E"/>
    <w:rsid w:val="0089305E"/>
    <w:rsid w:val="00893AB2"/>
    <w:rsid w:val="00894568"/>
    <w:rsid w:val="00894D97"/>
    <w:rsid w:val="00895E89"/>
    <w:rsid w:val="00895F85"/>
    <w:rsid w:val="00897344"/>
    <w:rsid w:val="00897C04"/>
    <w:rsid w:val="008A020E"/>
    <w:rsid w:val="008A02A2"/>
    <w:rsid w:val="008A03F8"/>
    <w:rsid w:val="008A0590"/>
    <w:rsid w:val="008A065E"/>
    <w:rsid w:val="008A1835"/>
    <w:rsid w:val="008A2009"/>
    <w:rsid w:val="008A3C2C"/>
    <w:rsid w:val="008A4660"/>
    <w:rsid w:val="008A5649"/>
    <w:rsid w:val="008A66B8"/>
    <w:rsid w:val="008A7A27"/>
    <w:rsid w:val="008A7BAE"/>
    <w:rsid w:val="008B0277"/>
    <w:rsid w:val="008B0C6E"/>
    <w:rsid w:val="008B11DE"/>
    <w:rsid w:val="008B183D"/>
    <w:rsid w:val="008B3565"/>
    <w:rsid w:val="008B3CFA"/>
    <w:rsid w:val="008B3E30"/>
    <w:rsid w:val="008B4547"/>
    <w:rsid w:val="008B48F4"/>
    <w:rsid w:val="008B4ADA"/>
    <w:rsid w:val="008B60D8"/>
    <w:rsid w:val="008B6B87"/>
    <w:rsid w:val="008B6E62"/>
    <w:rsid w:val="008B6EFC"/>
    <w:rsid w:val="008B758B"/>
    <w:rsid w:val="008B7874"/>
    <w:rsid w:val="008C0932"/>
    <w:rsid w:val="008C12C3"/>
    <w:rsid w:val="008C134C"/>
    <w:rsid w:val="008C18C4"/>
    <w:rsid w:val="008C2F3A"/>
    <w:rsid w:val="008C3472"/>
    <w:rsid w:val="008C4021"/>
    <w:rsid w:val="008C4EE7"/>
    <w:rsid w:val="008C5C7E"/>
    <w:rsid w:val="008C7ED5"/>
    <w:rsid w:val="008C7F78"/>
    <w:rsid w:val="008D03C7"/>
    <w:rsid w:val="008D0F12"/>
    <w:rsid w:val="008D36D9"/>
    <w:rsid w:val="008D553A"/>
    <w:rsid w:val="008D5679"/>
    <w:rsid w:val="008D5E7D"/>
    <w:rsid w:val="008D60FF"/>
    <w:rsid w:val="008D6958"/>
    <w:rsid w:val="008E0A89"/>
    <w:rsid w:val="008E136A"/>
    <w:rsid w:val="008E170A"/>
    <w:rsid w:val="008E1F88"/>
    <w:rsid w:val="008E30BB"/>
    <w:rsid w:val="008E31AA"/>
    <w:rsid w:val="008E3992"/>
    <w:rsid w:val="008E3F82"/>
    <w:rsid w:val="008E4CEC"/>
    <w:rsid w:val="008E4FA5"/>
    <w:rsid w:val="008E53F2"/>
    <w:rsid w:val="008F0455"/>
    <w:rsid w:val="008F0974"/>
    <w:rsid w:val="008F0AE7"/>
    <w:rsid w:val="008F189F"/>
    <w:rsid w:val="008F24FC"/>
    <w:rsid w:val="008F26B4"/>
    <w:rsid w:val="008F28C6"/>
    <w:rsid w:val="008F4525"/>
    <w:rsid w:val="008F4767"/>
    <w:rsid w:val="008F4BBC"/>
    <w:rsid w:val="008F55E0"/>
    <w:rsid w:val="008F5A08"/>
    <w:rsid w:val="008F5B58"/>
    <w:rsid w:val="008F5C22"/>
    <w:rsid w:val="008F670B"/>
    <w:rsid w:val="008F67D6"/>
    <w:rsid w:val="008F72AD"/>
    <w:rsid w:val="008F7972"/>
    <w:rsid w:val="00900900"/>
    <w:rsid w:val="0090177B"/>
    <w:rsid w:val="009020FE"/>
    <w:rsid w:val="00902B41"/>
    <w:rsid w:val="00904261"/>
    <w:rsid w:val="009042AA"/>
    <w:rsid w:val="00905394"/>
    <w:rsid w:val="009063C0"/>
    <w:rsid w:val="0090643A"/>
    <w:rsid w:val="009073B9"/>
    <w:rsid w:val="0090769D"/>
    <w:rsid w:val="009104DB"/>
    <w:rsid w:val="00911EFD"/>
    <w:rsid w:val="00912348"/>
    <w:rsid w:val="00913102"/>
    <w:rsid w:val="00913ED6"/>
    <w:rsid w:val="0091404D"/>
    <w:rsid w:val="00914198"/>
    <w:rsid w:val="00914B48"/>
    <w:rsid w:val="00914E8A"/>
    <w:rsid w:val="009150DF"/>
    <w:rsid w:val="00915543"/>
    <w:rsid w:val="0091590F"/>
    <w:rsid w:val="00915C28"/>
    <w:rsid w:val="00916439"/>
    <w:rsid w:val="00916675"/>
    <w:rsid w:val="009170FE"/>
    <w:rsid w:val="0091784A"/>
    <w:rsid w:val="00917B93"/>
    <w:rsid w:val="00917BE2"/>
    <w:rsid w:val="00920692"/>
    <w:rsid w:val="00920E53"/>
    <w:rsid w:val="009213C4"/>
    <w:rsid w:val="0092237A"/>
    <w:rsid w:val="00923F84"/>
    <w:rsid w:val="009241D0"/>
    <w:rsid w:val="0092423D"/>
    <w:rsid w:val="009244DC"/>
    <w:rsid w:val="00926B25"/>
    <w:rsid w:val="00926D8B"/>
    <w:rsid w:val="00927F9E"/>
    <w:rsid w:val="009306E9"/>
    <w:rsid w:val="00930F27"/>
    <w:rsid w:val="009314AC"/>
    <w:rsid w:val="009316C5"/>
    <w:rsid w:val="00931BCB"/>
    <w:rsid w:val="00932382"/>
    <w:rsid w:val="00932D43"/>
    <w:rsid w:val="00933382"/>
    <w:rsid w:val="0093338F"/>
    <w:rsid w:val="009340B6"/>
    <w:rsid w:val="00935616"/>
    <w:rsid w:val="009358CC"/>
    <w:rsid w:val="00936C01"/>
    <w:rsid w:val="00936F6D"/>
    <w:rsid w:val="009372DA"/>
    <w:rsid w:val="0094019D"/>
    <w:rsid w:val="00941F25"/>
    <w:rsid w:val="00942D8F"/>
    <w:rsid w:val="00943CCF"/>
    <w:rsid w:val="009441C2"/>
    <w:rsid w:val="009444BC"/>
    <w:rsid w:val="00945A5A"/>
    <w:rsid w:val="00946281"/>
    <w:rsid w:val="00946C5A"/>
    <w:rsid w:val="0094732F"/>
    <w:rsid w:val="00947697"/>
    <w:rsid w:val="00947D25"/>
    <w:rsid w:val="0095048E"/>
    <w:rsid w:val="00950871"/>
    <w:rsid w:val="00950A30"/>
    <w:rsid w:val="00951C6F"/>
    <w:rsid w:val="00952F10"/>
    <w:rsid w:val="00953321"/>
    <w:rsid w:val="0095372B"/>
    <w:rsid w:val="009538E2"/>
    <w:rsid w:val="00956415"/>
    <w:rsid w:val="00960679"/>
    <w:rsid w:val="00960E54"/>
    <w:rsid w:val="00962F5E"/>
    <w:rsid w:val="009653AD"/>
    <w:rsid w:val="009658A3"/>
    <w:rsid w:val="00966168"/>
    <w:rsid w:val="00966DB4"/>
    <w:rsid w:val="009671F4"/>
    <w:rsid w:val="0096722F"/>
    <w:rsid w:val="00972A54"/>
    <w:rsid w:val="00972F0E"/>
    <w:rsid w:val="00973281"/>
    <w:rsid w:val="00973992"/>
    <w:rsid w:val="00973E40"/>
    <w:rsid w:val="00974B3C"/>
    <w:rsid w:val="009764B2"/>
    <w:rsid w:val="009764BE"/>
    <w:rsid w:val="009800F7"/>
    <w:rsid w:val="009802DF"/>
    <w:rsid w:val="00981104"/>
    <w:rsid w:val="0098191C"/>
    <w:rsid w:val="00981C53"/>
    <w:rsid w:val="00981CA3"/>
    <w:rsid w:val="00981F06"/>
    <w:rsid w:val="00982492"/>
    <w:rsid w:val="00983010"/>
    <w:rsid w:val="00983949"/>
    <w:rsid w:val="00984012"/>
    <w:rsid w:val="0098411D"/>
    <w:rsid w:val="00984ADC"/>
    <w:rsid w:val="00986B2B"/>
    <w:rsid w:val="00986D09"/>
    <w:rsid w:val="00987A76"/>
    <w:rsid w:val="00991262"/>
    <w:rsid w:val="0099178D"/>
    <w:rsid w:val="00992186"/>
    <w:rsid w:val="00993840"/>
    <w:rsid w:val="00993E62"/>
    <w:rsid w:val="0099442C"/>
    <w:rsid w:val="009950D2"/>
    <w:rsid w:val="0099604C"/>
    <w:rsid w:val="00996251"/>
    <w:rsid w:val="0099763A"/>
    <w:rsid w:val="009978A1"/>
    <w:rsid w:val="00997E13"/>
    <w:rsid w:val="009A0FFD"/>
    <w:rsid w:val="009A14BD"/>
    <w:rsid w:val="009A14FA"/>
    <w:rsid w:val="009A18B3"/>
    <w:rsid w:val="009A18E1"/>
    <w:rsid w:val="009A1A8E"/>
    <w:rsid w:val="009A22CC"/>
    <w:rsid w:val="009A28A8"/>
    <w:rsid w:val="009A349B"/>
    <w:rsid w:val="009A34F2"/>
    <w:rsid w:val="009A47B1"/>
    <w:rsid w:val="009A47DA"/>
    <w:rsid w:val="009A4EA0"/>
    <w:rsid w:val="009A5EC3"/>
    <w:rsid w:val="009A5F2F"/>
    <w:rsid w:val="009A6922"/>
    <w:rsid w:val="009A746B"/>
    <w:rsid w:val="009A7AE6"/>
    <w:rsid w:val="009A7CAF"/>
    <w:rsid w:val="009B0033"/>
    <w:rsid w:val="009B09E5"/>
    <w:rsid w:val="009B146C"/>
    <w:rsid w:val="009B28B8"/>
    <w:rsid w:val="009B2A04"/>
    <w:rsid w:val="009B3668"/>
    <w:rsid w:val="009B447A"/>
    <w:rsid w:val="009B61D2"/>
    <w:rsid w:val="009B61D3"/>
    <w:rsid w:val="009B688B"/>
    <w:rsid w:val="009B7050"/>
    <w:rsid w:val="009C01AD"/>
    <w:rsid w:val="009C02B6"/>
    <w:rsid w:val="009C229C"/>
    <w:rsid w:val="009C24D9"/>
    <w:rsid w:val="009C2B56"/>
    <w:rsid w:val="009C3C19"/>
    <w:rsid w:val="009C4C77"/>
    <w:rsid w:val="009C5105"/>
    <w:rsid w:val="009C56FC"/>
    <w:rsid w:val="009C5716"/>
    <w:rsid w:val="009C5E3E"/>
    <w:rsid w:val="009C5EC7"/>
    <w:rsid w:val="009C62EF"/>
    <w:rsid w:val="009C681E"/>
    <w:rsid w:val="009C6FB9"/>
    <w:rsid w:val="009C7369"/>
    <w:rsid w:val="009C7633"/>
    <w:rsid w:val="009D1316"/>
    <w:rsid w:val="009D1756"/>
    <w:rsid w:val="009D1842"/>
    <w:rsid w:val="009D1D4A"/>
    <w:rsid w:val="009D22EF"/>
    <w:rsid w:val="009D2838"/>
    <w:rsid w:val="009D2845"/>
    <w:rsid w:val="009D2A8C"/>
    <w:rsid w:val="009D2DD2"/>
    <w:rsid w:val="009D39E9"/>
    <w:rsid w:val="009D400F"/>
    <w:rsid w:val="009D4854"/>
    <w:rsid w:val="009D4D5F"/>
    <w:rsid w:val="009D6710"/>
    <w:rsid w:val="009D6C30"/>
    <w:rsid w:val="009D6F1D"/>
    <w:rsid w:val="009E23C7"/>
    <w:rsid w:val="009E2515"/>
    <w:rsid w:val="009E34B0"/>
    <w:rsid w:val="009E35FF"/>
    <w:rsid w:val="009E3D73"/>
    <w:rsid w:val="009E3FC7"/>
    <w:rsid w:val="009E532B"/>
    <w:rsid w:val="009E5811"/>
    <w:rsid w:val="009E67B7"/>
    <w:rsid w:val="009E684F"/>
    <w:rsid w:val="009E6D58"/>
    <w:rsid w:val="009E72F1"/>
    <w:rsid w:val="009E7B90"/>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6072"/>
    <w:rsid w:val="00A01E89"/>
    <w:rsid w:val="00A01FD3"/>
    <w:rsid w:val="00A021A5"/>
    <w:rsid w:val="00A02A0C"/>
    <w:rsid w:val="00A02EAA"/>
    <w:rsid w:val="00A04071"/>
    <w:rsid w:val="00A043D5"/>
    <w:rsid w:val="00A04853"/>
    <w:rsid w:val="00A04EBF"/>
    <w:rsid w:val="00A05338"/>
    <w:rsid w:val="00A0616E"/>
    <w:rsid w:val="00A06547"/>
    <w:rsid w:val="00A07343"/>
    <w:rsid w:val="00A07A8C"/>
    <w:rsid w:val="00A112C1"/>
    <w:rsid w:val="00A119C6"/>
    <w:rsid w:val="00A12406"/>
    <w:rsid w:val="00A15CC6"/>
    <w:rsid w:val="00A1627F"/>
    <w:rsid w:val="00A16CC1"/>
    <w:rsid w:val="00A17279"/>
    <w:rsid w:val="00A17749"/>
    <w:rsid w:val="00A17BCD"/>
    <w:rsid w:val="00A17DE0"/>
    <w:rsid w:val="00A21274"/>
    <w:rsid w:val="00A21734"/>
    <w:rsid w:val="00A22BDB"/>
    <w:rsid w:val="00A2354E"/>
    <w:rsid w:val="00A23879"/>
    <w:rsid w:val="00A2387E"/>
    <w:rsid w:val="00A240A7"/>
    <w:rsid w:val="00A24406"/>
    <w:rsid w:val="00A26C45"/>
    <w:rsid w:val="00A27281"/>
    <w:rsid w:val="00A30E1C"/>
    <w:rsid w:val="00A30F3D"/>
    <w:rsid w:val="00A310B5"/>
    <w:rsid w:val="00A310C8"/>
    <w:rsid w:val="00A314FF"/>
    <w:rsid w:val="00A328F8"/>
    <w:rsid w:val="00A329C5"/>
    <w:rsid w:val="00A346A4"/>
    <w:rsid w:val="00A34A8B"/>
    <w:rsid w:val="00A34B4C"/>
    <w:rsid w:val="00A34CC1"/>
    <w:rsid w:val="00A368FF"/>
    <w:rsid w:val="00A37120"/>
    <w:rsid w:val="00A37290"/>
    <w:rsid w:val="00A41260"/>
    <w:rsid w:val="00A42A4B"/>
    <w:rsid w:val="00A443D2"/>
    <w:rsid w:val="00A44DA4"/>
    <w:rsid w:val="00A457F1"/>
    <w:rsid w:val="00A45BA1"/>
    <w:rsid w:val="00A46F0F"/>
    <w:rsid w:val="00A476A7"/>
    <w:rsid w:val="00A505F1"/>
    <w:rsid w:val="00A51169"/>
    <w:rsid w:val="00A513A6"/>
    <w:rsid w:val="00A51B36"/>
    <w:rsid w:val="00A51D91"/>
    <w:rsid w:val="00A53F34"/>
    <w:rsid w:val="00A54050"/>
    <w:rsid w:val="00A54CB8"/>
    <w:rsid w:val="00A552A4"/>
    <w:rsid w:val="00A552B5"/>
    <w:rsid w:val="00A565EF"/>
    <w:rsid w:val="00A5744E"/>
    <w:rsid w:val="00A575B5"/>
    <w:rsid w:val="00A57622"/>
    <w:rsid w:val="00A57F27"/>
    <w:rsid w:val="00A57F56"/>
    <w:rsid w:val="00A60161"/>
    <w:rsid w:val="00A6016C"/>
    <w:rsid w:val="00A60347"/>
    <w:rsid w:val="00A643DD"/>
    <w:rsid w:val="00A64945"/>
    <w:rsid w:val="00A6544E"/>
    <w:rsid w:val="00A663E0"/>
    <w:rsid w:val="00A66461"/>
    <w:rsid w:val="00A66711"/>
    <w:rsid w:val="00A668BC"/>
    <w:rsid w:val="00A6724D"/>
    <w:rsid w:val="00A673A7"/>
    <w:rsid w:val="00A7264F"/>
    <w:rsid w:val="00A7274F"/>
    <w:rsid w:val="00A73000"/>
    <w:rsid w:val="00A7374C"/>
    <w:rsid w:val="00A73A1E"/>
    <w:rsid w:val="00A74AF1"/>
    <w:rsid w:val="00A74FEB"/>
    <w:rsid w:val="00A755C1"/>
    <w:rsid w:val="00A756F2"/>
    <w:rsid w:val="00A75AC0"/>
    <w:rsid w:val="00A75D5F"/>
    <w:rsid w:val="00A76676"/>
    <w:rsid w:val="00A7760B"/>
    <w:rsid w:val="00A77CCD"/>
    <w:rsid w:val="00A80043"/>
    <w:rsid w:val="00A8114B"/>
    <w:rsid w:val="00A82167"/>
    <w:rsid w:val="00A825E6"/>
    <w:rsid w:val="00A82648"/>
    <w:rsid w:val="00A82A92"/>
    <w:rsid w:val="00A835FB"/>
    <w:rsid w:val="00A857B1"/>
    <w:rsid w:val="00A85CF2"/>
    <w:rsid w:val="00A86240"/>
    <w:rsid w:val="00A86840"/>
    <w:rsid w:val="00A86C51"/>
    <w:rsid w:val="00A877D5"/>
    <w:rsid w:val="00A9203F"/>
    <w:rsid w:val="00A92267"/>
    <w:rsid w:val="00A922A1"/>
    <w:rsid w:val="00A9278E"/>
    <w:rsid w:val="00A92B42"/>
    <w:rsid w:val="00A93604"/>
    <w:rsid w:val="00A9385E"/>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754"/>
    <w:rsid w:val="00AB1289"/>
    <w:rsid w:val="00AB160D"/>
    <w:rsid w:val="00AB17A9"/>
    <w:rsid w:val="00AB1CFF"/>
    <w:rsid w:val="00AB248F"/>
    <w:rsid w:val="00AB2B7A"/>
    <w:rsid w:val="00AB40CA"/>
    <w:rsid w:val="00AB4746"/>
    <w:rsid w:val="00AB4E65"/>
    <w:rsid w:val="00AB75E7"/>
    <w:rsid w:val="00AB7B32"/>
    <w:rsid w:val="00AC04DF"/>
    <w:rsid w:val="00AC0A11"/>
    <w:rsid w:val="00AC28DC"/>
    <w:rsid w:val="00AC31E3"/>
    <w:rsid w:val="00AC4882"/>
    <w:rsid w:val="00AC4953"/>
    <w:rsid w:val="00AC4D07"/>
    <w:rsid w:val="00AC55C2"/>
    <w:rsid w:val="00AC5E01"/>
    <w:rsid w:val="00AC63C0"/>
    <w:rsid w:val="00AC6E76"/>
    <w:rsid w:val="00AC71A5"/>
    <w:rsid w:val="00AC73F9"/>
    <w:rsid w:val="00AD0C87"/>
    <w:rsid w:val="00AD1343"/>
    <w:rsid w:val="00AD179D"/>
    <w:rsid w:val="00AD37E6"/>
    <w:rsid w:val="00AD71BB"/>
    <w:rsid w:val="00AD7BBE"/>
    <w:rsid w:val="00AE1223"/>
    <w:rsid w:val="00AE1C31"/>
    <w:rsid w:val="00AE2447"/>
    <w:rsid w:val="00AE34F0"/>
    <w:rsid w:val="00AE3850"/>
    <w:rsid w:val="00AE3983"/>
    <w:rsid w:val="00AE3B10"/>
    <w:rsid w:val="00AE3BBC"/>
    <w:rsid w:val="00AE3F59"/>
    <w:rsid w:val="00AE4505"/>
    <w:rsid w:val="00AE4A7B"/>
    <w:rsid w:val="00AE4EFE"/>
    <w:rsid w:val="00AE4FE5"/>
    <w:rsid w:val="00AE5924"/>
    <w:rsid w:val="00AE5E43"/>
    <w:rsid w:val="00AE5E6D"/>
    <w:rsid w:val="00AE6015"/>
    <w:rsid w:val="00AE6414"/>
    <w:rsid w:val="00AE65BA"/>
    <w:rsid w:val="00AE6A4E"/>
    <w:rsid w:val="00AF01F2"/>
    <w:rsid w:val="00AF22C0"/>
    <w:rsid w:val="00AF2939"/>
    <w:rsid w:val="00AF3063"/>
    <w:rsid w:val="00AF3525"/>
    <w:rsid w:val="00AF37DE"/>
    <w:rsid w:val="00AF4465"/>
    <w:rsid w:val="00AF4D30"/>
    <w:rsid w:val="00AF6167"/>
    <w:rsid w:val="00AF6F68"/>
    <w:rsid w:val="00B016AC"/>
    <w:rsid w:val="00B024A5"/>
    <w:rsid w:val="00B030C9"/>
    <w:rsid w:val="00B03481"/>
    <w:rsid w:val="00B03639"/>
    <w:rsid w:val="00B0411F"/>
    <w:rsid w:val="00B042C1"/>
    <w:rsid w:val="00B04671"/>
    <w:rsid w:val="00B04CD2"/>
    <w:rsid w:val="00B050F9"/>
    <w:rsid w:val="00B054E4"/>
    <w:rsid w:val="00B05568"/>
    <w:rsid w:val="00B05B50"/>
    <w:rsid w:val="00B05D93"/>
    <w:rsid w:val="00B05DD7"/>
    <w:rsid w:val="00B06622"/>
    <w:rsid w:val="00B06B70"/>
    <w:rsid w:val="00B06DB0"/>
    <w:rsid w:val="00B07240"/>
    <w:rsid w:val="00B105D1"/>
    <w:rsid w:val="00B1066A"/>
    <w:rsid w:val="00B12EA5"/>
    <w:rsid w:val="00B134D3"/>
    <w:rsid w:val="00B1379E"/>
    <w:rsid w:val="00B13970"/>
    <w:rsid w:val="00B1508E"/>
    <w:rsid w:val="00B15D1A"/>
    <w:rsid w:val="00B16C18"/>
    <w:rsid w:val="00B17DD6"/>
    <w:rsid w:val="00B21CAE"/>
    <w:rsid w:val="00B2341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61E"/>
    <w:rsid w:val="00B3748F"/>
    <w:rsid w:val="00B379AE"/>
    <w:rsid w:val="00B37A32"/>
    <w:rsid w:val="00B37E2E"/>
    <w:rsid w:val="00B40017"/>
    <w:rsid w:val="00B400B3"/>
    <w:rsid w:val="00B401AC"/>
    <w:rsid w:val="00B41388"/>
    <w:rsid w:val="00B4187A"/>
    <w:rsid w:val="00B42DD5"/>
    <w:rsid w:val="00B43288"/>
    <w:rsid w:val="00B4474B"/>
    <w:rsid w:val="00B44AA1"/>
    <w:rsid w:val="00B44D22"/>
    <w:rsid w:val="00B45B58"/>
    <w:rsid w:val="00B46BA8"/>
    <w:rsid w:val="00B47AF8"/>
    <w:rsid w:val="00B47C6D"/>
    <w:rsid w:val="00B47DE3"/>
    <w:rsid w:val="00B47FAA"/>
    <w:rsid w:val="00B50C26"/>
    <w:rsid w:val="00B51E90"/>
    <w:rsid w:val="00B538EA"/>
    <w:rsid w:val="00B54F48"/>
    <w:rsid w:val="00B553DE"/>
    <w:rsid w:val="00B556B7"/>
    <w:rsid w:val="00B558B9"/>
    <w:rsid w:val="00B56E7C"/>
    <w:rsid w:val="00B570CF"/>
    <w:rsid w:val="00B57E8F"/>
    <w:rsid w:val="00B604A5"/>
    <w:rsid w:val="00B60BDF"/>
    <w:rsid w:val="00B62092"/>
    <w:rsid w:val="00B628BB"/>
    <w:rsid w:val="00B635A2"/>
    <w:rsid w:val="00B642D8"/>
    <w:rsid w:val="00B64BC6"/>
    <w:rsid w:val="00B65450"/>
    <w:rsid w:val="00B65A7F"/>
    <w:rsid w:val="00B6680E"/>
    <w:rsid w:val="00B672CA"/>
    <w:rsid w:val="00B672D2"/>
    <w:rsid w:val="00B67F3A"/>
    <w:rsid w:val="00B67F67"/>
    <w:rsid w:val="00B7146F"/>
    <w:rsid w:val="00B7256C"/>
    <w:rsid w:val="00B72575"/>
    <w:rsid w:val="00B72900"/>
    <w:rsid w:val="00B72903"/>
    <w:rsid w:val="00B736AC"/>
    <w:rsid w:val="00B73E56"/>
    <w:rsid w:val="00B750F9"/>
    <w:rsid w:val="00B765F6"/>
    <w:rsid w:val="00B76C44"/>
    <w:rsid w:val="00B77D21"/>
    <w:rsid w:val="00B8111D"/>
    <w:rsid w:val="00B812A2"/>
    <w:rsid w:val="00B82257"/>
    <w:rsid w:val="00B82AF6"/>
    <w:rsid w:val="00B82CBC"/>
    <w:rsid w:val="00B82E30"/>
    <w:rsid w:val="00B83040"/>
    <w:rsid w:val="00B8496B"/>
    <w:rsid w:val="00B84FBF"/>
    <w:rsid w:val="00B8510D"/>
    <w:rsid w:val="00B86587"/>
    <w:rsid w:val="00B87396"/>
    <w:rsid w:val="00B87C58"/>
    <w:rsid w:val="00B87E43"/>
    <w:rsid w:val="00B902C2"/>
    <w:rsid w:val="00B902EE"/>
    <w:rsid w:val="00B90A80"/>
    <w:rsid w:val="00B90B22"/>
    <w:rsid w:val="00B91DF1"/>
    <w:rsid w:val="00B9363C"/>
    <w:rsid w:val="00B9718B"/>
    <w:rsid w:val="00B97860"/>
    <w:rsid w:val="00BA139B"/>
    <w:rsid w:val="00BA1651"/>
    <w:rsid w:val="00BA32B4"/>
    <w:rsid w:val="00BA3564"/>
    <w:rsid w:val="00BA363A"/>
    <w:rsid w:val="00BA456D"/>
    <w:rsid w:val="00BA4DFC"/>
    <w:rsid w:val="00BA4F2C"/>
    <w:rsid w:val="00BA542A"/>
    <w:rsid w:val="00BA5C9E"/>
    <w:rsid w:val="00BA5E33"/>
    <w:rsid w:val="00BA63EA"/>
    <w:rsid w:val="00BB0DBF"/>
    <w:rsid w:val="00BB144E"/>
    <w:rsid w:val="00BB14B8"/>
    <w:rsid w:val="00BB1748"/>
    <w:rsid w:val="00BB284F"/>
    <w:rsid w:val="00BB3477"/>
    <w:rsid w:val="00BB34B7"/>
    <w:rsid w:val="00BB3C32"/>
    <w:rsid w:val="00BB455E"/>
    <w:rsid w:val="00BB4A20"/>
    <w:rsid w:val="00BB5129"/>
    <w:rsid w:val="00BB52BB"/>
    <w:rsid w:val="00BB599F"/>
    <w:rsid w:val="00BB6873"/>
    <w:rsid w:val="00BB6EE1"/>
    <w:rsid w:val="00BB7AD8"/>
    <w:rsid w:val="00BC086F"/>
    <w:rsid w:val="00BC0D55"/>
    <w:rsid w:val="00BC107A"/>
    <w:rsid w:val="00BC1146"/>
    <w:rsid w:val="00BC17D3"/>
    <w:rsid w:val="00BC1C59"/>
    <w:rsid w:val="00BC204C"/>
    <w:rsid w:val="00BC3DBA"/>
    <w:rsid w:val="00BC41DB"/>
    <w:rsid w:val="00BC46BF"/>
    <w:rsid w:val="00BC4753"/>
    <w:rsid w:val="00BC4AE5"/>
    <w:rsid w:val="00BC565F"/>
    <w:rsid w:val="00BC5940"/>
    <w:rsid w:val="00BD0083"/>
    <w:rsid w:val="00BD00C3"/>
    <w:rsid w:val="00BD0551"/>
    <w:rsid w:val="00BD0B10"/>
    <w:rsid w:val="00BD0B32"/>
    <w:rsid w:val="00BD0E67"/>
    <w:rsid w:val="00BD0F77"/>
    <w:rsid w:val="00BD1753"/>
    <w:rsid w:val="00BD20E9"/>
    <w:rsid w:val="00BD239E"/>
    <w:rsid w:val="00BD2BB9"/>
    <w:rsid w:val="00BD3C14"/>
    <w:rsid w:val="00BD6B82"/>
    <w:rsid w:val="00BD6D23"/>
    <w:rsid w:val="00BD7109"/>
    <w:rsid w:val="00BD75C2"/>
    <w:rsid w:val="00BD7632"/>
    <w:rsid w:val="00BE0121"/>
    <w:rsid w:val="00BE0593"/>
    <w:rsid w:val="00BE05F7"/>
    <w:rsid w:val="00BE1632"/>
    <w:rsid w:val="00BE2569"/>
    <w:rsid w:val="00BE27D8"/>
    <w:rsid w:val="00BE284C"/>
    <w:rsid w:val="00BE2FBA"/>
    <w:rsid w:val="00BE3D40"/>
    <w:rsid w:val="00BE414A"/>
    <w:rsid w:val="00BE425F"/>
    <w:rsid w:val="00BE4476"/>
    <w:rsid w:val="00BE4576"/>
    <w:rsid w:val="00BE45AE"/>
    <w:rsid w:val="00BE4D89"/>
    <w:rsid w:val="00BE4F8F"/>
    <w:rsid w:val="00BE52CF"/>
    <w:rsid w:val="00BE617C"/>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131A"/>
    <w:rsid w:val="00C01534"/>
    <w:rsid w:val="00C015AC"/>
    <w:rsid w:val="00C02D7A"/>
    <w:rsid w:val="00C037FF"/>
    <w:rsid w:val="00C038A8"/>
    <w:rsid w:val="00C038FA"/>
    <w:rsid w:val="00C04523"/>
    <w:rsid w:val="00C04FB2"/>
    <w:rsid w:val="00C05D76"/>
    <w:rsid w:val="00C06B59"/>
    <w:rsid w:val="00C06EAD"/>
    <w:rsid w:val="00C07028"/>
    <w:rsid w:val="00C07466"/>
    <w:rsid w:val="00C11B5C"/>
    <w:rsid w:val="00C124F1"/>
    <w:rsid w:val="00C12A05"/>
    <w:rsid w:val="00C13F41"/>
    <w:rsid w:val="00C14B37"/>
    <w:rsid w:val="00C156C9"/>
    <w:rsid w:val="00C1702B"/>
    <w:rsid w:val="00C20182"/>
    <w:rsid w:val="00C201C7"/>
    <w:rsid w:val="00C2129F"/>
    <w:rsid w:val="00C22D87"/>
    <w:rsid w:val="00C22DA4"/>
    <w:rsid w:val="00C22FDA"/>
    <w:rsid w:val="00C233DB"/>
    <w:rsid w:val="00C25552"/>
    <w:rsid w:val="00C26CB9"/>
    <w:rsid w:val="00C27F50"/>
    <w:rsid w:val="00C30F31"/>
    <w:rsid w:val="00C31B1A"/>
    <w:rsid w:val="00C31F3F"/>
    <w:rsid w:val="00C32411"/>
    <w:rsid w:val="00C32887"/>
    <w:rsid w:val="00C32F68"/>
    <w:rsid w:val="00C33052"/>
    <w:rsid w:val="00C33086"/>
    <w:rsid w:val="00C335EF"/>
    <w:rsid w:val="00C335F3"/>
    <w:rsid w:val="00C34207"/>
    <w:rsid w:val="00C342C4"/>
    <w:rsid w:val="00C348EB"/>
    <w:rsid w:val="00C355CF"/>
    <w:rsid w:val="00C36B6C"/>
    <w:rsid w:val="00C37146"/>
    <w:rsid w:val="00C37744"/>
    <w:rsid w:val="00C40126"/>
    <w:rsid w:val="00C40C63"/>
    <w:rsid w:val="00C41543"/>
    <w:rsid w:val="00C42240"/>
    <w:rsid w:val="00C42F25"/>
    <w:rsid w:val="00C43A24"/>
    <w:rsid w:val="00C442F3"/>
    <w:rsid w:val="00C45983"/>
    <w:rsid w:val="00C46A0C"/>
    <w:rsid w:val="00C46D9A"/>
    <w:rsid w:val="00C4755F"/>
    <w:rsid w:val="00C47D32"/>
    <w:rsid w:val="00C516F8"/>
    <w:rsid w:val="00C5264E"/>
    <w:rsid w:val="00C53A0E"/>
    <w:rsid w:val="00C54BAD"/>
    <w:rsid w:val="00C552C4"/>
    <w:rsid w:val="00C553F4"/>
    <w:rsid w:val="00C602DC"/>
    <w:rsid w:val="00C609AB"/>
    <w:rsid w:val="00C63281"/>
    <w:rsid w:val="00C63463"/>
    <w:rsid w:val="00C638DA"/>
    <w:rsid w:val="00C64B1C"/>
    <w:rsid w:val="00C6619D"/>
    <w:rsid w:val="00C668A8"/>
    <w:rsid w:val="00C66D8B"/>
    <w:rsid w:val="00C67898"/>
    <w:rsid w:val="00C67AAA"/>
    <w:rsid w:val="00C70593"/>
    <w:rsid w:val="00C70987"/>
    <w:rsid w:val="00C71AE4"/>
    <w:rsid w:val="00C72FF7"/>
    <w:rsid w:val="00C739E7"/>
    <w:rsid w:val="00C75706"/>
    <w:rsid w:val="00C803DE"/>
    <w:rsid w:val="00C80668"/>
    <w:rsid w:val="00C809C9"/>
    <w:rsid w:val="00C82359"/>
    <w:rsid w:val="00C82CD5"/>
    <w:rsid w:val="00C83786"/>
    <w:rsid w:val="00C847AA"/>
    <w:rsid w:val="00C848A8"/>
    <w:rsid w:val="00C85365"/>
    <w:rsid w:val="00C858E4"/>
    <w:rsid w:val="00C86F32"/>
    <w:rsid w:val="00C87491"/>
    <w:rsid w:val="00C879A8"/>
    <w:rsid w:val="00C87F82"/>
    <w:rsid w:val="00C90180"/>
    <w:rsid w:val="00C905C6"/>
    <w:rsid w:val="00C90939"/>
    <w:rsid w:val="00C909CD"/>
    <w:rsid w:val="00C90C48"/>
    <w:rsid w:val="00C918D6"/>
    <w:rsid w:val="00C91CE1"/>
    <w:rsid w:val="00C92A54"/>
    <w:rsid w:val="00C92D76"/>
    <w:rsid w:val="00C937A4"/>
    <w:rsid w:val="00C93EE7"/>
    <w:rsid w:val="00C9468E"/>
    <w:rsid w:val="00C948B0"/>
    <w:rsid w:val="00C94A61"/>
    <w:rsid w:val="00C96A52"/>
    <w:rsid w:val="00C97FFB"/>
    <w:rsid w:val="00CA164B"/>
    <w:rsid w:val="00CA16B0"/>
    <w:rsid w:val="00CA2590"/>
    <w:rsid w:val="00CA3428"/>
    <w:rsid w:val="00CA34DF"/>
    <w:rsid w:val="00CA3C33"/>
    <w:rsid w:val="00CA50DD"/>
    <w:rsid w:val="00CA5140"/>
    <w:rsid w:val="00CA59D9"/>
    <w:rsid w:val="00CA5FAB"/>
    <w:rsid w:val="00CA7030"/>
    <w:rsid w:val="00CA75FC"/>
    <w:rsid w:val="00CB2034"/>
    <w:rsid w:val="00CB2985"/>
    <w:rsid w:val="00CB4503"/>
    <w:rsid w:val="00CB45BB"/>
    <w:rsid w:val="00CB59A6"/>
    <w:rsid w:val="00CC0338"/>
    <w:rsid w:val="00CC087A"/>
    <w:rsid w:val="00CC0E97"/>
    <w:rsid w:val="00CC1B73"/>
    <w:rsid w:val="00CC2CEE"/>
    <w:rsid w:val="00CC2E1C"/>
    <w:rsid w:val="00CC399B"/>
    <w:rsid w:val="00CC5969"/>
    <w:rsid w:val="00CC63E7"/>
    <w:rsid w:val="00CC68F3"/>
    <w:rsid w:val="00CC6F98"/>
    <w:rsid w:val="00CC7649"/>
    <w:rsid w:val="00CD0D01"/>
    <w:rsid w:val="00CD0F08"/>
    <w:rsid w:val="00CD123F"/>
    <w:rsid w:val="00CD35AC"/>
    <w:rsid w:val="00CD582F"/>
    <w:rsid w:val="00CD5C5A"/>
    <w:rsid w:val="00CD6B21"/>
    <w:rsid w:val="00CD6CA7"/>
    <w:rsid w:val="00CD6D7C"/>
    <w:rsid w:val="00CD7B52"/>
    <w:rsid w:val="00CD7D88"/>
    <w:rsid w:val="00CE08CC"/>
    <w:rsid w:val="00CE1AEB"/>
    <w:rsid w:val="00CE3523"/>
    <w:rsid w:val="00CE3DB5"/>
    <w:rsid w:val="00CE6E8B"/>
    <w:rsid w:val="00CE6F2A"/>
    <w:rsid w:val="00CE723C"/>
    <w:rsid w:val="00CE7E71"/>
    <w:rsid w:val="00CF05C7"/>
    <w:rsid w:val="00CF160D"/>
    <w:rsid w:val="00CF25D4"/>
    <w:rsid w:val="00CF2D00"/>
    <w:rsid w:val="00CF3865"/>
    <w:rsid w:val="00CF38A3"/>
    <w:rsid w:val="00CF4685"/>
    <w:rsid w:val="00CF4C72"/>
    <w:rsid w:val="00CF52F6"/>
    <w:rsid w:val="00CF59A1"/>
    <w:rsid w:val="00CF5A30"/>
    <w:rsid w:val="00CF60B2"/>
    <w:rsid w:val="00CF6F6F"/>
    <w:rsid w:val="00CF7B2A"/>
    <w:rsid w:val="00D0023A"/>
    <w:rsid w:val="00D0055B"/>
    <w:rsid w:val="00D01DAA"/>
    <w:rsid w:val="00D02F13"/>
    <w:rsid w:val="00D034BB"/>
    <w:rsid w:val="00D04861"/>
    <w:rsid w:val="00D04D7B"/>
    <w:rsid w:val="00D04DEA"/>
    <w:rsid w:val="00D0510E"/>
    <w:rsid w:val="00D0537C"/>
    <w:rsid w:val="00D053E8"/>
    <w:rsid w:val="00D057D0"/>
    <w:rsid w:val="00D057EE"/>
    <w:rsid w:val="00D061EB"/>
    <w:rsid w:val="00D0691E"/>
    <w:rsid w:val="00D07877"/>
    <w:rsid w:val="00D07899"/>
    <w:rsid w:val="00D07982"/>
    <w:rsid w:val="00D10D43"/>
    <w:rsid w:val="00D110FE"/>
    <w:rsid w:val="00D11214"/>
    <w:rsid w:val="00D119D2"/>
    <w:rsid w:val="00D12914"/>
    <w:rsid w:val="00D13295"/>
    <w:rsid w:val="00D135E0"/>
    <w:rsid w:val="00D14213"/>
    <w:rsid w:val="00D14591"/>
    <w:rsid w:val="00D151BC"/>
    <w:rsid w:val="00D1540E"/>
    <w:rsid w:val="00D15A71"/>
    <w:rsid w:val="00D15BA6"/>
    <w:rsid w:val="00D162E1"/>
    <w:rsid w:val="00D16B87"/>
    <w:rsid w:val="00D16FC4"/>
    <w:rsid w:val="00D1720C"/>
    <w:rsid w:val="00D172DE"/>
    <w:rsid w:val="00D17314"/>
    <w:rsid w:val="00D20085"/>
    <w:rsid w:val="00D2097C"/>
    <w:rsid w:val="00D20BD7"/>
    <w:rsid w:val="00D2173E"/>
    <w:rsid w:val="00D22172"/>
    <w:rsid w:val="00D22538"/>
    <w:rsid w:val="00D228EA"/>
    <w:rsid w:val="00D238B2"/>
    <w:rsid w:val="00D248A3"/>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3447"/>
    <w:rsid w:val="00D43491"/>
    <w:rsid w:val="00D4357A"/>
    <w:rsid w:val="00D43D61"/>
    <w:rsid w:val="00D4488B"/>
    <w:rsid w:val="00D44EB1"/>
    <w:rsid w:val="00D44EE0"/>
    <w:rsid w:val="00D45621"/>
    <w:rsid w:val="00D45BDB"/>
    <w:rsid w:val="00D50027"/>
    <w:rsid w:val="00D51695"/>
    <w:rsid w:val="00D51895"/>
    <w:rsid w:val="00D52AB9"/>
    <w:rsid w:val="00D52CFF"/>
    <w:rsid w:val="00D52E1B"/>
    <w:rsid w:val="00D5345C"/>
    <w:rsid w:val="00D53FD6"/>
    <w:rsid w:val="00D5437D"/>
    <w:rsid w:val="00D54CFA"/>
    <w:rsid w:val="00D568FD"/>
    <w:rsid w:val="00D56B80"/>
    <w:rsid w:val="00D56DD5"/>
    <w:rsid w:val="00D5751E"/>
    <w:rsid w:val="00D5773E"/>
    <w:rsid w:val="00D608EC"/>
    <w:rsid w:val="00D61BE8"/>
    <w:rsid w:val="00D62F25"/>
    <w:rsid w:val="00D63339"/>
    <w:rsid w:val="00D6454F"/>
    <w:rsid w:val="00D64864"/>
    <w:rsid w:val="00D65DF2"/>
    <w:rsid w:val="00D65F94"/>
    <w:rsid w:val="00D664D7"/>
    <w:rsid w:val="00D66BFC"/>
    <w:rsid w:val="00D67059"/>
    <w:rsid w:val="00D670FF"/>
    <w:rsid w:val="00D6767F"/>
    <w:rsid w:val="00D6775F"/>
    <w:rsid w:val="00D702E4"/>
    <w:rsid w:val="00D72697"/>
    <w:rsid w:val="00D72D3E"/>
    <w:rsid w:val="00D72D8C"/>
    <w:rsid w:val="00D739D2"/>
    <w:rsid w:val="00D7413F"/>
    <w:rsid w:val="00D75A91"/>
    <w:rsid w:val="00D761A4"/>
    <w:rsid w:val="00D76C54"/>
    <w:rsid w:val="00D77CE5"/>
    <w:rsid w:val="00D8020F"/>
    <w:rsid w:val="00D80483"/>
    <w:rsid w:val="00D8081E"/>
    <w:rsid w:val="00D80A90"/>
    <w:rsid w:val="00D8101E"/>
    <w:rsid w:val="00D841E5"/>
    <w:rsid w:val="00D8563F"/>
    <w:rsid w:val="00D901F4"/>
    <w:rsid w:val="00D90AE4"/>
    <w:rsid w:val="00D912FD"/>
    <w:rsid w:val="00D91752"/>
    <w:rsid w:val="00D9299B"/>
    <w:rsid w:val="00D92B92"/>
    <w:rsid w:val="00D93436"/>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69EB"/>
    <w:rsid w:val="00DB750A"/>
    <w:rsid w:val="00DC129E"/>
    <w:rsid w:val="00DC2007"/>
    <w:rsid w:val="00DC25D1"/>
    <w:rsid w:val="00DC2665"/>
    <w:rsid w:val="00DC34AA"/>
    <w:rsid w:val="00DC3C10"/>
    <w:rsid w:val="00DC403C"/>
    <w:rsid w:val="00DC4325"/>
    <w:rsid w:val="00DD049A"/>
    <w:rsid w:val="00DD1827"/>
    <w:rsid w:val="00DD2BE3"/>
    <w:rsid w:val="00DD2E65"/>
    <w:rsid w:val="00DD2F3F"/>
    <w:rsid w:val="00DD39C5"/>
    <w:rsid w:val="00DD40B5"/>
    <w:rsid w:val="00DD4340"/>
    <w:rsid w:val="00DD5BE0"/>
    <w:rsid w:val="00DD69ED"/>
    <w:rsid w:val="00DD7766"/>
    <w:rsid w:val="00DE0438"/>
    <w:rsid w:val="00DE1062"/>
    <w:rsid w:val="00DE1166"/>
    <w:rsid w:val="00DE35EF"/>
    <w:rsid w:val="00DE4641"/>
    <w:rsid w:val="00DE46DA"/>
    <w:rsid w:val="00DE4B4E"/>
    <w:rsid w:val="00DE525D"/>
    <w:rsid w:val="00DE54F8"/>
    <w:rsid w:val="00DE551A"/>
    <w:rsid w:val="00DE5CF2"/>
    <w:rsid w:val="00DE5D2E"/>
    <w:rsid w:val="00DE618C"/>
    <w:rsid w:val="00DE6426"/>
    <w:rsid w:val="00DE6511"/>
    <w:rsid w:val="00DE6A67"/>
    <w:rsid w:val="00DE6E4E"/>
    <w:rsid w:val="00DF0445"/>
    <w:rsid w:val="00DF06BA"/>
    <w:rsid w:val="00DF2A3F"/>
    <w:rsid w:val="00DF362C"/>
    <w:rsid w:val="00DF5135"/>
    <w:rsid w:val="00DF5C89"/>
    <w:rsid w:val="00DF603E"/>
    <w:rsid w:val="00DF6CEB"/>
    <w:rsid w:val="00DF7D7E"/>
    <w:rsid w:val="00E02CE4"/>
    <w:rsid w:val="00E02EB7"/>
    <w:rsid w:val="00E02F68"/>
    <w:rsid w:val="00E03457"/>
    <w:rsid w:val="00E034A7"/>
    <w:rsid w:val="00E03669"/>
    <w:rsid w:val="00E0470F"/>
    <w:rsid w:val="00E04B41"/>
    <w:rsid w:val="00E05242"/>
    <w:rsid w:val="00E052C9"/>
    <w:rsid w:val="00E05621"/>
    <w:rsid w:val="00E066E1"/>
    <w:rsid w:val="00E06DBF"/>
    <w:rsid w:val="00E07A1E"/>
    <w:rsid w:val="00E11221"/>
    <w:rsid w:val="00E12308"/>
    <w:rsid w:val="00E12F2B"/>
    <w:rsid w:val="00E13785"/>
    <w:rsid w:val="00E138F4"/>
    <w:rsid w:val="00E13A7B"/>
    <w:rsid w:val="00E13FB1"/>
    <w:rsid w:val="00E14F58"/>
    <w:rsid w:val="00E14F78"/>
    <w:rsid w:val="00E15364"/>
    <w:rsid w:val="00E16689"/>
    <w:rsid w:val="00E16951"/>
    <w:rsid w:val="00E1723F"/>
    <w:rsid w:val="00E1777C"/>
    <w:rsid w:val="00E201DB"/>
    <w:rsid w:val="00E21566"/>
    <w:rsid w:val="00E21968"/>
    <w:rsid w:val="00E22550"/>
    <w:rsid w:val="00E2361F"/>
    <w:rsid w:val="00E25DBE"/>
    <w:rsid w:val="00E263A5"/>
    <w:rsid w:val="00E26EF6"/>
    <w:rsid w:val="00E275A5"/>
    <w:rsid w:val="00E276AA"/>
    <w:rsid w:val="00E304AE"/>
    <w:rsid w:val="00E305ED"/>
    <w:rsid w:val="00E32678"/>
    <w:rsid w:val="00E326B2"/>
    <w:rsid w:val="00E34322"/>
    <w:rsid w:val="00E34AA4"/>
    <w:rsid w:val="00E363F3"/>
    <w:rsid w:val="00E3641D"/>
    <w:rsid w:val="00E372CB"/>
    <w:rsid w:val="00E37C68"/>
    <w:rsid w:val="00E37C7E"/>
    <w:rsid w:val="00E37D14"/>
    <w:rsid w:val="00E40353"/>
    <w:rsid w:val="00E4130A"/>
    <w:rsid w:val="00E41713"/>
    <w:rsid w:val="00E419EB"/>
    <w:rsid w:val="00E41E08"/>
    <w:rsid w:val="00E429F5"/>
    <w:rsid w:val="00E43236"/>
    <w:rsid w:val="00E437A3"/>
    <w:rsid w:val="00E45861"/>
    <w:rsid w:val="00E50091"/>
    <w:rsid w:val="00E50277"/>
    <w:rsid w:val="00E50473"/>
    <w:rsid w:val="00E50BE9"/>
    <w:rsid w:val="00E5198A"/>
    <w:rsid w:val="00E51C0B"/>
    <w:rsid w:val="00E521BA"/>
    <w:rsid w:val="00E52AA2"/>
    <w:rsid w:val="00E5349D"/>
    <w:rsid w:val="00E534A6"/>
    <w:rsid w:val="00E53633"/>
    <w:rsid w:val="00E5367A"/>
    <w:rsid w:val="00E54C12"/>
    <w:rsid w:val="00E54C34"/>
    <w:rsid w:val="00E55A45"/>
    <w:rsid w:val="00E56306"/>
    <w:rsid w:val="00E56762"/>
    <w:rsid w:val="00E568F6"/>
    <w:rsid w:val="00E611B9"/>
    <w:rsid w:val="00E611D6"/>
    <w:rsid w:val="00E61F63"/>
    <w:rsid w:val="00E64853"/>
    <w:rsid w:val="00E65393"/>
    <w:rsid w:val="00E656B6"/>
    <w:rsid w:val="00E662A7"/>
    <w:rsid w:val="00E664AE"/>
    <w:rsid w:val="00E673FE"/>
    <w:rsid w:val="00E7137D"/>
    <w:rsid w:val="00E7154A"/>
    <w:rsid w:val="00E72B78"/>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4F"/>
    <w:rsid w:val="00E86EBE"/>
    <w:rsid w:val="00E87A91"/>
    <w:rsid w:val="00E90028"/>
    <w:rsid w:val="00E90324"/>
    <w:rsid w:val="00E9044B"/>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316"/>
    <w:rsid w:val="00E976D6"/>
    <w:rsid w:val="00E976EA"/>
    <w:rsid w:val="00EA05DA"/>
    <w:rsid w:val="00EA133E"/>
    <w:rsid w:val="00EA22F9"/>
    <w:rsid w:val="00EA258A"/>
    <w:rsid w:val="00EA27E7"/>
    <w:rsid w:val="00EA3051"/>
    <w:rsid w:val="00EA35A8"/>
    <w:rsid w:val="00EA4EFB"/>
    <w:rsid w:val="00EA5365"/>
    <w:rsid w:val="00EA643D"/>
    <w:rsid w:val="00EA66A1"/>
    <w:rsid w:val="00EA6CB0"/>
    <w:rsid w:val="00EA7554"/>
    <w:rsid w:val="00EA75E8"/>
    <w:rsid w:val="00EA7A27"/>
    <w:rsid w:val="00EA7A8A"/>
    <w:rsid w:val="00EA7EDB"/>
    <w:rsid w:val="00EB0009"/>
    <w:rsid w:val="00EB02BA"/>
    <w:rsid w:val="00EB04E0"/>
    <w:rsid w:val="00EB08E3"/>
    <w:rsid w:val="00EB11B9"/>
    <w:rsid w:val="00EB2B3C"/>
    <w:rsid w:val="00EB30B6"/>
    <w:rsid w:val="00EB3263"/>
    <w:rsid w:val="00EB39E2"/>
    <w:rsid w:val="00EB3F3F"/>
    <w:rsid w:val="00EB44C0"/>
    <w:rsid w:val="00EB45C8"/>
    <w:rsid w:val="00EB47E8"/>
    <w:rsid w:val="00EB4AC1"/>
    <w:rsid w:val="00EB5D57"/>
    <w:rsid w:val="00EB735B"/>
    <w:rsid w:val="00EC137B"/>
    <w:rsid w:val="00EC2265"/>
    <w:rsid w:val="00EC2D1C"/>
    <w:rsid w:val="00EC3685"/>
    <w:rsid w:val="00EC3B6E"/>
    <w:rsid w:val="00EC48A4"/>
    <w:rsid w:val="00EC48DF"/>
    <w:rsid w:val="00EC6979"/>
    <w:rsid w:val="00EC6B5E"/>
    <w:rsid w:val="00EC6D1E"/>
    <w:rsid w:val="00ED0512"/>
    <w:rsid w:val="00ED06BF"/>
    <w:rsid w:val="00ED1C48"/>
    <w:rsid w:val="00ED22A3"/>
    <w:rsid w:val="00ED38FA"/>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0B11"/>
    <w:rsid w:val="00EF24E7"/>
    <w:rsid w:val="00EF2849"/>
    <w:rsid w:val="00EF2AB8"/>
    <w:rsid w:val="00EF3129"/>
    <w:rsid w:val="00EF5114"/>
    <w:rsid w:val="00EF69B2"/>
    <w:rsid w:val="00EF7742"/>
    <w:rsid w:val="00F016EA"/>
    <w:rsid w:val="00F01BDB"/>
    <w:rsid w:val="00F03721"/>
    <w:rsid w:val="00F03957"/>
    <w:rsid w:val="00F0438F"/>
    <w:rsid w:val="00F04CB0"/>
    <w:rsid w:val="00F0697C"/>
    <w:rsid w:val="00F07616"/>
    <w:rsid w:val="00F07B0B"/>
    <w:rsid w:val="00F1026E"/>
    <w:rsid w:val="00F110E8"/>
    <w:rsid w:val="00F11312"/>
    <w:rsid w:val="00F114D6"/>
    <w:rsid w:val="00F11558"/>
    <w:rsid w:val="00F12798"/>
    <w:rsid w:val="00F12989"/>
    <w:rsid w:val="00F12EDD"/>
    <w:rsid w:val="00F12F7D"/>
    <w:rsid w:val="00F142EF"/>
    <w:rsid w:val="00F151E1"/>
    <w:rsid w:val="00F1579D"/>
    <w:rsid w:val="00F15A77"/>
    <w:rsid w:val="00F16835"/>
    <w:rsid w:val="00F172AF"/>
    <w:rsid w:val="00F17892"/>
    <w:rsid w:val="00F17975"/>
    <w:rsid w:val="00F17BFC"/>
    <w:rsid w:val="00F21069"/>
    <w:rsid w:val="00F2110B"/>
    <w:rsid w:val="00F21837"/>
    <w:rsid w:val="00F21FE9"/>
    <w:rsid w:val="00F2271A"/>
    <w:rsid w:val="00F239F5"/>
    <w:rsid w:val="00F24130"/>
    <w:rsid w:val="00F24522"/>
    <w:rsid w:val="00F24EA6"/>
    <w:rsid w:val="00F25696"/>
    <w:rsid w:val="00F259AF"/>
    <w:rsid w:val="00F268EF"/>
    <w:rsid w:val="00F27694"/>
    <w:rsid w:val="00F30F5B"/>
    <w:rsid w:val="00F330BE"/>
    <w:rsid w:val="00F335B2"/>
    <w:rsid w:val="00F33BB0"/>
    <w:rsid w:val="00F34195"/>
    <w:rsid w:val="00F346BA"/>
    <w:rsid w:val="00F351DC"/>
    <w:rsid w:val="00F364B6"/>
    <w:rsid w:val="00F37A41"/>
    <w:rsid w:val="00F41334"/>
    <w:rsid w:val="00F416D7"/>
    <w:rsid w:val="00F420FF"/>
    <w:rsid w:val="00F4258E"/>
    <w:rsid w:val="00F4265C"/>
    <w:rsid w:val="00F42A34"/>
    <w:rsid w:val="00F43357"/>
    <w:rsid w:val="00F4615F"/>
    <w:rsid w:val="00F4694B"/>
    <w:rsid w:val="00F46973"/>
    <w:rsid w:val="00F46B4C"/>
    <w:rsid w:val="00F46E45"/>
    <w:rsid w:val="00F475D5"/>
    <w:rsid w:val="00F47DC5"/>
    <w:rsid w:val="00F50778"/>
    <w:rsid w:val="00F518C6"/>
    <w:rsid w:val="00F51C0E"/>
    <w:rsid w:val="00F5340A"/>
    <w:rsid w:val="00F54367"/>
    <w:rsid w:val="00F54AAC"/>
    <w:rsid w:val="00F55DE4"/>
    <w:rsid w:val="00F56502"/>
    <w:rsid w:val="00F56C79"/>
    <w:rsid w:val="00F56E87"/>
    <w:rsid w:val="00F5745C"/>
    <w:rsid w:val="00F577DC"/>
    <w:rsid w:val="00F57839"/>
    <w:rsid w:val="00F57D49"/>
    <w:rsid w:val="00F57E63"/>
    <w:rsid w:val="00F61169"/>
    <w:rsid w:val="00F61430"/>
    <w:rsid w:val="00F61E0C"/>
    <w:rsid w:val="00F6231D"/>
    <w:rsid w:val="00F62848"/>
    <w:rsid w:val="00F62895"/>
    <w:rsid w:val="00F63025"/>
    <w:rsid w:val="00F64C30"/>
    <w:rsid w:val="00F652D4"/>
    <w:rsid w:val="00F65583"/>
    <w:rsid w:val="00F65E6F"/>
    <w:rsid w:val="00F66441"/>
    <w:rsid w:val="00F6713B"/>
    <w:rsid w:val="00F72128"/>
    <w:rsid w:val="00F72221"/>
    <w:rsid w:val="00F724D1"/>
    <w:rsid w:val="00F72AEB"/>
    <w:rsid w:val="00F747FC"/>
    <w:rsid w:val="00F760C1"/>
    <w:rsid w:val="00F76F8F"/>
    <w:rsid w:val="00F77961"/>
    <w:rsid w:val="00F80C79"/>
    <w:rsid w:val="00F81983"/>
    <w:rsid w:val="00F81C5C"/>
    <w:rsid w:val="00F8255D"/>
    <w:rsid w:val="00F82FD2"/>
    <w:rsid w:val="00F82FF5"/>
    <w:rsid w:val="00F83976"/>
    <w:rsid w:val="00F84702"/>
    <w:rsid w:val="00F84BC8"/>
    <w:rsid w:val="00F867B9"/>
    <w:rsid w:val="00F871EC"/>
    <w:rsid w:val="00F872AA"/>
    <w:rsid w:val="00F90E91"/>
    <w:rsid w:val="00F923D5"/>
    <w:rsid w:val="00F928B2"/>
    <w:rsid w:val="00F92DCF"/>
    <w:rsid w:val="00F93725"/>
    <w:rsid w:val="00F94128"/>
    <w:rsid w:val="00F94AFC"/>
    <w:rsid w:val="00F952EC"/>
    <w:rsid w:val="00F9532F"/>
    <w:rsid w:val="00F95E99"/>
    <w:rsid w:val="00F962B6"/>
    <w:rsid w:val="00F9702B"/>
    <w:rsid w:val="00F97089"/>
    <w:rsid w:val="00F97A4D"/>
    <w:rsid w:val="00F97A83"/>
    <w:rsid w:val="00F97CBF"/>
    <w:rsid w:val="00FA069A"/>
    <w:rsid w:val="00FA13E4"/>
    <w:rsid w:val="00FA19C8"/>
    <w:rsid w:val="00FA1D1E"/>
    <w:rsid w:val="00FA207F"/>
    <w:rsid w:val="00FA2399"/>
    <w:rsid w:val="00FA24D3"/>
    <w:rsid w:val="00FA31FB"/>
    <w:rsid w:val="00FA39C9"/>
    <w:rsid w:val="00FA4DD8"/>
    <w:rsid w:val="00FA5099"/>
    <w:rsid w:val="00FA5947"/>
    <w:rsid w:val="00FA6288"/>
    <w:rsid w:val="00FA6B0C"/>
    <w:rsid w:val="00FA7B92"/>
    <w:rsid w:val="00FB28C6"/>
    <w:rsid w:val="00FB3016"/>
    <w:rsid w:val="00FB3282"/>
    <w:rsid w:val="00FB39AB"/>
    <w:rsid w:val="00FB5857"/>
    <w:rsid w:val="00FB591E"/>
    <w:rsid w:val="00FB79E5"/>
    <w:rsid w:val="00FB7A0C"/>
    <w:rsid w:val="00FB7A19"/>
    <w:rsid w:val="00FC0C00"/>
    <w:rsid w:val="00FC1A09"/>
    <w:rsid w:val="00FC28AE"/>
    <w:rsid w:val="00FC342B"/>
    <w:rsid w:val="00FC39FA"/>
    <w:rsid w:val="00FC3D82"/>
    <w:rsid w:val="00FC4958"/>
    <w:rsid w:val="00FC5B5C"/>
    <w:rsid w:val="00FC6900"/>
    <w:rsid w:val="00FC78C4"/>
    <w:rsid w:val="00FC78E3"/>
    <w:rsid w:val="00FC7B93"/>
    <w:rsid w:val="00FC7FCD"/>
    <w:rsid w:val="00FD0F5F"/>
    <w:rsid w:val="00FD2CE0"/>
    <w:rsid w:val="00FD3971"/>
    <w:rsid w:val="00FD3F71"/>
    <w:rsid w:val="00FD4150"/>
    <w:rsid w:val="00FD46EF"/>
    <w:rsid w:val="00FD4DB2"/>
    <w:rsid w:val="00FD4DF4"/>
    <w:rsid w:val="00FD50D2"/>
    <w:rsid w:val="00FD58CC"/>
    <w:rsid w:val="00FD6606"/>
    <w:rsid w:val="00FE03EB"/>
    <w:rsid w:val="00FE0CE9"/>
    <w:rsid w:val="00FE2124"/>
    <w:rsid w:val="00FE2E23"/>
    <w:rsid w:val="00FE35A3"/>
    <w:rsid w:val="00FE35CA"/>
    <w:rsid w:val="00FE447E"/>
    <w:rsid w:val="00FE4682"/>
    <w:rsid w:val="00FE481A"/>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2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1"/>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5977522">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5037389">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2795881">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39217437">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4964418">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9AFFC-879A-4AE6-835E-70653631E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4920</TotalTime>
  <Pages>39</Pages>
  <Words>18230</Words>
  <Characters>98443</Characters>
  <Application>Microsoft Office Word</Application>
  <DocSecurity>0</DocSecurity>
  <Lines>820</Lines>
  <Paragraphs>232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116441</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1808</cp:revision>
  <cp:lastPrinted>2020-06-26T13:54:00Z</cp:lastPrinted>
  <dcterms:created xsi:type="dcterms:W3CDTF">2018-06-12T12:14:00Z</dcterms:created>
  <dcterms:modified xsi:type="dcterms:W3CDTF">2020-07-08T17:56:00Z</dcterms:modified>
</cp:coreProperties>
</file>