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2431A" w:rsidRDefault="0072431A" w:rsidP="00A575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72431A">
        <w:rPr>
          <w:rFonts w:ascii="Book Antiqua" w:hAnsi="Book Antiqua"/>
          <w:i/>
          <w:lang w:val="pt-BR"/>
        </w:rPr>
        <w:t xml:space="preserve">O Município de Gaspar, através </w:t>
      </w:r>
      <w:r w:rsidR="00A575B5">
        <w:rPr>
          <w:rFonts w:ascii="Book Antiqua" w:hAnsi="Book Antiqua"/>
          <w:i/>
          <w:lang w:val="pt-BR"/>
        </w:rPr>
        <w:t xml:space="preserve">da </w:t>
      </w:r>
      <w:r w:rsidRPr="0072431A">
        <w:rPr>
          <w:rFonts w:ascii="Book Antiqua" w:hAnsi="Book Antiqua"/>
          <w:i/>
          <w:lang w:val="pt-BR"/>
        </w:rPr>
        <w:t xml:space="preserve">Secretaria Municipal </w:t>
      </w:r>
      <w:r w:rsidR="00805755">
        <w:rPr>
          <w:rFonts w:ascii="Book Antiqua" w:hAnsi="Book Antiqua"/>
          <w:i/>
          <w:lang w:val="pt-BR"/>
        </w:rPr>
        <w:t>de Saúde</w:t>
      </w:r>
      <w:r w:rsidR="00A575B5">
        <w:rPr>
          <w:rFonts w:ascii="Book Antiqua" w:hAnsi="Book Antiqua"/>
          <w:i/>
          <w:lang w:val="pt-BR"/>
        </w:rPr>
        <w:t xml:space="preserve">; </w:t>
      </w:r>
      <w:r w:rsidR="007159A8" w:rsidRPr="0072431A">
        <w:rPr>
          <w:rFonts w:ascii="Book Antiqua" w:hAnsi="Book Antiqua"/>
          <w:i/>
          <w:lang w:val="pt-BR"/>
        </w:rPr>
        <w:t>Divulga</w:t>
      </w:r>
      <w:r w:rsidR="00F57E63" w:rsidRPr="0072431A">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4208C9">
        <w:rPr>
          <w:rFonts w:ascii="Book Antiqua" w:eastAsia="Book Antiqua" w:hAnsi="Book Antiqua"/>
          <w:sz w:val="40"/>
          <w:szCs w:val="40"/>
          <w:lang w:val="pt-BR"/>
        </w:rPr>
        <w:t>127/2020</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805755">
        <w:rPr>
          <w:rFonts w:ascii="Book Antiqua" w:eastAsia="Book Antiqua" w:hAnsi="Book Antiqua"/>
          <w:sz w:val="40"/>
          <w:szCs w:val="40"/>
          <w:lang w:val="pt-BR"/>
        </w:rPr>
        <w:t>058/2020</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EB47E8" w:rsidRPr="006D371D"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6D371D">
        <w:rPr>
          <w:rFonts w:ascii="Book Antiqua" w:eastAsia="Book Antiqua" w:hAnsi="Book Antiqua"/>
          <w:b/>
          <w:sz w:val="18"/>
          <w:szCs w:val="18"/>
        </w:rPr>
        <w:t>SOMENTE PODERÃO PARTICIPAR DO PRESENTE CERTAME:</w:t>
      </w:r>
    </w:p>
    <w:p w:rsidR="00EB47E8" w:rsidRPr="00195D34"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6D371D">
        <w:rPr>
          <w:rFonts w:ascii="Book Antiqua" w:eastAsia="Book Antiqua" w:hAnsi="Book Antiqua"/>
          <w:b/>
          <w:sz w:val="18"/>
          <w:szCs w:val="18"/>
        </w:rPr>
        <w:t xml:space="preserve">MICROEMPRESAS E EMPRESAS DE PEQUENO PORTE, CONFORME ESTABELECE O ART. 48, INCISO “I” DA LEI COMPLEMENTAR Nº 123/2006 E ART. 6º DO </w:t>
      </w:r>
      <w:r w:rsidRPr="006D371D">
        <w:rPr>
          <w:rFonts w:ascii="Book Antiqua" w:hAnsi="Book Antiqua"/>
          <w:b/>
          <w:sz w:val="18"/>
          <w:szCs w:val="18"/>
        </w:rPr>
        <w:t>DECRETO MUNICIPAL Nº 7.241/2016.</w:t>
      </w:r>
    </w:p>
    <w:p w:rsidR="00EB47E8" w:rsidRDefault="00EB47E8"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80575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Pr="00A575B5">
        <w:rPr>
          <w:rFonts w:ascii="Book Antiqua" w:hAnsi="Book Antiqua"/>
          <w:sz w:val="24"/>
          <w:szCs w:val="24"/>
          <w:lang w:val="pt-BR"/>
        </w:rPr>
        <w:t xml:space="preserve"> </w:t>
      </w:r>
      <w:r w:rsidR="00805755" w:rsidRPr="00805755">
        <w:rPr>
          <w:rFonts w:ascii="Book Antiqua" w:hAnsi="Book Antiqua"/>
          <w:sz w:val="24"/>
          <w:szCs w:val="24"/>
          <w:lang w:val="pt-BR"/>
        </w:rPr>
        <w:t>CONTRATAÇÃO DE EMPRESA ESPECIALIZADA NA EXECUÇÃO DE SERVIÇOS E OBRAS DE ADEQUAÇÃO DO SISTEMA PREVENTIVO DE COMBATE A INCÊNDIO NA POLICLÍNICA MUNICIPAL DR. VALMOR BEDUSCHI.</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w:t>
      </w:r>
      <w:r w:rsidR="00805755">
        <w:rPr>
          <w:rFonts w:ascii="Book Antiqua" w:hAnsi="Book Antiqua" w:cs="Book Antiqua"/>
          <w:bCs/>
          <w:sz w:val="24"/>
          <w:szCs w:val="24"/>
          <w:lang w:val="pt-BR" w:eastAsia="pt-BR"/>
        </w:rPr>
        <w:t>Global.</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A575B5">
        <w:rPr>
          <w:rFonts w:ascii="Book Antiqua" w:hAnsi="Book Antiqua"/>
          <w:bCs/>
          <w:sz w:val="24"/>
          <w:szCs w:val="24"/>
        </w:rPr>
        <w:t>Única.</w:t>
      </w:r>
    </w:p>
    <w:p w:rsidR="008D5E7D" w:rsidRPr="0067713E" w:rsidRDefault="00F57E63" w:rsidP="008D5E7D">
      <w:pPr>
        <w:jc w:val="both"/>
        <w:rPr>
          <w:rFonts w:ascii="Book Antiqua" w:hAnsi="Book Antiqua" w:cs="Calibri"/>
          <w:bCs/>
          <w:color w:val="000000"/>
          <w:sz w:val="24"/>
          <w:szCs w:val="24"/>
          <w:lang w:val="pt-BR" w:eastAsia="pt-BR"/>
        </w:rPr>
      </w:pPr>
      <w:r w:rsidRPr="006D371D">
        <w:rPr>
          <w:rFonts w:ascii="Book Antiqua" w:hAnsi="Book Antiqua" w:cs="Book Antiqua"/>
          <w:b/>
          <w:bCs/>
          <w:sz w:val="24"/>
          <w:szCs w:val="24"/>
          <w:lang w:val="pt-BR"/>
        </w:rPr>
        <w:t>Valor Estimado da Licitação:</w:t>
      </w:r>
      <w:r w:rsidR="00DB750A" w:rsidRPr="006D371D">
        <w:rPr>
          <w:rFonts w:ascii="Book Antiqua" w:hAnsi="Book Antiqua" w:cs="Book Antiqua"/>
          <w:b/>
          <w:bCs/>
          <w:sz w:val="24"/>
          <w:szCs w:val="24"/>
          <w:lang w:val="pt-BR"/>
        </w:rPr>
        <w:t xml:space="preserve"> </w:t>
      </w:r>
      <w:r w:rsidR="0067713E" w:rsidRPr="0067713E">
        <w:rPr>
          <w:rFonts w:ascii="Book Antiqua" w:hAnsi="Book Antiqua" w:cs="Book Antiqua"/>
          <w:bCs/>
          <w:sz w:val="24"/>
          <w:szCs w:val="24"/>
          <w:lang w:val="pt-BR"/>
        </w:rPr>
        <w:t>R$ 45.193,07 (</w:t>
      </w:r>
      <w:proofErr w:type="gramStart"/>
      <w:r w:rsidR="0067713E" w:rsidRPr="0067713E">
        <w:rPr>
          <w:rFonts w:ascii="Book Antiqua" w:hAnsi="Book Antiqua" w:cs="Book Antiqua"/>
          <w:bCs/>
          <w:sz w:val="24"/>
          <w:szCs w:val="24"/>
          <w:lang w:val="pt-BR"/>
        </w:rPr>
        <w:t>quarenta e cinco mil, cento e noventa e três reais e sete centavos</w:t>
      </w:r>
      <w:proofErr w:type="gramEnd"/>
      <w:r w:rsidR="0067713E" w:rsidRPr="0067713E">
        <w:rPr>
          <w:rFonts w:ascii="Book Antiqua" w:hAnsi="Book Antiqua" w:cs="Book Antiqua"/>
          <w:bCs/>
          <w:sz w:val="24"/>
          <w:szCs w:val="24"/>
          <w:lang w:val="pt-BR"/>
        </w:rPr>
        <w:t>).</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2E4DBC">
        <w:rPr>
          <w:rStyle w:val="nfase"/>
          <w:rFonts w:ascii="Book Antiqua" w:hAnsi="Book Antiqua"/>
          <w:b/>
          <w:i w:val="0"/>
          <w:sz w:val="24"/>
          <w:szCs w:val="24"/>
        </w:rPr>
        <w:t>27/07/2020</w:t>
      </w:r>
      <w:r w:rsidR="00AF52D5">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2E4DBC">
        <w:rPr>
          <w:rStyle w:val="nfase"/>
          <w:rFonts w:ascii="Book Antiqua" w:hAnsi="Book Antiqua"/>
          <w:b/>
          <w:i w:val="0"/>
          <w:sz w:val="24"/>
          <w:szCs w:val="24"/>
        </w:rPr>
        <w:t>27/07/2020</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E30D54">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E30D54">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E30D54">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E30D54">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E30D54">
        <w:rPr>
          <w:rFonts w:ascii="Book Antiqua" w:eastAsia="Book Antiqua" w:hAnsi="Book Antiqua"/>
          <w:b/>
          <w:sz w:val="22"/>
          <w:lang w:val="pt-BR"/>
        </w:rPr>
        <w:t>GLOBAL</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F7649A"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F7649A">
        <w:rPr>
          <w:rFonts w:ascii="Book Antiqua" w:hAnsi="Book Antiqua"/>
          <w:b/>
          <w:sz w:val="22"/>
          <w:szCs w:val="22"/>
          <w:lang w:val="pt-BR"/>
        </w:rPr>
        <w:lastRenderedPageBreak/>
        <w:t>1</w:t>
      </w:r>
      <w:r w:rsidR="00AE65BA" w:rsidRPr="00F7649A">
        <w:rPr>
          <w:rFonts w:ascii="Book Antiqua" w:hAnsi="Book Antiqua"/>
          <w:b/>
          <w:sz w:val="22"/>
          <w:szCs w:val="22"/>
          <w:lang w:val="pt-BR"/>
        </w:rPr>
        <w:t>.</w:t>
      </w:r>
      <w:r w:rsidRPr="00F7649A">
        <w:rPr>
          <w:rFonts w:ascii="Book Antiqua" w:hAnsi="Book Antiqua"/>
          <w:b/>
          <w:sz w:val="22"/>
          <w:szCs w:val="22"/>
          <w:lang w:val="pt-BR"/>
        </w:rPr>
        <w:t xml:space="preserve"> DO OBJETO</w:t>
      </w:r>
      <w:r w:rsidR="00AE65BA" w:rsidRPr="00F7649A">
        <w:rPr>
          <w:rFonts w:ascii="Book Antiqua" w:hAnsi="Book Antiqua"/>
          <w:b/>
          <w:sz w:val="22"/>
          <w:szCs w:val="22"/>
          <w:lang w:val="pt-BR"/>
        </w:rPr>
        <w:t xml:space="preserve"> </w:t>
      </w:r>
    </w:p>
    <w:p w:rsidR="00F57E63" w:rsidRPr="00F7649A"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7649A">
        <w:rPr>
          <w:rFonts w:ascii="Book Antiqua" w:hAnsi="Book Antiqua"/>
          <w:sz w:val="22"/>
          <w:szCs w:val="22"/>
          <w:lang w:val="pt-BR"/>
        </w:rPr>
        <w:t>1.1 A pre</w:t>
      </w:r>
      <w:r w:rsidR="004A2AA0" w:rsidRPr="00F7649A">
        <w:rPr>
          <w:rFonts w:ascii="Book Antiqua" w:hAnsi="Book Antiqua"/>
          <w:sz w:val="22"/>
          <w:szCs w:val="22"/>
          <w:lang w:val="pt-BR"/>
        </w:rPr>
        <w:t xml:space="preserve">sente Licitação tem por objeto </w:t>
      </w:r>
      <w:r w:rsidR="004A2AA0" w:rsidRPr="00F7649A">
        <w:rPr>
          <w:rFonts w:ascii="Book Antiqua" w:hAnsi="Book Antiqua"/>
          <w:i/>
          <w:sz w:val="22"/>
          <w:szCs w:val="22"/>
          <w:lang w:val="pt-BR"/>
        </w:rPr>
        <w:t>a</w:t>
      </w:r>
      <w:r w:rsidRPr="00F7649A">
        <w:rPr>
          <w:rFonts w:ascii="Book Antiqua" w:hAnsi="Book Antiqua"/>
          <w:i/>
          <w:sz w:val="22"/>
          <w:szCs w:val="22"/>
          <w:lang w:val="pt-BR"/>
        </w:rPr>
        <w:t xml:space="preserve"> </w:t>
      </w:r>
      <w:r w:rsidR="00E30D54" w:rsidRPr="00F7649A">
        <w:rPr>
          <w:rFonts w:ascii="Book Antiqua" w:hAnsi="Book Antiqua"/>
          <w:i/>
          <w:sz w:val="22"/>
          <w:szCs w:val="22"/>
          <w:lang w:val="pt-BR"/>
        </w:rPr>
        <w:t>Contratação de Empresa Especializada na Execução de Serviços e Obras de Adequação do Sistema Preventivo de Combate a Incêndio na Policlínica Municipal Dr. Valmor Beduschi</w:t>
      </w:r>
      <w:r w:rsidR="00C879A8" w:rsidRPr="00F7649A">
        <w:rPr>
          <w:rFonts w:ascii="Book Antiqua" w:eastAsia="Book Antiqua" w:hAnsi="Book Antiqua"/>
          <w:i/>
          <w:sz w:val="22"/>
          <w:szCs w:val="22"/>
        </w:rPr>
        <w:t xml:space="preserve">, </w:t>
      </w:r>
      <w:r w:rsidRPr="00F7649A">
        <w:rPr>
          <w:rFonts w:ascii="Book Antiqua" w:hAnsi="Book Antiqua"/>
          <w:sz w:val="22"/>
          <w:szCs w:val="22"/>
          <w:lang w:val="pt-BR"/>
        </w:rPr>
        <w:t>conforme as características descritas no ANEXO I</w:t>
      </w:r>
      <w:r w:rsidR="00602EA3" w:rsidRPr="00F7649A">
        <w:rPr>
          <w:rFonts w:ascii="Book Antiqua" w:hAnsi="Book Antiqua"/>
          <w:sz w:val="22"/>
          <w:szCs w:val="22"/>
          <w:lang w:val="pt-BR"/>
        </w:rPr>
        <w:t xml:space="preserve"> – Termo de Referência </w:t>
      </w:r>
      <w:r w:rsidRPr="00F7649A">
        <w:rPr>
          <w:rFonts w:ascii="Book Antiqua" w:hAnsi="Book Antiqua"/>
          <w:sz w:val="22"/>
          <w:szCs w:val="22"/>
          <w:lang w:val="pt-BR"/>
        </w:rPr>
        <w:t>e ANEXO II</w:t>
      </w:r>
      <w:proofErr w:type="gramStart"/>
      <w:r w:rsidR="00602EA3" w:rsidRPr="00F7649A">
        <w:rPr>
          <w:rFonts w:ascii="Book Antiqua" w:hAnsi="Book Antiqua"/>
          <w:sz w:val="22"/>
          <w:szCs w:val="22"/>
          <w:lang w:val="pt-BR"/>
        </w:rPr>
        <w:t xml:space="preserve">  </w:t>
      </w:r>
      <w:proofErr w:type="gramEnd"/>
      <w:r w:rsidR="00602EA3" w:rsidRPr="00F7649A">
        <w:rPr>
          <w:rFonts w:ascii="Book Antiqua" w:hAnsi="Book Antiqua"/>
          <w:sz w:val="22"/>
          <w:szCs w:val="22"/>
          <w:lang w:val="pt-BR"/>
        </w:rPr>
        <w:t xml:space="preserve">– </w:t>
      </w:r>
      <w:r w:rsidR="00B266EC">
        <w:rPr>
          <w:rFonts w:ascii="Book Antiqua" w:hAnsi="Book Antiqua"/>
          <w:sz w:val="22"/>
          <w:szCs w:val="22"/>
        </w:rPr>
        <w:t>Projeto Executivo.</w:t>
      </w:r>
    </w:p>
    <w:p w:rsidR="00E30D54" w:rsidRPr="00F7649A" w:rsidRDefault="00F7649A" w:rsidP="00E30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color w:val="FF0000"/>
          <w:sz w:val="22"/>
          <w:szCs w:val="22"/>
        </w:rPr>
      </w:pPr>
      <w:r>
        <w:rPr>
          <w:rFonts w:ascii="Book Antiqua" w:hAnsi="Book Antiqua"/>
          <w:sz w:val="22"/>
          <w:szCs w:val="22"/>
        </w:rPr>
        <w:t>1.2</w:t>
      </w:r>
      <w:r w:rsidR="00E30D54" w:rsidRPr="00F7649A">
        <w:rPr>
          <w:rFonts w:ascii="Book Antiqua" w:hAnsi="Book Antiqua"/>
          <w:sz w:val="22"/>
          <w:szCs w:val="22"/>
        </w:rPr>
        <w:t xml:space="preserve"> A justificativa para a presente contratação encontra-se especificada no </w:t>
      </w:r>
      <w:r w:rsidR="00E30D54" w:rsidRPr="00F7649A">
        <w:rPr>
          <w:rFonts w:ascii="Book Antiqua" w:hAnsi="Book Antiqua"/>
          <w:b/>
          <w:sz w:val="22"/>
          <w:szCs w:val="22"/>
        </w:rPr>
        <w:t xml:space="preserve">ANEXO I – Termo de Referência </w:t>
      </w:r>
      <w:r w:rsidR="00E30D54" w:rsidRPr="00F7649A">
        <w:rPr>
          <w:rFonts w:ascii="Book Antiqua" w:hAnsi="Book Antiqua"/>
          <w:sz w:val="22"/>
          <w:szCs w:val="22"/>
        </w:rPr>
        <w:t>do presente Edital.</w:t>
      </w:r>
      <w:r w:rsidR="00E30D54" w:rsidRPr="00F7649A">
        <w:rPr>
          <w:rFonts w:ascii="Book Antiqua" w:hAnsi="Book Antiqua"/>
          <w:b/>
          <w:color w:val="FF0000"/>
          <w:sz w:val="22"/>
          <w:szCs w:val="22"/>
        </w:rPr>
        <w:t xml:space="preserve"> </w:t>
      </w:r>
    </w:p>
    <w:p w:rsidR="00E30D54" w:rsidRDefault="00F7649A" w:rsidP="00E30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1.3</w:t>
      </w:r>
      <w:r w:rsidR="00E30D54" w:rsidRPr="00F7649A">
        <w:rPr>
          <w:rFonts w:ascii="Book Antiqua" w:hAnsi="Book Antiqua"/>
          <w:sz w:val="22"/>
          <w:szCs w:val="22"/>
        </w:rPr>
        <w:t xml:space="preserve"> Conforme previsto na legislação, os serviços objeto da presente Licitação se enquadram no conceito legal de serviço comum, de acordo com o disposto no parágrafo único do art. 1º da Lei nº 10.520, uma vez que são serviços cujos padrões de desempenho e qualidade podem ser objetivamente definidos, por meio de especificações usuais no mercado.</w:t>
      </w:r>
    </w:p>
    <w:p w:rsidR="00306F8F" w:rsidRDefault="00306F8F" w:rsidP="00306F8F">
      <w:pPr>
        <w:widowControl w:val="0"/>
        <w:jc w:val="both"/>
        <w:rPr>
          <w:rFonts w:ascii="Book Antiqua" w:eastAsia="Arial" w:hAnsi="Book Antiqua"/>
          <w:sz w:val="22"/>
          <w:szCs w:val="22"/>
          <w:lang w:eastAsia="pt-BR"/>
        </w:rPr>
      </w:pPr>
      <w:r>
        <w:rPr>
          <w:rFonts w:ascii="Book Antiqua" w:eastAsia="Arial" w:hAnsi="Book Antiqua"/>
          <w:sz w:val="22"/>
          <w:szCs w:val="22"/>
          <w:lang w:eastAsia="pt-BR"/>
        </w:rPr>
        <w:t>1.4</w:t>
      </w:r>
      <w:r w:rsidRPr="00306F8F">
        <w:rPr>
          <w:rFonts w:ascii="Book Antiqua" w:eastAsia="Arial" w:hAnsi="Book Antiqua"/>
          <w:sz w:val="22"/>
          <w:szCs w:val="22"/>
          <w:lang w:eastAsia="pt-BR"/>
        </w:rPr>
        <w:t xml:space="preserve"> Tendo em vista a prestação dos serviços com qualidade e objetivando a economicidade à Administração Pública, a forma de julgamento da licitação deverá ser procedida pelo </w:t>
      </w:r>
      <w:r w:rsidRPr="00306F8F">
        <w:rPr>
          <w:rFonts w:ascii="Book Antiqua" w:eastAsia="Arial" w:hAnsi="Book Antiqua"/>
          <w:b/>
          <w:sz w:val="22"/>
          <w:szCs w:val="22"/>
          <w:lang w:eastAsia="pt-BR"/>
        </w:rPr>
        <w:t>MENOR PREÇO GLOBAL</w:t>
      </w:r>
      <w:r w:rsidRPr="00306F8F">
        <w:rPr>
          <w:rFonts w:ascii="Book Antiqua" w:eastAsia="Arial" w:hAnsi="Book Antiqua"/>
          <w:sz w:val="22"/>
          <w:szCs w:val="22"/>
          <w:lang w:eastAsia="pt-BR"/>
        </w:rPr>
        <w:t>, pelas razões seguintes aqui expostas:</w:t>
      </w:r>
    </w:p>
    <w:p w:rsidR="00306F8F" w:rsidRDefault="00306F8F" w:rsidP="00306F8F">
      <w:pPr>
        <w:widowControl w:val="0"/>
        <w:jc w:val="both"/>
        <w:rPr>
          <w:rFonts w:ascii="Book Antiqua" w:eastAsia="Arial" w:hAnsi="Book Antiqua"/>
          <w:sz w:val="22"/>
          <w:szCs w:val="22"/>
          <w:lang w:eastAsia="pt-BR"/>
        </w:rPr>
      </w:pPr>
      <w:r>
        <w:rPr>
          <w:rFonts w:ascii="Book Antiqua" w:eastAsia="Arial" w:hAnsi="Book Antiqua"/>
          <w:sz w:val="22"/>
          <w:szCs w:val="22"/>
          <w:lang w:eastAsia="pt-BR"/>
        </w:rPr>
        <w:t>1.4</w:t>
      </w:r>
      <w:r w:rsidRPr="00306F8F">
        <w:rPr>
          <w:rFonts w:ascii="Book Antiqua" w:eastAsia="Arial" w:hAnsi="Book Antiqua"/>
          <w:sz w:val="22"/>
          <w:szCs w:val="22"/>
          <w:lang w:eastAsia="pt-BR"/>
        </w:rPr>
        <w:t xml:space="preserve">.1 Contratar através do julgamento pelo </w:t>
      </w:r>
      <w:r w:rsidRPr="00306F8F">
        <w:rPr>
          <w:rFonts w:ascii="Book Antiqua" w:eastAsia="Arial" w:hAnsi="Book Antiqua"/>
          <w:i/>
          <w:sz w:val="22"/>
          <w:szCs w:val="22"/>
          <w:lang w:eastAsia="pt-BR"/>
        </w:rPr>
        <w:t>menor preço por item</w:t>
      </w:r>
      <w:r w:rsidRPr="00306F8F">
        <w:rPr>
          <w:rFonts w:ascii="Book Antiqua" w:eastAsia="Arial" w:hAnsi="Book Antiqua"/>
          <w:sz w:val="22"/>
          <w:szCs w:val="22"/>
          <w:lang w:eastAsia="pt-BR"/>
        </w:rPr>
        <w:t xml:space="preserve"> tornaria a contratação mais onerosa à empresa vencedora de apenas um item da licitação do que seria se a mesma vencesse o lote com todos os itens. Tal onerosidade poderia ser repassada ao Município, tornando o valor contratual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306F8F" w:rsidRDefault="00306F8F" w:rsidP="00306F8F">
      <w:pPr>
        <w:widowControl w:val="0"/>
        <w:jc w:val="both"/>
        <w:rPr>
          <w:rFonts w:ascii="Book Antiqua" w:eastAsia="Arial" w:hAnsi="Book Antiqua"/>
          <w:sz w:val="22"/>
          <w:szCs w:val="22"/>
          <w:lang w:eastAsia="pt-BR"/>
        </w:rPr>
      </w:pPr>
      <w:r>
        <w:rPr>
          <w:rFonts w:ascii="Book Antiqua" w:eastAsia="Arial" w:hAnsi="Book Antiqua"/>
          <w:sz w:val="22"/>
          <w:szCs w:val="22"/>
          <w:lang w:eastAsia="pt-BR"/>
        </w:rPr>
        <w:t>1.4</w:t>
      </w:r>
      <w:r w:rsidRPr="00306F8F">
        <w:rPr>
          <w:rFonts w:ascii="Book Antiqua" w:eastAsia="Arial" w:hAnsi="Book Antiqua"/>
          <w:sz w:val="22"/>
          <w:szCs w:val="22"/>
          <w:lang w:eastAsia="pt-BR"/>
        </w:rPr>
        <w:t>.2 Destarte, o Município destaca a importância de se proceder a forma de julgamento em favor da empresa que apresentar a melhor proposta, que será dada pelo menor preço global, e em conformidade com as especificações dispostas neste Edital, no Termo de Referência e no Contrato. Tal forma de julgamento além de ser usual no mercado permitirá que o Município economize no valor final da contratação, garantindo o atendimento ao princípio da economicidade.</w:t>
      </w:r>
    </w:p>
    <w:p w:rsidR="00306F8F" w:rsidRPr="00306F8F" w:rsidRDefault="00306F8F" w:rsidP="00306F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Arial" w:hAnsi="Book Antiqua"/>
          <w:sz w:val="22"/>
          <w:szCs w:val="22"/>
          <w:lang w:eastAsia="pt-BR"/>
        </w:rPr>
        <w:t>1.4</w:t>
      </w:r>
      <w:r w:rsidRPr="00306F8F">
        <w:rPr>
          <w:rFonts w:ascii="Book Antiqua" w:eastAsia="Arial" w:hAnsi="Book Antiqua"/>
          <w:sz w:val="22"/>
          <w:szCs w:val="22"/>
          <w:lang w:eastAsia="pt-BR"/>
        </w:rPr>
        <w:t xml:space="preserve">.3 Desta forma, caberá à contratada elaborar o planejamento adequado e adotar as estratégias que serão utilizadas para a prestação dos serviços objeto deste Edital. A contratada toma ciência do zelo com as condições assumidas, com a execução satisfatória e com qualidade dos serviços contratados, quais sejam a </w:t>
      </w:r>
      <w:r w:rsidRPr="00306F8F">
        <w:rPr>
          <w:rFonts w:ascii="Book Antiqua" w:hAnsi="Book Antiqua"/>
          <w:sz w:val="22"/>
          <w:szCs w:val="22"/>
          <w:lang w:val="pt-BR"/>
        </w:rPr>
        <w:t>Execução de Serviços e Obras de Adequação do Sistema Preventivo de Combate a Incêndio na Policlínica Municipal Dr. Valmor Beduschi</w:t>
      </w:r>
      <w:r w:rsidRPr="00306F8F">
        <w:rPr>
          <w:rFonts w:ascii="Book Antiqua" w:eastAsia="Arial" w:hAnsi="Book Antiqua"/>
          <w:sz w:val="22"/>
          <w:szCs w:val="22"/>
          <w:lang w:eastAsia="pt-BR"/>
        </w:rPr>
        <w:t>, ficando ciente de que as falhas de seus equipamentos, sistemas ou pessoal, que venham a causar prejuízos ao Município ou terceiros, serão objeto de indenização/ressarcimento e sanções administrativas previstas neste Edital, no Instrumento Convocatório, no Contrato e na Lei.</w:t>
      </w:r>
    </w:p>
    <w:p w:rsidR="00306F8F" w:rsidRPr="00306F8F" w:rsidRDefault="00306F8F" w:rsidP="00E30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306F8F"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306F8F" w:rsidRDefault="00F57E63"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sz w:val="18"/>
                <w:szCs w:val="18"/>
                <w:lang w:val="pt-BR"/>
              </w:rPr>
            </w:pPr>
            <w:r w:rsidRPr="00306F8F">
              <w:rPr>
                <w:rFonts w:ascii="Book Antiqua" w:eastAsia="Book Antiqua" w:hAnsi="Book Antiqua"/>
                <w:b/>
                <w:sz w:val="18"/>
                <w:szCs w:val="18"/>
                <w:lang w:val="pt-BR"/>
              </w:rPr>
              <w:t>PREFEITURA DE GASPAR/SC</w:t>
            </w:r>
          </w:p>
          <w:p w:rsidR="00F57E63" w:rsidRPr="00306F8F" w:rsidRDefault="00F57E63"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sz w:val="18"/>
                <w:szCs w:val="18"/>
                <w:lang w:val="pt-BR"/>
              </w:rPr>
            </w:pPr>
            <w:r w:rsidRPr="00306F8F">
              <w:rPr>
                <w:rFonts w:ascii="Book Antiqua" w:eastAsia="Book Antiqua" w:hAnsi="Book Antiqua"/>
                <w:b/>
                <w:sz w:val="18"/>
                <w:szCs w:val="18"/>
                <w:lang w:val="pt-BR"/>
              </w:rPr>
              <w:t xml:space="preserve">PROCESSO ADMINISTRATIVO N° </w:t>
            </w:r>
            <w:r w:rsidR="004208C9">
              <w:rPr>
                <w:rFonts w:ascii="Book Antiqua" w:eastAsia="Book Antiqua" w:hAnsi="Book Antiqua"/>
                <w:b/>
                <w:sz w:val="18"/>
                <w:szCs w:val="18"/>
                <w:lang w:val="pt-BR"/>
              </w:rPr>
              <w:t>127/2020</w:t>
            </w:r>
          </w:p>
          <w:p w:rsidR="00F57E63" w:rsidRPr="00306F8F" w:rsidRDefault="00F57E63"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sz w:val="18"/>
                <w:szCs w:val="18"/>
                <w:lang w:val="pt-BR"/>
              </w:rPr>
            </w:pPr>
            <w:r w:rsidRPr="00306F8F">
              <w:rPr>
                <w:rFonts w:ascii="Book Antiqua" w:eastAsia="Book Antiqua" w:hAnsi="Book Antiqua"/>
                <w:b/>
                <w:sz w:val="18"/>
                <w:szCs w:val="18"/>
                <w:lang w:val="pt-BR"/>
              </w:rPr>
              <w:t xml:space="preserve">PREGÃO PRESENCIAL Nº </w:t>
            </w:r>
            <w:r w:rsidR="00805755" w:rsidRPr="00306F8F">
              <w:rPr>
                <w:rFonts w:ascii="Book Antiqua" w:eastAsia="Book Antiqua" w:hAnsi="Book Antiqua"/>
                <w:b/>
                <w:sz w:val="18"/>
                <w:szCs w:val="18"/>
                <w:lang w:val="pt-BR"/>
              </w:rPr>
              <w:t>058/2020</w:t>
            </w:r>
          </w:p>
          <w:p w:rsidR="00F57E63" w:rsidRPr="00306F8F" w:rsidRDefault="00F57E63"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sz w:val="18"/>
                <w:szCs w:val="18"/>
                <w:lang w:val="pt-BR"/>
              </w:rPr>
            </w:pPr>
            <w:r w:rsidRPr="00306F8F">
              <w:rPr>
                <w:rFonts w:ascii="Book Antiqua" w:eastAsia="Book Antiqua" w:hAnsi="Book Antiqua"/>
                <w:b/>
                <w:sz w:val="18"/>
                <w:szCs w:val="18"/>
                <w:lang w:val="pt-BR"/>
              </w:rPr>
              <w:t>ENVELOPE Nº 01 - PROPOSTA DE PREÇOS</w:t>
            </w:r>
          </w:p>
          <w:p w:rsidR="00F57E63" w:rsidRPr="00306F8F" w:rsidRDefault="00F57E63"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sz w:val="18"/>
                <w:szCs w:val="18"/>
                <w:lang w:val="pt-BR"/>
              </w:rPr>
            </w:pPr>
            <w:r w:rsidRPr="00306F8F">
              <w:rPr>
                <w:rFonts w:ascii="Book Antiqua" w:eastAsia="Book Antiqua" w:hAnsi="Book Antiqua"/>
                <w:b/>
                <w:sz w:val="18"/>
                <w:szCs w:val="18"/>
                <w:lang w:val="pt-BR"/>
              </w:rPr>
              <w:t>RAZÃO SOCIAL:</w:t>
            </w:r>
          </w:p>
          <w:p w:rsidR="00F57E63" w:rsidRPr="00306F8F" w:rsidRDefault="00F57E63"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sz w:val="18"/>
                <w:szCs w:val="18"/>
                <w:lang w:val="pt-BR"/>
              </w:rPr>
            </w:pPr>
            <w:r w:rsidRPr="00306F8F">
              <w:rPr>
                <w:rFonts w:ascii="Book Antiqua" w:eastAsia="Book Antiqua" w:hAnsi="Book Antiqua"/>
                <w:b/>
                <w:sz w:val="18"/>
                <w:szCs w:val="18"/>
                <w:lang w:val="pt-BR"/>
              </w:rPr>
              <w:t>CNPJ:</w:t>
            </w:r>
          </w:p>
          <w:p w:rsidR="00F57E63" w:rsidRPr="00306F8F" w:rsidRDefault="00F57E63"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sz w:val="18"/>
                <w:szCs w:val="18"/>
                <w:lang w:val="pt-BR"/>
              </w:rPr>
            </w:pPr>
            <w:r w:rsidRPr="00306F8F">
              <w:rPr>
                <w:rFonts w:ascii="Book Antiqua" w:eastAsia="Book Antiqua" w:hAnsi="Book Antiqua"/>
                <w:b/>
                <w:sz w:val="18"/>
                <w:szCs w:val="18"/>
                <w:lang w:val="pt-BR"/>
              </w:rPr>
              <w:t>ENDEREÇO/CEP:</w:t>
            </w:r>
          </w:p>
          <w:p w:rsidR="00F57E63" w:rsidRPr="00306F8F" w:rsidRDefault="00796BE6"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sz w:val="18"/>
                <w:szCs w:val="18"/>
                <w:lang w:val="pt-BR"/>
              </w:rPr>
            </w:pPr>
            <w:r w:rsidRPr="00306F8F">
              <w:rPr>
                <w:rFonts w:ascii="Book Antiqua" w:eastAsia="Book Antiqua" w:hAnsi="Book Antiqua"/>
                <w:b/>
                <w:sz w:val="18"/>
                <w:szCs w:val="18"/>
                <w:lang w:val="pt-BR"/>
              </w:rPr>
              <w:t>TELEFONE</w:t>
            </w:r>
            <w:r w:rsidR="00F57E63" w:rsidRPr="00306F8F">
              <w:rPr>
                <w:rFonts w:ascii="Book Antiqua" w:eastAsia="Book Antiqua" w:hAnsi="Book Antiqua"/>
                <w:b/>
                <w:sz w:val="18"/>
                <w:szCs w:val="18"/>
                <w:lang w:val="pt-BR"/>
              </w:rPr>
              <w:t xml:space="preserve">: </w:t>
            </w:r>
            <w:r w:rsidR="00F57E63" w:rsidRPr="00306F8F">
              <w:rPr>
                <w:rFonts w:ascii="Book Antiqua" w:eastAsia="Book Antiqua" w:hAnsi="Book Antiqua"/>
                <w:b/>
                <w:color w:val="FF0000"/>
                <w:sz w:val="18"/>
                <w:szCs w:val="18"/>
                <w:lang w:val="pt-BR"/>
              </w:rPr>
              <w:t>(OBRIGATÓRIO)</w:t>
            </w:r>
          </w:p>
          <w:p w:rsidR="00F57E63" w:rsidRPr="00306F8F" w:rsidRDefault="00F57E63"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sz w:val="18"/>
                <w:szCs w:val="18"/>
                <w:lang w:val="pt-BR"/>
              </w:rPr>
            </w:pPr>
            <w:r w:rsidRPr="00306F8F">
              <w:rPr>
                <w:rFonts w:ascii="Book Antiqua" w:eastAsia="Book Antiqua" w:hAnsi="Book Antiqua"/>
                <w:b/>
                <w:sz w:val="18"/>
                <w:szCs w:val="18"/>
                <w:lang w:val="pt-BR"/>
              </w:rPr>
              <w:t xml:space="preserve">EMAIL: </w:t>
            </w:r>
            <w:r w:rsidRPr="00306F8F">
              <w:rPr>
                <w:rFonts w:ascii="Book Antiqua" w:eastAsia="Book Antiqua" w:hAnsi="Book Antiqua"/>
                <w:b/>
                <w:color w:val="FF0000"/>
                <w:sz w:val="18"/>
                <w:szCs w:val="18"/>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306F8F" w:rsidRDefault="00F57E63"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sz w:val="18"/>
                <w:szCs w:val="18"/>
                <w:lang w:val="pt-BR"/>
              </w:rPr>
            </w:pPr>
            <w:r w:rsidRPr="00306F8F">
              <w:rPr>
                <w:rFonts w:ascii="Book Antiqua" w:eastAsia="Book Antiqua" w:hAnsi="Book Antiqua"/>
                <w:b/>
                <w:sz w:val="18"/>
                <w:szCs w:val="18"/>
                <w:lang w:val="pt-BR"/>
              </w:rPr>
              <w:t>PREFEITURA DE GASPAR/SC</w:t>
            </w:r>
          </w:p>
          <w:p w:rsidR="00F57E63" w:rsidRPr="00306F8F" w:rsidRDefault="00F57E63"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sz w:val="18"/>
                <w:szCs w:val="18"/>
                <w:lang w:val="pt-BR"/>
              </w:rPr>
            </w:pPr>
            <w:r w:rsidRPr="00306F8F">
              <w:rPr>
                <w:rFonts w:ascii="Book Antiqua" w:eastAsia="Book Antiqua" w:hAnsi="Book Antiqua"/>
                <w:b/>
                <w:sz w:val="18"/>
                <w:szCs w:val="18"/>
                <w:lang w:val="pt-BR"/>
              </w:rPr>
              <w:t xml:space="preserve">PROCESSO ADMINISTRATIVO N° </w:t>
            </w:r>
            <w:r w:rsidR="004208C9">
              <w:rPr>
                <w:rFonts w:ascii="Book Antiqua" w:eastAsia="Book Antiqua" w:hAnsi="Book Antiqua"/>
                <w:b/>
                <w:sz w:val="18"/>
                <w:szCs w:val="18"/>
                <w:lang w:val="pt-BR"/>
              </w:rPr>
              <w:t>127/2020</w:t>
            </w:r>
          </w:p>
          <w:p w:rsidR="00F57E63" w:rsidRPr="00306F8F" w:rsidRDefault="00F57E63"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sz w:val="18"/>
                <w:szCs w:val="18"/>
                <w:lang w:val="pt-BR"/>
              </w:rPr>
            </w:pPr>
            <w:r w:rsidRPr="00306F8F">
              <w:rPr>
                <w:rFonts w:ascii="Book Antiqua" w:eastAsia="Book Antiqua" w:hAnsi="Book Antiqua"/>
                <w:b/>
                <w:sz w:val="18"/>
                <w:szCs w:val="18"/>
                <w:lang w:val="pt-BR"/>
              </w:rPr>
              <w:t xml:space="preserve">PREGÃO PRESENCIAL Nº </w:t>
            </w:r>
            <w:r w:rsidR="00805755" w:rsidRPr="00306F8F">
              <w:rPr>
                <w:rFonts w:ascii="Book Antiqua" w:eastAsia="Book Antiqua" w:hAnsi="Book Antiqua"/>
                <w:b/>
                <w:sz w:val="18"/>
                <w:szCs w:val="18"/>
                <w:lang w:val="pt-BR"/>
              </w:rPr>
              <w:t>058/2020</w:t>
            </w:r>
          </w:p>
          <w:p w:rsidR="00F57E63" w:rsidRPr="00306F8F" w:rsidRDefault="00F57E63"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sz w:val="18"/>
                <w:szCs w:val="18"/>
                <w:lang w:val="pt-BR"/>
              </w:rPr>
            </w:pPr>
            <w:r w:rsidRPr="00306F8F">
              <w:rPr>
                <w:rFonts w:ascii="Book Antiqua" w:eastAsia="Book Antiqua" w:hAnsi="Book Antiqua"/>
                <w:b/>
                <w:sz w:val="18"/>
                <w:szCs w:val="18"/>
                <w:lang w:val="pt-BR"/>
              </w:rPr>
              <w:t>ENVELOPE Nº 02 - HABILITAÇÃO</w:t>
            </w:r>
          </w:p>
          <w:p w:rsidR="00F57E63" w:rsidRPr="00306F8F" w:rsidRDefault="00F57E63"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sz w:val="18"/>
                <w:szCs w:val="18"/>
                <w:lang w:val="pt-BR"/>
              </w:rPr>
            </w:pPr>
            <w:r w:rsidRPr="00306F8F">
              <w:rPr>
                <w:rFonts w:ascii="Book Antiqua" w:eastAsia="Book Antiqua" w:hAnsi="Book Antiqua"/>
                <w:b/>
                <w:sz w:val="18"/>
                <w:szCs w:val="18"/>
                <w:lang w:val="pt-BR"/>
              </w:rPr>
              <w:t>RAZÃO SOCIAL:</w:t>
            </w:r>
          </w:p>
          <w:p w:rsidR="00F57E63" w:rsidRPr="00306F8F" w:rsidRDefault="00F57E63"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sz w:val="18"/>
                <w:szCs w:val="18"/>
                <w:lang w:val="pt-BR"/>
              </w:rPr>
            </w:pPr>
            <w:r w:rsidRPr="00306F8F">
              <w:rPr>
                <w:rFonts w:ascii="Book Antiqua" w:eastAsia="Book Antiqua" w:hAnsi="Book Antiqua"/>
                <w:b/>
                <w:sz w:val="18"/>
                <w:szCs w:val="18"/>
                <w:lang w:val="pt-BR"/>
              </w:rPr>
              <w:t>CNPJ:</w:t>
            </w:r>
          </w:p>
          <w:p w:rsidR="00F57E63" w:rsidRPr="00306F8F" w:rsidRDefault="00F57E63"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sz w:val="18"/>
                <w:szCs w:val="18"/>
                <w:lang w:val="pt-BR"/>
              </w:rPr>
            </w:pPr>
            <w:r w:rsidRPr="00306F8F">
              <w:rPr>
                <w:rFonts w:ascii="Book Antiqua" w:eastAsia="Book Antiqua" w:hAnsi="Book Antiqua"/>
                <w:b/>
                <w:sz w:val="18"/>
                <w:szCs w:val="18"/>
                <w:lang w:val="pt-BR"/>
              </w:rPr>
              <w:t>ENDEREÇO/CEP:</w:t>
            </w:r>
          </w:p>
          <w:p w:rsidR="00F57E63" w:rsidRPr="00306F8F" w:rsidRDefault="00796BE6"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color w:val="FF0000"/>
                <w:sz w:val="18"/>
                <w:szCs w:val="18"/>
                <w:lang w:val="pt-BR"/>
              </w:rPr>
            </w:pPr>
            <w:r w:rsidRPr="00306F8F">
              <w:rPr>
                <w:rFonts w:ascii="Book Antiqua" w:eastAsia="Book Antiqua" w:hAnsi="Book Antiqua"/>
                <w:b/>
                <w:sz w:val="18"/>
                <w:szCs w:val="18"/>
                <w:lang w:val="pt-BR"/>
              </w:rPr>
              <w:t>TELEFONE</w:t>
            </w:r>
            <w:r w:rsidR="00F57E63" w:rsidRPr="00306F8F">
              <w:rPr>
                <w:rFonts w:ascii="Book Antiqua" w:eastAsia="Book Antiqua" w:hAnsi="Book Antiqua"/>
                <w:b/>
                <w:sz w:val="18"/>
                <w:szCs w:val="18"/>
                <w:lang w:val="pt-BR"/>
              </w:rPr>
              <w:t xml:space="preserve">: </w:t>
            </w:r>
            <w:r w:rsidR="00F57E63" w:rsidRPr="00306F8F">
              <w:rPr>
                <w:rFonts w:ascii="Book Antiqua" w:eastAsia="Book Antiqua" w:hAnsi="Book Antiqua"/>
                <w:b/>
                <w:color w:val="FF0000"/>
                <w:sz w:val="18"/>
                <w:szCs w:val="18"/>
                <w:lang w:val="pt-BR"/>
              </w:rPr>
              <w:t>(OBRIGATÓRIO)</w:t>
            </w:r>
          </w:p>
          <w:p w:rsidR="00F57E63" w:rsidRPr="00306F8F" w:rsidRDefault="00F57E63" w:rsidP="00306F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8" w:lineRule="auto"/>
              <w:jc w:val="both"/>
              <w:rPr>
                <w:rFonts w:ascii="Book Antiqua" w:eastAsia="Book Antiqua" w:hAnsi="Book Antiqua"/>
                <w:b/>
                <w:sz w:val="18"/>
                <w:szCs w:val="18"/>
                <w:lang w:val="pt-BR"/>
              </w:rPr>
            </w:pPr>
            <w:r w:rsidRPr="00306F8F">
              <w:rPr>
                <w:rFonts w:ascii="Book Antiqua" w:eastAsia="Book Antiqua" w:hAnsi="Book Antiqua"/>
                <w:b/>
                <w:sz w:val="18"/>
                <w:szCs w:val="18"/>
                <w:lang w:val="pt-BR"/>
              </w:rPr>
              <w:t xml:space="preserve">EMAIL: </w:t>
            </w:r>
            <w:r w:rsidRPr="00306F8F">
              <w:rPr>
                <w:rFonts w:ascii="Book Antiqua" w:eastAsia="Book Antiqua" w:hAnsi="Book Antiqua"/>
                <w:b/>
                <w:color w:val="FF0000"/>
                <w:sz w:val="18"/>
                <w:szCs w:val="18"/>
                <w:lang w:val="pt-BR"/>
              </w:rPr>
              <w:t>(OBRIGATÓRIO)</w:t>
            </w:r>
          </w:p>
        </w:tc>
      </w:tr>
    </w:tbl>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lastRenderedPageBreak/>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FD6406" w:rsidRDefault="00FD64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B6E62">
        <w:rPr>
          <w:rFonts w:ascii="Book Antiqua" w:hAnsi="Book Antiqua"/>
          <w:b/>
          <w:sz w:val="22"/>
          <w:szCs w:val="22"/>
          <w:lang w:val="pt-BR"/>
        </w:rPr>
        <w:t xml:space="preserve">3.2 </w:t>
      </w:r>
      <w:r w:rsidR="00EB47E8" w:rsidRPr="008B6E62">
        <w:rPr>
          <w:rFonts w:ascii="Book Antiqua" w:hAnsi="Book Antiqua"/>
          <w:b/>
          <w:sz w:val="22"/>
          <w:szCs w:val="22"/>
        </w:rPr>
        <w:t>ESTE PROCESSO SERÁ</w:t>
      </w:r>
      <w:r w:rsidR="00195D34" w:rsidRPr="008B6E62">
        <w:rPr>
          <w:rFonts w:ascii="Book Antiqua" w:hAnsi="Book Antiqua"/>
          <w:b/>
          <w:sz w:val="22"/>
          <w:szCs w:val="22"/>
        </w:rPr>
        <w:t xml:space="preserve"> RESERVADO PARA PARTICIPAÇÃO EXCLUSIVA DE </w:t>
      </w:r>
      <w:r w:rsidR="00195D34" w:rsidRPr="008B6E62">
        <w:rPr>
          <w:rFonts w:ascii="Book Antiqua" w:eastAsia="Book Antiqua" w:hAnsi="Book Antiqua"/>
          <w:b/>
          <w:sz w:val="22"/>
          <w:szCs w:val="22"/>
        </w:rPr>
        <w:t xml:space="preserve">MICROEMPRESAS E EMPRESAS DE PEQUENO PORTE, CONFORME ESTABELECE O ART. 48, INCISO “I” DA LEI COMPLEMENTAR Nº </w:t>
      </w:r>
      <w:r w:rsidR="00FC7FCD" w:rsidRPr="008B6E62">
        <w:rPr>
          <w:rFonts w:ascii="Book Antiqua" w:eastAsia="Book Antiqua" w:hAnsi="Book Antiqua"/>
          <w:b/>
          <w:sz w:val="22"/>
          <w:szCs w:val="22"/>
        </w:rPr>
        <w:t>123/2006</w:t>
      </w:r>
      <w:r w:rsidR="00195D34" w:rsidRPr="008B6E62">
        <w:rPr>
          <w:rFonts w:ascii="Book Antiqua" w:eastAsia="Book Antiqua" w:hAnsi="Book Antiqua"/>
          <w:b/>
          <w:sz w:val="22"/>
          <w:szCs w:val="22"/>
        </w:rPr>
        <w:t xml:space="preserve"> E ART. 6º DO </w:t>
      </w:r>
      <w:r w:rsidR="00195D34" w:rsidRPr="008B6E62">
        <w:rPr>
          <w:rFonts w:ascii="Book Antiqua" w:hAnsi="Book Antiqua"/>
          <w:b/>
          <w:sz w:val="22"/>
          <w:szCs w:val="22"/>
        </w:rPr>
        <w:t>DECRETO MUNICIPAL Nº 7.241/2016.</w:t>
      </w:r>
    </w:p>
    <w:p w:rsidR="00FD6406" w:rsidRDefault="00FD6406"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CC36B7" w:rsidRDefault="00CC36B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w:t>
      </w:r>
      <w:r w:rsidR="00F7649A" w:rsidRPr="00C35E56">
        <w:rPr>
          <w:rFonts w:ascii="Book Antiqua" w:hAnsi="Book Antiqua"/>
          <w:sz w:val="22"/>
          <w:szCs w:val="22"/>
        </w:rPr>
        <w:t>vide Modelo 1 do ANEXO V</w:t>
      </w:r>
      <w:r w:rsidRPr="00E92F63">
        <w:rPr>
          <w:rFonts w:ascii="Book Antiqua" w:hAnsi="Book Antiqua"/>
          <w:sz w:val="22"/>
          <w:szCs w:val="22"/>
        </w:rPr>
        <w:t xml:space="preserve">),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w:t>
      </w:r>
      <w:r w:rsidRPr="00EA7A8A">
        <w:rPr>
          <w:rFonts w:ascii="Book Antiqua" w:hAnsi="Book Antiqua" w:cs="Book Antiqua"/>
          <w:bCs/>
          <w:sz w:val="22"/>
          <w:szCs w:val="22"/>
        </w:rPr>
        <w:lastRenderedPageBreak/>
        <w:t xml:space="preserve">“SUBSTITUIR”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3.8 A proponente deverá apresentar inicialmente e em separado dos envelopes, Declaração de </w:t>
      </w:r>
      <w:r>
        <w:rPr>
          <w:rFonts w:ascii="Book Antiqua" w:hAnsi="Book Antiqua"/>
          <w:sz w:val="22"/>
          <w:szCs w:val="22"/>
        </w:rPr>
        <w:lastRenderedPageBreak/>
        <w:t>Idoneidade, dando ciência de que a empresa licitante não está cumprindo penalidades de Inidoneidade, Suspensão ou Impedimento para licitar com órgão da Administração Pública.</w:t>
      </w:r>
    </w:p>
    <w:p w:rsidR="00A86CC2" w:rsidRDefault="00A86CC2"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47C82" w:rsidRPr="005C27F2" w:rsidRDefault="00C27F50" w:rsidP="0004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C27F50">
              <w:rPr>
                <w:rFonts w:ascii="Book Antiqua" w:hAnsi="Book Antiqua" w:cs="Book Antiqua"/>
                <w:bCs/>
                <w:sz w:val="22"/>
                <w:szCs w:val="22"/>
              </w:rPr>
              <w:t xml:space="preserve">4.2 A proposta de preços da licitante deverá conter OBRIGATORIAMENTE, no ANEXO II, </w:t>
            </w:r>
            <w:r w:rsidR="005C27F2">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w:t>
            </w:r>
            <w:r w:rsidR="00047C82" w:rsidRPr="00C27F50">
              <w:rPr>
                <w:rFonts w:ascii="Book Antiqua" w:hAnsi="Book Antiqua" w:cs="Book Antiqua"/>
                <w:b/>
                <w:bCs/>
                <w:sz w:val="22"/>
                <w:szCs w:val="22"/>
              </w:rPr>
              <w:t xml:space="preserve">VALOR </w:t>
            </w:r>
            <w:r w:rsidR="00047C82">
              <w:rPr>
                <w:rFonts w:ascii="Book Antiqua" w:hAnsi="Book Antiqua" w:cs="Book Antiqua"/>
                <w:b/>
                <w:bCs/>
                <w:sz w:val="22"/>
                <w:szCs w:val="22"/>
              </w:rPr>
              <w:t>TOTAL</w:t>
            </w:r>
            <w:r w:rsidR="00047C82" w:rsidRPr="00C27F50">
              <w:rPr>
                <w:rFonts w:ascii="Book Antiqua" w:hAnsi="Book Antiqua" w:cs="Book Antiqua"/>
                <w:bCs/>
                <w:sz w:val="22"/>
                <w:szCs w:val="22"/>
              </w:rPr>
              <w:t xml:space="preserve"> do item</w:t>
            </w:r>
            <w:r w:rsidR="00047C82">
              <w:rPr>
                <w:rFonts w:ascii="Book Antiqua" w:hAnsi="Book Antiqua" w:cs="Book Antiqua"/>
                <w:bCs/>
                <w:sz w:val="22"/>
                <w:szCs w:val="22"/>
              </w:rPr>
              <w:t xml:space="preserve">, </w:t>
            </w:r>
            <w:r w:rsidRPr="00C27F50">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Edital</w:t>
            </w:r>
            <w:r w:rsidR="00A54050">
              <w:rPr>
                <w:rFonts w:ascii="Book Antiqua" w:hAnsi="Book Antiqua" w:cs="Book Antiqua"/>
                <w:bCs/>
                <w:sz w:val="22"/>
                <w:szCs w:val="22"/>
              </w:rPr>
              <w:t xml:space="preserve"> e o </w:t>
            </w:r>
            <w:r w:rsidR="00A54050" w:rsidRPr="00A54050">
              <w:rPr>
                <w:rFonts w:ascii="Book Antiqua" w:hAnsi="Book Antiqua" w:cs="Book Antiqua"/>
                <w:b/>
                <w:bCs/>
                <w:sz w:val="22"/>
                <w:szCs w:val="22"/>
              </w:rPr>
              <w:t xml:space="preserve">VALOR </w:t>
            </w:r>
            <w:r w:rsidR="00047C82">
              <w:rPr>
                <w:rFonts w:ascii="Book Antiqua" w:hAnsi="Book Antiqua" w:cs="Book Antiqua"/>
                <w:b/>
                <w:bCs/>
                <w:sz w:val="22"/>
                <w:szCs w:val="22"/>
              </w:rPr>
              <w:t>GLOBAL DA PROPOSTA DE PREÇOS.</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E25CA2" w:rsidRPr="00E25CA2" w:rsidRDefault="00E25CA2" w:rsidP="00E25C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E25CA2">
        <w:rPr>
          <w:rFonts w:ascii="Book Antiqua" w:eastAsia="Book Antiqua" w:hAnsi="Book Antiqua"/>
          <w:sz w:val="22"/>
          <w:szCs w:val="22"/>
        </w:rPr>
        <w:t>4.2.</w:t>
      </w:r>
      <w:r w:rsidR="005C27F2">
        <w:rPr>
          <w:rFonts w:ascii="Book Antiqua" w:eastAsia="Book Antiqua" w:hAnsi="Book Antiqua"/>
          <w:sz w:val="22"/>
          <w:szCs w:val="22"/>
        </w:rPr>
        <w:t>1</w:t>
      </w:r>
      <w:r w:rsidRPr="00E25CA2">
        <w:rPr>
          <w:rFonts w:ascii="Book Antiqua" w:eastAsia="Book Antiqua" w:hAnsi="Book Antiqua"/>
          <w:sz w:val="22"/>
          <w:szCs w:val="22"/>
        </w:rPr>
        <w:t xml:space="preserve"> A PROPOSTA DE PREÇOS DEVERÁ VIR ACOMPANHADA </w:t>
      </w:r>
      <w:r w:rsidRPr="00E25CA2">
        <w:rPr>
          <w:rFonts w:ascii="Book Antiqua" w:eastAsia="Book Antiqua" w:hAnsi="Book Antiqua"/>
          <w:b/>
          <w:sz w:val="22"/>
          <w:szCs w:val="22"/>
        </w:rPr>
        <w:t>OBRIGATORIAMENTE</w:t>
      </w:r>
      <w:r w:rsidRPr="00E25CA2">
        <w:rPr>
          <w:rFonts w:ascii="Book Antiqua" w:eastAsia="Book Antiqua" w:hAnsi="Book Antiqua"/>
          <w:sz w:val="22"/>
          <w:szCs w:val="22"/>
        </w:rPr>
        <w:t>, SOB A PENA DE DESCLASSIFICAÇÃO DA LICITANTE NA FORMA DE JULGAMENTO DESTE EDITAL, DA SEGUINTE DOCUMENTAÇÃO:</w:t>
      </w:r>
    </w:p>
    <w:p w:rsidR="00E25CA2" w:rsidRPr="00E25CA2" w:rsidRDefault="00E25CA2" w:rsidP="00E25C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C33052" w:rsidRDefault="00707240" w:rsidP="00E25C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Arial"/>
          <w:color w:val="000000"/>
          <w:sz w:val="22"/>
          <w:szCs w:val="22"/>
        </w:rPr>
      </w:pPr>
      <w:r>
        <w:rPr>
          <w:rFonts w:ascii="Book Antiqua" w:hAnsi="Book Antiqua" w:cs="Arial"/>
          <w:color w:val="000000"/>
          <w:sz w:val="22"/>
          <w:szCs w:val="22"/>
        </w:rPr>
        <w:t xml:space="preserve">4.2.1.1 </w:t>
      </w:r>
      <w:r w:rsidR="00E25CA2" w:rsidRPr="00E25CA2">
        <w:rPr>
          <w:rFonts w:ascii="Book Antiqua" w:hAnsi="Book Antiqua" w:cs="Arial"/>
          <w:color w:val="000000"/>
          <w:sz w:val="22"/>
          <w:szCs w:val="22"/>
        </w:rPr>
        <w:t>Deverá ser apresentada a composição do BDI - Bonificação e Despesas Indiretas (ou LDI - Lucro e Despesas Indiretas) detalhada, em conformidade com os seguintes parâmetros, conforme exigência estabelecida pela Caixa Econômica Federal – CEF:</w:t>
      </w:r>
    </w:p>
    <w:p w:rsidR="00C00522" w:rsidRDefault="00C00522" w:rsidP="00E25C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Arial"/>
          <w:color w:val="000000"/>
          <w:sz w:val="22"/>
          <w:szCs w:val="22"/>
        </w:rPr>
      </w:pPr>
    </w:p>
    <w:p w:rsidR="00C00522" w:rsidRDefault="0067713E" w:rsidP="006B1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center"/>
        <w:rPr>
          <w:rFonts w:ascii="Book Antiqua" w:eastAsia="Book Antiqua" w:hAnsi="Book Antiqua"/>
          <w:sz w:val="22"/>
          <w:szCs w:val="22"/>
        </w:rPr>
      </w:pPr>
      <w:r>
        <w:rPr>
          <w:rFonts w:ascii="Book Antiqua" w:eastAsia="Book Antiqua" w:hAnsi="Book Antiqua"/>
          <w:sz w:val="22"/>
          <w:szCs w:val="22"/>
        </w:rPr>
        <w:br w:type="page"/>
      </w:r>
      <w:r w:rsidR="002E4DBC" w:rsidRPr="0035714E">
        <w:rPr>
          <w:rFonts w:ascii="Book Antiqua" w:eastAsia="Book Antiqua" w:hAnsi="Book Antiqua"/>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6pt;height:613.35pt">
            <v:imagedata r:id="rId8" o:title="PLANILHA BDI"/>
          </v:shape>
        </w:pict>
      </w:r>
    </w:p>
    <w:p w:rsidR="00047C82" w:rsidRDefault="00047C8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047C82" w:rsidRDefault="006B128C" w:rsidP="006B1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center"/>
        <w:rPr>
          <w:rFonts w:ascii="Book Antiqua" w:eastAsia="Book Antiqua" w:hAnsi="Book Antiqua"/>
          <w:sz w:val="22"/>
          <w:szCs w:val="22"/>
        </w:rPr>
      </w:pPr>
      <w:r>
        <w:rPr>
          <w:rFonts w:ascii="Book Antiqua" w:eastAsia="Book Antiqua" w:hAnsi="Book Antiqua"/>
          <w:sz w:val="22"/>
          <w:szCs w:val="22"/>
        </w:rPr>
        <w:t xml:space="preserve">Planilha disponível em: </w:t>
      </w:r>
      <w:hyperlink r:id="rId9" w:history="1">
        <w:r w:rsidRPr="00154766">
          <w:rPr>
            <w:rStyle w:val="Hyperlink"/>
            <w:rFonts w:ascii="Book Antiqua" w:eastAsia="Book Antiqua" w:hAnsi="Book Antiqua"/>
            <w:sz w:val="22"/>
            <w:szCs w:val="22"/>
          </w:rPr>
          <w:t>www.gaspar.sc.gov.br</w:t>
        </w:r>
      </w:hyperlink>
      <w:r>
        <w:rPr>
          <w:rFonts w:ascii="Book Antiqua" w:eastAsia="Book Antiqua" w:hAnsi="Book Antiqua"/>
          <w:sz w:val="22"/>
          <w:szCs w:val="22"/>
        </w:rPr>
        <w:t xml:space="preserve"> &gt; Licitações &gt; Pregão &gt; Divulgada &gt; Pregão Nº 058/2020.</w:t>
      </w:r>
    </w:p>
    <w:p w:rsidR="00047C82" w:rsidRDefault="00047C8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047C82" w:rsidRDefault="00047C8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lastRenderedPageBreak/>
        <w:t>4.2.</w:t>
      </w:r>
      <w:r w:rsidR="00C33052">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C00522" w:rsidRDefault="00C0052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w:t>
      </w:r>
      <w:r w:rsidRPr="009B7BCE">
        <w:rPr>
          <w:rFonts w:ascii="Book Antiqua" w:eastAsia="Book Antiqua" w:hAnsi="Book Antiqua"/>
          <w:sz w:val="22"/>
          <w:lang w:val="pt-BR"/>
        </w:rPr>
        <w:lastRenderedPageBreak/>
        <w:t xml:space="preserve">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C00522" w:rsidRDefault="00C0052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C00522" w:rsidRDefault="001C28A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5.1.3.1</w:t>
      </w:r>
      <w:r w:rsidR="00DB5101">
        <w:rPr>
          <w:rFonts w:ascii="Book Antiqua" w:eastAsia="Book Antiqua" w:hAnsi="Book Antiqua"/>
          <w:sz w:val="22"/>
          <w:szCs w:val="22"/>
          <w:lang w:val="pt-BR"/>
        </w:rPr>
        <w:t xml:space="preserve"> </w:t>
      </w:r>
      <w:r w:rsidR="00DB5101" w:rsidRPr="00A6354E">
        <w:rPr>
          <w:rFonts w:ascii="Book Antiqua" w:eastAsia="Calibri" w:hAnsi="Book Antiqua" w:cs="Arial"/>
          <w:bCs/>
          <w:i/>
          <w:sz w:val="22"/>
          <w:szCs w:val="22"/>
          <w:lang w:val="pt-BR"/>
        </w:rPr>
        <w:t>Certidão de Pessoa Jurídica</w:t>
      </w:r>
      <w:r w:rsidR="00DB5101" w:rsidRPr="00A6354E">
        <w:rPr>
          <w:rFonts w:ascii="Book Antiqua" w:eastAsia="Calibri" w:hAnsi="Book Antiqua" w:cs="Arial"/>
          <w:b/>
          <w:bCs/>
          <w:sz w:val="22"/>
          <w:szCs w:val="22"/>
          <w:lang w:val="pt-BR"/>
        </w:rPr>
        <w:t xml:space="preserve"> </w:t>
      </w:r>
      <w:r w:rsidR="00DB5101" w:rsidRPr="00A6354E">
        <w:rPr>
          <w:rFonts w:ascii="Book Antiqua" w:eastAsia="Calibri" w:hAnsi="Book Antiqua" w:cs="Arial"/>
          <w:sz w:val="22"/>
          <w:szCs w:val="22"/>
          <w:lang w:val="pt-BR"/>
        </w:rPr>
        <w:t xml:space="preserve">junto ao </w:t>
      </w:r>
      <w:r w:rsidR="00DB5101" w:rsidRPr="008613DA">
        <w:rPr>
          <w:rFonts w:ascii="Book Antiqua" w:eastAsia="Calibri" w:hAnsi="Book Antiqua" w:cs="Arial"/>
          <w:color w:val="000000" w:themeColor="text1"/>
          <w:sz w:val="22"/>
          <w:szCs w:val="22"/>
          <w:lang w:val="pt-BR"/>
        </w:rPr>
        <w:t>Conselho Regional de Engenharia e Agronomia – CREA</w:t>
      </w:r>
      <w:r w:rsidR="00DB5101" w:rsidRPr="00A6354E">
        <w:rPr>
          <w:rFonts w:ascii="Book Antiqua" w:eastAsia="Calibri" w:hAnsi="Book Antiqua" w:cs="Arial"/>
          <w:sz w:val="22"/>
          <w:szCs w:val="22"/>
          <w:lang w:val="pt-BR"/>
        </w:rPr>
        <w:t xml:space="preserve"> e/ou no Conselho d</w:t>
      </w:r>
      <w:r w:rsidR="00DB5101">
        <w:rPr>
          <w:rFonts w:ascii="Book Antiqua" w:eastAsia="Calibri" w:hAnsi="Book Antiqua" w:cs="Arial"/>
          <w:sz w:val="22"/>
          <w:szCs w:val="22"/>
          <w:lang w:val="pt-BR"/>
        </w:rPr>
        <w:t xml:space="preserve">e Arquitetura e Urbanismo – CAU, </w:t>
      </w:r>
      <w:r w:rsidR="00DB5101"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data de abertura desta licitação.</w:t>
      </w:r>
    </w:p>
    <w:p w:rsidR="001C28A2" w:rsidRDefault="001C28A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C00522" w:rsidRDefault="001C28A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 xml:space="preserve">5.1.3.2 </w:t>
      </w:r>
      <w:r w:rsidR="00DB5101" w:rsidRPr="00A6354E">
        <w:rPr>
          <w:rFonts w:ascii="Book Antiqua" w:hAnsi="Book Antiqua"/>
          <w:i/>
          <w:sz w:val="22"/>
          <w:szCs w:val="22"/>
          <w:lang w:val="pt-BR"/>
        </w:rPr>
        <w:t>Comprovação de capacitação técnico-operacional:</w:t>
      </w:r>
      <w:r w:rsidR="00DB5101" w:rsidRPr="00A6354E">
        <w:rPr>
          <w:rFonts w:ascii="Book Antiqua" w:hAnsi="Book Antiqua"/>
          <w:sz w:val="22"/>
          <w:szCs w:val="22"/>
          <w:lang w:val="pt-BR"/>
        </w:rPr>
        <w:t xml:space="preserve"> </w:t>
      </w:r>
      <w:r w:rsidR="00DB5101" w:rsidRPr="00D35642">
        <w:rPr>
          <w:rFonts w:ascii="Book Antiqua" w:hAnsi="Book Antiqua"/>
          <w:sz w:val="22"/>
          <w:szCs w:val="22"/>
          <w:lang w:val="pt-BR"/>
        </w:rPr>
        <w:t xml:space="preserve">A empresa licitante deverá apresentar </w:t>
      </w:r>
      <w:r w:rsidR="00DB5101" w:rsidRPr="00A6354E">
        <w:rPr>
          <w:rFonts w:ascii="Book Antiqua" w:hAnsi="Book Antiqua"/>
          <w:sz w:val="22"/>
          <w:szCs w:val="22"/>
          <w:lang w:val="pt-BR"/>
        </w:rPr>
        <w:t xml:space="preserve">ATESTADO(s) ou </w:t>
      </w:r>
      <w:proofErr w:type="gramStart"/>
      <w:r w:rsidR="00DB5101" w:rsidRPr="00A6354E">
        <w:rPr>
          <w:rFonts w:ascii="Book Antiqua" w:hAnsi="Book Antiqua"/>
          <w:sz w:val="22"/>
          <w:szCs w:val="22"/>
          <w:lang w:val="pt-BR"/>
        </w:rPr>
        <w:t>CERTIDÃO(</w:t>
      </w:r>
      <w:proofErr w:type="gramEnd"/>
      <w:r w:rsidR="00DB5101" w:rsidRPr="00A6354E">
        <w:rPr>
          <w:rFonts w:ascii="Book Antiqua" w:hAnsi="Book Antiqua"/>
          <w:sz w:val="22"/>
          <w:szCs w:val="22"/>
          <w:lang w:val="pt-BR"/>
        </w:rPr>
        <w:t>ões)</w:t>
      </w:r>
      <w:r w:rsidR="00DB5101">
        <w:rPr>
          <w:rFonts w:ascii="Book Antiqua" w:hAnsi="Book Antiqua"/>
          <w:sz w:val="22"/>
          <w:szCs w:val="22"/>
          <w:lang w:val="pt-BR"/>
        </w:rPr>
        <w:t xml:space="preserve"> fornecido(s) por pessoa jurídica de direito público ou privado,</w:t>
      </w:r>
      <w:r w:rsidR="00DB5101" w:rsidRPr="00C848A8">
        <w:rPr>
          <w:rFonts w:ascii="Book Antiqua" w:hAnsi="Book Antiqua"/>
          <w:sz w:val="22"/>
          <w:szCs w:val="22"/>
          <w:lang w:val="pt-BR"/>
        </w:rPr>
        <w:t xml:space="preserve"> </w:t>
      </w:r>
      <w:r w:rsidR="00DB5101" w:rsidRPr="00D35642">
        <w:rPr>
          <w:rFonts w:ascii="Book Antiqua" w:hAnsi="Book Antiqua"/>
          <w:sz w:val="22"/>
          <w:szCs w:val="22"/>
          <w:lang w:val="pt-BR"/>
        </w:rPr>
        <w:t xml:space="preserve">demonstrando a capacitação técnica para desempenho de atividade pertinente e compatível em características semelhantes com o objeto da licitação, </w:t>
      </w:r>
      <w:r w:rsidR="00DB5101" w:rsidRPr="001C4D3A">
        <w:rPr>
          <w:rFonts w:ascii="Book Antiqua" w:hAnsi="Book Antiqua"/>
          <w:sz w:val="22"/>
          <w:szCs w:val="22"/>
        </w:rPr>
        <w:t>obedecendo às etapas de obra de maior relevância técnica e financeira, conforme descrito a</w:t>
      </w:r>
      <w:r w:rsidR="00DB5101">
        <w:rPr>
          <w:rFonts w:ascii="Book Antiqua" w:hAnsi="Book Antiqua"/>
          <w:sz w:val="22"/>
          <w:szCs w:val="22"/>
        </w:rPr>
        <w:t xml:space="preserve"> seguir</w:t>
      </w:r>
      <w:r w:rsidR="00DB5101" w:rsidRPr="001C4D3A">
        <w:rPr>
          <w:rFonts w:ascii="Book Antiqua" w:hAnsi="Book Antiqua"/>
          <w:sz w:val="22"/>
          <w:szCs w:val="22"/>
        </w:rPr>
        <w:t>:</w:t>
      </w:r>
      <w:r w:rsidR="00DB5101">
        <w:rPr>
          <w:rFonts w:ascii="Book Antiqua" w:hAnsi="Book Antiqua"/>
          <w:sz w:val="22"/>
          <w:szCs w:val="22"/>
        </w:rPr>
        <w:t xml:space="preserve"> </w:t>
      </w:r>
    </w:p>
    <w:p w:rsidR="00C00522" w:rsidRDefault="00C0052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Style w:val="Tabelacomgrade"/>
        <w:tblW w:w="0" w:type="auto"/>
        <w:tblLook w:val="04A0"/>
      </w:tblPr>
      <w:tblGrid>
        <w:gridCol w:w="5070"/>
        <w:gridCol w:w="2693"/>
        <w:gridCol w:w="2582"/>
      </w:tblGrid>
      <w:tr w:rsidR="001C28A2" w:rsidTr="001C28A2">
        <w:tc>
          <w:tcPr>
            <w:tcW w:w="10345" w:type="dxa"/>
            <w:gridSpan w:val="3"/>
          </w:tcPr>
          <w:p w:rsidR="001C28A2" w:rsidRPr="00D60540" w:rsidRDefault="009900B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D60540">
              <w:rPr>
                <w:rFonts w:ascii="Book Antiqua" w:eastAsia="Book Antiqua" w:hAnsi="Book Antiqua"/>
                <w:sz w:val="22"/>
                <w:szCs w:val="22"/>
                <w:lang w:val="pt-BR"/>
              </w:rPr>
              <w:t xml:space="preserve">Produto: </w:t>
            </w:r>
            <w:r w:rsidR="00D60540" w:rsidRPr="00D60540">
              <w:rPr>
                <w:rFonts w:ascii="Book Antiqua" w:hAnsi="Book Antiqua"/>
                <w:sz w:val="22"/>
                <w:szCs w:val="22"/>
                <w:lang w:val="pt-BR"/>
              </w:rPr>
              <w:t>EXECUÇÃO DE SERVIÇOS E OBRAS DE ADEQUAÇÃO DO SISTEMA PREVENTIVO DE COMBATE A INCÊNDIO NA POLICLÍNICA MUNICIPAL DR. VALMOR BEDUSCHI.</w:t>
            </w:r>
          </w:p>
        </w:tc>
      </w:tr>
      <w:tr w:rsidR="001C28A2" w:rsidTr="009900BE">
        <w:tc>
          <w:tcPr>
            <w:tcW w:w="5070" w:type="dxa"/>
            <w:shd w:val="clear" w:color="auto" w:fill="D9D9D9" w:themeFill="background1" w:themeFillShade="D9"/>
          </w:tcPr>
          <w:p w:rsidR="001C28A2" w:rsidRPr="009900BE" w:rsidRDefault="009900B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9900BE">
              <w:rPr>
                <w:rFonts w:ascii="Book Antiqua" w:eastAsia="Book Antiqua" w:hAnsi="Book Antiqua"/>
                <w:b/>
                <w:sz w:val="22"/>
                <w:szCs w:val="22"/>
                <w:lang w:val="pt-BR"/>
              </w:rPr>
              <w:t>Parcelas de Maior Relevância Técnica:</w:t>
            </w:r>
          </w:p>
        </w:tc>
        <w:tc>
          <w:tcPr>
            <w:tcW w:w="2693" w:type="dxa"/>
            <w:shd w:val="clear" w:color="auto" w:fill="D9D9D9" w:themeFill="background1" w:themeFillShade="D9"/>
          </w:tcPr>
          <w:p w:rsidR="001C28A2" w:rsidRPr="009900BE" w:rsidRDefault="009900BE" w:rsidP="009900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b/>
                <w:sz w:val="22"/>
                <w:szCs w:val="22"/>
                <w:lang w:val="pt-BR"/>
              </w:rPr>
            </w:pPr>
            <w:r>
              <w:rPr>
                <w:rFonts w:ascii="Book Antiqua" w:eastAsia="Book Antiqua" w:hAnsi="Book Antiqua"/>
                <w:b/>
                <w:sz w:val="22"/>
                <w:szCs w:val="22"/>
                <w:lang w:val="pt-BR"/>
              </w:rPr>
              <w:t>Unidade de Medida</w:t>
            </w:r>
          </w:p>
        </w:tc>
        <w:tc>
          <w:tcPr>
            <w:tcW w:w="2582" w:type="dxa"/>
            <w:shd w:val="clear" w:color="auto" w:fill="D9D9D9" w:themeFill="background1" w:themeFillShade="D9"/>
          </w:tcPr>
          <w:p w:rsidR="001C28A2" w:rsidRPr="009900BE" w:rsidRDefault="009900BE" w:rsidP="009900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b/>
                <w:sz w:val="22"/>
                <w:szCs w:val="22"/>
                <w:lang w:val="pt-BR"/>
              </w:rPr>
            </w:pPr>
            <w:r>
              <w:rPr>
                <w:rFonts w:ascii="Book Antiqua" w:eastAsia="Book Antiqua" w:hAnsi="Book Antiqua"/>
                <w:b/>
                <w:sz w:val="22"/>
                <w:szCs w:val="22"/>
                <w:lang w:val="pt-BR"/>
              </w:rPr>
              <w:t>Quantidade Mínima</w:t>
            </w:r>
          </w:p>
        </w:tc>
      </w:tr>
      <w:tr w:rsidR="001C28A2" w:rsidTr="009900BE">
        <w:tc>
          <w:tcPr>
            <w:tcW w:w="5070" w:type="dxa"/>
          </w:tcPr>
          <w:p w:rsidR="001C28A2" w:rsidRDefault="009900B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Sistema Preventivo de Incêndio</w:t>
            </w:r>
          </w:p>
        </w:tc>
        <w:tc>
          <w:tcPr>
            <w:tcW w:w="2693" w:type="dxa"/>
          </w:tcPr>
          <w:p w:rsidR="001C28A2" w:rsidRDefault="009900BE" w:rsidP="009900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M²</w:t>
            </w:r>
          </w:p>
        </w:tc>
        <w:tc>
          <w:tcPr>
            <w:tcW w:w="2582" w:type="dxa"/>
          </w:tcPr>
          <w:p w:rsidR="001C28A2" w:rsidRDefault="009900BE" w:rsidP="009900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1400,50</w:t>
            </w:r>
          </w:p>
        </w:tc>
      </w:tr>
      <w:tr w:rsidR="001C28A2" w:rsidTr="009900BE">
        <w:tc>
          <w:tcPr>
            <w:tcW w:w="5070" w:type="dxa"/>
          </w:tcPr>
          <w:p w:rsidR="001C28A2" w:rsidRDefault="009900B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Execução de Alarme de Incêndio</w:t>
            </w:r>
          </w:p>
        </w:tc>
        <w:tc>
          <w:tcPr>
            <w:tcW w:w="2693" w:type="dxa"/>
          </w:tcPr>
          <w:p w:rsidR="001C28A2" w:rsidRDefault="009900BE" w:rsidP="009900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M²</w:t>
            </w:r>
          </w:p>
        </w:tc>
        <w:tc>
          <w:tcPr>
            <w:tcW w:w="2582" w:type="dxa"/>
          </w:tcPr>
          <w:p w:rsidR="001C28A2" w:rsidRDefault="009900BE" w:rsidP="009900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1400,50</w:t>
            </w:r>
          </w:p>
        </w:tc>
      </w:tr>
    </w:tbl>
    <w:p w:rsidR="00C00522" w:rsidRPr="009900BE" w:rsidRDefault="009900B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i/>
          <w:sz w:val="18"/>
          <w:szCs w:val="18"/>
          <w:lang w:val="pt-BR"/>
        </w:rPr>
      </w:pPr>
      <w:r w:rsidRPr="009900BE">
        <w:rPr>
          <w:rFonts w:ascii="Book Antiqua" w:eastAsia="Book Antiqua" w:hAnsi="Book Antiqua"/>
          <w:i/>
          <w:sz w:val="18"/>
          <w:szCs w:val="18"/>
          <w:lang w:val="pt-BR"/>
        </w:rPr>
        <w:t>Tabela 1 – Quadro Acervo Técnico Mínimo Exigido.</w:t>
      </w:r>
    </w:p>
    <w:p w:rsidR="001C28A2" w:rsidRDefault="001C28A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9900BE" w:rsidRPr="009900BE" w:rsidRDefault="009900B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900BE">
        <w:rPr>
          <w:rFonts w:ascii="Book Antiqua" w:eastAsia="Book Antiqua" w:hAnsi="Book Antiqua"/>
          <w:sz w:val="22"/>
          <w:szCs w:val="22"/>
          <w:lang w:val="pt-BR"/>
        </w:rPr>
        <w:t>5.1.3.3</w:t>
      </w:r>
      <w:proofErr w:type="gramStart"/>
      <w:r w:rsidRPr="009900BE">
        <w:rPr>
          <w:rFonts w:ascii="Book Antiqua" w:eastAsia="Book Antiqua" w:hAnsi="Book Antiqua"/>
          <w:sz w:val="22"/>
          <w:szCs w:val="22"/>
          <w:lang w:val="pt-BR"/>
        </w:rPr>
        <w:t xml:space="preserve">  </w:t>
      </w:r>
      <w:proofErr w:type="gramEnd"/>
      <w:r w:rsidRPr="009900BE">
        <w:rPr>
          <w:rFonts w:ascii="Book Antiqua" w:eastAsia="Book Antiqua" w:hAnsi="Book Antiqua"/>
          <w:sz w:val="22"/>
          <w:szCs w:val="22"/>
          <w:lang w:val="pt-BR"/>
        </w:rPr>
        <w:t xml:space="preserve">A proponente deverá comprovar que possui em seu quadro, na data prevista para a abertura desta licitação, profissional de nível superior, com habilitação específica em Engenharia </w:t>
      </w:r>
      <w:r w:rsidR="00DB5101" w:rsidRPr="009675BC">
        <w:rPr>
          <w:rFonts w:ascii="Book Antiqua" w:eastAsia="Book Antiqua" w:hAnsi="Book Antiqua"/>
          <w:sz w:val="22"/>
          <w:szCs w:val="22"/>
          <w:lang w:val="pt-BR"/>
        </w:rPr>
        <w:t xml:space="preserve">Civil e/ou </w:t>
      </w:r>
      <w:r w:rsidRPr="009675BC">
        <w:rPr>
          <w:rFonts w:ascii="Book Antiqua" w:eastAsia="Book Antiqua" w:hAnsi="Book Antiqua"/>
          <w:sz w:val="22"/>
          <w:szCs w:val="22"/>
          <w:lang w:val="pt-BR"/>
        </w:rPr>
        <w:t>Mecânica</w:t>
      </w:r>
      <w:r w:rsidRPr="009900BE">
        <w:rPr>
          <w:rFonts w:ascii="Book Antiqua" w:eastAsia="Book Antiqua" w:hAnsi="Book Antiqua"/>
          <w:sz w:val="22"/>
          <w:szCs w:val="22"/>
          <w:lang w:val="pt-BR"/>
        </w:rPr>
        <w:t xml:space="preserve"> detentor de atestado de responsabilidade técnica, devidamente registrado no Conselho Regional de Engenharia e Agronomia – CREA e/ou no Conselho de Arquitetura e Urbanismo – CAU, pela execução de serviços de complexidade similar ou superior ao licitado, contratado pela empresa, </w:t>
      </w:r>
      <w:r w:rsidRPr="009900BE">
        <w:rPr>
          <w:rFonts w:ascii="Book Antiqua" w:hAnsi="Book Antiqua"/>
          <w:sz w:val="22"/>
          <w:szCs w:val="22"/>
        </w:rPr>
        <w:t>sendo que a comprovação do vínculo com o profissional se dará da seguinte forma, conforme o caso:</w:t>
      </w:r>
    </w:p>
    <w:p w:rsidR="001C28A2" w:rsidRPr="009900BE" w:rsidRDefault="001C28A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30E2A" w:rsidRPr="001F4AA3" w:rsidRDefault="00F30E2A" w:rsidP="00F30E2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1F4AA3">
        <w:rPr>
          <w:rFonts w:ascii="Book Antiqua" w:hAnsi="Book Antiqua" w:cs="Arial"/>
          <w:b/>
          <w:sz w:val="22"/>
          <w:szCs w:val="22"/>
          <w:shd w:val="clear" w:color="auto" w:fill="FFFFFF"/>
          <w:lang w:val="pt-BR"/>
        </w:rPr>
        <w:t>a)</w:t>
      </w:r>
      <w:r w:rsidRPr="001F4AA3">
        <w:rPr>
          <w:rFonts w:ascii="Book Antiqua" w:hAnsi="Book Antiqua" w:cs="Arial"/>
          <w:sz w:val="22"/>
          <w:szCs w:val="22"/>
          <w:shd w:val="clear" w:color="auto" w:fill="FFFFFF"/>
          <w:lang w:val="pt-BR"/>
        </w:rPr>
        <w:t xml:space="preserve"> Mediante apresentação de cópia autenticada da Carteira Profissional de Trabalho (CTPS);</w:t>
      </w:r>
      <w:r w:rsidRPr="001F4AA3">
        <w:rPr>
          <w:rFonts w:ascii="Book Antiqua" w:hAnsi="Book Antiqua" w:cs="Arial"/>
          <w:b/>
          <w:sz w:val="22"/>
          <w:szCs w:val="22"/>
          <w:shd w:val="clear" w:color="auto" w:fill="FFFFFF"/>
          <w:lang w:val="pt-BR"/>
        </w:rPr>
        <w:t xml:space="preserve"> </w:t>
      </w:r>
      <w:r>
        <w:rPr>
          <w:rFonts w:ascii="Book Antiqua" w:hAnsi="Book Antiqua" w:cs="Arial"/>
          <w:b/>
          <w:sz w:val="22"/>
          <w:szCs w:val="22"/>
          <w:shd w:val="clear" w:color="auto" w:fill="FFFFFF"/>
          <w:lang w:val="pt-BR"/>
        </w:rPr>
        <w:t>ou</w:t>
      </w:r>
    </w:p>
    <w:p w:rsidR="00F30E2A" w:rsidRPr="00F30E2A" w:rsidRDefault="00F30E2A" w:rsidP="00F30E2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1F4AA3">
        <w:rPr>
          <w:rFonts w:ascii="Book Antiqua" w:hAnsi="Book Antiqua" w:cs="Arial"/>
          <w:b/>
          <w:sz w:val="22"/>
          <w:szCs w:val="22"/>
          <w:shd w:val="clear" w:color="auto" w:fill="FFFFFF"/>
          <w:lang w:val="pt-BR"/>
        </w:rPr>
        <w:t>b)</w:t>
      </w:r>
      <w:r w:rsidRPr="001F4AA3">
        <w:rPr>
          <w:rFonts w:ascii="Book Antiqua" w:hAnsi="Book Antiqua" w:cs="Arial"/>
          <w:sz w:val="22"/>
          <w:szCs w:val="22"/>
          <w:shd w:val="clear" w:color="auto" w:fill="FFFFFF"/>
          <w:lang w:val="pt-BR"/>
        </w:rPr>
        <w:t xml:space="preserve"> Mediante a comprovação do vínculo profissional por meio de contrato de prestação de serviços, celebrado de acordo com a legislação civil comum, </w:t>
      </w:r>
      <w:r w:rsidRPr="001F4AA3">
        <w:rPr>
          <w:rFonts w:ascii="Book Antiqua" w:hAnsi="Book Antiqua"/>
          <w:sz w:val="22"/>
          <w:szCs w:val="22"/>
        </w:rPr>
        <w:t>devidamente autenticado em caso de cópia</w:t>
      </w:r>
      <w:r>
        <w:rPr>
          <w:rFonts w:ascii="Book Antiqua" w:hAnsi="Book Antiqua" w:cs="Arial"/>
          <w:sz w:val="22"/>
          <w:szCs w:val="22"/>
          <w:shd w:val="clear" w:color="auto" w:fill="FFFFFF"/>
          <w:lang w:val="pt-BR"/>
        </w:rPr>
        <w:t xml:space="preserve">; </w:t>
      </w:r>
      <w:r w:rsidRPr="00F30E2A">
        <w:rPr>
          <w:rFonts w:ascii="Book Antiqua" w:hAnsi="Book Antiqua" w:cs="Arial"/>
          <w:b/>
          <w:sz w:val="22"/>
          <w:szCs w:val="22"/>
          <w:shd w:val="clear" w:color="auto" w:fill="FFFFFF"/>
          <w:lang w:val="pt-BR"/>
        </w:rPr>
        <w:t>ou</w:t>
      </w:r>
    </w:p>
    <w:p w:rsidR="00F30E2A" w:rsidRPr="001F4AA3" w:rsidRDefault="00F30E2A" w:rsidP="00F30E2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1F4AA3">
        <w:rPr>
          <w:rFonts w:ascii="Book Antiqua" w:hAnsi="Book Antiqua" w:cs="Arial"/>
          <w:b/>
          <w:sz w:val="22"/>
          <w:szCs w:val="22"/>
          <w:shd w:val="clear" w:color="auto" w:fill="FFFFFF"/>
          <w:lang w:val="pt-BR"/>
        </w:rPr>
        <w:t>c)</w:t>
      </w:r>
      <w:r w:rsidRPr="001F4AA3">
        <w:rPr>
          <w:rFonts w:ascii="Book Antiqua" w:hAnsi="Book Antiqua" w:cs="Arial"/>
          <w:sz w:val="22"/>
          <w:szCs w:val="22"/>
          <w:shd w:val="clear" w:color="auto" w:fill="FFFFFF"/>
          <w:lang w:val="pt-BR"/>
        </w:rPr>
        <w:t xml:space="preserve"> Quando se tratar de dirigente ou sócio da empresa licitante, tal comprovação será feita através do ato constitutivo da mesma </w:t>
      </w:r>
      <w:r w:rsidR="000E72B6">
        <w:rPr>
          <w:rFonts w:ascii="Book Antiqua" w:hAnsi="Book Antiqua"/>
          <w:sz w:val="22"/>
          <w:szCs w:val="22"/>
        </w:rPr>
        <w:t xml:space="preserve">e </w:t>
      </w:r>
      <w:r w:rsidRPr="001F4AA3">
        <w:rPr>
          <w:rFonts w:ascii="Book Antiqua" w:hAnsi="Book Antiqua"/>
          <w:sz w:val="22"/>
          <w:szCs w:val="22"/>
        </w:rPr>
        <w:t xml:space="preserve">da Certidão do </w:t>
      </w:r>
      <w:r w:rsidRPr="001F4AA3">
        <w:rPr>
          <w:rFonts w:ascii="Book Antiqua" w:eastAsia="Calibri" w:hAnsi="Book Antiqua" w:cs="Arial"/>
          <w:color w:val="000000" w:themeColor="text1"/>
          <w:sz w:val="22"/>
          <w:szCs w:val="22"/>
          <w:lang w:val="pt-BR"/>
        </w:rPr>
        <w:t xml:space="preserve">Conselho Regional de Engenharia e Agronomia – CREA </w:t>
      </w:r>
      <w:r w:rsidRPr="001F4AA3">
        <w:rPr>
          <w:rFonts w:ascii="Book Antiqua" w:hAnsi="Book Antiqua"/>
          <w:sz w:val="22"/>
          <w:szCs w:val="22"/>
        </w:rPr>
        <w:t>/</w:t>
      </w:r>
      <w:r w:rsidRPr="001F4AA3">
        <w:rPr>
          <w:rFonts w:ascii="Book Antiqua" w:eastAsia="Calibri" w:hAnsi="Book Antiqua" w:cs="Arial"/>
          <w:color w:val="000000" w:themeColor="text1"/>
          <w:sz w:val="22"/>
          <w:szCs w:val="22"/>
          <w:lang w:val="pt-BR"/>
        </w:rPr>
        <w:t xml:space="preserve"> Conselho de Arquitetura e Urbanismo – CAU</w:t>
      </w:r>
      <w:r w:rsidRPr="001F4AA3">
        <w:rPr>
          <w:rFonts w:ascii="Book Antiqua" w:hAnsi="Book Antiqua"/>
          <w:sz w:val="22"/>
          <w:szCs w:val="22"/>
        </w:rPr>
        <w:t xml:space="preserve"> devidamente atualizada</w:t>
      </w:r>
      <w:r w:rsidRPr="001F4AA3">
        <w:rPr>
          <w:rFonts w:ascii="Book Antiqua" w:hAnsi="Book Antiqua" w:cs="Arial"/>
          <w:sz w:val="22"/>
          <w:szCs w:val="22"/>
          <w:shd w:val="clear" w:color="auto" w:fill="FFFFFF"/>
          <w:lang w:val="pt-BR"/>
        </w:rPr>
        <w:t>.</w:t>
      </w:r>
    </w:p>
    <w:p w:rsidR="00F30E2A" w:rsidRDefault="00F30E2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C00522" w:rsidRPr="0097662D" w:rsidRDefault="0097662D" w:rsidP="00B67F5F">
      <w:pPr>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7662D">
        <w:rPr>
          <w:rFonts w:ascii="Book Antiqua" w:eastAsia="Book Antiqua" w:hAnsi="Book Antiqua"/>
          <w:sz w:val="22"/>
          <w:szCs w:val="22"/>
          <w:lang w:val="pt-BR"/>
        </w:rPr>
        <w:t>É vedada a participação de um mesmo técnico como responsável por mais de uma empresa.</w:t>
      </w:r>
      <w:r>
        <w:rPr>
          <w:rFonts w:ascii="Book Antiqua" w:eastAsia="Book Antiqua" w:hAnsi="Book Antiqua"/>
          <w:sz w:val="22"/>
          <w:szCs w:val="22"/>
          <w:lang w:val="pt-BR"/>
        </w:rPr>
        <w:t xml:space="preserve"> </w:t>
      </w:r>
    </w:p>
    <w:p w:rsidR="0097662D" w:rsidRPr="00B67F5F" w:rsidRDefault="0097662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263F98" w:rsidRPr="00263F98" w:rsidRDefault="00263F98" w:rsidP="00263F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jc w:val="both"/>
        <w:rPr>
          <w:rFonts w:ascii="Book Antiqua" w:eastAsia="Book Antiqua" w:hAnsi="Book Antiqua"/>
          <w:sz w:val="22"/>
          <w:lang w:val="pt-BR"/>
        </w:rPr>
      </w:pPr>
      <w:r w:rsidRPr="00263F98">
        <w:rPr>
          <w:rFonts w:ascii="Book Antiqua" w:eastAsia="Book Antiqua" w:hAnsi="Book Antiqua"/>
          <w:sz w:val="22"/>
          <w:lang w:val="pt-BR"/>
        </w:rPr>
        <w:t>5.1.3.4 A proponente deverá apresentar, juntamente no Envelope 02 de Habilitação, comprovação de conhecimento dos Locais da Prestação dos Serviços através de:</w:t>
      </w:r>
    </w:p>
    <w:p w:rsidR="00263F98" w:rsidRPr="00263F98" w:rsidRDefault="00263F98" w:rsidP="00263F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jc w:val="both"/>
        <w:rPr>
          <w:rFonts w:ascii="Book Antiqua" w:eastAsia="Book Antiqua" w:hAnsi="Book Antiqua"/>
          <w:sz w:val="22"/>
          <w:lang w:val="pt-BR"/>
        </w:rPr>
      </w:pPr>
    </w:p>
    <w:p w:rsidR="00263F98" w:rsidRPr="00263F98" w:rsidRDefault="00621236" w:rsidP="00263F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jc w:val="both"/>
        <w:rPr>
          <w:rFonts w:ascii="Book Antiqua" w:eastAsia="Book Antiqua" w:hAnsi="Book Antiqua"/>
          <w:b/>
          <w:sz w:val="22"/>
          <w:lang w:val="pt-BR"/>
        </w:rPr>
      </w:pPr>
      <w:r w:rsidRPr="00621236">
        <w:rPr>
          <w:rFonts w:ascii="Book Antiqua" w:eastAsia="Book Antiqua" w:hAnsi="Book Antiqua"/>
          <w:b/>
          <w:sz w:val="22"/>
          <w:lang w:val="pt-BR"/>
        </w:rPr>
        <w:t>a)</w:t>
      </w:r>
      <w:r w:rsidR="00263F98" w:rsidRPr="00263F98">
        <w:rPr>
          <w:rFonts w:ascii="Book Antiqua" w:eastAsia="Book Antiqua" w:hAnsi="Book Antiqua"/>
          <w:sz w:val="22"/>
          <w:lang w:val="pt-BR"/>
        </w:rPr>
        <w:t xml:space="preserve"> Declaração de Conhecimento dos Locais da prestação dos serviços e que não alegará, a qualquer tempo, quaisquer reivindicações decorrentes do desconhecimento das suas condições </w:t>
      </w:r>
      <w:r w:rsidRPr="00621236">
        <w:rPr>
          <w:rFonts w:ascii="Book Antiqua" w:eastAsia="Book Antiqua" w:hAnsi="Book Antiqua"/>
          <w:i/>
          <w:sz w:val="22"/>
          <w:lang w:val="pt-BR"/>
        </w:rPr>
        <w:t xml:space="preserve">(vide Modelo </w:t>
      </w:r>
      <w:proofErr w:type="gramStart"/>
      <w:r w:rsidRPr="00621236">
        <w:rPr>
          <w:rFonts w:ascii="Book Antiqua" w:eastAsia="Book Antiqua" w:hAnsi="Book Antiqua"/>
          <w:i/>
          <w:sz w:val="22"/>
          <w:lang w:val="pt-BR"/>
        </w:rPr>
        <w:t>5</w:t>
      </w:r>
      <w:proofErr w:type="gramEnd"/>
      <w:r w:rsidR="00263F98" w:rsidRPr="00621236">
        <w:rPr>
          <w:rFonts w:ascii="Book Antiqua" w:eastAsia="Book Antiqua" w:hAnsi="Book Antiqua"/>
          <w:i/>
          <w:sz w:val="22"/>
          <w:lang w:val="pt-BR"/>
        </w:rPr>
        <w:t xml:space="preserve"> do ANEXO V)</w:t>
      </w:r>
      <w:r w:rsidR="00263F98" w:rsidRPr="00621236">
        <w:rPr>
          <w:rFonts w:ascii="Book Antiqua" w:eastAsia="Book Antiqua" w:hAnsi="Book Antiqua"/>
          <w:sz w:val="22"/>
          <w:lang w:val="pt-BR"/>
        </w:rPr>
        <w:t xml:space="preserve"> </w:t>
      </w:r>
      <w:r w:rsidR="00263F98" w:rsidRPr="00621236">
        <w:rPr>
          <w:rFonts w:ascii="Book Antiqua" w:eastAsia="Book Antiqua" w:hAnsi="Book Antiqua"/>
          <w:sz w:val="22"/>
          <w:u w:val="single"/>
          <w:lang w:val="pt-BR"/>
        </w:rPr>
        <w:t>c</w:t>
      </w:r>
      <w:r w:rsidR="00263F98" w:rsidRPr="00263F98">
        <w:rPr>
          <w:rFonts w:ascii="Book Antiqua" w:eastAsia="Book Antiqua" w:hAnsi="Book Antiqua"/>
          <w:sz w:val="22"/>
          <w:u w:val="single"/>
          <w:lang w:val="pt-BR"/>
        </w:rPr>
        <w:t xml:space="preserve">aso a licitante opte por </w:t>
      </w:r>
      <w:r w:rsidR="00263F98" w:rsidRPr="00263F98">
        <w:rPr>
          <w:rFonts w:ascii="Book Antiqua" w:eastAsia="Book Antiqua" w:hAnsi="Book Antiqua"/>
          <w:b/>
          <w:sz w:val="22"/>
          <w:u w:val="single"/>
          <w:lang w:val="pt-BR"/>
        </w:rPr>
        <w:t>não</w:t>
      </w:r>
      <w:r w:rsidR="00263F98" w:rsidRPr="00263F98">
        <w:rPr>
          <w:rFonts w:ascii="Book Antiqua" w:eastAsia="Book Antiqua" w:hAnsi="Book Antiqua"/>
          <w:sz w:val="22"/>
          <w:u w:val="single"/>
          <w:lang w:val="pt-BR"/>
        </w:rPr>
        <w:t xml:space="preserve"> fazer a visita </w:t>
      </w:r>
      <w:r w:rsidR="00263F98">
        <w:rPr>
          <w:rFonts w:ascii="Book Antiqua" w:eastAsia="Book Antiqua" w:hAnsi="Book Antiqua"/>
          <w:sz w:val="22"/>
          <w:u w:val="single"/>
          <w:lang w:val="pt-BR"/>
        </w:rPr>
        <w:t>técnica</w:t>
      </w:r>
      <w:r w:rsidR="00263F98" w:rsidRPr="00263F98">
        <w:rPr>
          <w:rFonts w:ascii="Book Antiqua" w:eastAsia="Book Antiqua" w:hAnsi="Book Antiqua"/>
          <w:sz w:val="22"/>
          <w:lang w:val="pt-BR"/>
        </w:rPr>
        <w:t xml:space="preserve">. </w:t>
      </w:r>
      <w:r w:rsidR="00263F98" w:rsidRPr="00263F98">
        <w:rPr>
          <w:rFonts w:ascii="Book Antiqua" w:eastAsia="Book Antiqua" w:hAnsi="Book Antiqua"/>
          <w:b/>
          <w:sz w:val="22"/>
          <w:lang w:val="pt-BR"/>
        </w:rPr>
        <w:t>Ou;</w:t>
      </w:r>
    </w:p>
    <w:p w:rsidR="00263F98" w:rsidRPr="00263F98" w:rsidRDefault="00263F98" w:rsidP="00263F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jc w:val="both"/>
        <w:rPr>
          <w:rFonts w:ascii="Book Antiqua" w:eastAsia="Book Antiqua" w:hAnsi="Book Antiqua"/>
          <w:sz w:val="22"/>
          <w:lang w:val="pt-BR"/>
        </w:rPr>
      </w:pPr>
    </w:p>
    <w:p w:rsidR="00263F98" w:rsidRPr="009B74DA" w:rsidRDefault="00621236" w:rsidP="00263F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sidRPr="00621236">
        <w:rPr>
          <w:rFonts w:ascii="Book Antiqua" w:eastAsia="Book Antiqua" w:hAnsi="Book Antiqua"/>
          <w:b/>
          <w:sz w:val="22"/>
          <w:lang w:val="pt-BR"/>
        </w:rPr>
        <w:t>b)</w:t>
      </w:r>
      <w:r w:rsidR="00263F98" w:rsidRPr="00263F98">
        <w:rPr>
          <w:rFonts w:ascii="Book Antiqua" w:eastAsia="Book Antiqua" w:hAnsi="Book Antiqua"/>
          <w:sz w:val="22"/>
          <w:lang w:val="pt-BR"/>
        </w:rPr>
        <w:t xml:space="preserve"> A proponente que optar por efetuar a visita </w:t>
      </w:r>
      <w:r w:rsidR="00263F98">
        <w:rPr>
          <w:rFonts w:ascii="Book Antiqua" w:eastAsia="Book Antiqua" w:hAnsi="Book Antiqua"/>
          <w:sz w:val="22"/>
          <w:lang w:val="pt-BR"/>
        </w:rPr>
        <w:t xml:space="preserve">técnica no local onde será prestados os serviços, </w:t>
      </w:r>
      <w:r w:rsidR="00263F98" w:rsidRPr="00263F98">
        <w:rPr>
          <w:rFonts w:ascii="Book Antiqua" w:eastAsia="Book Antiqua" w:hAnsi="Book Antiqua"/>
          <w:sz w:val="22"/>
          <w:lang w:val="pt-BR"/>
        </w:rPr>
        <w:t>correspondentes ao objeto da licitação</w:t>
      </w:r>
      <w:r w:rsidR="00263F98">
        <w:rPr>
          <w:rFonts w:ascii="Book Antiqua" w:eastAsia="Book Antiqua" w:hAnsi="Book Antiqua"/>
          <w:sz w:val="22"/>
          <w:lang w:val="pt-BR"/>
        </w:rPr>
        <w:t>, com o Engenheiro da Secretaria Municipal de Saúde, poderão fazê-la</w:t>
      </w:r>
      <w:r w:rsidR="00263F98" w:rsidRPr="00263F98">
        <w:rPr>
          <w:rFonts w:ascii="Book Antiqua" w:eastAsia="Book Antiqua" w:hAnsi="Book Antiqua"/>
          <w:sz w:val="22"/>
          <w:lang w:val="pt-BR"/>
        </w:rPr>
        <w:t xml:space="preserve"> </w:t>
      </w:r>
      <w:r w:rsidR="00263F98">
        <w:rPr>
          <w:rFonts w:ascii="Book Antiqua" w:eastAsia="Book Antiqua" w:hAnsi="Book Antiqua"/>
          <w:sz w:val="22"/>
          <w:lang w:val="pt-BR"/>
        </w:rPr>
        <w:t>até 24</w:t>
      </w:r>
      <w:r w:rsidR="00263F98" w:rsidRPr="00263F98">
        <w:rPr>
          <w:rFonts w:ascii="Book Antiqua" w:eastAsia="Book Antiqua" w:hAnsi="Book Antiqua"/>
          <w:sz w:val="22"/>
          <w:lang w:val="pt-BR"/>
        </w:rPr>
        <w:t xml:space="preserve"> (</w:t>
      </w:r>
      <w:r w:rsidR="00263F98">
        <w:rPr>
          <w:rFonts w:ascii="Book Antiqua" w:eastAsia="Book Antiqua" w:hAnsi="Book Antiqua"/>
          <w:sz w:val="22"/>
          <w:lang w:val="pt-BR"/>
        </w:rPr>
        <w:t>vinte e quatro</w:t>
      </w:r>
      <w:r w:rsidR="00263F98" w:rsidRPr="00263F98">
        <w:rPr>
          <w:rFonts w:ascii="Book Antiqua" w:eastAsia="Book Antiqua" w:hAnsi="Book Antiqua"/>
          <w:sz w:val="22"/>
          <w:lang w:val="pt-BR"/>
        </w:rPr>
        <w:t xml:space="preserve">) </w:t>
      </w:r>
      <w:r w:rsidR="00263F98">
        <w:rPr>
          <w:rFonts w:ascii="Book Antiqua" w:eastAsia="Book Antiqua" w:hAnsi="Book Antiqua"/>
          <w:sz w:val="22"/>
          <w:lang w:val="pt-BR"/>
        </w:rPr>
        <w:t>horas</w:t>
      </w:r>
      <w:r w:rsidR="00263F98" w:rsidRPr="00263F98">
        <w:rPr>
          <w:rFonts w:ascii="Book Antiqua" w:eastAsia="Book Antiqua" w:hAnsi="Book Antiqua"/>
          <w:sz w:val="22"/>
          <w:lang w:val="pt-BR"/>
        </w:rPr>
        <w:t xml:space="preserve"> antes da data de abertura do certame, </w:t>
      </w:r>
      <w:r w:rsidR="00263F98">
        <w:rPr>
          <w:rFonts w:ascii="Book Antiqua" w:eastAsia="Book Antiqua" w:hAnsi="Book Antiqua"/>
          <w:sz w:val="22"/>
          <w:lang w:val="pt-BR"/>
        </w:rPr>
        <w:t xml:space="preserve">com a finalidade de esclarecimentos de dúvidas referente </w:t>
      </w:r>
      <w:proofErr w:type="gramStart"/>
      <w:r w:rsidR="00263F98">
        <w:rPr>
          <w:rFonts w:ascii="Book Antiqua" w:eastAsia="Book Antiqua" w:hAnsi="Book Antiqua"/>
          <w:sz w:val="22"/>
          <w:lang w:val="pt-BR"/>
        </w:rPr>
        <w:t>a</w:t>
      </w:r>
      <w:proofErr w:type="gramEnd"/>
      <w:r w:rsidR="00263F98">
        <w:rPr>
          <w:rFonts w:ascii="Book Antiqua" w:eastAsia="Book Antiqua" w:hAnsi="Book Antiqua"/>
          <w:sz w:val="22"/>
          <w:lang w:val="pt-BR"/>
        </w:rPr>
        <w:t xml:space="preserve"> obra. A visita deve ser feita por algum responsável pela empresa e será emitida declaração </w:t>
      </w:r>
      <w:r w:rsidR="009B74DA">
        <w:rPr>
          <w:rFonts w:ascii="Book Antiqua" w:eastAsia="Book Antiqua" w:hAnsi="Book Antiqua"/>
          <w:sz w:val="22"/>
          <w:lang w:val="pt-BR"/>
        </w:rPr>
        <w:t xml:space="preserve">por parte da administração </w:t>
      </w:r>
      <w:r w:rsidR="00263F98">
        <w:rPr>
          <w:rFonts w:ascii="Book Antiqua" w:eastAsia="Book Antiqua" w:hAnsi="Book Antiqua"/>
          <w:sz w:val="22"/>
          <w:lang w:val="pt-BR"/>
        </w:rPr>
        <w:t>que deve ser apresentado no envelope de Habilitação</w:t>
      </w:r>
      <w:r w:rsidR="009B74DA">
        <w:rPr>
          <w:rFonts w:ascii="Book Antiqua" w:eastAsia="Book Antiqua" w:hAnsi="Book Antiqua"/>
          <w:sz w:val="22"/>
          <w:lang w:val="pt-BR"/>
        </w:rPr>
        <w:t xml:space="preserve">, </w:t>
      </w:r>
      <w:r w:rsidR="00263F98" w:rsidRPr="00263F98">
        <w:rPr>
          <w:rFonts w:ascii="Book Antiqua" w:eastAsia="Book Antiqua" w:hAnsi="Book Antiqua"/>
          <w:sz w:val="22"/>
          <w:lang w:val="pt-BR"/>
        </w:rPr>
        <w:t>desde q</w:t>
      </w:r>
      <w:r w:rsidR="009B74DA">
        <w:rPr>
          <w:rFonts w:ascii="Book Antiqua" w:eastAsia="Book Antiqua" w:hAnsi="Book Antiqua"/>
          <w:sz w:val="22"/>
          <w:lang w:val="pt-BR"/>
        </w:rPr>
        <w:t>ue agende a visita previamente. M</w:t>
      </w:r>
      <w:r w:rsidR="00263F98" w:rsidRPr="00263F98">
        <w:rPr>
          <w:rFonts w:ascii="Book Antiqua" w:eastAsia="Book Antiqua" w:hAnsi="Book Antiqua"/>
          <w:sz w:val="22"/>
          <w:lang w:val="pt-BR"/>
        </w:rPr>
        <w:t>aiores in</w:t>
      </w:r>
      <w:r w:rsidR="009B74DA">
        <w:rPr>
          <w:rFonts w:ascii="Book Antiqua" w:eastAsia="Book Antiqua" w:hAnsi="Book Antiqua"/>
          <w:sz w:val="22"/>
          <w:lang w:val="pt-BR"/>
        </w:rPr>
        <w:t xml:space="preserve">formações através do </w:t>
      </w:r>
      <w:r w:rsidR="009B74DA" w:rsidRPr="009B74DA">
        <w:rPr>
          <w:rFonts w:ascii="Book Antiqua" w:eastAsia="Book Antiqua" w:hAnsi="Book Antiqua"/>
          <w:sz w:val="22"/>
          <w:lang w:val="pt-BR"/>
        </w:rPr>
        <w:t xml:space="preserve">telefone: (47) </w:t>
      </w:r>
      <w:r w:rsidR="009B74DA" w:rsidRPr="009B74DA">
        <w:rPr>
          <w:rFonts w:ascii="Book Antiqua" w:hAnsi="Book Antiqua" w:cs="Arial"/>
          <w:color w:val="000000"/>
          <w:sz w:val="22"/>
          <w:szCs w:val="22"/>
          <w:shd w:val="clear" w:color="auto" w:fill="FFFFFF"/>
        </w:rPr>
        <w:t>3703-3716.</w:t>
      </w:r>
    </w:p>
    <w:p w:rsidR="009B74DA" w:rsidRDefault="009B74DA" w:rsidP="00263F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p>
    <w:p w:rsidR="00263F98" w:rsidRDefault="00263F98" w:rsidP="009B74DA">
      <w:pPr>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color w:val="000000"/>
          <w:sz w:val="22"/>
          <w:szCs w:val="22"/>
          <w:u w:val="single"/>
          <w:shd w:val="clear" w:color="auto" w:fill="FFFFFF"/>
        </w:rPr>
      </w:pPr>
      <w:r w:rsidRPr="00263F98">
        <w:rPr>
          <w:rFonts w:ascii="Book Antiqua" w:eastAsia="Book Antiqua" w:hAnsi="Book Antiqua"/>
          <w:sz w:val="22"/>
          <w:lang w:val="pt-BR"/>
        </w:rPr>
        <w:t>Não serão agendadas visitas com mais de uma proponente em um mesmo local ao mesmo tempo.</w:t>
      </w:r>
    </w:p>
    <w:p w:rsidR="00263F98" w:rsidRDefault="00263F9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color w:val="000000"/>
          <w:sz w:val="22"/>
          <w:szCs w:val="22"/>
          <w:u w:val="single"/>
          <w:shd w:val="clear" w:color="auto" w:fill="FFFFFF"/>
        </w:rPr>
      </w:pPr>
    </w:p>
    <w:p w:rsidR="00B67F5F" w:rsidRPr="00B67F5F" w:rsidRDefault="00B67F5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C92271">
        <w:rPr>
          <w:rFonts w:ascii="Book Antiqua" w:hAnsi="Book Antiqua"/>
          <w:b/>
          <w:color w:val="000000"/>
          <w:sz w:val="22"/>
          <w:szCs w:val="22"/>
          <w:u w:val="single"/>
          <w:shd w:val="clear" w:color="auto" w:fill="FFFFFF"/>
        </w:rPr>
        <w:t>OBSERVAÇÃO</w:t>
      </w:r>
      <w:r w:rsidRPr="00C92271">
        <w:rPr>
          <w:rFonts w:ascii="Book Antiqua" w:hAnsi="Book Antiqua"/>
          <w:b/>
          <w:color w:val="000000"/>
          <w:sz w:val="22"/>
          <w:szCs w:val="22"/>
          <w:shd w:val="clear" w:color="auto" w:fill="FFFFFF"/>
        </w:rPr>
        <w:t>:</w:t>
      </w:r>
      <w:r w:rsidRPr="00B67F5F">
        <w:rPr>
          <w:rFonts w:ascii="Book Antiqua" w:hAnsi="Book Antiqua"/>
          <w:color w:val="000000"/>
          <w:sz w:val="22"/>
          <w:szCs w:val="22"/>
          <w:shd w:val="clear" w:color="auto" w:fill="FFFFFF"/>
        </w:rPr>
        <w:t xml:space="preserve"> A apresentação da compr</w:t>
      </w:r>
      <w:r w:rsidR="00C92271">
        <w:rPr>
          <w:rFonts w:ascii="Book Antiqua" w:hAnsi="Book Antiqua"/>
          <w:color w:val="000000"/>
          <w:sz w:val="22"/>
          <w:szCs w:val="22"/>
          <w:shd w:val="clear" w:color="auto" w:fill="FFFFFF"/>
        </w:rPr>
        <w:t xml:space="preserve">ovação de algum dos itens acima, referente a qualificação técnica, </w:t>
      </w:r>
      <w:r w:rsidRPr="00B67F5F">
        <w:rPr>
          <w:rFonts w:ascii="Book Antiqua" w:hAnsi="Book Antiqua"/>
          <w:color w:val="000000"/>
          <w:sz w:val="22"/>
          <w:szCs w:val="22"/>
          <w:shd w:val="clear" w:color="auto" w:fill="FFFFFF"/>
        </w:rPr>
        <w:t xml:space="preserve">poderá ser feita por meio de via original ou fotocópia autenticada em cartório ou autenticada até 01 (um) dia antes do certame, por servidor do Departamento de Compras da Prefeitura Municipal de Gaspar. Caso seja apresentada fotocópia simples </w:t>
      </w:r>
      <w:r w:rsidRPr="00B67F5F">
        <w:rPr>
          <w:rFonts w:ascii="Book Antiqua" w:hAnsi="Book Antiqua"/>
          <w:b/>
          <w:color w:val="000000"/>
          <w:sz w:val="22"/>
          <w:szCs w:val="22"/>
          <w:shd w:val="clear" w:color="auto" w:fill="FFFFFF"/>
        </w:rPr>
        <w:t>DEVERÁ</w:t>
      </w:r>
      <w:r w:rsidRPr="00B67F5F">
        <w:rPr>
          <w:rFonts w:ascii="Book Antiqua" w:hAnsi="Book Antiqua"/>
          <w:color w:val="000000"/>
          <w:sz w:val="22"/>
          <w:szCs w:val="22"/>
          <w:shd w:val="clear" w:color="auto" w:fill="FFFFFF"/>
        </w:rPr>
        <w:t xml:space="preserve"> </w:t>
      </w:r>
      <w:r w:rsidRPr="00B67F5F">
        <w:rPr>
          <w:rFonts w:ascii="Book Antiqua" w:hAnsi="Book Antiqua"/>
          <w:b/>
          <w:color w:val="000000"/>
          <w:sz w:val="22"/>
          <w:szCs w:val="22"/>
          <w:shd w:val="clear" w:color="auto" w:fill="FFFFFF"/>
        </w:rPr>
        <w:t>SER APRESENTADO (NA SESSÃO) O DOCUMENTO ORIGINAL PARA CUMPRIMENTO DA LEI Nº 13.726/2018, SOB PENA DE INABILITAÇÃO.</w:t>
      </w:r>
    </w:p>
    <w:p w:rsidR="00B67F5F" w:rsidRPr="00B67F5F" w:rsidRDefault="00B67F5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306F8F" w:rsidRPr="00306F8F" w:rsidRDefault="00306F8F" w:rsidP="00306F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sidRPr="00306F8F">
        <w:rPr>
          <w:rFonts w:ascii="Book Antiqua" w:eastAsia="Book Antiqua" w:hAnsi="Book Antiqua"/>
          <w:sz w:val="22"/>
          <w:szCs w:val="22"/>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306F8F">
        <w:rPr>
          <w:rFonts w:ascii="Book Antiqua" w:eastAsia="Book Antiqua" w:hAnsi="Book Antiqua"/>
          <w:b/>
          <w:sz w:val="22"/>
          <w:szCs w:val="22"/>
          <w:u w:val="single"/>
          <w:shd w:val="clear" w:color="auto" w:fill="FFFFFF"/>
        </w:rPr>
        <w:t>no máximo até as 09h00min</w:t>
      </w:r>
      <w:r w:rsidRPr="00306F8F">
        <w:rPr>
          <w:rFonts w:ascii="Book Antiqua" w:eastAsia="Book Antiqua" w:hAnsi="Book Antiqua"/>
          <w:sz w:val="22"/>
          <w:szCs w:val="22"/>
          <w:shd w:val="clear" w:color="auto" w:fill="FFFFFF"/>
        </w:rPr>
        <w:t xml:space="preserve"> da data de apresentação dos envelopes designada no preâmbulo deste edital.</w:t>
      </w:r>
    </w:p>
    <w:p w:rsidR="00306F8F" w:rsidRPr="00306F8F" w:rsidRDefault="00306F8F" w:rsidP="00306F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sidRPr="00306F8F">
        <w:rPr>
          <w:rFonts w:ascii="Book Antiqua" w:eastAsia="Book Antiqua" w:hAnsi="Book Antiqua"/>
          <w:sz w:val="22"/>
          <w:szCs w:val="22"/>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306F8F" w:rsidRPr="00306F8F" w:rsidRDefault="00306F8F" w:rsidP="00306F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sidRPr="00306F8F">
        <w:rPr>
          <w:rFonts w:ascii="Book Antiqua" w:eastAsia="Book Antiqua" w:hAnsi="Book Antiqua"/>
          <w:sz w:val="22"/>
          <w:szCs w:val="22"/>
          <w:shd w:val="clear" w:color="auto" w:fill="FFFFFF"/>
        </w:rPr>
        <w:t>Observação: Também serão reconhecidos os recursos enviados para o e-mail informado no item 6.6, desde que remetidos tempestivamente.</w:t>
      </w:r>
    </w:p>
    <w:p w:rsidR="00306F8F" w:rsidRPr="00306F8F" w:rsidRDefault="00306F8F" w:rsidP="00306F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sidRPr="00306F8F">
        <w:rPr>
          <w:rFonts w:ascii="Book Antiqua" w:eastAsia="Book Antiqua" w:hAnsi="Book Antiqua"/>
          <w:sz w:val="22"/>
          <w:szCs w:val="22"/>
          <w:shd w:val="clear" w:color="auto" w:fill="FFFFFF"/>
        </w:rPr>
        <w:t xml:space="preserve">6.3 Para todas as referências de tempo será observado o horário de Brasília/DF. </w:t>
      </w:r>
    </w:p>
    <w:p w:rsidR="00306F8F" w:rsidRPr="00306F8F" w:rsidRDefault="00306F8F" w:rsidP="00306F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sidRPr="00306F8F">
        <w:rPr>
          <w:rFonts w:ascii="Book Antiqua" w:eastAsia="Book Antiqua" w:hAnsi="Book Antiqua"/>
          <w:sz w:val="22"/>
          <w:szCs w:val="22"/>
          <w:shd w:val="clear" w:color="auto" w:fill="FFFFFF"/>
        </w:rPr>
        <w:t xml:space="preserve">6.4 Ao apresentar proposta a proponente </w:t>
      </w:r>
      <w:r w:rsidRPr="00306F8F">
        <w:rPr>
          <w:rFonts w:ascii="Book Antiqua" w:eastAsia="Book Antiqua" w:hAnsi="Book Antiqua"/>
          <w:b/>
          <w:sz w:val="22"/>
          <w:szCs w:val="22"/>
          <w:shd w:val="clear" w:color="auto" w:fill="FFFFFF"/>
        </w:rPr>
        <w:t>SE OBRIGA E DECLARA TER ACEITO</w:t>
      </w:r>
      <w:r w:rsidRPr="00306F8F">
        <w:rPr>
          <w:rFonts w:ascii="Book Antiqua" w:eastAsia="Book Antiqua" w:hAnsi="Book Antiqua"/>
          <w:sz w:val="22"/>
          <w:szCs w:val="22"/>
          <w:shd w:val="clear" w:color="auto" w:fill="FFFFFF"/>
        </w:rPr>
        <w:t xml:space="preserve"> os termos do presente Edital. </w:t>
      </w:r>
    </w:p>
    <w:p w:rsidR="00306F8F" w:rsidRPr="00306F8F" w:rsidRDefault="00306F8F" w:rsidP="00306F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sidRPr="00306F8F">
        <w:rPr>
          <w:rFonts w:ascii="Book Antiqua" w:eastAsia="Book Antiqua" w:hAnsi="Book Antiqua"/>
          <w:sz w:val="22"/>
          <w:szCs w:val="22"/>
          <w:shd w:val="clear" w:color="auto" w:fill="FFFFFF"/>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306F8F" w:rsidRPr="00306F8F" w:rsidRDefault="00306F8F" w:rsidP="00306F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shd w:val="clear" w:color="auto" w:fill="FFFFFF"/>
        </w:rPr>
      </w:pPr>
      <w:r w:rsidRPr="00306F8F">
        <w:rPr>
          <w:rFonts w:ascii="Book Antiqua" w:eastAsia="Book Antiqua" w:hAnsi="Book Antiqua"/>
          <w:sz w:val="22"/>
          <w:szCs w:val="22"/>
          <w:shd w:val="clear" w:color="auto" w:fill="FFFFFF"/>
        </w:rPr>
        <w:t xml:space="preserve">6.6 Os interessados que tiverem dúvidas de caráter técnico quanto à interpretação dos termos deste Edital poderão solicitar esclarecimentos em </w:t>
      </w:r>
      <w:r w:rsidRPr="00306F8F">
        <w:rPr>
          <w:rFonts w:ascii="Book Antiqua" w:eastAsia="Book Antiqua" w:hAnsi="Book Antiqua"/>
          <w:b/>
          <w:sz w:val="22"/>
          <w:szCs w:val="22"/>
          <w:shd w:val="clear" w:color="auto" w:fill="FFFFFF"/>
        </w:rPr>
        <w:t>até 03 (três) dias úteis</w:t>
      </w:r>
      <w:r w:rsidRPr="00306F8F">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0" w:history="1">
        <w:r w:rsidRPr="00306F8F">
          <w:rPr>
            <w:rStyle w:val="Hyperlink"/>
            <w:rFonts w:ascii="Book Antiqua" w:eastAsia="Book Antiqua" w:hAnsi="Book Antiqua"/>
            <w:sz w:val="22"/>
            <w:szCs w:val="22"/>
            <w:shd w:val="clear" w:color="auto" w:fill="FFFFFF"/>
          </w:rPr>
          <w:t>pregao@gaspar.sc.gov.br</w:t>
        </w:r>
      </w:hyperlink>
      <w:r w:rsidRPr="00306F8F">
        <w:rPr>
          <w:rFonts w:ascii="Book Antiqua" w:eastAsia="Book Antiqua" w:hAnsi="Book Antiqua"/>
          <w:sz w:val="22"/>
          <w:szCs w:val="22"/>
          <w:shd w:val="clear" w:color="auto" w:fill="FFFFFF"/>
        </w:rPr>
        <w:t xml:space="preserve">, </w:t>
      </w:r>
      <w:r w:rsidRPr="00306F8F">
        <w:rPr>
          <w:rFonts w:ascii="Book Antiqua" w:hAnsi="Book Antiqua"/>
          <w:sz w:val="22"/>
          <w:szCs w:val="22"/>
        </w:rPr>
        <w:t>devendo ser mencionado no assunto do e-mail o número do Processo Licitatório e o número do Pregão Presencial.</w:t>
      </w:r>
    </w:p>
    <w:p w:rsidR="00E1723F" w:rsidRDefault="00306F8F" w:rsidP="00306F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sidRPr="00306F8F">
        <w:rPr>
          <w:rFonts w:ascii="Book Antiqua" w:eastAsia="Book Antiqua" w:hAnsi="Book Antiqua"/>
          <w:sz w:val="22"/>
          <w:szCs w:val="22"/>
          <w:shd w:val="clear" w:color="auto" w:fill="FFFFFF"/>
        </w:rPr>
        <w:lastRenderedPageBreak/>
        <w:t>6.6.1 Não serão reconhecidas as solicitações de esclarecimentos apresentadas fora do prazo estipulado no item 6.6.</w:t>
      </w:r>
    </w:p>
    <w:p w:rsidR="00550CEC" w:rsidRPr="00306F8F" w:rsidRDefault="00550CEC" w:rsidP="00306F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95372B" w:rsidRPr="00212072" w:rsidRDefault="0095372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CC36B7">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306F8F">
        <w:rPr>
          <w:rFonts w:ascii="Book Antiqua" w:eastAsia="Book Antiqua" w:hAnsi="Book Antiqua"/>
          <w:b/>
          <w:sz w:val="22"/>
        </w:rPr>
        <w:t>GLOBAL</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CC36B7" w:rsidRDefault="00CC36B7"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w:t>
      </w:r>
      <w:r w:rsidRPr="00212072">
        <w:rPr>
          <w:rFonts w:ascii="Book Antiqua" w:eastAsia="Book Antiqua" w:hAnsi="Book Antiqua"/>
          <w:sz w:val="22"/>
          <w:lang w:val="pt-BR"/>
        </w:rPr>
        <w:lastRenderedPageBreak/>
        <w:t>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w:t>
      </w:r>
      <w:r w:rsidRPr="00212072">
        <w:rPr>
          <w:rFonts w:ascii="Book Antiqua" w:hAnsi="Book Antiqua"/>
          <w:sz w:val="22"/>
          <w:szCs w:val="22"/>
          <w:lang w:val="pt-BR"/>
        </w:rPr>
        <w:lastRenderedPageBreak/>
        <w:t xml:space="preserve">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7.5.2.2 A não-regularização da documentação de regularidade fiscal ou trabalhista, no prazo previsto no inciso II da alínea “b” do item 7.5.2.1 deste Edital, implicará decadência do direito à contratação, sem </w:t>
      </w:r>
      <w:r w:rsidRPr="00212072">
        <w:rPr>
          <w:rFonts w:ascii="Book Antiqua" w:hAnsi="Book Antiqua"/>
          <w:sz w:val="22"/>
          <w:szCs w:val="22"/>
          <w:shd w:val="clear" w:color="auto" w:fill="FFFFFF"/>
          <w:lang w:val="pt-BR"/>
        </w:rPr>
        <w:lastRenderedPageBreak/>
        <w:t>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86500" w:rsidRDefault="00086500"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C131D9">
        <w:rPr>
          <w:rFonts w:ascii="Book Antiqua" w:hAnsi="Book Antiqua"/>
          <w:i/>
          <w:sz w:val="22"/>
          <w:szCs w:val="22"/>
        </w:rPr>
        <w:t>00min</w:t>
      </w:r>
      <w:r w:rsidRPr="00EA4EFB">
        <w:rPr>
          <w:rFonts w:ascii="Book Antiqua" w:hAnsi="Book Antiqua"/>
          <w:i/>
          <w:sz w:val="22"/>
          <w:szCs w:val="22"/>
        </w:rPr>
        <w:t xml:space="preserve"> às 12h</w:t>
      </w:r>
      <w:r w:rsidR="00C131D9">
        <w:rPr>
          <w:rFonts w:ascii="Book Antiqua" w:hAnsi="Book Antiqua"/>
          <w:i/>
          <w:sz w:val="22"/>
          <w:szCs w:val="22"/>
        </w:rPr>
        <w:t>00min</w:t>
      </w:r>
      <w:r w:rsidRPr="00EA4EFB">
        <w:rPr>
          <w:rFonts w:ascii="Book Antiqua" w:hAnsi="Book Antiqua"/>
          <w:i/>
          <w:sz w:val="22"/>
          <w:szCs w:val="22"/>
        </w:rPr>
        <w:t xml:space="preserve"> e das 13h</w:t>
      </w:r>
      <w:r w:rsidR="00C131D9">
        <w:rPr>
          <w:rFonts w:ascii="Book Antiqua" w:hAnsi="Book Antiqua"/>
          <w:i/>
          <w:sz w:val="22"/>
          <w:szCs w:val="22"/>
        </w:rPr>
        <w:t>00min</w:t>
      </w:r>
      <w:r w:rsidRPr="00EA4EFB">
        <w:rPr>
          <w:rFonts w:ascii="Book Antiqua" w:hAnsi="Book Antiqua"/>
          <w:i/>
          <w:sz w:val="22"/>
          <w:szCs w:val="22"/>
        </w:rPr>
        <w:t xml:space="preserve"> às 17h</w:t>
      </w:r>
      <w:r w:rsidR="00C131D9">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C131D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C131D9" w:rsidRPr="00C131D9">
        <w:rPr>
          <w:rFonts w:ascii="Book Antiqua" w:hAnsi="Book Antiqua"/>
          <w:sz w:val="22"/>
          <w:szCs w:val="22"/>
        </w:rPr>
        <w:t>8h00min às 12h00min e das 13h00min às 17h00min.</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11" w:history="1">
        <w:r w:rsidRPr="006A2E93">
          <w:rPr>
            <w:rStyle w:val="Hyperlink"/>
            <w:rFonts w:ascii="Book Antiqua" w:hAnsi="Book Antiqua"/>
            <w:sz w:val="22"/>
            <w:szCs w:val="22"/>
          </w:rPr>
          <w:t>www.gaspar.sc.gov.br</w:t>
        </w:r>
      </w:hyperlink>
      <w:r>
        <w:rPr>
          <w:rFonts w:ascii="Book Antiqua" w:hAnsi="Book Antiqua"/>
          <w:sz w:val="22"/>
          <w:szCs w:val="22"/>
        </w:rPr>
        <w:t>).</w:t>
      </w:r>
    </w:p>
    <w:p w:rsidR="005C536F" w:rsidRDefault="005C536F"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E77FC" w:rsidRPr="00E6638A" w:rsidRDefault="006E77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2"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w:t>
      </w:r>
      <w:r>
        <w:rPr>
          <w:rFonts w:ascii="Book Antiqua" w:eastAsia="Book Antiqua" w:hAnsi="Book Antiqua"/>
          <w:sz w:val="22"/>
        </w:rPr>
        <w:lastRenderedPageBreak/>
        <w:t xml:space="preserve">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lastRenderedPageBreak/>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Default="0095372B"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8D3760" w:rsidRDefault="0095372B"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D8725B">
        <w:rPr>
          <w:rFonts w:ascii="Book Antiqua" w:eastAsia="Book Antiqua" w:hAnsi="Book Antiqua" w:cs="Arial"/>
          <w:b/>
          <w:sz w:val="22"/>
          <w:szCs w:val="22"/>
        </w:rPr>
        <w:t>12</w:t>
      </w:r>
      <w:r w:rsidR="00E05621" w:rsidRPr="00D8725B">
        <w:rPr>
          <w:rFonts w:ascii="Book Antiqua" w:eastAsia="Book Antiqua" w:hAnsi="Book Antiqua" w:cs="Arial"/>
          <w:b/>
          <w:sz w:val="22"/>
          <w:szCs w:val="22"/>
        </w:rPr>
        <w:t xml:space="preserve">. </w:t>
      </w:r>
      <w:r w:rsidR="008D3760" w:rsidRPr="00D8725B">
        <w:rPr>
          <w:rFonts w:ascii="Book Antiqua" w:hAnsi="Book Antiqua"/>
          <w:b/>
          <w:sz w:val="22"/>
          <w:szCs w:val="22"/>
        </w:rPr>
        <w:t>DA EXECUÇÃO DOS SERVIÇOS</w:t>
      </w:r>
      <w:r w:rsidR="00CE5BE4">
        <w:rPr>
          <w:rFonts w:ascii="Book Antiqua" w:hAnsi="Book Antiqua"/>
          <w:b/>
          <w:sz w:val="22"/>
          <w:szCs w:val="22"/>
        </w:rPr>
        <w:t>, METODOLOGIA, ETAPAS E ATIVIDADES</w:t>
      </w:r>
    </w:p>
    <w:p w:rsidR="00CE5BE4" w:rsidRDefault="00CE5BE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8D3760">
        <w:rPr>
          <w:rFonts w:ascii="Book Antiqua" w:eastAsia="Book Antiqua" w:hAnsi="Book Antiqua"/>
          <w:sz w:val="22"/>
          <w:szCs w:val="22"/>
        </w:rPr>
        <w:t>12.</w:t>
      </w:r>
      <w:r>
        <w:rPr>
          <w:rFonts w:ascii="Book Antiqua" w:eastAsia="Book Antiqua" w:hAnsi="Book Antiqua"/>
          <w:sz w:val="22"/>
          <w:szCs w:val="22"/>
        </w:rPr>
        <w:t>1</w:t>
      </w:r>
      <w:r w:rsidRPr="008D3760">
        <w:rPr>
          <w:rFonts w:ascii="Book Antiqua" w:eastAsia="Book Antiqua" w:hAnsi="Book Antiqua"/>
          <w:b/>
          <w:sz w:val="22"/>
          <w:szCs w:val="22"/>
        </w:rPr>
        <w:t xml:space="preserve"> </w:t>
      </w:r>
      <w:r>
        <w:rPr>
          <w:rFonts w:ascii="Book Antiqua" w:eastAsia="Book Antiqua" w:hAnsi="Book Antiqua"/>
          <w:sz w:val="22"/>
          <w:szCs w:val="22"/>
        </w:rPr>
        <w:t xml:space="preserve">A vigência do Contrato </w:t>
      </w:r>
      <w:r w:rsidRPr="008D3760">
        <w:rPr>
          <w:rFonts w:ascii="Book Antiqua" w:hAnsi="Book Antiqua" w:cs="SegoeUI-Light"/>
          <w:sz w:val="22"/>
          <w:szCs w:val="22"/>
          <w:lang w:val="pt-BR" w:eastAsia="pt-BR"/>
        </w:rPr>
        <w:t xml:space="preserve">será de 12 (doze) meses, </w:t>
      </w:r>
      <w:r w:rsidRPr="008D3760">
        <w:rPr>
          <w:rFonts w:ascii="Book Antiqua" w:eastAsia="Book Antiqua" w:hAnsi="Book Antiqua"/>
          <w:sz w:val="22"/>
          <w:szCs w:val="22"/>
        </w:rPr>
        <w:t>iniciando na data de sua assinatura, podendo, por interesse da Administração, ser prorrogado por meio de Termo Aditivo, observando o limite estabelecido no parágrafo 4º do art. 57, da Lei nº 8.666, de 1993</w:t>
      </w:r>
      <w:r w:rsidRPr="008D3760">
        <w:rPr>
          <w:rFonts w:ascii="Book Antiqua" w:eastAsia="Book Antiqua" w:hAnsi="Book Antiqua"/>
          <w:sz w:val="22"/>
          <w:szCs w:val="22"/>
          <w:shd w:val="clear" w:color="auto" w:fill="FFFFFF"/>
        </w:rPr>
        <w:t>.</w:t>
      </w:r>
    </w:p>
    <w:p w:rsidR="00195D34" w:rsidRPr="00CE5BE4" w:rsidRDefault="008D3760"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8D3760">
        <w:rPr>
          <w:rFonts w:ascii="Book Antiqua" w:eastAsia="Book Antiqua" w:hAnsi="Book Antiqua"/>
          <w:sz w:val="22"/>
          <w:szCs w:val="22"/>
          <w:shd w:val="clear" w:color="auto" w:fill="FFFFFF"/>
        </w:rPr>
        <w:t>12</w:t>
      </w:r>
      <w:r w:rsidR="00CE5BE4">
        <w:rPr>
          <w:rFonts w:ascii="Book Antiqua" w:eastAsia="Book Antiqua" w:hAnsi="Book Antiqua"/>
          <w:sz w:val="22"/>
          <w:szCs w:val="22"/>
          <w:shd w:val="clear" w:color="auto" w:fill="FFFFFF"/>
        </w:rPr>
        <w:t>.2</w:t>
      </w:r>
      <w:r>
        <w:rPr>
          <w:rFonts w:ascii="Book Antiqua" w:eastAsia="Book Antiqua" w:hAnsi="Book Antiqua"/>
          <w:sz w:val="22"/>
          <w:szCs w:val="22"/>
          <w:shd w:val="clear" w:color="auto" w:fill="FFFFFF"/>
        </w:rPr>
        <w:t xml:space="preserve"> A</w:t>
      </w:r>
      <w:r w:rsidRPr="008D3760">
        <w:rPr>
          <w:rFonts w:ascii="Book Antiqua" w:eastAsia="Book Antiqua" w:hAnsi="Book Antiqua"/>
          <w:sz w:val="22"/>
          <w:szCs w:val="22"/>
          <w:shd w:val="clear" w:color="auto" w:fill="FFFFFF"/>
        </w:rPr>
        <w:t xml:space="preserve"> </w:t>
      </w:r>
      <w:r w:rsidR="001959E2">
        <w:rPr>
          <w:rFonts w:ascii="Book Antiqua" w:hAnsi="Book Antiqua"/>
          <w:sz w:val="22"/>
          <w:szCs w:val="22"/>
          <w:lang w:val="pt-BR"/>
        </w:rPr>
        <w:t>Execução dos</w:t>
      </w:r>
      <w:r w:rsidRPr="008D3760">
        <w:rPr>
          <w:rFonts w:ascii="Book Antiqua" w:hAnsi="Book Antiqua"/>
          <w:sz w:val="22"/>
          <w:szCs w:val="22"/>
          <w:lang w:val="pt-BR"/>
        </w:rPr>
        <w:t xml:space="preserve"> Serviços e Obras de Adequação do Sistema Preventivo de Combate a Incêndio na Policlínica Municipal Dr. Valmor Beduschi</w:t>
      </w:r>
      <w:r>
        <w:rPr>
          <w:rFonts w:ascii="Book Antiqua" w:eastAsia="Book Antiqua" w:hAnsi="Book Antiqua"/>
          <w:sz w:val="22"/>
          <w:szCs w:val="22"/>
          <w:shd w:val="clear" w:color="auto" w:fill="FFFFFF"/>
        </w:rPr>
        <w:t>, deverá</w:t>
      </w:r>
      <w:r w:rsidRPr="008D3760">
        <w:rPr>
          <w:rFonts w:ascii="Book Antiqua" w:eastAsia="Book Antiqua" w:hAnsi="Book Antiqua"/>
          <w:sz w:val="22"/>
          <w:szCs w:val="22"/>
          <w:shd w:val="clear" w:color="auto" w:fill="FFFFFF"/>
        </w:rPr>
        <w:t xml:space="preserve"> </w:t>
      </w:r>
      <w:r w:rsidR="00FD35BC">
        <w:rPr>
          <w:rFonts w:ascii="Book Antiqua" w:eastAsia="Book Antiqua" w:hAnsi="Book Antiqua"/>
          <w:sz w:val="22"/>
          <w:szCs w:val="22"/>
          <w:shd w:val="clear" w:color="auto" w:fill="FFFFFF"/>
        </w:rPr>
        <w:t>proceder</w:t>
      </w:r>
      <w:r w:rsidRPr="008D3760">
        <w:rPr>
          <w:rFonts w:ascii="Book Antiqua" w:eastAsia="Book Antiqua" w:hAnsi="Book Antiqua"/>
          <w:sz w:val="22"/>
          <w:szCs w:val="22"/>
          <w:shd w:val="clear" w:color="auto" w:fill="FFFFFF"/>
        </w:rPr>
        <w:t xml:space="preserve"> </w:t>
      </w:r>
      <w:r w:rsidRPr="008D3760">
        <w:rPr>
          <w:rFonts w:ascii="Book Antiqua" w:eastAsia="Book Antiqua" w:hAnsi="Book Antiqua"/>
          <w:sz w:val="22"/>
          <w:szCs w:val="22"/>
        </w:rPr>
        <w:t xml:space="preserve">conforme a necessidade da municipalidade, que procederá a solicitação de forma </w:t>
      </w:r>
      <w:r w:rsidRPr="008D3760">
        <w:rPr>
          <w:rFonts w:ascii="Book Antiqua" w:eastAsia="Book Antiqua" w:hAnsi="Book Antiqua"/>
          <w:b/>
          <w:sz w:val="22"/>
          <w:szCs w:val="22"/>
        </w:rPr>
        <w:t>única</w:t>
      </w:r>
      <w:r w:rsidRPr="008D3760">
        <w:rPr>
          <w:rFonts w:ascii="Book Antiqua" w:eastAsia="Book Antiqua" w:hAnsi="Book Antiqua"/>
          <w:sz w:val="22"/>
          <w:szCs w:val="22"/>
        </w:rPr>
        <w:t xml:space="preserve">, através de </w:t>
      </w:r>
      <w:r w:rsidR="00D8725B">
        <w:rPr>
          <w:rFonts w:ascii="Book Antiqua" w:eastAsia="Book Antiqua" w:hAnsi="Book Antiqua"/>
          <w:sz w:val="22"/>
          <w:szCs w:val="22"/>
        </w:rPr>
        <w:t>Ordem de Serviço</w:t>
      </w:r>
      <w:r w:rsidRPr="008D3760">
        <w:rPr>
          <w:rFonts w:ascii="Book Antiqua" w:eastAsia="Book Antiqua" w:hAnsi="Book Antiqua"/>
          <w:sz w:val="22"/>
          <w:szCs w:val="22"/>
        </w:rPr>
        <w:t xml:space="preserve"> - </w:t>
      </w:r>
      <w:r w:rsidR="00D8725B">
        <w:rPr>
          <w:rFonts w:ascii="Book Antiqua" w:eastAsia="Book Antiqua" w:hAnsi="Book Antiqua"/>
          <w:sz w:val="22"/>
          <w:szCs w:val="22"/>
        </w:rPr>
        <w:t>OS, que será</w:t>
      </w:r>
      <w:r w:rsidRPr="008D3760">
        <w:rPr>
          <w:rFonts w:ascii="Book Antiqua" w:eastAsia="Book Antiqua" w:hAnsi="Book Antiqua"/>
          <w:sz w:val="22"/>
          <w:szCs w:val="22"/>
        </w:rPr>
        <w:t xml:space="preserve"> encaminhada dentro do prazo de vigência do Contrato.</w:t>
      </w:r>
    </w:p>
    <w:p w:rsidR="001D7C97" w:rsidRDefault="001D7C9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szCs w:val="22"/>
        </w:rPr>
      </w:pPr>
      <w:r>
        <w:rPr>
          <w:rFonts w:ascii="Book Antiqua" w:eastAsia="Book Antiqua" w:hAnsi="Book Antiqua"/>
          <w:sz w:val="22"/>
          <w:szCs w:val="22"/>
        </w:rPr>
        <w:t>12.3 A</w:t>
      </w:r>
      <w:r w:rsidR="00CE5BE4" w:rsidRPr="00CE5BE4">
        <w:rPr>
          <w:rFonts w:ascii="Book Antiqua" w:eastAsia="Book Antiqua" w:hAnsi="Book Antiqua"/>
          <w:sz w:val="22"/>
          <w:szCs w:val="22"/>
        </w:rPr>
        <w:t xml:space="preserve"> metodologia, etapas e atividades estão descritas no </w:t>
      </w:r>
      <w:r w:rsidRPr="00D8725B">
        <w:rPr>
          <w:rFonts w:ascii="Book Antiqua" w:hAnsi="Book Antiqua"/>
          <w:b/>
          <w:sz w:val="22"/>
          <w:szCs w:val="22"/>
        </w:rPr>
        <w:t>Anexo I – Termo de Referência</w:t>
      </w:r>
      <w:r>
        <w:rPr>
          <w:rFonts w:ascii="Book Antiqua" w:hAnsi="Book Antiqua"/>
          <w:sz w:val="22"/>
          <w:szCs w:val="22"/>
        </w:rPr>
        <w:t xml:space="preserve"> e </w:t>
      </w:r>
      <w:r w:rsidRPr="00D8725B">
        <w:rPr>
          <w:rFonts w:ascii="Book Antiqua" w:hAnsi="Book Antiqua"/>
          <w:b/>
          <w:sz w:val="22"/>
          <w:szCs w:val="22"/>
        </w:rPr>
        <w:t xml:space="preserve">Anexo II – </w:t>
      </w:r>
      <w:r>
        <w:rPr>
          <w:rFonts w:ascii="Book Antiqua" w:hAnsi="Book Antiqua"/>
          <w:b/>
          <w:sz w:val="22"/>
          <w:szCs w:val="22"/>
        </w:rPr>
        <w:t>Projeto Executivo</w:t>
      </w:r>
      <w:r>
        <w:rPr>
          <w:rFonts w:ascii="Book Antiqua" w:hAnsi="Book Antiqua"/>
          <w:sz w:val="22"/>
          <w:szCs w:val="22"/>
        </w:rPr>
        <w:t>, apenso a este Edital.</w:t>
      </w:r>
    </w:p>
    <w:p w:rsidR="008D3760" w:rsidRPr="009B74DA" w:rsidRDefault="001D7C9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szCs w:val="22"/>
        </w:rPr>
      </w:pPr>
      <w:r>
        <w:rPr>
          <w:rFonts w:ascii="Book Antiqua" w:eastAsia="Book Antiqua" w:hAnsi="Book Antiqua"/>
          <w:sz w:val="22"/>
          <w:szCs w:val="22"/>
        </w:rPr>
        <w:t>12.4</w:t>
      </w:r>
      <w:r w:rsidR="001959E2" w:rsidRPr="009B74DA">
        <w:rPr>
          <w:rFonts w:ascii="Book Antiqua" w:eastAsia="Book Antiqua" w:hAnsi="Book Antiqua"/>
          <w:sz w:val="22"/>
          <w:szCs w:val="22"/>
        </w:rPr>
        <w:t xml:space="preserve"> Dever-se-á executar o objeto de acordo com</w:t>
      </w:r>
      <w:r>
        <w:rPr>
          <w:rFonts w:ascii="Book Antiqua" w:eastAsia="Book Antiqua" w:hAnsi="Book Antiqua"/>
          <w:sz w:val="22"/>
          <w:szCs w:val="22"/>
        </w:rPr>
        <w:t xml:space="preserve"> o Cronograma Físico Financeiro, </w:t>
      </w:r>
      <w:r w:rsidR="001959E2" w:rsidRPr="009B74DA">
        <w:rPr>
          <w:rFonts w:ascii="Book Antiqua" w:eastAsia="Book Antiqua" w:hAnsi="Book Antiqua"/>
          <w:sz w:val="22"/>
          <w:szCs w:val="22"/>
        </w:rPr>
        <w:t xml:space="preserve">cujo prazo é de </w:t>
      </w:r>
      <w:r w:rsidR="001959E2" w:rsidRPr="009B74DA">
        <w:rPr>
          <w:rFonts w:ascii="Book Antiqua" w:eastAsia="Book Antiqua" w:hAnsi="Book Antiqua"/>
          <w:b/>
          <w:sz w:val="22"/>
          <w:szCs w:val="22"/>
        </w:rPr>
        <w:t>02 (dois) meses</w:t>
      </w:r>
      <w:r w:rsidR="001959E2" w:rsidRPr="009B74DA">
        <w:rPr>
          <w:rFonts w:ascii="Book Antiqua" w:eastAsia="Book Antiqua" w:hAnsi="Book Antiqua"/>
          <w:sz w:val="22"/>
          <w:szCs w:val="22"/>
        </w:rPr>
        <w:t xml:space="preserve">. </w:t>
      </w:r>
    </w:p>
    <w:p w:rsidR="00D8725B" w:rsidRDefault="00D8725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8D3760" w:rsidRPr="009B74DA" w:rsidRDefault="00D8725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lang w:val="pt-BR"/>
        </w:rPr>
      </w:pPr>
      <w:r>
        <w:rPr>
          <w:rFonts w:ascii="Book Antiqua" w:eastAsia="Book Antiqua" w:hAnsi="Book Antiqua"/>
          <w:sz w:val="22"/>
          <w:szCs w:val="22"/>
        </w:rPr>
        <w:t>12.5</w:t>
      </w:r>
      <w:r w:rsidR="009B74DA" w:rsidRPr="009B74DA">
        <w:rPr>
          <w:rFonts w:ascii="Book Antiqua" w:eastAsia="Book Antiqua" w:hAnsi="Book Antiqua"/>
          <w:sz w:val="22"/>
          <w:szCs w:val="22"/>
        </w:rPr>
        <w:t xml:space="preserve"> A critério da Administração, será executado os </w:t>
      </w:r>
      <w:r w:rsidR="009B74DA" w:rsidRPr="009B74DA">
        <w:rPr>
          <w:rFonts w:ascii="Book Antiqua" w:hAnsi="Book Antiqua"/>
          <w:sz w:val="22"/>
          <w:szCs w:val="22"/>
          <w:lang w:val="pt-BR"/>
        </w:rPr>
        <w:t>Serviços e Obras de Adequação do Sistema Preventivo de Combate a Incêndio na Policlínica Municipal Dr. Valmor Beduschi no seguinte endereço:</w:t>
      </w:r>
    </w:p>
    <w:p w:rsidR="009B74DA" w:rsidRDefault="009B74DA"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lang w:val="pt-BR"/>
        </w:rPr>
      </w:pPr>
    </w:p>
    <w:p w:rsidR="009B74DA" w:rsidRPr="009B74DA" w:rsidRDefault="009B74DA"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szCs w:val="22"/>
        </w:rPr>
      </w:pPr>
      <w:r w:rsidRPr="009B74DA">
        <w:rPr>
          <w:rFonts w:ascii="Book Antiqua" w:hAnsi="Book Antiqua"/>
          <w:b/>
          <w:sz w:val="22"/>
          <w:szCs w:val="22"/>
          <w:lang w:val="pt-BR"/>
        </w:rPr>
        <w:t>POLICLÍNICA MUNICIPAL DR. VALMOR BEDUSCHI</w:t>
      </w:r>
      <w:r>
        <w:rPr>
          <w:rFonts w:ascii="Book Antiqua" w:hAnsi="Book Antiqua"/>
          <w:sz w:val="22"/>
          <w:szCs w:val="22"/>
          <w:lang w:val="pt-BR"/>
        </w:rPr>
        <w:t xml:space="preserve"> – Avenida Olga Wehmuth, nº 151, Bai</w:t>
      </w:r>
      <w:r w:rsidR="001D7C97">
        <w:rPr>
          <w:rFonts w:ascii="Book Antiqua" w:hAnsi="Book Antiqua"/>
          <w:sz w:val="22"/>
          <w:szCs w:val="22"/>
          <w:lang w:val="pt-BR"/>
        </w:rPr>
        <w:t>rro Sete de Setembro, Gaspar/SC.</w:t>
      </w:r>
    </w:p>
    <w:p w:rsidR="008D3760" w:rsidRPr="00D8725B" w:rsidRDefault="008D376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p>
    <w:p w:rsidR="00D8725B" w:rsidRPr="00D8725B" w:rsidRDefault="00D8725B" w:rsidP="00D8725B">
      <w:pPr>
        <w:ind w:right="-1"/>
        <w:jc w:val="both"/>
        <w:rPr>
          <w:rFonts w:ascii="Book Antiqua" w:hAnsi="Book Antiqua"/>
          <w:sz w:val="22"/>
          <w:szCs w:val="22"/>
        </w:rPr>
      </w:pPr>
      <w:r>
        <w:rPr>
          <w:rFonts w:ascii="Book Antiqua" w:hAnsi="Book Antiqua"/>
          <w:sz w:val="22"/>
          <w:szCs w:val="22"/>
        </w:rPr>
        <w:t>12.6</w:t>
      </w:r>
      <w:r w:rsidRPr="00D8725B">
        <w:rPr>
          <w:rFonts w:ascii="Book Antiqua" w:hAnsi="Book Antiqua"/>
          <w:sz w:val="22"/>
          <w:szCs w:val="22"/>
        </w:rPr>
        <w:t xml:space="preserve"> No ato da entrega dos serviços a proponente deverá apresentar Nota Fiscal/Fatura correspondente às quantias solicitadas, que será submetida à aprovação do órgão responsável pelo recebimento.</w:t>
      </w:r>
    </w:p>
    <w:p w:rsidR="00D8725B" w:rsidRPr="00D8725B" w:rsidRDefault="00D8725B" w:rsidP="00D8725B">
      <w:pPr>
        <w:ind w:right="-1"/>
        <w:jc w:val="both"/>
        <w:rPr>
          <w:rFonts w:ascii="Book Antiqua" w:hAnsi="Book Antiqua"/>
          <w:sz w:val="22"/>
          <w:szCs w:val="22"/>
        </w:rPr>
      </w:pPr>
      <w:r>
        <w:rPr>
          <w:rFonts w:ascii="Book Antiqua" w:hAnsi="Book Antiqua"/>
          <w:sz w:val="22"/>
          <w:szCs w:val="22"/>
        </w:rPr>
        <w:t>12.7</w:t>
      </w:r>
      <w:r w:rsidRPr="00D8725B">
        <w:rPr>
          <w:rFonts w:ascii="Book Antiqua" w:hAnsi="Book Antiqua"/>
          <w:sz w:val="22"/>
          <w:szCs w:val="22"/>
        </w:rPr>
        <w:t xml:space="preserve"> Fica aqui estabelecido que os serviços serão recebidos:</w:t>
      </w:r>
    </w:p>
    <w:p w:rsidR="00D8725B" w:rsidRPr="00D8725B" w:rsidRDefault="00D8725B" w:rsidP="00D8725B">
      <w:pPr>
        <w:ind w:right="-1"/>
        <w:jc w:val="both"/>
        <w:rPr>
          <w:rFonts w:ascii="Book Antiqua" w:hAnsi="Book Antiqua"/>
          <w:sz w:val="22"/>
          <w:szCs w:val="22"/>
        </w:rPr>
      </w:pPr>
      <w:r w:rsidRPr="00D8725B">
        <w:rPr>
          <w:rFonts w:ascii="Book Antiqua" w:hAnsi="Book Antiqua"/>
          <w:b/>
          <w:sz w:val="22"/>
          <w:szCs w:val="22"/>
        </w:rPr>
        <w:t>a)</w:t>
      </w:r>
      <w:r w:rsidRPr="00D8725B">
        <w:rPr>
          <w:rFonts w:ascii="Book Antiqua" w:hAnsi="Book Antiqua"/>
          <w:sz w:val="22"/>
          <w:szCs w:val="22"/>
        </w:rPr>
        <w:t xml:space="preserve"> provisoriamente, para efeito de posterior verificação da conformidade dos serviços com a especificação;</w:t>
      </w:r>
    </w:p>
    <w:p w:rsidR="008D3760" w:rsidRPr="00D8725B" w:rsidRDefault="00D8725B" w:rsidP="00D872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sidRPr="00D8725B">
        <w:rPr>
          <w:rFonts w:ascii="Book Antiqua" w:hAnsi="Book Antiqua"/>
          <w:b/>
          <w:sz w:val="22"/>
          <w:szCs w:val="22"/>
        </w:rPr>
        <w:t>b)</w:t>
      </w:r>
      <w:r w:rsidRPr="00D8725B">
        <w:rPr>
          <w:rFonts w:ascii="Book Antiqua" w:hAnsi="Book Antiqua"/>
          <w:sz w:val="22"/>
          <w:szCs w:val="22"/>
        </w:rPr>
        <w:t xml:space="preserve"> definitivamente, após a verificação da qualidade e quantidade dos serviços e a consequente aceitação.</w:t>
      </w:r>
    </w:p>
    <w:p w:rsidR="00D8725B" w:rsidRPr="00D8725B" w:rsidRDefault="00D8725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p>
    <w:p w:rsidR="00D8725B" w:rsidRPr="00D8725B" w:rsidRDefault="00D8725B" w:rsidP="00D8725B">
      <w:pPr>
        <w:ind w:right="-1"/>
        <w:jc w:val="both"/>
        <w:rPr>
          <w:rFonts w:ascii="Book Antiqua" w:hAnsi="Book Antiqua"/>
          <w:sz w:val="22"/>
          <w:szCs w:val="22"/>
        </w:rPr>
      </w:pPr>
      <w:r>
        <w:rPr>
          <w:rFonts w:ascii="Book Antiqua" w:hAnsi="Book Antiqua"/>
          <w:sz w:val="22"/>
          <w:szCs w:val="22"/>
        </w:rPr>
        <w:t>12.7.1</w:t>
      </w:r>
      <w:r w:rsidRPr="00D8725B">
        <w:rPr>
          <w:rFonts w:ascii="Book Antiqua" w:hAnsi="Book Antiqua"/>
          <w:sz w:val="22"/>
          <w:szCs w:val="22"/>
        </w:rPr>
        <w:t xml:space="preserve"> Os serviços que forem recusados, por estarem em desconformidade com o que foi exigido no Edital e seus anexos, deverão ser </w:t>
      </w:r>
      <w:r w:rsidRPr="00D8725B">
        <w:rPr>
          <w:rFonts w:ascii="Book Antiqua" w:eastAsia="Calibri" w:hAnsi="Book Antiqua" w:cs="Arial"/>
          <w:color w:val="000000"/>
          <w:sz w:val="22"/>
          <w:szCs w:val="22"/>
          <w:lang w:eastAsia="zh-CN"/>
        </w:rPr>
        <w:t>corrigidos/refeitos/substituídos</w:t>
      </w:r>
      <w:r w:rsidRPr="00D8725B">
        <w:rPr>
          <w:rFonts w:ascii="Book Antiqua" w:hAnsi="Book Antiqua"/>
          <w:sz w:val="22"/>
          <w:szCs w:val="22"/>
        </w:rPr>
        <w:t xml:space="preserve"> </w:t>
      </w:r>
      <w:r w:rsidRPr="00D8725B">
        <w:rPr>
          <w:rFonts w:ascii="Book Antiqua" w:eastAsia="Calibri" w:hAnsi="Book Antiqua" w:cs="Arial"/>
          <w:color w:val="000000"/>
          <w:sz w:val="22"/>
          <w:szCs w:val="22"/>
          <w:lang w:eastAsia="zh-CN"/>
        </w:rPr>
        <w:t xml:space="preserve">no prazo fixado pelo fiscal do contrato, à custa da </w:t>
      </w:r>
      <w:r w:rsidRPr="00D8725B">
        <w:rPr>
          <w:rFonts w:ascii="Book Antiqua" w:eastAsia="Calibri" w:hAnsi="Book Antiqua" w:cs="Arial"/>
          <w:b/>
          <w:color w:val="000000"/>
          <w:sz w:val="22"/>
          <w:szCs w:val="22"/>
          <w:lang w:eastAsia="zh-CN"/>
        </w:rPr>
        <w:t>CONTRATADA</w:t>
      </w:r>
      <w:r w:rsidRPr="00D8725B">
        <w:rPr>
          <w:rFonts w:ascii="Book Antiqua" w:eastAsia="Calibri" w:hAnsi="Book Antiqua" w:cs="Arial"/>
          <w:color w:val="000000"/>
          <w:sz w:val="22"/>
          <w:szCs w:val="22"/>
          <w:lang w:eastAsia="zh-CN"/>
        </w:rPr>
        <w:t>, sem prejuízo da aplicação de penalidades e</w:t>
      </w:r>
      <w:r w:rsidRPr="00D8725B">
        <w:rPr>
          <w:rFonts w:ascii="Book Antiqua" w:hAnsi="Book Antiqua"/>
          <w:sz w:val="22"/>
          <w:szCs w:val="22"/>
        </w:rPr>
        <w:t xml:space="preserve"> sem qualquer ônus para o Município.</w:t>
      </w:r>
    </w:p>
    <w:p w:rsidR="00D8725B" w:rsidRPr="00D8725B" w:rsidRDefault="00D8725B" w:rsidP="00D8725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sz w:val="22"/>
          <w:szCs w:val="22"/>
        </w:rPr>
      </w:pPr>
      <w:r>
        <w:rPr>
          <w:rFonts w:ascii="Book Antiqua" w:hAnsi="Book Antiqua" w:cs="Book Antiqua"/>
          <w:sz w:val="22"/>
          <w:szCs w:val="22"/>
          <w:shd w:val="clear" w:color="auto" w:fill="FFFFFF"/>
        </w:rPr>
        <w:t>12.7.2</w:t>
      </w:r>
      <w:r w:rsidRPr="00D8725B">
        <w:rPr>
          <w:rFonts w:ascii="Book Antiqua" w:hAnsi="Book Antiqua" w:cs="Book Antiqua"/>
          <w:sz w:val="22"/>
          <w:szCs w:val="22"/>
          <w:shd w:val="clear" w:color="auto" w:fill="FFFFFF"/>
        </w:rPr>
        <w:t xml:space="preserve"> </w:t>
      </w:r>
      <w:r w:rsidRPr="00D8725B">
        <w:rPr>
          <w:rFonts w:ascii="Book Antiqua" w:hAnsi="Book Antiqua" w:cs="Book Antiqua"/>
          <w:sz w:val="22"/>
          <w:szCs w:val="22"/>
        </w:rPr>
        <w:t>Somente será encaminhada a nota fiscal para pagamento após o recebimento definitivo dos serviços, que se dará em até 3 (três) dias úteis após o recebimento provisório.</w:t>
      </w:r>
    </w:p>
    <w:p w:rsidR="00D8725B" w:rsidRPr="00D8725B" w:rsidRDefault="00D8725B" w:rsidP="00D8725B">
      <w:pPr>
        <w:ind w:right="-1"/>
        <w:jc w:val="both"/>
        <w:rPr>
          <w:rFonts w:ascii="Book Antiqua" w:hAnsi="Book Antiqua"/>
          <w:sz w:val="22"/>
          <w:szCs w:val="22"/>
        </w:rPr>
      </w:pPr>
      <w:r>
        <w:rPr>
          <w:rFonts w:ascii="Book Antiqua" w:hAnsi="Book Antiqua"/>
          <w:sz w:val="22"/>
          <w:szCs w:val="22"/>
        </w:rPr>
        <w:t>12.8</w:t>
      </w:r>
      <w:r w:rsidRPr="00D8725B">
        <w:rPr>
          <w:rFonts w:ascii="Book Antiqua" w:hAnsi="Book Antiqua"/>
          <w:sz w:val="22"/>
          <w:szCs w:val="22"/>
        </w:rPr>
        <w:t xml:space="preserve"> Se os serviços não forem </w:t>
      </w:r>
      <w:r w:rsidRPr="00D8725B">
        <w:rPr>
          <w:rFonts w:ascii="Book Antiqua" w:eastAsia="Calibri" w:hAnsi="Book Antiqua" w:cs="Arial"/>
          <w:color w:val="000000"/>
          <w:sz w:val="22"/>
          <w:szCs w:val="22"/>
          <w:lang w:eastAsia="zh-CN"/>
        </w:rPr>
        <w:t>corrigidos/refeitos/substituídos</w:t>
      </w:r>
      <w:r w:rsidRPr="00D8725B">
        <w:rPr>
          <w:rFonts w:ascii="Book Antiqua" w:hAnsi="Book Antiqua"/>
          <w:sz w:val="22"/>
          <w:szCs w:val="22"/>
        </w:rPr>
        <w:t xml:space="preserve"> no prazo estipulado, a empresa estará sujeita às sanções previstas no Edital, na Minuta do Contrato e na Lei.</w:t>
      </w:r>
    </w:p>
    <w:p w:rsidR="00D8725B" w:rsidRPr="00D8725B" w:rsidRDefault="00D8725B" w:rsidP="00D872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hAnsi="Book Antiqua"/>
          <w:sz w:val="22"/>
          <w:szCs w:val="22"/>
        </w:rPr>
        <w:lastRenderedPageBreak/>
        <w:t>12.9</w:t>
      </w:r>
      <w:r w:rsidRPr="00D8725B">
        <w:rPr>
          <w:rFonts w:ascii="Book Antiqua" w:hAnsi="Book Antiqua"/>
          <w:sz w:val="22"/>
          <w:szCs w:val="22"/>
        </w:rPr>
        <w:t xml:space="preserve"> O recebimento provisório ou definitivo do objeto não exclui a responsabilidade da </w:t>
      </w:r>
      <w:r w:rsidRPr="00D8725B">
        <w:rPr>
          <w:rFonts w:ascii="Book Antiqua" w:hAnsi="Book Antiqua"/>
          <w:b/>
          <w:sz w:val="22"/>
          <w:szCs w:val="22"/>
        </w:rPr>
        <w:t>CONTRATADA</w:t>
      </w:r>
      <w:r w:rsidRPr="00D8725B">
        <w:rPr>
          <w:rFonts w:ascii="Book Antiqua" w:hAnsi="Book Antiqua"/>
          <w:sz w:val="22"/>
          <w:szCs w:val="22"/>
        </w:rPr>
        <w:t xml:space="preserve"> pelos prejuízos resultantes da incorreta execução do contrato.</w:t>
      </w:r>
    </w:p>
    <w:p w:rsidR="00D8725B" w:rsidRPr="00D8725B" w:rsidRDefault="00D8725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C3CDD">
        <w:rPr>
          <w:rFonts w:ascii="Book Antiqua" w:hAnsi="Book Antiqua"/>
          <w:b/>
          <w:sz w:val="22"/>
          <w:szCs w:val="22"/>
          <w:lang w:val="pt-BR"/>
        </w:rPr>
        <w:t>14. DA FORMA DE PAGAMENTO E DA DOTAÇÃO ORÇAMENTÁRIA</w:t>
      </w:r>
    </w:p>
    <w:p w:rsidR="0095372B" w:rsidRPr="00DF2657" w:rsidRDefault="0095372B" w:rsidP="009537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.1 </w:t>
      </w:r>
      <w:r w:rsidR="00DF2657">
        <w:rPr>
          <w:rFonts w:ascii="Book Antiqua" w:eastAsia="Book Antiqua" w:hAnsi="Book Antiqua" w:cs="Arial"/>
          <w:sz w:val="22"/>
          <w:szCs w:val="22"/>
        </w:rPr>
        <w:t xml:space="preserve">Os serviços serão aferidos mensalmente, resultandos em pagamentos diretamente relacionados às medições, a serem efetuados em até </w:t>
      </w:r>
      <w:r w:rsidR="00DF2657" w:rsidRPr="00DF2657">
        <w:rPr>
          <w:rFonts w:ascii="Book Antiqua" w:eastAsia="Book Antiqua" w:hAnsi="Book Antiqua" w:cs="Arial"/>
          <w:i/>
          <w:sz w:val="22"/>
          <w:szCs w:val="22"/>
        </w:rPr>
        <w:t>30 (trinta) dias</w:t>
      </w:r>
      <w:r w:rsidR="00DF2657">
        <w:rPr>
          <w:rFonts w:ascii="Book Antiqua" w:eastAsia="Book Antiqua" w:hAnsi="Book Antiqua" w:cs="Arial"/>
          <w:sz w:val="22"/>
          <w:szCs w:val="22"/>
        </w:rPr>
        <w:t xml:space="preserve"> após cada uma, </w:t>
      </w:r>
      <w:r w:rsidRPr="00430317">
        <w:rPr>
          <w:rFonts w:ascii="Book Antiqua" w:eastAsia="Book Antiqua" w:hAnsi="Book Antiqua" w:cs="Arial"/>
          <w:sz w:val="22"/>
          <w:szCs w:val="22"/>
          <w:shd w:val="clear" w:color="auto" w:fill="FFFFFF"/>
        </w:rPr>
        <w:t>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CE6E0F" w:rsidRPr="00CE6E0F" w:rsidRDefault="00CE6E0F" w:rsidP="009537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CE6E0F">
        <w:rPr>
          <w:rFonts w:ascii="Book Antiqua" w:eastAsia="Book Antiqua" w:hAnsi="Book Antiqua" w:cs="Arial"/>
          <w:sz w:val="22"/>
          <w:szCs w:val="22"/>
        </w:rPr>
        <w:t xml:space="preserve">14.1.1 Forma de Pagamento: </w:t>
      </w:r>
      <w:r w:rsidRPr="00CE6E0F">
        <w:rPr>
          <w:rFonts w:ascii="Book Antiqua" w:hAnsi="Book Antiqua"/>
          <w:sz w:val="22"/>
          <w:szCs w:val="22"/>
        </w:rPr>
        <w:t>Parcelada (2 parcelas). Após cada medição e aprovação dos engenheiros fiscais.</w:t>
      </w:r>
    </w:p>
    <w:p w:rsidR="0095372B" w:rsidRPr="00430317" w:rsidRDefault="0095372B" w:rsidP="009537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5372B" w:rsidRPr="00430317" w:rsidRDefault="0095372B" w:rsidP="009537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5372B" w:rsidRPr="00430317" w:rsidRDefault="0095372B" w:rsidP="009537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.4 Não haverá, sob hipótese alguma, pagamento antecipado.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5372B" w:rsidRPr="007153A0" w:rsidRDefault="003D4C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 xml:space="preserve">Secretaria Municipal </w:t>
      </w:r>
      <w:r w:rsidR="00DF2657">
        <w:rPr>
          <w:rFonts w:ascii="Book Antiqua" w:hAnsi="Book Antiqua"/>
          <w:i/>
          <w:lang w:val="pt-BR"/>
        </w:rPr>
        <w:t>de Saúde</w:t>
      </w:r>
    </w:p>
    <w:p w:rsidR="0095372B" w:rsidRDefault="003D6CF9"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142/2020 – Salário Saúde;</w:t>
      </w: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 DAS SANÇÕES ADMINISTRATIVAS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lastRenderedPageBreak/>
        <w:t>16</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 Em todo caso a licitante terá direito ao contraditório e ampla defesa.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.8 As multas sempre que possível serão descontadas diretamente da garantia prestada, dos valores devidos à CONTRATADA, caso o saldo seja insuficiente, deverão ser recolhidas via guia de </w:t>
      </w:r>
      <w:r w:rsidRPr="00A37120">
        <w:rPr>
          <w:rFonts w:ascii="Book Antiqua" w:hAnsi="Book Antiqua" w:cs="Book Antiqua"/>
          <w:sz w:val="22"/>
          <w:szCs w:val="22"/>
        </w:rPr>
        <w:lastRenderedPageBreak/>
        <w:t>recolhimento emitida pelo Departamento de Tributação, devendo ser comprovada a quitação no prazo máximo de 15 (quinze) dias após a emissão da guia.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762231" w:rsidRPr="003034C3" w:rsidRDefault="00762231"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762231" w:rsidRPr="003034C3" w:rsidRDefault="00762231"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762231" w:rsidRPr="003034C3" w:rsidRDefault="00762231"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762231" w:rsidRPr="003034C3" w:rsidRDefault="00762231"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762231" w:rsidRPr="003034C3" w:rsidRDefault="00762231"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762231" w:rsidRPr="003034C3" w:rsidRDefault="00762231" w:rsidP="00762231">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762231" w:rsidRPr="003034C3" w:rsidRDefault="00762231"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762231" w:rsidRPr="003034C3" w:rsidRDefault="00762231"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762231" w:rsidRPr="003034C3" w:rsidRDefault="00762231"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762231" w:rsidRPr="003034C3" w:rsidRDefault="00762231"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762231" w:rsidRPr="003034C3" w:rsidRDefault="00762231"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762231" w:rsidRPr="004771AC" w:rsidRDefault="00762231"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3"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762231" w:rsidRPr="003034C3" w:rsidRDefault="00762231"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762231" w:rsidRPr="003034C3" w:rsidRDefault="00762231"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762231" w:rsidRPr="003034C3" w:rsidRDefault="00762231" w:rsidP="00762231">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.14 O foro designado para julgamento de quaisquer questões judiciais resultantes deste Edital será o </w:t>
      </w:r>
      <w:r w:rsidRPr="003034C3">
        <w:rPr>
          <w:rFonts w:ascii="Book Antiqua" w:eastAsia="Book Antiqua" w:hAnsi="Book Antiqua"/>
          <w:sz w:val="22"/>
          <w:szCs w:val="22"/>
        </w:rPr>
        <w:lastRenderedPageBreak/>
        <w:t>local da realização do certame, considerado aquele a que está vinculado o Pregoeiro, ou seja, o foro da Comarca de Gaspar/SC.</w:t>
      </w:r>
    </w:p>
    <w:p w:rsidR="0095372B" w:rsidRDefault="00762231"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762231" w:rsidRPr="003034C3" w:rsidRDefault="00762231"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95372B" w:rsidRPr="000D5926"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762231" w:rsidRDefault="00762231"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32228">
        <w:rPr>
          <w:rFonts w:ascii="Book Antiqua" w:eastAsia="Book Antiqua" w:hAnsi="Book Antiqua"/>
          <w:sz w:val="22"/>
          <w:lang w:val="pt-BR"/>
        </w:rPr>
        <w:t>Projeto Executivo</w:t>
      </w:r>
      <w:r>
        <w:rPr>
          <w:rFonts w:ascii="Book Antiqua" w:eastAsia="Book Antiqua" w:hAnsi="Book Antiqua"/>
          <w:sz w:val="22"/>
          <w:lang w:val="pt-BR"/>
        </w:rPr>
        <w:t>;</w:t>
      </w:r>
    </w:p>
    <w:p w:rsidR="0095372B" w:rsidRPr="00602EA3" w:rsidRDefault="00762231"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c</w:t>
      </w:r>
      <w:r w:rsidR="0095372B">
        <w:rPr>
          <w:rFonts w:ascii="Book Antiqua" w:eastAsia="Book Antiqua" w:hAnsi="Book Antiqua"/>
          <w:sz w:val="22"/>
          <w:lang w:val="pt-BR"/>
        </w:rPr>
        <w:t>) Anexo II</w:t>
      </w:r>
      <w:r>
        <w:rPr>
          <w:rFonts w:ascii="Book Antiqua" w:eastAsia="Book Antiqua" w:hAnsi="Book Antiqua"/>
          <w:sz w:val="22"/>
          <w:lang w:val="pt-BR"/>
        </w:rPr>
        <w:t>I</w:t>
      </w:r>
      <w:r w:rsidR="0095372B">
        <w:rPr>
          <w:rFonts w:ascii="Book Antiqua" w:eastAsia="Book Antiqua" w:hAnsi="Book Antiqua"/>
          <w:sz w:val="22"/>
          <w:lang w:val="pt-BR"/>
        </w:rPr>
        <w:t xml:space="preserve"> - </w:t>
      </w:r>
      <w:r w:rsidR="0095372B" w:rsidRPr="00243A51">
        <w:rPr>
          <w:rFonts w:ascii="Book Antiqua" w:eastAsia="Book Antiqua" w:hAnsi="Book Antiqua"/>
          <w:sz w:val="22"/>
          <w:lang w:val="pt-BR"/>
        </w:rPr>
        <w:t>Proposta de Preços</w:t>
      </w:r>
      <w:r w:rsidR="0095372B" w:rsidRPr="00243A51">
        <w:rPr>
          <w:rFonts w:ascii="Book Antiqua" w:eastAsia="Book Antiqua" w:hAnsi="Book Antiqua"/>
          <w:sz w:val="22"/>
          <w:shd w:val="clear" w:color="auto" w:fill="FFFFFF"/>
          <w:lang w:val="pt-BR"/>
        </w:rPr>
        <w:t>;</w:t>
      </w:r>
    </w:p>
    <w:p w:rsidR="0095372B" w:rsidRPr="00243A51" w:rsidRDefault="00762231"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95372B" w:rsidRPr="00243A51">
        <w:rPr>
          <w:rFonts w:ascii="Book Antiqua" w:eastAsia="Book Antiqua" w:hAnsi="Book Antiqua"/>
          <w:sz w:val="22"/>
          <w:lang w:val="pt-BR"/>
        </w:rPr>
        <w:t>) Anexo I</w:t>
      </w:r>
      <w:r>
        <w:rPr>
          <w:rFonts w:ascii="Book Antiqua" w:eastAsia="Book Antiqua" w:hAnsi="Book Antiqua"/>
          <w:sz w:val="22"/>
          <w:lang w:val="pt-BR"/>
        </w:rPr>
        <w:t>V</w:t>
      </w:r>
      <w:r w:rsidR="0095372B" w:rsidRPr="00243A51">
        <w:rPr>
          <w:rFonts w:ascii="Book Antiqua" w:eastAsia="Book Antiqua" w:hAnsi="Book Antiqua"/>
          <w:sz w:val="22"/>
          <w:lang w:val="pt-BR"/>
        </w:rPr>
        <w:t xml:space="preserve"> - Minuta d</w:t>
      </w:r>
      <w:r w:rsidR="0095372B">
        <w:rPr>
          <w:rFonts w:ascii="Book Antiqua" w:eastAsia="Book Antiqua" w:hAnsi="Book Antiqua"/>
          <w:sz w:val="22"/>
          <w:lang w:val="pt-BR"/>
        </w:rPr>
        <w:t>o</w:t>
      </w:r>
      <w:r w:rsidR="0095372B" w:rsidRPr="00243A51">
        <w:rPr>
          <w:rFonts w:ascii="Book Antiqua" w:eastAsia="Book Antiqua" w:hAnsi="Book Antiqua"/>
          <w:sz w:val="22"/>
          <w:lang w:val="pt-BR"/>
        </w:rPr>
        <w:t xml:space="preserve"> Contrato;</w:t>
      </w:r>
    </w:p>
    <w:p w:rsidR="0095372B" w:rsidRPr="00243A51" w:rsidRDefault="00762231"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95372B" w:rsidRPr="00243A51">
        <w:rPr>
          <w:rFonts w:ascii="Book Antiqua" w:eastAsia="Book Antiqua" w:hAnsi="Book Antiqua"/>
          <w:sz w:val="22"/>
          <w:lang w:val="pt-BR"/>
        </w:rPr>
        <w:t>) Anexo V - Modelos/Declarações</w:t>
      </w:r>
      <w:r w:rsidR="0095372B">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762231" w:rsidRDefault="00762231"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762231" w:rsidRDefault="00762231"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762231">
        <w:rPr>
          <w:rFonts w:ascii="Book Antiqua" w:hAnsi="Book Antiqua"/>
          <w:sz w:val="22"/>
          <w:szCs w:val="22"/>
          <w:lang w:val="pt-BR"/>
        </w:rPr>
        <w:t>23</w:t>
      </w:r>
      <w:r w:rsidRPr="00F8255D">
        <w:rPr>
          <w:rFonts w:ascii="Book Antiqua" w:hAnsi="Book Antiqua"/>
          <w:sz w:val="22"/>
          <w:szCs w:val="22"/>
          <w:lang w:val="pt-BR"/>
        </w:rPr>
        <w:t xml:space="preserve"> de </w:t>
      </w:r>
      <w:r w:rsidR="00762231">
        <w:rPr>
          <w:rFonts w:ascii="Book Antiqua" w:hAnsi="Book Antiqua"/>
          <w:sz w:val="22"/>
          <w:szCs w:val="22"/>
          <w:lang w:val="pt-BR"/>
        </w:rPr>
        <w:t>junho de 2020.</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62231" w:rsidRDefault="00762231"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62231" w:rsidRDefault="00762231"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62231" w:rsidRDefault="00762231"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62231" w:rsidRPr="005C536F" w:rsidRDefault="00762231" w:rsidP="007622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5C536F">
        <w:rPr>
          <w:rFonts w:ascii="Book Antiqua" w:hAnsi="Book Antiqua"/>
          <w:b/>
          <w:lang w:val="pt-BR"/>
        </w:rPr>
        <w:t>ARNALDO GONÇALVES MUNHOZ JUNIOR</w:t>
      </w:r>
    </w:p>
    <w:p w:rsidR="00762231" w:rsidRPr="00C87610" w:rsidRDefault="00762231" w:rsidP="007622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sidRPr="005C536F">
        <w:rPr>
          <w:rFonts w:ascii="Book Antiqua" w:hAnsi="Book Antiqua"/>
          <w:lang w:val="pt-BR"/>
        </w:rPr>
        <w:t>Secretário Municipal de Saúde</w:t>
      </w:r>
    </w:p>
    <w:p w:rsidR="0095372B" w:rsidRDefault="0095372B"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4208C9">
        <w:rPr>
          <w:rFonts w:ascii="Book Antiqua" w:eastAsia="Book Antiqua" w:hAnsi="Book Antiqua"/>
          <w:color w:val="000000"/>
          <w:sz w:val="36"/>
          <w:szCs w:val="36"/>
        </w:rPr>
        <w:t>127/2020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805755">
        <w:rPr>
          <w:rFonts w:ascii="Book Antiqua" w:eastAsia="Book Antiqua" w:hAnsi="Book Antiqua"/>
          <w:color w:val="000000"/>
          <w:sz w:val="36"/>
          <w:szCs w:val="36"/>
          <w:lang w:val="pt-BR"/>
        </w:rPr>
        <w:t>058/2020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762231" w:rsidRDefault="00762231" w:rsidP="005A4A75">
      <w:pPr>
        <w:jc w:val="both"/>
        <w:rPr>
          <w:rFonts w:ascii="Book Antiqua" w:hAnsi="Book Antiqua"/>
          <w:b/>
          <w:sz w:val="22"/>
          <w:szCs w:val="22"/>
          <w:lang w:val="pt-BR"/>
        </w:rPr>
      </w:pPr>
      <w:r>
        <w:rPr>
          <w:rFonts w:ascii="Book Antiqua" w:hAnsi="Book Antiqua"/>
          <w:b/>
          <w:sz w:val="22"/>
          <w:szCs w:val="22"/>
          <w:lang w:val="pt-BR"/>
        </w:rPr>
        <w:t>1. DO OBJETO</w:t>
      </w:r>
    </w:p>
    <w:p w:rsidR="00762231" w:rsidRPr="00762231" w:rsidRDefault="00762231" w:rsidP="005A4A75">
      <w:pPr>
        <w:jc w:val="both"/>
        <w:rPr>
          <w:rFonts w:ascii="Book Antiqua" w:hAnsi="Book Antiqua"/>
          <w:b/>
          <w:sz w:val="22"/>
          <w:szCs w:val="22"/>
          <w:lang w:val="pt-BR"/>
        </w:rPr>
      </w:pPr>
      <w:proofErr w:type="gramStart"/>
      <w:r w:rsidRPr="00762231">
        <w:rPr>
          <w:rFonts w:ascii="Book Antiqua" w:hAnsi="Book Antiqua"/>
          <w:sz w:val="22"/>
          <w:szCs w:val="22"/>
          <w:lang w:val="pt-BR"/>
        </w:rPr>
        <w:t>1.1</w:t>
      </w:r>
      <w:r>
        <w:rPr>
          <w:rFonts w:ascii="Book Antiqua" w:hAnsi="Book Antiqua"/>
          <w:b/>
          <w:sz w:val="22"/>
          <w:szCs w:val="22"/>
          <w:lang w:val="pt-BR"/>
        </w:rPr>
        <w:t xml:space="preserve"> </w:t>
      </w:r>
      <w:r w:rsidRPr="00762231">
        <w:rPr>
          <w:rFonts w:ascii="Book Antiqua" w:hAnsi="Book Antiqua"/>
          <w:sz w:val="22"/>
          <w:szCs w:val="22"/>
          <w:lang w:val="pt-BR"/>
        </w:rPr>
        <w:t>Contratação</w:t>
      </w:r>
      <w:proofErr w:type="gramEnd"/>
      <w:r w:rsidRPr="00762231">
        <w:rPr>
          <w:rFonts w:ascii="Book Antiqua" w:hAnsi="Book Antiqua"/>
          <w:sz w:val="22"/>
          <w:szCs w:val="22"/>
          <w:lang w:val="pt-BR"/>
        </w:rPr>
        <w:t xml:space="preserve"> de Empresa Especializada na Execução de Serviços e Obras de Adequação do Sistema Preventivo de Combate a Incêndio na Policlínica Municipal Dr. Valmor Beduschi, sito Avenida Olga Wehmuth, nº 151, Bairro Sete de Setembro, Gaspar/SC</w:t>
      </w:r>
      <w:r w:rsidR="005C536F">
        <w:rPr>
          <w:rFonts w:ascii="Book Antiqua" w:hAnsi="Book Antiqua"/>
          <w:sz w:val="22"/>
          <w:szCs w:val="22"/>
          <w:lang w:val="pt-BR"/>
        </w:rPr>
        <w:t>.</w:t>
      </w:r>
    </w:p>
    <w:p w:rsidR="00144942"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Pr="00762231" w:rsidRDefault="00762231" w:rsidP="007622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762231">
        <w:rPr>
          <w:rFonts w:ascii="Book Antiqua" w:hAnsi="Book Antiqua"/>
          <w:b/>
          <w:sz w:val="22"/>
          <w:szCs w:val="22"/>
          <w:lang w:val="pt-BR"/>
        </w:rPr>
        <w:t>2. DOS ANTECEDENTES E ABRANGÊNCIA</w:t>
      </w:r>
    </w:p>
    <w:p w:rsidR="001B5FF0" w:rsidRPr="00873EFB" w:rsidRDefault="00D13812" w:rsidP="00D13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2.1 </w:t>
      </w:r>
      <w:r w:rsidRPr="00D13812">
        <w:rPr>
          <w:rFonts w:ascii="Book Antiqua" w:hAnsi="Book Antiqua"/>
          <w:sz w:val="22"/>
          <w:szCs w:val="22"/>
          <w:lang w:val="pt-BR"/>
        </w:rPr>
        <w:t>A Policlínica Municipal Dr. Valmor Beduschi encontra-se atualmente com seu sistema preventivo de incêndio inopera</w:t>
      </w:r>
      <w:r>
        <w:rPr>
          <w:rFonts w:ascii="Book Antiqua" w:hAnsi="Book Antiqua"/>
          <w:sz w:val="22"/>
          <w:szCs w:val="22"/>
          <w:lang w:val="pt-BR"/>
        </w:rPr>
        <w:t xml:space="preserve">nte, portanto, </w:t>
      </w:r>
      <w:r w:rsidRPr="00D13812">
        <w:rPr>
          <w:rFonts w:ascii="Book Antiqua" w:hAnsi="Book Antiqua"/>
          <w:sz w:val="22"/>
          <w:szCs w:val="22"/>
          <w:lang w:val="pt-BR"/>
        </w:rPr>
        <w:t>será promovida a adequação do sistema preventivo de acordo com o projeto aprovado pelo Corpo de Bombeiros Militares de Santa Catarina a fim de se obter um adequado funcionamento do sistema e a retirada do Habite-se de modo a tornar a edificação segura para todos os usuários.</w:t>
      </w:r>
    </w:p>
    <w:p w:rsidR="001B5FF0" w:rsidRDefault="001B5FF0" w:rsidP="00D13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13812" w:rsidRPr="00D13812" w:rsidRDefault="009F3655" w:rsidP="00D13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3</w:t>
      </w:r>
      <w:r w:rsidR="00D13812" w:rsidRPr="00D13812">
        <w:rPr>
          <w:rFonts w:ascii="Book Antiqua" w:hAnsi="Book Antiqua"/>
          <w:b/>
          <w:sz w:val="22"/>
          <w:szCs w:val="22"/>
          <w:lang w:val="pt-BR"/>
        </w:rPr>
        <w:t>. DO PRODUTO E FORMA DE APRESENTAÇÃO</w:t>
      </w:r>
    </w:p>
    <w:p w:rsidR="00D13812" w:rsidRDefault="009F3655" w:rsidP="00D13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3</w:t>
      </w:r>
      <w:r w:rsidR="00D13812">
        <w:rPr>
          <w:rFonts w:ascii="Book Antiqua" w:hAnsi="Book Antiqua"/>
          <w:sz w:val="22"/>
          <w:szCs w:val="22"/>
          <w:lang w:val="pt-BR"/>
        </w:rPr>
        <w:t xml:space="preserve">.1 </w:t>
      </w:r>
      <w:r w:rsidR="00D13812" w:rsidRPr="00D13812">
        <w:rPr>
          <w:rFonts w:ascii="Book Antiqua" w:hAnsi="Book Antiqua"/>
          <w:sz w:val="22"/>
          <w:szCs w:val="22"/>
          <w:lang w:val="pt-BR"/>
        </w:rPr>
        <w:t xml:space="preserve">O produto consiste em serviços e obra </w:t>
      </w:r>
      <w:r w:rsidR="00D13812" w:rsidRPr="00762231">
        <w:rPr>
          <w:rFonts w:ascii="Book Antiqua" w:hAnsi="Book Antiqua"/>
          <w:sz w:val="22"/>
          <w:szCs w:val="22"/>
          <w:lang w:val="pt-BR"/>
        </w:rPr>
        <w:t>Adequação do Sistema Preventivo de Combate a Incêndio na Policlínica Municipal Dr. Valmor Beduschi</w:t>
      </w:r>
      <w:r w:rsidR="00D13812" w:rsidRPr="00D13812">
        <w:rPr>
          <w:rFonts w:ascii="Book Antiqua" w:hAnsi="Book Antiqua"/>
          <w:sz w:val="22"/>
          <w:szCs w:val="22"/>
          <w:lang w:val="pt-BR"/>
        </w:rPr>
        <w:t xml:space="preserve"> a serem executados, exatamente conforme o descrito no </w:t>
      </w:r>
      <w:r w:rsidR="00715AAE">
        <w:rPr>
          <w:rFonts w:ascii="Book Antiqua" w:hAnsi="Book Antiqua"/>
          <w:sz w:val="22"/>
          <w:szCs w:val="22"/>
          <w:lang w:val="pt-BR"/>
        </w:rPr>
        <w:t>Projeto Executivo</w:t>
      </w:r>
      <w:r w:rsidR="00D13812">
        <w:rPr>
          <w:rFonts w:ascii="Book Antiqua" w:hAnsi="Book Antiqua"/>
          <w:sz w:val="22"/>
          <w:szCs w:val="22"/>
          <w:lang w:val="pt-BR"/>
        </w:rPr>
        <w:t xml:space="preserve"> da obra, Anexo II do Edital </w:t>
      </w:r>
      <w:r w:rsidR="00D13812" w:rsidRPr="00D13812">
        <w:rPr>
          <w:rFonts w:ascii="Book Antiqua" w:hAnsi="Book Antiqua"/>
          <w:sz w:val="22"/>
          <w:szCs w:val="22"/>
          <w:lang w:val="pt-BR"/>
        </w:rPr>
        <w:t>(plantas técnicas, memorial descritivo, planilha orçamentária e cronograma físico-financeiro).</w:t>
      </w:r>
    </w:p>
    <w:p w:rsidR="00D13812" w:rsidRDefault="009F3655" w:rsidP="00D13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3</w:t>
      </w:r>
      <w:r w:rsidR="00D13812">
        <w:rPr>
          <w:rFonts w:ascii="Book Antiqua" w:hAnsi="Book Antiqua"/>
          <w:sz w:val="22"/>
          <w:szCs w:val="22"/>
        </w:rPr>
        <w:t xml:space="preserve">.2 </w:t>
      </w:r>
      <w:r w:rsidR="00D13812" w:rsidRPr="00F7649A">
        <w:rPr>
          <w:rFonts w:ascii="Book Antiqua" w:hAnsi="Book Antiqua"/>
          <w:sz w:val="22"/>
          <w:szCs w:val="22"/>
        </w:rPr>
        <w:t xml:space="preserve">Conforme previsto na legislação, os serviços objeto </w:t>
      </w:r>
      <w:r w:rsidR="00D13812">
        <w:rPr>
          <w:rFonts w:ascii="Book Antiqua" w:hAnsi="Book Antiqua"/>
          <w:sz w:val="22"/>
          <w:szCs w:val="22"/>
        </w:rPr>
        <w:t>deste Termo de Referência</w:t>
      </w:r>
      <w:r w:rsidR="00D13812" w:rsidRPr="00F7649A">
        <w:rPr>
          <w:rFonts w:ascii="Book Antiqua" w:hAnsi="Book Antiqua"/>
          <w:sz w:val="22"/>
          <w:szCs w:val="22"/>
        </w:rPr>
        <w:t xml:space="preserve"> se enquadram no conceito legal de serviço comum, de acordo com o disposto no parágrafo único do art. 1º da Lei nº 10.520, uma vez que são serviços cujos padrões de desempenho e qualidade podem ser objetivamente definidos, por meio de especificações usuais no mercado.</w:t>
      </w:r>
    </w:p>
    <w:p w:rsidR="00D13812" w:rsidRDefault="009F3655" w:rsidP="00D13812">
      <w:pPr>
        <w:widowControl w:val="0"/>
        <w:jc w:val="both"/>
        <w:rPr>
          <w:rFonts w:ascii="Book Antiqua" w:eastAsia="Arial" w:hAnsi="Book Antiqua"/>
          <w:sz w:val="22"/>
          <w:szCs w:val="22"/>
          <w:lang w:eastAsia="pt-BR"/>
        </w:rPr>
      </w:pPr>
      <w:r>
        <w:rPr>
          <w:rFonts w:ascii="Book Antiqua" w:eastAsia="Arial" w:hAnsi="Book Antiqua"/>
          <w:sz w:val="22"/>
          <w:szCs w:val="22"/>
          <w:lang w:eastAsia="pt-BR"/>
        </w:rPr>
        <w:t>3</w:t>
      </w:r>
      <w:r w:rsidR="00D13812">
        <w:rPr>
          <w:rFonts w:ascii="Book Antiqua" w:eastAsia="Arial" w:hAnsi="Book Antiqua"/>
          <w:sz w:val="22"/>
          <w:szCs w:val="22"/>
          <w:lang w:eastAsia="pt-BR"/>
        </w:rPr>
        <w:t xml:space="preserve">.3 </w:t>
      </w:r>
      <w:r w:rsidR="00D13812" w:rsidRPr="00306F8F">
        <w:rPr>
          <w:rFonts w:ascii="Book Antiqua" w:eastAsia="Arial" w:hAnsi="Book Antiqua"/>
          <w:sz w:val="22"/>
          <w:szCs w:val="22"/>
          <w:lang w:eastAsia="pt-BR"/>
        </w:rPr>
        <w:t xml:space="preserve">Tendo em vista a prestação dos serviços com qualidade e objetivando a economicidade à Administração Pública, a forma de julgamento da licitação deverá ser procedida pelo </w:t>
      </w:r>
      <w:r w:rsidR="00D13812" w:rsidRPr="00306F8F">
        <w:rPr>
          <w:rFonts w:ascii="Book Antiqua" w:eastAsia="Arial" w:hAnsi="Book Antiqua"/>
          <w:b/>
          <w:sz w:val="22"/>
          <w:szCs w:val="22"/>
          <w:lang w:eastAsia="pt-BR"/>
        </w:rPr>
        <w:t>MENOR PREÇO GLOBAL</w:t>
      </w:r>
      <w:r w:rsidR="00D13812" w:rsidRPr="00306F8F">
        <w:rPr>
          <w:rFonts w:ascii="Book Antiqua" w:eastAsia="Arial" w:hAnsi="Book Antiqua"/>
          <w:sz w:val="22"/>
          <w:szCs w:val="22"/>
          <w:lang w:eastAsia="pt-BR"/>
        </w:rPr>
        <w:t>, pelas razões seguintes aqui expostas:</w:t>
      </w:r>
    </w:p>
    <w:p w:rsidR="00D13812" w:rsidRDefault="009F3655" w:rsidP="00D13812">
      <w:pPr>
        <w:widowControl w:val="0"/>
        <w:jc w:val="both"/>
        <w:rPr>
          <w:rFonts w:ascii="Book Antiqua" w:eastAsia="Arial" w:hAnsi="Book Antiqua"/>
          <w:sz w:val="22"/>
          <w:szCs w:val="22"/>
          <w:lang w:eastAsia="pt-BR"/>
        </w:rPr>
      </w:pPr>
      <w:r>
        <w:rPr>
          <w:rFonts w:ascii="Book Antiqua" w:eastAsia="Arial" w:hAnsi="Book Antiqua"/>
          <w:sz w:val="22"/>
          <w:szCs w:val="22"/>
          <w:lang w:eastAsia="pt-BR"/>
        </w:rPr>
        <w:t>3</w:t>
      </w:r>
      <w:r w:rsidR="00D13812">
        <w:rPr>
          <w:rFonts w:ascii="Book Antiqua" w:eastAsia="Arial" w:hAnsi="Book Antiqua"/>
          <w:sz w:val="22"/>
          <w:szCs w:val="22"/>
          <w:lang w:eastAsia="pt-BR"/>
        </w:rPr>
        <w:t xml:space="preserve">.3.1 </w:t>
      </w:r>
      <w:r w:rsidR="00D13812" w:rsidRPr="00306F8F">
        <w:rPr>
          <w:rFonts w:ascii="Book Antiqua" w:eastAsia="Arial" w:hAnsi="Book Antiqua"/>
          <w:sz w:val="22"/>
          <w:szCs w:val="22"/>
          <w:lang w:eastAsia="pt-BR"/>
        </w:rPr>
        <w:t xml:space="preserve">Contratar através do julgamento pelo </w:t>
      </w:r>
      <w:r w:rsidR="00D13812" w:rsidRPr="00306F8F">
        <w:rPr>
          <w:rFonts w:ascii="Book Antiqua" w:eastAsia="Arial" w:hAnsi="Book Antiqua"/>
          <w:i/>
          <w:sz w:val="22"/>
          <w:szCs w:val="22"/>
          <w:lang w:eastAsia="pt-BR"/>
        </w:rPr>
        <w:t>menor preço por item</w:t>
      </w:r>
      <w:r w:rsidR="00D13812" w:rsidRPr="00306F8F">
        <w:rPr>
          <w:rFonts w:ascii="Book Antiqua" w:eastAsia="Arial" w:hAnsi="Book Antiqua"/>
          <w:sz w:val="22"/>
          <w:szCs w:val="22"/>
          <w:lang w:eastAsia="pt-BR"/>
        </w:rPr>
        <w:t xml:space="preserve"> tornaria a contratação mais onerosa à empresa vencedora de apenas um item da licitação do que seria se a mesma vencesse o lote com todos os itens. Tal onerosidade poderia ser repassada ao Município, tornando o valor contratual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D13812" w:rsidRDefault="009F3655" w:rsidP="00D13812">
      <w:pPr>
        <w:widowControl w:val="0"/>
        <w:jc w:val="both"/>
        <w:rPr>
          <w:rFonts w:ascii="Book Antiqua" w:eastAsia="Arial" w:hAnsi="Book Antiqua"/>
          <w:sz w:val="22"/>
          <w:szCs w:val="22"/>
          <w:lang w:eastAsia="pt-BR"/>
        </w:rPr>
      </w:pPr>
      <w:r>
        <w:rPr>
          <w:rFonts w:ascii="Book Antiqua" w:eastAsia="Arial" w:hAnsi="Book Antiqua"/>
          <w:sz w:val="22"/>
          <w:szCs w:val="22"/>
          <w:lang w:eastAsia="pt-BR"/>
        </w:rPr>
        <w:t>3</w:t>
      </w:r>
      <w:r w:rsidR="00D13812">
        <w:rPr>
          <w:rFonts w:ascii="Book Antiqua" w:eastAsia="Arial" w:hAnsi="Book Antiqua"/>
          <w:sz w:val="22"/>
          <w:szCs w:val="22"/>
          <w:lang w:eastAsia="pt-BR"/>
        </w:rPr>
        <w:t xml:space="preserve">.3.2 </w:t>
      </w:r>
      <w:r w:rsidR="00D13812" w:rsidRPr="00306F8F">
        <w:rPr>
          <w:rFonts w:ascii="Book Antiqua" w:eastAsia="Arial" w:hAnsi="Book Antiqua"/>
          <w:sz w:val="22"/>
          <w:szCs w:val="22"/>
          <w:lang w:eastAsia="pt-BR"/>
        </w:rPr>
        <w:t>Destarte, o Município destaca a importância de se proceder a forma de julgamento em favor da empresa que apresentar a melhor proposta, que será dada pelo menor preço global, e em conformidade com a</w:t>
      </w:r>
      <w:r w:rsidR="00D13812">
        <w:rPr>
          <w:rFonts w:ascii="Book Antiqua" w:eastAsia="Arial" w:hAnsi="Book Antiqua"/>
          <w:sz w:val="22"/>
          <w:szCs w:val="22"/>
          <w:lang w:eastAsia="pt-BR"/>
        </w:rPr>
        <w:t>s especificações dispostas no</w:t>
      </w:r>
      <w:r w:rsidR="00D13812" w:rsidRPr="00306F8F">
        <w:rPr>
          <w:rFonts w:ascii="Book Antiqua" w:eastAsia="Arial" w:hAnsi="Book Antiqua"/>
          <w:sz w:val="22"/>
          <w:szCs w:val="22"/>
          <w:lang w:eastAsia="pt-BR"/>
        </w:rPr>
        <w:t xml:space="preserve"> Edital, no Termo de Referência e no Contrato. Tal forma de julgamento além de ser usual no mercado permitirá que o Município economize no valor final da contratação, garantindo o atendimento ao princípio da economicidade.</w:t>
      </w:r>
    </w:p>
    <w:p w:rsidR="00D13812" w:rsidRDefault="009F3655" w:rsidP="00D13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r>
        <w:rPr>
          <w:rFonts w:ascii="Book Antiqua" w:eastAsia="Arial" w:hAnsi="Book Antiqua"/>
          <w:sz w:val="22"/>
          <w:szCs w:val="22"/>
          <w:lang w:eastAsia="pt-BR"/>
        </w:rPr>
        <w:t>3</w:t>
      </w:r>
      <w:r w:rsidR="00881CD4">
        <w:rPr>
          <w:rFonts w:ascii="Book Antiqua" w:eastAsia="Arial" w:hAnsi="Book Antiqua"/>
          <w:sz w:val="22"/>
          <w:szCs w:val="22"/>
          <w:lang w:eastAsia="pt-BR"/>
        </w:rPr>
        <w:t xml:space="preserve">.3.3 </w:t>
      </w:r>
      <w:r w:rsidR="00D13812" w:rsidRPr="00306F8F">
        <w:rPr>
          <w:rFonts w:ascii="Book Antiqua" w:eastAsia="Arial" w:hAnsi="Book Antiqua"/>
          <w:sz w:val="22"/>
          <w:szCs w:val="22"/>
          <w:lang w:eastAsia="pt-BR"/>
        </w:rPr>
        <w:t>Desta forma, caberá à contratada elaborar o planejamento adequado e adotar as estratégias que serão utilizadas para a pre</w:t>
      </w:r>
      <w:r w:rsidR="00881CD4">
        <w:rPr>
          <w:rFonts w:ascii="Book Antiqua" w:eastAsia="Arial" w:hAnsi="Book Antiqua"/>
          <w:sz w:val="22"/>
          <w:szCs w:val="22"/>
          <w:lang w:eastAsia="pt-BR"/>
        </w:rPr>
        <w:t>stação dos serviços objeto deste</w:t>
      </w:r>
      <w:r w:rsidR="00D13812" w:rsidRPr="00306F8F">
        <w:rPr>
          <w:rFonts w:ascii="Book Antiqua" w:eastAsia="Arial" w:hAnsi="Book Antiqua"/>
          <w:sz w:val="22"/>
          <w:szCs w:val="22"/>
          <w:lang w:eastAsia="pt-BR"/>
        </w:rPr>
        <w:t xml:space="preserve"> </w:t>
      </w:r>
      <w:r w:rsidR="00881CD4">
        <w:rPr>
          <w:rFonts w:ascii="Book Antiqua" w:eastAsia="Arial" w:hAnsi="Book Antiqua"/>
          <w:sz w:val="22"/>
          <w:szCs w:val="22"/>
          <w:lang w:eastAsia="pt-BR"/>
        </w:rPr>
        <w:t>Termo de Referência</w:t>
      </w:r>
      <w:r w:rsidR="00D13812" w:rsidRPr="00306F8F">
        <w:rPr>
          <w:rFonts w:ascii="Book Antiqua" w:eastAsia="Arial" w:hAnsi="Book Antiqua"/>
          <w:sz w:val="22"/>
          <w:szCs w:val="22"/>
          <w:lang w:eastAsia="pt-BR"/>
        </w:rPr>
        <w:t xml:space="preserve">. A contratada toma ciência do zelo com as condições assumidas, com a execução satisfatória e com qualidade dos serviços contratados, quais sejam a </w:t>
      </w:r>
      <w:r w:rsidR="00D13812" w:rsidRPr="00306F8F">
        <w:rPr>
          <w:rFonts w:ascii="Book Antiqua" w:hAnsi="Book Antiqua"/>
          <w:sz w:val="22"/>
          <w:szCs w:val="22"/>
          <w:lang w:val="pt-BR"/>
        </w:rPr>
        <w:t>Execução de Serviços e Obras de Adequação do Sistema Preventivo de Combate a Incêndio na Policlínica Municipal Dr. Valmor Beduschi</w:t>
      </w:r>
      <w:r w:rsidR="00D13812" w:rsidRPr="00306F8F">
        <w:rPr>
          <w:rFonts w:ascii="Book Antiqua" w:eastAsia="Arial" w:hAnsi="Book Antiqua"/>
          <w:sz w:val="22"/>
          <w:szCs w:val="22"/>
          <w:lang w:eastAsia="pt-BR"/>
        </w:rPr>
        <w:t xml:space="preserve">, ficando ciente de que as falhas de </w:t>
      </w:r>
      <w:r w:rsidR="00D13812" w:rsidRPr="00306F8F">
        <w:rPr>
          <w:rFonts w:ascii="Book Antiqua" w:eastAsia="Arial" w:hAnsi="Book Antiqua"/>
          <w:sz w:val="22"/>
          <w:szCs w:val="22"/>
          <w:lang w:eastAsia="pt-BR"/>
        </w:rPr>
        <w:lastRenderedPageBreak/>
        <w:t>seus equipamentos, sistemas ou pessoal, que venham a causar prejuízos ao Município ou terceiros, serão objeto de indenização/ressarcimento e sanções</w:t>
      </w:r>
      <w:r w:rsidR="00881CD4">
        <w:rPr>
          <w:rFonts w:ascii="Book Antiqua" w:eastAsia="Arial" w:hAnsi="Book Antiqua"/>
          <w:sz w:val="22"/>
          <w:szCs w:val="22"/>
          <w:lang w:eastAsia="pt-BR"/>
        </w:rPr>
        <w:t xml:space="preserve"> administrativas previstas no</w:t>
      </w:r>
      <w:r w:rsidR="00D13812" w:rsidRPr="00306F8F">
        <w:rPr>
          <w:rFonts w:ascii="Book Antiqua" w:eastAsia="Arial" w:hAnsi="Book Antiqua"/>
          <w:sz w:val="22"/>
          <w:szCs w:val="22"/>
          <w:lang w:eastAsia="pt-BR"/>
        </w:rPr>
        <w:t xml:space="preserve"> Edital, no Instrumento Convocatório, no Contrato e na Lei.</w:t>
      </w:r>
    </w:p>
    <w:p w:rsidR="00881CD4" w:rsidRDefault="00881CD4" w:rsidP="00D13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p>
    <w:p w:rsidR="00881CD4" w:rsidRPr="00881CD4" w:rsidRDefault="009F3655" w:rsidP="00D13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b/>
          <w:sz w:val="22"/>
          <w:szCs w:val="22"/>
          <w:lang w:eastAsia="pt-BR"/>
        </w:rPr>
      </w:pPr>
      <w:r>
        <w:rPr>
          <w:rFonts w:ascii="Book Antiqua" w:eastAsia="Arial" w:hAnsi="Book Antiqua"/>
          <w:b/>
          <w:sz w:val="22"/>
          <w:szCs w:val="22"/>
          <w:lang w:eastAsia="pt-BR"/>
        </w:rPr>
        <w:t>4</w:t>
      </w:r>
      <w:r w:rsidR="00881CD4" w:rsidRPr="00881CD4">
        <w:rPr>
          <w:rFonts w:ascii="Book Antiqua" w:eastAsia="Arial" w:hAnsi="Book Antiqua"/>
          <w:b/>
          <w:sz w:val="22"/>
          <w:szCs w:val="22"/>
          <w:lang w:eastAsia="pt-BR"/>
        </w:rPr>
        <w:t>. DO CUSTO</w:t>
      </w:r>
    </w:p>
    <w:p w:rsidR="00881CD4" w:rsidRDefault="009F3655" w:rsidP="00D13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r>
        <w:rPr>
          <w:rFonts w:ascii="Book Antiqua" w:eastAsia="Arial" w:hAnsi="Book Antiqua"/>
          <w:sz w:val="22"/>
          <w:szCs w:val="22"/>
          <w:lang w:eastAsia="pt-BR"/>
        </w:rPr>
        <w:t>4</w:t>
      </w:r>
      <w:r w:rsidR="00881CD4">
        <w:rPr>
          <w:rFonts w:ascii="Book Antiqua" w:eastAsia="Arial" w:hAnsi="Book Antiqua"/>
          <w:sz w:val="22"/>
          <w:szCs w:val="22"/>
          <w:lang w:eastAsia="pt-BR"/>
        </w:rPr>
        <w:t>.1 O(s) recurso(s) orçamentário(s) da presente despesa segue(m) abaixo com seu(s) devido(s) valores:</w:t>
      </w:r>
    </w:p>
    <w:p w:rsidR="00881CD4" w:rsidRDefault="00881CD4" w:rsidP="00D13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p>
    <w:tbl>
      <w:tblPr>
        <w:tblStyle w:val="Tabelacomgrade"/>
        <w:tblW w:w="0" w:type="auto"/>
        <w:tblLook w:val="04A0"/>
      </w:tblPr>
      <w:tblGrid>
        <w:gridCol w:w="4786"/>
        <w:gridCol w:w="1843"/>
        <w:gridCol w:w="1843"/>
        <w:gridCol w:w="1873"/>
      </w:tblGrid>
      <w:tr w:rsidR="00881CD4" w:rsidTr="00881CD4">
        <w:tc>
          <w:tcPr>
            <w:tcW w:w="4786" w:type="dxa"/>
            <w:shd w:val="clear" w:color="auto" w:fill="F2F2F2" w:themeFill="background1" w:themeFillShade="F2"/>
            <w:vAlign w:val="center"/>
          </w:tcPr>
          <w:p w:rsidR="00881CD4" w:rsidRDefault="00881CD4" w:rsidP="00881C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sz w:val="22"/>
                <w:szCs w:val="22"/>
                <w:lang w:val="pt-BR"/>
              </w:rPr>
              <w:t>Produto</w:t>
            </w:r>
          </w:p>
        </w:tc>
        <w:tc>
          <w:tcPr>
            <w:tcW w:w="1843" w:type="dxa"/>
            <w:shd w:val="clear" w:color="auto" w:fill="F2F2F2" w:themeFill="background1" w:themeFillShade="F2"/>
            <w:vAlign w:val="center"/>
          </w:tcPr>
          <w:p w:rsidR="00881CD4" w:rsidRDefault="00881CD4" w:rsidP="00881C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sz w:val="22"/>
                <w:szCs w:val="22"/>
                <w:lang w:val="pt-BR"/>
              </w:rPr>
              <w:t>Custo Estimado</w:t>
            </w:r>
          </w:p>
        </w:tc>
        <w:tc>
          <w:tcPr>
            <w:tcW w:w="1843" w:type="dxa"/>
            <w:shd w:val="clear" w:color="auto" w:fill="F2F2F2" w:themeFill="background1" w:themeFillShade="F2"/>
          </w:tcPr>
          <w:p w:rsidR="00881CD4" w:rsidRDefault="00881CD4" w:rsidP="00881C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Dotações Orçamentárias</w:t>
            </w:r>
          </w:p>
        </w:tc>
        <w:tc>
          <w:tcPr>
            <w:tcW w:w="1873" w:type="dxa"/>
            <w:shd w:val="clear" w:color="auto" w:fill="F2F2F2" w:themeFill="background1" w:themeFillShade="F2"/>
          </w:tcPr>
          <w:p w:rsidR="00881CD4" w:rsidRDefault="00881CD4" w:rsidP="00881C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Fontes de Recursos</w:t>
            </w:r>
          </w:p>
        </w:tc>
      </w:tr>
      <w:tr w:rsidR="00881CD4" w:rsidTr="00053CE8">
        <w:tc>
          <w:tcPr>
            <w:tcW w:w="4786" w:type="dxa"/>
          </w:tcPr>
          <w:p w:rsidR="00881CD4" w:rsidRPr="00881CD4" w:rsidRDefault="00881CD4" w:rsidP="00881C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81CD4">
              <w:rPr>
                <w:rFonts w:ascii="Book Antiqua" w:hAnsi="Book Antiqua"/>
                <w:sz w:val="22"/>
                <w:szCs w:val="22"/>
                <w:lang w:val="pt-BR"/>
              </w:rPr>
              <w:t>EXECUÇÃO DE SERVIÇOS E OBRAS DE ADEQUAÇÃO DO SISTEMA PREVENTIVO DE COMBATE A INCÊNDIO NA POLICLÍNICA MUNICIPAL DR. VALMOR BEDUSCHI.</w:t>
            </w:r>
          </w:p>
        </w:tc>
        <w:tc>
          <w:tcPr>
            <w:tcW w:w="1843" w:type="dxa"/>
            <w:vAlign w:val="center"/>
          </w:tcPr>
          <w:p w:rsidR="00881CD4" w:rsidRDefault="00053CE8" w:rsidP="009F3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F3655">
              <w:rPr>
                <w:rFonts w:ascii="Book Antiqua" w:hAnsi="Book Antiqua"/>
                <w:sz w:val="22"/>
                <w:szCs w:val="22"/>
                <w:lang w:val="pt-BR"/>
              </w:rPr>
              <w:t xml:space="preserve">R$ </w:t>
            </w:r>
            <w:r w:rsidR="009F3655">
              <w:rPr>
                <w:rFonts w:ascii="Book Antiqua" w:hAnsi="Book Antiqua"/>
                <w:sz w:val="22"/>
                <w:szCs w:val="22"/>
                <w:lang w:val="pt-BR"/>
              </w:rPr>
              <w:t>45.193,07.</w:t>
            </w:r>
          </w:p>
        </w:tc>
        <w:tc>
          <w:tcPr>
            <w:tcW w:w="1843" w:type="dxa"/>
            <w:vAlign w:val="center"/>
          </w:tcPr>
          <w:p w:rsidR="00881CD4" w:rsidRDefault="009F3655" w:rsidP="009F3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sz w:val="22"/>
                <w:szCs w:val="22"/>
                <w:lang w:val="pt-BR"/>
              </w:rPr>
              <w:t>142/2020.</w:t>
            </w:r>
          </w:p>
        </w:tc>
        <w:tc>
          <w:tcPr>
            <w:tcW w:w="1873" w:type="dxa"/>
            <w:vAlign w:val="center"/>
          </w:tcPr>
          <w:p w:rsidR="00881CD4" w:rsidRDefault="00053CE8" w:rsidP="009F3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sz w:val="22"/>
                <w:szCs w:val="22"/>
                <w:lang w:val="pt-BR"/>
              </w:rPr>
              <w:t>Salário Saúde.</w:t>
            </w:r>
          </w:p>
        </w:tc>
      </w:tr>
      <w:tr w:rsidR="00881CD4" w:rsidTr="00053CE8">
        <w:tc>
          <w:tcPr>
            <w:tcW w:w="4786" w:type="dxa"/>
            <w:shd w:val="clear" w:color="auto" w:fill="F2F2F2" w:themeFill="background1" w:themeFillShade="F2"/>
            <w:vAlign w:val="center"/>
          </w:tcPr>
          <w:p w:rsidR="00881CD4" w:rsidRDefault="00053CE8" w:rsidP="00053C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Forma de Execução:</w:t>
            </w:r>
          </w:p>
        </w:tc>
        <w:tc>
          <w:tcPr>
            <w:tcW w:w="1843" w:type="dxa"/>
            <w:vAlign w:val="center"/>
          </w:tcPr>
          <w:p w:rsidR="00881CD4" w:rsidRDefault="00053CE8" w:rsidP="00053C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Empreitada por Preço Unitário.</w:t>
            </w:r>
          </w:p>
        </w:tc>
        <w:tc>
          <w:tcPr>
            <w:tcW w:w="1843" w:type="dxa"/>
            <w:shd w:val="clear" w:color="auto" w:fill="F2F2F2" w:themeFill="background1" w:themeFillShade="F2"/>
            <w:vAlign w:val="center"/>
          </w:tcPr>
          <w:p w:rsidR="00881CD4" w:rsidRDefault="00053CE8" w:rsidP="00053C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Forma de Pagamento:</w:t>
            </w:r>
          </w:p>
        </w:tc>
        <w:tc>
          <w:tcPr>
            <w:tcW w:w="1873" w:type="dxa"/>
          </w:tcPr>
          <w:p w:rsidR="00881CD4" w:rsidRDefault="00053CE8" w:rsidP="00D13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Parcelada (</w:t>
            </w:r>
            <w:proofErr w:type="gramStart"/>
            <w:r>
              <w:rPr>
                <w:rFonts w:ascii="Book Antiqua" w:hAnsi="Book Antiqua"/>
                <w:sz w:val="22"/>
                <w:szCs w:val="22"/>
                <w:lang w:val="pt-BR"/>
              </w:rPr>
              <w:t>2</w:t>
            </w:r>
            <w:proofErr w:type="gramEnd"/>
            <w:r>
              <w:rPr>
                <w:rFonts w:ascii="Book Antiqua" w:hAnsi="Book Antiqua"/>
                <w:sz w:val="22"/>
                <w:szCs w:val="22"/>
                <w:lang w:val="pt-BR"/>
              </w:rPr>
              <w:t xml:space="preserve"> parcelas). Após cada medição e aprovação dos Engenheiros Fiscais.</w:t>
            </w:r>
          </w:p>
        </w:tc>
      </w:tr>
    </w:tbl>
    <w:p w:rsidR="00053CE8" w:rsidRPr="00053CE8" w:rsidRDefault="00053CE8" w:rsidP="00053C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53CE8">
        <w:rPr>
          <w:rFonts w:ascii="Book Antiqua" w:hAnsi="Book Antiqua"/>
          <w:sz w:val="22"/>
          <w:szCs w:val="22"/>
          <w:lang w:val="pt-BR"/>
        </w:rPr>
        <w:t xml:space="preserve">(*) Os valores estão sujeitos à redução conforme proposta comercial da contratada, portanto, caberá a cada dotação o valor relativo aos meses previstos no cronograma físico-financeiro de cada exercício. </w:t>
      </w:r>
    </w:p>
    <w:p w:rsidR="00053CE8" w:rsidRDefault="00053CE8" w:rsidP="00053C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53CE8" w:rsidRPr="009F3655" w:rsidRDefault="009F3655" w:rsidP="00053C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w:t>
      </w:r>
      <w:r w:rsidR="00053CE8" w:rsidRPr="009F3655">
        <w:rPr>
          <w:rFonts w:ascii="Book Antiqua" w:hAnsi="Book Antiqua"/>
          <w:sz w:val="22"/>
          <w:szCs w:val="22"/>
          <w:lang w:val="pt-BR"/>
        </w:rPr>
        <w:t xml:space="preserve">.2 O valor total geral estimado da obra é de </w:t>
      </w:r>
      <w:r w:rsidRPr="009F3655">
        <w:rPr>
          <w:rFonts w:ascii="Book Antiqua" w:hAnsi="Book Antiqua" w:cs="Book Antiqua"/>
          <w:bCs/>
          <w:sz w:val="22"/>
          <w:szCs w:val="22"/>
          <w:lang w:val="pt-BR"/>
        </w:rPr>
        <w:t>R$ 45.193,07 (</w:t>
      </w:r>
      <w:proofErr w:type="gramStart"/>
      <w:r w:rsidRPr="009F3655">
        <w:rPr>
          <w:rFonts w:ascii="Book Antiqua" w:hAnsi="Book Antiqua" w:cs="Book Antiqua"/>
          <w:bCs/>
          <w:sz w:val="22"/>
          <w:szCs w:val="22"/>
          <w:lang w:val="pt-BR"/>
        </w:rPr>
        <w:t>quarenta e cinco mil, cento e noventa e três reais e sete centavos</w:t>
      </w:r>
      <w:proofErr w:type="gramEnd"/>
      <w:r w:rsidRPr="009F3655">
        <w:rPr>
          <w:rFonts w:ascii="Book Antiqua" w:hAnsi="Book Antiqua" w:cs="Book Antiqua"/>
          <w:bCs/>
          <w:sz w:val="22"/>
          <w:szCs w:val="22"/>
          <w:lang w:val="pt-BR"/>
        </w:rPr>
        <w:t>).</w:t>
      </w:r>
      <w:r w:rsidRPr="009F3655">
        <w:rPr>
          <w:rFonts w:ascii="Book Antiqua" w:hAnsi="Book Antiqua"/>
          <w:sz w:val="22"/>
          <w:szCs w:val="22"/>
          <w:lang w:val="pt-BR"/>
        </w:rPr>
        <w:t xml:space="preserve"> </w:t>
      </w:r>
    </w:p>
    <w:p w:rsidR="009F3655" w:rsidRDefault="009F3655" w:rsidP="00053C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60540" w:rsidRPr="008D3760" w:rsidRDefault="009F3655" w:rsidP="00D60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5</w:t>
      </w:r>
      <w:r w:rsidR="00D60540" w:rsidRPr="00D8725B">
        <w:rPr>
          <w:rFonts w:ascii="Book Antiqua" w:eastAsia="Book Antiqua" w:hAnsi="Book Antiqua" w:cs="Arial"/>
          <w:b/>
          <w:sz w:val="22"/>
          <w:szCs w:val="22"/>
        </w:rPr>
        <w:t xml:space="preserve">. </w:t>
      </w:r>
      <w:r w:rsidRPr="00D8725B">
        <w:rPr>
          <w:rFonts w:ascii="Book Antiqua" w:hAnsi="Book Antiqua"/>
          <w:b/>
          <w:sz w:val="22"/>
          <w:szCs w:val="22"/>
        </w:rPr>
        <w:t>DA EXECUÇÃO DOS SERVIÇOS</w:t>
      </w:r>
      <w:r>
        <w:rPr>
          <w:rFonts w:ascii="Book Antiqua" w:hAnsi="Book Antiqua"/>
          <w:b/>
          <w:sz w:val="22"/>
          <w:szCs w:val="22"/>
        </w:rPr>
        <w:t>, METODOLOGIA, ETAPAS E ATIVIDADES</w:t>
      </w:r>
    </w:p>
    <w:p w:rsidR="009F3655" w:rsidRDefault="009675BC" w:rsidP="009F3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5</w:t>
      </w:r>
      <w:r w:rsidR="009F3655" w:rsidRPr="008D3760">
        <w:rPr>
          <w:rFonts w:ascii="Book Antiqua" w:eastAsia="Book Antiqua" w:hAnsi="Book Antiqua"/>
          <w:sz w:val="22"/>
          <w:szCs w:val="22"/>
        </w:rPr>
        <w:t>.</w:t>
      </w:r>
      <w:r w:rsidR="009F3655">
        <w:rPr>
          <w:rFonts w:ascii="Book Antiqua" w:eastAsia="Book Antiqua" w:hAnsi="Book Antiqua"/>
          <w:sz w:val="22"/>
          <w:szCs w:val="22"/>
        </w:rPr>
        <w:t>1</w:t>
      </w:r>
      <w:r w:rsidR="009F3655" w:rsidRPr="008D3760">
        <w:rPr>
          <w:rFonts w:ascii="Book Antiqua" w:eastAsia="Book Antiqua" w:hAnsi="Book Antiqua"/>
          <w:b/>
          <w:sz w:val="22"/>
          <w:szCs w:val="22"/>
        </w:rPr>
        <w:t xml:space="preserve"> </w:t>
      </w:r>
      <w:r w:rsidR="009F3655">
        <w:rPr>
          <w:rFonts w:ascii="Book Antiqua" w:eastAsia="Book Antiqua" w:hAnsi="Book Antiqua"/>
          <w:sz w:val="22"/>
          <w:szCs w:val="22"/>
        </w:rPr>
        <w:t xml:space="preserve">A vigência do Contrato </w:t>
      </w:r>
      <w:r w:rsidR="009F3655" w:rsidRPr="008D3760">
        <w:rPr>
          <w:rFonts w:ascii="Book Antiqua" w:hAnsi="Book Antiqua" w:cs="SegoeUI-Light"/>
          <w:sz w:val="22"/>
          <w:szCs w:val="22"/>
          <w:lang w:val="pt-BR" w:eastAsia="pt-BR"/>
        </w:rPr>
        <w:t xml:space="preserve">será de 12 (doze) meses, </w:t>
      </w:r>
      <w:r w:rsidR="009F3655" w:rsidRPr="008D3760">
        <w:rPr>
          <w:rFonts w:ascii="Book Antiqua" w:eastAsia="Book Antiqua" w:hAnsi="Book Antiqua"/>
          <w:sz w:val="22"/>
          <w:szCs w:val="22"/>
        </w:rPr>
        <w:t>iniciando na data de sua assinatura, podendo, por interesse da Administração, ser prorrogado por meio de Termo Aditivo, observando o limite estabelecido no parágrafo 4º do art. 57, da Lei nº 8.666, de 1993</w:t>
      </w:r>
      <w:r w:rsidR="009F3655" w:rsidRPr="008D3760">
        <w:rPr>
          <w:rFonts w:ascii="Book Antiqua" w:eastAsia="Book Antiqua" w:hAnsi="Book Antiqua"/>
          <w:sz w:val="22"/>
          <w:szCs w:val="22"/>
          <w:shd w:val="clear" w:color="auto" w:fill="FFFFFF"/>
        </w:rPr>
        <w:t>.</w:t>
      </w:r>
    </w:p>
    <w:p w:rsidR="009F3655" w:rsidRPr="00CE5BE4" w:rsidRDefault="009675BC" w:rsidP="009F3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5</w:t>
      </w:r>
      <w:r w:rsidR="009F3655">
        <w:rPr>
          <w:rFonts w:ascii="Book Antiqua" w:eastAsia="Book Antiqua" w:hAnsi="Book Antiqua"/>
          <w:sz w:val="22"/>
          <w:szCs w:val="22"/>
          <w:shd w:val="clear" w:color="auto" w:fill="FFFFFF"/>
        </w:rPr>
        <w:t>.2 A</w:t>
      </w:r>
      <w:r w:rsidR="009F3655" w:rsidRPr="008D3760">
        <w:rPr>
          <w:rFonts w:ascii="Book Antiqua" w:eastAsia="Book Antiqua" w:hAnsi="Book Antiqua"/>
          <w:sz w:val="22"/>
          <w:szCs w:val="22"/>
          <w:shd w:val="clear" w:color="auto" w:fill="FFFFFF"/>
        </w:rPr>
        <w:t xml:space="preserve"> </w:t>
      </w:r>
      <w:r w:rsidR="009F3655">
        <w:rPr>
          <w:rFonts w:ascii="Book Antiqua" w:hAnsi="Book Antiqua"/>
          <w:sz w:val="22"/>
          <w:szCs w:val="22"/>
          <w:lang w:val="pt-BR"/>
        </w:rPr>
        <w:t>Execução dos</w:t>
      </w:r>
      <w:r w:rsidR="009F3655" w:rsidRPr="008D3760">
        <w:rPr>
          <w:rFonts w:ascii="Book Antiqua" w:hAnsi="Book Antiqua"/>
          <w:sz w:val="22"/>
          <w:szCs w:val="22"/>
          <w:lang w:val="pt-BR"/>
        </w:rPr>
        <w:t xml:space="preserve"> Serviços e Obras de Adequação do Sistema Preventivo de Combate a Incêndio na Policlínica Municipal Dr. Valmor Beduschi</w:t>
      </w:r>
      <w:r w:rsidR="009F3655">
        <w:rPr>
          <w:rFonts w:ascii="Book Antiqua" w:eastAsia="Book Antiqua" w:hAnsi="Book Antiqua"/>
          <w:sz w:val="22"/>
          <w:szCs w:val="22"/>
          <w:shd w:val="clear" w:color="auto" w:fill="FFFFFF"/>
        </w:rPr>
        <w:t>, deverá</w:t>
      </w:r>
      <w:r w:rsidR="009F3655" w:rsidRPr="008D3760">
        <w:rPr>
          <w:rFonts w:ascii="Book Antiqua" w:eastAsia="Book Antiqua" w:hAnsi="Book Antiqua"/>
          <w:sz w:val="22"/>
          <w:szCs w:val="22"/>
          <w:shd w:val="clear" w:color="auto" w:fill="FFFFFF"/>
        </w:rPr>
        <w:t xml:space="preserve"> </w:t>
      </w:r>
      <w:r w:rsidR="009F3655">
        <w:rPr>
          <w:rFonts w:ascii="Book Antiqua" w:eastAsia="Book Antiqua" w:hAnsi="Book Antiqua"/>
          <w:sz w:val="22"/>
          <w:szCs w:val="22"/>
          <w:shd w:val="clear" w:color="auto" w:fill="FFFFFF"/>
        </w:rPr>
        <w:t>proceder</w:t>
      </w:r>
      <w:r w:rsidR="009F3655" w:rsidRPr="008D3760">
        <w:rPr>
          <w:rFonts w:ascii="Book Antiqua" w:eastAsia="Book Antiqua" w:hAnsi="Book Antiqua"/>
          <w:sz w:val="22"/>
          <w:szCs w:val="22"/>
          <w:shd w:val="clear" w:color="auto" w:fill="FFFFFF"/>
        </w:rPr>
        <w:t xml:space="preserve"> </w:t>
      </w:r>
      <w:r w:rsidR="009F3655" w:rsidRPr="008D3760">
        <w:rPr>
          <w:rFonts w:ascii="Book Antiqua" w:eastAsia="Book Antiqua" w:hAnsi="Book Antiqua"/>
          <w:sz w:val="22"/>
          <w:szCs w:val="22"/>
        </w:rPr>
        <w:t xml:space="preserve">conforme a necessidade da municipalidade, que procederá a solicitação de forma </w:t>
      </w:r>
      <w:r w:rsidR="009F3655" w:rsidRPr="008D3760">
        <w:rPr>
          <w:rFonts w:ascii="Book Antiqua" w:eastAsia="Book Antiqua" w:hAnsi="Book Antiqua"/>
          <w:b/>
          <w:sz w:val="22"/>
          <w:szCs w:val="22"/>
        </w:rPr>
        <w:t>única</w:t>
      </w:r>
      <w:r w:rsidR="009F3655" w:rsidRPr="008D3760">
        <w:rPr>
          <w:rFonts w:ascii="Book Antiqua" w:eastAsia="Book Antiqua" w:hAnsi="Book Antiqua"/>
          <w:sz w:val="22"/>
          <w:szCs w:val="22"/>
        </w:rPr>
        <w:t xml:space="preserve">, através de </w:t>
      </w:r>
      <w:r w:rsidR="009F3655">
        <w:rPr>
          <w:rFonts w:ascii="Book Antiqua" w:eastAsia="Book Antiqua" w:hAnsi="Book Antiqua"/>
          <w:sz w:val="22"/>
          <w:szCs w:val="22"/>
        </w:rPr>
        <w:t>Ordem de Serviço</w:t>
      </w:r>
      <w:r w:rsidR="009F3655" w:rsidRPr="008D3760">
        <w:rPr>
          <w:rFonts w:ascii="Book Antiqua" w:eastAsia="Book Antiqua" w:hAnsi="Book Antiqua"/>
          <w:sz w:val="22"/>
          <w:szCs w:val="22"/>
        </w:rPr>
        <w:t xml:space="preserve"> - </w:t>
      </w:r>
      <w:r w:rsidR="009F3655">
        <w:rPr>
          <w:rFonts w:ascii="Book Antiqua" w:eastAsia="Book Antiqua" w:hAnsi="Book Antiqua"/>
          <w:sz w:val="22"/>
          <w:szCs w:val="22"/>
        </w:rPr>
        <w:t>OS, que será</w:t>
      </w:r>
      <w:r w:rsidR="009F3655" w:rsidRPr="008D3760">
        <w:rPr>
          <w:rFonts w:ascii="Book Antiqua" w:eastAsia="Book Antiqua" w:hAnsi="Book Antiqua"/>
          <w:sz w:val="22"/>
          <w:szCs w:val="22"/>
        </w:rPr>
        <w:t xml:space="preserve"> encaminhada dentro do prazo de vigência do Contrato.</w:t>
      </w:r>
    </w:p>
    <w:p w:rsidR="009F3655" w:rsidRDefault="009675BC" w:rsidP="009F3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szCs w:val="22"/>
        </w:rPr>
      </w:pPr>
      <w:r>
        <w:rPr>
          <w:rFonts w:ascii="Book Antiqua" w:eastAsia="Book Antiqua" w:hAnsi="Book Antiqua"/>
          <w:sz w:val="22"/>
          <w:szCs w:val="22"/>
        </w:rPr>
        <w:t>5</w:t>
      </w:r>
      <w:r w:rsidR="009F3655">
        <w:rPr>
          <w:rFonts w:ascii="Book Antiqua" w:eastAsia="Book Antiqua" w:hAnsi="Book Antiqua"/>
          <w:sz w:val="22"/>
          <w:szCs w:val="22"/>
        </w:rPr>
        <w:t>.3 A</w:t>
      </w:r>
      <w:r w:rsidR="009F3655" w:rsidRPr="00CE5BE4">
        <w:rPr>
          <w:rFonts w:ascii="Book Antiqua" w:eastAsia="Book Antiqua" w:hAnsi="Book Antiqua"/>
          <w:sz w:val="22"/>
          <w:szCs w:val="22"/>
        </w:rPr>
        <w:t xml:space="preserve"> metodologia, etapas</w:t>
      </w:r>
      <w:r>
        <w:rPr>
          <w:rFonts w:ascii="Book Antiqua" w:eastAsia="Book Antiqua" w:hAnsi="Book Antiqua"/>
          <w:sz w:val="22"/>
          <w:szCs w:val="22"/>
        </w:rPr>
        <w:t xml:space="preserve"> e atividades estão descritas neste</w:t>
      </w:r>
      <w:r w:rsidR="009F3655" w:rsidRPr="00CE5BE4">
        <w:rPr>
          <w:rFonts w:ascii="Book Antiqua" w:eastAsia="Book Antiqua" w:hAnsi="Book Antiqua"/>
          <w:sz w:val="22"/>
          <w:szCs w:val="22"/>
        </w:rPr>
        <w:t xml:space="preserve"> </w:t>
      </w:r>
      <w:r w:rsidR="009F3655" w:rsidRPr="00D8725B">
        <w:rPr>
          <w:rFonts w:ascii="Book Antiqua" w:hAnsi="Book Antiqua"/>
          <w:b/>
          <w:sz w:val="22"/>
          <w:szCs w:val="22"/>
        </w:rPr>
        <w:t>Anexo I – Termo de Referência</w:t>
      </w:r>
      <w:r w:rsidR="009F3655">
        <w:rPr>
          <w:rFonts w:ascii="Book Antiqua" w:hAnsi="Book Antiqua"/>
          <w:sz w:val="22"/>
          <w:szCs w:val="22"/>
        </w:rPr>
        <w:t xml:space="preserve"> e </w:t>
      </w:r>
      <w:r w:rsidR="009F3655" w:rsidRPr="00D8725B">
        <w:rPr>
          <w:rFonts w:ascii="Book Antiqua" w:hAnsi="Book Antiqua"/>
          <w:b/>
          <w:sz w:val="22"/>
          <w:szCs w:val="22"/>
        </w:rPr>
        <w:t xml:space="preserve">Anexo II – </w:t>
      </w:r>
      <w:r w:rsidR="009F3655">
        <w:rPr>
          <w:rFonts w:ascii="Book Antiqua" w:hAnsi="Book Antiqua"/>
          <w:b/>
          <w:sz w:val="22"/>
          <w:szCs w:val="22"/>
        </w:rPr>
        <w:t>Projeto Executivo</w:t>
      </w:r>
      <w:r w:rsidR="009F3655">
        <w:rPr>
          <w:rFonts w:ascii="Book Antiqua" w:hAnsi="Book Antiqua"/>
          <w:sz w:val="22"/>
          <w:szCs w:val="22"/>
        </w:rPr>
        <w:t xml:space="preserve">, </w:t>
      </w:r>
      <w:r>
        <w:rPr>
          <w:rFonts w:ascii="Book Antiqua" w:hAnsi="Book Antiqua"/>
          <w:sz w:val="22"/>
          <w:szCs w:val="22"/>
        </w:rPr>
        <w:t>do</w:t>
      </w:r>
      <w:r w:rsidR="009F3655">
        <w:rPr>
          <w:rFonts w:ascii="Book Antiqua" w:hAnsi="Book Antiqua"/>
          <w:sz w:val="22"/>
          <w:szCs w:val="22"/>
        </w:rPr>
        <w:t xml:space="preserve"> Edital.</w:t>
      </w:r>
    </w:p>
    <w:p w:rsidR="009F3655" w:rsidRPr="009B74DA" w:rsidRDefault="009675BC" w:rsidP="009F3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szCs w:val="22"/>
        </w:rPr>
      </w:pPr>
      <w:r>
        <w:rPr>
          <w:rFonts w:ascii="Book Antiqua" w:eastAsia="Book Antiqua" w:hAnsi="Book Antiqua"/>
          <w:sz w:val="22"/>
          <w:szCs w:val="22"/>
        </w:rPr>
        <w:t>5</w:t>
      </w:r>
      <w:r w:rsidR="009F3655">
        <w:rPr>
          <w:rFonts w:ascii="Book Antiqua" w:eastAsia="Book Antiqua" w:hAnsi="Book Antiqua"/>
          <w:sz w:val="22"/>
          <w:szCs w:val="22"/>
        </w:rPr>
        <w:t>.4</w:t>
      </w:r>
      <w:r w:rsidR="009F3655" w:rsidRPr="009B74DA">
        <w:rPr>
          <w:rFonts w:ascii="Book Antiqua" w:eastAsia="Book Antiqua" w:hAnsi="Book Antiqua"/>
          <w:sz w:val="22"/>
          <w:szCs w:val="22"/>
        </w:rPr>
        <w:t xml:space="preserve"> Dever-se-á executar o objeto de acordo com</w:t>
      </w:r>
      <w:r w:rsidR="009F3655">
        <w:rPr>
          <w:rFonts w:ascii="Book Antiqua" w:eastAsia="Book Antiqua" w:hAnsi="Book Antiqua"/>
          <w:sz w:val="22"/>
          <w:szCs w:val="22"/>
        </w:rPr>
        <w:t xml:space="preserve"> o Cronograma Físico Financeiro, </w:t>
      </w:r>
      <w:r w:rsidR="009F3655" w:rsidRPr="009B74DA">
        <w:rPr>
          <w:rFonts w:ascii="Book Antiqua" w:eastAsia="Book Antiqua" w:hAnsi="Book Antiqua"/>
          <w:sz w:val="22"/>
          <w:szCs w:val="22"/>
        </w:rPr>
        <w:t xml:space="preserve">cujo prazo é de </w:t>
      </w:r>
      <w:r w:rsidR="009F3655" w:rsidRPr="009B74DA">
        <w:rPr>
          <w:rFonts w:ascii="Book Antiqua" w:eastAsia="Book Antiqua" w:hAnsi="Book Antiqua"/>
          <w:b/>
          <w:sz w:val="22"/>
          <w:szCs w:val="22"/>
        </w:rPr>
        <w:t>02 (dois) meses</w:t>
      </w:r>
      <w:r w:rsidR="009F3655" w:rsidRPr="009B74DA">
        <w:rPr>
          <w:rFonts w:ascii="Book Antiqua" w:eastAsia="Book Antiqua" w:hAnsi="Book Antiqua"/>
          <w:sz w:val="22"/>
          <w:szCs w:val="22"/>
        </w:rPr>
        <w:t xml:space="preserve">. </w:t>
      </w:r>
    </w:p>
    <w:p w:rsidR="009F3655" w:rsidRDefault="009F3655" w:rsidP="009F3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9F3655" w:rsidRPr="009B74DA" w:rsidRDefault="009675BC" w:rsidP="009F3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lang w:val="pt-BR"/>
        </w:rPr>
      </w:pPr>
      <w:r>
        <w:rPr>
          <w:rFonts w:ascii="Book Antiqua" w:eastAsia="Book Antiqua" w:hAnsi="Book Antiqua"/>
          <w:sz w:val="22"/>
          <w:szCs w:val="22"/>
        </w:rPr>
        <w:t>5</w:t>
      </w:r>
      <w:r w:rsidR="009F3655">
        <w:rPr>
          <w:rFonts w:ascii="Book Antiqua" w:eastAsia="Book Antiqua" w:hAnsi="Book Antiqua"/>
          <w:sz w:val="22"/>
          <w:szCs w:val="22"/>
        </w:rPr>
        <w:t>.5</w:t>
      </w:r>
      <w:r w:rsidR="009F3655" w:rsidRPr="009B74DA">
        <w:rPr>
          <w:rFonts w:ascii="Book Antiqua" w:eastAsia="Book Antiqua" w:hAnsi="Book Antiqua"/>
          <w:sz w:val="22"/>
          <w:szCs w:val="22"/>
        </w:rPr>
        <w:t xml:space="preserve"> A critério da Administração, será executado os </w:t>
      </w:r>
      <w:r w:rsidR="009F3655" w:rsidRPr="009B74DA">
        <w:rPr>
          <w:rFonts w:ascii="Book Antiqua" w:hAnsi="Book Antiqua"/>
          <w:sz w:val="22"/>
          <w:szCs w:val="22"/>
          <w:lang w:val="pt-BR"/>
        </w:rPr>
        <w:t>Serviços e Obras de Adequação do Sistema Preventivo de Combate a Incêndio na Policlínica Municipal Dr. Valmor Beduschi no seguinte endereço:</w:t>
      </w:r>
    </w:p>
    <w:p w:rsidR="009F3655" w:rsidRDefault="009F3655" w:rsidP="009F3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lang w:val="pt-BR"/>
        </w:rPr>
      </w:pPr>
    </w:p>
    <w:p w:rsidR="009F3655" w:rsidRPr="009B74DA" w:rsidRDefault="009F3655" w:rsidP="009F3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szCs w:val="22"/>
        </w:rPr>
      </w:pPr>
      <w:r w:rsidRPr="009B74DA">
        <w:rPr>
          <w:rFonts w:ascii="Book Antiqua" w:hAnsi="Book Antiqua"/>
          <w:b/>
          <w:sz w:val="22"/>
          <w:szCs w:val="22"/>
          <w:lang w:val="pt-BR"/>
        </w:rPr>
        <w:t>POLICLÍNICA MUNICIPAL DR. VALMOR BEDUSCHI</w:t>
      </w:r>
      <w:r>
        <w:rPr>
          <w:rFonts w:ascii="Book Antiqua" w:hAnsi="Book Antiqua"/>
          <w:sz w:val="22"/>
          <w:szCs w:val="22"/>
          <w:lang w:val="pt-BR"/>
        </w:rPr>
        <w:t xml:space="preserve"> – Avenida Olga Wehmuth, nº 151, Bairro Sete de Setembro, Gaspar/SC.</w:t>
      </w:r>
    </w:p>
    <w:p w:rsidR="009F3655" w:rsidRPr="00D8725B" w:rsidRDefault="009F3655" w:rsidP="009F3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p>
    <w:p w:rsidR="009F3655" w:rsidRPr="00D8725B" w:rsidRDefault="009675BC" w:rsidP="009F3655">
      <w:pPr>
        <w:ind w:right="-1"/>
        <w:jc w:val="both"/>
        <w:rPr>
          <w:rFonts w:ascii="Book Antiqua" w:hAnsi="Book Antiqua"/>
          <w:sz w:val="22"/>
          <w:szCs w:val="22"/>
        </w:rPr>
      </w:pPr>
      <w:r>
        <w:rPr>
          <w:rFonts w:ascii="Book Antiqua" w:hAnsi="Book Antiqua"/>
          <w:sz w:val="22"/>
          <w:szCs w:val="22"/>
        </w:rPr>
        <w:t>5</w:t>
      </w:r>
      <w:r w:rsidR="009F3655">
        <w:rPr>
          <w:rFonts w:ascii="Book Antiqua" w:hAnsi="Book Antiqua"/>
          <w:sz w:val="22"/>
          <w:szCs w:val="22"/>
        </w:rPr>
        <w:t>.6</w:t>
      </w:r>
      <w:r w:rsidR="009F3655" w:rsidRPr="00D8725B">
        <w:rPr>
          <w:rFonts w:ascii="Book Antiqua" w:hAnsi="Book Antiqua"/>
          <w:sz w:val="22"/>
          <w:szCs w:val="22"/>
        </w:rPr>
        <w:t xml:space="preserve"> No ato da entrega dos serviços a proponente deverá apresentar Nota Fiscal/Fatura correspondente às quantias solicitadas, que será submetida à aprovação do órgão responsável pelo recebimento.</w:t>
      </w:r>
    </w:p>
    <w:p w:rsidR="009F3655" w:rsidRPr="00D8725B" w:rsidRDefault="009675BC" w:rsidP="009F3655">
      <w:pPr>
        <w:ind w:right="-1"/>
        <w:jc w:val="both"/>
        <w:rPr>
          <w:rFonts w:ascii="Book Antiqua" w:hAnsi="Book Antiqua"/>
          <w:sz w:val="22"/>
          <w:szCs w:val="22"/>
        </w:rPr>
      </w:pPr>
      <w:r>
        <w:rPr>
          <w:rFonts w:ascii="Book Antiqua" w:hAnsi="Book Antiqua"/>
          <w:sz w:val="22"/>
          <w:szCs w:val="22"/>
        </w:rPr>
        <w:t>5</w:t>
      </w:r>
      <w:r w:rsidR="009F3655">
        <w:rPr>
          <w:rFonts w:ascii="Book Antiqua" w:hAnsi="Book Antiqua"/>
          <w:sz w:val="22"/>
          <w:szCs w:val="22"/>
        </w:rPr>
        <w:t>.7</w:t>
      </w:r>
      <w:r w:rsidR="009F3655" w:rsidRPr="00D8725B">
        <w:rPr>
          <w:rFonts w:ascii="Book Antiqua" w:hAnsi="Book Antiqua"/>
          <w:sz w:val="22"/>
          <w:szCs w:val="22"/>
        </w:rPr>
        <w:t xml:space="preserve"> Fica aqui estabelecido que os serviços serão recebidos:</w:t>
      </w:r>
    </w:p>
    <w:p w:rsidR="009F3655" w:rsidRPr="00D8725B" w:rsidRDefault="009F3655" w:rsidP="009F3655">
      <w:pPr>
        <w:ind w:right="-1"/>
        <w:jc w:val="both"/>
        <w:rPr>
          <w:rFonts w:ascii="Book Antiqua" w:hAnsi="Book Antiqua"/>
          <w:sz w:val="22"/>
          <w:szCs w:val="22"/>
        </w:rPr>
      </w:pPr>
      <w:r w:rsidRPr="00D8725B">
        <w:rPr>
          <w:rFonts w:ascii="Book Antiqua" w:hAnsi="Book Antiqua"/>
          <w:b/>
          <w:sz w:val="22"/>
          <w:szCs w:val="22"/>
        </w:rPr>
        <w:lastRenderedPageBreak/>
        <w:t>a)</w:t>
      </w:r>
      <w:r w:rsidRPr="00D8725B">
        <w:rPr>
          <w:rFonts w:ascii="Book Antiqua" w:hAnsi="Book Antiqua"/>
          <w:sz w:val="22"/>
          <w:szCs w:val="22"/>
        </w:rPr>
        <w:t xml:space="preserve"> provisoriamente, para efeito de posterior verificação da conformidade dos serviços com a especificação;</w:t>
      </w:r>
    </w:p>
    <w:p w:rsidR="009F3655" w:rsidRPr="00D8725B" w:rsidRDefault="009F3655" w:rsidP="009F3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sidRPr="00D8725B">
        <w:rPr>
          <w:rFonts w:ascii="Book Antiqua" w:hAnsi="Book Antiqua"/>
          <w:b/>
          <w:sz w:val="22"/>
          <w:szCs w:val="22"/>
        </w:rPr>
        <w:t>b)</w:t>
      </w:r>
      <w:r w:rsidRPr="00D8725B">
        <w:rPr>
          <w:rFonts w:ascii="Book Antiqua" w:hAnsi="Book Antiqua"/>
          <w:sz w:val="22"/>
          <w:szCs w:val="22"/>
        </w:rPr>
        <w:t xml:space="preserve"> definitivamente, após a verificação da qualidade e quantidade dos serviços e a consequente aceitação.</w:t>
      </w:r>
    </w:p>
    <w:p w:rsidR="009F3655" w:rsidRPr="00D8725B" w:rsidRDefault="009F3655" w:rsidP="009F3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p>
    <w:p w:rsidR="009F3655" w:rsidRPr="00D8725B" w:rsidRDefault="009675BC" w:rsidP="009F3655">
      <w:pPr>
        <w:ind w:right="-1"/>
        <w:jc w:val="both"/>
        <w:rPr>
          <w:rFonts w:ascii="Book Antiqua" w:hAnsi="Book Antiqua"/>
          <w:sz w:val="22"/>
          <w:szCs w:val="22"/>
        </w:rPr>
      </w:pPr>
      <w:r>
        <w:rPr>
          <w:rFonts w:ascii="Book Antiqua" w:hAnsi="Book Antiqua"/>
          <w:sz w:val="22"/>
          <w:szCs w:val="22"/>
        </w:rPr>
        <w:t>5</w:t>
      </w:r>
      <w:r w:rsidR="009F3655">
        <w:rPr>
          <w:rFonts w:ascii="Book Antiqua" w:hAnsi="Book Antiqua"/>
          <w:sz w:val="22"/>
          <w:szCs w:val="22"/>
        </w:rPr>
        <w:t>.7.1</w:t>
      </w:r>
      <w:r w:rsidR="009F3655" w:rsidRPr="00D8725B">
        <w:rPr>
          <w:rFonts w:ascii="Book Antiqua" w:hAnsi="Book Antiqua"/>
          <w:sz w:val="22"/>
          <w:szCs w:val="22"/>
        </w:rPr>
        <w:t xml:space="preserve"> Os serviços que forem recusados, por estarem em desconformidade com o que foi exigido no Edital e seus anexos, deverão ser </w:t>
      </w:r>
      <w:r w:rsidR="009F3655" w:rsidRPr="00D8725B">
        <w:rPr>
          <w:rFonts w:ascii="Book Antiqua" w:eastAsia="Calibri" w:hAnsi="Book Antiqua" w:cs="Arial"/>
          <w:color w:val="000000"/>
          <w:sz w:val="22"/>
          <w:szCs w:val="22"/>
          <w:lang w:eastAsia="zh-CN"/>
        </w:rPr>
        <w:t>corrigidos/refeitos/substituídos</w:t>
      </w:r>
      <w:r w:rsidR="009F3655" w:rsidRPr="00D8725B">
        <w:rPr>
          <w:rFonts w:ascii="Book Antiqua" w:hAnsi="Book Antiqua"/>
          <w:sz w:val="22"/>
          <w:szCs w:val="22"/>
        </w:rPr>
        <w:t xml:space="preserve"> </w:t>
      </w:r>
      <w:r w:rsidR="009F3655" w:rsidRPr="00D8725B">
        <w:rPr>
          <w:rFonts w:ascii="Book Antiqua" w:eastAsia="Calibri" w:hAnsi="Book Antiqua" w:cs="Arial"/>
          <w:color w:val="000000"/>
          <w:sz w:val="22"/>
          <w:szCs w:val="22"/>
          <w:lang w:eastAsia="zh-CN"/>
        </w:rPr>
        <w:t xml:space="preserve">no prazo fixado pelo fiscal do contrato, à custa da </w:t>
      </w:r>
      <w:r w:rsidR="009F3655" w:rsidRPr="00D8725B">
        <w:rPr>
          <w:rFonts w:ascii="Book Antiqua" w:eastAsia="Calibri" w:hAnsi="Book Antiqua" w:cs="Arial"/>
          <w:b/>
          <w:color w:val="000000"/>
          <w:sz w:val="22"/>
          <w:szCs w:val="22"/>
          <w:lang w:eastAsia="zh-CN"/>
        </w:rPr>
        <w:t>CONTRATADA</w:t>
      </w:r>
      <w:r w:rsidR="009F3655" w:rsidRPr="00D8725B">
        <w:rPr>
          <w:rFonts w:ascii="Book Antiqua" w:eastAsia="Calibri" w:hAnsi="Book Antiqua" w:cs="Arial"/>
          <w:color w:val="000000"/>
          <w:sz w:val="22"/>
          <w:szCs w:val="22"/>
          <w:lang w:eastAsia="zh-CN"/>
        </w:rPr>
        <w:t>, sem prejuízo da aplicação de penalidades e</w:t>
      </w:r>
      <w:r w:rsidR="009F3655" w:rsidRPr="00D8725B">
        <w:rPr>
          <w:rFonts w:ascii="Book Antiqua" w:hAnsi="Book Antiqua"/>
          <w:sz w:val="22"/>
          <w:szCs w:val="22"/>
        </w:rPr>
        <w:t xml:space="preserve"> sem qualquer ônus para o Município.</w:t>
      </w:r>
    </w:p>
    <w:p w:rsidR="009F3655" w:rsidRPr="00D8725B" w:rsidRDefault="009675BC" w:rsidP="009F365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sz w:val="22"/>
          <w:szCs w:val="22"/>
        </w:rPr>
      </w:pPr>
      <w:r>
        <w:rPr>
          <w:rFonts w:ascii="Book Antiqua" w:hAnsi="Book Antiqua" w:cs="Book Antiqua"/>
          <w:sz w:val="22"/>
          <w:szCs w:val="22"/>
          <w:shd w:val="clear" w:color="auto" w:fill="FFFFFF"/>
        </w:rPr>
        <w:t>5</w:t>
      </w:r>
      <w:r w:rsidR="009F3655">
        <w:rPr>
          <w:rFonts w:ascii="Book Antiqua" w:hAnsi="Book Antiqua" w:cs="Book Antiqua"/>
          <w:sz w:val="22"/>
          <w:szCs w:val="22"/>
          <w:shd w:val="clear" w:color="auto" w:fill="FFFFFF"/>
        </w:rPr>
        <w:t>.7.2</w:t>
      </w:r>
      <w:r w:rsidR="009F3655" w:rsidRPr="00D8725B">
        <w:rPr>
          <w:rFonts w:ascii="Book Antiqua" w:hAnsi="Book Antiqua" w:cs="Book Antiqua"/>
          <w:sz w:val="22"/>
          <w:szCs w:val="22"/>
          <w:shd w:val="clear" w:color="auto" w:fill="FFFFFF"/>
        </w:rPr>
        <w:t xml:space="preserve"> </w:t>
      </w:r>
      <w:r w:rsidR="009F3655" w:rsidRPr="00D8725B">
        <w:rPr>
          <w:rFonts w:ascii="Book Antiqua" w:hAnsi="Book Antiqua" w:cs="Book Antiqua"/>
          <w:sz w:val="22"/>
          <w:szCs w:val="22"/>
        </w:rPr>
        <w:t>Somente será encaminhada a nota fiscal para pagamento após o recebimento definitivo dos serviços, que se dará em até 3 (três) dias úteis após o recebimento provisório.</w:t>
      </w:r>
    </w:p>
    <w:p w:rsidR="009F3655" w:rsidRPr="00D8725B" w:rsidRDefault="009675BC" w:rsidP="009F3655">
      <w:pPr>
        <w:ind w:right="-1"/>
        <w:jc w:val="both"/>
        <w:rPr>
          <w:rFonts w:ascii="Book Antiqua" w:hAnsi="Book Antiqua"/>
          <w:sz w:val="22"/>
          <w:szCs w:val="22"/>
        </w:rPr>
      </w:pPr>
      <w:r>
        <w:rPr>
          <w:rFonts w:ascii="Book Antiqua" w:hAnsi="Book Antiqua"/>
          <w:sz w:val="22"/>
          <w:szCs w:val="22"/>
        </w:rPr>
        <w:t>5</w:t>
      </w:r>
      <w:r w:rsidR="009F3655">
        <w:rPr>
          <w:rFonts w:ascii="Book Antiqua" w:hAnsi="Book Antiqua"/>
          <w:sz w:val="22"/>
          <w:szCs w:val="22"/>
        </w:rPr>
        <w:t>.8</w:t>
      </w:r>
      <w:r w:rsidR="009F3655" w:rsidRPr="00D8725B">
        <w:rPr>
          <w:rFonts w:ascii="Book Antiqua" w:hAnsi="Book Antiqua"/>
          <w:sz w:val="22"/>
          <w:szCs w:val="22"/>
        </w:rPr>
        <w:t xml:space="preserve"> Se os serviços não forem </w:t>
      </w:r>
      <w:r w:rsidR="009F3655" w:rsidRPr="00D8725B">
        <w:rPr>
          <w:rFonts w:ascii="Book Antiqua" w:eastAsia="Calibri" w:hAnsi="Book Antiqua" w:cs="Arial"/>
          <w:color w:val="000000"/>
          <w:sz w:val="22"/>
          <w:szCs w:val="22"/>
          <w:lang w:eastAsia="zh-CN"/>
        </w:rPr>
        <w:t>corrigidos/refeitos/substituídos</w:t>
      </w:r>
      <w:r w:rsidR="009F3655" w:rsidRPr="00D8725B">
        <w:rPr>
          <w:rFonts w:ascii="Book Antiqua" w:hAnsi="Book Antiqua"/>
          <w:sz w:val="22"/>
          <w:szCs w:val="22"/>
        </w:rPr>
        <w:t xml:space="preserve"> no prazo estipulado, a empresa estará sujeita às sanções previstas no Edital, na Minuta do Contrato e na Lei.</w:t>
      </w:r>
    </w:p>
    <w:p w:rsidR="009F3655" w:rsidRPr="00D8725B" w:rsidRDefault="009675BC" w:rsidP="009F3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hAnsi="Book Antiqua"/>
          <w:sz w:val="22"/>
          <w:szCs w:val="22"/>
        </w:rPr>
        <w:t>5</w:t>
      </w:r>
      <w:r w:rsidR="009F3655">
        <w:rPr>
          <w:rFonts w:ascii="Book Antiqua" w:hAnsi="Book Antiqua"/>
          <w:sz w:val="22"/>
          <w:szCs w:val="22"/>
        </w:rPr>
        <w:t>.9</w:t>
      </w:r>
      <w:r w:rsidR="009F3655" w:rsidRPr="00D8725B">
        <w:rPr>
          <w:rFonts w:ascii="Book Antiqua" w:hAnsi="Book Antiqua"/>
          <w:sz w:val="22"/>
          <w:szCs w:val="22"/>
        </w:rPr>
        <w:t xml:space="preserve"> O recebimento provisório ou definitivo do objeto não exclui a responsabilidade da </w:t>
      </w:r>
      <w:r w:rsidR="009F3655" w:rsidRPr="00D8725B">
        <w:rPr>
          <w:rFonts w:ascii="Book Antiqua" w:hAnsi="Book Antiqua"/>
          <w:b/>
          <w:sz w:val="22"/>
          <w:szCs w:val="22"/>
        </w:rPr>
        <w:t>CONTRATADA</w:t>
      </w:r>
      <w:r w:rsidR="009F3655" w:rsidRPr="00D8725B">
        <w:rPr>
          <w:rFonts w:ascii="Book Antiqua" w:hAnsi="Book Antiqua"/>
          <w:sz w:val="22"/>
          <w:szCs w:val="22"/>
        </w:rPr>
        <w:t xml:space="preserve"> pelos prejuízos resultantes da incorreta execução do contrato.</w:t>
      </w:r>
    </w:p>
    <w:p w:rsidR="009675BC" w:rsidRDefault="009675BC" w:rsidP="00D60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6</w:t>
      </w:r>
      <w:r w:rsidRPr="009C3CDD">
        <w:rPr>
          <w:rFonts w:ascii="Book Antiqua" w:hAnsi="Book Antiqua"/>
          <w:b/>
          <w:sz w:val="22"/>
          <w:szCs w:val="22"/>
          <w:lang w:val="pt-BR"/>
        </w:rPr>
        <w:t>. DA FORMA DE PAGAMENTO E DA DOTAÇÃO ORÇAMENTÁRIA</w:t>
      </w:r>
    </w:p>
    <w:p w:rsidR="009675BC" w:rsidRPr="00DF2657" w:rsidRDefault="009675BC" w:rsidP="009675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6</w:t>
      </w:r>
      <w:r w:rsidRPr="00430317">
        <w:rPr>
          <w:rFonts w:ascii="Book Antiqua" w:eastAsia="Book Antiqua" w:hAnsi="Book Antiqua" w:cs="Arial"/>
          <w:sz w:val="22"/>
          <w:szCs w:val="22"/>
        </w:rPr>
        <w:t xml:space="preserve">.1 </w:t>
      </w:r>
      <w:r>
        <w:rPr>
          <w:rFonts w:ascii="Book Antiqua" w:eastAsia="Book Antiqua" w:hAnsi="Book Antiqua" w:cs="Arial"/>
          <w:sz w:val="22"/>
          <w:szCs w:val="22"/>
        </w:rPr>
        <w:t xml:space="preserve">Os serviços serão aferidos mensalmente, resultandos em pagamentos diretamente relacionados às medições, a serem efetuados em até </w:t>
      </w:r>
      <w:r w:rsidRPr="00DF2657">
        <w:rPr>
          <w:rFonts w:ascii="Book Antiqua" w:eastAsia="Book Antiqua" w:hAnsi="Book Antiqua" w:cs="Arial"/>
          <w:i/>
          <w:sz w:val="22"/>
          <w:szCs w:val="22"/>
        </w:rPr>
        <w:t>30 (trinta) dias</w:t>
      </w:r>
      <w:r>
        <w:rPr>
          <w:rFonts w:ascii="Book Antiqua" w:eastAsia="Book Antiqua" w:hAnsi="Book Antiqua" w:cs="Arial"/>
          <w:sz w:val="22"/>
          <w:szCs w:val="22"/>
        </w:rPr>
        <w:t xml:space="preserve"> após cada uma, </w:t>
      </w:r>
      <w:r w:rsidRPr="00430317">
        <w:rPr>
          <w:rFonts w:ascii="Book Antiqua" w:eastAsia="Book Antiqua" w:hAnsi="Book Antiqua" w:cs="Arial"/>
          <w:sz w:val="22"/>
          <w:szCs w:val="22"/>
          <w:shd w:val="clear" w:color="auto" w:fill="FFFFFF"/>
        </w:rPr>
        <w:t>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675BC" w:rsidRPr="00CE6E0F" w:rsidRDefault="009675BC" w:rsidP="009675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CE6E0F">
        <w:rPr>
          <w:rFonts w:ascii="Book Antiqua" w:eastAsia="Book Antiqua" w:hAnsi="Book Antiqua" w:cs="Arial"/>
          <w:sz w:val="22"/>
          <w:szCs w:val="22"/>
        </w:rPr>
        <w:t xml:space="preserve">.1.1 Forma de Pagamento: </w:t>
      </w:r>
      <w:r w:rsidRPr="00CE6E0F">
        <w:rPr>
          <w:rFonts w:ascii="Book Antiqua" w:hAnsi="Book Antiqua"/>
          <w:sz w:val="22"/>
          <w:szCs w:val="22"/>
        </w:rPr>
        <w:t>Parcelada (2 parcelas). Após cada medição e aprovação dos engenheiros fiscais.</w:t>
      </w:r>
    </w:p>
    <w:p w:rsidR="009675BC" w:rsidRPr="00430317" w:rsidRDefault="009675BC" w:rsidP="009675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675BC" w:rsidRPr="00430317" w:rsidRDefault="009675BC" w:rsidP="009675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675BC" w:rsidRPr="00430317" w:rsidRDefault="009675BC" w:rsidP="009675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.4 Não haverá, sob hipótese alguma, pagamento antecipado.</w:t>
      </w:r>
    </w:p>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675BC" w:rsidRPr="007153A0"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Secretaria Municipal de Saúde</w:t>
      </w:r>
    </w:p>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142/2020 – Salário Saúde;</w:t>
      </w:r>
    </w:p>
    <w:p w:rsidR="009675BC" w:rsidRDefault="009675BC" w:rsidP="003C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7. DA QUALIFICAÇÃO TÉCNICA:</w:t>
      </w:r>
    </w:p>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roofErr w:type="gramStart"/>
      <w:r>
        <w:rPr>
          <w:rFonts w:ascii="Book Antiqua" w:eastAsia="Book Antiqua" w:hAnsi="Book Antiqua"/>
          <w:sz w:val="22"/>
          <w:szCs w:val="22"/>
          <w:lang w:val="pt-BR"/>
        </w:rPr>
        <w:t xml:space="preserve">7.1 </w:t>
      </w:r>
      <w:r w:rsidRPr="00A6354E">
        <w:rPr>
          <w:rFonts w:ascii="Book Antiqua" w:eastAsia="Calibri" w:hAnsi="Book Antiqua" w:cs="Arial"/>
          <w:bCs/>
          <w:i/>
          <w:sz w:val="22"/>
          <w:szCs w:val="22"/>
          <w:lang w:val="pt-BR"/>
        </w:rPr>
        <w:t>Certidão</w:t>
      </w:r>
      <w:proofErr w:type="gramEnd"/>
      <w:r w:rsidRPr="00A6354E">
        <w:rPr>
          <w:rFonts w:ascii="Book Antiqua" w:eastAsia="Calibri" w:hAnsi="Book Antiqua" w:cs="Arial"/>
          <w:bCs/>
          <w:i/>
          <w:sz w:val="22"/>
          <w:szCs w:val="22"/>
          <w:lang w:val="pt-BR"/>
        </w:rPr>
        <w:t xml:space="preserve">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Conselho Regional de Engenharia e Agronomia – CREA</w:t>
      </w:r>
      <w:r w:rsidRPr="00A6354E">
        <w:rPr>
          <w:rFonts w:ascii="Book Antiqua" w:eastAsia="Calibri" w:hAnsi="Book Antiqua" w:cs="Arial"/>
          <w:sz w:val="22"/>
          <w:szCs w:val="22"/>
          <w:lang w:val="pt-BR"/>
        </w:rPr>
        <w:t xml:space="preserve"> e/ou no Conselho d</w:t>
      </w:r>
      <w:r>
        <w:rPr>
          <w:rFonts w:ascii="Book Antiqua" w:eastAsia="Calibri" w:hAnsi="Book Antiqua" w:cs="Arial"/>
          <w:sz w:val="22"/>
          <w:szCs w:val="22"/>
          <w:lang w:val="pt-BR"/>
        </w:rPr>
        <w:t xml:space="preserve">e Arquitetura e Urbanismo – CAU,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data de abertura desta licitação.</w:t>
      </w:r>
    </w:p>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roofErr w:type="gramStart"/>
      <w:r>
        <w:rPr>
          <w:rFonts w:ascii="Book Antiqua" w:eastAsia="Book Antiqua" w:hAnsi="Book Antiqua"/>
          <w:sz w:val="22"/>
          <w:szCs w:val="22"/>
          <w:lang w:val="pt-BR"/>
        </w:rPr>
        <w:t xml:space="preserve">7.2 </w:t>
      </w:r>
      <w:r w:rsidRPr="00A6354E">
        <w:rPr>
          <w:rFonts w:ascii="Book Antiqua" w:hAnsi="Book Antiqua"/>
          <w:i/>
          <w:sz w:val="22"/>
          <w:szCs w:val="22"/>
          <w:lang w:val="pt-BR"/>
        </w:rPr>
        <w:t>Comprovação</w:t>
      </w:r>
      <w:proofErr w:type="gramEnd"/>
      <w:r w:rsidRPr="00A6354E">
        <w:rPr>
          <w:rFonts w:ascii="Book Antiqua" w:hAnsi="Book Antiqua"/>
          <w:i/>
          <w:sz w:val="22"/>
          <w:szCs w:val="22"/>
          <w:lang w:val="pt-BR"/>
        </w:rPr>
        <w:t xml:space="preserve"> de capacitação técnico-operacional:</w:t>
      </w:r>
      <w:r w:rsidRPr="00A6354E">
        <w:rPr>
          <w:rFonts w:ascii="Book Antiqua" w:hAnsi="Book Antiqua"/>
          <w:sz w:val="22"/>
          <w:szCs w:val="22"/>
          <w:lang w:val="pt-BR"/>
        </w:rPr>
        <w:t xml:space="preserve"> </w:t>
      </w:r>
      <w:r w:rsidRPr="00D35642">
        <w:rPr>
          <w:rFonts w:ascii="Book Antiqua" w:hAnsi="Book Antiqua"/>
          <w:sz w:val="22"/>
          <w:szCs w:val="22"/>
          <w:lang w:val="pt-BR"/>
        </w:rPr>
        <w:t xml:space="preserve">A empresa licitante deverá apresentar </w:t>
      </w:r>
      <w:r w:rsidRPr="00A6354E">
        <w:rPr>
          <w:rFonts w:ascii="Book Antiqua" w:hAnsi="Book Antiqua"/>
          <w:sz w:val="22"/>
          <w:szCs w:val="22"/>
          <w:lang w:val="pt-BR"/>
        </w:rPr>
        <w:t>ATESTADO(s) ou CERTIDÃO(ões)</w:t>
      </w:r>
      <w:r>
        <w:rPr>
          <w:rFonts w:ascii="Book Antiqua" w:hAnsi="Book Antiqua"/>
          <w:sz w:val="22"/>
          <w:szCs w:val="22"/>
          <w:lang w:val="pt-BR"/>
        </w:rPr>
        <w:t xml:space="preserve"> fornecido(s) por pessoa jurídica de direito público ou privado,</w:t>
      </w:r>
      <w:r w:rsidRPr="00C848A8">
        <w:rPr>
          <w:rFonts w:ascii="Book Antiqua" w:hAnsi="Book Antiqua"/>
          <w:sz w:val="22"/>
          <w:szCs w:val="22"/>
          <w:lang w:val="pt-BR"/>
        </w:rPr>
        <w:t xml:space="preserve"> </w:t>
      </w:r>
      <w:r w:rsidRPr="00D35642">
        <w:rPr>
          <w:rFonts w:ascii="Book Antiqua" w:hAnsi="Book Antiqua"/>
          <w:sz w:val="22"/>
          <w:szCs w:val="22"/>
          <w:lang w:val="pt-BR"/>
        </w:rPr>
        <w:t xml:space="preserve">demonstrando a capacitação técnica para desempenho de atividade pertinente e compatível em características semelhantes com o objeto da licitação, </w:t>
      </w:r>
      <w:r w:rsidRPr="001C4D3A">
        <w:rPr>
          <w:rFonts w:ascii="Book Antiqua" w:hAnsi="Book Antiqua"/>
          <w:sz w:val="22"/>
          <w:szCs w:val="22"/>
        </w:rPr>
        <w:t>obedecendo às etapas de obra de maior relevância técnica e financeira, conforme descrito a</w:t>
      </w:r>
      <w:r>
        <w:rPr>
          <w:rFonts w:ascii="Book Antiqua" w:hAnsi="Book Antiqua"/>
          <w:sz w:val="22"/>
          <w:szCs w:val="22"/>
        </w:rPr>
        <w:t xml:space="preserve"> seguir</w:t>
      </w:r>
      <w:r w:rsidRPr="001C4D3A">
        <w:rPr>
          <w:rFonts w:ascii="Book Antiqua" w:hAnsi="Book Antiqua"/>
          <w:sz w:val="22"/>
          <w:szCs w:val="22"/>
        </w:rPr>
        <w:t>:</w:t>
      </w:r>
      <w:r>
        <w:rPr>
          <w:rFonts w:ascii="Book Antiqua" w:hAnsi="Book Antiqua"/>
          <w:sz w:val="22"/>
          <w:szCs w:val="22"/>
        </w:rPr>
        <w:t xml:space="preserve"> </w:t>
      </w:r>
    </w:p>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Style w:val="Tabelacomgrade"/>
        <w:tblW w:w="0" w:type="auto"/>
        <w:tblLook w:val="04A0"/>
      </w:tblPr>
      <w:tblGrid>
        <w:gridCol w:w="5070"/>
        <w:gridCol w:w="2693"/>
        <w:gridCol w:w="2582"/>
      </w:tblGrid>
      <w:tr w:rsidR="009675BC" w:rsidTr="009675BC">
        <w:tc>
          <w:tcPr>
            <w:tcW w:w="10345" w:type="dxa"/>
            <w:gridSpan w:val="3"/>
          </w:tcPr>
          <w:p w:rsidR="009675BC" w:rsidRPr="00D60540"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D60540">
              <w:rPr>
                <w:rFonts w:ascii="Book Antiqua" w:eastAsia="Book Antiqua" w:hAnsi="Book Antiqua"/>
                <w:sz w:val="22"/>
                <w:szCs w:val="22"/>
                <w:lang w:val="pt-BR"/>
              </w:rPr>
              <w:t xml:space="preserve">Produto: </w:t>
            </w:r>
            <w:r w:rsidRPr="00D60540">
              <w:rPr>
                <w:rFonts w:ascii="Book Antiqua" w:hAnsi="Book Antiqua"/>
                <w:sz w:val="22"/>
                <w:szCs w:val="22"/>
                <w:lang w:val="pt-BR"/>
              </w:rPr>
              <w:t>EXECUÇÃO DE SERVIÇOS E OBRAS DE ADEQUAÇÃO DO SISTEMA PREVENTIVO DE COMBATE A INCÊNDIO NA POLICLÍNICA MUNICIPAL DR. VALMOR BEDUSCHI.</w:t>
            </w:r>
          </w:p>
        </w:tc>
      </w:tr>
      <w:tr w:rsidR="009675BC" w:rsidTr="009675BC">
        <w:tc>
          <w:tcPr>
            <w:tcW w:w="5070" w:type="dxa"/>
            <w:shd w:val="clear" w:color="auto" w:fill="D9D9D9" w:themeFill="background1" w:themeFillShade="D9"/>
          </w:tcPr>
          <w:p w:rsidR="009675BC" w:rsidRPr="009900BE"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9900BE">
              <w:rPr>
                <w:rFonts w:ascii="Book Antiqua" w:eastAsia="Book Antiqua" w:hAnsi="Book Antiqua"/>
                <w:b/>
                <w:sz w:val="22"/>
                <w:szCs w:val="22"/>
                <w:lang w:val="pt-BR"/>
              </w:rPr>
              <w:t>Parcelas de Maior Relevância Técnica:</w:t>
            </w:r>
          </w:p>
        </w:tc>
        <w:tc>
          <w:tcPr>
            <w:tcW w:w="2693" w:type="dxa"/>
            <w:shd w:val="clear" w:color="auto" w:fill="D9D9D9" w:themeFill="background1" w:themeFillShade="D9"/>
          </w:tcPr>
          <w:p w:rsidR="009675BC" w:rsidRPr="009900BE"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b/>
                <w:sz w:val="22"/>
                <w:szCs w:val="22"/>
                <w:lang w:val="pt-BR"/>
              </w:rPr>
            </w:pPr>
            <w:r>
              <w:rPr>
                <w:rFonts w:ascii="Book Antiqua" w:eastAsia="Book Antiqua" w:hAnsi="Book Antiqua"/>
                <w:b/>
                <w:sz w:val="22"/>
                <w:szCs w:val="22"/>
                <w:lang w:val="pt-BR"/>
              </w:rPr>
              <w:t>Unidade de Medida</w:t>
            </w:r>
          </w:p>
        </w:tc>
        <w:tc>
          <w:tcPr>
            <w:tcW w:w="2582" w:type="dxa"/>
            <w:shd w:val="clear" w:color="auto" w:fill="D9D9D9" w:themeFill="background1" w:themeFillShade="D9"/>
          </w:tcPr>
          <w:p w:rsidR="009675BC" w:rsidRPr="009900BE"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b/>
                <w:sz w:val="22"/>
                <w:szCs w:val="22"/>
                <w:lang w:val="pt-BR"/>
              </w:rPr>
            </w:pPr>
            <w:r>
              <w:rPr>
                <w:rFonts w:ascii="Book Antiqua" w:eastAsia="Book Antiqua" w:hAnsi="Book Antiqua"/>
                <w:b/>
                <w:sz w:val="22"/>
                <w:szCs w:val="22"/>
                <w:lang w:val="pt-BR"/>
              </w:rPr>
              <w:t>Quantidade Mínima</w:t>
            </w:r>
          </w:p>
        </w:tc>
      </w:tr>
      <w:tr w:rsidR="009675BC" w:rsidTr="009675BC">
        <w:tc>
          <w:tcPr>
            <w:tcW w:w="5070" w:type="dxa"/>
          </w:tcPr>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lastRenderedPageBreak/>
              <w:t>Sistema Preventivo de Incêndio</w:t>
            </w:r>
          </w:p>
        </w:tc>
        <w:tc>
          <w:tcPr>
            <w:tcW w:w="2693" w:type="dxa"/>
          </w:tcPr>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M²</w:t>
            </w:r>
          </w:p>
        </w:tc>
        <w:tc>
          <w:tcPr>
            <w:tcW w:w="2582" w:type="dxa"/>
          </w:tcPr>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1400,50</w:t>
            </w:r>
          </w:p>
        </w:tc>
      </w:tr>
      <w:tr w:rsidR="009675BC" w:rsidTr="009675BC">
        <w:tc>
          <w:tcPr>
            <w:tcW w:w="5070" w:type="dxa"/>
          </w:tcPr>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Execução de Alarme de Incêndio</w:t>
            </w:r>
          </w:p>
        </w:tc>
        <w:tc>
          <w:tcPr>
            <w:tcW w:w="2693" w:type="dxa"/>
          </w:tcPr>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M²</w:t>
            </w:r>
          </w:p>
        </w:tc>
        <w:tc>
          <w:tcPr>
            <w:tcW w:w="2582" w:type="dxa"/>
          </w:tcPr>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22"/>
                <w:szCs w:val="22"/>
                <w:lang w:val="pt-BR"/>
              </w:rPr>
            </w:pPr>
            <w:r>
              <w:rPr>
                <w:rFonts w:ascii="Book Antiqua" w:eastAsia="Book Antiqua" w:hAnsi="Book Antiqua"/>
                <w:sz w:val="22"/>
                <w:szCs w:val="22"/>
                <w:lang w:val="pt-BR"/>
              </w:rPr>
              <w:t>1400,50</w:t>
            </w:r>
          </w:p>
        </w:tc>
      </w:tr>
    </w:tbl>
    <w:p w:rsidR="009675BC" w:rsidRPr="009900BE"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i/>
          <w:sz w:val="18"/>
          <w:szCs w:val="18"/>
          <w:lang w:val="pt-BR"/>
        </w:rPr>
      </w:pPr>
      <w:r w:rsidRPr="009900BE">
        <w:rPr>
          <w:rFonts w:ascii="Book Antiqua" w:eastAsia="Book Antiqua" w:hAnsi="Book Antiqua"/>
          <w:i/>
          <w:sz w:val="18"/>
          <w:szCs w:val="18"/>
          <w:lang w:val="pt-BR"/>
        </w:rPr>
        <w:t>Tabela 1 – Quadro Acervo Técnico Mínimo Exigido.</w:t>
      </w:r>
    </w:p>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9675BC" w:rsidRPr="009900BE"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 xml:space="preserve">7.3 </w:t>
      </w:r>
      <w:r w:rsidRPr="009900BE">
        <w:rPr>
          <w:rFonts w:ascii="Book Antiqua" w:eastAsia="Book Antiqua" w:hAnsi="Book Antiqua"/>
          <w:sz w:val="22"/>
          <w:szCs w:val="22"/>
          <w:lang w:val="pt-BR"/>
        </w:rPr>
        <w:t xml:space="preserve">A proponente deverá comprovar que possui em seu quadro, na data prevista para a abertura desta licitação, profissional de nível superior, com habilitação específica em Engenharia </w:t>
      </w:r>
      <w:r w:rsidRPr="009675BC">
        <w:rPr>
          <w:rFonts w:ascii="Book Antiqua" w:eastAsia="Book Antiqua" w:hAnsi="Book Antiqua"/>
          <w:sz w:val="22"/>
          <w:szCs w:val="22"/>
          <w:lang w:val="pt-BR"/>
        </w:rPr>
        <w:t>Civil e/ou Mecânica</w:t>
      </w:r>
      <w:r w:rsidRPr="009900BE">
        <w:rPr>
          <w:rFonts w:ascii="Book Antiqua" w:eastAsia="Book Antiqua" w:hAnsi="Book Antiqua"/>
          <w:sz w:val="22"/>
          <w:szCs w:val="22"/>
          <w:lang w:val="pt-BR"/>
        </w:rPr>
        <w:t xml:space="preserve"> detentor de atestado de responsabilidade técnica, devidamente registrado no Conselho Regional de Engenharia e Agronomia – CREA e/ou no Conselho de Arquitetura e Urbanismo – CAU, pela execução de serviços de complexidade similar ou superior ao licitado, contratado pela empresa, </w:t>
      </w:r>
      <w:r w:rsidRPr="009900BE">
        <w:rPr>
          <w:rFonts w:ascii="Book Antiqua" w:hAnsi="Book Antiqua"/>
          <w:sz w:val="22"/>
          <w:szCs w:val="22"/>
        </w:rPr>
        <w:t>sendo que a comprovação do vínculo com o profissional se dará da seguinte forma, conforme o caso:</w:t>
      </w:r>
    </w:p>
    <w:p w:rsidR="009675BC" w:rsidRPr="009900BE"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9675BC" w:rsidRPr="001F4AA3" w:rsidRDefault="009675BC" w:rsidP="009675B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1F4AA3">
        <w:rPr>
          <w:rFonts w:ascii="Book Antiqua" w:hAnsi="Book Antiqua" w:cs="Arial"/>
          <w:b/>
          <w:sz w:val="22"/>
          <w:szCs w:val="22"/>
          <w:shd w:val="clear" w:color="auto" w:fill="FFFFFF"/>
          <w:lang w:val="pt-BR"/>
        </w:rPr>
        <w:t>a)</w:t>
      </w:r>
      <w:r w:rsidRPr="001F4AA3">
        <w:rPr>
          <w:rFonts w:ascii="Book Antiqua" w:hAnsi="Book Antiqua" w:cs="Arial"/>
          <w:sz w:val="22"/>
          <w:szCs w:val="22"/>
          <w:shd w:val="clear" w:color="auto" w:fill="FFFFFF"/>
          <w:lang w:val="pt-BR"/>
        </w:rPr>
        <w:t xml:space="preserve"> Mediante apresentação de cópia autenticada da Carteira Profissional de Trabalho (CTPS);</w:t>
      </w:r>
      <w:r w:rsidRPr="001F4AA3">
        <w:rPr>
          <w:rFonts w:ascii="Book Antiqua" w:hAnsi="Book Antiqua" w:cs="Arial"/>
          <w:b/>
          <w:sz w:val="22"/>
          <w:szCs w:val="22"/>
          <w:shd w:val="clear" w:color="auto" w:fill="FFFFFF"/>
          <w:lang w:val="pt-BR"/>
        </w:rPr>
        <w:t xml:space="preserve"> </w:t>
      </w:r>
      <w:r>
        <w:rPr>
          <w:rFonts w:ascii="Book Antiqua" w:hAnsi="Book Antiqua" w:cs="Arial"/>
          <w:b/>
          <w:sz w:val="22"/>
          <w:szCs w:val="22"/>
          <w:shd w:val="clear" w:color="auto" w:fill="FFFFFF"/>
          <w:lang w:val="pt-BR"/>
        </w:rPr>
        <w:t>ou</w:t>
      </w:r>
    </w:p>
    <w:p w:rsidR="009675BC" w:rsidRPr="00F30E2A" w:rsidRDefault="009675BC" w:rsidP="009675B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1F4AA3">
        <w:rPr>
          <w:rFonts w:ascii="Book Antiqua" w:hAnsi="Book Antiqua" w:cs="Arial"/>
          <w:b/>
          <w:sz w:val="22"/>
          <w:szCs w:val="22"/>
          <w:shd w:val="clear" w:color="auto" w:fill="FFFFFF"/>
          <w:lang w:val="pt-BR"/>
        </w:rPr>
        <w:t>b)</w:t>
      </w:r>
      <w:r w:rsidRPr="001F4AA3">
        <w:rPr>
          <w:rFonts w:ascii="Book Antiqua" w:hAnsi="Book Antiqua" w:cs="Arial"/>
          <w:sz w:val="22"/>
          <w:szCs w:val="22"/>
          <w:shd w:val="clear" w:color="auto" w:fill="FFFFFF"/>
          <w:lang w:val="pt-BR"/>
        </w:rPr>
        <w:t xml:space="preserve"> Mediante a comprovação do vínculo profissional por meio de contrato de prestação de serviços, celebrado de acordo com a legislação civil comum, </w:t>
      </w:r>
      <w:r w:rsidRPr="001F4AA3">
        <w:rPr>
          <w:rFonts w:ascii="Book Antiqua" w:hAnsi="Book Antiqua"/>
          <w:sz w:val="22"/>
          <w:szCs w:val="22"/>
        </w:rPr>
        <w:t>devidamente autenticado em caso de cópia</w:t>
      </w:r>
      <w:r>
        <w:rPr>
          <w:rFonts w:ascii="Book Antiqua" w:hAnsi="Book Antiqua" w:cs="Arial"/>
          <w:sz w:val="22"/>
          <w:szCs w:val="22"/>
          <w:shd w:val="clear" w:color="auto" w:fill="FFFFFF"/>
          <w:lang w:val="pt-BR"/>
        </w:rPr>
        <w:t xml:space="preserve">; </w:t>
      </w:r>
      <w:r w:rsidRPr="00F30E2A">
        <w:rPr>
          <w:rFonts w:ascii="Book Antiqua" w:hAnsi="Book Antiqua" w:cs="Arial"/>
          <w:b/>
          <w:sz w:val="22"/>
          <w:szCs w:val="22"/>
          <w:shd w:val="clear" w:color="auto" w:fill="FFFFFF"/>
          <w:lang w:val="pt-BR"/>
        </w:rPr>
        <w:t>ou</w:t>
      </w:r>
    </w:p>
    <w:p w:rsidR="009675BC" w:rsidRPr="001F4AA3" w:rsidRDefault="009675BC" w:rsidP="009675B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1F4AA3">
        <w:rPr>
          <w:rFonts w:ascii="Book Antiqua" w:hAnsi="Book Antiqua" w:cs="Arial"/>
          <w:b/>
          <w:sz w:val="22"/>
          <w:szCs w:val="22"/>
          <w:shd w:val="clear" w:color="auto" w:fill="FFFFFF"/>
          <w:lang w:val="pt-BR"/>
        </w:rPr>
        <w:t>c)</w:t>
      </w:r>
      <w:r w:rsidRPr="001F4AA3">
        <w:rPr>
          <w:rFonts w:ascii="Book Antiqua" w:hAnsi="Book Antiqua" w:cs="Arial"/>
          <w:sz w:val="22"/>
          <w:szCs w:val="22"/>
          <w:shd w:val="clear" w:color="auto" w:fill="FFFFFF"/>
          <w:lang w:val="pt-BR"/>
        </w:rPr>
        <w:t xml:space="preserve"> Quando se tratar de dirigente ou sócio da empresa licitante, tal comprovação será feita através do ato constitutivo da mesma </w:t>
      </w:r>
      <w:r>
        <w:rPr>
          <w:rFonts w:ascii="Book Antiqua" w:hAnsi="Book Antiqua"/>
          <w:sz w:val="22"/>
          <w:szCs w:val="22"/>
        </w:rPr>
        <w:t xml:space="preserve">e </w:t>
      </w:r>
      <w:r w:rsidRPr="001F4AA3">
        <w:rPr>
          <w:rFonts w:ascii="Book Antiqua" w:hAnsi="Book Antiqua"/>
          <w:sz w:val="22"/>
          <w:szCs w:val="22"/>
        </w:rPr>
        <w:t xml:space="preserve">da Certidão do </w:t>
      </w:r>
      <w:r w:rsidRPr="001F4AA3">
        <w:rPr>
          <w:rFonts w:ascii="Book Antiqua" w:eastAsia="Calibri" w:hAnsi="Book Antiqua" w:cs="Arial"/>
          <w:color w:val="000000" w:themeColor="text1"/>
          <w:sz w:val="22"/>
          <w:szCs w:val="22"/>
          <w:lang w:val="pt-BR"/>
        </w:rPr>
        <w:t xml:space="preserve">Conselho Regional de Engenharia e Agronomia – CREA </w:t>
      </w:r>
      <w:r w:rsidRPr="001F4AA3">
        <w:rPr>
          <w:rFonts w:ascii="Book Antiqua" w:hAnsi="Book Antiqua"/>
          <w:sz w:val="22"/>
          <w:szCs w:val="22"/>
        </w:rPr>
        <w:t>/</w:t>
      </w:r>
      <w:r w:rsidRPr="001F4AA3">
        <w:rPr>
          <w:rFonts w:ascii="Book Antiqua" w:eastAsia="Calibri" w:hAnsi="Book Antiqua" w:cs="Arial"/>
          <w:color w:val="000000" w:themeColor="text1"/>
          <w:sz w:val="22"/>
          <w:szCs w:val="22"/>
          <w:lang w:val="pt-BR"/>
        </w:rPr>
        <w:t xml:space="preserve"> Conselho de Arquitetura e Urbanismo – CAU</w:t>
      </w:r>
      <w:r w:rsidRPr="001F4AA3">
        <w:rPr>
          <w:rFonts w:ascii="Book Antiqua" w:hAnsi="Book Antiqua"/>
          <w:sz w:val="22"/>
          <w:szCs w:val="22"/>
        </w:rPr>
        <w:t xml:space="preserve"> devidamente atualizada</w:t>
      </w:r>
      <w:r w:rsidRPr="001F4AA3">
        <w:rPr>
          <w:rFonts w:ascii="Book Antiqua" w:hAnsi="Book Antiqua" w:cs="Arial"/>
          <w:sz w:val="22"/>
          <w:szCs w:val="22"/>
          <w:shd w:val="clear" w:color="auto" w:fill="FFFFFF"/>
          <w:lang w:val="pt-BR"/>
        </w:rPr>
        <w:t>.</w:t>
      </w:r>
    </w:p>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9675BC" w:rsidRPr="0097662D" w:rsidRDefault="009675BC" w:rsidP="009675BC">
      <w:pPr>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7662D">
        <w:rPr>
          <w:rFonts w:ascii="Book Antiqua" w:eastAsia="Book Antiqua" w:hAnsi="Book Antiqua"/>
          <w:sz w:val="22"/>
          <w:szCs w:val="22"/>
          <w:lang w:val="pt-BR"/>
        </w:rPr>
        <w:t>É vedada a participação de um mesmo técnico como responsável por mais de uma empresa.</w:t>
      </w:r>
      <w:r>
        <w:rPr>
          <w:rFonts w:ascii="Book Antiqua" w:eastAsia="Book Antiqua" w:hAnsi="Book Antiqua"/>
          <w:sz w:val="22"/>
          <w:szCs w:val="22"/>
          <w:lang w:val="pt-BR"/>
        </w:rPr>
        <w:t xml:space="preserve"> </w:t>
      </w:r>
    </w:p>
    <w:p w:rsidR="009675BC" w:rsidRPr="00B67F5F"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9675BC" w:rsidRPr="00263F98"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jc w:val="both"/>
        <w:rPr>
          <w:rFonts w:ascii="Book Antiqua" w:eastAsia="Book Antiqua" w:hAnsi="Book Antiqua"/>
          <w:sz w:val="22"/>
          <w:lang w:val="pt-BR"/>
        </w:rPr>
      </w:pPr>
      <w:r>
        <w:rPr>
          <w:rFonts w:ascii="Book Antiqua" w:eastAsia="Book Antiqua" w:hAnsi="Book Antiqua"/>
          <w:sz w:val="22"/>
          <w:lang w:val="pt-BR"/>
        </w:rPr>
        <w:t xml:space="preserve">7.4 </w:t>
      </w:r>
      <w:r w:rsidRPr="00263F98">
        <w:rPr>
          <w:rFonts w:ascii="Book Antiqua" w:eastAsia="Book Antiqua" w:hAnsi="Book Antiqua"/>
          <w:sz w:val="22"/>
          <w:lang w:val="pt-BR"/>
        </w:rPr>
        <w:t>A proponente deverá apresentar, juntamente no Envelope 02 de Habilitação, comprovação de conhecimento dos Locais da Prestação dos Serviços através de:</w:t>
      </w:r>
    </w:p>
    <w:p w:rsidR="009675BC" w:rsidRPr="00263F98"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jc w:val="both"/>
        <w:rPr>
          <w:rFonts w:ascii="Book Antiqua" w:eastAsia="Book Antiqua" w:hAnsi="Book Antiqua"/>
          <w:sz w:val="22"/>
          <w:lang w:val="pt-BR"/>
        </w:rPr>
      </w:pPr>
    </w:p>
    <w:p w:rsidR="009675BC" w:rsidRPr="00263F98"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jc w:val="both"/>
        <w:rPr>
          <w:rFonts w:ascii="Book Antiqua" w:eastAsia="Book Antiqua" w:hAnsi="Book Antiqua"/>
          <w:b/>
          <w:sz w:val="22"/>
          <w:lang w:val="pt-BR"/>
        </w:rPr>
      </w:pPr>
      <w:r w:rsidRPr="00621236">
        <w:rPr>
          <w:rFonts w:ascii="Book Antiqua" w:eastAsia="Book Antiqua" w:hAnsi="Book Antiqua"/>
          <w:b/>
          <w:sz w:val="22"/>
          <w:lang w:val="pt-BR"/>
        </w:rPr>
        <w:t>a)</w:t>
      </w:r>
      <w:r w:rsidRPr="00263F98">
        <w:rPr>
          <w:rFonts w:ascii="Book Antiqua" w:eastAsia="Book Antiqua" w:hAnsi="Book Antiqua"/>
          <w:sz w:val="22"/>
          <w:lang w:val="pt-BR"/>
        </w:rPr>
        <w:t xml:space="preserve"> Declaração de Conhecimento dos Locais da prestação dos serviços e que não alegará, a qualquer tempo, quaisquer reivindicações decorrentes do desconhecimento das suas condições </w:t>
      </w:r>
      <w:r w:rsidRPr="00621236">
        <w:rPr>
          <w:rFonts w:ascii="Book Antiqua" w:eastAsia="Book Antiqua" w:hAnsi="Book Antiqua"/>
          <w:i/>
          <w:sz w:val="22"/>
          <w:lang w:val="pt-BR"/>
        </w:rPr>
        <w:t xml:space="preserve">(vide Modelo </w:t>
      </w:r>
      <w:proofErr w:type="gramStart"/>
      <w:r w:rsidRPr="00621236">
        <w:rPr>
          <w:rFonts w:ascii="Book Antiqua" w:eastAsia="Book Antiqua" w:hAnsi="Book Antiqua"/>
          <w:i/>
          <w:sz w:val="22"/>
          <w:lang w:val="pt-BR"/>
        </w:rPr>
        <w:t>5</w:t>
      </w:r>
      <w:proofErr w:type="gramEnd"/>
      <w:r w:rsidRPr="00621236">
        <w:rPr>
          <w:rFonts w:ascii="Book Antiqua" w:eastAsia="Book Antiqua" w:hAnsi="Book Antiqua"/>
          <w:i/>
          <w:sz w:val="22"/>
          <w:lang w:val="pt-BR"/>
        </w:rPr>
        <w:t xml:space="preserve"> do ANEXO V)</w:t>
      </w:r>
      <w:r w:rsidRPr="00621236">
        <w:rPr>
          <w:rFonts w:ascii="Book Antiqua" w:eastAsia="Book Antiqua" w:hAnsi="Book Antiqua"/>
          <w:sz w:val="22"/>
          <w:lang w:val="pt-BR"/>
        </w:rPr>
        <w:t xml:space="preserve"> </w:t>
      </w:r>
      <w:r w:rsidRPr="00621236">
        <w:rPr>
          <w:rFonts w:ascii="Book Antiqua" w:eastAsia="Book Antiqua" w:hAnsi="Book Antiqua"/>
          <w:sz w:val="22"/>
          <w:u w:val="single"/>
          <w:lang w:val="pt-BR"/>
        </w:rPr>
        <w:t>c</w:t>
      </w:r>
      <w:r w:rsidRPr="00263F98">
        <w:rPr>
          <w:rFonts w:ascii="Book Antiqua" w:eastAsia="Book Antiqua" w:hAnsi="Book Antiqua"/>
          <w:sz w:val="22"/>
          <w:u w:val="single"/>
          <w:lang w:val="pt-BR"/>
        </w:rPr>
        <w:t xml:space="preserve">aso a licitante opte por </w:t>
      </w:r>
      <w:r w:rsidRPr="00263F98">
        <w:rPr>
          <w:rFonts w:ascii="Book Antiqua" w:eastAsia="Book Antiqua" w:hAnsi="Book Antiqua"/>
          <w:b/>
          <w:sz w:val="22"/>
          <w:u w:val="single"/>
          <w:lang w:val="pt-BR"/>
        </w:rPr>
        <w:t>não</w:t>
      </w:r>
      <w:r w:rsidRPr="00263F98">
        <w:rPr>
          <w:rFonts w:ascii="Book Antiqua" w:eastAsia="Book Antiqua" w:hAnsi="Book Antiqua"/>
          <w:sz w:val="22"/>
          <w:u w:val="single"/>
          <w:lang w:val="pt-BR"/>
        </w:rPr>
        <w:t xml:space="preserve"> fazer a visita </w:t>
      </w:r>
      <w:r>
        <w:rPr>
          <w:rFonts w:ascii="Book Antiqua" w:eastAsia="Book Antiqua" w:hAnsi="Book Antiqua"/>
          <w:sz w:val="22"/>
          <w:u w:val="single"/>
          <w:lang w:val="pt-BR"/>
        </w:rPr>
        <w:t>técnica</w:t>
      </w:r>
      <w:r w:rsidRPr="00263F98">
        <w:rPr>
          <w:rFonts w:ascii="Book Antiqua" w:eastAsia="Book Antiqua" w:hAnsi="Book Antiqua"/>
          <w:sz w:val="22"/>
          <w:lang w:val="pt-BR"/>
        </w:rPr>
        <w:t xml:space="preserve">. </w:t>
      </w:r>
      <w:r w:rsidRPr="00263F98">
        <w:rPr>
          <w:rFonts w:ascii="Book Antiqua" w:eastAsia="Book Antiqua" w:hAnsi="Book Antiqua"/>
          <w:b/>
          <w:sz w:val="22"/>
          <w:lang w:val="pt-BR"/>
        </w:rPr>
        <w:t>Ou;</w:t>
      </w:r>
    </w:p>
    <w:p w:rsidR="009675BC" w:rsidRPr="00263F98"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jc w:val="both"/>
        <w:rPr>
          <w:rFonts w:ascii="Book Antiqua" w:eastAsia="Book Antiqua" w:hAnsi="Book Antiqua"/>
          <w:sz w:val="22"/>
          <w:lang w:val="pt-BR"/>
        </w:rPr>
      </w:pPr>
    </w:p>
    <w:p w:rsidR="009675BC" w:rsidRPr="009B74DA"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sidRPr="00621236">
        <w:rPr>
          <w:rFonts w:ascii="Book Antiqua" w:eastAsia="Book Antiqua" w:hAnsi="Book Antiqua"/>
          <w:b/>
          <w:sz w:val="22"/>
          <w:lang w:val="pt-BR"/>
        </w:rPr>
        <w:t>b)</w:t>
      </w:r>
      <w:r w:rsidRPr="00263F98">
        <w:rPr>
          <w:rFonts w:ascii="Book Antiqua" w:eastAsia="Book Antiqua" w:hAnsi="Book Antiqua"/>
          <w:sz w:val="22"/>
          <w:lang w:val="pt-BR"/>
        </w:rPr>
        <w:t xml:space="preserve"> A proponente que optar por efetuar a visita </w:t>
      </w:r>
      <w:r>
        <w:rPr>
          <w:rFonts w:ascii="Book Antiqua" w:eastAsia="Book Antiqua" w:hAnsi="Book Antiqua"/>
          <w:sz w:val="22"/>
          <w:lang w:val="pt-BR"/>
        </w:rPr>
        <w:t xml:space="preserve">técnica no local onde será prestados os serviços, </w:t>
      </w:r>
      <w:r w:rsidRPr="00263F98">
        <w:rPr>
          <w:rFonts w:ascii="Book Antiqua" w:eastAsia="Book Antiqua" w:hAnsi="Book Antiqua"/>
          <w:sz w:val="22"/>
          <w:lang w:val="pt-BR"/>
        </w:rPr>
        <w:t>correspondentes ao objeto da licitação</w:t>
      </w:r>
      <w:r>
        <w:rPr>
          <w:rFonts w:ascii="Book Antiqua" w:eastAsia="Book Antiqua" w:hAnsi="Book Antiqua"/>
          <w:sz w:val="22"/>
          <w:lang w:val="pt-BR"/>
        </w:rPr>
        <w:t>, com o Engenheiro da Secretaria Municipal de Saúde, poderão fazê-la</w:t>
      </w:r>
      <w:r w:rsidRPr="00263F98">
        <w:rPr>
          <w:rFonts w:ascii="Book Antiqua" w:eastAsia="Book Antiqua" w:hAnsi="Book Antiqua"/>
          <w:sz w:val="22"/>
          <w:lang w:val="pt-BR"/>
        </w:rPr>
        <w:t xml:space="preserve"> </w:t>
      </w:r>
      <w:r>
        <w:rPr>
          <w:rFonts w:ascii="Book Antiqua" w:eastAsia="Book Antiqua" w:hAnsi="Book Antiqua"/>
          <w:sz w:val="22"/>
          <w:lang w:val="pt-BR"/>
        </w:rPr>
        <w:t>até 24</w:t>
      </w:r>
      <w:r w:rsidRPr="00263F98">
        <w:rPr>
          <w:rFonts w:ascii="Book Antiqua" w:eastAsia="Book Antiqua" w:hAnsi="Book Antiqua"/>
          <w:sz w:val="22"/>
          <w:lang w:val="pt-BR"/>
        </w:rPr>
        <w:t xml:space="preserve"> (</w:t>
      </w:r>
      <w:r>
        <w:rPr>
          <w:rFonts w:ascii="Book Antiqua" w:eastAsia="Book Antiqua" w:hAnsi="Book Antiqua"/>
          <w:sz w:val="22"/>
          <w:lang w:val="pt-BR"/>
        </w:rPr>
        <w:t>vinte e quatro</w:t>
      </w:r>
      <w:r w:rsidRPr="00263F98">
        <w:rPr>
          <w:rFonts w:ascii="Book Antiqua" w:eastAsia="Book Antiqua" w:hAnsi="Book Antiqua"/>
          <w:sz w:val="22"/>
          <w:lang w:val="pt-BR"/>
        </w:rPr>
        <w:t xml:space="preserve">) </w:t>
      </w:r>
      <w:r>
        <w:rPr>
          <w:rFonts w:ascii="Book Antiqua" w:eastAsia="Book Antiqua" w:hAnsi="Book Antiqua"/>
          <w:sz w:val="22"/>
          <w:lang w:val="pt-BR"/>
        </w:rPr>
        <w:t>horas</w:t>
      </w:r>
      <w:r w:rsidRPr="00263F98">
        <w:rPr>
          <w:rFonts w:ascii="Book Antiqua" w:eastAsia="Book Antiqua" w:hAnsi="Book Antiqua"/>
          <w:sz w:val="22"/>
          <w:lang w:val="pt-BR"/>
        </w:rPr>
        <w:t xml:space="preserve"> antes da data de abertura do certame, </w:t>
      </w:r>
      <w:r>
        <w:rPr>
          <w:rFonts w:ascii="Book Antiqua" w:eastAsia="Book Antiqua" w:hAnsi="Book Antiqua"/>
          <w:sz w:val="22"/>
          <w:lang w:val="pt-BR"/>
        </w:rPr>
        <w:t xml:space="preserve">com a finalidade de esclarecimentos de dúvidas referente </w:t>
      </w:r>
      <w:proofErr w:type="gramStart"/>
      <w:r>
        <w:rPr>
          <w:rFonts w:ascii="Book Antiqua" w:eastAsia="Book Antiqua" w:hAnsi="Book Antiqua"/>
          <w:sz w:val="22"/>
          <w:lang w:val="pt-BR"/>
        </w:rPr>
        <w:t>a</w:t>
      </w:r>
      <w:proofErr w:type="gramEnd"/>
      <w:r>
        <w:rPr>
          <w:rFonts w:ascii="Book Antiqua" w:eastAsia="Book Antiqua" w:hAnsi="Book Antiqua"/>
          <w:sz w:val="22"/>
          <w:lang w:val="pt-BR"/>
        </w:rPr>
        <w:t xml:space="preserve"> obra. A visita deve ser feita por algum responsável pela empresa e será emitida declaração por parte da administração que deve ser apresentado no envelope de Habilitação, </w:t>
      </w:r>
      <w:r w:rsidRPr="00263F98">
        <w:rPr>
          <w:rFonts w:ascii="Book Antiqua" w:eastAsia="Book Antiqua" w:hAnsi="Book Antiqua"/>
          <w:sz w:val="22"/>
          <w:lang w:val="pt-BR"/>
        </w:rPr>
        <w:t>desde q</w:t>
      </w:r>
      <w:r>
        <w:rPr>
          <w:rFonts w:ascii="Book Antiqua" w:eastAsia="Book Antiqua" w:hAnsi="Book Antiqua"/>
          <w:sz w:val="22"/>
          <w:lang w:val="pt-BR"/>
        </w:rPr>
        <w:t>ue agende a visita previamente. M</w:t>
      </w:r>
      <w:r w:rsidRPr="00263F98">
        <w:rPr>
          <w:rFonts w:ascii="Book Antiqua" w:eastAsia="Book Antiqua" w:hAnsi="Book Antiqua"/>
          <w:sz w:val="22"/>
          <w:lang w:val="pt-BR"/>
        </w:rPr>
        <w:t>aiores in</w:t>
      </w:r>
      <w:r>
        <w:rPr>
          <w:rFonts w:ascii="Book Antiqua" w:eastAsia="Book Antiqua" w:hAnsi="Book Antiqua"/>
          <w:sz w:val="22"/>
          <w:lang w:val="pt-BR"/>
        </w:rPr>
        <w:t xml:space="preserve">formações através do </w:t>
      </w:r>
      <w:r w:rsidRPr="009B74DA">
        <w:rPr>
          <w:rFonts w:ascii="Book Antiqua" w:eastAsia="Book Antiqua" w:hAnsi="Book Antiqua"/>
          <w:sz w:val="22"/>
          <w:lang w:val="pt-BR"/>
        </w:rPr>
        <w:t xml:space="preserve">telefone: (47) </w:t>
      </w:r>
      <w:r w:rsidRPr="009B74DA">
        <w:rPr>
          <w:rFonts w:ascii="Book Antiqua" w:hAnsi="Book Antiqua" w:cs="Arial"/>
          <w:color w:val="000000"/>
          <w:sz w:val="22"/>
          <w:szCs w:val="22"/>
          <w:shd w:val="clear" w:color="auto" w:fill="FFFFFF"/>
        </w:rPr>
        <w:t>3703-3716.</w:t>
      </w:r>
    </w:p>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p>
    <w:p w:rsidR="009675BC" w:rsidRDefault="009675BC" w:rsidP="009675BC">
      <w:pPr>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color w:val="000000"/>
          <w:sz w:val="22"/>
          <w:szCs w:val="22"/>
          <w:u w:val="single"/>
          <w:shd w:val="clear" w:color="auto" w:fill="FFFFFF"/>
        </w:rPr>
      </w:pPr>
      <w:r w:rsidRPr="00263F98">
        <w:rPr>
          <w:rFonts w:ascii="Book Antiqua" w:eastAsia="Book Antiqua" w:hAnsi="Book Antiqua"/>
          <w:sz w:val="22"/>
          <w:lang w:val="pt-BR"/>
        </w:rPr>
        <w:t>Não serão agendadas visitas com mais de uma proponente em um mesmo local ao mesmo tempo.</w:t>
      </w:r>
    </w:p>
    <w:p w:rsidR="009675BC"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color w:val="000000"/>
          <w:sz w:val="22"/>
          <w:szCs w:val="22"/>
          <w:u w:val="single"/>
          <w:shd w:val="clear" w:color="auto" w:fill="FFFFFF"/>
        </w:rPr>
      </w:pPr>
    </w:p>
    <w:p w:rsidR="00D60540" w:rsidRDefault="009675BC" w:rsidP="00967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2271">
        <w:rPr>
          <w:rFonts w:ascii="Book Antiqua" w:hAnsi="Book Antiqua"/>
          <w:b/>
          <w:color w:val="000000"/>
          <w:sz w:val="22"/>
          <w:szCs w:val="22"/>
          <w:u w:val="single"/>
          <w:shd w:val="clear" w:color="auto" w:fill="FFFFFF"/>
        </w:rPr>
        <w:t>OBSERVAÇÃO</w:t>
      </w:r>
      <w:r w:rsidRPr="00C92271">
        <w:rPr>
          <w:rFonts w:ascii="Book Antiqua" w:hAnsi="Book Antiqua"/>
          <w:b/>
          <w:color w:val="000000"/>
          <w:sz w:val="22"/>
          <w:szCs w:val="22"/>
          <w:shd w:val="clear" w:color="auto" w:fill="FFFFFF"/>
        </w:rPr>
        <w:t>:</w:t>
      </w:r>
      <w:r w:rsidRPr="00B67F5F">
        <w:rPr>
          <w:rFonts w:ascii="Book Antiqua" w:hAnsi="Book Antiqua"/>
          <w:color w:val="000000"/>
          <w:sz w:val="22"/>
          <w:szCs w:val="22"/>
          <w:shd w:val="clear" w:color="auto" w:fill="FFFFFF"/>
        </w:rPr>
        <w:t xml:space="preserve"> A apresentação da compr</w:t>
      </w:r>
      <w:r>
        <w:rPr>
          <w:rFonts w:ascii="Book Antiqua" w:hAnsi="Book Antiqua"/>
          <w:color w:val="000000"/>
          <w:sz w:val="22"/>
          <w:szCs w:val="22"/>
          <w:shd w:val="clear" w:color="auto" w:fill="FFFFFF"/>
        </w:rPr>
        <w:t xml:space="preserve">ovação de algum dos itens acima, referente a qualificação técnica, </w:t>
      </w:r>
      <w:r w:rsidRPr="00B67F5F">
        <w:rPr>
          <w:rFonts w:ascii="Book Antiqua" w:hAnsi="Book Antiqua"/>
          <w:color w:val="000000"/>
          <w:sz w:val="22"/>
          <w:szCs w:val="22"/>
          <w:shd w:val="clear" w:color="auto" w:fill="FFFFFF"/>
        </w:rPr>
        <w:t xml:space="preserve">poderá ser feita por meio de via original ou fotocópia autenticada em cartório ou autenticada até 01 (um) dia antes do certame, por servidor do Departamento de Compras da Prefeitura Municipal de Gaspar. Caso seja apresentada fotocópia simples </w:t>
      </w:r>
      <w:r w:rsidRPr="00B67F5F">
        <w:rPr>
          <w:rFonts w:ascii="Book Antiqua" w:hAnsi="Book Antiqua"/>
          <w:b/>
          <w:color w:val="000000"/>
          <w:sz w:val="22"/>
          <w:szCs w:val="22"/>
          <w:shd w:val="clear" w:color="auto" w:fill="FFFFFF"/>
        </w:rPr>
        <w:t>DEVERÁ</w:t>
      </w:r>
      <w:r w:rsidRPr="00B67F5F">
        <w:rPr>
          <w:rFonts w:ascii="Book Antiqua" w:hAnsi="Book Antiqua"/>
          <w:color w:val="000000"/>
          <w:sz w:val="22"/>
          <w:szCs w:val="22"/>
          <w:shd w:val="clear" w:color="auto" w:fill="FFFFFF"/>
        </w:rPr>
        <w:t xml:space="preserve"> </w:t>
      </w:r>
      <w:r w:rsidRPr="00B67F5F">
        <w:rPr>
          <w:rFonts w:ascii="Book Antiqua" w:hAnsi="Book Antiqua"/>
          <w:b/>
          <w:color w:val="000000"/>
          <w:sz w:val="22"/>
          <w:szCs w:val="22"/>
          <w:shd w:val="clear" w:color="auto" w:fill="FFFFFF"/>
        </w:rPr>
        <w:t>SER APRESENTADO (NA SESSÃO) O DOCUMENTO ORIGINAL PARA CUMPRIMENTO DA LEI Nº 13.726/2018, SOB PENA DE INABILITAÇÃO.</w:t>
      </w:r>
    </w:p>
    <w:p w:rsidR="009675BC" w:rsidRDefault="009675BC" w:rsidP="00D60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D60540" w:rsidRDefault="00B70E43" w:rsidP="00D60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8</w:t>
      </w:r>
      <w:r w:rsidR="003C66C5" w:rsidRPr="003C66C5">
        <w:rPr>
          <w:rFonts w:ascii="Book Antiqua" w:hAnsi="Book Antiqua"/>
          <w:b/>
          <w:sz w:val="22"/>
          <w:szCs w:val="22"/>
          <w:lang w:val="pt-BR"/>
        </w:rPr>
        <w:t>. DA SUBCONTRATAÇÃO</w:t>
      </w:r>
    </w:p>
    <w:p w:rsidR="003C66C5" w:rsidRPr="003C66C5" w:rsidRDefault="00B70E43" w:rsidP="003C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3C66C5">
        <w:rPr>
          <w:rFonts w:ascii="Book Antiqua" w:hAnsi="Book Antiqua"/>
          <w:sz w:val="22"/>
          <w:szCs w:val="22"/>
          <w:lang w:val="pt-BR"/>
        </w:rPr>
        <w:t xml:space="preserve">.1 </w:t>
      </w:r>
      <w:r w:rsidR="003C66C5" w:rsidRPr="003C66C5">
        <w:rPr>
          <w:rFonts w:ascii="Book Antiqua" w:hAnsi="Book Antiqua"/>
          <w:sz w:val="22"/>
          <w:szCs w:val="22"/>
          <w:lang w:val="pt-BR"/>
        </w:rPr>
        <w:t xml:space="preserve">Nesta obra </w:t>
      </w:r>
      <w:proofErr w:type="gramStart"/>
      <w:r w:rsidR="003C66C5" w:rsidRPr="003C66C5">
        <w:rPr>
          <w:rFonts w:ascii="Book Antiqua" w:hAnsi="Book Antiqua"/>
          <w:sz w:val="22"/>
          <w:szCs w:val="22"/>
          <w:lang w:val="pt-BR"/>
        </w:rPr>
        <w:t>admite-se</w:t>
      </w:r>
      <w:proofErr w:type="gramEnd"/>
      <w:r w:rsidR="003C66C5" w:rsidRPr="003C66C5">
        <w:rPr>
          <w:rFonts w:ascii="Book Antiqua" w:hAnsi="Book Antiqua"/>
          <w:sz w:val="22"/>
          <w:szCs w:val="22"/>
          <w:lang w:val="pt-BR"/>
        </w:rPr>
        <w:t xml:space="preserve"> a subcontratação do item: </w:t>
      </w:r>
    </w:p>
    <w:p w:rsidR="003C66C5" w:rsidRDefault="00B70E43" w:rsidP="003C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3C66C5">
        <w:rPr>
          <w:rFonts w:ascii="Book Antiqua" w:hAnsi="Book Antiqua"/>
          <w:sz w:val="22"/>
          <w:szCs w:val="22"/>
          <w:lang w:val="pt-BR"/>
        </w:rPr>
        <w:t xml:space="preserve">.1.1 </w:t>
      </w:r>
      <w:r w:rsidR="003C66C5" w:rsidRPr="003C66C5">
        <w:rPr>
          <w:rFonts w:ascii="Book Antiqua" w:hAnsi="Book Antiqua"/>
          <w:sz w:val="22"/>
          <w:szCs w:val="22"/>
          <w:lang w:val="pt-BR"/>
        </w:rPr>
        <w:t xml:space="preserve">Instalação e fornecimento de películas dos vidros </w:t>
      </w:r>
      <w:proofErr w:type="gramStart"/>
      <w:r w:rsidR="003C66C5" w:rsidRPr="003C66C5">
        <w:rPr>
          <w:rFonts w:ascii="Book Antiqua" w:hAnsi="Book Antiqua"/>
          <w:sz w:val="22"/>
          <w:szCs w:val="22"/>
          <w:lang w:val="pt-BR"/>
        </w:rPr>
        <w:t>guarda</w:t>
      </w:r>
      <w:proofErr w:type="gramEnd"/>
      <w:r w:rsidR="003C66C5" w:rsidRPr="003C66C5">
        <w:rPr>
          <w:rFonts w:ascii="Book Antiqua" w:hAnsi="Book Antiqua"/>
          <w:sz w:val="22"/>
          <w:szCs w:val="22"/>
          <w:lang w:val="pt-BR"/>
        </w:rPr>
        <w:t xml:space="preserve"> corpo conforme in018/dat/CBMSC</w:t>
      </w:r>
      <w:r w:rsidR="003C66C5">
        <w:rPr>
          <w:rFonts w:ascii="Book Antiqua" w:hAnsi="Book Antiqua"/>
          <w:sz w:val="22"/>
          <w:szCs w:val="22"/>
          <w:lang w:val="pt-BR"/>
        </w:rPr>
        <w:t>.</w:t>
      </w:r>
    </w:p>
    <w:p w:rsidR="005C536F" w:rsidRDefault="005C536F" w:rsidP="003C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76292B" w:rsidRPr="0053095D" w:rsidRDefault="00B70E43" w:rsidP="0076292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9</w:t>
      </w:r>
      <w:r w:rsidR="0076292B" w:rsidRPr="0053095D">
        <w:rPr>
          <w:rFonts w:ascii="Book Antiqua" w:hAnsi="Book Antiqua" w:cs="Book Antiqua"/>
          <w:b/>
          <w:bCs/>
          <w:sz w:val="22"/>
          <w:szCs w:val="22"/>
        </w:rPr>
        <w:t>. OBRIGAÇÕES DA CONTRATADA</w:t>
      </w:r>
    </w:p>
    <w:p w:rsidR="0076292B" w:rsidRPr="0053095D" w:rsidRDefault="00B70E43" w:rsidP="0076292B">
      <w:pPr>
        <w:jc w:val="both"/>
        <w:rPr>
          <w:rFonts w:ascii="Book Antiqua" w:hAnsi="Book Antiqua"/>
          <w:sz w:val="22"/>
          <w:szCs w:val="22"/>
        </w:rPr>
      </w:pPr>
      <w:r>
        <w:rPr>
          <w:rFonts w:ascii="Book Antiqua" w:hAnsi="Book Antiqua"/>
          <w:sz w:val="22"/>
          <w:szCs w:val="22"/>
        </w:rPr>
        <w:t>9</w:t>
      </w:r>
      <w:r w:rsidR="0076292B" w:rsidRPr="0053095D">
        <w:rPr>
          <w:rFonts w:ascii="Book Antiqua" w:hAnsi="Book Antiqua"/>
          <w:sz w:val="22"/>
          <w:szCs w:val="22"/>
        </w:rPr>
        <w:t>.1 São obrigações da Contratada:</w:t>
      </w:r>
    </w:p>
    <w:p w:rsidR="0076292B" w:rsidRPr="0053095D" w:rsidRDefault="00B70E43" w:rsidP="0076292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76292B" w:rsidRPr="0053095D">
        <w:rPr>
          <w:rFonts w:ascii="Book Antiqua" w:hAnsi="Book Antiqua" w:cs="Book Antiqua"/>
          <w:sz w:val="22"/>
          <w:szCs w:val="22"/>
        </w:rPr>
        <w:t xml:space="preserve">.1.1 Providenciar o </w:t>
      </w:r>
      <w:r w:rsidR="0076292B">
        <w:rPr>
          <w:rFonts w:ascii="Book Antiqua" w:hAnsi="Book Antiqua" w:cs="Book Antiqua"/>
          <w:sz w:val="22"/>
          <w:szCs w:val="22"/>
        </w:rPr>
        <w:t>execução</w:t>
      </w:r>
      <w:r w:rsidR="0076292B" w:rsidRPr="0053095D">
        <w:rPr>
          <w:rFonts w:ascii="Book Antiqua" w:hAnsi="Book Antiqua" w:cs="Book Antiqua"/>
          <w:sz w:val="22"/>
          <w:szCs w:val="22"/>
        </w:rPr>
        <w:t xml:space="preserve"> dos </w:t>
      </w:r>
      <w:r w:rsidR="0076292B">
        <w:rPr>
          <w:rFonts w:ascii="Book Antiqua" w:hAnsi="Book Antiqua" w:cs="Book Antiqua"/>
          <w:sz w:val="22"/>
          <w:szCs w:val="22"/>
        </w:rPr>
        <w:t>serviços</w:t>
      </w:r>
      <w:r w:rsidR="0076292B" w:rsidRPr="0053095D">
        <w:rPr>
          <w:rFonts w:ascii="Book Antiqua" w:hAnsi="Book Antiqua" w:cs="Book Antiqua"/>
          <w:sz w:val="22"/>
          <w:szCs w:val="22"/>
        </w:rPr>
        <w:t xml:space="preserve">, objeto do presente Edital, nos endereços indicados na </w:t>
      </w:r>
      <w:r w:rsidR="0076292B">
        <w:rPr>
          <w:rFonts w:ascii="Book Antiqua" w:hAnsi="Book Antiqua" w:cs="Book Antiqua"/>
          <w:sz w:val="22"/>
          <w:szCs w:val="22"/>
        </w:rPr>
        <w:t>Ordem de Serviço - OS</w:t>
      </w:r>
      <w:r w:rsidR="0076292B" w:rsidRPr="0053095D">
        <w:rPr>
          <w:rFonts w:ascii="Book Antiqua" w:hAnsi="Book Antiqua" w:cs="Book Antiqua"/>
          <w:sz w:val="22"/>
          <w:szCs w:val="22"/>
        </w:rPr>
        <w:t xml:space="preserve">, conforme solicitações por parte da Secretaria </w:t>
      </w:r>
      <w:r w:rsidR="0076292B">
        <w:rPr>
          <w:rFonts w:ascii="Book Antiqua" w:hAnsi="Book Antiqua" w:cs="Book Antiqua"/>
          <w:sz w:val="22"/>
          <w:szCs w:val="22"/>
        </w:rPr>
        <w:t>Municipal de Saúde</w:t>
      </w:r>
      <w:r w:rsidR="0076292B" w:rsidRPr="0053095D">
        <w:rPr>
          <w:rFonts w:ascii="Book Antiqua" w:hAnsi="Book Antiqua" w:cs="Book Antiqua"/>
          <w:sz w:val="22"/>
          <w:szCs w:val="22"/>
        </w:rPr>
        <w:t xml:space="preserve">, e exigências do Edital e seus Anexos, obedecendo o prazo de </w:t>
      </w:r>
      <w:r w:rsidR="0076292B">
        <w:rPr>
          <w:rFonts w:ascii="Book Antiqua" w:hAnsi="Book Antiqua" w:cs="Book Antiqua"/>
          <w:sz w:val="22"/>
          <w:szCs w:val="22"/>
        </w:rPr>
        <w:t>execução</w:t>
      </w:r>
      <w:r w:rsidR="0076292B" w:rsidRPr="0053095D">
        <w:rPr>
          <w:rFonts w:ascii="Book Antiqua" w:hAnsi="Book Antiqua" w:cs="Book Antiqua"/>
          <w:sz w:val="22"/>
          <w:szCs w:val="22"/>
        </w:rPr>
        <w:t xml:space="preserve"> estabelecidos no Edital. </w:t>
      </w:r>
    </w:p>
    <w:p w:rsidR="0076292B" w:rsidRPr="0053095D" w:rsidRDefault="00B70E43" w:rsidP="0076292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76292B" w:rsidRPr="0053095D">
        <w:rPr>
          <w:rFonts w:ascii="Book Antiqua" w:hAnsi="Book Antiqua" w:cs="Book Antiqua"/>
          <w:sz w:val="22"/>
          <w:szCs w:val="22"/>
        </w:rPr>
        <w:t xml:space="preserve">.1.2 </w:t>
      </w:r>
      <w:r w:rsidR="0076292B">
        <w:rPr>
          <w:rFonts w:ascii="Book Antiqua" w:hAnsi="Book Antiqua" w:cs="Book Antiqua"/>
          <w:sz w:val="22"/>
          <w:szCs w:val="22"/>
        </w:rPr>
        <w:t>Executar</w:t>
      </w:r>
      <w:r w:rsidR="0076292B" w:rsidRPr="0053095D">
        <w:rPr>
          <w:rFonts w:ascii="Book Antiqua" w:hAnsi="Book Antiqua" w:cs="Book Antiqua"/>
          <w:sz w:val="22"/>
          <w:szCs w:val="22"/>
        </w:rPr>
        <w:t xml:space="preserve"> os </w:t>
      </w:r>
      <w:r w:rsidR="0076292B">
        <w:rPr>
          <w:rFonts w:ascii="Book Antiqua" w:hAnsi="Book Antiqua" w:cs="Book Antiqua"/>
          <w:sz w:val="22"/>
          <w:szCs w:val="22"/>
        </w:rPr>
        <w:t>serviços</w:t>
      </w:r>
      <w:r w:rsidR="0076292B" w:rsidRPr="0053095D">
        <w:rPr>
          <w:rFonts w:ascii="Book Antiqua" w:hAnsi="Book Antiqua" w:cs="Book Antiqua"/>
          <w:sz w:val="22"/>
          <w:szCs w:val="22"/>
        </w:rPr>
        <w:t xml:space="preserve"> de acordo com as exigências previstas no presente Edital, buscando garantir sua qualidade;</w:t>
      </w:r>
    </w:p>
    <w:p w:rsidR="00B70E43" w:rsidRDefault="00B70E43" w:rsidP="0076292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sz w:val="22"/>
          <w:szCs w:val="22"/>
        </w:rPr>
        <w:t xml:space="preserve">9.1.3 </w:t>
      </w:r>
      <w:r w:rsidRPr="00D8725B">
        <w:rPr>
          <w:rFonts w:ascii="Book Antiqua" w:hAnsi="Book Antiqua"/>
          <w:sz w:val="22"/>
          <w:szCs w:val="22"/>
        </w:rPr>
        <w:t xml:space="preserve">Os serviços que forem recusados, por estarem em desconformidade com o que foi exigido no Edital e seus anexos, deverão ser </w:t>
      </w:r>
      <w:r w:rsidRPr="00D8725B">
        <w:rPr>
          <w:rFonts w:ascii="Book Antiqua" w:eastAsia="Calibri" w:hAnsi="Book Antiqua" w:cs="Arial"/>
          <w:color w:val="000000"/>
          <w:sz w:val="22"/>
          <w:szCs w:val="22"/>
          <w:lang w:eastAsia="zh-CN"/>
        </w:rPr>
        <w:t>corrigidos/refeitos/substituídos</w:t>
      </w:r>
      <w:r w:rsidRPr="00D8725B">
        <w:rPr>
          <w:rFonts w:ascii="Book Antiqua" w:hAnsi="Book Antiqua"/>
          <w:sz w:val="22"/>
          <w:szCs w:val="22"/>
        </w:rPr>
        <w:t xml:space="preserve"> </w:t>
      </w:r>
      <w:r w:rsidRPr="00D8725B">
        <w:rPr>
          <w:rFonts w:ascii="Book Antiqua" w:eastAsia="Calibri" w:hAnsi="Book Antiqua" w:cs="Arial"/>
          <w:color w:val="000000"/>
          <w:sz w:val="22"/>
          <w:szCs w:val="22"/>
          <w:lang w:eastAsia="zh-CN"/>
        </w:rPr>
        <w:t xml:space="preserve">no prazo fixado pelo fiscal do contrato, à custa da </w:t>
      </w:r>
      <w:r w:rsidRPr="00D8725B">
        <w:rPr>
          <w:rFonts w:ascii="Book Antiqua" w:eastAsia="Calibri" w:hAnsi="Book Antiqua" w:cs="Arial"/>
          <w:b/>
          <w:color w:val="000000"/>
          <w:sz w:val="22"/>
          <w:szCs w:val="22"/>
          <w:lang w:eastAsia="zh-CN"/>
        </w:rPr>
        <w:t>CONTRATADA</w:t>
      </w:r>
      <w:r w:rsidRPr="00D8725B">
        <w:rPr>
          <w:rFonts w:ascii="Book Antiqua" w:eastAsia="Calibri" w:hAnsi="Book Antiqua" w:cs="Arial"/>
          <w:color w:val="000000"/>
          <w:sz w:val="22"/>
          <w:szCs w:val="22"/>
          <w:lang w:eastAsia="zh-CN"/>
        </w:rPr>
        <w:t>, sem prejuízo da aplicação de penalidades e</w:t>
      </w:r>
      <w:r w:rsidRPr="00D8725B">
        <w:rPr>
          <w:rFonts w:ascii="Book Antiqua" w:hAnsi="Book Antiqua"/>
          <w:sz w:val="22"/>
          <w:szCs w:val="22"/>
        </w:rPr>
        <w:t xml:space="preserve"> sem qualquer ônus para o Município.</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76292B"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76292B" w:rsidRPr="0053095D">
        <w:rPr>
          <w:rFonts w:ascii="Book Antiqua" w:hAnsi="Book Antiqua" w:cs="Book Antiqua"/>
          <w:bCs/>
          <w:sz w:val="22"/>
          <w:szCs w:val="22"/>
        </w:rPr>
        <w:t>.1.5 Emitir as Notas Fiscais no valor pactuado em contrato, apresentando-a a Contratante para ateste e pagamento;</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76292B" w:rsidRPr="0053095D">
        <w:rPr>
          <w:rFonts w:ascii="Book Antiqua" w:hAnsi="Book Antiqua" w:cs="Book Antiqua"/>
          <w:bCs/>
          <w:sz w:val="22"/>
          <w:szCs w:val="22"/>
        </w:rPr>
        <w:t>.1.6 Apresentar os documentos fiscais em conformidade com a legislação vigente.</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76292B"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76292B"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76292B"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76292B"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76292B">
        <w:rPr>
          <w:rFonts w:ascii="Book Antiqua" w:hAnsi="Book Antiqua" w:cs="Book Antiqua"/>
          <w:bCs/>
          <w:sz w:val="22"/>
          <w:szCs w:val="22"/>
        </w:rPr>
        <w:t>serviços.</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76292B" w:rsidRPr="0053095D">
        <w:rPr>
          <w:rFonts w:ascii="Book Antiqua" w:hAnsi="Book Antiqua" w:cs="Book Antiqua"/>
          <w:bCs/>
          <w:sz w:val="22"/>
          <w:szCs w:val="22"/>
        </w:rPr>
        <w:t>.1.11 Responsabilizar-se pelos encargos trabalhistas, previdenciários, fiscais e comerciais resultantes da execução do contrato.</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76292B"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76292B" w:rsidRPr="0053095D">
        <w:rPr>
          <w:rFonts w:ascii="Book Antiqua" w:hAnsi="Book Antiqua" w:cs="Book Antiqua"/>
          <w:bCs/>
          <w:sz w:val="22"/>
          <w:szCs w:val="22"/>
        </w:rPr>
        <w:t>.1.13 Não transferir a outrem, no todo ou em parte, o presente Contrato, sem prévia e expressa anuência da CONTRATANTE.</w:t>
      </w:r>
    </w:p>
    <w:p w:rsidR="0076292B" w:rsidRPr="0053095D" w:rsidRDefault="0076292B" w:rsidP="0076292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76292B" w:rsidRPr="0053095D">
        <w:rPr>
          <w:rFonts w:ascii="Book Antiqua" w:hAnsi="Book Antiqua" w:cs="Book Antiqua"/>
          <w:b/>
          <w:bCs/>
          <w:sz w:val="22"/>
          <w:szCs w:val="22"/>
        </w:rPr>
        <w:t>. OBRIGAÇÕES DA CONTRATANTE</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76292B" w:rsidRPr="0053095D">
        <w:rPr>
          <w:rFonts w:ascii="Book Antiqua" w:hAnsi="Book Antiqua" w:cs="Book Antiqua"/>
          <w:bCs/>
          <w:sz w:val="22"/>
          <w:szCs w:val="22"/>
        </w:rPr>
        <w:t>.1 São obrigações da Contratante:</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76292B" w:rsidRPr="0053095D">
        <w:rPr>
          <w:rFonts w:ascii="Book Antiqua" w:hAnsi="Book Antiqua" w:cs="Book Antiqua"/>
          <w:bCs/>
          <w:sz w:val="22"/>
          <w:szCs w:val="22"/>
        </w:rPr>
        <w:t>.1.1 Acompanhar e fiscalizar o</w:t>
      </w:r>
      <w:r w:rsidR="0076292B">
        <w:rPr>
          <w:rFonts w:ascii="Book Antiqua" w:hAnsi="Book Antiqua" w:cs="Book Antiqua"/>
          <w:bCs/>
          <w:sz w:val="22"/>
          <w:szCs w:val="22"/>
        </w:rPr>
        <w:t>s</w:t>
      </w:r>
      <w:r w:rsidR="0076292B" w:rsidRPr="0053095D">
        <w:rPr>
          <w:rFonts w:ascii="Book Antiqua" w:hAnsi="Book Antiqua" w:cs="Book Antiqua"/>
          <w:bCs/>
          <w:sz w:val="22"/>
          <w:szCs w:val="22"/>
        </w:rPr>
        <w:t xml:space="preserve"> </w:t>
      </w:r>
      <w:r w:rsidR="0076292B">
        <w:rPr>
          <w:rFonts w:ascii="Book Antiqua" w:hAnsi="Book Antiqua" w:cs="Book Antiqua"/>
          <w:bCs/>
          <w:sz w:val="22"/>
          <w:szCs w:val="22"/>
        </w:rPr>
        <w:t>serviços efetuados pela Contratada</w:t>
      </w:r>
      <w:r w:rsidR="0076292B" w:rsidRPr="0053095D">
        <w:rPr>
          <w:rFonts w:ascii="Book Antiqua" w:hAnsi="Book Antiqua" w:cs="Book Antiqua"/>
          <w:bCs/>
          <w:sz w:val="22"/>
          <w:szCs w:val="22"/>
        </w:rPr>
        <w:t>, atestar nas notas fiscais a efetiva prestação dos serviços do objeto contratado e o seu aceite;</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76292B" w:rsidRPr="0053095D">
        <w:rPr>
          <w:rFonts w:ascii="Book Antiqua" w:hAnsi="Book Antiqua" w:cs="Book Antiqua"/>
          <w:bCs/>
          <w:sz w:val="22"/>
          <w:szCs w:val="22"/>
        </w:rPr>
        <w:t>.1.2 Efetuar os pagamentos à Contratada nos termos do contrato, do Edital e seus Anexos;</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76292B" w:rsidRPr="0053095D">
        <w:rPr>
          <w:rFonts w:ascii="Book Antiqua" w:hAnsi="Book Antiqua" w:cs="Book Antiqua"/>
          <w:bCs/>
          <w:sz w:val="22"/>
          <w:szCs w:val="22"/>
        </w:rPr>
        <w:t>.1.3 Aplicar à Contratada as sanções regulamentares e contratuais;</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76292B" w:rsidRPr="0053095D">
        <w:rPr>
          <w:rFonts w:ascii="Book Antiqua" w:hAnsi="Book Antiqua" w:cs="Book Antiqua"/>
          <w:bCs/>
          <w:sz w:val="22"/>
          <w:szCs w:val="22"/>
        </w:rPr>
        <w:t>.1.4 Prestar as informações e os esclarecimentos que venham a ser solicitados pela Contratada;</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76292B" w:rsidRPr="0053095D">
        <w:rPr>
          <w:rFonts w:ascii="Book Antiqua" w:hAnsi="Book Antiqua" w:cs="Book Antiqua"/>
          <w:bCs/>
          <w:sz w:val="22"/>
          <w:szCs w:val="22"/>
        </w:rPr>
        <w:t xml:space="preserve">.1.5 Rejeitar, no todo ou em parte os </w:t>
      </w:r>
      <w:r w:rsidR="0076292B">
        <w:rPr>
          <w:rFonts w:ascii="Book Antiqua" w:hAnsi="Book Antiqua" w:cs="Book Antiqua"/>
          <w:bCs/>
          <w:sz w:val="22"/>
          <w:szCs w:val="22"/>
        </w:rPr>
        <w:t>serviços</w:t>
      </w:r>
      <w:r w:rsidR="0076292B"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76292B" w:rsidRPr="0053095D">
        <w:rPr>
          <w:rFonts w:ascii="Book Antiqua" w:hAnsi="Book Antiqua" w:cs="Book Antiqua"/>
          <w:bCs/>
          <w:sz w:val="22"/>
          <w:szCs w:val="22"/>
        </w:rPr>
        <w:t xml:space="preserve">.1.6 Emitir </w:t>
      </w:r>
      <w:r w:rsidR="0076292B">
        <w:rPr>
          <w:rFonts w:ascii="Book Antiqua" w:hAnsi="Book Antiqua" w:cs="Book Antiqua"/>
          <w:bCs/>
          <w:sz w:val="22"/>
          <w:szCs w:val="22"/>
        </w:rPr>
        <w:t>Ordem de Serviço - OS</w:t>
      </w:r>
      <w:r w:rsidR="0076292B" w:rsidRPr="0053095D">
        <w:rPr>
          <w:rFonts w:ascii="Book Antiqua" w:hAnsi="Book Antiqua" w:cs="Book Antiqua"/>
          <w:bCs/>
          <w:sz w:val="22"/>
          <w:szCs w:val="22"/>
        </w:rPr>
        <w:t xml:space="preserve"> para o fornecimento dos </w:t>
      </w:r>
      <w:r w:rsidR="0076292B">
        <w:rPr>
          <w:rFonts w:ascii="Book Antiqua" w:hAnsi="Book Antiqua" w:cs="Book Antiqua"/>
          <w:bCs/>
          <w:sz w:val="22"/>
          <w:szCs w:val="22"/>
        </w:rPr>
        <w:t>serviços</w:t>
      </w:r>
      <w:r w:rsidR="0076292B" w:rsidRPr="0053095D">
        <w:rPr>
          <w:rFonts w:ascii="Book Antiqua" w:hAnsi="Book Antiqua" w:cs="Book Antiqua"/>
          <w:bCs/>
          <w:sz w:val="22"/>
          <w:szCs w:val="22"/>
        </w:rPr>
        <w:t xml:space="preserve"> pela Contratada;</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76292B" w:rsidRPr="0053095D">
        <w:rPr>
          <w:rFonts w:ascii="Book Antiqua" w:hAnsi="Book Antiqua" w:cs="Book Antiqua"/>
          <w:bCs/>
          <w:sz w:val="22"/>
          <w:szCs w:val="22"/>
        </w:rPr>
        <w:t>.1.7 Exigir o cumprimento dos recolhimentos tributários, trabalhistas e previdenciários através dos documentos pertinentes;</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76292B" w:rsidRPr="0053095D">
        <w:rPr>
          <w:rFonts w:ascii="Book Antiqua" w:hAnsi="Book Antiqua" w:cs="Book Antiqua"/>
          <w:bCs/>
          <w:sz w:val="22"/>
          <w:szCs w:val="22"/>
        </w:rPr>
        <w:t>.1.8 Franquear o acesso à contratada aos locais necessários a execução dos serviços;</w:t>
      </w:r>
    </w:p>
    <w:p w:rsidR="0076292B" w:rsidRPr="0053095D"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76292B" w:rsidRPr="0053095D">
        <w:rPr>
          <w:rFonts w:ascii="Book Antiqua" w:hAnsi="Book Antiqua" w:cs="Book Antiqua"/>
          <w:bCs/>
          <w:sz w:val="22"/>
          <w:szCs w:val="22"/>
        </w:rPr>
        <w:t>.1.9 Comunicar a contratada todas as irregularidades observadas durante a execução dos serviços.</w:t>
      </w:r>
    </w:p>
    <w:p w:rsidR="0076292B" w:rsidRDefault="00B70E43"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cs="Book Antiqua"/>
          <w:bCs/>
          <w:sz w:val="22"/>
          <w:szCs w:val="22"/>
        </w:rPr>
        <w:t>10</w:t>
      </w:r>
      <w:r w:rsidR="0076292B" w:rsidRPr="0053095D">
        <w:rPr>
          <w:rFonts w:ascii="Book Antiqua" w:hAnsi="Book Antiqua" w:cs="Book Antiqua"/>
          <w:bCs/>
          <w:sz w:val="22"/>
          <w:szCs w:val="22"/>
        </w:rPr>
        <w:t>.1.10 Rescindir o Contrato, nos termos dos artigos 77 a 79 da Lei no 8.666/93.</w:t>
      </w:r>
    </w:p>
    <w:p w:rsidR="0076292B" w:rsidRDefault="0076292B"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5C536F" w:rsidRPr="00AC026F" w:rsidRDefault="00B70E43"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11</w:t>
      </w:r>
      <w:r w:rsidR="005C536F" w:rsidRPr="00F3465A">
        <w:rPr>
          <w:rFonts w:ascii="Book Antiqua" w:hAnsi="Book Antiqua"/>
          <w:b/>
          <w:sz w:val="22"/>
          <w:szCs w:val="22"/>
          <w:lang w:val="pt-BR"/>
        </w:rPr>
        <w:t>. DAS SANÇÕES ADMINISTRATIVAS</w:t>
      </w:r>
    </w:p>
    <w:p w:rsidR="005C536F" w:rsidRPr="00A37120" w:rsidRDefault="00B70E43"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C536F"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5C536F" w:rsidRPr="00A37120" w:rsidRDefault="00B70E43"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005C536F"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C536F" w:rsidRPr="00A37120">
        <w:rPr>
          <w:rFonts w:ascii="Book Antiqua" w:hAnsi="Book Antiqua" w:cs="Book Antiqua"/>
          <w:bCs/>
          <w:sz w:val="22"/>
          <w:szCs w:val="22"/>
        </w:rPr>
        <w:t>referente à Microempresa ou Empresa de Pequeno Porte, no prazo previsto no § 1º do art. 43 da Lei Complementar nº 123/2006.</w:t>
      </w:r>
    </w:p>
    <w:p w:rsidR="005C536F" w:rsidRPr="00A37120" w:rsidRDefault="00B70E43"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C536F" w:rsidRPr="00A37120">
        <w:rPr>
          <w:rFonts w:ascii="Book Antiqua" w:hAnsi="Book Antiqua" w:cs="Book Antiqua"/>
          <w:sz w:val="22"/>
          <w:szCs w:val="22"/>
        </w:rPr>
        <w:t>.3 Caberá aplicação da penalidade de advertência nos casos de infrações leves que não gerem prejuízo à Administração.</w:t>
      </w:r>
    </w:p>
    <w:p w:rsidR="005C536F" w:rsidRPr="00A37120" w:rsidRDefault="00B70E43"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C536F"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5C536F">
        <w:rPr>
          <w:rFonts w:ascii="Book Antiqua" w:hAnsi="Book Antiqua" w:cs="Book Antiqua"/>
          <w:sz w:val="22"/>
          <w:szCs w:val="22"/>
        </w:rPr>
        <w:t>do Contrato</w:t>
      </w:r>
      <w:r w:rsidR="005C536F" w:rsidRPr="00A37120">
        <w:rPr>
          <w:rFonts w:ascii="Book Antiqua" w:hAnsi="Book Antiqua" w:cs="Book Antiqua"/>
          <w:sz w:val="22"/>
          <w:szCs w:val="22"/>
        </w:rPr>
        <w:t>, nas seguintes proporções e casos:</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5C536F" w:rsidRPr="00A37120" w:rsidRDefault="00B70E43"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C536F"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g) falhar ou fraudar na execução do contrato; 4 (quatro) anos mais multa;</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5C536F" w:rsidRPr="00A37120" w:rsidRDefault="005C536F"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5C536F" w:rsidRPr="00A37120" w:rsidRDefault="00B70E43"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C536F" w:rsidRPr="00A37120">
        <w:rPr>
          <w:rFonts w:ascii="Book Antiqua" w:hAnsi="Book Antiqua" w:cs="Book Antiqua"/>
          <w:sz w:val="22"/>
          <w:szCs w:val="22"/>
        </w:rPr>
        <w:t>.6 Em todo caso a licitante terá direito ao contraditório e ampla defesa.</w:t>
      </w:r>
    </w:p>
    <w:p w:rsidR="005C536F" w:rsidRPr="00A37120" w:rsidRDefault="00B70E43"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C536F"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C536F" w:rsidRPr="00A37120" w:rsidRDefault="00B70E43"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C536F"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5C536F" w:rsidRPr="00A37120" w:rsidRDefault="00B70E43"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C536F"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5C536F" w:rsidRPr="00A37120" w:rsidRDefault="00B70E43"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C536F"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5C536F" w:rsidRPr="00A37120" w:rsidRDefault="00B70E43"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C536F" w:rsidRPr="00A37120">
        <w:rPr>
          <w:rFonts w:ascii="Book Antiqua" w:hAnsi="Book Antiqua" w:cs="Book Antiqua"/>
          <w:sz w:val="22"/>
          <w:szCs w:val="22"/>
        </w:rPr>
        <w:t xml:space="preserve">.10 </w:t>
      </w:r>
      <w:r w:rsidR="005C536F"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5C536F">
        <w:rPr>
          <w:rFonts w:ascii="Book Antiqua" w:hAnsi="Book Antiqua" w:cs="Book Antiqua"/>
          <w:bCs/>
          <w:sz w:val="22"/>
          <w:szCs w:val="22"/>
        </w:rPr>
        <w:t>serviços</w:t>
      </w:r>
      <w:r w:rsidR="005C536F" w:rsidRPr="00A37120">
        <w:rPr>
          <w:rFonts w:ascii="Book Antiqua" w:hAnsi="Book Antiqua" w:cs="Book Antiqua"/>
          <w:bCs/>
          <w:sz w:val="22"/>
          <w:szCs w:val="22"/>
        </w:rPr>
        <w:t xml:space="preserve"> do presente Edital.</w:t>
      </w:r>
    </w:p>
    <w:p w:rsidR="005C536F" w:rsidRDefault="00B70E43" w:rsidP="005C5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C536F"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5C536F" w:rsidRDefault="005C536F" w:rsidP="003C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051EE" w:rsidRPr="00E051EE" w:rsidRDefault="00B70E43" w:rsidP="003C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12</w:t>
      </w:r>
      <w:r w:rsidR="00E051EE" w:rsidRPr="00E051EE">
        <w:rPr>
          <w:rFonts w:ascii="Book Antiqua" w:hAnsi="Book Antiqua"/>
          <w:b/>
          <w:sz w:val="22"/>
          <w:szCs w:val="22"/>
          <w:lang w:val="pt-BR"/>
        </w:rPr>
        <w:t>. DO BDI – BONIFICAÇÃO E DESPESAS INDIRETAS</w:t>
      </w:r>
    </w:p>
    <w:p w:rsidR="00E051EE" w:rsidRDefault="00B70E43" w:rsidP="003C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12</w:t>
      </w:r>
      <w:r w:rsidR="00E051EE">
        <w:rPr>
          <w:rFonts w:ascii="Book Antiqua" w:hAnsi="Book Antiqua"/>
          <w:sz w:val="22"/>
          <w:szCs w:val="22"/>
          <w:lang w:val="pt-BR"/>
        </w:rPr>
        <w:t xml:space="preserve">.1 </w:t>
      </w:r>
      <w:r w:rsidR="00E051EE" w:rsidRPr="00E051EE">
        <w:rPr>
          <w:rFonts w:ascii="Book Antiqua" w:hAnsi="Book Antiqua"/>
          <w:sz w:val="22"/>
          <w:szCs w:val="22"/>
          <w:lang w:val="pt-BR"/>
        </w:rPr>
        <w:t>Deveremos ser apresentadas a composição do BDI - Bonificação e Despesas Indiretas (ou LDI - Lucro e Despesas Indiretas) detalhada, em conformidade com os seguintes parâmetros, conforme exigência estabelecida pela Caixa Econômica Federal - CEF.</w:t>
      </w:r>
    </w:p>
    <w:p w:rsidR="00E051EE" w:rsidRDefault="00E051EE" w:rsidP="003C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B70E43" w:rsidRDefault="002E4DBC" w:rsidP="00B70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5714E">
        <w:rPr>
          <w:rFonts w:ascii="Book Antiqua" w:eastAsia="Book Antiqua" w:hAnsi="Book Antiqua"/>
          <w:sz w:val="22"/>
          <w:szCs w:val="22"/>
        </w:rPr>
        <w:lastRenderedPageBreak/>
        <w:pict>
          <v:shape id="_x0000_i1026" type="#_x0000_t75" style="width:464.6pt;height:613.35pt">
            <v:imagedata r:id="rId8" o:title="PLANILHA BDI"/>
          </v:shape>
        </w:pict>
      </w:r>
    </w:p>
    <w:p w:rsidR="00B70E43" w:rsidRDefault="00B70E43" w:rsidP="003C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B70E43" w:rsidRDefault="00B70E43" w:rsidP="003C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eastAsia="Book Antiqua" w:hAnsi="Book Antiqua"/>
          <w:sz w:val="22"/>
          <w:szCs w:val="22"/>
        </w:rPr>
        <w:br w:type="page"/>
      </w:r>
      <w:r>
        <w:rPr>
          <w:rFonts w:ascii="Book Antiqua" w:eastAsia="Book Antiqua" w:hAnsi="Book Antiqua"/>
          <w:sz w:val="22"/>
          <w:szCs w:val="22"/>
        </w:rPr>
        <w:lastRenderedPageBreak/>
        <w:t xml:space="preserve">Planilha disponível em: </w:t>
      </w:r>
      <w:hyperlink r:id="rId14" w:history="1">
        <w:r w:rsidRPr="00154766">
          <w:rPr>
            <w:rStyle w:val="Hyperlink"/>
            <w:rFonts w:ascii="Book Antiqua" w:eastAsia="Book Antiqua" w:hAnsi="Book Antiqua"/>
            <w:sz w:val="22"/>
            <w:szCs w:val="22"/>
          </w:rPr>
          <w:t>www.gaspar.sc.gov.br</w:t>
        </w:r>
      </w:hyperlink>
      <w:r>
        <w:rPr>
          <w:rFonts w:ascii="Book Antiqua" w:eastAsia="Book Antiqua" w:hAnsi="Book Antiqua"/>
          <w:sz w:val="22"/>
          <w:szCs w:val="22"/>
        </w:rPr>
        <w:t xml:space="preserve"> &gt; Licitações &gt; Pregão &gt; Divulgada &gt; Pregão Nº 058/2020.</w:t>
      </w:r>
    </w:p>
    <w:p w:rsidR="00B70E43" w:rsidRDefault="00B70E43" w:rsidP="003C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B70E43" w:rsidRDefault="00B70E43" w:rsidP="003C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051EE" w:rsidRDefault="00E051EE" w:rsidP="003C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051EE">
        <w:rPr>
          <w:rFonts w:ascii="Book Antiqua" w:hAnsi="Book Antiqua"/>
          <w:b/>
          <w:sz w:val="22"/>
          <w:szCs w:val="22"/>
          <w:lang w:val="pt-BR"/>
        </w:rPr>
        <w:t>Responsável pela elaboração do Termo de Referência:</w:t>
      </w:r>
      <w:r>
        <w:rPr>
          <w:rFonts w:ascii="Book Antiqua" w:hAnsi="Book Antiqua"/>
          <w:sz w:val="22"/>
          <w:szCs w:val="22"/>
          <w:lang w:val="pt-BR"/>
        </w:rPr>
        <w:t xml:space="preserve"> </w:t>
      </w:r>
      <w:r w:rsidRPr="00E051EE">
        <w:rPr>
          <w:rFonts w:ascii="Book Antiqua" w:hAnsi="Book Antiqua"/>
          <w:sz w:val="22"/>
          <w:szCs w:val="22"/>
          <w:lang w:val="pt-BR"/>
        </w:rPr>
        <w:t xml:space="preserve">ALLAN BELLAFRONTE BETONI </w:t>
      </w:r>
      <w:r>
        <w:rPr>
          <w:rFonts w:ascii="Book Antiqua" w:hAnsi="Book Antiqua"/>
          <w:sz w:val="22"/>
          <w:szCs w:val="22"/>
          <w:lang w:val="pt-BR"/>
        </w:rPr>
        <w:t xml:space="preserve">- </w:t>
      </w:r>
      <w:r w:rsidRPr="00E051EE">
        <w:rPr>
          <w:rFonts w:ascii="Book Antiqua" w:hAnsi="Book Antiqua"/>
          <w:sz w:val="22"/>
          <w:szCs w:val="22"/>
          <w:lang w:val="pt-BR"/>
        </w:rPr>
        <w:t>Engenheiro Civil – CREA-SC 1162.299-8</w:t>
      </w:r>
      <w:r>
        <w:rPr>
          <w:rFonts w:ascii="Book Antiqua" w:hAnsi="Book Antiqua"/>
          <w:sz w:val="22"/>
          <w:szCs w:val="22"/>
          <w:lang w:val="pt-BR"/>
        </w:rPr>
        <w:t>.</w:t>
      </w:r>
    </w:p>
    <w:p w:rsidR="00E051EE" w:rsidRDefault="00E051EE" w:rsidP="003C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B70E43" w:rsidRDefault="00B70E43" w:rsidP="003C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051EE" w:rsidRDefault="00E051EE" w:rsidP="00E05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Pr>
          <w:rFonts w:ascii="Book Antiqua" w:hAnsi="Book Antiqua"/>
          <w:sz w:val="22"/>
          <w:szCs w:val="22"/>
          <w:lang w:val="pt-BR"/>
        </w:rPr>
        <w:t>Gaspar, 23 de junho de 2020.</w:t>
      </w:r>
    </w:p>
    <w:p w:rsidR="00E051EE" w:rsidRDefault="00E051EE" w:rsidP="00E05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051EE" w:rsidRDefault="00E051EE" w:rsidP="00E05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051EE" w:rsidRDefault="00E051EE" w:rsidP="00E05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70E43" w:rsidRDefault="00B70E43" w:rsidP="00E05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70E43" w:rsidRDefault="00B70E43" w:rsidP="00E05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051EE" w:rsidRDefault="00E051EE" w:rsidP="00E05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76292B" w:rsidTr="0076292B">
        <w:tc>
          <w:tcPr>
            <w:tcW w:w="5172" w:type="dxa"/>
          </w:tcPr>
          <w:p w:rsidR="0076292B" w:rsidRPr="0076292B" w:rsidRDefault="0076292B"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76292B">
              <w:rPr>
                <w:rFonts w:ascii="Book Antiqua" w:hAnsi="Book Antiqua"/>
                <w:b/>
                <w:lang w:val="pt-BR"/>
              </w:rPr>
              <w:t xml:space="preserve">ARNALDO GONÇALVES MUNHOZ JUNIOR </w:t>
            </w:r>
          </w:p>
          <w:p w:rsidR="0076292B" w:rsidRPr="0076292B" w:rsidRDefault="0076292B"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76292B">
              <w:rPr>
                <w:rFonts w:ascii="Book Antiqua" w:hAnsi="Book Antiqua"/>
                <w:lang w:val="pt-BR"/>
              </w:rPr>
              <w:t xml:space="preserve">Secretária Municipal de Saúde </w:t>
            </w:r>
          </w:p>
        </w:tc>
        <w:tc>
          <w:tcPr>
            <w:tcW w:w="5173" w:type="dxa"/>
          </w:tcPr>
          <w:p w:rsidR="0076292B" w:rsidRPr="0076292B" w:rsidRDefault="0076292B"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76292B">
              <w:rPr>
                <w:rFonts w:ascii="Book Antiqua" w:hAnsi="Book Antiqua"/>
                <w:b/>
                <w:lang w:val="pt-BR"/>
              </w:rPr>
              <w:t xml:space="preserve">ALLAN BELLAFRONTE BETONI </w:t>
            </w:r>
          </w:p>
          <w:p w:rsidR="0076292B" w:rsidRPr="0076292B" w:rsidRDefault="0076292B" w:rsidP="00762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76292B">
              <w:rPr>
                <w:rFonts w:ascii="Book Antiqua" w:hAnsi="Book Antiqua"/>
                <w:lang w:val="pt-BR"/>
              </w:rPr>
              <w:t>Engenheiro Civil – CREA-SC 1162.299-8</w:t>
            </w:r>
          </w:p>
        </w:tc>
      </w:tr>
    </w:tbl>
    <w:p w:rsidR="0076292B" w:rsidRDefault="0076292B" w:rsidP="00E05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C536F" w:rsidRPr="003C66C5" w:rsidRDefault="005C536F" w:rsidP="003C66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97C5B" w:rsidRPr="00156765" w:rsidRDefault="00B70E43" w:rsidP="00497C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Pr>
          <w:rFonts w:ascii="Book Antiqua" w:eastAsia="Book Antiqua" w:hAnsi="Book Antiqua"/>
          <w:b/>
          <w:sz w:val="40"/>
          <w:szCs w:val="40"/>
          <w:lang w:val="pt-BR"/>
        </w:rPr>
        <w:br w:type="page"/>
      </w:r>
      <w:r w:rsidR="00497C5B" w:rsidRPr="00156765">
        <w:rPr>
          <w:rFonts w:ascii="Book Antiqua" w:eastAsia="Book Antiqua" w:hAnsi="Book Antiqua"/>
          <w:b/>
          <w:sz w:val="40"/>
          <w:szCs w:val="40"/>
          <w:lang w:val="pt-BR"/>
        </w:rPr>
        <w:lastRenderedPageBreak/>
        <w:t>ANEXO II</w:t>
      </w:r>
    </w:p>
    <w:p w:rsidR="00497C5B" w:rsidRPr="00156765" w:rsidRDefault="00497C5B" w:rsidP="00497C5B">
      <w:pPr>
        <w:pStyle w:val="western"/>
        <w:suppressAutoHyphens/>
        <w:spacing w:before="0" w:after="0"/>
        <w:jc w:val="center"/>
        <w:rPr>
          <w:rFonts w:ascii="Book Antiqua" w:eastAsia="Book Antiqua" w:hAnsi="Book Antiqua"/>
          <w:color w:val="000000"/>
          <w:sz w:val="36"/>
          <w:szCs w:val="36"/>
        </w:rPr>
      </w:pPr>
      <w:r w:rsidRPr="00156765">
        <w:rPr>
          <w:rFonts w:ascii="Book Antiqua" w:eastAsia="Book Antiqua" w:hAnsi="Book Antiqua"/>
          <w:color w:val="000000"/>
          <w:sz w:val="36"/>
          <w:szCs w:val="36"/>
        </w:rPr>
        <w:t xml:space="preserve">PROCESSO ADMINISTRATIVO </w:t>
      </w:r>
      <w:r w:rsidRPr="00156765">
        <w:rPr>
          <w:rFonts w:ascii="Book Antiqua" w:eastAsia="Book Antiqua" w:hAnsi="Book Antiqua"/>
          <w:sz w:val="36"/>
        </w:rPr>
        <w:t>Nº</w:t>
      </w:r>
      <w:r w:rsidRPr="00156765">
        <w:rPr>
          <w:rFonts w:ascii="Book Antiqua" w:eastAsia="Book Antiqua" w:hAnsi="Book Antiqua"/>
          <w:color w:val="000000"/>
          <w:sz w:val="36"/>
          <w:szCs w:val="36"/>
        </w:rPr>
        <w:t xml:space="preserve"> </w:t>
      </w:r>
      <w:r w:rsidR="004208C9">
        <w:rPr>
          <w:rFonts w:ascii="Book Antiqua" w:eastAsia="Book Antiqua" w:hAnsi="Book Antiqua"/>
          <w:color w:val="000000"/>
          <w:sz w:val="36"/>
          <w:szCs w:val="36"/>
        </w:rPr>
        <w:t>127/2020</w:t>
      </w:r>
    </w:p>
    <w:p w:rsidR="00497C5B" w:rsidRPr="00156765" w:rsidRDefault="00497C5B" w:rsidP="00497C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56765">
        <w:rPr>
          <w:rFonts w:ascii="Book Antiqua" w:eastAsia="Book Antiqua" w:hAnsi="Book Antiqua"/>
          <w:color w:val="000000"/>
          <w:sz w:val="36"/>
          <w:szCs w:val="36"/>
          <w:lang w:val="pt-BR"/>
        </w:rPr>
        <w:t>PREGÃO PRESENCIAL Nº 058/2020</w:t>
      </w:r>
    </w:p>
    <w:p w:rsidR="00497C5B" w:rsidRPr="00C415A6" w:rsidRDefault="00497C5B" w:rsidP="00497C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highlight w:val="yellow"/>
          <w:lang w:val="pt-BR"/>
        </w:rPr>
      </w:pPr>
    </w:p>
    <w:p w:rsidR="00497C5B" w:rsidRDefault="00156765" w:rsidP="00497C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color w:val="000000"/>
          <w:sz w:val="40"/>
          <w:szCs w:val="40"/>
          <w:lang w:val="pt-BR"/>
        </w:rPr>
      </w:pPr>
      <w:r w:rsidRPr="00554B02">
        <w:rPr>
          <w:rFonts w:ascii="Book Antiqua" w:hAnsi="Book Antiqua"/>
          <w:b/>
          <w:sz w:val="36"/>
          <w:szCs w:val="36"/>
        </w:rPr>
        <w:t>PROJETO EXECUTIVO</w:t>
      </w:r>
    </w:p>
    <w:p w:rsidR="00497C5B" w:rsidRDefault="00497C5B" w:rsidP="00497C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color w:val="000000"/>
          <w:sz w:val="40"/>
          <w:szCs w:val="40"/>
          <w:lang w:val="pt-BR"/>
        </w:rPr>
      </w:pPr>
    </w:p>
    <w:p w:rsidR="00497C5B" w:rsidRDefault="00497C5B" w:rsidP="00497C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color w:val="000000"/>
          <w:sz w:val="40"/>
          <w:szCs w:val="40"/>
          <w:lang w:val="pt-BR"/>
        </w:rPr>
      </w:pPr>
    </w:p>
    <w:p w:rsidR="00156765" w:rsidRDefault="00156765" w:rsidP="00497C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554B02">
        <w:rPr>
          <w:rFonts w:ascii="Book Antiqua" w:hAnsi="Book Antiqua"/>
          <w:b/>
          <w:sz w:val="36"/>
          <w:szCs w:val="36"/>
        </w:rPr>
        <w:t xml:space="preserve">PROJETO EXECUTIVO – </w:t>
      </w:r>
      <w:r>
        <w:rPr>
          <w:rFonts w:ascii="Book Antiqua" w:hAnsi="Book Antiqua"/>
          <w:b/>
          <w:sz w:val="36"/>
          <w:szCs w:val="36"/>
        </w:rPr>
        <w:t>Plantas Técnicas / Memorial Descritivo / Planilha Orçamentária / Cronograma Físico – Financeiro.</w:t>
      </w:r>
      <w:r w:rsidR="00497C5B">
        <w:rPr>
          <w:rFonts w:ascii="Book Antiqua" w:eastAsia="Book Antiqua" w:hAnsi="Book Antiqua"/>
          <w:b/>
          <w:sz w:val="48"/>
          <w:szCs w:val="48"/>
          <w:lang w:val="pt-BR"/>
        </w:rPr>
        <w:t xml:space="preserve"> </w:t>
      </w:r>
    </w:p>
    <w:p w:rsidR="00156765" w:rsidRDefault="00156765" w:rsidP="00497C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CE45A3" w:rsidRPr="00CE45A3" w:rsidRDefault="00CE45A3" w:rsidP="00CE45A3">
      <w:pPr>
        <w:pStyle w:val="Ttulo3"/>
        <w:shd w:val="clear" w:color="auto" w:fill="FFFFFF"/>
        <w:spacing w:before="0" w:beforeAutospacing="0" w:after="0" w:afterAutospacing="0"/>
        <w:rPr>
          <w:rFonts w:ascii="Book Antiqua" w:eastAsia="Book Antiqua" w:hAnsi="Book Antiqua"/>
          <w:sz w:val="36"/>
          <w:szCs w:val="36"/>
        </w:rPr>
      </w:pPr>
      <w:r w:rsidRPr="00CE45A3">
        <w:rPr>
          <w:rFonts w:ascii="Book Antiqua" w:eastAsia="Book Antiqua" w:hAnsi="Book Antiqua"/>
          <w:b w:val="0"/>
          <w:sz w:val="36"/>
          <w:szCs w:val="36"/>
        </w:rPr>
        <w:t xml:space="preserve">Projeto no Site: </w:t>
      </w:r>
      <w:hyperlink r:id="rId15" w:history="1">
        <w:r w:rsidRPr="00931681">
          <w:rPr>
            <w:rStyle w:val="Hyperlink"/>
            <w:rFonts w:ascii="Book Antiqua" w:eastAsia="Book Antiqua" w:hAnsi="Book Antiqua"/>
            <w:sz w:val="36"/>
            <w:szCs w:val="36"/>
          </w:rPr>
          <w:t>www.gaspar.sc.gov.br</w:t>
        </w:r>
      </w:hyperlink>
      <w:r>
        <w:rPr>
          <w:rFonts w:ascii="Book Antiqua" w:eastAsia="Book Antiqua" w:hAnsi="Book Antiqua"/>
          <w:sz w:val="36"/>
          <w:szCs w:val="36"/>
        </w:rPr>
        <w:t xml:space="preserve"> &gt; Licitações &gt; </w:t>
      </w:r>
      <w:hyperlink r:id="rId16" w:history="1">
        <w:r>
          <w:rPr>
            <w:rFonts w:ascii="Book Antiqua" w:eastAsia="Book Antiqua" w:hAnsi="Book Antiqua"/>
            <w:sz w:val="36"/>
            <w:szCs w:val="36"/>
          </w:rPr>
          <w:t>Pregão - N</w:t>
        </w:r>
        <w:r w:rsidR="00707240">
          <w:rPr>
            <w:rFonts w:ascii="Book Antiqua" w:eastAsia="Book Antiqua" w:hAnsi="Book Antiqua"/>
            <w:sz w:val="36"/>
            <w:szCs w:val="36"/>
          </w:rPr>
          <w:t>º 058</w:t>
        </w:r>
        <w:r w:rsidRPr="00CE45A3">
          <w:rPr>
            <w:rFonts w:ascii="Book Antiqua" w:eastAsia="Book Antiqua" w:hAnsi="Book Antiqua"/>
            <w:sz w:val="36"/>
            <w:szCs w:val="36"/>
          </w:rPr>
          <w:t>/2020</w:t>
        </w:r>
      </w:hyperlink>
      <w:r>
        <w:rPr>
          <w:rFonts w:ascii="Book Antiqua" w:eastAsia="Book Antiqua" w:hAnsi="Book Antiqua"/>
          <w:sz w:val="36"/>
          <w:szCs w:val="36"/>
        </w:rPr>
        <w:t>.</w:t>
      </w:r>
    </w:p>
    <w:p w:rsidR="00CE45A3" w:rsidRPr="00CE45A3" w:rsidRDefault="00CE45A3" w:rsidP="00497C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szCs w:val="36"/>
          <w:lang w:val="pt-BR"/>
        </w:rPr>
      </w:pPr>
    </w:p>
    <w:p w:rsidR="00156765" w:rsidRDefault="00156765" w:rsidP="00497C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156765" w:rsidRDefault="00156765" w:rsidP="0015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051EE">
        <w:rPr>
          <w:rFonts w:ascii="Book Antiqua" w:hAnsi="Book Antiqua"/>
          <w:b/>
          <w:sz w:val="22"/>
          <w:szCs w:val="22"/>
          <w:lang w:val="pt-BR"/>
        </w:rPr>
        <w:t xml:space="preserve">Responsável pela elaboração do </w:t>
      </w:r>
      <w:r>
        <w:rPr>
          <w:rFonts w:ascii="Book Antiqua" w:hAnsi="Book Antiqua"/>
          <w:b/>
          <w:sz w:val="22"/>
          <w:szCs w:val="22"/>
          <w:lang w:val="pt-BR"/>
        </w:rPr>
        <w:t>Projeto Executivo</w:t>
      </w:r>
      <w:r w:rsidRPr="00E051EE">
        <w:rPr>
          <w:rFonts w:ascii="Book Antiqua" w:hAnsi="Book Antiqua"/>
          <w:b/>
          <w:sz w:val="22"/>
          <w:szCs w:val="22"/>
          <w:lang w:val="pt-BR"/>
        </w:rPr>
        <w:t>:</w:t>
      </w:r>
      <w:r>
        <w:rPr>
          <w:rFonts w:ascii="Book Antiqua" w:hAnsi="Book Antiqua"/>
          <w:sz w:val="22"/>
          <w:szCs w:val="22"/>
          <w:lang w:val="pt-BR"/>
        </w:rPr>
        <w:t xml:space="preserve"> </w:t>
      </w:r>
      <w:r w:rsidRPr="00E051EE">
        <w:rPr>
          <w:rFonts w:ascii="Book Antiqua" w:hAnsi="Book Antiqua"/>
          <w:sz w:val="22"/>
          <w:szCs w:val="22"/>
          <w:lang w:val="pt-BR"/>
        </w:rPr>
        <w:t xml:space="preserve">ALLAN BELLAFRONTE BETONI </w:t>
      </w:r>
      <w:r>
        <w:rPr>
          <w:rFonts w:ascii="Book Antiqua" w:hAnsi="Book Antiqua"/>
          <w:sz w:val="22"/>
          <w:szCs w:val="22"/>
          <w:lang w:val="pt-BR"/>
        </w:rPr>
        <w:t xml:space="preserve">- </w:t>
      </w:r>
      <w:r w:rsidRPr="00E051EE">
        <w:rPr>
          <w:rFonts w:ascii="Book Antiqua" w:hAnsi="Book Antiqua"/>
          <w:sz w:val="22"/>
          <w:szCs w:val="22"/>
          <w:lang w:val="pt-BR"/>
        </w:rPr>
        <w:t>Engenheiro Civil – CREA-SC 1162.299-8</w:t>
      </w:r>
      <w:r>
        <w:rPr>
          <w:rFonts w:ascii="Book Antiqua" w:hAnsi="Book Antiqua"/>
          <w:sz w:val="22"/>
          <w:szCs w:val="22"/>
          <w:lang w:val="pt-BR"/>
        </w:rPr>
        <w:t>.</w:t>
      </w:r>
    </w:p>
    <w:p w:rsidR="00156765" w:rsidRDefault="00156765" w:rsidP="0015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56765" w:rsidRDefault="00156765" w:rsidP="0015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56765" w:rsidRDefault="00156765" w:rsidP="0015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Pr>
          <w:rFonts w:ascii="Book Antiqua" w:hAnsi="Book Antiqua"/>
          <w:sz w:val="22"/>
          <w:szCs w:val="22"/>
          <w:lang w:val="pt-BR"/>
        </w:rPr>
        <w:t>Gaspar, 23 de junho de 2020.</w:t>
      </w:r>
    </w:p>
    <w:p w:rsidR="00156765" w:rsidRDefault="00156765" w:rsidP="0015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56765" w:rsidRDefault="00156765" w:rsidP="0015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56765" w:rsidRDefault="00156765" w:rsidP="0015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56765" w:rsidRDefault="00156765" w:rsidP="00CE45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56765" w:rsidRPr="00E051EE" w:rsidRDefault="00156765" w:rsidP="0015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E051EE">
        <w:rPr>
          <w:rFonts w:ascii="Book Antiqua" w:hAnsi="Book Antiqua"/>
          <w:b/>
          <w:lang w:val="pt-BR"/>
        </w:rPr>
        <w:t xml:space="preserve">ARNALDO GONÇALVES MUNHOZ JUNIOR </w:t>
      </w:r>
    </w:p>
    <w:p w:rsidR="00156765" w:rsidRPr="00E051EE" w:rsidRDefault="00156765" w:rsidP="0015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E051EE">
        <w:rPr>
          <w:rFonts w:ascii="Book Antiqua" w:hAnsi="Book Antiqua"/>
          <w:lang w:val="pt-BR"/>
        </w:rPr>
        <w:t xml:space="preserve">Secretária Municipal de Saúde </w:t>
      </w:r>
    </w:p>
    <w:p w:rsidR="00156765" w:rsidRPr="00E051EE" w:rsidRDefault="00156765" w:rsidP="0015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E051EE">
        <w:rPr>
          <w:rFonts w:ascii="Book Antiqua" w:hAnsi="Book Antiqua"/>
          <w:lang w:val="pt-BR"/>
        </w:rPr>
        <w:t xml:space="preserve"> </w:t>
      </w:r>
    </w:p>
    <w:p w:rsidR="00156765" w:rsidRDefault="00156765" w:rsidP="0015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156765" w:rsidRDefault="00156765" w:rsidP="0015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156765" w:rsidRDefault="00156765" w:rsidP="0015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156765" w:rsidRDefault="00156765" w:rsidP="0015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156765" w:rsidRPr="00E051EE" w:rsidRDefault="00156765" w:rsidP="0015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E051EE">
        <w:rPr>
          <w:rFonts w:ascii="Book Antiqua" w:hAnsi="Book Antiqua"/>
          <w:lang w:val="pt-BR"/>
        </w:rPr>
        <w:t xml:space="preserve"> </w:t>
      </w:r>
    </w:p>
    <w:p w:rsidR="00156765" w:rsidRPr="00E051EE" w:rsidRDefault="00156765" w:rsidP="0015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E051EE">
        <w:rPr>
          <w:rFonts w:ascii="Book Antiqua" w:hAnsi="Book Antiqua"/>
          <w:b/>
          <w:lang w:val="pt-BR"/>
        </w:rPr>
        <w:t xml:space="preserve">ALLAN BELLAFRONTE BETONI </w:t>
      </w:r>
    </w:p>
    <w:p w:rsidR="00156765" w:rsidRPr="00E051EE" w:rsidRDefault="00156765" w:rsidP="00156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E051EE">
        <w:rPr>
          <w:rFonts w:ascii="Book Antiqua" w:hAnsi="Book Antiqua"/>
          <w:lang w:val="pt-BR"/>
        </w:rPr>
        <w:t>Engenheiro Civil – CREA-SC 1162.299-8</w:t>
      </w:r>
    </w:p>
    <w:p w:rsidR="00554B02" w:rsidRPr="00F6242D" w:rsidRDefault="00497C5B" w:rsidP="00497C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Pr>
          <w:rFonts w:ascii="Book Antiqua" w:eastAsia="Book Antiqua" w:hAnsi="Book Antiqua"/>
          <w:b/>
          <w:sz w:val="48"/>
          <w:szCs w:val="48"/>
          <w:lang w:val="pt-BR"/>
        </w:rPr>
        <w:br w:type="page"/>
      </w:r>
      <w:r w:rsidR="00CB45BB" w:rsidRPr="00F6242D">
        <w:rPr>
          <w:rFonts w:ascii="Book Antiqua" w:eastAsia="Book Antiqua" w:hAnsi="Book Antiqua"/>
          <w:b/>
          <w:sz w:val="40"/>
          <w:szCs w:val="40"/>
          <w:lang w:val="pt-BR"/>
        </w:rPr>
        <w:lastRenderedPageBreak/>
        <w:t>ANEXO II</w:t>
      </w:r>
      <w:r w:rsidR="00156765" w:rsidRPr="00F6242D">
        <w:rPr>
          <w:rFonts w:ascii="Book Antiqua" w:eastAsia="Book Antiqua" w:hAnsi="Book Antiqua"/>
          <w:b/>
          <w:sz w:val="40"/>
          <w:szCs w:val="40"/>
          <w:lang w:val="pt-BR"/>
        </w:rPr>
        <w:t>I</w:t>
      </w:r>
    </w:p>
    <w:p w:rsidR="00F962B6" w:rsidRPr="00F6242D" w:rsidRDefault="00F962B6" w:rsidP="00F962B6">
      <w:pPr>
        <w:pStyle w:val="western"/>
        <w:suppressAutoHyphens/>
        <w:spacing w:before="0" w:after="0"/>
        <w:jc w:val="center"/>
        <w:rPr>
          <w:rFonts w:ascii="Book Antiqua" w:eastAsia="Book Antiqua" w:hAnsi="Book Antiqua"/>
          <w:color w:val="000000"/>
          <w:sz w:val="36"/>
          <w:szCs w:val="36"/>
        </w:rPr>
      </w:pPr>
      <w:r w:rsidRPr="00F6242D">
        <w:rPr>
          <w:rFonts w:ascii="Book Antiqua" w:eastAsia="Book Antiqua" w:hAnsi="Book Antiqua"/>
          <w:color w:val="000000"/>
          <w:sz w:val="36"/>
          <w:szCs w:val="36"/>
        </w:rPr>
        <w:t xml:space="preserve">PROCESSO ADMINISTRATIVO </w:t>
      </w:r>
      <w:r w:rsidRPr="00F6242D">
        <w:rPr>
          <w:rFonts w:ascii="Book Antiqua" w:eastAsia="Book Antiqua" w:hAnsi="Book Antiqua"/>
          <w:sz w:val="36"/>
        </w:rPr>
        <w:t>Nº</w:t>
      </w:r>
      <w:r w:rsidRPr="00F6242D">
        <w:rPr>
          <w:rFonts w:ascii="Book Antiqua" w:eastAsia="Book Antiqua" w:hAnsi="Book Antiqua"/>
          <w:color w:val="000000"/>
          <w:sz w:val="36"/>
          <w:szCs w:val="36"/>
        </w:rPr>
        <w:t xml:space="preserve"> </w:t>
      </w:r>
      <w:r w:rsidR="004208C9" w:rsidRPr="00F6242D">
        <w:rPr>
          <w:rFonts w:ascii="Book Antiqua" w:eastAsia="Book Antiqua" w:hAnsi="Book Antiqua"/>
          <w:color w:val="000000"/>
          <w:sz w:val="36"/>
          <w:szCs w:val="36"/>
        </w:rPr>
        <w:t>127/2020</w:t>
      </w:r>
    </w:p>
    <w:p w:rsidR="00F962B6" w:rsidRPr="00F6242D"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F6242D">
        <w:rPr>
          <w:rFonts w:ascii="Book Antiqua" w:eastAsia="Book Antiqua" w:hAnsi="Book Antiqua"/>
          <w:color w:val="000000"/>
          <w:sz w:val="36"/>
          <w:szCs w:val="36"/>
          <w:lang w:val="pt-BR"/>
        </w:rPr>
        <w:t xml:space="preserve">PREGÃO PRESENCIAL Nº </w:t>
      </w:r>
      <w:r w:rsidR="00805755" w:rsidRPr="00F6242D">
        <w:rPr>
          <w:rFonts w:ascii="Book Antiqua" w:eastAsia="Book Antiqua" w:hAnsi="Book Antiqua"/>
          <w:color w:val="000000"/>
          <w:sz w:val="36"/>
          <w:szCs w:val="36"/>
          <w:lang w:val="pt-BR"/>
        </w:rPr>
        <w:t>058/2020</w:t>
      </w:r>
    </w:p>
    <w:p w:rsidR="00F57E63" w:rsidRPr="00F6242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F6242D">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743B46" w:rsidRPr="00E14F58" w:rsidRDefault="00E41E08" w:rsidP="00757C3B">
      <w:pPr>
        <w:pStyle w:val="Normal0"/>
        <w:jc w:val="both"/>
        <w:rPr>
          <w:rFonts w:ascii="Book Antiqua" w:eastAsia="Times New Roman" w:hAnsi="Book Antiqua"/>
          <w:color w:val="000000"/>
          <w:sz w:val="18"/>
          <w:szCs w:val="18"/>
        </w:rPr>
      </w:pPr>
      <w:r w:rsidRPr="00E14F58">
        <w:rPr>
          <w:rFonts w:ascii="Book Antiqua" w:hAnsi="Book Antiqua"/>
          <w:b/>
          <w:sz w:val="18"/>
          <w:szCs w:val="18"/>
          <w:shd w:val="clear" w:color="auto" w:fill="F2F2F2" w:themeFill="background1" w:themeFillShade="F2"/>
        </w:rPr>
        <w:t xml:space="preserve">1. </w:t>
      </w:r>
      <w:r w:rsidR="00757C3B" w:rsidRPr="00E14F58">
        <w:rPr>
          <w:rFonts w:ascii="Book Antiqua" w:hAnsi="Book Antiqua"/>
          <w:b/>
          <w:sz w:val="18"/>
          <w:szCs w:val="18"/>
          <w:shd w:val="clear" w:color="auto" w:fill="F2F2F2" w:themeFill="background1" w:themeFillShade="F2"/>
        </w:rPr>
        <w:t xml:space="preserve">ESTE PROCESSO SERÁ RESERVADO PARA PARTICIPAÇÃO EXCLUSIVA DE </w:t>
      </w:r>
      <w:r w:rsidR="00757C3B" w:rsidRPr="00E14F58">
        <w:rPr>
          <w:rFonts w:ascii="Book Antiqua" w:eastAsia="Book Antiqua" w:hAnsi="Book Antiqua"/>
          <w:b/>
          <w:sz w:val="18"/>
          <w:szCs w:val="18"/>
          <w:shd w:val="clear" w:color="auto" w:fill="F2F2F2" w:themeFill="background1" w:themeFillShade="F2"/>
        </w:rPr>
        <w:t xml:space="preserve">MICROEMPRESAS E EMPRESAS DE PEQUENO PORTE, CONFORME ESTABELECE O ART. 48, INCISO “I” DA LEI COMPLEMENTAR Nº 123/2006 E ART. 6º DO </w:t>
      </w:r>
      <w:r w:rsidR="00757C3B" w:rsidRPr="00E14F58">
        <w:rPr>
          <w:rFonts w:ascii="Book Antiqua" w:hAnsi="Book Antiqua"/>
          <w:b/>
          <w:sz w:val="18"/>
          <w:szCs w:val="18"/>
          <w:shd w:val="clear" w:color="auto" w:fill="F2F2F2" w:themeFill="background1" w:themeFillShade="F2"/>
        </w:rPr>
        <w:t>DECRETO MUNICIPAL Nº 7.241/2016.</w:t>
      </w:r>
    </w:p>
    <w:p w:rsidR="00757C3B" w:rsidRPr="00E14F58" w:rsidRDefault="00757C3B" w:rsidP="00CF4C72">
      <w:pPr>
        <w:pStyle w:val="Normal0"/>
        <w:rPr>
          <w:rFonts w:ascii="Book Antiqua" w:eastAsia="Times New Roman" w:hAnsi="Book Antiqua"/>
          <w:color w:val="000000"/>
          <w:sz w:val="20"/>
        </w:rPr>
      </w:pPr>
    </w:p>
    <w:tbl>
      <w:tblPr>
        <w:tblStyle w:val="Tabelacomgrade"/>
        <w:tblW w:w="0" w:type="auto"/>
        <w:tblLook w:val="04A0"/>
      </w:tblPr>
      <w:tblGrid>
        <w:gridCol w:w="675"/>
        <w:gridCol w:w="3119"/>
        <w:gridCol w:w="1378"/>
        <w:gridCol w:w="1724"/>
        <w:gridCol w:w="1724"/>
        <w:gridCol w:w="1725"/>
      </w:tblGrid>
      <w:tr w:rsidR="003D2CD3" w:rsidTr="00195A13">
        <w:tc>
          <w:tcPr>
            <w:tcW w:w="675" w:type="dxa"/>
            <w:shd w:val="clear" w:color="auto" w:fill="F2F2F2" w:themeFill="background1" w:themeFillShade="F2"/>
            <w:vAlign w:val="center"/>
          </w:tcPr>
          <w:p w:rsidR="003D2CD3" w:rsidRPr="003D2CD3" w:rsidRDefault="003D2CD3" w:rsidP="003D5C4B">
            <w:pPr>
              <w:pStyle w:val="Normal0"/>
              <w:jc w:val="center"/>
              <w:rPr>
                <w:rFonts w:ascii="Book Antiqua" w:eastAsia="Times New Roman" w:hAnsi="Book Antiqua"/>
                <w:b/>
                <w:color w:val="000000"/>
                <w:sz w:val="20"/>
              </w:rPr>
            </w:pPr>
            <w:r w:rsidRPr="003D2CD3">
              <w:rPr>
                <w:rFonts w:ascii="Book Antiqua" w:eastAsia="Times New Roman" w:hAnsi="Book Antiqua"/>
                <w:b/>
                <w:color w:val="000000"/>
                <w:sz w:val="20"/>
              </w:rPr>
              <w:t>Item</w:t>
            </w:r>
          </w:p>
        </w:tc>
        <w:tc>
          <w:tcPr>
            <w:tcW w:w="3119" w:type="dxa"/>
            <w:shd w:val="clear" w:color="auto" w:fill="F2F2F2" w:themeFill="background1" w:themeFillShade="F2"/>
          </w:tcPr>
          <w:p w:rsidR="003D2CD3" w:rsidRPr="008C2C4C" w:rsidRDefault="008C2C4C" w:rsidP="00CF4C72">
            <w:pPr>
              <w:pStyle w:val="Normal0"/>
              <w:rPr>
                <w:rFonts w:ascii="Book Antiqua" w:eastAsia="Times New Roman" w:hAnsi="Book Antiqua"/>
                <w:b/>
                <w:color w:val="000000"/>
                <w:sz w:val="20"/>
              </w:rPr>
            </w:pPr>
            <w:r w:rsidRPr="008C2C4C">
              <w:rPr>
                <w:rFonts w:ascii="Book Antiqua" w:eastAsia="Times New Roman" w:hAnsi="Book Antiqua"/>
                <w:b/>
                <w:color w:val="000000"/>
                <w:sz w:val="20"/>
              </w:rPr>
              <w:t xml:space="preserve">Unidade de Medida / </w:t>
            </w:r>
          </w:p>
          <w:p w:rsidR="008C2C4C" w:rsidRPr="003D2CD3" w:rsidRDefault="008C2C4C" w:rsidP="00CF4C72">
            <w:pPr>
              <w:pStyle w:val="Normal0"/>
              <w:rPr>
                <w:rFonts w:ascii="Book Antiqua" w:eastAsia="Times New Roman" w:hAnsi="Book Antiqua"/>
                <w:color w:val="000000"/>
                <w:sz w:val="20"/>
              </w:rPr>
            </w:pPr>
            <w:r w:rsidRPr="008C2C4C">
              <w:rPr>
                <w:rFonts w:ascii="Book Antiqua" w:eastAsia="Times New Roman" w:hAnsi="Book Antiqua"/>
                <w:b/>
                <w:color w:val="000000"/>
                <w:sz w:val="20"/>
              </w:rPr>
              <w:t>Descrição</w:t>
            </w:r>
          </w:p>
        </w:tc>
        <w:tc>
          <w:tcPr>
            <w:tcW w:w="1378" w:type="dxa"/>
            <w:shd w:val="clear" w:color="auto" w:fill="F2F2F2" w:themeFill="background1" w:themeFillShade="F2"/>
            <w:vAlign w:val="center"/>
          </w:tcPr>
          <w:p w:rsidR="003D2CD3" w:rsidRPr="003D2CD3" w:rsidRDefault="003D2CD3" w:rsidP="003D5C4B">
            <w:pPr>
              <w:pStyle w:val="Normal0"/>
              <w:jc w:val="center"/>
              <w:rPr>
                <w:rFonts w:ascii="Book Antiqua" w:eastAsia="Times New Roman" w:hAnsi="Book Antiqua"/>
                <w:b/>
                <w:color w:val="000000"/>
                <w:sz w:val="20"/>
              </w:rPr>
            </w:pPr>
            <w:r w:rsidRPr="003D2CD3">
              <w:rPr>
                <w:rFonts w:ascii="Book Antiqua" w:eastAsia="Times New Roman" w:hAnsi="Book Antiqua"/>
                <w:b/>
                <w:color w:val="000000"/>
                <w:sz w:val="20"/>
              </w:rPr>
              <w:t>Quantidade</w:t>
            </w:r>
          </w:p>
        </w:tc>
        <w:tc>
          <w:tcPr>
            <w:tcW w:w="1724" w:type="dxa"/>
            <w:shd w:val="clear" w:color="auto" w:fill="F2F2F2" w:themeFill="background1" w:themeFillShade="F2"/>
            <w:vAlign w:val="center"/>
          </w:tcPr>
          <w:p w:rsidR="003D2CD3" w:rsidRPr="003D2CD3" w:rsidRDefault="003D2CD3" w:rsidP="00195A13">
            <w:pPr>
              <w:pStyle w:val="Normal0"/>
              <w:jc w:val="both"/>
              <w:rPr>
                <w:rFonts w:ascii="Book Antiqua" w:eastAsia="Times New Roman" w:hAnsi="Book Antiqua"/>
                <w:b/>
                <w:color w:val="000000"/>
                <w:sz w:val="20"/>
              </w:rPr>
            </w:pPr>
            <w:r w:rsidRPr="003D2CD3">
              <w:rPr>
                <w:rFonts w:ascii="Book Antiqua" w:eastAsia="Times New Roman" w:hAnsi="Book Antiqua"/>
                <w:b/>
                <w:color w:val="000000"/>
                <w:sz w:val="20"/>
              </w:rPr>
              <w:t>Valor Unitário Máximo</w:t>
            </w:r>
          </w:p>
        </w:tc>
        <w:tc>
          <w:tcPr>
            <w:tcW w:w="1724" w:type="dxa"/>
            <w:shd w:val="clear" w:color="auto" w:fill="F2F2F2" w:themeFill="background1" w:themeFillShade="F2"/>
            <w:vAlign w:val="center"/>
          </w:tcPr>
          <w:p w:rsidR="003D2CD3" w:rsidRPr="003D2CD3" w:rsidRDefault="003D2CD3" w:rsidP="00195A13">
            <w:pPr>
              <w:pStyle w:val="Normal0"/>
              <w:jc w:val="both"/>
              <w:rPr>
                <w:rFonts w:ascii="Book Antiqua" w:eastAsia="Times New Roman" w:hAnsi="Book Antiqua"/>
                <w:b/>
                <w:color w:val="000000"/>
                <w:sz w:val="20"/>
              </w:rPr>
            </w:pPr>
            <w:r w:rsidRPr="003D2CD3">
              <w:rPr>
                <w:rFonts w:ascii="Book Antiqua" w:eastAsia="Times New Roman" w:hAnsi="Book Antiqua"/>
                <w:b/>
                <w:color w:val="000000"/>
                <w:sz w:val="20"/>
              </w:rPr>
              <w:t>Valor Unitário Cotado</w:t>
            </w:r>
          </w:p>
        </w:tc>
        <w:tc>
          <w:tcPr>
            <w:tcW w:w="1725" w:type="dxa"/>
            <w:shd w:val="clear" w:color="auto" w:fill="F2F2F2" w:themeFill="background1" w:themeFillShade="F2"/>
            <w:vAlign w:val="center"/>
          </w:tcPr>
          <w:p w:rsidR="003D2CD3" w:rsidRPr="003D2CD3" w:rsidRDefault="003D2CD3" w:rsidP="00195A13">
            <w:pPr>
              <w:pStyle w:val="Normal0"/>
              <w:jc w:val="both"/>
              <w:rPr>
                <w:rFonts w:ascii="Book Antiqua" w:eastAsia="Times New Roman" w:hAnsi="Book Antiqua"/>
                <w:b/>
                <w:color w:val="000000"/>
                <w:sz w:val="20"/>
              </w:rPr>
            </w:pPr>
            <w:r w:rsidRPr="003D2CD3">
              <w:rPr>
                <w:rFonts w:ascii="Book Antiqua" w:eastAsia="Times New Roman" w:hAnsi="Book Antiqua"/>
                <w:b/>
                <w:color w:val="000000"/>
                <w:sz w:val="20"/>
              </w:rPr>
              <w:t>Valor Total Cotado</w:t>
            </w:r>
          </w:p>
        </w:tc>
      </w:tr>
      <w:tr w:rsidR="003D2CD3" w:rsidTr="00195A13">
        <w:tc>
          <w:tcPr>
            <w:tcW w:w="675" w:type="dxa"/>
            <w:vAlign w:val="center"/>
          </w:tcPr>
          <w:p w:rsidR="003D2CD3" w:rsidRDefault="003D2CD3" w:rsidP="003D5C4B">
            <w:pPr>
              <w:pStyle w:val="Normal0"/>
              <w:jc w:val="center"/>
              <w:rPr>
                <w:rFonts w:ascii="Book Antiqua" w:eastAsia="Times New Roman" w:hAnsi="Book Antiqua"/>
                <w:color w:val="000000"/>
                <w:sz w:val="22"/>
                <w:szCs w:val="22"/>
              </w:rPr>
            </w:pPr>
            <w:r>
              <w:rPr>
                <w:rFonts w:ascii="Book Antiqua" w:eastAsia="Times New Roman" w:hAnsi="Book Antiqua"/>
                <w:color w:val="000000"/>
                <w:sz w:val="22"/>
                <w:szCs w:val="22"/>
              </w:rPr>
              <w:t>01</w:t>
            </w:r>
          </w:p>
        </w:tc>
        <w:tc>
          <w:tcPr>
            <w:tcW w:w="3119" w:type="dxa"/>
          </w:tcPr>
          <w:p w:rsidR="003D2CD3" w:rsidRDefault="008C2C4C" w:rsidP="003D5C4B">
            <w:pPr>
              <w:pStyle w:val="Normal0"/>
              <w:jc w:val="both"/>
              <w:rPr>
                <w:rFonts w:ascii="Book Antiqua" w:eastAsia="Times New Roman" w:hAnsi="Book Antiqua"/>
                <w:color w:val="000000"/>
                <w:sz w:val="22"/>
                <w:szCs w:val="22"/>
              </w:rPr>
            </w:pPr>
            <w:r>
              <w:rPr>
                <w:rFonts w:ascii="Book Antiqua" w:eastAsia="Times New Roman" w:hAnsi="Book Antiqua"/>
                <w:color w:val="000000"/>
                <w:sz w:val="22"/>
                <w:szCs w:val="22"/>
              </w:rPr>
              <w:t>Adequação do Sistema de Alarme de Incêndio.</w:t>
            </w:r>
          </w:p>
        </w:tc>
        <w:tc>
          <w:tcPr>
            <w:tcW w:w="1378" w:type="dxa"/>
            <w:vAlign w:val="center"/>
          </w:tcPr>
          <w:p w:rsidR="003D2CD3" w:rsidRDefault="003D2CD3" w:rsidP="003D5C4B">
            <w:pPr>
              <w:pStyle w:val="Normal0"/>
              <w:jc w:val="center"/>
              <w:rPr>
                <w:rFonts w:ascii="Book Antiqua" w:eastAsia="Times New Roman" w:hAnsi="Book Antiqua"/>
                <w:color w:val="000000"/>
                <w:sz w:val="22"/>
                <w:szCs w:val="22"/>
              </w:rPr>
            </w:pPr>
            <w:r>
              <w:rPr>
                <w:rFonts w:ascii="Book Antiqua" w:eastAsia="Times New Roman" w:hAnsi="Book Antiqua"/>
                <w:color w:val="000000"/>
                <w:sz w:val="22"/>
                <w:szCs w:val="22"/>
              </w:rPr>
              <w:t>01</w:t>
            </w:r>
          </w:p>
        </w:tc>
        <w:tc>
          <w:tcPr>
            <w:tcW w:w="1724" w:type="dxa"/>
            <w:vAlign w:val="center"/>
          </w:tcPr>
          <w:p w:rsidR="003D2CD3" w:rsidRDefault="00195A13" w:rsidP="00195A13">
            <w:pPr>
              <w:pStyle w:val="Normal0"/>
              <w:jc w:val="center"/>
              <w:rPr>
                <w:rFonts w:ascii="Book Antiqua" w:eastAsia="Times New Roman" w:hAnsi="Book Antiqua"/>
                <w:color w:val="000000"/>
                <w:sz w:val="22"/>
                <w:szCs w:val="22"/>
              </w:rPr>
            </w:pPr>
            <w:r>
              <w:rPr>
                <w:rFonts w:ascii="Book Antiqua" w:eastAsia="Times New Roman" w:hAnsi="Book Antiqua"/>
                <w:color w:val="000000"/>
                <w:sz w:val="22"/>
                <w:szCs w:val="22"/>
              </w:rPr>
              <w:t>R$ 19.637,61.</w:t>
            </w:r>
          </w:p>
        </w:tc>
        <w:tc>
          <w:tcPr>
            <w:tcW w:w="1724" w:type="dxa"/>
            <w:vAlign w:val="center"/>
          </w:tcPr>
          <w:p w:rsidR="003D2CD3" w:rsidRDefault="00195A13" w:rsidP="00195A13">
            <w:pPr>
              <w:pStyle w:val="Normal0"/>
              <w:jc w:val="center"/>
              <w:rPr>
                <w:rFonts w:ascii="Book Antiqua" w:eastAsia="Times New Roman" w:hAnsi="Book Antiqua"/>
                <w:color w:val="000000"/>
                <w:sz w:val="22"/>
                <w:szCs w:val="22"/>
              </w:rPr>
            </w:pPr>
            <w:r>
              <w:rPr>
                <w:rFonts w:ascii="Book Antiqua" w:eastAsia="Times New Roman" w:hAnsi="Book Antiqua"/>
                <w:color w:val="000000"/>
                <w:sz w:val="22"/>
                <w:szCs w:val="22"/>
              </w:rPr>
              <w:t>R$ ______.</w:t>
            </w:r>
          </w:p>
        </w:tc>
        <w:tc>
          <w:tcPr>
            <w:tcW w:w="1725" w:type="dxa"/>
            <w:vAlign w:val="center"/>
          </w:tcPr>
          <w:p w:rsidR="003D2CD3" w:rsidRDefault="00195A13" w:rsidP="00195A13">
            <w:pPr>
              <w:pStyle w:val="Normal0"/>
              <w:jc w:val="center"/>
              <w:rPr>
                <w:rFonts w:ascii="Book Antiqua" w:eastAsia="Times New Roman" w:hAnsi="Book Antiqua"/>
                <w:color w:val="000000"/>
                <w:sz w:val="22"/>
                <w:szCs w:val="22"/>
              </w:rPr>
            </w:pPr>
            <w:r w:rsidRPr="00195A13">
              <w:rPr>
                <w:rFonts w:ascii="Book Antiqua" w:eastAsia="Times New Roman" w:hAnsi="Book Antiqua"/>
                <w:color w:val="000000"/>
                <w:sz w:val="22"/>
                <w:szCs w:val="22"/>
              </w:rPr>
              <w:t>R$ ______.</w:t>
            </w:r>
          </w:p>
        </w:tc>
      </w:tr>
      <w:tr w:rsidR="00195A13" w:rsidTr="00195A13">
        <w:tc>
          <w:tcPr>
            <w:tcW w:w="675" w:type="dxa"/>
            <w:vAlign w:val="center"/>
          </w:tcPr>
          <w:p w:rsidR="00195A13" w:rsidRDefault="00195A13" w:rsidP="003D5C4B">
            <w:pPr>
              <w:pStyle w:val="Normal0"/>
              <w:jc w:val="center"/>
              <w:rPr>
                <w:rFonts w:ascii="Book Antiqua" w:eastAsia="Times New Roman" w:hAnsi="Book Antiqua"/>
                <w:color w:val="000000"/>
                <w:sz w:val="22"/>
                <w:szCs w:val="22"/>
              </w:rPr>
            </w:pPr>
            <w:r>
              <w:rPr>
                <w:rFonts w:ascii="Book Antiqua" w:eastAsia="Times New Roman" w:hAnsi="Book Antiqua"/>
                <w:color w:val="000000"/>
                <w:sz w:val="22"/>
                <w:szCs w:val="22"/>
              </w:rPr>
              <w:t>02</w:t>
            </w:r>
          </w:p>
        </w:tc>
        <w:tc>
          <w:tcPr>
            <w:tcW w:w="3119" w:type="dxa"/>
          </w:tcPr>
          <w:p w:rsidR="00195A13" w:rsidRDefault="00195A13" w:rsidP="003D5C4B">
            <w:pPr>
              <w:pStyle w:val="Normal0"/>
              <w:jc w:val="both"/>
              <w:rPr>
                <w:rFonts w:ascii="Book Antiqua" w:eastAsia="Times New Roman" w:hAnsi="Book Antiqua"/>
                <w:color w:val="000000"/>
                <w:sz w:val="22"/>
                <w:szCs w:val="22"/>
              </w:rPr>
            </w:pPr>
            <w:r>
              <w:rPr>
                <w:rFonts w:ascii="Book Antiqua" w:eastAsia="Times New Roman" w:hAnsi="Book Antiqua"/>
                <w:color w:val="000000"/>
                <w:sz w:val="22"/>
                <w:szCs w:val="22"/>
              </w:rPr>
              <w:t>Adequação e Automatização do Sistema de Bombeamento Conforme IN07/DAT/CBMSC.</w:t>
            </w:r>
          </w:p>
        </w:tc>
        <w:tc>
          <w:tcPr>
            <w:tcW w:w="1378" w:type="dxa"/>
            <w:vAlign w:val="center"/>
          </w:tcPr>
          <w:p w:rsidR="00195A13" w:rsidRDefault="00195A13" w:rsidP="003D5C4B">
            <w:pPr>
              <w:pStyle w:val="Normal0"/>
              <w:jc w:val="center"/>
              <w:rPr>
                <w:rFonts w:ascii="Book Antiqua" w:eastAsia="Times New Roman" w:hAnsi="Book Antiqua"/>
                <w:color w:val="000000"/>
                <w:sz w:val="22"/>
                <w:szCs w:val="22"/>
              </w:rPr>
            </w:pPr>
            <w:r>
              <w:rPr>
                <w:rFonts w:ascii="Book Antiqua" w:eastAsia="Times New Roman" w:hAnsi="Book Antiqua"/>
                <w:color w:val="000000"/>
                <w:sz w:val="22"/>
                <w:szCs w:val="22"/>
              </w:rPr>
              <w:t>01</w:t>
            </w:r>
          </w:p>
        </w:tc>
        <w:tc>
          <w:tcPr>
            <w:tcW w:w="1724" w:type="dxa"/>
            <w:vAlign w:val="center"/>
          </w:tcPr>
          <w:p w:rsidR="00195A13" w:rsidRDefault="00195A13" w:rsidP="00195A13">
            <w:pPr>
              <w:pStyle w:val="Normal0"/>
              <w:jc w:val="center"/>
              <w:rPr>
                <w:rFonts w:ascii="Book Antiqua" w:eastAsia="Times New Roman" w:hAnsi="Book Antiqua"/>
                <w:color w:val="000000"/>
                <w:sz w:val="22"/>
                <w:szCs w:val="22"/>
              </w:rPr>
            </w:pPr>
            <w:r>
              <w:rPr>
                <w:rFonts w:ascii="Book Antiqua" w:eastAsia="Times New Roman" w:hAnsi="Book Antiqua"/>
                <w:color w:val="000000"/>
                <w:sz w:val="22"/>
                <w:szCs w:val="22"/>
              </w:rPr>
              <w:t>R$ 18.838,22.</w:t>
            </w:r>
          </w:p>
        </w:tc>
        <w:tc>
          <w:tcPr>
            <w:tcW w:w="1724" w:type="dxa"/>
            <w:vAlign w:val="center"/>
          </w:tcPr>
          <w:p w:rsidR="00195A13" w:rsidRDefault="00195A13" w:rsidP="00195A13">
            <w:pPr>
              <w:pStyle w:val="Normal0"/>
              <w:jc w:val="center"/>
              <w:rPr>
                <w:rFonts w:ascii="Book Antiqua" w:eastAsia="Times New Roman" w:hAnsi="Book Antiqua"/>
                <w:color w:val="000000"/>
                <w:sz w:val="22"/>
                <w:szCs w:val="22"/>
              </w:rPr>
            </w:pPr>
            <w:r>
              <w:rPr>
                <w:rFonts w:ascii="Book Antiqua" w:eastAsia="Times New Roman" w:hAnsi="Book Antiqua"/>
                <w:color w:val="000000"/>
                <w:sz w:val="22"/>
                <w:szCs w:val="22"/>
              </w:rPr>
              <w:t>R$ ______.</w:t>
            </w:r>
          </w:p>
        </w:tc>
        <w:tc>
          <w:tcPr>
            <w:tcW w:w="1725" w:type="dxa"/>
            <w:vAlign w:val="center"/>
          </w:tcPr>
          <w:p w:rsidR="00195A13" w:rsidRDefault="00195A13" w:rsidP="00195A13">
            <w:pPr>
              <w:pStyle w:val="Normal0"/>
              <w:jc w:val="center"/>
              <w:rPr>
                <w:rFonts w:ascii="Book Antiqua" w:eastAsia="Times New Roman" w:hAnsi="Book Antiqua"/>
                <w:color w:val="000000"/>
                <w:sz w:val="22"/>
                <w:szCs w:val="22"/>
              </w:rPr>
            </w:pPr>
            <w:r w:rsidRPr="00195A13">
              <w:rPr>
                <w:rFonts w:ascii="Book Antiqua" w:eastAsia="Times New Roman" w:hAnsi="Book Antiqua"/>
                <w:color w:val="000000"/>
                <w:sz w:val="22"/>
                <w:szCs w:val="22"/>
              </w:rPr>
              <w:t>R$ ______.</w:t>
            </w:r>
          </w:p>
        </w:tc>
      </w:tr>
      <w:tr w:rsidR="00195A13" w:rsidTr="00195A13">
        <w:tc>
          <w:tcPr>
            <w:tcW w:w="675" w:type="dxa"/>
            <w:vAlign w:val="center"/>
          </w:tcPr>
          <w:p w:rsidR="00195A13" w:rsidRDefault="00195A13" w:rsidP="003D5C4B">
            <w:pPr>
              <w:pStyle w:val="Normal0"/>
              <w:jc w:val="center"/>
              <w:rPr>
                <w:rFonts w:ascii="Book Antiqua" w:eastAsia="Times New Roman" w:hAnsi="Book Antiqua"/>
                <w:color w:val="000000"/>
                <w:sz w:val="22"/>
                <w:szCs w:val="22"/>
              </w:rPr>
            </w:pPr>
            <w:r>
              <w:rPr>
                <w:rFonts w:ascii="Book Antiqua" w:eastAsia="Times New Roman" w:hAnsi="Book Antiqua"/>
                <w:color w:val="000000"/>
                <w:sz w:val="22"/>
                <w:szCs w:val="22"/>
              </w:rPr>
              <w:t>03</w:t>
            </w:r>
          </w:p>
        </w:tc>
        <w:tc>
          <w:tcPr>
            <w:tcW w:w="3119" w:type="dxa"/>
          </w:tcPr>
          <w:p w:rsidR="00195A13" w:rsidRDefault="00195A13" w:rsidP="003D5C4B">
            <w:pPr>
              <w:pStyle w:val="Normal0"/>
              <w:jc w:val="both"/>
              <w:rPr>
                <w:rFonts w:ascii="Book Antiqua" w:eastAsia="Times New Roman" w:hAnsi="Book Antiqua"/>
                <w:color w:val="000000"/>
                <w:sz w:val="22"/>
                <w:szCs w:val="22"/>
              </w:rPr>
            </w:pPr>
            <w:r>
              <w:rPr>
                <w:rFonts w:ascii="Book Antiqua" w:eastAsia="Times New Roman" w:hAnsi="Book Antiqua"/>
                <w:color w:val="000000"/>
                <w:sz w:val="22"/>
                <w:szCs w:val="22"/>
              </w:rPr>
              <w:t>Instalação e Fornecimento de Películas dos Vidros Guarda Corpo Conforme IN018/DAT/CBMSC.</w:t>
            </w:r>
          </w:p>
        </w:tc>
        <w:tc>
          <w:tcPr>
            <w:tcW w:w="1378" w:type="dxa"/>
            <w:vAlign w:val="center"/>
          </w:tcPr>
          <w:p w:rsidR="00195A13" w:rsidRDefault="00195A13" w:rsidP="003D5C4B">
            <w:pPr>
              <w:pStyle w:val="Normal0"/>
              <w:jc w:val="center"/>
              <w:rPr>
                <w:rFonts w:ascii="Book Antiqua" w:eastAsia="Times New Roman" w:hAnsi="Book Antiqua"/>
                <w:color w:val="000000"/>
                <w:sz w:val="22"/>
                <w:szCs w:val="22"/>
              </w:rPr>
            </w:pPr>
            <w:r>
              <w:rPr>
                <w:rFonts w:ascii="Book Antiqua" w:eastAsia="Times New Roman" w:hAnsi="Book Antiqua"/>
                <w:color w:val="000000"/>
                <w:sz w:val="22"/>
                <w:szCs w:val="22"/>
              </w:rPr>
              <w:t>01</w:t>
            </w:r>
          </w:p>
        </w:tc>
        <w:tc>
          <w:tcPr>
            <w:tcW w:w="1724" w:type="dxa"/>
            <w:vAlign w:val="center"/>
          </w:tcPr>
          <w:p w:rsidR="00195A13" w:rsidRDefault="00195A13" w:rsidP="00195A13">
            <w:pPr>
              <w:pStyle w:val="Normal0"/>
              <w:jc w:val="center"/>
              <w:rPr>
                <w:rFonts w:ascii="Book Antiqua" w:eastAsia="Times New Roman" w:hAnsi="Book Antiqua"/>
                <w:color w:val="000000"/>
                <w:sz w:val="22"/>
                <w:szCs w:val="22"/>
              </w:rPr>
            </w:pPr>
            <w:r>
              <w:rPr>
                <w:rFonts w:ascii="Book Antiqua" w:eastAsia="Times New Roman" w:hAnsi="Book Antiqua"/>
                <w:color w:val="000000"/>
                <w:sz w:val="22"/>
                <w:szCs w:val="22"/>
              </w:rPr>
              <w:t>R$ 3.282,27.</w:t>
            </w:r>
          </w:p>
        </w:tc>
        <w:tc>
          <w:tcPr>
            <w:tcW w:w="1724" w:type="dxa"/>
            <w:vAlign w:val="center"/>
          </w:tcPr>
          <w:p w:rsidR="00195A13" w:rsidRDefault="00195A13" w:rsidP="00195A13">
            <w:pPr>
              <w:pStyle w:val="Normal0"/>
              <w:jc w:val="center"/>
              <w:rPr>
                <w:rFonts w:ascii="Book Antiqua" w:eastAsia="Times New Roman" w:hAnsi="Book Antiqua"/>
                <w:color w:val="000000"/>
                <w:sz w:val="22"/>
                <w:szCs w:val="22"/>
              </w:rPr>
            </w:pPr>
            <w:r>
              <w:rPr>
                <w:rFonts w:ascii="Book Antiqua" w:eastAsia="Times New Roman" w:hAnsi="Book Antiqua"/>
                <w:color w:val="000000"/>
                <w:sz w:val="22"/>
                <w:szCs w:val="22"/>
              </w:rPr>
              <w:t>R$ ______.</w:t>
            </w:r>
          </w:p>
        </w:tc>
        <w:tc>
          <w:tcPr>
            <w:tcW w:w="1725" w:type="dxa"/>
            <w:vAlign w:val="center"/>
          </w:tcPr>
          <w:p w:rsidR="00195A13" w:rsidRDefault="00195A13" w:rsidP="00195A13">
            <w:pPr>
              <w:pStyle w:val="Normal0"/>
              <w:jc w:val="center"/>
              <w:rPr>
                <w:rFonts w:ascii="Book Antiqua" w:eastAsia="Times New Roman" w:hAnsi="Book Antiqua"/>
                <w:color w:val="000000"/>
                <w:sz w:val="22"/>
                <w:szCs w:val="22"/>
              </w:rPr>
            </w:pPr>
            <w:r w:rsidRPr="00195A13">
              <w:rPr>
                <w:rFonts w:ascii="Book Antiqua" w:eastAsia="Times New Roman" w:hAnsi="Book Antiqua"/>
                <w:color w:val="000000"/>
                <w:sz w:val="22"/>
                <w:szCs w:val="22"/>
              </w:rPr>
              <w:t>R$ ______.</w:t>
            </w:r>
          </w:p>
        </w:tc>
      </w:tr>
      <w:tr w:rsidR="00195A13" w:rsidTr="00195A13">
        <w:tc>
          <w:tcPr>
            <w:tcW w:w="675" w:type="dxa"/>
            <w:vAlign w:val="center"/>
          </w:tcPr>
          <w:p w:rsidR="00195A13" w:rsidRDefault="00195A13" w:rsidP="003D5C4B">
            <w:pPr>
              <w:pStyle w:val="Normal0"/>
              <w:jc w:val="center"/>
              <w:rPr>
                <w:rFonts w:ascii="Book Antiqua" w:eastAsia="Times New Roman" w:hAnsi="Book Antiqua"/>
                <w:color w:val="000000"/>
                <w:sz w:val="22"/>
                <w:szCs w:val="22"/>
              </w:rPr>
            </w:pPr>
            <w:r>
              <w:rPr>
                <w:rFonts w:ascii="Book Antiqua" w:eastAsia="Times New Roman" w:hAnsi="Book Antiqua"/>
                <w:color w:val="000000"/>
                <w:sz w:val="22"/>
                <w:szCs w:val="22"/>
              </w:rPr>
              <w:t>04</w:t>
            </w:r>
          </w:p>
        </w:tc>
        <w:tc>
          <w:tcPr>
            <w:tcW w:w="3119" w:type="dxa"/>
          </w:tcPr>
          <w:p w:rsidR="00195A13" w:rsidRDefault="00195A13" w:rsidP="003D5C4B">
            <w:pPr>
              <w:pStyle w:val="Normal0"/>
              <w:jc w:val="both"/>
              <w:rPr>
                <w:rFonts w:ascii="Book Antiqua" w:eastAsia="Times New Roman" w:hAnsi="Book Antiqua"/>
                <w:color w:val="000000"/>
                <w:sz w:val="22"/>
                <w:szCs w:val="22"/>
              </w:rPr>
            </w:pPr>
            <w:r>
              <w:rPr>
                <w:rFonts w:ascii="Book Antiqua" w:eastAsia="Times New Roman" w:hAnsi="Book Antiqua"/>
                <w:color w:val="000000"/>
                <w:sz w:val="22"/>
                <w:szCs w:val="22"/>
              </w:rPr>
              <w:t>Emissão de Laudo de Funcionamento e Retirada do Habite-se.</w:t>
            </w:r>
          </w:p>
        </w:tc>
        <w:tc>
          <w:tcPr>
            <w:tcW w:w="1378" w:type="dxa"/>
            <w:vAlign w:val="center"/>
          </w:tcPr>
          <w:p w:rsidR="00195A13" w:rsidRDefault="00195A13" w:rsidP="003D5C4B">
            <w:pPr>
              <w:pStyle w:val="Normal0"/>
              <w:jc w:val="center"/>
              <w:rPr>
                <w:rFonts w:ascii="Book Antiqua" w:eastAsia="Times New Roman" w:hAnsi="Book Antiqua"/>
                <w:color w:val="000000"/>
                <w:sz w:val="22"/>
                <w:szCs w:val="22"/>
              </w:rPr>
            </w:pPr>
            <w:r>
              <w:rPr>
                <w:rFonts w:ascii="Book Antiqua" w:eastAsia="Times New Roman" w:hAnsi="Book Antiqua"/>
                <w:color w:val="000000"/>
                <w:sz w:val="22"/>
                <w:szCs w:val="22"/>
              </w:rPr>
              <w:t>01</w:t>
            </w:r>
          </w:p>
        </w:tc>
        <w:tc>
          <w:tcPr>
            <w:tcW w:w="1724" w:type="dxa"/>
            <w:vAlign w:val="center"/>
          </w:tcPr>
          <w:p w:rsidR="00195A13" w:rsidRDefault="00195A13" w:rsidP="00195A13">
            <w:pPr>
              <w:pStyle w:val="Normal0"/>
              <w:jc w:val="center"/>
              <w:rPr>
                <w:rFonts w:ascii="Book Antiqua" w:eastAsia="Times New Roman" w:hAnsi="Book Antiqua"/>
                <w:color w:val="000000"/>
                <w:sz w:val="22"/>
                <w:szCs w:val="22"/>
              </w:rPr>
            </w:pPr>
            <w:r>
              <w:rPr>
                <w:rFonts w:ascii="Book Antiqua" w:eastAsia="Times New Roman" w:hAnsi="Book Antiqua"/>
                <w:color w:val="000000"/>
                <w:sz w:val="22"/>
                <w:szCs w:val="22"/>
              </w:rPr>
              <w:t>R$ 3.434,97.</w:t>
            </w:r>
          </w:p>
        </w:tc>
        <w:tc>
          <w:tcPr>
            <w:tcW w:w="1724" w:type="dxa"/>
            <w:vAlign w:val="center"/>
          </w:tcPr>
          <w:p w:rsidR="00195A13" w:rsidRDefault="00195A13" w:rsidP="00195A13">
            <w:pPr>
              <w:pStyle w:val="Normal0"/>
              <w:jc w:val="center"/>
              <w:rPr>
                <w:rFonts w:ascii="Book Antiqua" w:eastAsia="Times New Roman" w:hAnsi="Book Antiqua"/>
                <w:color w:val="000000"/>
                <w:sz w:val="22"/>
                <w:szCs w:val="22"/>
              </w:rPr>
            </w:pPr>
            <w:r>
              <w:rPr>
                <w:rFonts w:ascii="Book Antiqua" w:eastAsia="Times New Roman" w:hAnsi="Book Antiqua"/>
                <w:color w:val="000000"/>
                <w:sz w:val="22"/>
                <w:szCs w:val="22"/>
              </w:rPr>
              <w:t>R$ ______.</w:t>
            </w:r>
          </w:p>
        </w:tc>
        <w:tc>
          <w:tcPr>
            <w:tcW w:w="1725" w:type="dxa"/>
            <w:vAlign w:val="center"/>
          </w:tcPr>
          <w:p w:rsidR="00195A13" w:rsidRDefault="00195A13" w:rsidP="00195A13">
            <w:pPr>
              <w:pStyle w:val="Normal0"/>
              <w:jc w:val="center"/>
              <w:rPr>
                <w:rFonts w:ascii="Book Antiqua" w:eastAsia="Times New Roman" w:hAnsi="Book Antiqua"/>
                <w:color w:val="000000"/>
                <w:sz w:val="22"/>
                <w:szCs w:val="22"/>
              </w:rPr>
            </w:pPr>
            <w:r w:rsidRPr="00195A13">
              <w:rPr>
                <w:rFonts w:ascii="Book Antiqua" w:eastAsia="Times New Roman" w:hAnsi="Book Antiqua"/>
                <w:color w:val="000000"/>
                <w:sz w:val="22"/>
                <w:szCs w:val="22"/>
              </w:rPr>
              <w:t>R$ ______.</w:t>
            </w:r>
          </w:p>
        </w:tc>
      </w:tr>
      <w:tr w:rsidR="00195A13" w:rsidTr="00971B17">
        <w:tc>
          <w:tcPr>
            <w:tcW w:w="10345" w:type="dxa"/>
            <w:gridSpan w:val="6"/>
            <w:shd w:val="clear" w:color="auto" w:fill="FFFFFF" w:themeFill="background1"/>
            <w:vAlign w:val="center"/>
          </w:tcPr>
          <w:p w:rsidR="00195A13" w:rsidRDefault="00971B17" w:rsidP="00971B17">
            <w:pPr>
              <w:pStyle w:val="Normal0"/>
              <w:jc w:val="right"/>
              <w:rPr>
                <w:rFonts w:ascii="Book Antiqua" w:eastAsia="Times New Roman" w:hAnsi="Book Antiqua"/>
                <w:color w:val="000000"/>
                <w:sz w:val="22"/>
                <w:szCs w:val="22"/>
              </w:rPr>
            </w:pPr>
            <w:r w:rsidRPr="00971B17">
              <w:rPr>
                <w:rFonts w:ascii="Book Antiqua" w:eastAsia="Times New Roman" w:hAnsi="Book Antiqua"/>
                <w:b/>
                <w:color w:val="000000"/>
                <w:sz w:val="22"/>
                <w:szCs w:val="22"/>
                <w:shd w:val="clear" w:color="auto" w:fill="F2F2F2" w:themeFill="background1" w:themeFillShade="F2"/>
              </w:rPr>
              <w:t>VALOR GLOBAL DA PROPOSTA DE PREÇOS:</w:t>
            </w:r>
            <w:r>
              <w:rPr>
                <w:rFonts w:ascii="Book Antiqua" w:eastAsia="Times New Roman" w:hAnsi="Book Antiqua"/>
                <w:color w:val="000000"/>
                <w:sz w:val="22"/>
                <w:szCs w:val="22"/>
              </w:rPr>
              <w:t xml:space="preserve"> R$ ____________________________.</w:t>
            </w:r>
          </w:p>
        </w:tc>
      </w:tr>
    </w:tbl>
    <w:p w:rsidR="00757C3B" w:rsidRDefault="00757C3B" w:rsidP="00CF4C72">
      <w:pPr>
        <w:pStyle w:val="Normal0"/>
        <w:rPr>
          <w:rFonts w:ascii="Book Antiqua" w:eastAsia="Times New Roman" w:hAnsi="Book Antiqua"/>
          <w:color w:val="000000"/>
          <w:sz w:val="22"/>
          <w:szCs w:val="22"/>
        </w:rPr>
      </w:pPr>
    </w:p>
    <w:p w:rsidR="00C415A6" w:rsidRDefault="00C415A6"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971B17" w:rsidRDefault="00971B17" w:rsidP="00CF4C72">
      <w:pPr>
        <w:pStyle w:val="Normal0"/>
        <w:tabs>
          <w:tab w:val="left" w:pos="10206"/>
        </w:tabs>
        <w:ind w:right="336"/>
        <w:jc w:val="center"/>
        <w:rPr>
          <w:rFonts w:ascii="Book Antiqua" w:eastAsia="Book Antiqua" w:hAnsi="Book Antiqua"/>
          <w:color w:val="000000"/>
          <w:sz w:val="22"/>
          <w:szCs w:val="22"/>
        </w:rPr>
      </w:pPr>
    </w:p>
    <w:p w:rsidR="00971B17" w:rsidRDefault="00971B17" w:rsidP="00CF4C72">
      <w:pPr>
        <w:pStyle w:val="Normal0"/>
        <w:tabs>
          <w:tab w:val="left" w:pos="10206"/>
        </w:tabs>
        <w:ind w:right="336"/>
        <w:jc w:val="center"/>
        <w:rPr>
          <w:rFonts w:ascii="Book Antiqua" w:eastAsia="Book Antiqua" w:hAnsi="Book Antiqua"/>
          <w:color w:val="000000"/>
          <w:sz w:val="22"/>
          <w:szCs w:val="22"/>
        </w:rPr>
      </w:pPr>
    </w:p>
    <w:p w:rsidR="00971B17" w:rsidRDefault="00971B17" w:rsidP="00CF4C72">
      <w:pPr>
        <w:pStyle w:val="Normal0"/>
        <w:tabs>
          <w:tab w:val="left" w:pos="10206"/>
        </w:tabs>
        <w:ind w:right="336"/>
        <w:jc w:val="center"/>
        <w:rPr>
          <w:rFonts w:ascii="Book Antiqua" w:eastAsia="Book Antiqua" w:hAnsi="Book Antiqua"/>
          <w:color w:val="000000"/>
          <w:sz w:val="22"/>
          <w:szCs w:val="22"/>
        </w:rPr>
      </w:pPr>
    </w:p>
    <w:p w:rsidR="00971B17" w:rsidRDefault="00971B17" w:rsidP="00CF4C72">
      <w:pPr>
        <w:pStyle w:val="Normal0"/>
        <w:tabs>
          <w:tab w:val="left" w:pos="10206"/>
        </w:tabs>
        <w:ind w:right="336"/>
        <w:jc w:val="center"/>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w:t>
      </w:r>
      <w:r w:rsidR="00156765">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4208C9">
        <w:rPr>
          <w:rFonts w:ascii="Book Antiqua" w:eastAsia="Book Antiqua" w:hAnsi="Book Antiqua"/>
          <w:color w:val="000000"/>
          <w:sz w:val="36"/>
          <w:szCs w:val="36"/>
        </w:rPr>
        <w:t>127/2020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05755">
        <w:rPr>
          <w:rFonts w:ascii="Book Antiqua" w:eastAsia="Book Antiqua" w:hAnsi="Book Antiqua"/>
          <w:color w:val="000000"/>
          <w:sz w:val="36"/>
          <w:szCs w:val="36"/>
          <w:lang w:val="pt-BR"/>
        </w:rPr>
        <w:t>058/2020</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FB098B">
        <w:rPr>
          <w:rFonts w:ascii="Book Antiqua" w:hAnsi="Book Antiqua"/>
          <w:sz w:val="22"/>
          <w:lang w:val="pt-BR"/>
        </w:rPr>
        <w:t>...</w:t>
      </w:r>
      <w:proofErr w:type="gramStart"/>
      <w:r w:rsidR="00FB098B">
        <w:rPr>
          <w:rFonts w:ascii="Book Antiqua" w:hAnsi="Book Antiqua"/>
          <w:sz w:val="22"/>
          <w:lang w:val="pt-BR"/>
        </w:rPr>
        <w:t>.....</w:t>
      </w:r>
      <w:proofErr w:type="gramEnd"/>
      <w:r w:rsidR="00FB098B">
        <w:rPr>
          <w:rFonts w:ascii="Book Antiqua" w:hAnsi="Book Antiqua"/>
          <w:sz w:val="22"/>
          <w:lang w:val="pt-BR"/>
        </w:rPr>
        <w:t>/2020</w:t>
      </w:r>
    </w:p>
    <w:p w:rsidR="00033462" w:rsidRDefault="0003346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E432C1" w:rsidRDefault="00E432C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E432C1">
        <w:rPr>
          <w:rFonts w:ascii="Book Antiqua" w:hAnsi="Book Antiqua"/>
          <w:b/>
          <w:sz w:val="22"/>
          <w:szCs w:val="22"/>
          <w:lang w:val="pt-BR"/>
        </w:rPr>
        <w:t>CONTRATAÇÃO</w:t>
      </w:r>
      <w:r w:rsidR="00D43D61" w:rsidRPr="00E432C1">
        <w:rPr>
          <w:rFonts w:ascii="Book Antiqua" w:hAnsi="Book Antiqua"/>
          <w:b/>
          <w:sz w:val="22"/>
          <w:szCs w:val="22"/>
          <w:lang w:val="pt-BR"/>
        </w:rPr>
        <w:t xml:space="preserve"> DE </w:t>
      </w:r>
      <w:r w:rsidRPr="00E432C1">
        <w:rPr>
          <w:rFonts w:ascii="Book Antiqua" w:hAnsi="Book Antiqua"/>
          <w:b/>
          <w:sz w:val="22"/>
          <w:szCs w:val="22"/>
          <w:lang w:val="pt-BR"/>
        </w:rPr>
        <w:t>EMPRESA ESPECIALIZADA NA EXECUÇÃO DE SERVIÇOS E OBRAS DE ADEQUAÇÃO DO SISTEMA PREVENTIVO DE COMBATE A INCÊNDIO NA POLICLÍNICA MUNICIPAL DR. VALMOR BEDUSCHI</w:t>
      </w:r>
      <w:proofErr w:type="gramStart"/>
      <w:r w:rsidRPr="00E432C1">
        <w:rPr>
          <w:rFonts w:ascii="Book Antiqua" w:hAnsi="Book Antiqua"/>
          <w:b/>
          <w:sz w:val="22"/>
          <w:szCs w:val="22"/>
          <w:lang w:val="pt-BR"/>
        </w:rPr>
        <w:t>.</w:t>
      </w:r>
      <w:r w:rsidR="007B79E9" w:rsidRPr="00E432C1">
        <w:rPr>
          <w:rFonts w:ascii="Book Antiqua" w:eastAsia="Book Antiqua" w:hAnsi="Book Antiqua"/>
          <w:b/>
          <w:sz w:val="22"/>
          <w:szCs w:val="22"/>
          <w:lang w:val="pt-BR"/>
        </w:rPr>
        <w:t>,</w:t>
      </w:r>
      <w:proofErr w:type="gramEnd"/>
      <w:r w:rsidR="007B79E9" w:rsidRPr="00E432C1">
        <w:rPr>
          <w:rFonts w:ascii="Book Antiqua" w:eastAsia="Book Antiqua" w:hAnsi="Book Antiqua"/>
          <w:b/>
          <w:sz w:val="22"/>
          <w:szCs w:val="22"/>
          <w:lang w:val="pt-BR"/>
        </w:rPr>
        <w:t xml:space="preserve"> </w:t>
      </w:r>
      <w:r w:rsidR="00D057D0" w:rsidRPr="00E432C1">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FB098B" w:rsidRPr="007449A3">
        <w:rPr>
          <w:rFonts w:ascii="Book Antiqua" w:hAnsi="Book Antiqua"/>
          <w:sz w:val="22"/>
          <w:szCs w:val="22"/>
          <w:lang w:val="pt-BR"/>
        </w:rPr>
        <w:t>O MUNICÍPIO DE GASPAR,</w:t>
      </w:r>
      <w:r w:rsidR="00FB098B" w:rsidRPr="00E07F1D">
        <w:rPr>
          <w:rFonts w:ascii="Book Antiqua" w:hAnsi="Book Antiqua"/>
          <w:sz w:val="22"/>
          <w:szCs w:val="22"/>
          <w:lang w:val="pt-BR"/>
        </w:rPr>
        <w:t xml:space="preserve"> Estado de Santa Catarina, com sede na Rua Coronel Aristiliano Ramos nº 435, Praça Getúlio Vargas - Centro, inscrito no CNPJ sob nº 83.102.244/0001-02, através da SECRETARIA MUNICIPAL DE SAÚDE, Estado de Santa Catarina, com sede na Avenida Olga Wehmuth, nº 151, Bairro Sete de Setembro, Gaspar/SC, neste </w:t>
      </w:r>
      <w:proofErr w:type="gramStart"/>
      <w:r w:rsidR="00FB098B" w:rsidRPr="00E07F1D">
        <w:rPr>
          <w:rFonts w:ascii="Book Antiqua" w:hAnsi="Book Antiqua"/>
          <w:sz w:val="22"/>
          <w:szCs w:val="22"/>
          <w:lang w:val="pt-BR"/>
        </w:rPr>
        <w:t>ato representada</w:t>
      </w:r>
      <w:proofErr w:type="gramEnd"/>
      <w:r w:rsidR="00FB098B" w:rsidRPr="00E07F1D">
        <w:rPr>
          <w:rFonts w:ascii="Book Antiqua" w:hAnsi="Book Antiqua"/>
          <w:sz w:val="22"/>
          <w:szCs w:val="22"/>
          <w:lang w:val="pt-BR"/>
        </w:rPr>
        <w:t xml:space="preserve"> pelo Secretário Municipal de Saúde, senhor </w:t>
      </w:r>
      <w:r w:rsidR="006670B9" w:rsidRPr="006670B9">
        <w:rPr>
          <w:rFonts w:ascii="Book Antiqua" w:hAnsi="Book Antiqua"/>
          <w:sz w:val="22"/>
          <w:szCs w:val="22"/>
          <w:lang w:val="pt-BR"/>
        </w:rPr>
        <w:t>Arnaldo Gonçalves Munhoz Junior</w:t>
      </w:r>
      <w:r w:rsidR="00FB098B" w:rsidRPr="00E07F1D">
        <w:rPr>
          <w:rFonts w:ascii="Book Antiqua" w:hAnsi="Book Antiqua"/>
          <w:sz w:val="22"/>
          <w:szCs w:val="22"/>
          <w:lang w:val="pt-BR"/>
        </w:rPr>
        <w:t>, que este subscreve, daqui para frente denominado simplesmente CONTRATANTE, e a empresa _________, com sede na cidade de _________, Estado de _________, na _________, nº _________ - Bairro _________, inscrita no CNPJ sob o nº __________, neste ato representada pelo senhor _________, portador do CPF nº</w:t>
      </w:r>
      <w:r w:rsidR="00FB098B">
        <w:rPr>
          <w:rFonts w:ascii="Book Antiqua" w:hAnsi="Book Antiqua"/>
          <w:sz w:val="22"/>
          <w:szCs w:val="22"/>
          <w:lang w:val="pt-BR"/>
        </w:rPr>
        <w:t xml:space="preserve"> </w:t>
      </w:r>
      <w:r w:rsidR="00FB098B" w:rsidRPr="00E07F1D">
        <w:rPr>
          <w:rFonts w:ascii="Book Antiqua" w:hAnsi="Book Antiqua"/>
          <w:sz w:val="22"/>
          <w:szCs w:val="22"/>
          <w:lang w:val="pt-BR"/>
        </w:rPr>
        <w:t xml:space="preserve">_________, que também subscreve, doravante denominada de CONTRATADA, devidamente autorizado nos autos do Processo Administrativo n° </w:t>
      </w:r>
      <w:r w:rsidR="004208C9">
        <w:rPr>
          <w:rFonts w:ascii="Book Antiqua" w:hAnsi="Book Antiqua"/>
          <w:sz w:val="22"/>
          <w:szCs w:val="22"/>
          <w:lang w:val="pt-BR"/>
        </w:rPr>
        <w:t>127/2020</w:t>
      </w:r>
      <w:r w:rsidR="00FB098B" w:rsidRPr="00E07F1D">
        <w:rPr>
          <w:rFonts w:ascii="Book Antiqua" w:hAnsi="Book Antiqua"/>
          <w:sz w:val="22"/>
          <w:szCs w:val="22"/>
          <w:lang w:val="pt-BR"/>
        </w:rPr>
        <w:t xml:space="preserve"> - Pregão Presencial nº </w:t>
      </w:r>
      <w:r w:rsidR="006670B9">
        <w:rPr>
          <w:rFonts w:ascii="Book Antiqua" w:hAnsi="Book Antiqua"/>
          <w:sz w:val="22"/>
          <w:szCs w:val="22"/>
          <w:lang w:val="pt-BR"/>
        </w:rPr>
        <w:t>05</w:t>
      </w:r>
      <w:r w:rsidR="00FB098B">
        <w:rPr>
          <w:rFonts w:ascii="Book Antiqua" w:hAnsi="Book Antiqua"/>
          <w:sz w:val="22"/>
          <w:szCs w:val="22"/>
          <w:lang w:val="pt-BR"/>
        </w:rPr>
        <w:t>8/2020</w:t>
      </w:r>
      <w:r w:rsidR="00FB098B" w:rsidRPr="00E07F1D">
        <w:rPr>
          <w:rFonts w:ascii="Book Antiqua" w:hAnsi="Book Antiqua"/>
          <w:sz w:val="22"/>
          <w:szCs w:val="22"/>
          <w:lang w:val="pt-BR"/>
        </w:rPr>
        <w:t>, 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6670B9">
        <w:rPr>
          <w:rFonts w:ascii="Book Antiqua" w:eastAsia="Book Antiqua" w:hAnsi="Book Antiqua"/>
          <w:sz w:val="22"/>
          <w:szCs w:val="22"/>
        </w:rPr>
        <w:t>a</w:t>
      </w:r>
      <w:r w:rsidR="00CE723C" w:rsidRPr="00CE723C">
        <w:rPr>
          <w:rFonts w:ascii="Book Antiqua" w:eastAsia="Book Antiqua" w:hAnsi="Book Antiqua"/>
          <w:sz w:val="22"/>
          <w:szCs w:val="22"/>
        </w:rPr>
        <w:t xml:space="preserve"> </w:t>
      </w:r>
      <w:r w:rsidR="006670B9" w:rsidRPr="00F7649A">
        <w:rPr>
          <w:rFonts w:ascii="Book Antiqua" w:hAnsi="Book Antiqua"/>
          <w:i/>
          <w:sz w:val="22"/>
          <w:szCs w:val="22"/>
          <w:lang w:val="pt-BR"/>
        </w:rPr>
        <w:t>Execução de Serviços e Obras de Adequação do Sistema Preventivo de Combate a Incêndio na Policlínica Municipal Dr. Valmor Beduschi</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00464A28">
        <w:rPr>
          <w:rFonts w:ascii="Book Antiqua" w:eastAsia="Book Antiqua" w:hAnsi="Book Antiqua" w:cs="Arial"/>
          <w:b/>
          <w:sz w:val="22"/>
          <w:szCs w:val="22"/>
        </w:rPr>
        <w:t>Projeto Executivo</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805755">
        <w:rPr>
          <w:rFonts w:ascii="Book Antiqua" w:hAnsi="Book Antiqua"/>
          <w:sz w:val="22"/>
          <w:szCs w:val="22"/>
          <w:lang w:val="pt-BR"/>
        </w:rPr>
        <w:t>058/2020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w:t>
      </w:r>
      <w:r w:rsidR="00464A28">
        <w:rPr>
          <w:rFonts w:ascii="Book Antiqua" w:hAnsi="Book Antiqua" w:cs="Book Antiqua"/>
          <w:sz w:val="22"/>
          <w:szCs w:val="22"/>
          <w:shd w:val="clear" w:color="auto" w:fill="FFFFFF"/>
          <w:lang w:val="pt-BR" w:eastAsia="pt-BR"/>
        </w:rPr>
        <w:t>Execução</w:t>
      </w:r>
      <w:r w:rsidRPr="007D6032">
        <w:rPr>
          <w:rFonts w:ascii="Book Antiqua" w:hAnsi="Book Antiqua" w:cs="Book Antiqua"/>
          <w:sz w:val="22"/>
          <w:szCs w:val="22"/>
          <w:shd w:val="clear" w:color="auto" w:fill="FFFFFF"/>
          <w:lang w:val="pt-BR" w:eastAsia="pt-BR"/>
        </w:rPr>
        <w:t xml:space="preserve"> do objeto deste Contrato é </w:t>
      </w:r>
      <w:r w:rsidR="00464A28">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805755">
        <w:rPr>
          <w:rFonts w:ascii="Book Antiqua" w:hAnsi="Book Antiqua"/>
          <w:sz w:val="22"/>
          <w:szCs w:val="22"/>
          <w:lang w:val="pt-BR"/>
        </w:rPr>
        <w:t>058/2020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449A3" w:rsidRDefault="00971B17" w:rsidP="007449A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3.1 A vigência do Contrato </w:t>
      </w:r>
      <w:r w:rsidRPr="008D3760">
        <w:rPr>
          <w:rFonts w:ascii="Book Antiqua" w:hAnsi="Book Antiqua" w:cs="SegoeUI-Light"/>
          <w:sz w:val="22"/>
          <w:szCs w:val="22"/>
          <w:lang w:val="pt-BR" w:eastAsia="pt-BR"/>
        </w:rPr>
        <w:t xml:space="preserve">será de 12 (doze) meses, </w:t>
      </w:r>
      <w:r w:rsidRPr="008D3760">
        <w:rPr>
          <w:rFonts w:ascii="Book Antiqua" w:eastAsia="Book Antiqua" w:hAnsi="Book Antiqua"/>
          <w:sz w:val="22"/>
          <w:szCs w:val="22"/>
        </w:rPr>
        <w:t>iniciando na data de sua assinatura, podendo, por interesse da Administração, ser prorrogado por meio de Termo Aditivo, observando o limite estabelecido no parágrafo 4º do art. 57, da Lei nº 8.666, de 1993</w:t>
      </w:r>
      <w:r w:rsidRPr="008D3760">
        <w:rPr>
          <w:rFonts w:ascii="Book Antiqua" w:eastAsia="Book Antiqua" w:hAnsi="Book Antiqua"/>
          <w:sz w:val="22"/>
          <w:szCs w:val="22"/>
          <w:shd w:val="clear" w:color="auto" w:fill="FFFFFF"/>
        </w:rPr>
        <w:t>.</w:t>
      </w:r>
    </w:p>
    <w:p w:rsidR="00971B17" w:rsidRDefault="00971B17" w:rsidP="007449A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3.1.1 </w:t>
      </w:r>
      <w:r w:rsidRPr="009B74DA">
        <w:rPr>
          <w:rFonts w:ascii="Book Antiqua" w:eastAsia="Book Antiqua" w:hAnsi="Book Antiqua"/>
          <w:sz w:val="22"/>
          <w:szCs w:val="22"/>
        </w:rPr>
        <w:t>Dever-se-á executar o objeto de acordo com</w:t>
      </w:r>
      <w:r>
        <w:rPr>
          <w:rFonts w:ascii="Book Antiqua" w:eastAsia="Book Antiqua" w:hAnsi="Book Antiqua"/>
          <w:sz w:val="22"/>
          <w:szCs w:val="22"/>
        </w:rPr>
        <w:t xml:space="preserve"> o Cronograma Físico Financeiro, </w:t>
      </w:r>
      <w:r w:rsidRPr="009B74DA">
        <w:rPr>
          <w:rFonts w:ascii="Book Antiqua" w:eastAsia="Book Antiqua" w:hAnsi="Book Antiqua"/>
          <w:sz w:val="22"/>
          <w:szCs w:val="22"/>
        </w:rPr>
        <w:t xml:space="preserve">cujo prazo é de </w:t>
      </w:r>
      <w:r w:rsidRPr="009B74DA">
        <w:rPr>
          <w:rFonts w:ascii="Book Antiqua" w:eastAsia="Book Antiqua" w:hAnsi="Book Antiqua"/>
          <w:b/>
          <w:sz w:val="22"/>
          <w:szCs w:val="22"/>
        </w:rPr>
        <w:t>02 (dois) meses</w:t>
      </w:r>
      <w:r w:rsidRPr="009B74DA">
        <w:rPr>
          <w:rFonts w:ascii="Book Antiqua" w:eastAsia="Book Antiqua" w:hAnsi="Book Antiqua"/>
          <w:sz w:val="22"/>
          <w:szCs w:val="22"/>
        </w:rPr>
        <w:t>.</w:t>
      </w:r>
    </w:p>
    <w:p w:rsidR="00971B17" w:rsidRDefault="00971B17" w:rsidP="007449A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rPr>
      </w:pPr>
      <w:r>
        <w:rPr>
          <w:rFonts w:ascii="Book Antiqua" w:eastAsia="Book Antiqua" w:hAnsi="Book Antiqua"/>
          <w:sz w:val="22"/>
          <w:szCs w:val="22"/>
        </w:rPr>
        <w:t xml:space="preserve">3.1.2 </w:t>
      </w:r>
      <w:r w:rsidRPr="00D8725B">
        <w:rPr>
          <w:rFonts w:ascii="Book Antiqua" w:hAnsi="Book Antiqua"/>
          <w:sz w:val="22"/>
          <w:szCs w:val="22"/>
        </w:rPr>
        <w:t xml:space="preserve">Os serviços que forem recusados, por estarem em desconformidade com o que foi exigido no Edital e seus anexos, deverão ser </w:t>
      </w:r>
      <w:r w:rsidRPr="00D8725B">
        <w:rPr>
          <w:rFonts w:ascii="Book Antiqua" w:eastAsia="Calibri" w:hAnsi="Book Antiqua" w:cs="Arial"/>
          <w:color w:val="000000"/>
          <w:sz w:val="22"/>
          <w:szCs w:val="22"/>
          <w:lang w:eastAsia="zh-CN"/>
        </w:rPr>
        <w:t>corrigidos/refeitos/substituídos</w:t>
      </w:r>
      <w:r w:rsidRPr="00D8725B">
        <w:rPr>
          <w:rFonts w:ascii="Book Antiqua" w:hAnsi="Book Antiqua"/>
          <w:sz w:val="22"/>
          <w:szCs w:val="22"/>
        </w:rPr>
        <w:t xml:space="preserve"> </w:t>
      </w:r>
      <w:r w:rsidRPr="00D8725B">
        <w:rPr>
          <w:rFonts w:ascii="Book Antiqua" w:eastAsia="Calibri" w:hAnsi="Book Antiqua" w:cs="Arial"/>
          <w:color w:val="000000"/>
          <w:sz w:val="22"/>
          <w:szCs w:val="22"/>
          <w:lang w:eastAsia="zh-CN"/>
        </w:rPr>
        <w:t xml:space="preserve">no prazo fixado pelo fiscal do contrato, à custa da </w:t>
      </w:r>
      <w:r w:rsidRPr="00D8725B">
        <w:rPr>
          <w:rFonts w:ascii="Book Antiqua" w:eastAsia="Calibri" w:hAnsi="Book Antiqua" w:cs="Arial"/>
          <w:b/>
          <w:color w:val="000000"/>
          <w:sz w:val="22"/>
          <w:szCs w:val="22"/>
          <w:lang w:eastAsia="zh-CN"/>
        </w:rPr>
        <w:t>CONTRATADA</w:t>
      </w:r>
      <w:r w:rsidRPr="00D8725B">
        <w:rPr>
          <w:rFonts w:ascii="Book Antiqua" w:eastAsia="Calibri" w:hAnsi="Book Antiqua" w:cs="Arial"/>
          <w:color w:val="000000"/>
          <w:sz w:val="22"/>
          <w:szCs w:val="22"/>
          <w:lang w:eastAsia="zh-CN"/>
        </w:rPr>
        <w:t>, sem prejuízo da aplicação de penalidades e</w:t>
      </w:r>
      <w:r w:rsidRPr="00D8725B">
        <w:rPr>
          <w:rFonts w:ascii="Book Antiqua" w:hAnsi="Book Antiqua"/>
          <w:sz w:val="22"/>
          <w:szCs w:val="22"/>
        </w:rPr>
        <w:t xml:space="preserve"> sem qualquer ônus para o Município.</w:t>
      </w:r>
    </w:p>
    <w:p w:rsidR="00971B17" w:rsidRDefault="00971B17" w:rsidP="007449A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rPr>
        <w:t xml:space="preserve">3.2 </w:t>
      </w:r>
      <w:r>
        <w:rPr>
          <w:rFonts w:ascii="Book Antiqua" w:eastAsia="Book Antiqua" w:hAnsi="Book Antiqua" w:cs="Arial"/>
          <w:sz w:val="22"/>
          <w:szCs w:val="22"/>
        </w:rPr>
        <w:t xml:space="preserve">Os serviços serão aferidos mensalmente, resultandos em pagamentos diretamente relacionados às medições, a serem efetuados em até </w:t>
      </w:r>
      <w:r w:rsidRPr="00DF2657">
        <w:rPr>
          <w:rFonts w:ascii="Book Antiqua" w:eastAsia="Book Antiqua" w:hAnsi="Book Antiqua" w:cs="Arial"/>
          <w:i/>
          <w:sz w:val="22"/>
          <w:szCs w:val="22"/>
        </w:rPr>
        <w:t>30 (trinta) dias</w:t>
      </w:r>
      <w:r>
        <w:rPr>
          <w:rFonts w:ascii="Book Antiqua" w:eastAsia="Book Antiqua" w:hAnsi="Book Antiqua" w:cs="Arial"/>
          <w:sz w:val="22"/>
          <w:szCs w:val="22"/>
        </w:rPr>
        <w:t xml:space="preserve"> após cada uma, </w:t>
      </w:r>
      <w:r w:rsidRPr="00430317">
        <w:rPr>
          <w:rFonts w:ascii="Book Antiqua" w:eastAsia="Book Antiqua" w:hAnsi="Book Antiqua" w:cs="Arial"/>
          <w:sz w:val="22"/>
          <w:szCs w:val="22"/>
          <w:shd w:val="clear" w:color="auto" w:fill="FFFFFF"/>
        </w:rPr>
        <w:t>mediante a apresentação da Nota Fiscal/fatura devidame</w:t>
      </w:r>
      <w:r w:rsidRPr="00430317">
        <w:rPr>
          <w:rFonts w:ascii="Book Antiqua" w:eastAsia="Book Antiqua" w:hAnsi="Book Antiqua" w:cs="Arial"/>
          <w:sz w:val="22"/>
          <w:szCs w:val="22"/>
        </w:rPr>
        <w:t>nte atestada pelo responsável do setor requerente.</w:t>
      </w:r>
    </w:p>
    <w:p w:rsidR="00971B17" w:rsidRDefault="00971B17" w:rsidP="007449A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971B17" w:rsidRPr="007153A0" w:rsidRDefault="00971B17" w:rsidP="00971B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Secretaria Municipal de Saúde</w:t>
      </w:r>
    </w:p>
    <w:p w:rsidR="00971B17" w:rsidRDefault="00971B17" w:rsidP="00971B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142/2020 – Salário Saúde;</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971B17" w:rsidRPr="008D3760" w:rsidRDefault="00971B17" w:rsidP="00971B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6</w:t>
      </w:r>
      <w:r w:rsidRPr="00D8725B">
        <w:rPr>
          <w:rFonts w:ascii="Book Antiqua" w:eastAsia="Book Antiqua" w:hAnsi="Book Antiqua" w:cs="Arial"/>
          <w:b/>
          <w:sz w:val="22"/>
          <w:szCs w:val="22"/>
        </w:rPr>
        <w:t xml:space="preserve">. </w:t>
      </w:r>
      <w:r w:rsidRPr="00D8725B">
        <w:rPr>
          <w:rFonts w:ascii="Book Antiqua" w:hAnsi="Book Antiqua"/>
          <w:b/>
          <w:sz w:val="22"/>
          <w:szCs w:val="22"/>
        </w:rPr>
        <w:t>DA EXECUÇÃO DOS SERVIÇOS</w:t>
      </w:r>
      <w:r>
        <w:rPr>
          <w:rFonts w:ascii="Book Antiqua" w:hAnsi="Book Antiqua"/>
          <w:b/>
          <w:sz w:val="22"/>
          <w:szCs w:val="22"/>
        </w:rPr>
        <w:t>, METODOLOGIA, ETAPAS E ATIVIDADES</w:t>
      </w:r>
    </w:p>
    <w:p w:rsidR="00971B17" w:rsidRDefault="00971B17" w:rsidP="00971B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8D3760">
        <w:rPr>
          <w:rFonts w:ascii="Book Antiqua" w:eastAsia="Book Antiqua" w:hAnsi="Book Antiqua"/>
          <w:sz w:val="22"/>
          <w:szCs w:val="22"/>
        </w:rPr>
        <w:t>.</w:t>
      </w:r>
      <w:r>
        <w:rPr>
          <w:rFonts w:ascii="Book Antiqua" w:eastAsia="Book Antiqua" w:hAnsi="Book Antiqua"/>
          <w:sz w:val="22"/>
          <w:szCs w:val="22"/>
        </w:rPr>
        <w:t>1</w:t>
      </w:r>
      <w:r w:rsidRPr="008D3760">
        <w:rPr>
          <w:rFonts w:ascii="Book Antiqua" w:eastAsia="Book Antiqua" w:hAnsi="Book Antiqua"/>
          <w:b/>
          <w:sz w:val="22"/>
          <w:szCs w:val="22"/>
        </w:rPr>
        <w:t xml:space="preserve"> </w:t>
      </w:r>
      <w:r>
        <w:rPr>
          <w:rFonts w:ascii="Book Antiqua" w:eastAsia="Book Antiqua" w:hAnsi="Book Antiqua"/>
          <w:sz w:val="22"/>
          <w:szCs w:val="22"/>
        </w:rPr>
        <w:t xml:space="preserve">A vigência do Contrato </w:t>
      </w:r>
      <w:r w:rsidRPr="008D3760">
        <w:rPr>
          <w:rFonts w:ascii="Book Antiqua" w:hAnsi="Book Antiqua" w:cs="SegoeUI-Light"/>
          <w:sz w:val="22"/>
          <w:szCs w:val="22"/>
          <w:lang w:val="pt-BR" w:eastAsia="pt-BR"/>
        </w:rPr>
        <w:t xml:space="preserve">será de 12 (doze) meses, </w:t>
      </w:r>
      <w:r w:rsidRPr="008D3760">
        <w:rPr>
          <w:rFonts w:ascii="Book Antiqua" w:eastAsia="Book Antiqua" w:hAnsi="Book Antiqua"/>
          <w:sz w:val="22"/>
          <w:szCs w:val="22"/>
        </w:rPr>
        <w:t>iniciando na data de sua assinatura, podendo, por interesse da Administração, ser prorrogado por meio de Termo Aditivo, observando o limite estabelecido no parágrafo 4º do art. 57, da Lei nº 8.666, de 1993</w:t>
      </w:r>
      <w:r w:rsidRPr="008D3760">
        <w:rPr>
          <w:rFonts w:ascii="Book Antiqua" w:eastAsia="Book Antiqua" w:hAnsi="Book Antiqua"/>
          <w:sz w:val="22"/>
          <w:szCs w:val="22"/>
          <w:shd w:val="clear" w:color="auto" w:fill="FFFFFF"/>
        </w:rPr>
        <w:t>.</w:t>
      </w:r>
    </w:p>
    <w:p w:rsidR="00971B17" w:rsidRPr="00CE5BE4" w:rsidRDefault="00971B17" w:rsidP="00971B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6.2 A</w:t>
      </w:r>
      <w:r w:rsidRPr="008D3760">
        <w:rPr>
          <w:rFonts w:ascii="Book Antiqua" w:eastAsia="Book Antiqua" w:hAnsi="Book Antiqua"/>
          <w:sz w:val="22"/>
          <w:szCs w:val="22"/>
          <w:shd w:val="clear" w:color="auto" w:fill="FFFFFF"/>
        </w:rPr>
        <w:t xml:space="preserve"> </w:t>
      </w:r>
      <w:r>
        <w:rPr>
          <w:rFonts w:ascii="Book Antiqua" w:hAnsi="Book Antiqua"/>
          <w:sz w:val="22"/>
          <w:szCs w:val="22"/>
          <w:lang w:val="pt-BR"/>
        </w:rPr>
        <w:t>Execução dos</w:t>
      </w:r>
      <w:r w:rsidRPr="008D3760">
        <w:rPr>
          <w:rFonts w:ascii="Book Antiqua" w:hAnsi="Book Antiqua"/>
          <w:sz w:val="22"/>
          <w:szCs w:val="22"/>
          <w:lang w:val="pt-BR"/>
        </w:rPr>
        <w:t xml:space="preserve"> Serviços e Obras de Adequação do Sistema Preventivo de Combate a Incêndio na Policlínica Municipal Dr. Valmor Beduschi</w:t>
      </w:r>
      <w:r>
        <w:rPr>
          <w:rFonts w:ascii="Book Antiqua" w:eastAsia="Book Antiqua" w:hAnsi="Book Antiqua"/>
          <w:sz w:val="22"/>
          <w:szCs w:val="22"/>
          <w:shd w:val="clear" w:color="auto" w:fill="FFFFFF"/>
        </w:rPr>
        <w:t>, deverá</w:t>
      </w:r>
      <w:r w:rsidRPr="008D3760">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proceder</w:t>
      </w:r>
      <w:r w:rsidRPr="008D3760">
        <w:rPr>
          <w:rFonts w:ascii="Book Antiqua" w:eastAsia="Book Antiqua" w:hAnsi="Book Antiqua"/>
          <w:sz w:val="22"/>
          <w:szCs w:val="22"/>
          <w:shd w:val="clear" w:color="auto" w:fill="FFFFFF"/>
        </w:rPr>
        <w:t xml:space="preserve"> </w:t>
      </w:r>
      <w:r w:rsidRPr="008D3760">
        <w:rPr>
          <w:rFonts w:ascii="Book Antiqua" w:eastAsia="Book Antiqua" w:hAnsi="Book Antiqua"/>
          <w:sz w:val="22"/>
          <w:szCs w:val="22"/>
        </w:rPr>
        <w:t xml:space="preserve">conforme a necessidade da municipalidade, que procederá a solicitação de forma </w:t>
      </w:r>
      <w:r w:rsidRPr="008D3760">
        <w:rPr>
          <w:rFonts w:ascii="Book Antiqua" w:eastAsia="Book Antiqua" w:hAnsi="Book Antiqua"/>
          <w:b/>
          <w:sz w:val="22"/>
          <w:szCs w:val="22"/>
        </w:rPr>
        <w:t>única</w:t>
      </w:r>
      <w:r w:rsidRPr="008D3760">
        <w:rPr>
          <w:rFonts w:ascii="Book Antiqua" w:eastAsia="Book Antiqua" w:hAnsi="Book Antiqua"/>
          <w:sz w:val="22"/>
          <w:szCs w:val="22"/>
        </w:rPr>
        <w:t xml:space="preserve">, através de </w:t>
      </w:r>
      <w:r>
        <w:rPr>
          <w:rFonts w:ascii="Book Antiqua" w:eastAsia="Book Antiqua" w:hAnsi="Book Antiqua"/>
          <w:sz w:val="22"/>
          <w:szCs w:val="22"/>
        </w:rPr>
        <w:t>Ordem de Serviço</w:t>
      </w:r>
      <w:r w:rsidRPr="008D3760">
        <w:rPr>
          <w:rFonts w:ascii="Book Antiqua" w:eastAsia="Book Antiqua" w:hAnsi="Book Antiqua"/>
          <w:sz w:val="22"/>
          <w:szCs w:val="22"/>
        </w:rPr>
        <w:t xml:space="preserve"> - </w:t>
      </w:r>
      <w:r>
        <w:rPr>
          <w:rFonts w:ascii="Book Antiqua" w:eastAsia="Book Antiqua" w:hAnsi="Book Antiqua"/>
          <w:sz w:val="22"/>
          <w:szCs w:val="22"/>
        </w:rPr>
        <w:t>OS, que será</w:t>
      </w:r>
      <w:r w:rsidRPr="008D3760">
        <w:rPr>
          <w:rFonts w:ascii="Book Antiqua" w:eastAsia="Book Antiqua" w:hAnsi="Book Antiqua"/>
          <w:sz w:val="22"/>
          <w:szCs w:val="22"/>
        </w:rPr>
        <w:t xml:space="preserve"> encaminhada dentro do prazo de vigência do Contrato.</w:t>
      </w:r>
    </w:p>
    <w:p w:rsidR="00971B17" w:rsidRDefault="00971B17" w:rsidP="00971B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szCs w:val="22"/>
        </w:rPr>
      </w:pPr>
      <w:r>
        <w:rPr>
          <w:rFonts w:ascii="Book Antiqua" w:eastAsia="Book Antiqua" w:hAnsi="Book Antiqua"/>
          <w:sz w:val="22"/>
          <w:szCs w:val="22"/>
        </w:rPr>
        <w:t>6.3 A</w:t>
      </w:r>
      <w:r w:rsidRPr="00CE5BE4">
        <w:rPr>
          <w:rFonts w:ascii="Book Antiqua" w:eastAsia="Book Antiqua" w:hAnsi="Book Antiqua"/>
          <w:sz w:val="22"/>
          <w:szCs w:val="22"/>
        </w:rPr>
        <w:t xml:space="preserve"> metodologia, etapas e atividades estão descritas no </w:t>
      </w:r>
      <w:r w:rsidRPr="00D8725B">
        <w:rPr>
          <w:rFonts w:ascii="Book Antiqua" w:hAnsi="Book Antiqua"/>
          <w:b/>
          <w:sz w:val="22"/>
          <w:szCs w:val="22"/>
        </w:rPr>
        <w:t>Anexo I – Termo de Referência</w:t>
      </w:r>
      <w:r>
        <w:rPr>
          <w:rFonts w:ascii="Book Antiqua" w:hAnsi="Book Antiqua"/>
          <w:sz w:val="22"/>
          <w:szCs w:val="22"/>
        </w:rPr>
        <w:t xml:space="preserve"> e </w:t>
      </w:r>
      <w:r w:rsidRPr="00D8725B">
        <w:rPr>
          <w:rFonts w:ascii="Book Antiqua" w:hAnsi="Book Antiqua"/>
          <w:b/>
          <w:sz w:val="22"/>
          <w:szCs w:val="22"/>
        </w:rPr>
        <w:t xml:space="preserve">Anexo II – </w:t>
      </w:r>
      <w:r>
        <w:rPr>
          <w:rFonts w:ascii="Book Antiqua" w:hAnsi="Book Antiqua"/>
          <w:b/>
          <w:sz w:val="22"/>
          <w:szCs w:val="22"/>
        </w:rPr>
        <w:t>Projeto Executivo</w:t>
      </w:r>
      <w:r w:rsidR="00AB5C7D">
        <w:rPr>
          <w:rFonts w:ascii="Book Antiqua" w:hAnsi="Book Antiqua"/>
          <w:sz w:val="22"/>
          <w:szCs w:val="22"/>
        </w:rPr>
        <w:t xml:space="preserve">, apenso ao </w:t>
      </w:r>
      <w:r>
        <w:rPr>
          <w:rFonts w:ascii="Book Antiqua" w:hAnsi="Book Antiqua"/>
          <w:sz w:val="22"/>
          <w:szCs w:val="22"/>
        </w:rPr>
        <w:t>Edital.</w:t>
      </w:r>
    </w:p>
    <w:p w:rsidR="00971B17" w:rsidRPr="009B74DA" w:rsidRDefault="00971B17" w:rsidP="00971B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szCs w:val="22"/>
        </w:rPr>
      </w:pPr>
      <w:r>
        <w:rPr>
          <w:rFonts w:ascii="Book Antiqua" w:eastAsia="Book Antiqua" w:hAnsi="Book Antiqua"/>
          <w:sz w:val="22"/>
          <w:szCs w:val="22"/>
        </w:rPr>
        <w:t>6.4</w:t>
      </w:r>
      <w:r w:rsidRPr="009B74DA">
        <w:rPr>
          <w:rFonts w:ascii="Book Antiqua" w:eastAsia="Book Antiqua" w:hAnsi="Book Antiqua"/>
          <w:sz w:val="22"/>
          <w:szCs w:val="22"/>
        </w:rPr>
        <w:t xml:space="preserve"> Dever-se-á executar o objeto de acordo com</w:t>
      </w:r>
      <w:r>
        <w:rPr>
          <w:rFonts w:ascii="Book Antiqua" w:eastAsia="Book Antiqua" w:hAnsi="Book Antiqua"/>
          <w:sz w:val="22"/>
          <w:szCs w:val="22"/>
        </w:rPr>
        <w:t xml:space="preserve"> o Cronograma Físico Financeiro, </w:t>
      </w:r>
      <w:r w:rsidRPr="009B74DA">
        <w:rPr>
          <w:rFonts w:ascii="Book Antiqua" w:eastAsia="Book Antiqua" w:hAnsi="Book Antiqua"/>
          <w:sz w:val="22"/>
          <w:szCs w:val="22"/>
        </w:rPr>
        <w:t xml:space="preserve">cujo prazo é de </w:t>
      </w:r>
      <w:r w:rsidRPr="009B74DA">
        <w:rPr>
          <w:rFonts w:ascii="Book Antiqua" w:eastAsia="Book Antiqua" w:hAnsi="Book Antiqua"/>
          <w:b/>
          <w:sz w:val="22"/>
          <w:szCs w:val="22"/>
        </w:rPr>
        <w:t>02 (dois) meses</w:t>
      </w:r>
      <w:r w:rsidRPr="009B74DA">
        <w:rPr>
          <w:rFonts w:ascii="Book Antiqua" w:eastAsia="Book Antiqua" w:hAnsi="Book Antiqua"/>
          <w:sz w:val="22"/>
          <w:szCs w:val="22"/>
        </w:rPr>
        <w:t xml:space="preserve">. </w:t>
      </w:r>
    </w:p>
    <w:p w:rsidR="00971B17" w:rsidRDefault="00971B17" w:rsidP="00971B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971B17" w:rsidRPr="009B74DA" w:rsidRDefault="00971B17" w:rsidP="00971B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lang w:val="pt-BR"/>
        </w:rPr>
      </w:pPr>
      <w:r>
        <w:rPr>
          <w:rFonts w:ascii="Book Antiqua" w:eastAsia="Book Antiqua" w:hAnsi="Book Antiqua"/>
          <w:sz w:val="22"/>
          <w:szCs w:val="22"/>
        </w:rPr>
        <w:t>6.5</w:t>
      </w:r>
      <w:r w:rsidRPr="009B74DA">
        <w:rPr>
          <w:rFonts w:ascii="Book Antiqua" w:eastAsia="Book Antiqua" w:hAnsi="Book Antiqua"/>
          <w:sz w:val="22"/>
          <w:szCs w:val="22"/>
        </w:rPr>
        <w:t xml:space="preserve"> A critério da Administração, será executado os </w:t>
      </w:r>
      <w:r w:rsidRPr="009B74DA">
        <w:rPr>
          <w:rFonts w:ascii="Book Antiqua" w:hAnsi="Book Antiqua"/>
          <w:sz w:val="22"/>
          <w:szCs w:val="22"/>
          <w:lang w:val="pt-BR"/>
        </w:rPr>
        <w:t xml:space="preserve">Serviços e Obras de Adequação do Sistema </w:t>
      </w:r>
      <w:r w:rsidRPr="009B74DA">
        <w:rPr>
          <w:rFonts w:ascii="Book Antiqua" w:hAnsi="Book Antiqua"/>
          <w:sz w:val="22"/>
          <w:szCs w:val="22"/>
          <w:lang w:val="pt-BR"/>
        </w:rPr>
        <w:lastRenderedPageBreak/>
        <w:t>Preventivo de Combate a Incêndio na Policlínica Municipal Dr. Valmor Beduschi no seguinte endereço:</w:t>
      </w:r>
    </w:p>
    <w:p w:rsidR="00971B17" w:rsidRDefault="00971B17" w:rsidP="00971B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lang w:val="pt-BR"/>
        </w:rPr>
      </w:pPr>
    </w:p>
    <w:p w:rsidR="00971B17" w:rsidRPr="009B74DA" w:rsidRDefault="00971B17" w:rsidP="00971B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szCs w:val="22"/>
        </w:rPr>
      </w:pPr>
      <w:r w:rsidRPr="009B74DA">
        <w:rPr>
          <w:rFonts w:ascii="Book Antiqua" w:hAnsi="Book Antiqua"/>
          <w:b/>
          <w:sz w:val="22"/>
          <w:szCs w:val="22"/>
          <w:lang w:val="pt-BR"/>
        </w:rPr>
        <w:t>POLICLÍNICA MUNICIPAL DR. VALMOR BEDUSCHI</w:t>
      </w:r>
      <w:r>
        <w:rPr>
          <w:rFonts w:ascii="Book Antiqua" w:hAnsi="Book Antiqua"/>
          <w:sz w:val="22"/>
          <w:szCs w:val="22"/>
          <w:lang w:val="pt-BR"/>
        </w:rPr>
        <w:t xml:space="preserve"> – Avenida Olga Wehmuth, nº 151, Bairro Sete de Setembro, Gaspar/SC.</w:t>
      </w:r>
    </w:p>
    <w:p w:rsidR="00971B17" w:rsidRPr="00D8725B" w:rsidRDefault="00971B17" w:rsidP="00971B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p>
    <w:p w:rsidR="00971B17" w:rsidRPr="00D8725B" w:rsidRDefault="00971B17" w:rsidP="00971B17">
      <w:pPr>
        <w:ind w:right="-1"/>
        <w:jc w:val="both"/>
        <w:rPr>
          <w:rFonts w:ascii="Book Antiqua" w:hAnsi="Book Antiqua"/>
          <w:sz w:val="22"/>
          <w:szCs w:val="22"/>
        </w:rPr>
      </w:pPr>
      <w:r>
        <w:rPr>
          <w:rFonts w:ascii="Book Antiqua" w:hAnsi="Book Antiqua"/>
          <w:sz w:val="22"/>
          <w:szCs w:val="22"/>
        </w:rPr>
        <w:t>6.6</w:t>
      </w:r>
      <w:r w:rsidRPr="00D8725B">
        <w:rPr>
          <w:rFonts w:ascii="Book Antiqua" w:hAnsi="Book Antiqua"/>
          <w:sz w:val="22"/>
          <w:szCs w:val="22"/>
        </w:rPr>
        <w:t xml:space="preserve"> No ato da entrega dos serviços a proponente deverá apresentar Nota Fiscal/Fatura correspondente às quantias solicitadas, que será submetida à aprovação do órgão responsável pelo recebimento.</w:t>
      </w:r>
    </w:p>
    <w:p w:rsidR="00971B17" w:rsidRPr="00D8725B" w:rsidRDefault="00971B17" w:rsidP="00971B17">
      <w:pPr>
        <w:ind w:right="-1"/>
        <w:jc w:val="both"/>
        <w:rPr>
          <w:rFonts w:ascii="Book Antiqua" w:hAnsi="Book Antiqua"/>
          <w:sz w:val="22"/>
          <w:szCs w:val="22"/>
        </w:rPr>
      </w:pPr>
      <w:r>
        <w:rPr>
          <w:rFonts w:ascii="Book Antiqua" w:hAnsi="Book Antiqua"/>
          <w:sz w:val="22"/>
          <w:szCs w:val="22"/>
        </w:rPr>
        <w:t>6.7</w:t>
      </w:r>
      <w:r w:rsidRPr="00D8725B">
        <w:rPr>
          <w:rFonts w:ascii="Book Antiqua" w:hAnsi="Book Antiqua"/>
          <w:sz w:val="22"/>
          <w:szCs w:val="22"/>
        </w:rPr>
        <w:t xml:space="preserve"> Fica aqui estabelecido que os serviços serão recebidos:</w:t>
      </w:r>
    </w:p>
    <w:p w:rsidR="00971B17" w:rsidRPr="00D8725B" w:rsidRDefault="00971B17" w:rsidP="00971B17">
      <w:pPr>
        <w:ind w:right="-1"/>
        <w:jc w:val="both"/>
        <w:rPr>
          <w:rFonts w:ascii="Book Antiqua" w:hAnsi="Book Antiqua"/>
          <w:sz w:val="22"/>
          <w:szCs w:val="22"/>
        </w:rPr>
      </w:pPr>
      <w:r w:rsidRPr="00D8725B">
        <w:rPr>
          <w:rFonts w:ascii="Book Antiqua" w:hAnsi="Book Antiqua"/>
          <w:b/>
          <w:sz w:val="22"/>
          <w:szCs w:val="22"/>
        </w:rPr>
        <w:t>a)</w:t>
      </w:r>
      <w:r w:rsidRPr="00D8725B">
        <w:rPr>
          <w:rFonts w:ascii="Book Antiqua" w:hAnsi="Book Antiqua"/>
          <w:sz w:val="22"/>
          <w:szCs w:val="22"/>
        </w:rPr>
        <w:t xml:space="preserve"> provisoriamente, para efeito de posterior verificação da conformidade dos serviços com a especificação;</w:t>
      </w:r>
    </w:p>
    <w:p w:rsidR="00971B17" w:rsidRPr="00D8725B" w:rsidRDefault="00971B17" w:rsidP="00971B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sidRPr="00D8725B">
        <w:rPr>
          <w:rFonts w:ascii="Book Antiqua" w:hAnsi="Book Antiqua"/>
          <w:b/>
          <w:sz w:val="22"/>
          <w:szCs w:val="22"/>
        </w:rPr>
        <w:t>b)</w:t>
      </w:r>
      <w:r w:rsidRPr="00D8725B">
        <w:rPr>
          <w:rFonts w:ascii="Book Antiqua" w:hAnsi="Book Antiqua"/>
          <w:sz w:val="22"/>
          <w:szCs w:val="22"/>
        </w:rPr>
        <w:t xml:space="preserve"> definitivamente, após a verificação da qualidade e quantidade dos serviços e a consequente aceitação.</w:t>
      </w:r>
    </w:p>
    <w:p w:rsidR="00971B17" w:rsidRPr="00D8725B" w:rsidRDefault="00971B17" w:rsidP="00971B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p>
    <w:p w:rsidR="00971B17" w:rsidRPr="00D8725B" w:rsidRDefault="00971B17" w:rsidP="00971B17">
      <w:pPr>
        <w:ind w:right="-1"/>
        <w:jc w:val="both"/>
        <w:rPr>
          <w:rFonts w:ascii="Book Antiqua" w:hAnsi="Book Antiqua"/>
          <w:sz w:val="22"/>
          <w:szCs w:val="22"/>
        </w:rPr>
      </w:pPr>
      <w:r>
        <w:rPr>
          <w:rFonts w:ascii="Book Antiqua" w:hAnsi="Book Antiqua"/>
          <w:sz w:val="22"/>
          <w:szCs w:val="22"/>
        </w:rPr>
        <w:t>6.7.1</w:t>
      </w:r>
      <w:r w:rsidRPr="00D8725B">
        <w:rPr>
          <w:rFonts w:ascii="Book Antiqua" w:hAnsi="Book Antiqua"/>
          <w:sz w:val="22"/>
          <w:szCs w:val="22"/>
        </w:rPr>
        <w:t xml:space="preserve"> Os serviços que forem recusados, por estarem em desconformidade com o que foi exigido no Edital e seus anexos, deverão ser </w:t>
      </w:r>
      <w:r w:rsidRPr="00D8725B">
        <w:rPr>
          <w:rFonts w:ascii="Book Antiqua" w:eastAsia="Calibri" w:hAnsi="Book Antiqua" w:cs="Arial"/>
          <w:color w:val="000000"/>
          <w:sz w:val="22"/>
          <w:szCs w:val="22"/>
          <w:lang w:eastAsia="zh-CN"/>
        </w:rPr>
        <w:t>corrigidos/refeitos/substituídos</w:t>
      </w:r>
      <w:r w:rsidRPr="00D8725B">
        <w:rPr>
          <w:rFonts w:ascii="Book Antiqua" w:hAnsi="Book Antiqua"/>
          <w:sz w:val="22"/>
          <w:szCs w:val="22"/>
        </w:rPr>
        <w:t xml:space="preserve"> </w:t>
      </w:r>
      <w:r w:rsidRPr="00D8725B">
        <w:rPr>
          <w:rFonts w:ascii="Book Antiqua" w:eastAsia="Calibri" w:hAnsi="Book Antiqua" w:cs="Arial"/>
          <w:color w:val="000000"/>
          <w:sz w:val="22"/>
          <w:szCs w:val="22"/>
          <w:lang w:eastAsia="zh-CN"/>
        </w:rPr>
        <w:t xml:space="preserve">no prazo fixado pelo fiscal do contrato, à custa da </w:t>
      </w:r>
      <w:r w:rsidRPr="00D8725B">
        <w:rPr>
          <w:rFonts w:ascii="Book Antiqua" w:eastAsia="Calibri" w:hAnsi="Book Antiqua" w:cs="Arial"/>
          <w:b/>
          <w:color w:val="000000"/>
          <w:sz w:val="22"/>
          <w:szCs w:val="22"/>
          <w:lang w:eastAsia="zh-CN"/>
        </w:rPr>
        <w:t>CONTRATADA</w:t>
      </w:r>
      <w:r w:rsidRPr="00D8725B">
        <w:rPr>
          <w:rFonts w:ascii="Book Antiqua" w:eastAsia="Calibri" w:hAnsi="Book Antiqua" w:cs="Arial"/>
          <w:color w:val="000000"/>
          <w:sz w:val="22"/>
          <w:szCs w:val="22"/>
          <w:lang w:eastAsia="zh-CN"/>
        </w:rPr>
        <w:t>, sem prejuízo da aplicação de penalidades e</w:t>
      </w:r>
      <w:r w:rsidRPr="00D8725B">
        <w:rPr>
          <w:rFonts w:ascii="Book Antiqua" w:hAnsi="Book Antiqua"/>
          <w:sz w:val="22"/>
          <w:szCs w:val="22"/>
        </w:rPr>
        <w:t xml:space="preserve"> sem qualquer ônus para o Município.</w:t>
      </w:r>
    </w:p>
    <w:p w:rsidR="00971B17" w:rsidRPr="00D8725B" w:rsidRDefault="00971B17" w:rsidP="00971B1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sz w:val="22"/>
          <w:szCs w:val="22"/>
        </w:rPr>
      </w:pPr>
      <w:r>
        <w:rPr>
          <w:rFonts w:ascii="Book Antiqua" w:hAnsi="Book Antiqua" w:cs="Book Antiqua"/>
          <w:sz w:val="22"/>
          <w:szCs w:val="22"/>
          <w:shd w:val="clear" w:color="auto" w:fill="FFFFFF"/>
        </w:rPr>
        <w:t>6.7.2</w:t>
      </w:r>
      <w:r w:rsidRPr="00D8725B">
        <w:rPr>
          <w:rFonts w:ascii="Book Antiqua" w:hAnsi="Book Antiqua" w:cs="Book Antiqua"/>
          <w:sz w:val="22"/>
          <w:szCs w:val="22"/>
          <w:shd w:val="clear" w:color="auto" w:fill="FFFFFF"/>
        </w:rPr>
        <w:t xml:space="preserve"> </w:t>
      </w:r>
      <w:r w:rsidRPr="00D8725B">
        <w:rPr>
          <w:rFonts w:ascii="Book Antiqua" w:hAnsi="Book Antiqua" w:cs="Book Antiqua"/>
          <w:sz w:val="22"/>
          <w:szCs w:val="22"/>
        </w:rPr>
        <w:t>Somente será encaminhada a nota fiscal para pagamento após o recebimento definitivo dos serviços, que se dará em até 3 (três) dias úteis após o recebimento provisório.</w:t>
      </w:r>
    </w:p>
    <w:p w:rsidR="00971B17" w:rsidRPr="00D8725B" w:rsidRDefault="00971B17" w:rsidP="00971B17">
      <w:pPr>
        <w:ind w:right="-1"/>
        <w:jc w:val="both"/>
        <w:rPr>
          <w:rFonts w:ascii="Book Antiqua" w:hAnsi="Book Antiqua"/>
          <w:sz w:val="22"/>
          <w:szCs w:val="22"/>
        </w:rPr>
      </w:pPr>
      <w:r>
        <w:rPr>
          <w:rFonts w:ascii="Book Antiqua" w:hAnsi="Book Antiqua"/>
          <w:sz w:val="22"/>
          <w:szCs w:val="22"/>
        </w:rPr>
        <w:t>6.8</w:t>
      </w:r>
      <w:r w:rsidRPr="00D8725B">
        <w:rPr>
          <w:rFonts w:ascii="Book Antiqua" w:hAnsi="Book Antiqua"/>
          <w:sz w:val="22"/>
          <w:szCs w:val="22"/>
        </w:rPr>
        <w:t xml:space="preserve"> Se os serviços não forem </w:t>
      </w:r>
      <w:r w:rsidRPr="00D8725B">
        <w:rPr>
          <w:rFonts w:ascii="Book Antiqua" w:eastAsia="Calibri" w:hAnsi="Book Antiqua" w:cs="Arial"/>
          <w:color w:val="000000"/>
          <w:sz w:val="22"/>
          <w:szCs w:val="22"/>
          <w:lang w:eastAsia="zh-CN"/>
        </w:rPr>
        <w:t>corrigidos/refeitos/substituídos</w:t>
      </w:r>
      <w:r w:rsidRPr="00D8725B">
        <w:rPr>
          <w:rFonts w:ascii="Book Antiqua" w:hAnsi="Book Antiqua"/>
          <w:sz w:val="22"/>
          <w:szCs w:val="22"/>
        </w:rPr>
        <w:t xml:space="preserve"> no prazo estipulado, a empresa estará sujeita às sanções previstas no Edital, na Minuta do Contrato e na Lei.</w:t>
      </w:r>
    </w:p>
    <w:p w:rsidR="007449A3" w:rsidRDefault="00971B17" w:rsidP="00971B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sz w:val="22"/>
          <w:szCs w:val="22"/>
        </w:rPr>
        <w:t>6.9</w:t>
      </w:r>
      <w:r w:rsidRPr="00D8725B">
        <w:rPr>
          <w:rFonts w:ascii="Book Antiqua" w:hAnsi="Book Antiqua"/>
          <w:sz w:val="22"/>
          <w:szCs w:val="22"/>
        </w:rPr>
        <w:t xml:space="preserve"> O recebimento provisório ou definitivo do objeto não exclui a responsabilidade da </w:t>
      </w:r>
      <w:r w:rsidRPr="00D8725B">
        <w:rPr>
          <w:rFonts w:ascii="Book Antiqua" w:hAnsi="Book Antiqua"/>
          <w:b/>
          <w:sz w:val="22"/>
          <w:szCs w:val="22"/>
        </w:rPr>
        <w:t>CONTRATADA</w:t>
      </w:r>
      <w:r w:rsidRPr="00D8725B">
        <w:rPr>
          <w:rFonts w:ascii="Book Antiqua" w:hAnsi="Book Antiqua"/>
          <w:sz w:val="22"/>
          <w:szCs w:val="22"/>
        </w:rPr>
        <w:t xml:space="preserve"> pelos prejuízos resultantes da incorreta execução do contrato.</w:t>
      </w:r>
    </w:p>
    <w:p w:rsidR="00971B17" w:rsidRDefault="00971B1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7449A3" w:rsidRDefault="007449A3" w:rsidP="0074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7</w:t>
      </w:r>
      <w:r w:rsidRPr="009C3CDD">
        <w:rPr>
          <w:rFonts w:ascii="Book Antiqua" w:hAnsi="Book Antiqua"/>
          <w:b/>
          <w:sz w:val="22"/>
          <w:szCs w:val="22"/>
          <w:lang w:val="pt-BR"/>
        </w:rPr>
        <w:t>. DA FORMA DE PAGAMENTO E DA DOTAÇÃO ORÇAMENTÁRIA</w:t>
      </w:r>
    </w:p>
    <w:p w:rsidR="00971B17" w:rsidRPr="00DF2657" w:rsidRDefault="00971B17" w:rsidP="00971B1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w:t>
      </w:r>
      <w:r>
        <w:rPr>
          <w:rFonts w:ascii="Book Antiqua" w:eastAsia="Book Antiqua" w:hAnsi="Book Antiqua" w:cs="Arial"/>
          <w:sz w:val="22"/>
          <w:szCs w:val="22"/>
        </w:rPr>
        <w:t xml:space="preserve">Os serviços serão aferidos mensalmente, resultandos em pagamentos diretamente relacionados às medições, a serem efetuados em até </w:t>
      </w:r>
      <w:r w:rsidRPr="00DF2657">
        <w:rPr>
          <w:rFonts w:ascii="Book Antiqua" w:eastAsia="Book Antiqua" w:hAnsi="Book Antiqua" w:cs="Arial"/>
          <w:i/>
          <w:sz w:val="22"/>
          <w:szCs w:val="22"/>
        </w:rPr>
        <w:t>30 (trinta) dias</w:t>
      </w:r>
      <w:r>
        <w:rPr>
          <w:rFonts w:ascii="Book Antiqua" w:eastAsia="Book Antiqua" w:hAnsi="Book Antiqua" w:cs="Arial"/>
          <w:sz w:val="22"/>
          <w:szCs w:val="22"/>
        </w:rPr>
        <w:t xml:space="preserve"> após cada uma, </w:t>
      </w:r>
      <w:r w:rsidRPr="00430317">
        <w:rPr>
          <w:rFonts w:ascii="Book Antiqua" w:eastAsia="Book Antiqua" w:hAnsi="Book Antiqua" w:cs="Arial"/>
          <w:sz w:val="22"/>
          <w:szCs w:val="22"/>
          <w:shd w:val="clear" w:color="auto" w:fill="FFFFFF"/>
        </w:rPr>
        <w:t>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71B17" w:rsidRPr="00CE6E0F" w:rsidRDefault="00971B17" w:rsidP="00971B1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CE6E0F">
        <w:rPr>
          <w:rFonts w:ascii="Book Antiqua" w:eastAsia="Book Antiqua" w:hAnsi="Book Antiqua" w:cs="Arial"/>
          <w:sz w:val="22"/>
          <w:szCs w:val="22"/>
        </w:rPr>
        <w:t xml:space="preserve">.1.1 Forma de Pagamento: </w:t>
      </w:r>
      <w:r w:rsidRPr="00CE6E0F">
        <w:rPr>
          <w:rFonts w:ascii="Book Antiqua" w:hAnsi="Book Antiqua"/>
          <w:sz w:val="22"/>
          <w:szCs w:val="22"/>
        </w:rPr>
        <w:t>Parcelada (2 parcelas). Após cada medição e aprovação dos engenheiros fiscais.</w:t>
      </w:r>
    </w:p>
    <w:p w:rsidR="00971B17" w:rsidRPr="00430317" w:rsidRDefault="00971B17" w:rsidP="00971B1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71B17" w:rsidRPr="00430317" w:rsidRDefault="00971B17" w:rsidP="00971B1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71B17" w:rsidRPr="00430317" w:rsidRDefault="00971B17" w:rsidP="00971B1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402EDC" w:rsidRDefault="00971B17" w:rsidP="00971B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u w:val="single"/>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971B17" w:rsidRDefault="00971B17" w:rsidP="00971B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7449A3" w:rsidRDefault="00121944" w:rsidP="007449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 xml:space="preserve">A </w:t>
      </w:r>
      <w:r w:rsidR="00393881">
        <w:rPr>
          <w:rFonts w:ascii="Book Antiqua" w:hAnsi="Book Antiqua" w:cs="Book Antiqua"/>
          <w:sz w:val="22"/>
          <w:szCs w:val="22"/>
        </w:rPr>
        <w:t>Contratada</w:t>
      </w:r>
      <w:r w:rsidR="00D057D0" w:rsidRPr="00B40017">
        <w:rPr>
          <w:rFonts w:ascii="Book Antiqua" w:hAnsi="Book Antiqua" w:cs="Book Antiqua"/>
          <w:sz w:val="22"/>
          <w:szCs w:val="22"/>
        </w:rPr>
        <w:t xml:space="preserve">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w:t>
      </w:r>
      <w:r w:rsidR="00393881">
        <w:rPr>
          <w:rFonts w:ascii="Book Antiqua" w:hAnsi="Book Antiqua" w:cs="Book Antiqua"/>
          <w:sz w:val="22"/>
          <w:szCs w:val="22"/>
        </w:rPr>
        <w:t>Contratada</w:t>
      </w:r>
      <w:r w:rsidR="00D057D0"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393881">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registrada autoriza o Município a descontar o valor correspondente aos referidos danos ou prejuízos diretamente das faturas pertinentes aos pagamentos que lhe forem devidos, </w:t>
      </w:r>
      <w:r w:rsidR="00D057D0" w:rsidRPr="00B40017">
        <w:rPr>
          <w:rFonts w:ascii="Book Antiqua" w:hAnsi="Book Antiqua" w:cs="Book Antiqua"/>
          <w:sz w:val="22"/>
          <w:szCs w:val="22"/>
        </w:rPr>
        <w:lastRenderedPageBreak/>
        <w:t>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AD1B7C" w:rsidRPr="0053095D" w:rsidRDefault="00AD1B7C" w:rsidP="00AD1B7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CONTRATADA</w:t>
      </w:r>
    </w:p>
    <w:p w:rsidR="00AD1B7C" w:rsidRPr="0053095D" w:rsidRDefault="00AD1B7C" w:rsidP="00AD1B7C">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AD1B7C" w:rsidRPr="0053095D" w:rsidRDefault="00AD1B7C" w:rsidP="00AD1B7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w:t>
      </w:r>
      <w:r>
        <w:rPr>
          <w:rFonts w:ascii="Book Antiqua" w:hAnsi="Book Antiqua" w:cs="Book Antiqua"/>
          <w:sz w:val="22"/>
          <w:szCs w:val="22"/>
        </w:rPr>
        <w:t>execução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w:t>
      </w:r>
      <w:r>
        <w:rPr>
          <w:rFonts w:ascii="Book Antiqua" w:hAnsi="Book Antiqua" w:cs="Book Antiqua"/>
          <w:sz w:val="22"/>
          <w:szCs w:val="22"/>
        </w:rPr>
        <w:t>Ordem de Serviço - OS</w:t>
      </w:r>
      <w:r w:rsidRPr="0053095D">
        <w:rPr>
          <w:rFonts w:ascii="Book Antiqua" w:hAnsi="Book Antiqua" w:cs="Book Antiqua"/>
          <w:sz w:val="22"/>
          <w:szCs w:val="22"/>
        </w:rPr>
        <w:t xml:space="preserve">, conforme solicitações por parte da Secretaria </w:t>
      </w:r>
      <w:r>
        <w:rPr>
          <w:rFonts w:ascii="Book Antiqua" w:hAnsi="Book Antiqua" w:cs="Book Antiqua"/>
          <w:sz w:val="22"/>
          <w:szCs w:val="22"/>
        </w:rPr>
        <w:t>Municipal de Saúde</w:t>
      </w:r>
      <w:r w:rsidRPr="0053095D">
        <w:rPr>
          <w:rFonts w:ascii="Book Antiqua" w:hAnsi="Book Antiqua" w:cs="Book Antiqua"/>
          <w:sz w:val="22"/>
          <w:szCs w:val="22"/>
        </w:rPr>
        <w:t xml:space="preserve">, e exigências do Edital e seus 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estabelecidos no Edital. </w:t>
      </w:r>
    </w:p>
    <w:p w:rsidR="00AD1B7C" w:rsidRPr="0053095D" w:rsidRDefault="00AD1B7C" w:rsidP="00AD1B7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w:t>
      </w:r>
      <w:r>
        <w:rPr>
          <w:rFonts w:ascii="Book Antiqua" w:hAnsi="Book Antiqua" w:cs="Book Antiqua"/>
          <w:sz w:val="22"/>
          <w:szCs w:val="22"/>
        </w:rPr>
        <w:t>Executar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AD1B7C" w:rsidRDefault="00AD1B7C" w:rsidP="00AD1B7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sz w:val="22"/>
          <w:szCs w:val="22"/>
        </w:rPr>
        <w:t xml:space="preserve">9.1.3 </w:t>
      </w:r>
      <w:r w:rsidRPr="00D8725B">
        <w:rPr>
          <w:rFonts w:ascii="Book Antiqua" w:hAnsi="Book Antiqua"/>
          <w:sz w:val="22"/>
          <w:szCs w:val="22"/>
        </w:rPr>
        <w:t xml:space="preserve">Os serviços que forem recusados, por estarem em desconformidade com o que foi exigido no Edital e seus anexos, deverão ser </w:t>
      </w:r>
      <w:r w:rsidRPr="00D8725B">
        <w:rPr>
          <w:rFonts w:ascii="Book Antiqua" w:eastAsia="Calibri" w:hAnsi="Book Antiqua" w:cs="Arial"/>
          <w:color w:val="000000"/>
          <w:sz w:val="22"/>
          <w:szCs w:val="22"/>
          <w:lang w:eastAsia="zh-CN"/>
        </w:rPr>
        <w:t>corrigidos/refeitos/substituídos</w:t>
      </w:r>
      <w:r w:rsidRPr="00D8725B">
        <w:rPr>
          <w:rFonts w:ascii="Book Antiqua" w:hAnsi="Book Antiqua"/>
          <w:sz w:val="22"/>
          <w:szCs w:val="22"/>
        </w:rPr>
        <w:t xml:space="preserve"> </w:t>
      </w:r>
      <w:r w:rsidRPr="00D8725B">
        <w:rPr>
          <w:rFonts w:ascii="Book Antiqua" w:eastAsia="Calibri" w:hAnsi="Book Antiqua" w:cs="Arial"/>
          <w:color w:val="000000"/>
          <w:sz w:val="22"/>
          <w:szCs w:val="22"/>
          <w:lang w:eastAsia="zh-CN"/>
        </w:rPr>
        <w:t xml:space="preserve">no prazo fixado pelo fiscal do contrato, à custa da </w:t>
      </w:r>
      <w:r w:rsidRPr="00D8725B">
        <w:rPr>
          <w:rFonts w:ascii="Book Antiqua" w:eastAsia="Calibri" w:hAnsi="Book Antiqua" w:cs="Arial"/>
          <w:b/>
          <w:color w:val="000000"/>
          <w:sz w:val="22"/>
          <w:szCs w:val="22"/>
          <w:lang w:eastAsia="zh-CN"/>
        </w:rPr>
        <w:t>CONTRATADA</w:t>
      </w:r>
      <w:r w:rsidRPr="00D8725B">
        <w:rPr>
          <w:rFonts w:ascii="Book Antiqua" w:eastAsia="Calibri" w:hAnsi="Book Antiqua" w:cs="Arial"/>
          <w:color w:val="000000"/>
          <w:sz w:val="22"/>
          <w:szCs w:val="22"/>
          <w:lang w:eastAsia="zh-CN"/>
        </w:rPr>
        <w:t>, sem prejuízo da aplicação de penalidades e</w:t>
      </w:r>
      <w:r w:rsidRPr="00D8725B">
        <w:rPr>
          <w:rFonts w:ascii="Book Antiqua" w:hAnsi="Book Antiqua"/>
          <w:sz w:val="22"/>
          <w:szCs w:val="22"/>
        </w:rPr>
        <w:t xml:space="preserve"> sem qualquer ônus para o Município.</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serviços.</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AD1B7C" w:rsidRPr="0053095D" w:rsidRDefault="00AD1B7C" w:rsidP="00AD1B7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 Acompanhar e fiscalizar o</w:t>
      </w:r>
      <w:r>
        <w:rPr>
          <w:rFonts w:ascii="Book Antiqua" w:hAnsi="Book Antiqua" w:cs="Book Antiqua"/>
          <w:bCs/>
          <w:sz w:val="22"/>
          <w:szCs w:val="22"/>
        </w:rPr>
        <w:t>s</w:t>
      </w:r>
      <w:r w:rsidRPr="0053095D">
        <w:rPr>
          <w:rFonts w:ascii="Book Antiqua" w:hAnsi="Book Antiqua" w:cs="Book Antiqua"/>
          <w:bCs/>
          <w:sz w:val="22"/>
          <w:szCs w:val="22"/>
        </w:rPr>
        <w:t xml:space="preserve"> </w:t>
      </w:r>
      <w:r>
        <w:rPr>
          <w:rFonts w:ascii="Book Antiqua" w:hAnsi="Book Antiqua" w:cs="Book Antiqua"/>
          <w:bCs/>
          <w:sz w:val="22"/>
          <w:szCs w:val="22"/>
        </w:rPr>
        <w:t>serviços efetuados pela Contratada</w:t>
      </w:r>
      <w:r w:rsidRPr="0053095D">
        <w:rPr>
          <w:rFonts w:ascii="Book Antiqua" w:hAnsi="Book Antiqua" w:cs="Book Antiqua"/>
          <w:bCs/>
          <w:sz w:val="22"/>
          <w:szCs w:val="22"/>
        </w:rPr>
        <w:t>, atestar nas notas fiscais a efetiva prestação dos serviços do objeto contratado e o seu aceite;</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w:t>
      </w:r>
      <w:r>
        <w:rPr>
          <w:rFonts w:ascii="Book Antiqua" w:hAnsi="Book Antiqua" w:cs="Book Antiqua"/>
          <w:bCs/>
          <w:sz w:val="22"/>
          <w:szCs w:val="22"/>
        </w:rPr>
        <w:t>Ordem de Serviço - OS</w:t>
      </w:r>
      <w:r w:rsidRPr="0053095D">
        <w:rPr>
          <w:rFonts w:ascii="Book Antiqua" w:hAnsi="Book Antiqua" w:cs="Book Antiqua"/>
          <w:bCs/>
          <w:sz w:val="22"/>
          <w:szCs w:val="22"/>
        </w:rPr>
        <w:t xml:space="preserve"> para o fornecimento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.1.7 Exigir o cumprimento dos recolhimentos tributários, trabalhistas e previdenciários através dos </w:t>
      </w:r>
      <w:r w:rsidRPr="0053095D">
        <w:rPr>
          <w:rFonts w:ascii="Book Antiqua" w:hAnsi="Book Antiqua" w:cs="Book Antiqua"/>
          <w:bCs/>
          <w:sz w:val="22"/>
          <w:szCs w:val="22"/>
        </w:rPr>
        <w:lastRenderedPageBreak/>
        <w:t>documentos pertinentes;</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AD1B7C" w:rsidRPr="0053095D"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AD1B7C" w:rsidRDefault="00AD1B7C" w:rsidP="00AD1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AD1B7C" w:rsidRDefault="00AD1B7C"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AD1B7C">
        <w:rPr>
          <w:rFonts w:ascii="Book Antiqua" w:hAnsi="Book Antiqua"/>
          <w:b/>
          <w:sz w:val="22"/>
          <w:szCs w:val="22"/>
          <w:lang w:val="pt-BR"/>
        </w:rPr>
        <w:t>11</w:t>
      </w:r>
      <w:r w:rsidR="00D057D0" w:rsidRPr="00AD1B7C">
        <w:rPr>
          <w:rFonts w:ascii="Book Antiqua" w:hAnsi="Book Antiqua"/>
          <w:b/>
          <w:sz w:val="22"/>
          <w:szCs w:val="22"/>
          <w:lang w:val="pt-BR"/>
        </w:rPr>
        <w:t>.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lastRenderedPageBreak/>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D1B7C" w:rsidRPr="00AC026F" w:rsidRDefault="00AD1B7C"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lastRenderedPageBreak/>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F97FC5">
        <w:rPr>
          <w:rFonts w:ascii="Book Antiqua" w:hAnsi="Book Antiqua"/>
          <w:sz w:val="22"/>
          <w:szCs w:val="22"/>
          <w:lang w:val="pt-BR"/>
        </w:rPr>
        <w:t>2020</w:t>
      </w:r>
      <w:r w:rsidRPr="00AC026F">
        <w:rPr>
          <w:rFonts w:ascii="Book Antiqua" w:hAnsi="Book Antiqua"/>
          <w:sz w:val="22"/>
          <w:szCs w:val="22"/>
          <w:lang w:val="pt-BR"/>
        </w:rPr>
        <w:t>.</w:t>
      </w:r>
    </w:p>
    <w:p w:rsidR="001B39B5" w:rsidRDefault="001B39B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0E530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w:t>
            </w:r>
            <w:proofErr w:type="gramStart"/>
            <w:r>
              <w:rPr>
                <w:rFonts w:ascii="Book Antiqua" w:hAnsi="Book Antiqua" w:cs="Book Antiqua"/>
                <w:b/>
                <w:bCs/>
                <w:sz w:val="22"/>
                <w:szCs w:val="22"/>
                <w:lang w:val="pt-BR" w:eastAsia="pt-BR"/>
              </w:rPr>
              <w:t xml:space="preserve"> </w:t>
            </w:r>
            <w:r w:rsidR="00D057D0" w:rsidRPr="00204315">
              <w:rPr>
                <w:rFonts w:ascii="Book Antiqua" w:hAnsi="Book Antiqua" w:cs="Book Antiqua"/>
                <w:b/>
                <w:bCs/>
                <w:sz w:val="22"/>
                <w:szCs w:val="22"/>
                <w:lang w:val="pt-BR" w:eastAsia="pt-BR"/>
              </w:rPr>
              <w:t xml:space="preserve"> </w:t>
            </w:r>
            <w:proofErr w:type="gramEnd"/>
            <w:r w:rsidR="001B39B5">
              <w:rPr>
                <w:rFonts w:ascii="Book Antiqua" w:hAnsi="Book Antiqua" w:cs="Book Antiqua"/>
                <w:b/>
                <w:bCs/>
                <w:sz w:val="22"/>
                <w:szCs w:val="22"/>
                <w:lang w:val="pt-BR" w:eastAsia="pt-BR"/>
              </w:rPr>
              <w:t>de Saúde</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AD1B7C" w:rsidRDefault="00AD1B7C" w:rsidP="00D057D0">
      <w:pPr>
        <w:widowControl w:val="0"/>
        <w:autoSpaceDE w:val="0"/>
        <w:autoSpaceDN w:val="0"/>
        <w:adjustRightInd w:val="0"/>
        <w:ind w:left="284"/>
        <w:jc w:val="center"/>
        <w:rPr>
          <w:rFonts w:ascii="Book Antiqua" w:hAnsi="Book Antiqua" w:cs="Book Antiqua"/>
          <w:sz w:val="22"/>
          <w:szCs w:val="22"/>
          <w:lang w:val="pt-BR" w:eastAsia="pt-BR"/>
        </w:rPr>
      </w:pPr>
    </w:p>
    <w:p w:rsidR="00AD1B7C" w:rsidRDefault="00AD1B7C" w:rsidP="00D057D0">
      <w:pPr>
        <w:widowControl w:val="0"/>
        <w:autoSpaceDE w:val="0"/>
        <w:autoSpaceDN w:val="0"/>
        <w:adjustRightInd w:val="0"/>
        <w:ind w:left="284"/>
        <w:jc w:val="center"/>
        <w:rPr>
          <w:rFonts w:ascii="Book Antiqua" w:hAnsi="Book Antiqua" w:cs="Book Antiqua"/>
          <w:sz w:val="22"/>
          <w:szCs w:val="22"/>
          <w:lang w:val="pt-BR" w:eastAsia="pt-BR"/>
        </w:rPr>
      </w:pPr>
    </w:p>
    <w:p w:rsidR="00AD1B7C" w:rsidRDefault="00AD1B7C"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208C9">
        <w:rPr>
          <w:rFonts w:ascii="Book Antiqua" w:eastAsia="Book Antiqua" w:hAnsi="Book Antiqua"/>
          <w:color w:val="000000"/>
          <w:sz w:val="36"/>
          <w:szCs w:val="36"/>
        </w:rPr>
        <w:t>127/2020</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05755">
        <w:rPr>
          <w:rFonts w:ascii="Book Antiqua" w:eastAsia="Book Antiqua" w:hAnsi="Book Antiqua"/>
          <w:color w:val="000000"/>
          <w:sz w:val="36"/>
          <w:szCs w:val="36"/>
          <w:lang w:val="pt-BR"/>
        </w:rPr>
        <w:t>058/2020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4208C9">
        <w:rPr>
          <w:rFonts w:ascii="Book Antiqua" w:eastAsia="Book Antiqua" w:hAnsi="Book Antiqua"/>
          <w:sz w:val="22"/>
        </w:rPr>
        <w:t>127/2020</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805755">
        <w:rPr>
          <w:rFonts w:ascii="Book Antiqua" w:eastAsia="Book Antiqua" w:hAnsi="Book Antiqua"/>
          <w:color w:val="000000"/>
          <w:sz w:val="22"/>
        </w:rPr>
        <w:t>058/2020</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F97FC5">
        <w:rPr>
          <w:rFonts w:ascii="Book Antiqua" w:eastAsia="Book Antiqua" w:hAnsi="Book Antiqua"/>
          <w:color w:val="000000"/>
          <w:sz w:val="22"/>
        </w:rPr>
        <w:t>2020</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208C9">
        <w:rPr>
          <w:rFonts w:ascii="Book Antiqua" w:eastAsia="Book Antiqua" w:hAnsi="Book Antiqua"/>
          <w:color w:val="000000"/>
          <w:sz w:val="36"/>
          <w:szCs w:val="36"/>
        </w:rPr>
        <w:t>127/2020</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05755">
        <w:rPr>
          <w:rFonts w:ascii="Book Antiqua" w:eastAsia="Book Antiqua" w:hAnsi="Book Antiqua"/>
          <w:color w:val="000000"/>
          <w:sz w:val="36"/>
          <w:szCs w:val="36"/>
          <w:lang w:val="pt-BR"/>
        </w:rPr>
        <w:t>058/2020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4208C9">
        <w:rPr>
          <w:rFonts w:ascii="Book Antiqua" w:eastAsia="Book Antiqua" w:hAnsi="Book Antiqua"/>
          <w:color w:val="000000"/>
          <w:sz w:val="22"/>
        </w:rPr>
        <w:t>127/2020</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805755">
        <w:rPr>
          <w:rFonts w:ascii="Book Antiqua" w:eastAsia="Book Antiqua" w:hAnsi="Book Antiqua"/>
          <w:color w:val="000000"/>
          <w:sz w:val="22"/>
        </w:rPr>
        <w:t>058/2020</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F97FC5">
        <w:rPr>
          <w:rFonts w:ascii="Book Antiqua" w:eastAsia="Book Antiqua" w:hAnsi="Book Antiqua"/>
          <w:color w:val="000000"/>
          <w:sz w:val="22"/>
        </w:rPr>
        <w:t>2020</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208C9">
        <w:rPr>
          <w:rFonts w:ascii="Book Antiqua" w:eastAsia="Book Antiqua" w:hAnsi="Book Antiqua"/>
          <w:color w:val="000000"/>
          <w:sz w:val="36"/>
          <w:szCs w:val="36"/>
        </w:rPr>
        <w:t>127/2020</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05755">
        <w:rPr>
          <w:rFonts w:ascii="Book Antiqua" w:eastAsia="Book Antiqua" w:hAnsi="Book Antiqua"/>
          <w:color w:val="000000"/>
          <w:sz w:val="36"/>
          <w:szCs w:val="36"/>
          <w:lang w:val="pt-BR"/>
        </w:rPr>
        <w:t>058/2020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4208C9">
        <w:rPr>
          <w:rFonts w:ascii="Book Antiqua" w:eastAsia="Book Antiqua" w:hAnsi="Book Antiqua"/>
          <w:color w:val="000000"/>
          <w:sz w:val="22"/>
          <w:szCs w:val="22"/>
          <w:lang w:val="pt-BR"/>
        </w:rPr>
        <w:t>127/2020</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805755">
        <w:rPr>
          <w:rFonts w:ascii="Book Antiqua" w:eastAsia="Book Antiqua" w:hAnsi="Book Antiqua"/>
          <w:color w:val="000000"/>
          <w:sz w:val="22"/>
          <w:szCs w:val="22"/>
          <w:lang w:val="pt-BR"/>
        </w:rPr>
        <w:t>058/2020</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F97FC5">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4208C9">
        <w:rPr>
          <w:rFonts w:ascii="Book Antiqua" w:eastAsia="Book Antiqua" w:hAnsi="Book Antiqua"/>
          <w:color w:val="000000"/>
          <w:sz w:val="36"/>
          <w:szCs w:val="36"/>
        </w:rPr>
        <w:t>127/2020</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05755">
        <w:rPr>
          <w:rFonts w:ascii="Book Antiqua" w:eastAsia="Book Antiqua" w:hAnsi="Book Antiqua"/>
          <w:color w:val="000000"/>
          <w:sz w:val="36"/>
          <w:szCs w:val="36"/>
          <w:lang w:val="pt-BR"/>
        </w:rPr>
        <w:t>058/2020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4208C9">
        <w:rPr>
          <w:rFonts w:ascii="Book Antiqua" w:eastAsia="Book Antiqua" w:hAnsi="Book Antiqua"/>
          <w:color w:val="000000"/>
          <w:sz w:val="22"/>
          <w:szCs w:val="22"/>
          <w:lang w:val="pt-BR"/>
        </w:rPr>
        <w:t>127/2020</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805755">
        <w:rPr>
          <w:rFonts w:ascii="Book Antiqua" w:eastAsia="Book Antiqua" w:hAnsi="Book Antiqua"/>
          <w:color w:val="000000"/>
          <w:sz w:val="22"/>
          <w:szCs w:val="22"/>
          <w:lang w:val="pt-BR"/>
        </w:rPr>
        <w:t>058/2020</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F97FC5">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614365"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614365" w:rsidRPr="00AA2663" w:rsidRDefault="00614365" w:rsidP="00614365">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614365" w:rsidRPr="00EF6F19" w:rsidRDefault="00614365" w:rsidP="00614365">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127/2020</w:t>
      </w:r>
    </w:p>
    <w:p w:rsidR="00614365" w:rsidRPr="00161D90" w:rsidRDefault="00614365" w:rsidP="006143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058/2020</w:t>
      </w:r>
    </w:p>
    <w:p w:rsidR="00614365" w:rsidRPr="00161D90" w:rsidRDefault="00614365" w:rsidP="006143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614365" w:rsidRPr="00614365" w:rsidRDefault="00614365" w:rsidP="0061436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highlight w:val="yellow"/>
          <w:shd w:val="clear" w:color="auto" w:fill="FFFFFF"/>
          <w:lang w:val="pt-BR"/>
        </w:rPr>
      </w:pPr>
      <w:r w:rsidRPr="00614365">
        <w:rPr>
          <w:rFonts w:ascii="Book Antiqua" w:eastAsia="Book Antiqua" w:hAnsi="Book Antiqua"/>
          <w:b/>
          <w:color w:val="000000"/>
          <w:sz w:val="40"/>
          <w:szCs w:val="40"/>
          <w:shd w:val="clear" w:color="auto" w:fill="FFFFFF"/>
          <w:lang w:val="pt-BR"/>
        </w:rPr>
        <w:t xml:space="preserve">Modelo </w:t>
      </w:r>
      <w:proofErr w:type="gramStart"/>
      <w:r w:rsidRPr="00614365">
        <w:rPr>
          <w:rFonts w:ascii="Book Antiqua" w:eastAsia="Book Antiqua" w:hAnsi="Book Antiqua"/>
          <w:b/>
          <w:color w:val="000000"/>
          <w:sz w:val="40"/>
          <w:szCs w:val="40"/>
          <w:shd w:val="clear" w:color="auto" w:fill="FFFFFF"/>
          <w:lang w:val="pt-BR"/>
        </w:rPr>
        <w:t>5</w:t>
      </w:r>
      <w:proofErr w:type="gramEnd"/>
    </w:p>
    <w:p w:rsidR="00614365" w:rsidRPr="00614365" w:rsidRDefault="00614365" w:rsidP="0061436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2"/>
          <w:szCs w:val="32"/>
          <w:shd w:val="clear" w:color="auto" w:fill="FFFFFF"/>
          <w:lang w:val="pt-BR"/>
        </w:rPr>
      </w:pPr>
      <w:r w:rsidRPr="00614365">
        <w:rPr>
          <w:rFonts w:ascii="Book Antiqua" w:eastAsia="Arial" w:hAnsi="Book Antiqua"/>
          <w:bCs/>
          <w:sz w:val="32"/>
          <w:szCs w:val="32"/>
          <w:lang w:eastAsia="pt-BR"/>
        </w:rPr>
        <w:t>DECLARAÇÃO DE CONHECIMENTO DAS CONDIÇÕES DO LOCAL DOS SERVIÇOS</w:t>
      </w:r>
    </w:p>
    <w:p w:rsidR="00614365" w:rsidRPr="0056597B" w:rsidRDefault="00614365" w:rsidP="0061436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p>
    <w:p w:rsidR="00614365" w:rsidRDefault="00614365" w:rsidP="0061436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614365" w:rsidRDefault="00614365" w:rsidP="0061436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val="pt-BR"/>
        </w:rPr>
      </w:pPr>
      <w:r w:rsidRPr="003E478C">
        <w:rPr>
          <w:rFonts w:ascii="Book Antiqua" w:hAnsi="Book Antiqua"/>
          <w:sz w:val="22"/>
          <w:szCs w:val="22"/>
          <w:lang w:val="pt-BR"/>
        </w:rPr>
        <w:t xml:space="preserve">Para fins de participação no Processo Licitatório Nº </w:t>
      </w:r>
      <w:r>
        <w:rPr>
          <w:rFonts w:ascii="Book Antiqua" w:hAnsi="Book Antiqua"/>
          <w:sz w:val="22"/>
          <w:szCs w:val="22"/>
          <w:lang w:val="pt-BR"/>
        </w:rPr>
        <w:t>127/2020</w:t>
      </w:r>
      <w:r w:rsidRPr="003E478C">
        <w:rPr>
          <w:rFonts w:ascii="Book Antiqua" w:hAnsi="Book Antiqua"/>
          <w:sz w:val="22"/>
          <w:szCs w:val="22"/>
          <w:lang w:val="pt-BR"/>
        </w:rPr>
        <w:t xml:space="preserve"> – Pregão Presencial Nº </w:t>
      </w:r>
      <w:r>
        <w:rPr>
          <w:rFonts w:ascii="Book Antiqua" w:hAnsi="Book Antiqua"/>
          <w:sz w:val="22"/>
          <w:szCs w:val="22"/>
          <w:lang w:val="pt-BR"/>
        </w:rPr>
        <w:t>058/2020</w:t>
      </w:r>
      <w:r w:rsidRPr="003E478C">
        <w:rPr>
          <w:rFonts w:ascii="Book Antiqua" w:hAnsi="Book Antiqua"/>
          <w:sz w:val="22"/>
          <w:szCs w:val="22"/>
          <w:lang w:val="pt-BR"/>
        </w:rPr>
        <w:t xml:space="preserve">, a empresa _____________________, inscrita no CNPJ nº_____________________, com sede na _____________________, CEP: _____________________, cidade de _____________________, estado de _____________________, neste ato representado pelo </w:t>
      </w:r>
      <w:proofErr w:type="gramStart"/>
      <w:r w:rsidRPr="003E478C">
        <w:rPr>
          <w:rFonts w:ascii="Book Antiqua" w:hAnsi="Book Antiqua"/>
          <w:sz w:val="22"/>
          <w:szCs w:val="22"/>
          <w:lang w:val="pt-BR"/>
        </w:rPr>
        <w:t>Sr.</w:t>
      </w:r>
      <w:proofErr w:type="gramEnd"/>
      <w:r w:rsidRPr="003E478C">
        <w:rPr>
          <w:rFonts w:ascii="Book Antiqua" w:hAnsi="Book Antiqua"/>
          <w:sz w:val="22"/>
          <w:szCs w:val="22"/>
          <w:lang w:val="pt-BR"/>
        </w:rPr>
        <w:t>(a) _____________________, portador(a) da cédula de Identidade nº _____________________ e do CPF nº _____________________, como condição de participação na licitação, na modalidade Pregão Presencial, DECLARA, sob as penas da lei e de consequente inabilitação no referido processo licitatório, que:</w:t>
      </w:r>
    </w:p>
    <w:p w:rsidR="00614365" w:rsidRDefault="00614365" w:rsidP="0061436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val="pt-BR"/>
        </w:rPr>
      </w:pPr>
    </w:p>
    <w:p w:rsidR="00614365" w:rsidRPr="003E478C" w:rsidRDefault="00614365" w:rsidP="00614365">
      <w:pPr>
        <w:widowControl w:val="0"/>
        <w:numPr>
          <w:ilvl w:val="0"/>
          <w:numId w:val="37"/>
        </w:numPr>
        <w:autoSpaceDE w:val="0"/>
        <w:autoSpaceDN w:val="0"/>
        <w:adjustRightInd w:val="0"/>
        <w:spacing w:line="360" w:lineRule="auto"/>
        <w:jc w:val="both"/>
        <w:rPr>
          <w:rFonts w:ascii="Book Antiqua" w:eastAsia="Arial" w:hAnsi="Book Antiqua"/>
          <w:b/>
          <w:sz w:val="22"/>
          <w:szCs w:val="22"/>
          <w:lang w:val="pt-BR"/>
        </w:rPr>
      </w:pPr>
      <w:r w:rsidRPr="003E478C">
        <w:rPr>
          <w:rFonts w:ascii="Book Antiqua" w:eastAsia="Arial" w:hAnsi="Book Antiqua"/>
          <w:b/>
          <w:sz w:val="22"/>
          <w:szCs w:val="22"/>
          <w:lang w:val="pt-BR"/>
        </w:rPr>
        <w:t>Possui total conhecimento dos serviços referentes ao objeto da licitação e das condições e características dos locais onde serão executados.</w:t>
      </w:r>
    </w:p>
    <w:p w:rsidR="00614365" w:rsidRPr="003E478C" w:rsidRDefault="00614365" w:rsidP="00614365">
      <w:pPr>
        <w:widowControl w:val="0"/>
        <w:numPr>
          <w:ilvl w:val="0"/>
          <w:numId w:val="37"/>
        </w:numPr>
        <w:autoSpaceDE w:val="0"/>
        <w:autoSpaceDN w:val="0"/>
        <w:adjustRightInd w:val="0"/>
        <w:spacing w:line="360" w:lineRule="auto"/>
        <w:jc w:val="both"/>
        <w:rPr>
          <w:rFonts w:ascii="Book Antiqua" w:eastAsia="Arial" w:hAnsi="Book Antiqua"/>
          <w:b/>
          <w:sz w:val="22"/>
          <w:szCs w:val="22"/>
          <w:lang w:val="pt-BR"/>
        </w:rPr>
      </w:pPr>
      <w:r w:rsidRPr="003E478C">
        <w:rPr>
          <w:rFonts w:ascii="Book Antiqua" w:eastAsia="Arial" w:hAnsi="Book Antiqua"/>
          <w:b/>
          <w:sz w:val="22"/>
          <w:szCs w:val="22"/>
          <w:lang w:val="pt-BR"/>
        </w:rPr>
        <w:t>Declaro, também, que o eventual desconhecimento das condições e características do local onde serão realizados os serviços não poderá ser alegado, a qualquer tempo, como motivo para quaisquer reivindicações durante a vigência do contrato.</w:t>
      </w:r>
    </w:p>
    <w:p w:rsidR="00614365" w:rsidRPr="003E478C" w:rsidRDefault="00614365" w:rsidP="00614365">
      <w:pPr>
        <w:widowControl w:val="0"/>
        <w:autoSpaceDE w:val="0"/>
        <w:autoSpaceDN w:val="0"/>
        <w:adjustRightInd w:val="0"/>
        <w:spacing w:line="360" w:lineRule="auto"/>
        <w:jc w:val="both"/>
        <w:rPr>
          <w:rFonts w:ascii="Book Antiqua" w:eastAsia="Arial" w:hAnsi="Book Antiqua"/>
          <w:sz w:val="22"/>
          <w:szCs w:val="22"/>
          <w:lang w:val="pt-BR"/>
        </w:rPr>
      </w:pPr>
    </w:p>
    <w:p w:rsidR="00614365" w:rsidRDefault="00614365" w:rsidP="0061436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val="pt-BR"/>
        </w:rPr>
      </w:pPr>
      <w:r w:rsidRPr="003E478C">
        <w:rPr>
          <w:rFonts w:ascii="Book Antiqua" w:hAnsi="Book Antiqua"/>
          <w:sz w:val="22"/>
          <w:szCs w:val="22"/>
          <w:lang w:val="pt-BR"/>
        </w:rPr>
        <w:t>Assim sendo, para fins que se fizer de direito, e por possuir poderes legais para tanto, firmo a presente.</w:t>
      </w:r>
    </w:p>
    <w:p w:rsidR="00614365" w:rsidRDefault="00614365" w:rsidP="0061436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val="pt-BR"/>
        </w:rPr>
      </w:pPr>
    </w:p>
    <w:p w:rsidR="00614365" w:rsidRPr="0000449F" w:rsidRDefault="00614365" w:rsidP="0061436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614365" w:rsidRDefault="00614365" w:rsidP="0061436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614365" w:rsidRDefault="00614365" w:rsidP="0061436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614365" w:rsidRDefault="00614365" w:rsidP="0061436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614365" w:rsidRPr="0000449F" w:rsidRDefault="00614365" w:rsidP="0061436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614365" w:rsidRDefault="00614365" w:rsidP="0061436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614365" w:rsidP="0061436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496861">
      <w:headerReference w:type="default" r:id="rId17"/>
      <w:footerReference w:type="default" r:id="rId18"/>
      <w:pgSz w:w="11907" w:h="16834"/>
      <w:pgMar w:top="851" w:right="851" w:bottom="709"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B17" w:rsidRDefault="00971B17">
      <w:r>
        <w:separator/>
      </w:r>
    </w:p>
  </w:endnote>
  <w:endnote w:type="continuationSeparator" w:id="1">
    <w:p w:rsidR="00971B17" w:rsidRDefault="00971B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UI-Light">
    <w:panose1 w:val="00000000000000000000"/>
    <w:charset w:val="00"/>
    <w:family w:val="auto"/>
    <w:notTrueType/>
    <w:pitch w:val="default"/>
    <w:sig w:usb0="00000003" w:usb1="00000000" w:usb2="00000000" w:usb3="00000000" w:csb0="00000001"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B17" w:rsidRDefault="00971B17"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971B17" w:rsidRDefault="00971B17"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971B17" w:rsidRPr="005676F3" w:rsidRDefault="00971B17"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35714E" w:rsidRPr="005676F3">
      <w:rPr>
        <w:rFonts w:ascii="Book Antiqua" w:hAnsi="Book Antiqua"/>
        <w:b/>
        <w:sz w:val="17"/>
        <w:szCs w:val="17"/>
      </w:rPr>
      <w:fldChar w:fldCharType="begin"/>
    </w:r>
    <w:r w:rsidRPr="005676F3">
      <w:rPr>
        <w:rFonts w:ascii="Book Antiqua" w:hAnsi="Book Antiqua"/>
        <w:b/>
        <w:sz w:val="17"/>
        <w:szCs w:val="17"/>
      </w:rPr>
      <w:instrText>PAGE</w:instrText>
    </w:r>
    <w:r w:rsidR="0035714E" w:rsidRPr="005676F3">
      <w:rPr>
        <w:rFonts w:ascii="Book Antiqua" w:hAnsi="Book Antiqua"/>
        <w:b/>
        <w:sz w:val="17"/>
        <w:szCs w:val="17"/>
      </w:rPr>
      <w:fldChar w:fldCharType="separate"/>
    </w:r>
    <w:r w:rsidR="00176EB3">
      <w:rPr>
        <w:rFonts w:ascii="Book Antiqua" w:hAnsi="Book Antiqua"/>
        <w:b/>
        <w:noProof/>
        <w:sz w:val="17"/>
        <w:szCs w:val="17"/>
      </w:rPr>
      <w:t>2</w:t>
    </w:r>
    <w:r w:rsidR="0035714E" w:rsidRPr="005676F3">
      <w:rPr>
        <w:rFonts w:ascii="Book Antiqua" w:hAnsi="Book Antiqua"/>
        <w:b/>
        <w:sz w:val="17"/>
        <w:szCs w:val="17"/>
      </w:rPr>
      <w:fldChar w:fldCharType="end"/>
    </w:r>
    <w:r w:rsidRPr="005676F3">
      <w:rPr>
        <w:rFonts w:ascii="Book Antiqua" w:hAnsi="Book Antiqua"/>
        <w:sz w:val="17"/>
        <w:szCs w:val="17"/>
      </w:rPr>
      <w:t xml:space="preserve"> de </w:t>
    </w:r>
    <w:r w:rsidR="0035714E" w:rsidRPr="005676F3">
      <w:rPr>
        <w:rFonts w:ascii="Book Antiqua" w:hAnsi="Book Antiqua"/>
        <w:b/>
        <w:sz w:val="17"/>
        <w:szCs w:val="17"/>
      </w:rPr>
      <w:fldChar w:fldCharType="begin"/>
    </w:r>
    <w:r w:rsidRPr="005676F3">
      <w:rPr>
        <w:rFonts w:ascii="Book Antiqua" w:hAnsi="Book Antiqua"/>
        <w:b/>
        <w:sz w:val="17"/>
        <w:szCs w:val="17"/>
      </w:rPr>
      <w:instrText>NUMPAGES</w:instrText>
    </w:r>
    <w:r w:rsidR="0035714E" w:rsidRPr="005676F3">
      <w:rPr>
        <w:rFonts w:ascii="Book Antiqua" w:hAnsi="Book Antiqua"/>
        <w:b/>
        <w:sz w:val="17"/>
        <w:szCs w:val="17"/>
      </w:rPr>
      <w:fldChar w:fldCharType="separate"/>
    </w:r>
    <w:r w:rsidR="00176EB3">
      <w:rPr>
        <w:rFonts w:ascii="Book Antiqua" w:hAnsi="Book Antiqua"/>
        <w:b/>
        <w:noProof/>
        <w:sz w:val="17"/>
        <w:szCs w:val="17"/>
      </w:rPr>
      <w:t>46</w:t>
    </w:r>
    <w:r w:rsidR="0035714E" w:rsidRPr="005676F3">
      <w:rPr>
        <w:rFonts w:ascii="Book Antiqua" w:hAnsi="Book Antiqua"/>
        <w:b/>
        <w:sz w:val="17"/>
        <w:szCs w:val="17"/>
      </w:rPr>
      <w:fldChar w:fldCharType="end"/>
    </w:r>
  </w:p>
  <w:p w:rsidR="00971B17" w:rsidRPr="005D1F5F" w:rsidRDefault="00971B17"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B17" w:rsidRDefault="00971B17">
      <w:r>
        <w:separator/>
      </w:r>
    </w:p>
  </w:footnote>
  <w:footnote w:type="continuationSeparator" w:id="1">
    <w:p w:rsidR="00971B17" w:rsidRDefault="00971B17">
      <w:r>
        <w:continuationSeparator/>
      </w:r>
    </w:p>
  </w:footnote>
  <w:footnote w:id="2">
    <w:p w:rsidR="00971B17" w:rsidRPr="000069A0" w:rsidRDefault="00971B17"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971B17" w:rsidRPr="00687DC8" w:rsidTr="00D0537C">
      <w:trPr>
        <w:trHeight w:val="838"/>
      </w:trPr>
      <w:tc>
        <w:tcPr>
          <w:tcW w:w="2715" w:type="dxa"/>
          <w:tcBorders>
            <w:top w:val="nil"/>
            <w:left w:val="nil"/>
            <w:bottom w:val="nil"/>
            <w:right w:val="nil"/>
          </w:tcBorders>
        </w:tcPr>
        <w:p w:rsidR="00971B17" w:rsidRPr="00687DC8" w:rsidRDefault="0035714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35714E">
            <w:rPr>
              <w:rFonts w:ascii="Monotype Corsiva" w:hAnsi="Monotype Corsiva" w:cs="Monotype Corsiva"/>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gaspar" style="width:60.45pt;height:66.55pt;visibility:visible;mso-wrap-style:square">
                <v:imagedata r:id="rId1" o:title="gaspar"/>
              </v:shape>
            </w:pict>
          </w:r>
        </w:p>
      </w:tc>
      <w:tc>
        <w:tcPr>
          <w:tcW w:w="7593" w:type="dxa"/>
          <w:tcBorders>
            <w:top w:val="nil"/>
            <w:left w:val="nil"/>
            <w:bottom w:val="nil"/>
            <w:right w:val="nil"/>
          </w:tcBorders>
        </w:tcPr>
        <w:p w:rsidR="00971B17" w:rsidRPr="009F787D" w:rsidRDefault="00971B17" w:rsidP="00805755">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971B17" w:rsidRPr="009F787D" w:rsidRDefault="00971B17" w:rsidP="00805755">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971B17" w:rsidRPr="00687DC8" w:rsidRDefault="00971B17" w:rsidP="00805755">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cs="Arial"/>
              <w:b/>
              <w:smallCaps/>
            </w:rPr>
            <w:t xml:space="preserve">                                                                               CNPJ </w:t>
          </w:r>
          <w:r w:rsidRPr="009F787D">
            <w:rPr>
              <w:rFonts w:cs="Arial"/>
              <w:b/>
              <w:smallCaps/>
            </w:rPr>
            <w:t>83.102.244/0001-02</w:t>
          </w:r>
        </w:p>
      </w:tc>
    </w:tr>
  </w:tbl>
  <w:p w:rsidR="00971B17" w:rsidRDefault="00971B17"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32F76FE"/>
    <w:multiLevelType w:val="hybridMultilevel"/>
    <w:tmpl w:val="939E7D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C03903"/>
    <w:multiLevelType w:val="hybridMultilevel"/>
    <w:tmpl w:val="ABB4B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3D33CEB"/>
    <w:multiLevelType w:val="hybridMultilevel"/>
    <w:tmpl w:val="68A4B5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1">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2">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0CF3720"/>
    <w:multiLevelType w:val="hybridMultilevel"/>
    <w:tmpl w:val="293C42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0"/>
  </w:num>
  <w:num w:numId="2">
    <w:abstractNumId w:val="4"/>
  </w:num>
  <w:num w:numId="3">
    <w:abstractNumId w:val="1"/>
  </w:num>
  <w:num w:numId="4">
    <w:abstractNumId w:val="14"/>
  </w:num>
  <w:num w:numId="5">
    <w:abstractNumId w:val="27"/>
  </w:num>
  <w:num w:numId="6">
    <w:abstractNumId w:val="9"/>
  </w:num>
  <w:num w:numId="7">
    <w:abstractNumId w:val="24"/>
  </w:num>
  <w:num w:numId="8">
    <w:abstractNumId w:val="7"/>
  </w:num>
  <w:num w:numId="9">
    <w:abstractNumId w:val="28"/>
  </w:num>
  <w:num w:numId="10">
    <w:abstractNumId w:val="12"/>
  </w:num>
  <w:num w:numId="11">
    <w:abstractNumId w:val="13"/>
  </w:num>
  <w:num w:numId="12">
    <w:abstractNumId w:val="20"/>
  </w:num>
  <w:num w:numId="13">
    <w:abstractNumId w:val="22"/>
  </w:num>
  <w:num w:numId="14">
    <w:abstractNumId w:val="8"/>
  </w:num>
  <w:num w:numId="15">
    <w:abstractNumId w:val="31"/>
  </w:num>
  <w:num w:numId="16">
    <w:abstractNumId w:val="2"/>
  </w:num>
  <w:num w:numId="17">
    <w:abstractNumId w:val="32"/>
  </w:num>
  <w:num w:numId="18">
    <w:abstractNumId w:val="29"/>
  </w:num>
  <w:num w:numId="19">
    <w:abstractNumId w:val="17"/>
  </w:num>
  <w:num w:numId="20">
    <w:abstractNumId w:val="19"/>
  </w:num>
  <w:num w:numId="21">
    <w:abstractNumId w:val="34"/>
  </w:num>
  <w:num w:numId="22">
    <w:abstractNumId w:val="15"/>
  </w:num>
  <w:num w:numId="23">
    <w:abstractNumId w:val="21"/>
  </w:num>
  <w:num w:numId="24">
    <w:abstractNumId w:val="35"/>
  </w:num>
  <w:num w:numId="25">
    <w:abstractNumId w:val="3"/>
  </w:num>
  <w:num w:numId="26">
    <w:abstractNumId w:val="36"/>
  </w:num>
  <w:num w:numId="27">
    <w:abstractNumId w:val="0"/>
  </w:num>
  <w:num w:numId="28">
    <w:abstractNumId w:val="25"/>
  </w:num>
  <w:num w:numId="29">
    <w:abstractNumId w:val="23"/>
  </w:num>
  <w:num w:numId="30">
    <w:abstractNumId w:val="33"/>
  </w:num>
  <w:num w:numId="31">
    <w:abstractNumId w:val="10"/>
  </w:num>
  <w:num w:numId="32">
    <w:abstractNumId w:val="11"/>
  </w:num>
  <w:num w:numId="33">
    <w:abstractNumId w:val="5"/>
  </w:num>
  <w:num w:numId="34">
    <w:abstractNumId w:val="16"/>
  </w:num>
  <w:num w:numId="35">
    <w:abstractNumId w:val="18"/>
  </w:num>
  <w:num w:numId="36">
    <w:abstractNumId w:val="6"/>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617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A56"/>
    <w:rsid w:val="00033462"/>
    <w:rsid w:val="00033996"/>
    <w:rsid w:val="00035A65"/>
    <w:rsid w:val="0003653D"/>
    <w:rsid w:val="00040DDA"/>
    <w:rsid w:val="00042155"/>
    <w:rsid w:val="000429CA"/>
    <w:rsid w:val="000431C4"/>
    <w:rsid w:val="00044617"/>
    <w:rsid w:val="00044625"/>
    <w:rsid w:val="00045CCC"/>
    <w:rsid w:val="0004653C"/>
    <w:rsid w:val="00046676"/>
    <w:rsid w:val="00046F4E"/>
    <w:rsid w:val="00047468"/>
    <w:rsid w:val="00047C82"/>
    <w:rsid w:val="000505BB"/>
    <w:rsid w:val="00050ADC"/>
    <w:rsid w:val="00051701"/>
    <w:rsid w:val="00051DED"/>
    <w:rsid w:val="00052967"/>
    <w:rsid w:val="00052AE6"/>
    <w:rsid w:val="00052AF8"/>
    <w:rsid w:val="000530C1"/>
    <w:rsid w:val="0005344F"/>
    <w:rsid w:val="00053993"/>
    <w:rsid w:val="00053CE8"/>
    <w:rsid w:val="00053E3F"/>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80A"/>
    <w:rsid w:val="0007496C"/>
    <w:rsid w:val="00074980"/>
    <w:rsid w:val="00075718"/>
    <w:rsid w:val="000760C0"/>
    <w:rsid w:val="00076ACB"/>
    <w:rsid w:val="00076BC3"/>
    <w:rsid w:val="00077EC1"/>
    <w:rsid w:val="000801B2"/>
    <w:rsid w:val="0008269D"/>
    <w:rsid w:val="0008536C"/>
    <w:rsid w:val="00085975"/>
    <w:rsid w:val="00086128"/>
    <w:rsid w:val="00086500"/>
    <w:rsid w:val="000869F4"/>
    <w:rsid w:val="00092991"/>
    <w:rsid w:val="00092C52"/>
    <w:rsid w:val="000939BB"/>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530E"/>
    <w:rsid w:val="000E72B6"/>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078D7"/>
    <w:rsid w:val="0011057C"/>
    <w:rsid w:val="001113BD"/>
    <w:rsid w:val="0011184F"/>
    <w:rsid w:val="0011224E"/>
    <w:rsid w:val="001141F2"/>
    <w:rsid w:val="0011474B"/>
    <w:rsid w:val="00114A19"/>
    <w:rsid w:val="00115898"/>
    <w:rsid w:val="00115F77"/>
    <w:rsid w:val="00117AFF"/>
    <w:rsid w:val="00117B10"/>
    <w:rsid w:val="00117D56"/>
    <w:rsid w:val="00117F89"/>
    <w:rsid w:val="0012044F"/>
    <w:rsid w:val="0012076A"/>
    <w:rsid w:val="00120B2C"/>
    <w:rsid w:val="00121944"/>
    <w:rsid w:val="00122B49"/>
    <w:rsid w:val="00122DBB"/>
    <w:rsid w:val="00123280"/>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A26"/>
    <w:rsid w:val="00152C2C"/>
    <w:rsid w:val="001537D3"/>
    <w:rsid w:val="001543F8"/>
    <w:rsid w:val="00154A20"/>
    <w:rsid w:val="00154A31"/>
    <w:rsid w:val="001558C3"/>
    <w:rsid w:val="00155E6D"/>
    <w:rsid w:val="00156765"/>
    <w:rsid w:val="00156D05"/>
    <w:rsid w:val="00156FAD"/>
    <w:rsid w:val="00157384"/>
    <w:rsid w:val="001579F1"/>
    <w:rsid w:val="00160410"/>
    <w:rsid w:val="00161EFC"/>
    <w:rsid w:val="001639A5"/>
    <w:rsid w:val="00163BEF"/>
    <w:rsid w:val="00163FE6"/>
    <w:rsid w:val="0016428F"/>
    <w:rsid w:val="001649C3"/>
    <w:rsid w:val="001649C9"/>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76E"/>
    <w:rsid w:val="00172E3F"/>
    <w:rsid w:val="001732FC"/>
    <w:rsid w:val="00173EAF"/>
    <w:rsid w:val="00174298"/>
    <w:rsid w:val="00174D53"/>
    <w:rsid w:val="00175843"/>
    <w:rsid w:val="00176EB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9E2"/>
    <w:rsid w:val="00195A13"/>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39B5"/>
    <w:rsid w:val="001B45CB"/>
    <w:rsid w:val="001B48E1"/>
    <w:rsid w:val="001B5FF0"/>
    <w:rsid w:val="001B6699"/>
    <w:rsid w:val="001B71D7"/>
    <w:rsid w:val="001B74E6"/>
    <w:rsid w:val="001C1433"/>
    <w:rsid w:val="001C28A2"/>
    <w:rsid w:val="001C2AC4"/>
    <w:rsid w:val="001C2C62"/>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D7C97"/>
    <w:rsid w:val="001E048C"/>
    <w:rsid w:val="001E06F1"/>
    <w:rsid w:val="001E1067"/>
    <w:rsid w:val="001E1BB4"/>
    <w:rsid w:val="001E43CF"/>
    <w:rsid w:val="001E4B29"/>
    <w:rsid w:val="001E51C8"/>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228"/>
    <w:rsid w:val="002326F0"/>
    <w:rsid w:val="00232A1F"/>
    <w:rsid w:val="00233A22"/>
    <w:rsid w:val="00234561"/>
    <w:rsid w:val="002355B0"/>
    <w:rsid w:val="00235814"/>
    <w:rsid w:val="00235CE6"/>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98"/>
    <w:rsid w:val="00263FCB"/>
    <w:rsid w:val="0026445D"/>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68C2"/>
    <w:rsid w:val="002976DA"/>
    <w:rsid w:val="00297B00"/>
    <w:rsid w:val="002A027D"/>
    <w:rsid w:val="002A089E"/>
    <w:rsid w:val="002A0E01"/>
    <w:rsid w:val="002A0FB6"/>
    <w:rsid w:val="002A1452"/>
    <w:rsid w:val="002A1937"/>
    <w:rsid w:val="002A1C78"/>
    <w:rsid w:val="002A29CB"/>
    <w:rsid w:val="002A2E7B"/>
    <w:rsid w:val="002A3846"/>
    <w:rsid w:val="002A4EC0"/>
    <w:rsid w:val="002A5837"/>
    <w:rsid w:val="002A627C"/>
    <w:rsid w:val="002B05AB"/>
    <w:rsid w:val="002B185D"/>
    <w:rsid w:val="002B2868"/>
    <w:rsid w:val="002B2A33"/>
    <w:rsid w:val="002B2AE5"/>
    <w:rsid w:val="002B3550"/>
    <w:rsid w:val="002B44C2"/>
    <w:rsid w:val="002B5342"/>
    <w:rsid w:val="002B5964"/>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3DE1"/>
    <w:rsid w:val="002D7B2A"/>
    <w:rsid w:val="002E0D35"/>
    <w:rsid w:val="002E1500"/>
    <w:rsid w:val="002E1A1E"/>
    <w:rsid w:val="002E3773"/>
    <w:rsid w:val="002E40F0"/>
    <w:rsid w:val="002E49F3"/>
    <w:rsid w:val="002E4DBC"/>
    <w:rsid w:val="002E5138"/>
    <w:rsid w:val="002E64F4"/>
    <w:rsid w:val="002E6F21"/>
    <w:rsid w:val="002E73A6"/>
    <w:rsid w:val="002E7496"/>
    <w:rsid w:val="002F1DD0"/>
    <w:rsid w:val="002F283D"/>
    <w:rsid w:val="002F2FDC"/>
    <w:rsid w:val="002F3A53"/>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6F8F"/>
    <w:rsid w:val="00307040"/>
    <w:rsid w:val="00307480"/>
    <w:rsid w:val="00307F67"/>
    <w:rsid w:val="00310CAA"/>
    <w:rsid w:val="003113CA"/>
    <w:rsid w:val="003143CF"/>
    <w:rsid w:val="00315C74"/>
    <w:rsid w:val="0031649C"/>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36A23"/>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43C7"/>
    <w:rsid w:val="003548B4"/>
    <w:rsid w:val="00354DBD"/>
    <w:rsid w:val="003552AC"/>
    <w:rsid w:val="003561F8"/>
    <w:rsid w:val="0035714E"/>
    <w:rsid w:val="00357739"/>
    <w:rsid w:val="00357F71"/>
    <w:rsid w:val="00361212"/>
    <w:rsid w:val="003625FF"/>
    <w:rsid w:val="003641F6"/>
    <w:rsid w:val="003642EF"/>
    <w:rsid w:val="00365F04"/>
    <w:rsid w:val="003664F0"/>
    <w:rsid w:val="00366C4E"/>
    <w:rsid w:val="00367527"/>
    <w:rsid w:val="00367E55"/>
    <w:rsid w:val="003700E8"/>
    <w:rsid w:val="00370337"/>
    <w:rsid w:val="003709E2"/>
    <w:rsid w:val="00371075"/>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3881"/>
    <w:rsid w:val="00395916"/>
    <w:rsid w:val="00395E80"/>
    <w:rsid w:val="00396091"/>
    <w:rsid w:val="00397447"/>
    <w:rsid w:val="003A0545"/>
    <w:rsid w:val="003A1C64"/>
    <w:rsid w:val="003A2757"/>
    <w:rsid w:val="003A2FAC"/>
    <w:rsid w:val="003A3675"/>
    <w:rsid w:val="003A378E"/>
    <w:rsid w:val="003A4E42"/>
    <w:rsid w:val="003A5516"/>
    <w:rsid w:val="003A5D41"/>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6C5"/>
    <w:rsid w:val="003C684F"/>
    <w:rsid w:val="003C74F2"/>
    <w:rsid w:val="003C79B7"/>
    <w:rsid w:val="003C79ED"/>
    <w:rsid w:val="003C7E26"/>
    <w:rsid w:val="003D27DA"/>
    <w:rsid w:val="003D2CD3"/>
    <w:rsid w:val="003D333A"/>
    <w:rsid w:val="003D37D1"/>
    <w:rsid w:val="003D38EA"/>
    <w:rsid w:val="003D3DCB"/>
    <w:rsid w:val="003D4324"/>
    <w:rsid w:val="003D4C06"/>
    <w:rsid w:val="003D4C8B"/>
    <w:rsid w:val="003D5126"/>
    <w:rsid w:val="003D5687"/>
    <w:rsid w:val="003D5C4B"/>
    <w:rsid w:val="003D5D05"/>
    <w:rsid w:val="003D6CF9"/>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54C8"/>
    <w:rsid w:val="003F590E"/>
    <w:rsid w:val="003F7E21"/>
    <w:rsid w:val="003F7F16"/>
    <w:rsid w:val="004016BD"/>
    <w:rsid w:val="004027D7"/>
    <w:rsid w:val="00402887"/>
    <w:rsid w:val="00402CDA"/>
    <w:rsid w:val="00402EDC"/>
    <w:rsid w:val="0040323A"/>
    <w:rsid w:val="00404ED8"/>
    <w:rsid w:val="00404EF7"/>
    <w:rsid w:val="00406C5E"/>
    <w:rsid w:val="00407E0F"/>
    <w:rsid w:val="00407FA2"/>
    <w:rsid w:val="004126C3"/>
    <w:rsid w:val="00412B4D"/>
    <w:rsid w:val="00414711"/>
    <w:rsid w:val="00415523"/>
    <w:rsid w:val="004164F0"/>
    <w:rsid w:val="00416B4F"/>
    <w:rsid w:val="0041779D"/>
    <w:rsid w:val="0041789E"/>
    <w:rsid w:val="004208C9"/>
    <w:rsid w:val="00421703"/>
    <w:rsid w:val="0042287C"/>
    <w:rsid w:val="004235D5"/>
    <w:rsid w:val="0042396D"/>
    <w:rsid w:val="00423A7E"/>
    <w:rsid w:val="0042428F"/>
    <w:rsid w:val="0042471F"/>
    <w:rsid w:val="00427939"/>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774"/>
    <w:rsid w:val="00462F4E"/>
    <w:rsid w:val="00462FCB"/>
    <w:rsid w:val="00463092"/>
    <w:rsid w:val="00463430"/>
    <w:rsid w:val="00464A28"/>
    <w:rsid w:val="00464F34"/>
    <w:rsid w:val="00466392"/>
    <w:rsid w:val="004667CA"/>
    <w:rsid w:val="00466F94"/>
    <w:rsid w:val="004705BF"/>
    <w:rsid w:val="00470AAA"/>
    <w:rsid w:val="00471948"/>
    <w:rsid w:val="00471D38"/>
    <w:rsid w:val="00473A02"/>
    <w:rsid w:val="00473DE4"/>
    <w:rsid w:val="0047428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6861"/>
    <w:rsid w:val="004973C9"/>
    <w:rsid w:val="00497B02"/>
    <w:rsid w:val="00497C5B"/>
    <w:rsid w:val="004A0D8B"/>
    <w:rsid w:val="004A1432"/>
    <w:rsid w:val="004A2AA0"/>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E05A9"/>
    <w:rsid w:val="004E067E"/>
    <w:rsid w:val="004E06FF"/>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B30"/>
    <w:rsid w:val="005359CE"/>
    <w:rsid w:val="00536922"/>
    <w:rsid w:val="0053731F"/>
    <w:rsid w:val="00537F1D"/>
    <w:rsid w:val="005416F4"/>
    <w:rsid w:val="005424B5"/>
    <w:rsid w:val="00542708"/>
    <w:rsid w:val="0054286A"/>
    <w:rsid w:val="00542EE0"/>
    <w:rsid w:val="005434AE"/>
    <w:rsid w:val="005436E0"/>
    <w:rsid w:val="00544A66"/>
    <w:rsid w:val="00544BCF"/>
    <w:rsid w:val="0054572E"/>
    <w:rsid w:val="00546349"/>
    <w:rsid w:val="00546682"/>
    <w:rsid w:val="00546CE1"/>
    <w:rsid w:val="005479B4"/>
    <w:rsid w:val="00547E49"/>
    <w:rsid w:val="00550197"/>
    <w:rsid w:val="0055050F"/>
    <w:rsid w:val="00550567"/>
    <w:rsid w:val="005506CA"/>
    <w:rsid w:val="00550CEC"/>
    <w:rsid w:val="00551501"/>
    <w:rsid w:val="0055184C"/>
    <w:rsid w:val="00552433"/>
    <w:rsid w:val="005525BC"/>
    <w:rsid w:val="005537A4"/>
    <w:rsid w:val="00553B6D"/>
    <w:rsid w:val="00553CDE"/>
    <w:rsid w:val="005548E0"/>
    <w:rsid w:val="00554AEA"/>
    <w:rsid w:val="00554B02"/>
    <w:rsid w:val="0055576C"/>
    <w:rsid w:val="0055654A"/>
    <w:rsid w:val="00556C1E"/>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61B8"/>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06AC"/>
    <w:rsid w:val="005C15BC"/>
    <w:rsid w:val="005C27F2"/>
    <w:rsid w:val="005C2A94"/>
    <w:rsid w:val="005C2BA6"/>
    <w:rsid w:val="005C3450"/>
    <w:rsid w:val="005C3661"/>
    <w:rsid w:val="005C3D66"/>
    <w:rsid w:val="005C3E32"/>
    <w:rsid w:val="005C450E"/>
    <w:rsid w:val="005C456A"/>
    <w:rsid w:val="005C45A7"/>
    <w:rsid w:val="005C536F"/>
    <w:rsid w:val="005C5D8A"/>
    <w:rsid w:val="005C757B"/>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19"/>
    <w:rsid w:val="005F7B38"/>
    <w:rsid w:val="00601035"/>
    <w:rsid w:val="0060132F"/>
    <w:rsid w:val="00601541"/>
    <w:rsid w:val="00601BA7"/>
    <w:rsid w:val="00602340"/>
    <w:rsid w:val="00602EA3"/>
    <w:rsid w:val="00604508"/>
    <w:rsid w:val="00604A67"/>
    <w:rsid w:val="00604AB9"/>
    <w:rsid w:val="00605B50"/>
    <w:rsid w:val="00607380"/>
    <w:rsid w:val="0060772A"/>
    <w:rsid w:val="00611044"/>
    <w:rsid w:val="00611258"/>
    <w:rsid w:val="006122F8"/>
    <w:rsid w:val="00613506"/>
    <w:rsid w:val="00613F97"/>
    <w:rsid w:val="006141FB"/>
    <w:rsid w:val="00614365"/>
    <w:rsid w:val="00614369"/>
    <w:rsid w:val="00616834"/>
    <w:rsid w:val="006168A3"/>
    <w:rsid w:val="0061710A"/>
    <w:rsid w:val="006207C2"/>
    <w:rsid w:val="00620B95"/>
    <w:rsid w:val="00620D8D"/>
    <w:rsid w:val="00620F9E"/>
    <w:rsid w:val="00621236"/>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1A3F"/>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3077"/>
    <w:rsid w:val="00644AE0"/>
    <w:rsid w:val="00644AF3"/>
    <w:rsid w:val="00644B00"/>
    <w:rsid w:val="0064628C"/>
    <w:rsid w:val="00650CFF"/>
    <w:rsid w:val="00651AAE"/>
    <w:rsid w:val="006526D0"/>
    <w:rsid w:val="0065388B"/>
    <w:rsid w:val="00654CA4"/>
    <w:rsid w:val="00655845"/>
    <w:rsid w:val="00656D0D"/>
    <w:rsid w:val="00660418"/>
    <w:rsid w:val="00660A4E"/>
    <w:rsid w:val="00660C80"/>
    <w:rsid w:val="006640DC"/>
    <w:rsid w:val="006643A0"/>
    <w:rsid w:val="006646CB"/>
    <w:rsid w:val="00664E58"/>
    <w:rsid w:val="00665197"/>
    <w:rsid w:val="006654F2"/>
    <w:rsid w:val="00665F59"/>
    <w:rsid w:val="00666E18"/>
    <w:rsid w:val="006670B9"/>
    <w:rsid w:val="006672FA"/>
    <w:rsid w:val="0066791E"/>
    <w:rsid w:val="00667A99"/>
    <w:rsid w:val="006705FA"/>
    <w:rsid w:val="006708A3"/>
    <w:rsid w:val="00671AD7"/>
    <w:rsid w:val="00671E64"/>
    <w:rsid w:val="0067424D"/>
    <w:rsid w:val="00674522"/>
    <w:rsid w:val="006745FF"/>
    <w:rsid w:val="00674886"/>
    <w:rsid w:val="00676377"/>
    <w:rsid w:val="00676386"/>
    <w:rsid w:val="0067713E"/>
    <w:rsid w:val="00681558"/>
    <w:rsid w:val="00681EB3"/>
    <w:rsid w:val="00681FF0"/>
    <w:rsid w:val="00682016"/>
    <w:rsid w:val="00682469"/>
    <w:rsid w:val="00682FA6"/>
    <w:rsid w:val="006833B4"/>
    <w:rsid w:val="0068483D"/>
    <w:rsid w:val="00684CAC"/>
    <w:rsid w:val="006852A3"/>
    <w:rsid w:val="00685DA6"/>
    <w:rsid w:val="00686074"/>
    <w:rsid w:val="00686F27"/>
    <w:rsid w:val="00687849"/>
    <w:rsid w:val="00687D1F"/>
    <w:rsid w:val="00691440"/>
    <w:rsid w:val="00692699"/>
    <w:rsid w:val="00692F52"/>
    <w:rsid w:val="00693D0C"/>
    <w:rsid w:val="00695039"/>
    <w:rsid w:val="00695985"/>
    <w:rsid w:val="00696AAF"/>
    <w:rsid w:val="00696C79"/>
    <w:rsid w:val="00696FE3"/>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28C"/>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D05CA"/>
    <w:rsid w:val="006D07F3"/>
    <w:rsid w:val="006D0E2B"/>
    <w:rsid w:val="006D1926"/>
    <w:rsid w:val="006D20D1"/>
    <w:rsid w:val="006D2661"/>
    <w:rsid w:val="006D330F"/>
    <w:rsid w:val="006D3717"/>
    <w:rsid w:val="006D371D"/>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240"/>
    <w:rsid w:val="007073DB"/>
    <w:rsid w:val="007100A9"/>
    <w:rsid w:val="007100AF"/>
    <w:rsid w:val="007101C9"/>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5AAE"/>
    <w:rsid w:val="00717776"/>
    <w:rsid w:val="00717C5E"/>
    <w:rsid w:val="00720792"/>
    <w:rsid w:val="00720EA2"/>
    <w:rsid w:val="007217B5"/>
    <w:rsid w:val="007217D9"/>
    <w:rsid w:val="007229DF"/>
    <w:rsid w:val="00722CFE"/>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37750"/>
    <w:rsid w:val="0074074E"/>
    <w:rsid w:val="007408B3"/>
    <w:rsid w:val="00740A68"/>
    <w:rsid w:val="00741DCC"/>
    <w:rsid w:val="00741FCE"/>
    <w:rsid w:val="00742AC2"/>
    <w:rsid w:val="00743422"/>
    <w:rsid w:val="0074348C"/>
    <w:rsid w:val="00743985"/>
    <w:rsid w:val="00743B46"/>
    <w:rsid w:val="007441E4"/>
    <w:rsid w:val="007449A3"/>
    <w:rsid w:val="00744D4F"/>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C3B"/>
    <w:rsid w:val="007615F1"/>
    <w:rsid w:val="00761F0D"/>
    <w:rsid w:val="00762231"/>
    <w:rsid w:val="0076243C"/>
    <w:rsid w:val="0076292B"/>
    <w:rsid w:val="00762C50"/>
    <w:rsid w:val="0076328D"/>
    <w:rsid w:val="00765EF3"/>
    <w:rsid w:val="00765FB7"/>
    <w:rsid w:val="00766EF9"/>
    <w:rsid w:val="0076744C"/>
    <w:rsid w:val="007700FD"/>
    <w:rsid w:val="00770E54"/>
    <w:rsid w:val="0077181B"/>
    <w:rsid w:val="00771F95"/>
    <w:rsid w:val="00773B54"/>
    <w:rsid w:val="00773C72"/>
    <w:rsid w:val="007740EA"/>
    <w:rsid w:val="00774D4A"/>
    <w:rsid w:val="00774EE3"/>
    <w:rsid w:val="00775027"/>
    <w:rsid w:val="00776302"/>
    <w:rsid w:val="00776F8E"/>
    <w:rsid w:val="00777279"/>
    <w:rsid w:val="00777D2B"/>
    <w:rsid w:val="00780B5F"/>
    <w:rsid w:val="007811AD"/>
    <w:rsid w:val="007818AD"/>
    <w:rsid w:val="00781A10"/>
    <w:rsid w:val="00781A19"/>
    <w:rsid w:val="00783357"/>
    <w:rsid w:val="007849F0"/>
    <w:rsid w:val="007853E5"/>
    <w:rsid w:val="00785C78"/>
    <w:rsid w:val="00785D68"/>
    <w:rsid w:val="0078601A"/>
    <w:rsid w:val="00787312"/>
    <w:rsid w:val="0078751F"/>
    <w:rsid w:val="00787C11"/>
    <w:rsid w:val="0079115D"/>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17F9"/>
    <w:rsid w:val="007A279F"/>
    <w:rsid w:val="007A31C1"/>
    <w:rsid w:val="007A3E6F"/>
    <w:rsid w:val="007A4352"/>
    <w:rsid w:val="007A47C2"/>
    <w:rsid w:val="007A48D6"/>
    <w:rsid w:val="007A5824"/>
    <w:rsid w:val="007A6A8B"/>
    <w:rsid w:val="007B1210"/>
    <w:rsid w:val="007B128D"/>
    <w:rsid w:val="007B205C"/>
    <w:rsid w:val="007B2B43"/>
    <w:rsid w:val="007B30CC"/>
    <w:rsid w:val="007B34C0"/>
    <w:rsid w:val="007B3D36"/>
    <w:rsid w:val="007B415E"/>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521E"/>
    <w:rsid w:val="007F610F"/>
    <w:rsid w:val="007F6226"/>
    <w:rsid w:val="007F76BF"/>
    <w:rsid w:val="007F76C6"/>
    <w:rsid w:val="00800BCE"/>
    <w:rsid w:val="008014AF"/>
    <w:rsid w:val="00801C97"/>
    <w:rsid w:val="008027F6"/>
    <w:rsid w:val="008045ED"/>
    <w:rsid w:val="00805755"/>
    <w:rsid w:val="00805855"/>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605"/>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792"/>
    <w:rsid w:val="00860C8E"/>
    <w:rsid w:val="008613DA"/>
    <w:rsid w:val="0086181B"/>
    <w:rsid w:val="00862A2D"/>
    <w:rsid w:val="00864284"/>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71FC"/>
    <w:rsid w:val="00877E2C"/>
    <w:rsid w:val="008809D6"/>
    <w:rsid w:val="00880CA2"/>
    <w:rsid w:val="00881CD4"/>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62"/>
    <w:rsid w:val="008B6EFC"/>
    <w:rsid w:val="008B758B"/>
    <w:rsid w:val="008B7874"/>
    <w:rsid w:val="008C0932"/>
    <w:rsid w:val="008C12C3"/>
    <w:rsid w:val="008C134C"/>
    <w:rsid w:val="008C18C4"/>
    <w:rsid w:val="008C2C4C"/>
    <w:rsid w:val="008C2F3A"/>
    <w:rsid w:val="008C3472"/>
    <w:rsid w:val="008C4021"/>
    <w:rsid w:val="008C4EE7"/>
    <w:rsid w:val="008C5C7E"/>
    <w:rsid w:val="008C7ED5"/>
    <w:rsid w:val="008C7F78"/>
    <w:rsid w:val="008D03C7"/>
    <w:rsid w:val="008D0F12"/>
    <w:rsid w:val="008D36D9"/>
    <w:rsid w:val="008D3760"/>
    <w:rsid w:val="008D553A"/>
    <w:rsid w:val="008D5679"/>
    <w:rsid w:val="008D5E7D"/>
    <w:rsid w:val="008D60FF"/>
    <w:rsid w:val="008D6958"/>
    <w:rsid w:val="008E0A89"/>
    <w:rsid w:val="008E136A"/>
    <w:rsid w:val="008E170A"/>
    <w:rsid w:val="008E1F88"/>
    <w:rsid w:val="008E30BB"/>
    <w:rsid w:val="008E31AA"/>
    <w:rsid w:val="008E3992"/>
    <w:rsid w:val="008E3F82"/>
    <w:rsid w:val="008E4CEC"/>
    <w:rsid w:val="008E4FA5"/>
    <w:rsid w:val="008E53F2"/>
    <w:rsid w:val="008F0455"/>
    <w:rsid w:val="008F0974"/>
    <w:rsid w:val="008F0AE7"/>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13C4"/>
    <w:rsid w:val="0092237A"/>
    <w:rsid w:val="00923F84"/>
    <w:rsid w:val="009241D0"/>
    <w:rsid w:val="0092423D"/>
    <w:rsid w:val="009244DC"/>
    <w:rsid w:val="00926B25"/>
    <w:rsid w:val="00926D8B"/>
    <w:rsid w:val="00927F9E"/>
    <w:rsid w:val="009301AC"/>
    <w:rsid w:val="009306E9"/>
    <w:rsid w:val="00930F27"/>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72B"/>
    <w:rsid w:val="009538E2"/>
    <w:rsid w:val="00956415"/>
    <w:rsid w:val="00960679"/>
    <w:rsid w:val="00960E54"/>
    <w:rsid w:val="00962F5E"/>
    <w:rsid w:val="0096473F"/>
    <w:rsid w:val="009653AD"/>
    <w:rsid w:val="009658A3"/>
    <w:rsid w:val="00966168"/>
    <w:rsid w:val="00966DB4"/>
    <w:rsid w:val="009671F4"/>
    <w:rsid w:val="0096722F"/>
    <w:rsid w:val="009675BC"/>
    <w:rsid w:val="00971B17"/>
    <w:rsid w:val="00972A54"/>
    <w:rsid w:val="00972F0E"/>
    <w:rsid w:val="00973281"/>
    <w:rsid w:val="00973992"/>
    <w:rsid w:val="00973E40"/>
    <w:rsid w:val="00974B3C"/>
    <w:rsid w:val="009764B2"/>
    <w:rsid w:val="009764BE"/>
    <w:rsid w:val="0097662D"/>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00BE"/>
    <w:rsid w:val="00991262"/>
    <w:rsid w:val="0099178D"/>
    <w:rsid w:val="00992186"/>
    <w:rsid w:val="009930CF"/>
    <w:rsid w:val="00993840"/>
    <w:rsid w:val="00993E62"/>
    <w:rsid w:val="0099442C"/>
    <w:rsid w:val="009950D2"/>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B74DA"/>
    <w:rsid w:val="009C01AD"/>
    <w:rsid w:val="009C02B6"/>
    <w:rsid w:val="009C106B"/>
    <w:rsid w:val="009C229C"/>
    <w:rsid w:val="009C24D9"/>
    <w:rsid w:val="009C2B56"/>
    <w:rsid w:val="009C4C77"/>
    <w:rsid w:val="009C5105"/>
    <w:rsid w:val="009C56FC"/>
    <w:rsid w:val="009C5716"/>
    <w:rsid w:val="009C5E3E"/>
    <w:rsid w:val="009C5EC7"/>
    <w:rsid w:val="009C62EF"/>
    <w:rsid w:val="009C681E"/>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B55"/>
    <w:rsid w:val="009F1D39"/>
    <w:rsid w:val="009F2545"/>
    <w:rsid w:val="009F2735"/>
    <w:rsid w:val="009F27B6"/>
    <w:rsid w:val="009F2FBB"/>
    <w:rsid w:val="009F3655"/>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616E"/>
    <w:rsid w:val="00A07343"/>
    <w:rsid w:val="00A07A8C"/>
    <w:rsid w:val="00A112C1"/>
    <w:rsid w:val="00A119C6"/>
    <w:rsid w:val="00A12406"/>
    <w:rsid w:val="00A15CC6"/>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38EE"/>
    <w:rsid w:val="00A33EDC"/>
    <w:rsid w:val="00A346A4"/>
    <w:rsid w:val="00A34A8B"/>
    <w:rsid w:val="00A34B4C"/>
    <w:rsid w:val="00A34CC1"/>
    <w:rsid w:val="00A368FF"/>
    <w:rsid w:val="00A37120"/>
    <w:rsid w:val="00A37290"/>
    <w:rsid w:val="00A41260"/>
    <w:rsid w:val="00A42A4B"/>
    <w:rsid w:val="00A42ECD"/>
    <w:rsid w:val="00A443D2"/>
    <w:rsid w:val="00A44DA4"/>
    <w:rsid w:val="00A457F1"/>
    <w:rsid w:val="00A45BA1"/>
    <w:rsid w:val="00A46F0F"/>
    <w:rsid w:val="00A476A7"/>
    <w:rsid w:val="00A505F1"/>
    <w:rsid w:val="00A51169"/>
    <w:rsid w:val="00A513A6"/>
    <w:rsid w:val="00A51B36"/>
    <w:rsid w:val="00A51D91"/>
    <w:rsid w:val="00A53F34"/>
    <w:rsid w:val="00A54050"/>
    <w:rsid w:val="00A54CB8"/>
    <w:rsid w:val="00A552A4"/>
    <w:rsid w:val="00A552B5"/>
    <w:rsid w:val="00A565EF"/>
    <w:rsid w:val="00A5744E"/>
    <w:rsid w:val="00A575B5"/>
    <w:rsid w:val="00A57622"/>
    <w:rsid w:val="00A57F27"/>
    <w:rsid w:val="00A57F56"/>
    <w:rsid w:val="00A60161"/>
    <w:rsid w:val="00A6016C"/>
    <w:rsid w:val="00A60347"/>
    <w:rsid w:val="00A643DD"/>
    <w:rsid w:val="00A64945"/>
    <w:rsid w:val="00A6544E"/>
    <w:rsid w:val="00A65D73"/>
    <w:rsid w:val="00A663E0"/>
    <w:rsid w:val="00A668BC"/>
    <w:rsid w:val="00A6724D"/>
    <w:rsid w:val="00A673A7"/>
    <w:rsid w:val="00A7264F"/>
    <w:rsid w:val="00A727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5E6"/>
    <w:rsid w:val="00A82648"/>
    <w:rsid w:val="00A82A92"/>
    <w:rsid w:val="00A835FB"/>
    <w:rsid w:val="00A857B1"/>
    <w:rsid w:val="00A85CF2"/>
    <w:rsid w:val="00A86240"/>
    <w:rsid w:val="00A86840"/>
    <w:rsid w:val="00A86C51"/>
    <w:rsid w:val="00A86CC2"/>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5C7D"/>
    <w:rsid w:val="00AB75E7"/>
    <w:rsid w:val="00AB7B32"/>
    <w:rsid w:val="00AC04DF"/>
    <w:rsid w:val="00AC0A11"/>
    <w:rsid w:val="00AC28DC"/>
    <w:rsid w:val="00AC31E3"/>
    <w:rsid w:val="00AC4882"/>
    <w:rsid w:val="00AC4953"/>
    <w:rsid w:val="00AC4D07"/>
    <w:rsid w:val="00AC5E01"/>
    <w:rsid w:val="00AC63C0"/>
    <w:rsid w:val="00AC6E76"/>
    <w:rsid w:val="00AC71A5"/>
    <w:rsid w:val="00AC73F9"/>
    <w:rsid w:val="00AD0C87"/>
    <w:rsid w:val="00AD1343"/>
    <w:rsid w:val="00AD179D"/>
    <w:rsid w:val="00AD1B7C"/>
    <w:rsid w:val="00AD37E6"/>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1D62"/>
    <w:rsid w:val="00AF22C0"/>
    <w:rsid w:val="00AF2939"/>
    <w:rsid w:val="00AF3063"/>
    <w:rsid w:val="00AF3525"/>
    <w:rsid w:val="00AF37DE"/>
    <w:rsid w:val="00AF4465"/>
    <w:rsid w:val="00AF4D30"/>
    <w:rsid w:val="00AF52D5"/>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6EC"/>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E7C"/>
    <w:rsid w:val="00B570CF"/>
    <w:rsid w:val="00B57E8F"/>
    <w:rsid w:val="00B604A5"/>
    <w:rsid w:val="00B60BDF"/>
    <w:rsid w:val="00B62092"/>
    <w:rsid w:val="00B628BB"/>
    <w:rsid w:val="00B635A2"/>
    <w:rsid w:val="00B642D8"/>
    <w:rsid w:val="00B64BC6"/>
    <w:rsid w:val="00B65450"/>
    <w:rsid w:val="00B65A7F"/>
    <w:rsid w:val="00B6680E"/>
    <w:rsid w:val="00B672CA"/>
    <w:rsid w:val="00B672D2"/>
    <w:rsid w:val="00B67F3A"/>
    <w:rsid w:val="00B67F5F"/>
    <w:rsid w:val="00B67F67"/>
    <w:rsid w:val="00B70E43"/>
    <w:rsid w:val="00B7146F"/>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3040"/>
    <w:rsid w:val="00B8496B"/>
    <w:rsid w:val="00B84FBF"/>
    <w:rsid w:val="00B8510D"/>
    <w:rsid w:val="00B86587"/>
    <w:rsid w:val="00B8739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55E"/>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5C2"/>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0B7D"/>
    <w:rsid w:val="00BF113B"/>
    <w:rsid w:val="00BF133B"/>
    <w:rsid w:val="00BF149D"/>
    <w:rsid w:val="00BF2FFE"/>
    <w:rsid w:val="00BF3832"/>
    <w:rsid w:val="00BF3B8F"/>
    <w:rsid w:val="00BF3DB6"/>
    <w:rsid w:val="00BF4898"/>
    <w:rsid w:val="00BF5C89"/>
    <w:rsid w:val="00BF6313"/>
    <w:rsid w:val="00BF638E"/>
    <w:rsid w:val="00C0030A"/>
    <w:rsid w:val="00C00522"/>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1D9"/>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3F5"/>
    <w:rsid w:val="00C355CF"/>
    <w:rsid w:val="00C36B6C"/>
    <w:rsid w:val="00C37146"/>
    <w:rsid w:val="00C37744"/>
    <w:rsid w:val="00C40126"/>
    <w:rsid w:val="00C40C63"/>
    <w:rsid w:val="00C41543"/>
    <w:rsid w:val="00C415A6"/>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4B1C"/>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CD"/>
    <w:rsid w:val="00C90C48"/>
    <w:rsid w:val="00C918D6"/>
    <w:rsid w:val="00C91CE1"/>
    <w:rsid w:val="00C92271"/>
    <w:rsid w:val="00C92A54"/>
    <w:rsid w:val="00C937A4"/>
    <w:rsid w:val="00C93EE7"/>
    <w:rsid w:val="00C9468E"/>
    <w:rsid w:val="00C948B0"/>
    <w:rsid w:val="00C94A61"/>
    <w:rsid w:val="00C96A52"/>
    <w:rsid w:val="00C97FFB"/>
    <w:rsid w:val="00CA164B"/>
    <w:rsid w:val="00CA16B0"/>
    <w:rsid w:val="00CA2590"/>
    <w:rsid w:val="00CA3428"/>
    <w:rsid w:val="00CA34DF"/>
    <w:rsid w:val="00CA3C33"/>
    <w:rsid w:val="00CA44A9"/>
    <w:rsid w:val="00CA50DD"/>
    <w:rsid w:val="00CA5140"/>
    <w:rsid w:val="00CA59D9"/>
    <w:rsid w:val="00CA5FAB"/>
    <w:rsid w:val="00CA7030"/>
    <w:rsid w:val="00CA75FC"/>
    <w:rsid w:val="00CA77C4"/>
    <w:rsid w:val="00CB2034"/>
    <w:rsid w:val="00CB2985"/>
    <w:rsid w:val="00CB4503"/>
    <w:rsid w:val="00CB45BB"/>
    <w:rsid w:val="00CB59A6"/>
    <w:rsid w:val="00CC0338"/>
    <w:rsid w:val="00CC087A"/>
    <w:rsid w:val="00CC0E97"/>
    <w:rsid w:val="00CC1B73"/>
    <w:rsid w:val="00CC2CEE"/>
    <w:rsid w:val="00CC2E1C"/>
    <w:rsid w:val="00CC36B7"/>
    <w:rsid w:val="00CC399B"/>
    <w:rsid w:val="00CC5969"/>
    <w:rsid w:val="00CC63E7"/>
    <w:rsid w:val="00CC68F3"/>
    <w:rsid w:val="00CC6F98"/>
    <w:rsid w:val="00CC7649"/>
    <w:rsid w:val="00CD0D01"/>
    <w:rsid w:val="00CD0F08"/>
    <w:rsid w:val="00CD123F"/>
    <w:rsid w:val="00CD35AC"/>
    <w:rsid w:val="00CD360D"/>
    <w:rsid w:val="00CD582F"/>
    <w:rsid w:val="00CD5C5A"/>
    <w:rsid w:val="00CD6B21"/>
    <w:rsid w:val="00CD6CA7"/>
    <w:rsid w:val="00CD6D7C"/>
    <w:rsid w:val="00CD7B52"/>
    <w:rsid w:val="00CD7D88"/>
    <w:rsid w:val="00CE08CC"/>
    <w:rsid w:val="00CE1AEB"/>
    <w:rsid w:val="00CE3523"/>
    <w:rsid w:val="00CE3DB5"/>
    <w:rsid w:val="00CE45A3"/>
    <w:rsid w:val="00CE5BE4"/>
    <w:rsid w:val="00CE6E0F"/>
    <w:rsid w:val="00CE6E8B"/>
    <w:rsid w:val="00CE6F2A"/>
    <w:rsid w:val="00CE723C"/>
    <w:rsid w:val="00CF05C7"/>
    <w:rsid w:val="00CF160D"/>
    <w:rsid w:val="00CF25D4"/>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07982"/>
    <w:rsid w:val="00D10D43"/>
    <w:rsid w:val="00D110FE"/>
    <w:rsid w:val="00D11214"/>
    <w:rsid w:val="00D119D2"/>
    <w:rsid w:val="00D12914"/>
    <w:rsid w:val="00D13812"/>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540"/>
    <w:rsid w:val="00D608EC"/>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2D82"/>
    <w:rsid w:val="00D841E5"/>
    <w:rsid w:val="00D8563F"/>
    <w:rsid w:val="00D8725B"/>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101"/>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657"/>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1EE"/>
    <w:rsid w:val="00E05242"/>
    <w:rsid w:val="00E052C9"/>
    <w:rsid w:val="00E05621"/>
    <w:rsid w:val="00E066E1"/>
    <w:rsid w:val="00E06DBF"/>
    <w:rsid w:val="00E07A1E"/>
    <w:rsid w:val="00E10B90"/>
    <w:rsid w:val="00E11221"/>
    <w:rsid w:val="00E12308"/>
    <w:rsid w:val="00E12F2B"/>
    <w:rsid w:val="00E13785"/>
    <w:rsid w:val="00E13A7B"/>
    <w:rsid w:val="00E14F58"/>
    <w:rsid w:val="00E14F78"/>
    <w:rsid w:val="00E15364"/>
    <w:rsid w:val="00E16689"/>
    <w:rsid w:val="00E16951"/>
    <w:rsid w:val="00E1723F"/>
    <w:rsid w:val="00E1777C"/>
    <w:rsid w:val="00E201DB"/>
    <w:rsid w:val="00E21566"/>
    <w:rsid w:val="00E21968"/>
    <w:rsid w:val="00E22550"/>
    <w:rsid w:val="00E2361F"/>
    <w:rsid w:val="00E25CA2"/>
    <w:rsid w:val="00E25DBE"/>
    <w:rsid w:val="00E263A5"/>
    <w:rsid w:val="00E26EF6"/>
    <w:rsid w:val="00E275A5"/>
    <w:rsid w:val="00E276AA"/>
    <w:rsid w:val="00E305ED"/>
    <w:rsid w:val="00E30D54"/>
    <w:rsid w:val="00E32678"/>
    <w:rsid w:val="00E326B2"/>
    <w:rsid w:val="00E34322"/>
    <w:rsid w:val="00E34AA4"/>
    <w:rsid w:val="00E356AD"/>
    <w:rsid w:val="00E363F3"/>
    <w:rsid w:val="00E3641D"/>
    <w:rsid w:val="00E37C68"/>
    <w:rsid w:val="00E37C7E"/>
    <w:rsid w:val="00E37D14"/>
    <w:rsid w:val="00E40353"/>
    <w:rsid w:val="00E4130A"/>
    <w:rsid w:val="00E41713"/>
    <w:rsid w:val="00E419EB"/>
    <w:rsid w:val="00E41E08"/>
    <w:rsid w:val="00E429F5"/>
    <w:rsid w:val="00E43236"/>
    <w:rsid w:val="00E432C1"/>
    <w:rsid w:val="00E437A3"/>
    <w:rsid w:val="00E45861"/>
    <w:rsid w:val="00E50091"/>
    <w:rsid w:val="00E50277"/>
    <w:rsid w:val="00E50473"/>
    <w:rsid w:val="00E50BE9"/>
    <w:rsid w:val="00E5198A"/>
    <w:rsid w:val="00E51C0B"/>
    <w:rsid w:val="00E521BA"/>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B78"/>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6A1"/>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52F"/>
    <w:rsid w:val="00EE080E"/>
    <w:rsid w:val="00EE089D"/>
    <w:rsid w:val="00EE1791"/>
    <w:rsid w:val="00EE229C"/>
    <w:rsid w:val="00EE236E"/>
    <w:rsid w:val="00EE4DBB"/>
    <w:rsid w:val="00EE4FC4"/>
    <w:rsid w:val="00EE5046"/>
    <w:rsid w:val="00EE5059"/>
    <w:rsid w:val="00EE705B"/>
    <w:rsid w:val="00EF0AA7"/>
    <w:rsid w:val="00EF24E7"/>
    <w:rsid w:val="00EF2849"/>
    <w:rsid w:val="00EF2AB8"/>
    <w:rsid w:val="00EF5114"/>
    <w:rsid w:val="00EF69B2"/>
    <w:rsid w:val="00EF7742"/>
    <w:rsid w:val="00F016EA"/>
    <w:rsid w:val="00F01BDB"/>
    <w:rsid w:val="00F03721"/>
    <w:rsid w:val="00F03957"/>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79D"/>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E2A"/>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31D"/>
    <w:rsid w:val="00F6242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49A"/>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97FC5"/>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098B"/>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F5F"/>
    <w:rsid w:val="00FD2CE0"/>
    <w:rsid w:val="00FD35BC"/>
    <w:rsid w:val="00FD3971"/>
    <w:rsid w:val="00FD3F71"/>
    <w:rsid w:val="00FD4150"/>
    <w:rsid w:val="00FD46EF"/>
    <w:rsid w:val="00FD4DB2"/>
    <w:rsid w:val="00FD4DF4"/>
    <w:rsid w:val="00FD50D2"/>
    <w:rsid w:val="00FD58CC"/>
    <w:rsid w:val="00FD6406"/>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2487"/>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19508210">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4255976">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gao@gaspar.sc.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aspar.sc.gov.br/licitacoes/index/detalhes/codMapaItem/20798/codLicitacao/1597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yperlink" Target="http://www.gaspar.sc.gov.br" TargetMode="External"/><Relationship Id="rId10" Type="http://schemas.openxmlformats.org/officeDocument/2006/relationships/hyperlink" Target="mailto:pregao@gaspar.sc.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hyperlink" Target="http://www.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14A14-A938-4888-989B-72A544B2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5184</TotalTime>
  <Pages>46</Pages>
  <Words>17498</Words>
  <Characters>99622</Characters>
  <Application>Microsoft Office Word</Application>
  <DocSecurity>0</DocSecurity>
  <Lines>830</Lines>
  <Paragraphs>233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116887</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1833</cp:revision>
  <cp:lastPrinted>2020-07-15T13:02:00Z</cp:lastPrinted>
  <dcterms:created xsi:type="dcterms:W3CDTF">2018-06-12T12:14:00Z</dcterms:created>
  <dcterms:modified xsi:type="dcterms:W3CDTF">2020-07-15T13:02:00Z</dcterms:modified>
</cp:coreProperties>
</file>