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1C6638"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1C6638">
        <w:rPr>
          <w:rFonts w:ascii="Book Antiqua" w:hAnsi="Book Antiqua"/>
          <w:i/>
          <w:sz w:val="22"/>
          <w:szCs w:val="22"/>
          <w:lang w:val="pt-BR"/>
        </w:rPr>
        <w:t>O</w:t>
      </w:r>
      <w:r w:rsidR="00672BC8" w:rsidRPr="001C6638">
        <w:rPr>
          <w:rFonts w:ascii="Book Antiqua" w:hAnsi="Book Antiqua"/>
          <w:i/>
          <w:sz w:val="22"/>
          <w:szCs w:val="22"/>
          <w:lang w:val="pt-BR"/>
        </w:rPr>
        <w:t xml:space="preserve"> Município de Gaspar, através do</w:t>
      </w:r>
      <w:r w:rsidRPr="001C6638">
        <w:rPr>
          <w:rFonts w:ascii="Book Antiqua" w:hAnsi="Book Antiqua"/>
          <w:i/>
          <w:sz w:val="22"/>
          <w:szCs w:val="22"/>
          <w:lang w:val="pt-BR"/>
        </w:rPr>
        <w:t xml:space="preserve"> </w:t>
      </w:r>
      <w:r w:rsidR="001C6638" w:rsidRPr="001C6638">
        <w:rPr>
          <w:rFonts w:ascii="Book Antiqua" w:hAnsi="Book Antiqua"/>
          <w:i/>
          <w:sz w:val="22"/>
          <w:szCs w:val="22"/>
          <w:lang w:val="pt-BR"/>
        </w:rPr>
        <w:t xml:space="preserve">Gabinete do Prefeito e Vice-Prefeito – Superintendência de Gestão Compartilhada – Superintendência do Belchior; Secretaria Municipal da Fazenda e Gestão Administrativa – Superintendência de Trânsito (DITRAN) – Corpo de Bombeiros Militar; Secretaria Municipal de Obras e Serviços Urbanos; Secretaria Municipal de Planejamento Territorial; Fundação Municipal de Esportes e Lazer (FMEL); Serviço Autônomo Municipal de Água e Esgoto (SAMAE); </w:t>
      </w:r>
      <w:r w:rsidR="00F57E63" w:rsidRPr="001C6638">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1C6638">
        <w:rPr>
          <w:rFonts w:ascii="Book Antiqua" w:eastAsia="Book Antiqua" w:hAnsi="Book Antiqua"/>
          <w:sz w:val="40"/>
          <w:szCs w:val="40"/>
          <w:lang w:val="pt-BR"/>
        </w:rPr>
        <w:t>153/2020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1C6638">
        <w:rPr>
          <w:rFonts w:ascii="Book Antiqua" w:eastAsia="Book Antiqua" w:hAnsi="Book Antiqua"/>
          <w:sz w:val="40"/>
          <w:szCs w:val="40"/>
          <w:lang w:val="pt-BR"/>
        </w:rPr>
        <w:t>066/2020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1C663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1C6638" w:rsidRPr="001C6638">
        <w:rPr>
          <w:rFonts w:ascii="Book Antiqua" w:hAnsi="Book Antiqua"/>
          <w:sz w:val="24"/>
          <w:szCs w:val="24"/>
          <w:lang w:val="pt-BR"/>
        </w:rPr>
        <w:t>REGISTRO DE PREÇOS PARA FUTURAS AQUISIÇÕES DE CALHA</w:t>
      </w:r>
      <w:proofErr w:type="gramStart"/>
      <w:r w:rsidR="001C6638" w:rsidRPr="001C6638">
        <w:rPr>
          <w:rFonts w:ascii="Book Antiqua" w:hAnsi="Book Antiqua"/>
          <w:sz w:val="24"/>
          <w:szCs w:val="24"/>
          <w:lang w:val="pt-BR"/>
        </w:rPr>
        <w:t>, GRELHA</w:t>
      </w:r>
      <w:proofErr w:type="gramEnd"/>
      <w:r w:rsidR="001C6638" w:rsidRPr="001C6638">
        <w:rPr>
          <w:rFonts w:ascii="Book Antiqua" w:hAnsi="Book Antiqua"/>
          <w:sz w:val="24"/>
          <w:szCs w:val="24"/>
          <w:lang w:val="pt-BR"/>
        </w:rPr>
        <w:t>, LAJOTA, MEIO FIO, PAVER COLORIDO, PAVER PODOTÁTIL, TAMPA, TUBO, LAJOTA E GELO BAIANO EM CONCRETO.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A65903">
        <w:rPr>
          <w:rFonts w:ascii="Book Antiqua" w:hAnsi="Book Antiqua" w:cs="Book Antiqua"/>
          <w:bCs/>
          <w:sz w:val="24"/>
          <w:szCs w:val="24"/>
          <w:lang w:val="pt-BR"/>
        </w:rPr>
        <w:t>2.671.251,46.</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231638">
        <w:rPr>
          <w:rStyle w:val="nfase"/>
          <w:rFonts w:ascii="Book Antiqua" w:hAnsi="Book Antiqua"/>
          <w:b/>
          <w:i w:val="0"/>
          <w:sz w:val="24"/>
          <w:szCs w:val="24"/>
        </w:rPr>
        <w:t>14</w:t>
      </w:r>
      <w:r w:rsidR="00E5649A">
        <w:rPr>
          <w:rStyle w:val="nfase"/>
          <w:rFonts w:ascii="Book Antiqua" w:hAnsi="Book Antiqua"/>
          <w:b/>
          <w:i w:val="0"/>
          <w:sz w:val="24"/>
          <w:szCs w:val="24"/>
        </w:rPr>
        <w:t>/</w:t>
      </w:r>
      <w:r w:rsidR="00231638">
        <w:rPr>
          <w:rStyle w:val="nfase"/>
          <w:rFonts w:ascii="Book Antiqua" w:hAnsi="Book Antiqua"/>
          <w:b/>
          <w:i w:val="0"/>
          <w:sz w:val="24"/>
          <w:szCs w:val="24"/>
        </w:rPr>
        <w:t>09</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231638">
        <w:rPr>
          <w:rStyle w:val="nfase"/>
          <w:rFonts w:ascii="Book Antiqua" w:hAnsi="Book Antiqua"/>
          <w:b/>
          <w:i w:val="0"/>
          <w:sz w:val="24"/>
          <w:szCs w:val="24"/>
        </w:rPr>
        <w:t>14</w:t>
      </w:r>
      <w:r w:rsidR="00E5649A">
        <w:rPr>
          <w:rStyle w:val="nfase"/>
          <w:rFonts w:ascii="Book Antiqua" w:hAnsi="Book Antiqua"/>
          <w:b/>
          <w:i w:val="0"/>
          <w:sz w:val="24"/>
          <w:szCs w:val="24"/>
        </w:rPr>
        <w:t>/</w:t>
      </w:r>
      <w:r w:rsidR="00231638">
        <w:rPr>
          <w:rStyle w:val="nfase"/>
          <w:rFonts w:ascii="Book Antiqua" w:hAnsi="Book Antiqua"/>
          <w:b/>
          <w:i w:val="0"/>
          <w:sz w:val="24"/>
          <w:szCs w:val="24"/>
        </w:rPr>
        <w:t>09</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1C6638" w:rsidRPr="0095133F">
        <w:rPr>
          <w:rFonts w:ascii="Book Antiqua" w:hAnsi="Book Antiqua"/>
          <w:i/>
          <w:sz w:val="22"/>
          <w:szCs w:val="22"/>
          <w:lang w:val="pt-BR"/>
        </w:rPr>
        <w:t>Registro de Preços para futuras aquisições de Calha, Grelha, Lajota, Meio Fio, Paver Colorido, Paver Podotátil, Tampa, Tubo, Lajota e Gelo Baiano em concreto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 xml:space="preserve">conforme as </w:t>
      </w:r>
      <w:r w:rsidRPr="00032B4E">
        <w:rPr>
          <w:rFonts w:ascii="Book Antiqua" w:hAnsi="Book Antiqua"/>
          <w:sz w:val="22"/>
          <w:szCs w:val="22"/>
          <w:lang w:val="pt-BR"/>
        </w:rPr>
        <w:lastRenderedPageBreak/>
        <w:t>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ED4217"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ED4217">
        <w:rPr>
          <w:rFonts w:ascii="Book Antiqua" w:hAnsi="Book Antiqua"/>
          <w:sz w:val="22"/>
          <w:szCs w:val="22"/>
          <w:lang w:val="pt-BR"/>
        </w:rPr>
        <w:t xml:space="preserve">1.3 </w:t>
      </w:r>
      <w:r w:rsidR="0095133F" w:rsidRPr="0014711D">
        <w:rPr>
          <w:rFonts w:ascii="Book Antiqua" w:eastAsia="Book Antiqua" w:hAnsi="Book Antiqua"/>
          <w:sz w:val="22"/>
        </w:rPr>
        <w:t>A aquisição do objeto descrito tem por justificativa a realização e manutenção das obras do município de Gaspar, bem como a manutenção das vias públicas municipais, a sinalização viária do município e a execução de obras de drenagem pluvial</w:t>
      </w:r>
      <w:r w:rsidR="0095133F">
        <w:rPr>
          <w:rFonts w:ascii="Book Antiqua" w:eastAsia="Book Antiqua" w:hAnsi="Book Antiqua"/>
          <w:sz w:val="22"/>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C6638">
              <w:rPr>
                <w:rFonts w:ascii="Book Antiqua" w:eastAsia="Book Antiqua" w:hAnsi="Book Antiqua"/>
                <w:b/>
                <w:lang w:val="pt-BR"/>
              </w:rPr>
              <w:t>153/2020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C6638">
              <w:rPr>
                <w:rFonts w:ascii="Book Antiqua" w:eastAsia="Book Antiqua" w:hAnsi="Book Antiqua"/>
                <w:b/>
                <w:lang w:val="pt-BR"/>
              </w:rPr>
              <w:t>066/2020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C6638">
              <w:rPr>
                <w:rFonts w:ascii="Book Antiqua" w:eastAsia="Book Antiqua" w:hAnsi="Book Antiqua"/>
                <w:b/>
                <w:lang w:val="pt-BR"/>
              </w:rPr>
              <w:t>153/2020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C6638">
              <w:rPr>
                <w:rFonts w:ascii="Book Antiqua" w:eastAsia="Book Antiqua" w:hAnsi="Book Antiqua"/>
                <w:b/>
                <w:lang w:val="pt-BR"/>
              </w:rPr>
              <w:t>066/2020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95133F" w:rsidRDefault="0095133F"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Pr="0095133F"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174723">
        <w:rPr>
          <w:rFonts w:ascii="Book Antiqua" w:hAnsi="Book Antiqua"/>
          <w:b/>
          <w:sz w:val="22"/>
          <w:szCs w:val="22"/>
          <w:lang w:val="pt-BR"/>
        </w:rPr>
        <w:t xml:space="preserve">3.2 </w:t>
      </w:r>
      <w:r w:rsidR="0095133F">
        <w:rPr>
          <w:rFonts w:ascii="Book Antiqua" w:hAnsi="Book Antiqua"/>
          <w:b/>
          <w:sz w:val="22"/>
          <w:szCs w:val="22"/>
          <w:lang w:val="pt-BR"/>
        </w:rPr>
        <w:t xml:space="preserve">OS ITENS </w:t>
      </w:r>
      <w:r w:rsidR="0095133F" w:rsidRPr="0095133F">
        <w:rPr>
          <w:rFonts w:ascii="Book Antiqua" w:hAnsi="Book Antiqua"/>
          <w:b/>
          <w:sz w:val="22"/>
          <w:szCs w:val="22"/>
          <w:u w:val="single"/>
          <w:lang w:val="pt-BR"/>
        </w:rPr>
        <w:t xml:space="preserve">01, 02, 03, 07, </w:t>
      </w:r>
      <w:r w:rsidR="00FC2720">
        <w:rPr>
          <w:rFonts w:ascii="Book Antiqua" w:hAnsi="Book Antiqua"/>
          <w:b/>
          <w:sz w:val="22"/>
          <w:szCs w:val="22"/>
          <w:u w:val="single"/>
          <w:lang w:val="pt-BR"/>
        </w:rPr>
        <w:t xml:space="preserve">10, </w:t>
      </w:r>
      <w:r w:rsidR="0095133F" w:rsidRPr="0095133F">
        <w:rPr>
          <w:rFonts w:ascii="Book Antiqua" w:hAnsi="Book Antiqua"/>
          <w:b/>
          <w:sz w:val="22"/>
          <w:szCs w:val="22"/>
          <w:u w:val="single"/>
          <w:lang w:val="pt-BR"/>
        </w:rPr>
        <w:t xml:space="preserve">11, </w:t>
      </w:r>
      <w:r w:rsidR="00FC2720">
        <w:rPr>
          <w:rFonts w:ascii="Book Antiqua" w:hAnsi="Book Antiqua"/>
          <w:b/>
          <w:sz w:val="22"/>
          <w:szCs w:val="22"/>
          <w:u w:val="single"/>
          <w:lang w:val="pt-BR"/>
        </w:rPr>
        <w:t xml:space="preserve">12, 13, 14, 22 </w:t>
      </w:r>
      <w:r w:rsidR="0095133F" w:rsidRPr="0095133F">
        <w:rPr>
          <w:rFonts w:ascii="Book Antiqua" w:hAnsi="Book Antiqua"/>
          <w:b/>
          <w:sz w:val="22"/>
          <w:szCs w:val="22"/>
          <w:u w:val="single"/>
          <w:lang w:val="pt-BR"/>
        </w:rPr>
        <w:t>E 23</w:t>
      </w:r>
      <w:r w:rsidR="0095133F">
        <w:rPr>
          <w:rFonts w:ascii="Book Antiqua" w:hAnsi="Book Antiqua"/>
          <w:b/>
          <w:sz w:val="22"/>
          <w:szCs w:val="22"/>
          <w:lang w:val="pt-BR"/>
        </w:rPr>
        <w:t xml:space="preserve"> SÃO </w:t>
      </w:r>
      <w:r w:rsidR="00582573" w:rsidRPr="00174723">
        <w:rPr>
          <w:rFonts w:ascii="Book Antiqua" w:hAnsi="Book Antiqua"/>
          <w:b/>
          <w:sz w:val="22"/>
          <w:szCs w:val="22"/>
          <w:lang w:val="pt-BR"/>
        </w:rPr>
        <w:t xml:space="preserve">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95133F" w:rsidRDefault="0095133F"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sz w:val="22"/>
          <w:szCs w:val="22"/>
        </w:rPr>
      </w:pPr>
    </w:p>
    <w:p w:rsidR="0095133F" w:rsidRPr="0095133F" w:rsidRDefault="0095133F"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sz w:val="22"/>
          <w:szCs w:val="22"/>
        </w:rPr>
      </w:pPr>
      <w:r w:rsidRPr="0095133F">
        <w:rPr>
          <w:rFonts w:ascii="Book Antiqua" w:eastAsia="Arial" w:hAnsi="Book Antiqua"/>
          <w:b/>
          <w:sz w:val="22"/>
          <w:szCs w:val="22"/>
        </w:rPr>
        <w:t xml:space="preserve">3.2.1 </w:t>
      </w:r>
      <w:r>
        <w:rPr>
          <w:rFonts w:ascii="Book Antiqua" w:eastAsia="Arial" w:hAnsi="Book Antiqua"/>
          <w:b/>
          <w:sz w:val="22"/>
          <w:szCs w:val="22"/>
        </w:rPr>
        <w:t xml:space="preserve">OS ITENS </w:t>
      </w:r>
      <w:r w:rsidRPr="0095133F">
        <w:rPr>
          <w:rFonts w:ascii="Book Antiqua" w:eastAsia="Arial" w:hAnsi="Book Antiqua"/>
          <w:b/>
          <w:sz w:val="22"/>
          <w:szCs w:val="22"/>
          <w:u w:val="single"/>
        </w:rPr>
        <w:t xml:space="preserve">04, 05, 06, 08, 09, </w:t>
      </w:r>
      <w:r w:rsidR="00FC2720">
        <w:rPr>
          <w:rFonts w:ascii="Book Antiqua" w:eastAsia="Arial" w:hAnsi="Book Antiqua"/>
          <w:b/>
          <w:sz w:val="22"/>
          <w:szCs w:val="22"/>
          <w:u w:val="single"/>
        </w:rPr>
        <w:t xml:space="preserve">15, 16, 17, 18, 19, 20 E </w:t>
      </w:r>
      <w:r w:rsidRPr="0095133F">
        <w:rPr>
          <w:rFonts w:ascii="Book Antiqua" w:eastAsia="Arial" w:hAnsi="Book Antiqua"/>
          <w:b/>
          <w:sz w:val="22"/>
          <w:szCs w:val="22"/>
          <w:u w:val="single"/>
        </w:rPr>
        <w:t>21</w:t>
      </w:r>
      <w:r w:rsidR="00FC2720">
        <w:rPr>
          <w:rFonts w:ascii="Book Antiqua" w:eastAsia="Arial" w:hAnsi="Book Antiqua"/>
          <w:b/>
          <w:sz w:val="22"/>
          <w:szCs w:val="22"/>
          <w:u w:val="single"/>
        </w:rPr>
        <w:t xml:space="preserve"> </w:t>
      </w:r>
      <w:r>
        <w:rPr>
          <w:rFonts w:ascii="Book Antiqua" w:eastAsia="Arial" w:hAnsi="Book Antiqua"/>
          <w:b/>
          <w:sz w:val="22"/>
          <w:szCs w:val="22"/>
        </w:rPr>
        <w:t>SÃO DE PARTICIPAÇÃO GERAL DOS INTERESSADOS.</w:t>
      </w:r>
    </w:p>
    <w:p w:rsidR="0095133F" w:rsidRDefault="0095133F"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95133F" w:rsidRDefault="0095133F"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w:t>
      </w:r>
      <w:r w:rsidRPr="00EA7A8A">
        <w:rPr>
          <w:rFonts w:ascii="Book Antiqua" w:hAnsi="Book Antiqua"/>
          <w:sz w:val="22"/>
          <w:szCs w:val="22"/>
        </w:rPr>
        <w:lastRenderedPageBreak/>
        <w:t>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lastRenderedPageBreak/>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06AED" w:rsidRDefault="00006AED"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w:t>
            </w:r>
            <w:r w:rsidR="005045A1">
              <w:rPr>
                <w:rFonts w:ascii="Book Antiqua" w:hAnsi="Book Antiqua" w:cs="Book Antiqua"/>
                <w:bCs/>
                <w:sz w:val="22"/>
                <w:szCs w:val="22"/>
              </w:rPr>
              <w:t xml:space="preserve">OBRIGATORIAMENTE, no ANEXO II,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006AED" w:rsidRPr="00006AED" w:rsidRDefault="00006AED"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06AED" w:rsidRPr="00C15DA2" w:rsidRDefault="00006AED"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06AED">
              <w:rPr>
                <w:rFonts w:ascii="Book Antiqua" w:hAnsi="Book Antiqua" w:cs="Book Antiqua"/>
                <w:b/>
                <w:bCs/>
                <w:sz w:val="22"/>
                <w:szCs w:val="22"/>
                <w:u w:val="single"/>
              </w:rPr>
              <w:t>ATENÇÃO:</w:t>
            </w:r>
            <w:r w:rsidRPr="00006AED">
              <w:rPr>
                <w:rFonts w:ascii="Book Antiqua" w:hAnsi="Book Antiqua" w:cs="Book Antiqua"/>
                <w:bCs/>
                <w:sz w:val="22"/>
                <w:szCs w:val="22"/>
              </w:rPr>
              <w:t xml:space="preserve"> </w:t>
            </w:r>
            <w:r w:rsidRPr="00006AED">
              <w:rPr>
                <w:rFonts w:ascii="Book Antiqua" w:eastAsia="Book Antiqua" w:hAnsi="Book Antiqua"/>
                <w:sz w:val="22"/>
                <w:szCs w:val="22"/>
              </w:rPr>
              <w:t>NOS CASOS EM QUE A EMPRESA LICITANTE SEJA A FABRICANTE DOS PRODUTOS COTADOS</w:t>
            </w:r>
            <w:r>
              <w:rPr>
                <w:rFonts w:ascii="Book Antiqua" w:eastAsia="Book Antiqua" w:hAnsi="Book Antiqua"/>
                <w:sz w:val="22"/>
                <w:szCs w:val="22"/>
              </w:rPr>
              <w:t xml:space="preserve"> DEVERÁ SER INSERIDO NO CAMPO “MARCA” O PRÓPRIO NOME DA EMPRESA. NO CASO DE DÚVIDAS</w:t>
            </w:r>
            <w:r w:rsidRPr="00006AED">
              <w:rPr>
                <w:rFonts w:ascii="Book Antiqua" w:eastAsia="Book Antiqua" w:hAnsi="Book Antiqua"/>
                <w:sz w:val="22"/>
                <w:szCs w:val="22"/>
              </w:rPr>
              <w:t xml:space="preserve"> SERÁ PERMITIDA A INDICAÇÃO DE MARCA DURANTE O CERTAME.</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w:t>
      </w:r>
      <w:r w:rsidRPr="00E92F63">
        <w:rPr>
          <w:rFonts w:ascii="Book Antiqua" w:eastAsia="Book Antiqua" w:hAnsi="Book Antiqua"/>
          <w:sz w:val="22"/>
          <w:szCs w:val="22"/>
        </w:rPr>
        <w:lastRenderedPageBreak/>
        <w:t>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w:t>
      </w:r>
      <w:r w:rsidRPr="00611044">
        <w:rPr>
          <w:rFonts w:ascii="Book Antiqua" w:eastAsia="Book Antiqua" w:hAnsi="Book Antiqua"/>
          <w:sz w:val="22"/>
          <w:lang w:val="pt-BR"/>
        </w:rPr>
        <w:lastRenderedPageBreak/>
        <w:t>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5045A1" w:rsidRDefault="005045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5045A1" w:rsidRDefault="005045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A6354E">
        <w:rPr>
          <w:rFonts w:ascii="Book Antiqua" w:eastAsia="Calibri" w:hAnsi="Book Antiqua" w:cs="Arial"/>
          <w:bCs/>
          <w:sz w:val="22"/>
          <w:szCs w:val="22"/>
          <w:lang w:val="pt-BR"/>
        </w:rPr>
        <w:t xml:space="preserve">5.1.3.1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data de abertura desta licitação.</w:t>
      </w:r>
    </w:p>
    <w:p w:rsidR="005045A1" w:rsidRDefault="005045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5045A1" w:rsidRPr="00BF44A4" w:rsidRDefault="00BF44A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Pr>
          <w:rFonts w:ascii="Book Antiqua" w:eastAsia="Calibri" w:hAnsi="Book Antiqua" w:cs="Arial"/>
          <w:bCs/>
          <w:sz w:val="22"/>
          <w:szCs w:val="22"/>
          <w:lang w:val="pt-BR"/>
        </w:rPr>
        <w:t>5.1.3.2</w:t>
      </w:r>
      <w:r w:rsidR="005045A1" w:rsidRPr="00A6354E">
        <w:rPr>
          <w:rFonts w:ascii="Book Antiqua" w:eastAsia="Calibri" w:hAnsi="Book Antiqua" w:cs="Arial"/>
          <w:bCs/>
          <w:sz w:val="22"/>
          <w:szCs w:val="22"/>
          <w:lang w:val="pt-BR"/>
        </w:rPr>
        <w:t xml:space="preserve"> </w:t>
      </w:r>
      <w:r w:rsidR="005045A1" w:rsidRPr="00A6354E">
        <w:rPr>
          <w:rFonts w:ascii="Book Antiqua" w:hAnsi="Book Antiqua"/>
          <w:i/>
          <w:sz w:val="22"/>
          <w:szCs w:val="22"/>
          <w:lang w:val="pt-BR"/>
        </w:rPr>
        <w:t>Comprovação de capacitação técnico-operacional:</w:t>
      </w:r>
      <w:r w:rsidR="005045A1" w:rsidRPr="00A6354E">
        <w:rPr>
          <w:rFonts w:ascii="Book Antiqua" w:hAnsi="Book Antiqua"/>
          <w:sz w:val="22"/>
          <w:szCs w:val="22"/>
          <w:lang w:val="pt-BR"/>
        </w:rPr>
        <w:t xml:space="preserve"> </w:t>
      </w:r>
      <w:r w:rsidR="005045A1" w:rsidRPr="00D35642">
        <w:rPr>
          <w:rFonts w:ascii="Book Antiqua" w:hAnsi="Book Antiqua"/>
          <w:sz w:val="22"/>
          <w:szCs w:val="22"/>
          <w:lang w:val="pt-BR"/>
        </w:rPr>
        <w:t xml:space="preserve">A empresa licitante deverá apresentar </w:t>
      </w:r>
      <w:r w:rsidR="005045A1">
        <w:rPr>
          <w:rFonts w:ascii="Book Antiqua" w:hAnsi="Book Antiqua"/>
          <w:sz w:val="22"/>
          <w:szCs w:val="22"/>
          <w:lang w:val="pt-BR"/>
        </w:rPr>
        <w:t xml:space="preserve">ATESTADO(S) ou </w:t>
      </w:r>
      <w:proofErr w:type="gramStart"/>
      <w:r w:rsidR="005045A1">
        <w:rPr>
          <w:rFonts w:ascii="Book Antiqua" w:hAnsi="Book Antiqua"/>
          <w:sz w:val="22"/>
          <w:szCs w:val="22"/>
          <w:lang w:val="pt-BR"/>
        </w:rPr>
        <w:t>CERTIDÃO(</w:t>
      </w:r>
      <w:proofErr w:type="gramEnd"/>
      <w:r w:rsidR="005045A1">
        <w:rPr>
          <w:rFonts w:ascii="Book Antiqua" w:hAnsi="Book Antiqua"/>
          <w:sz w:val="22"/>
          <w:szCs w:val="22"/>
          <w:lang w:val="pt-BR"/>
        </w:rPr>
        <w:t>ÕES</w:t>
      </w:r>
      <w:r w:rsidR="005045A1" w:rsidRPr="00A6354E">
        <w:rPr>
          <w:rFonts w:ascii="Book Antiqua" w:hAnsi="Book Antiqua"/>
          <w:sz w:val="22"/>
          <w:szCs w:val="22"/>
          <w:lang w:val="pt-BR"/>
        </w:rPr>
        <w:t>)</w:t>
      </w:r>
      <w:r w:rsidR="005045A1">
        <w:rPr>
          <w:rFonts w:ascii="Book Antiqua" w:hAnsi="Book Antiqua"/>
          <w:sz w:val="22"/>
          <w:szCs w:val="22"/>
          <w:lang w:val="pt-BR"/>
        </w:rPr>
        <w:t xml:space="preserve"> fornecido(s) por pessoa jurídica de direito público ou privado,</w:t>
      </w:r>
      <w:r w:rsidR="005045A1" w:rsidRPr="00C848A8">
        <w:rPr>
          <w:rFonts w:ascii="Book Antiqua" w:hAnsi="Book Antiqua"/>
          <w:sz w:val="22"/>
          <w:szCs w:val="22"/>
          <w:lang w:val="pt-BR"/>
        </w:rPr>
        <w:t xml:space="preserve"> </w:t>
      </w:r>
      <w:r w:rsidR="005045A1" w:rsidRPr="003709E2">
        <w:rPr>
          <w:rFonts w:ascii="Book Antiqua" w:hAnsi="Book Antiqua"/>
          <w:color w:val="000000"/>
          <w:sz w:val="22"/>
          <w:szCs w:val="22"/>
          <w:shd w:val="clear" w:color="auto" w:fill="FFFFFF"/>
        </w:rPr>
        <w:t>emitido, para a razão social e número de CNPJ da licitante, devidamente assinado por pessoa responsável, em papel timbrado e/ou carimbado</w:t>
      </w:r>
      <w:r>
        <w:rPr>
          <w:rFonts w:ascii="Book Antiqua" w:hAnsi="Book Antiqua"/>
          <w:color w:val="000000"/>
          <w:sz w:val="22"/>
          <w:szCs w:val="22"/>
          <w:shd w:val="clear" w:color="auto" w:fill="FFFFFF"/>
        </w:rPr>
        <w:t xml:space="preserve">, </w:t>
      </w:r>
      <w:r w:rsidR="005045A1" w:rsidRPr="00D35642">
        <w:rPr>
          <w:rFonts w:ascii="Book Antiqua" w:hAnsi="Book Antiqua"/>
          <w:sz w:val="22"/>
          <w:szCs w:val="22"/>
          <w:lang w:val="pt-BR"/>
        </w:rPr>
        <w:t>demonstrando a capacitação técnica para desempenho de atividade pertinente e compatível em características semelhantes com o objeto da licitação</w:t>
      </w:r>
      <w:r w:rsidR="005045A1">
        <w:rPr>
          <w:rFonts w:ascii="Book Antiqua" w:hAnsi="Book Antiqua"/>
          <w:sz w:val="22"/>
          <w:szCs w:val="22"/>
          <w:lang w:val="pt-BR"/>
        </w:rPr>
        <w:t xml:space="preserve">, </w:t>
      </w:r>
    </w:p>
    <w:p w:rsidR="005045A1" w:rsidRDefault="005045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5045A1" w:rsidRDefault="00BF44A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BF44A4">
        <w:rPr>
          <w:rFonts w:ascii="Book Antiqua" w:eastAsia="Book Antiqua" w:hAnsi="Book Antiqua"/>
          <w:b/>
          <w:sz w:val="22"/>
          <w:u w:val="single"/>
          <w:lang w:val="pt-BR"/>
        </w:rPr>
        <w:t>OBSERVAÇÃO:</w:t>
      </w:r>
      <w:r>
        <w:rPr>
          <w:rFonts w:ascii="Book Antiqua" w:eastAsia="Book Antiqua" w:hAnsi="Book Antiqua"/>
          <w:sz w:val="22"/>
          <w:lang w:val="pt-BR"/>
        </w:rPr>
        <w:t xml:space="preserve"> </w:t>
      </w:r>
      <w:r w:rsidRPr="00231EB5">
        <w:rPr>
          <w:rFonts w:ascii="Book Antiqua" w:eastAsia="Book Antiqua" w:hAnsi="Book Antiqua"/>
          <w:sz w:val="22"/>
          <w:lang w:val="pt-BR"/>
        </w:rPr>
        <w:t xml:space="preserve">A apresentação dos documentos acima, referentes </w:t>
      </w:r>
      <w:proofErr w:type="gramStart"/>
      <w:r w:rsidRPr="00231EB5">
        <w:rPr>
          <w:rFonts w:ascii="Book Antiqua" w:eastAsia="Book Antiqua" w:hAnsi="Book Antiqua"/>
          <w:sz w:val="22"/>
          <w:lang w:val="pt-BR"/>
        </w:rPr>
        <w:t>a</w:t>
      </w:r>
      <w:proofErr w:type="gramEnd"/>
      <w:r w:rsidRPr="00231EB5">
        <w:rPr>
          <w:rFonts w:ascii="Book Antiqua" w:eastAsia="Book Antiqua" w:hAnsi="Book Antiqua"/>
          <w:sz w:val="22"/>
          <w:lang w:val="pt-BR"/>
        </w:rPr>
        <w:t xml:space="preserve"> qualificação técnica da proponente, poderá ser feita por meio de via original ou fotocópia autenticada em cartório ou autenticada até 01 (um) dia antes do certame, por servidor do Departamento de Compras da Prefeitura Municipal de Gaspar. Caso seja apresentada fotocópia simples </w:t>
      </w:r>
      <w:r w:rsidRPr="00231EB5">
        <w:rPr>
          <w:rFonts w:ascii="Book Antiqua" w:eastAsia="Book Antiqua" w:hAnsi="Book Antiqua"/>
          <w:b/>
          <w:sz w:val="22"/>
          <w:lang w:val="pt-BR"/>
        </w:rPr>
        <w:t>DEVERÁ SER APRESENTADO O DOCUMENTO ORIGINAL PARA CUMPRIMENTO DA LEI Nº 13.726/2018, SOB PENA DE INABILITAÇÃO.</w:t>
      </w:r>
    </w:p>
    <w:p w:rsidR="005045A1" w:rsidRDefault="005045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 xml:space="preserve">da data de apresentação dos </w:t>
      </w:r>
      <w:r w:rsidRPr="00C63281">
        <w:rPr>
          <w:rFonts w:ascii="Book Antiqua" w:eastAsia="Book Antiqua" w:hAnsi="Book Antiqua"/>
          <w:sz w:val="22"/>
          <w:szCs w:val="22"/>
          <w:shd w:val="clear" w:color="auto" w:fill="FFFFFF"/>
          <w:lang w:val="pt-BR"/>
        </w:rPr>
        <w:lastRenderedPageBreak/>
        <w:t>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 xml:space="preserve">123/2006, </w:t>
      </w:r>
      <w:r w:rsidRPr="00212072">
        <w:rPr>
          <w:rFonts w:ascii="Book Antiqua" w:hAnsi="Book Antiqua"/>
          <w:sz w:val="22"/>
          <w:szCs w:val="22"/>
          <w:shd w:val="clear" w:color="auto" w:fill="FFFFFF"/>
          <w:lang w:val="pt-BR"/>
        </w:rPr>
        <w:lastRenderedPageBreak/>
        <w:t>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BF44A4" w:rsidRPr="00212072" w:rsidRDefault="00BF44A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w:t>
      </w:r>
      <w:r w:rsidRPr="00317429">
        <w:rPr>
          <w:rFonts w:ascii="Book Antiqua" w:hAnsi="Book Antiqua"/>
          <w:sz w:val="22"/>
          <w:szCs w:val="22"/>
        </w:rPr>
        <w:lastRenderedPageBreak/>
        <w:t xml:space="preserve">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7.12.1 Caso haja necessidade de adiamento da Sessão Pública, será marcada nova data para a </w:t>
      </w:r>
      <w:r w:rsidRPr="00E6638A">
        <w:rPr>
          <w:rFonts w:ascii="Book Antiqua" w:hAnsi="Book Antiqua"/>
          <w:sz w:val="22"/>
          <w:szCs w:val="22"/>
          <w:lang w:val="pt-BR"/>
        </w:rPr>
        <w:lastRenderedPageBreak/>
        <w:t>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9.3.1 Os demais fornecedores serão classificados neste processo, em ordem decrescente de preço proposto e poderão ser convocados para compor a Ata de Registro de Preços, nos casos previstos neste </w:t>
      </w:r>
      <w:r w:rsidRPr="00E14F78">
        <w:rPr>
          <w:rFonts w:ascii="Book Antiqua" w:eastAsia="Book Antiqua" w:hAnsi="Book Antiqua"/>
          <w:sz w:val="22"/>
        </w:rPr>
        <w:lastRenderedPageBreak/>
        <w:t>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w:t>
      </w:r>
      <w:r>
        <w:rPr>
          <w:rFonts w:ascii="Book Antiqua" w:eastAsia="Book Antiqua" w:hAnsi="Book Antiqua"/>
          <w:sz w:val="22"/>
        </w:rPr>
        <w:lastRenderedPageBreak/>
        <w:t xml:space="preserve">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777841">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777841">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02155" w:rsidRDefault="00602155" w:rsidP="00602155">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602155" w:rsidRDefault="00602155" w:rsidP="00777841">
      <w:pPr>
        <w:jc w:val="both"/>
        <w:rPr>
          <w:rFonts w:ascii="Book Antiqua" w:hAnsi="Book Antiqua" w:cs="Book Antiqua"/>
          <w:sz w:val="22"/>
          <w:szCs w:val="22"/>
          <w:shd w:val="clear" w:color="auto" w:fill="FFFFFF"/>
        </w:rPr>
      </w:pPr>
    </w:p>
    <w:p w:rsidR="00602155" w:rsidRDefault="00602155" w:rsidP="0060215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602155" w:rsidRDefault="00602155" w:rsidP="00777841">
      <w:pPr>
        <w:jc w:val="both"/>
        <w:rPr>
          <w:rFonts w:ascii="Book Antiqua" w:hAnsi="Book Antiqua" w:cs="Book Antiqua"/>
          <w:sz w:val="22"/>
          <w:szCs w:val="22"/>
          <w:shd w:val="clear" w:color="auto" w:fill="FFFFFF"/>
        </w:rPr>
      </w:pPr>
    </w:p>
    <w:p w:rsidR="00602155" w:rsidRDefault="00602155" w:rsidP="0060215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602155" w:rsidRDefault="00602155" w:rsidP="00777841">
      <w:pPr>
        <w:jc w:val="both"/>
        <w:rPr>
          <w:rFonts w:ascii="Book Antiqua" w:hAnsi="Book Antiqua" w:cs="Book Antiqua"/>
          <w:sz w:val="22"/>
          <w:szCs w:val="22"/>
          <w:shd w:val="clear" w:color="auto" w:fill="FFFFFF"/>
        </w:rPr>
      </w:pPr>
    </w:p>
    <w:p w:rsidR="00602155" w:rsidRDefault="00602155" w:rsidP="0060215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602155" w:rsidRDefault="00602155" w:rsidP="00777841">
      <w:pPr>
        <w:jc w:val="both"/>
        <w:rPr>
          <w:rFonts w:ascii="Book Antiqua" w:hAnsi="Book Antiqua" w:cs="Book Antiqua"/>
          <w:sz w:val="22"/>
          <w:szCs w:val="22"/>
          <w:shd w:val="clear" w:color="auto" w:fill="FFFFFF"/>
        </w:rPr>
      </w:pPr>
    </w:p>
    <w:p w:rsidR="00602155" w:rsidRDefault="00602155" w:rsidP="0060215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602155" w:rsidRDefault="00602155" w:rsidP="00777841">
      <w:pPr>
        <w:jc w:val="both"/>
        <w:rPr>
          <w:rFonts w:ascii="Book Antiqua" w:hAnsi="Book Antiqua" w:cs="Book Antiqua"/>
          <w:sz w:val="22"/>
          <w:szCs w:val="22"/>
          <w:shd w:val="clear" w:color="auto" w:fill="FFFFFF"/>
        </w:rPr>
      </w:pPr>
    </w:p>
    <w:p w:rsidR="00602155" w:rsidRDefault="00602155"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602155" w:rsidRDefault="00602155" w:rsidP="00777841">
      <w:pPr>
        <w:jc w:val="both"/>
        <w:rPr>
          <w:rFonts w:ascii="Book Antiqua" w:hAnsi="Book Antiqua" w:cs="Book Antiqua"/>
          <w:sz w:val="22"/>
          <w:szCs w:val="22"/>
          <w:shd w:val="clear" w:color="auto" w:fill="FFFFFF"/>
        </w:rPr>
      </w:pPr>
    </w:p>
    <w:p w:rsidR="00602155" w:rsidRPr="003A6DB2" w:rsidRDefault="00602155" w:rsidP="0060215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602155" w:rsidRDefault="00602155" w:rsidP="00777841">
      <w:pPr>
        <w:jc w:val="both"/>
        <w:rPr>
          <w:rFonts w:ascii="Book Antiqua" w:hAnsi="Book Antiqua" w:cs="Book Antiqua"/>
          <w:sz w:val="22"/>
          <w:szCs w:val="22"/>
          <w:shd w:val="clear" w:color="auto" w:fill="FFFFFF"/>
        </w:rPr>
      </w:pPr>
    </w:p>
    <w:p w:rsidR="00777841" w:rsidRPr="003A6DB2"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77841" w:rsidRDefault="00777841" w:rsidP="00777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77841" w:rsidRPr="006908D9" w:rsidRDefault="00777841" w:rsidP="0077784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materiais a proponente deverá apresentar Nota Fiscal/Fatura correspondente </w:t>
      </w:r>
      <w:r w:rsidRPr="00022086">
        <w:rPr>
          <w:rFonts w:ascii="Book Antiqua" w:eastAsia="Book Antiqua" w:hAnsi="Book Antiqua"/>
          <w:sz w:val="22"/>
          <w:szCs w:val="22"/>
        </w:rPr>
        <w:lastRenderedPageBreak/>
        <w:t>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3D121D" w:rsidRDefault="003D121D" w:rsidP="003D121D">
      <w:pPr>
        <w:jc w:val="right"/>
        <w:rPr>
          <w:rFonts w:ascii="Book Antiqua" w:hAnsi="Book Antiqua"/>
          <w:i/>
          <w:sz w:val="22"/>
          <w:szCs w:val="22"/>
          <w:lang w:val="pt-BR"/>
        </w:rPr>
      </w:pPr>
      <w:r w:rsidRPr="001C6638">
        <w:rPr>
          <w:rFonts w:ascii="Book Antiqua" w:hAnsi="Book Antiqua"/>
          <w:i/>
          <w:sz w:val="22"/>
          <w:szCs w:val="22"/>
          <w:lang w:val="pt-BR"/>
        </w:rPr>
        <w:t>Superintend</w:t>
      </w:r>
      <w:r>
        <w:rPr>
          <w:rFonts w:ascii="Book Antiqua" w:hAnsi="Book Antiqua"/>
          <w:i/>
          <w:sz w:val="22"/>
          <w:szCs w:val="22"/>
          <w:lang w:val="pt-BR"/>
        </w:rPr>
        <w:t>ência de Gestão Compartilhada</w:t>
      </w:r>
    </w:p>
    <w:p w:rsidR="003D121D" w:rsidRPr="003D121D" w:rsidRDefault="003D121D" w:rsidP="003D121D">
      <w:pPr>
        <w:jc w:val="right"/>
        <w:rPr>
          <w:rFonts w:ascii="Book Antiqua" w:hAnsi="Book Antiqua"/>
          <w:b/>
          <w:i/>
          <w:sz w:val="22"/>
          <w:szCs w:val="22"/>
          <w:lang w:val="pt-BR"/>
        </w:rPr>
      </w:pPr>
      <w:r w:rsidRPr="003D121D">
        <w:rPr>
          <w:rFonts w:ascii="Book Antiqua" w:hAnsi="Book Antiqua"/>
          <w:b/>
          <w:i/>
          <w:sz w:val="22"/>
          <w:szCs w:val="22"/>
          <w:lang w:val="pt-BR"/>
        </w:rPr>
        <w:t>Exercício 2020;</w:t>
      </w:r>
    </w:p>
    <w:p w:rsidR="003D121D" w:rsidRDefault="003D121D" w:rsidP="003D121D">
      <w:pPr>
        <w:jc w:val="right"/>
        <w:rPr>
          <w:rFonts w:ascii="Book Antiqua" w:hAnsi="Book Antiqua"/>
          <w:i/>
          <w:sz w:val="22"/>
          <w:szCs w:val="22"/>
          <w:lang w:val="pt-BR"/>
        </w:rPr>
      </w:pPr>
      <w:r>
        <w:rPr>
          <w:rFonts w:ascii="Book Antiqua" w:hAnsi="Book Antiqua"/>
          <w:i/>
          <w:sz w:val="22"/>
          <w:szCs w:val="22"/>
          <w:lang w:val="pt-BR"/>
        </w:rPr>
        <w:t>Superintendência do Belchior</w:t>
      </w:r>
    </w:p>
    <w:p w:rsidR="003D121D" w:rsidRDefault="003D121D" w:rsidP="003D121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3D121D" w:rsidRDefault="003D121D" w:rsidP="003D121D">
      <w:pPr>
        <w:jc w:val="right"/>
        <w:rPr>
          <w:rFonts w:ascii="Book Antiqua" w:hAnsi="Book Antiqua"/>
          <w:i/>
          <w:sz w:val="22"/>
          <w:szCs w:val="22"/>
          <w:lang w:val="pt-BR"/>
        </w:rPr>
      </w:pPr>
      <w:r w:rsidRPr="001C6638">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3D121D" w:rsidRDefault="003D121D" w:rsidP="003D121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3D121D" w:rsidRDefault="003D121D" w:rsidP="003D121D">
      <w:pPr>
        <w:jc w:val="right"/>
        <w:rPr>
          <w:rFonts w:ascii="Book Antiqua" w:hAnsi="Book Antiqua"/>
          <w:i/>
          <w:sz w:val="22"/>
          <w:szCs w:val="22"/>
          <w:lang w:val="pt-BR"/>
        </w:rPr>
      </w:pPr>
      <w:r w:rsidRPr="001C6638">
        <w:rPr>
          <w:rFonts w:ascii="Book Antiqua" w:hAnsi="Book Antiqua"/>
          <w:i/>
          <w:sz w:val="22"/>
          <w:szCs w:val="22"/>
          <w:lang w:val="pt-BR"/>
        </w:rPr>
        <w:t>Superint</w:t>
      </w:r>
      <w:r>
        <w:rPr>
          <w:rFonts w:ascii="Book Antiqua" w:hAnsi="Book Antiqua"/>
          <w:i/>
          <w:sz w:val="22"/>
          <w:szCs w:val="22"/>
          <w:lang w:val="pt-BR"/>
        </w:rPr>
        <w:t>endência de Trânsito (DITRAN)</w:t>
      </w:r>
    </w:p>
    <w:p w:rsidR="003D121D" w:rsidRDefault="003D121D" w:rsidP="003D121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3D121D" w:rsidRDefault="003D121D" w:rsidP="003D121D">
      <w:pPr>
        <w:jc w:val="right"/>
        <w:rPr>
          <w:rFonts w:ascii="Book Antiqua" w:hAnsi="Book Antiqua"/>
          <w:i/>
          <w:sz w:val="22"/>
          <w:szCs w:val="22"/>
          <w:lang w:val="pt-BR"/>
        </w:rPr>
      </w:pPr>
      <w:r w:rsidRPr="001C6638">
        <w:rPr>
          <w:rFonts w:ascii="Book Antiqua" w:hAnsi="Book Antiqua"/>
          <w:i/>
          <w:sz w:val="22"/>
          <w:szCs w:val="22"/>
          <w:lang w:val="pt-BR"/>
        </w:rPr>
        <w:lastRenderedPageBreak/>
        <w:t>Corpo de Bom</w:t>
      </w:r>
      <w:r>
        <w:rPr>
          <w:rFonts w:ascii="Book Antiqua" w:hAnsi="Book Antiqua"/>
          <w:i/>
          <w:sz w:val="22"/>
          <w:szCs w:val="22"/>
          <w:lang w:val="pt-BR"/>
        </w:rPr>
        <w:t>beiros Militar</w:t>
      </w:r>
    </w:p>
    <w:p w:rsidR="003D121D" w:rsidRDefault="003D121D" w:rsidP="003D121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3D121D" w:rsidRDefault="003D121D" w:rsidP="003D121D">
      <w:pPr>
        <w:jc w:val="right"/>
        <w:rPr>
          <w:rFonts w:ascii="Book Antiqua" w:hAnsi="Book Antiqua"/>
          <w:i/>
          <w:sz w:val="22"/>
          <w:szCs w:val="22"/>
          <w:lang w:val="pt-BR"/>
        </w:rPr>
      </w:pPr>
      <w:r w:rsidRPr="001C6638">
        <w:rPr>
          <w:rFonts w:ascii="Book Antiqua" w:hAnsi="Book Antiqua"/>
          <w:i/>
          <w:sz w:val="22"/>
          <w:szCs w:val="22"/>
          <w:lang w:val="pt-BR"/>
        </w:rPr>
        <w:t>Secretaria Municip</w:t>
      </w:r>
      <w:r>
        <w:rPr>
          <w:rFonts w:ascii="Book Antiqua" w:hAnsi="Book Antiqua"/>
          <w:i/>
          <w:sz w:val="22"/>
          <w:szCs w:val="22"/>
          <w:lang w:val="pt-BR"/>
        </w:rPr>
        <w:t>al de Obras e Serviços Urbanos</w:t>
      </w:r>
    </w:p>
    <w:p w:rsidR="003D121D" w:rsidRDefault="003D121D" w:rsidP="003D121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3D121D" w:rsidRDefault="003D121D" w:rsidP="003D121D">
      <w:pPr>
        <w:jc w:val="right"/>
        <w:rPr>
          <w:rFonts w:ascii="Book Antiqua" w:hAnsi="Book Antiqua"/>
          <w:i/>
          <w:sz w:val="22"/>
          <w:szCs w:val="22"/>
          <w:lang w:val="pt-BR"/>
        </w:rPr>
      </w:pPr>
      <w:r w:rsidRPr="001C6638">
        <w:rPr>
          <w:rFonts w:ascii="Book Antiqua" w:hAnsi="Book Antiqua"/>
          <w:i/>
          <w:sz w:val="22"/>
          <w:szCs w:val="22"/>
          <w:lang w:val="pt-BR"/>
        </w:rPr>
        <w:t>Secretaria Municip</w:t>
      </w:r>
      <w:r>
        <w:rPr>
          <w:rFonts w:ascii="Book Antiqua" w:hAnsi="Book Antiqua"/>
          <w:i/>
          <w:sz w:val="22"/>
          <w:szCs w:val="22"/>
          <w:lang w:val="pt-BR"/>
        </w:rPr>
        <w:t>al de Planejamento Territorial</w:t>
      </w:r>
    </w:p>
    <w:p w:rsidR="003D121D" w:rsidRDefault="003D121D" w:rsidP="003D121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3D121D" w:rsidRDefault="003D121D" w:rsidP="003D121D">
      <w:pPr>
        <w:jc w:val="right"/>
        <w:rPr>
          <w:rFonts w:ascii="Book Antiqua" w:hAnsi="Book Antiqua"/>
          <w:i/>
          <w:sz w:val="22"/>
          <w:szCs w:val="22"/>
          <w:lang w:val="pt-BR"/>
        </w:rPr>
      </w:pPr>
      <w:r w:rsidRPr="001C6638">
        <w:rPr>
          <w:rFonts w:ascii="Book Antiqua" w:hAnsi="Book Antiqua"/>
          <w:i/>
          <w:sz w:val="22"/>
          <w:szCs w:val="22"/>
          <w:lang w:val="pt-BR"/>
        </w:rPr>
        <w:t>Fundação Munici</w:t>
      </w:r>
      <w:r>
        <w:rPr>
          <w:rFonts w:ascii="Book Antiqua" w:hAnsi="Book Antiqua"/>
          <w:i/>
          <w:sz w:val="22"/>
          <w:szCs w:val="22"/>
          <w:lang w:val="pt-BR"/>
        </w:rPr>
        <w:t>pal de Esportes e Lazer (FMEL)</w:t>
      </w:r>
    </w:p>
    <w:p w:rsidR="003D121D" w:rsidRDefault="003D121D" w:rsidP="003D121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3D121D" w:rsidRDefault="003D121D" w:rsidP="003D121D">
      <w:pPr>
        <w:jc w:val="right"/>
        <w:rPr>
          <w:rFonts w:ascii="Book Antiqua" w:hAnsi="Book Antiqua"/>
          <w:i/>
          <w:sz w:val="22"/>
          <w:szCs w:val="22"/>
          <w:lang w:val="pt-BR"/>
        </w:rPr>
      </w:pPr>
      <w:r w:rsidRPr="001C6638">
        <w:rPr>
          <w:rFonts w:ascii="Book Antiqua" w:hAnsi="Book Antiqua"/>
          <w:i/>
          <w:sz w:val="22"/>
          <w:szCs w:val="22"/>
          <w:lang w:val="pt-BR"/>
        </w:rPr>
        <w:t>Serviço Autônomo Municipal de Água e Esgoto (SAMAE)</w:t>
      </w:r>
    </w:p>
    <w:p w:rsidR="003D121D" w:rsidRDefault="003D121D" w:rsidP="003D121D">
      <w:pPr>
        <w:jc w:val="right"/>
        <w:rPr>
          <w:rFonts w:ascii="Book Antiqua" w:hAnsi="Book Antiqua"/>
          <w:b/>
          <w:sz w:val="22"/>
          <w:szCs w:val="22"/>
          <w:lang w:val="pt-BR"/>
        </w:rPr>
      </w:pPr>
      <w:r w:rsidRPr="003D121D">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 xml:space="preserve">.2 Em qualquer das hipóteses acima, concluído o processo, a Administração fará o devido </w:t>
      </w:r>
      <w:r w:rsidR="00182707" w:rsidRPr="00A37120">
        <w:rPr>
          <w:rFonts w:ascii="Book Antiqua" w:hAnsi="Book Antiqua"/>
          <w:sz w:val="22"/>
          <w:szCs w:val="22"/>
        </w:rPr>
        <w:lastRenderedPageBreak/>
        <w:t>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4470CB" w:rsidRDefault="004470C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4470CB" w:rsidRDefault="004470C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3D121D">
        <w:rPr>
          <w:rFonts w:ascii="Book Antiqua" w:hAnsi="Book Antiqua"/>
          <w:sz w:val="22"/>
          <w:szCs w:val="22"/>
          <w:lang w:val="pt-BR"/>
        </w:rPr>
        <w:t>04</w:t>
      </w:r>
      <w:r w:rsidRPr="00F8255D">
        <w:rPr>
          <w:rFonts w:ascii="Book Antiqua" w:hAnsi="Book Antiqua"/>
          <w:sz w:val="22"/>
          <w:szCs w:val="22"/>
          <w:lang w:val="pt-BR"/>
        </w:rPr>
        <w:t xml:space="preserve"> de </w:t>
      </w:r>
      <w:r w:rsidR="003D121D">
        <w:rPr>
          <w:rFonts w:ascii="Book Antiqua" w:hAnsi="Book Antiqua"/>
          <w:sz w:val="22"/>
          <w:szCs w:val="22"/>
          <w:lang w:val="pt-BR"/>
        </w:rPr>
        <w:t>agosto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66E3" w:rsidRDefault="00DE66E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D121D" w:rsidRDefault="003D121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DE66E3" w:rsidTr="0057274E">
        <w:tc>
          <w:tcPr>
            <w:tcW w:w="5172" w:type="dxa"/>
          </w:tcPr>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DE66E3">
              <w:rPr>
                <w:rFonts w:ascii="Book Antiqua" w:hAnsi="Book Antiqua" w:cs="Book Antiqua"/>
                <w:b/>
              </w:rPr>
              <w:t>JORGE LUIZ PRUCINIO PEREIRA</w:t>
            </w: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E66E3">
              <w:rPr>
                <w:rFonts w:ascii="Book Antiqua" w:hAnsi="Book Antiqua" w:cs="Book Antiqua"/>
              </w:rPr>
              <w:t>Chefe de Gabinete</w:t>
            </w:r>
          </w:p>
        </w:tc>
        <w:tc>
          <w:tcPr>
            <w:tcW w:w="5173" w:type="dxa"/>
          </w:tcPr>
          <w:p w:rsidR="0057274E" w:rsidRPr="00DE66E3" w:rsidRDefault="0057274E" w:rsidP="0057274E">
            <w:pPr>
              <w:jc w:val="center"/>
              <w:rPr>
                <w:rFonts w:ascii="Book Antiqua" w:eastAsia="Book Antiqua" w:hAnsi="Book Antiqua"/>
                <w:b/>
              </w:rPr>
            </w:pPr>
            <w:r w:rsidRPr="00DE66E3">
              <w:rPr>
                <w:rFonts w:ascii="Book Antiqua" w:eastAsia="Book Antiqua" w:hAnsi="Book Antiqua"/>
                <w:b/>
              </w:rPr>
              <w:t>CARLOS ROBERTO PEREIRA</w:t>
            </w: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E66E3">
              <w:rPr>
                <w:rFonts w:ascii="Book Antiqua" w:eastAsia="Book Antiqua" w:hAnsi="Book Antiqua"/>
              </w:rPr>
              <w:t>Secretário Municipal da Fazenda e Gestão Administrativa</w:t>
            </w: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DE66E3"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E66E3" w:rsidRPr="00DE66E3" w:rsidRDefault="00DE66E3"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DE66E3" w:rsidTr="0057274E">
        <w:tc>
          <w:tcPr>
            <w:tcW w:w="5172" w:type="dxa"/>
          </w:tcPr>
          <w:p w:rsidR="0057274E" w:rsidRPr="00DE66E3" w:rsidRDefault="0057274E" w:rsidP="004470CB">
            <w:pPr>
              <w:widowControl w:val="0"/>
              <w:autoSpaceDE w:val="0"/>
              <w:autoSpaceDN w:val="0"/>
              <w:adjustRightInd w:val="0"/>
              <w:jc w:val="center"/>
              <w:rPr>
                <w:rFonts w:ascii="Book Antiqua" w:hAnsi="Book Antiqua" w:cs="Book Antiqua"/>
              </w:rPr>
            </w:pPr>
          </w:p>
        </w:tc>
        <w:tc>
          <w:tcPr>
            <w:tcW w:w="5173" w:type="dxa"/>
          </w:tcPr>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DE66E3" w:rsidTr="0057274E">
        <w:tc>
          <w:tcPr>
            <w:tcW w:w="5172" w:type="dxa"/>
          </w:tcPr>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RPr="00DE66E3" w:rsidTr="0057274E">
        <w:tc>
          <w:tcPr>
            <w:tcW w:w="5172" w:type="dxa"/>
          </w:tcPr>
          <w:p w:rsidR="0057274E" w:rsidRPr="00DE66E3" w:rsidRDefault="0057274E" w:rsidP="0057274E">
            <w:pPr>
              <w:widowControl w:val="0"/>
              <w:autoSpaceDE w:val="0"/>
              <w:autoSpaceDN w:val="0"/>
              <w:adjustRightInd w:val="0"/>
              <w:jc w:val="center"/>
              <w:rPr>
                <w:rFonts w:ascii="Book Antiqua" w:hAnsi="Book Antiqua"/>
                <w:b/>
              </w:rPr>
            </w:pPr>
            <w:r w:rsidRPr="00DE66E3">
              <w:rPr>
                <w:rFonts w:ascii="Book Antiqua" w:hAnsi="Book Antiqua" w:cs="Book Antiqua"/>
                <w:b/>
              </w:rPr>
              <w:t>CLEVERTON JOÃO BATISTA</w:t>
            </w: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E66E3">
              <w:rPr>
                <w:rFonts w:ascii="Book Antiqua" w:hAnsi="Book Antiqua" w:cs="Book Antiqua"/>
              </w:rPr>
              <w:t>Secretário Municipal de Planejamento Territorial</w:t>
            </w:r>
            <w:r w:rsidR="00023273">
              <w:rPr>
                <w:rFonts w:ascii="Book Antiqua" w:hAnsi="Book Antiqua" w:cs="Book Antiqua"/>
              </w:rPr>
              <w:t xml:space="preserve"> e Diretor-Presidente do SAMAE</w:t>
            </w:r>
            <w:r w:rsidR="00A03F6F">
              <w:rPr>
                <w:rFonts w:ascii="Book Antiqua" w:hAnsi="Book Antiqua" w:cs="Book Antiqua"/>
              </w:rPr>
              <w:t xml:space="preserve"> - INTERINO</w:t>
            </w:r>
          </w:p>
        </w:tc>
        <w:tc>
          <w:tcPr>
            <w:tcW w:w="5173" w:type="dxa"/>
          </w:tcPr>
          <w:p w:rsidR="00023273" w:rsidRPr="00023273" w:rsidRDefault="00023273" w:rsidP="00023273">
            <w:pPr>
              <w:widowControl w:val="0"/>
              <w:autoSpaceDE w:val="0"/>
              <w:autoSpaceDN w:val="0"/>
              <w:adjustRightInd w:val="0"/>
              <w:jc w:val="center"/>
              <w:rPr>
                <w:rFonts w:ascii="Book Antiqua" w:hAnsi="Book Antiqua"/>
                <w:b/>
              </w:rPr>
            </w:pPr>
            <w:r w:rsidRPr="00023273">
              <w:rPr>
                <w:rFonts w:ascii="Book Antiqua" w:hAnsi="Book Antiqua" w:cs="Book Antiqua"/>
                <w:b/>
              </w:rPr>
              <w:t>JEAN ALEXANDRE DOS SANTOS</w:t>
            </w:r>
          </w:p>
          <w:p w:rsidR="0057274E" w:rsidRPr="00DE66E3" w:rsidRDefault="00023273" w:rsidP="000232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3273">
              <w:rPr>
                <w:rFonts w:ascii="Book Antiqua" w:hAnsi="Book Antiqua" w:cs="Book Antiqua"/>
              </w:rPr>
              <w:t xml:space="preserve">Secretário Municipal de Obras e Serviços Urbanos </w:t>
            </w: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E66E3" w:rsidRPr="00DE66E3" w:rsidRDefault="00DE66E3"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E66E3" w:rsidRDefault="00DE66E3"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23273" w:rsidRPr="00DE66E3" w:rsidRDefault="00023273"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57274E">
        <w:tc>
          <w:tcPr>
            <w:tcW w:w="5172" w:type="dxa"/>
          </w:tcPr>
          <w:p w:rsidR="0057274E" w:rsidRPr="00DE66E3" w:rsidRDefault="0057274E" w:rsidP="0057274E">
            <w:pPr>
              <w:widowControl w:val="0"/>
              <w:autoSpaceDE w:val="0"/>
              <w:autoSpaceDN w:val="0"/>
              <w:adjustRightInd w:val="0"/>
              <w:jc w:val="center"/>
              <w:rPr>
                <w:rFonts w:ascii="Book Antiqua" w:hAnsi="Book Antiqua"/>
                <w:b/>
              </w:rPr>
            </w:pPr>
            <w:r w:rsidRPr="00DE66E3">
              <w:rPr>
                <w:rFonts w:ascii="Book Antiqua" w:hAnsi="Book Antiqua" w:cs="Book Antiqua"/>
                <w:b/>
              </w:rPr>
              <w:t>RONI JEAN MULLER</w:t>
            </w:r>
          </w:p>
          <w:p w:rsidR="0057274E" w:rsidRPr="00DE66E3"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DE66E3">
              <w:rPr>
                <w:rFonts w:ascii="Book Antiqua" w:hAnsi="Book Antiqua" w:cs="Book Antiqua"/>
              </w:rPr>
              <w:t>Diretor-Presidente da Fundação Municipal de Esportes e Lazer</w:t>
            </w:r>
          </w:p>
        </w:tc>
        <w:tc>
          <w:tcPr>
            <w:tcW w:w="5173" w:type="dxa"/>
          </w:tcPr>
          <w:p w:rsidR="0057274E" w:rsidRPr="0057274E" w:rsidRDefault="0057274E" w:rsidP="00DE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C6638">
        <w:rPr>
          <w:rFonts w:ascii="Book Antiqua" w:eastAsia="Book Antiqua" w:hAnsi="Book Antiqua"/>
          <w:color w:val="000000"/>
          <w:sz w:val="36"/>
          <w:szCs w:val="36"/>
        </w:rPr>
        <w:t>153/2020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C6638">
        <w:rPr>
          <w:rFonts w:ascii="Book Antiqua" w:eastAsia="Book Antiqua" w:hAnsi="Book Antiqua"/>
          <w:color w:val="000000"/>
          <w:sz w:val="36"/>
          <w:szCs w:val="36"/>
          <w:lang w:val="pt-BR"/>
        </w:rPr>
        <w:t>066/2020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0C1B42" w:rsidRPr="0095133F">
        <w:rPr>
          <w:rFonts w:ascii="Book Antiqua" w:hAnsi="Book Antiqua"/>
          <w:i/>
          <w:sz w:val="22"/>
          <w:szCs w:val="22"/>
          <w:lang w:val="pt-BR"/>
        </w:rPr>
        <w:t>Registro de Preços para futuras aquisições de Calha</w:t>
      </w:r>
      <w:proofErr w:type="gramStart"/>
      <w:r w:rsidR="000C1B42" w:rsidRPr="0095133F">
        <w:rPr>
          <w:rFonts w:ascii="Book Antiqua" w:hAnsi="Book Antiqua"/>
          <w:i/>
          <w:sz w:val="22"/>
          <w:szCs w:val="22"/>
          <w:lang w:val="pt-BR"/>
        </w:rPr>
        <w:t>, Grelha</w:t>
      </w:r>
      <w:proofErr w:type="gramEnd"/>
      <w:r w:rsidR="000C1B42" w:rsidRPr="0095133F">
        <w:rPr>
          <w:rFonts w:ascii="Book Antiqua" w:hAnsi="Book Antiqua"/>
          <w:i/>
          <w:sz w:val="22"/>
          <w:szCs w:val="22"/>
          <w:lang w:val="pt-BR"/>
        </w:rPr>
        <w:t>, Lajota, Meio Fio, Paver Colorido, Paver Podotátil, Tampa, Tubo, Lajota e Gelo Baiano em concreto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D348AB">
        <w:rPr>
          <w:rFonts w:ascii="Book Antiqua" w:hAnsi="Book Antiqua"/>
          <w:i/>
          <w:sz w:val="22"/>
          <w:szCs w:val="22"/>
        </w:rPr>
        <w:t>Tabela 1</w:t>
      </w:r>
    </w:p>
    <w:tbl>
      <w:tblPr>
        <w:tblW w:w="11009"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0"/>
        <w:gridCol w:w="2892"/>
        <w:gridCol w:w="820"/>
        <w:gridCol w:w="740"/>
        <w:gridCol w:w="690"/>
        <w:gridCol w:w="820"/>
        <w:gridCol w:w="863"/>
        <w:gridCol w:w="820"/>
        <w:gridCol w:w="820"/>
        <w:gridCol w:w="607"/>
        <w:gridCol w:w="707"/>
        <w:gridCol w:w="690"/>
      </w:tblGrid>
      <w:tr w:rsidR="00E31033" w:rsidRPr="00994A04" w:rsidTr="00E31033">
        <w:trPr>
          <w:trHeight w:val="30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10000"/>
                <w:sz w:val="18"/>
                <w:szCs w:val="18"/>
                <w:lang w:val="pt-BR" w:eastAsia="pt-BR"/>
              </w:rPr>
            </w:pPr>
            <w:bookmarkStart w:id="0" w:name="RANGE!A1:L28"/>
            <w:r w:rsidRPr="00994A04">
              <w:rPr>
                <w:rFonts w:ascii="Book Antiqua" w:hAnsi="Book Antiqua"/>
                <w:b/>
                <w:bCs/>
                <w:color w:val="010000"/>
                <w:sz w:val="18"/>
                <w:szCs w:val="18"/>
                <w:lang w:val="pt-BR" w:eastAsia="pt-BR"/>
              </w:rPr>
              <w:t>Item</w:t>
            </w:r>
            <w:bookmarkEnd w:id="0"/>
          </w:p>
        </w:tc>
        <w:tc>
          <w:tcPr>
            <w:tcW w:w="2892" w:type="dxa"/>
            <w:shd w:val="clear" w:color="auto" w:fill="D9D9D9" w:themeFill="background1" w:themeFillShade="D9"/>
            <w:hideMark/>
          </w:tcPr>
          <w:p w:rsidR="00994A04" w:rsidRPr="004C14B7" w:rsidRDefault="00994A04" w:rsidP="00994A04">
            <w:pPr>
              <w:jc w:val="both"/>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 xml:space="preserve">Unidade </w:t>
            </w:r>
            <w:r w:rsidRPr="004C14B7">
              <w:rPr>
                <w:rFonts w:ascii="Book Antiqua" w:hAnsi="Book Antiqua"/>
                <w:b/>
                <w:bCs/>
                <w:color w:val="000000"/>
                <w:sz w:val="18"/>
                <w:szCs w:val="18"/>
                <w:lang w:val="pt-BR" w:eastAsia="pt-BR"/>
              </w:rPr>
              <w:t>/ Unidade de Medida</w:t>
            </w:r>
          </w:p>
          <w:p w:rsidR="00994A04" w:rsidRPr="00994A04" w:rsidRDefault="00994A04" w:rsidP="00994A04">
            <w:pPr>
              <w:jc w:val="both"/>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Descrição</w:t>
            </w:r>
          </w:p>
        </w:tc>
        <w:tc>
          <w:tcPr>
            <w:tcW w:w="820" w:type="dxa"/>
            <w:shd w:val="clear" w:color="auto" w:fill="D9D9D9" w:themeFill="background1" w:themeFillShade="D9"/>
            <w:noWrap/>
            <w:vAlign w:val="center"/>
            <w:hideMark/>
          </w:tcPr>
          <w:p w:rsidR="00994A04" w:rsidRPr="00994A04" w:rsidRDefault="00994A04" w:rsidP="00994A04">
            <w:pPr>
              <w:jc w:val="center"/>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Planej</w:t>
            </w:r>
          </w:p>
        </w:tc>
        <w:tc>
          <w:tcPr>
            <w:tcW w:w="740" w:type="dxa"/>
            <w:shd w:val="clear" w:color="auto" w:fill="D9D9D9" w:themeFill="background1" w:themeFillShade="D9"/>
            <w:noWrap/>
            <w:vAlign w:val="center"/>
            <w:hideMark/>
          </w:tcPr>
          <w:p w:rsidR="00994A04" w:rsidRPr="00994A04" w:rsidRDefault="00994A04" w:rsidP="00994A04">
            <w:pPr>
              <w:jc w:val="center"/>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Gecom</w:t>
            </w:r>
          </w:p>
        </w:tc>
        <w:tc>
          <w:tcPr>
            <w:tcW w:w="690" w:type="dxa"/>
            <w:shd w:val="clear" w:color="auto" w:fill="D9D9D9" w:themeFill="background1" w:themeFillShade="D9"/>
            <w:noWrap/>
            <w:vAlign w:val="center"/>
            <w:hideMark/>
          </w:tcPr>
          <w:p w:rsidR="00994A04" w:rsidRPr="00994A04" w:rsidRDefault="00994A04" w:rsidP="00994A04">
            <w:pPr>
              <w:jc w:val="center"/>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Obras</w:t>
            </w:r>
          </w:p>
        </w:tc>
        <w:tc>
          <w:tcPr>
            <w:tcW w:w="820" w:type="dxa"/>
            <w:shd w:val="clear" w:color="auto" w:fill="D9D9D9" w:themeFill="background1" w:themeFillShade="D9"/>
            <w:noWrap/>
            <w:vAlign w:val="center"/>
            <w:hideMark/>
          </w:tcPr>
          <w:p w:rsidR="00994A04" w:rsidRPr="00994A04" w:rsidRDefault="00994A04" w:rsidP="00994A04">
            <w:pPr>
              <w:jc w:val="center"/>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FME</w:t>
            </w:r>
          </w:p>
        </w:tc>
        <w:tc>
          <w:tcPr>
            <w:tcW w:w="863" w:type="dxa"/>
            <w:shd w:val="clear" w:color="auto" w:fill="D9D9D9" w:themeFill="background1" w:themeFillShade="D9"/>
            <w:noWrap/>
            <w:vAlign w:val="center"/>
            <w:hideMark/>
          </w:tcPr>
          <w:p w:rsidR="00994A04" w:rsidRPr="00994A04" w:rsidRDefault="00994A04" w:rsidP="00994A04">
            <w:pPr>
              <w:jc w:val="center"/>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Belchior</w:t>
            </w:r>
          </w:p>
        </w:tc>
        <w:tc>
          <w:tcPr>
            <w:tcW w:w="820" w:type="dxa"/>
            <w:shd w:val="clear" w:color="auto" w:fill="D9D9D9" w:themeFill="background1" w:themeFillShade="D9"/>
            <w:noWrap/>
            <w:vAlign w:val="center"/>
            <w:hideMark/>
          </w:tcPr>
          <w:p w:rsidR="00994A04" w:rsidRPr="00994A04" w:rsidRDefault="00994A04" w:rsidP="00994A04">
            <w:pPr>
              <w:jc w:val="center"/>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Adm</w:t>
            </w:r>
          </w:p>
        </w:tc>
        <w:tc>
          <w:tcPr>
            <w:tcW w:w="820" w:type="dxa"/>
            <w:shd w:val="clear" w:color="auto" w:fill="D9D9D9" w:themeFill="background1" w:themeFillShade="D9"/>
            <w:noWrap/>
            <w:vAlign w:val="center"/>
            <w:hideMark/>
          </w:tcPr>
          <w:p w:rsidR="00994A04" w:rsidRPr="00994A04" w:rsidRDefault="00994A04" w:rsidP="00994A04">
            <w:pPr>
              <w:jc w:val="center"/>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Samae</w:t>
            </w:r>
          </w:p>
        </w:tc>
        <w:tc>
          <w:tcPr>
            <w:tcW w:w="607" w:type="dxa"/>
            <w:shd w:val="clear" w:color="auto" w:fill="D9D9D9" w:themeFill="background1" w:themeFillShade="D9"/>
            <w:noWrap/>
            <w:vAlign w:val="center"/>
            <w:hideMark/>
          </w:tcPr>
          <w:p w:rsidR="00994A04" w:rsidRPr="00994A04" w:rsidRDefault="00994A04" w:rsidP="00994A04">
            <w:pPr>
              <w:jc w:val="center"/>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CBM</w:t>
            </w:r>
          </w:p>
        </w:tc>
        <w:tc>
          <w:tcPr>
            <w:tcW w:w="707" w:type="dxa"/>
            <w:shd w:val="clear" w:color="auto" w:fill="D9D9D9" w:themeFill="background1" w:themeFillShade="D9"/>
            <w:noWrap/>
            <w:vAlign w:val="center"/>
            <w:hideMark/>
          </w:tcPr>
          <w:p w:rsidR="00994A04" w:rsidRPr="00994A04" w:rsidRDefault="00994A04" w:rsidP="00994A04">
            <w:pPr>
              <w:jc w:val="center"/>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Ditran</w:t>
            </w:r>
          </w:p>
        </w:tc>
        <w:tc>
          <w:tcPr>
            <w:tcW w:w="690" w:type="dxa"/>
            <w:shd w:val="clear" w:color="auto" w:fill="D9D9D9" w:themeFill="background1" w:themeFillShade="D9"/>
            <w:noWrap/>
            <w:vAlign w:val="center"/>
            <w:hideMark/>
          </w:tcPr>
          <w:p w:rsidR="00994A04" w:rsidRPr="00994A04" w:rsidRDefault="00994A04" w:rsidP="00994A04">
            <w:pPr>
              <w:jc w:val="center"/>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Total</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1</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Calha de concreto de 300 mm de diâmetro, classe PS-2.</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60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720</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2</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Calha de concreto de 400 mm de diâmetro, classe PS-2.</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80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890</w:t>
            </w:r>
          </w:p>
        </w:tc>
      </w:tr>
      <w:tr w:rsidR="00994A04" w:rsidRPr="00994A04" w:rsidTr="00E31033">
        <w:trPr>
          <w:trHeight w:val="102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3</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Grelha de </w:t>
            </w:r>
            <w:proofErr w:type="gramStart"/>
            <w:r w:rsidRPr="00994A04">
              <w:rPr>
                <w:rFonts w:ascii="Book Antiqua" w:hAnsi="Book Antiqua"/>
                <w:color w:val="000000"/>
                <w:sz w:val="23"/>
                <w:szCs w:val="23"/>
                <w:lang w:val="pt-BR" w:eastAsia="pt-BR"/>
              </w:rPr>
              <w:t>concreto com armação dupla</w:t>
            </w:r>
            <w:proofErr w:type="gramEnd"/>
            <w:r w:rsidRPr="00994A04">
              <w:rPr>
                <w:rFonts w:ascii="Book Antiqua" w:hAnsi="Book Antiqua"/>
                <w:color w:val="000000"/>
                <w:sz w:val="23"/>
                <w:szCs w:val="23"/>
                <w:lang w:val="pt-BR" w:eastAsia="pt-BR"/>
              </w:rPr>
              <w:t xml:space="preserve"> soldada medidas 72 x 45 x 08 cm.</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250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70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40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proofErr w:type="gramStart"/>
            <w:r w:rsidRPr="00994A04">
              <w:rPr>
                <w:rFonts w:ascii="Book Antiqua" w:hAnsi="Book Antiqua"/>
                <w:color w:val="000000"/>
                <w:lang w:val="pt-BR" w:eastAsia="pt-BR"/>
              </w:rPr>
              <w:t>5</w:t>
            </w:r>
            <w:proofErr w:type="gramEnd"/>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695</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4</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Lajota de </w:t>
            </w:r>
            <w:proofErr w:type="gramStart"/>
            <w:r w:rsidRPr="00994A04">
              <w:rPr>
                <w:rFonts w:ascii="Book Antiqua" w:hAnsi="Book Antiqua"/>
                <w:color w:val="000000"/>
                <w:sz w:val="23"/>
                <w:szCs w:val="23"/>
                <w:lang w:val="pt-BR" w:eastAsia="pt-BR"/>
              </w:rPr>
              <w:t>concreto sextavada 25</w:t>
            </w:r>
            <w:proofErr w:type="gramEnd"/>
            <w:r w:rsidRPr="00994A04">
              <w:rPr>
                <w:rFonts w:ascii="Book Antiqua" w:hAnsi="Book Antiqua"/>
                <w:color w:val="000000"/>
                <w:sz w:val="23"/>
                <w:szCs w:val="23"/>
                <w:lang w:val="pt-BR" w:eastAsia="pt-BR"/>
              </w:rPr>
              <w:t xml:space="preserve"> x 25 x 08 cm, FCK 35 MPA.</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3.300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25.200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2.000</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15.000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68.010</w:t>
            </w:r>
          </w:p>
        </w:tc>
      </w:tr>
      <w:tr w:rsidR="00994A04" w:rsidRPr="00994A04" w:rsidTr="00E31033">
        <w:trPr>
          <w:trHeight w:val="102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5</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Meio </w:t>
            </w:r>
            <w:proofErr w:type="gramStart"/>
            <w:r w:rsidRPr="00994A04">
              <w:rPr>
                <w:rFonts w:ascii="Book Antiqua" w:hAnsi="Book Antiqua"/>
                <w:color w:val="000000"/>
                <w:sz w:val="23"/>
                <w:szCs w:val="23"/>
                <w:lang w:val="pt-BR" w:eastAsia="pt-BR"/>
              </w:rPr>
              <w:t>fio</w:t>
            </w:r>
            <w:proofErr w:type="gramEnd"/>
            <w:r w:rsidRPr="00994A04">
              <w:rPr>
                <w:rFonts w:ascii="Book Antiqua" w:hAnsi="Book Antiqua"/>
                <w:color w:val="000000"/>
                <w:sz w:val="23"/>
                <w:szCs w:val="23"/>
                <w:lang w:val="pt-BR" w:eastAsia="pt-BR"/>
              </w:rPr>
              <w:t xml:space="preserve"> de concreto 80 x 30 x 10 cm com base e mínimo 20 mpa de resistência ao tráfego.</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6.160</w:t>
            </w:r>
          </w:p>
        </w:tc>
      </w:tr>
      <w:tr w:rsidR="00994A04" w:rsidRPr="00994A04" w:rsidTr="00E31033">
        <w:trPr>
          <w:trHeight w:val="102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6</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Meio </w:t>
            </w:r>
            <w:proofErr w:type="gramStart"/>
            <w:r w:rsidRPr="00994A04">
              <w:rPr>
                <w:rFonts w:ascii="Book Antiqua" w:hAnsi="Book Antiqua"/>
                <w:color w:val="000000"/>
                <w:sz w:val="23"/>
                <w:szCs w:val="23"/>
                <w:lang w:val="pt-BR" w:eastAsia="pt-BR"/>
              </w:rPr>
              <w:t>fio</w:t>
            </w:r>
            <w:proofErr w:type="gramEnd"/>
            <w:r w:rsidRPr="00994A04">
              <w:rPr>
                <w:rFonts w:ascii="Book Antiqua" w:hAnsi="Book Antiqua"/>
                <w:color w:val="000000"/>
                <w:sz w:val="23"/>
                <w:szCs w:val="23"/>
                <w:lang w:val="pt-BR" w:eastAsia="pt-BR"/>
              </w:rPr>
              <w:t xml:space="preserve"> de concreto 65 x 30 x 12 cm com base e mínimo 20 mpa de resistência ao tráfego.</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15.000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4.000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500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proofErr w:type="gramStart"/>
            <w:r w:rsidRPr="00994A04">
              <w:rPr>
                <w:rFonts w:ascii="Book Antiqua" w:hAnsi="Book Antiqua"/>
                <w:color w:val="000000"/>
                <w:lang w:val="pt-BR" w:eastAsia="pt-BR"/>
              </w:rPr>
              <w:t>2</w:t>
            </w:r>
            <w:proofErr w:type="gramEnd"/>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150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19.362</w:t>
            </w:r>
          </w:p>
        </w:tc>
      </w:tr>
      <w:tr w:rsidR="00994A04" w:rsidRPr="00994A04" w:rsidTr="00E31033">
        <w:trPr>
          <w:trHeight w:val="102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7</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Meio </w:t>
            </w:r>
            <w:proofErr w:type="gramStart"/>
            <w:r w:rsidRPr="00994A04">
              <w:rPr>
                <w:rFonts w:ascii="Book Antiqua" w:hAnsi="Book Antiqua"/>
                <w:color w:val="000000"/>
                <w:sz w:val="23"/>
                <w:szCs w:val="23"/>
                <w:lang w:val="pt-BR" w:eastAsia="pt-BR"/>
              </w:rPr>
              <w:t>fio</w:t>
            </w:r>
            <w:proofErr w:type="gramEnd"/>
            <w:r w:rsidRPr="00994A04">
              <w:rPr>
                <w:rFonts w:ascii="Book Antiqua" w:hAnsi="Book Antiqua"/>
                <w:color w:val="000000"/>
                <w:sz w:val="23"/>
                <w:szCs w:val="23"/>
                <w:lang w:val="pt-BR" w:eastAsia="pt-BR"/>
              </w:rPr>
              <w:t xml:space="preserve"> de concreto pré-moldado com medidas: 12 x 15 x 30 x 100 cm.</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150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1.880</w:t>
            </w:r>
          </w:p>
        </w:tc>
      </w:tr>
      <w:tr w:rsidR="00994A04" w:rsidRPr="00994A04" w:rsidTr="00E31033">
        <w:trPr>
          <w:trHeight w:val="51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8</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M²</w:t>
            </w:r>
            <w:r w:rsidRPr="00994A04">
              <w:rPr>
                <w:rFonts w:ascii="Book Antiqua" w:hAnsi="Book Antiqua"/>
                <w:color w:val="000000"/>
                <w:sz w:val="23"/>
                <w:szCs w:val="23"/>
                <w:lang w:val="pt-BR" w:eastAsia="pt-BR"/>
              </w:rPr>
              <w:br/>
              <w:t>Paver cinza 35 mpa, esp = 6 cm.</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80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8.740</w:t>
            </w:r>
          </w:p>
        </w:tc>
      </w:tr>
      <w:tr w:rsidR="00994A04" w:rsidRPr="00994A04" w:rsidTr="00E31033">
        <w:trPr>
          <w:trHeight w:val="51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Pr="00994A04">
              <w:rPr>
                <w:rFonts w:ascii="Book Antiqua" w:hAnsi="Book Antiqua"/>
                <w:b/>
                <w:bCs/>
                <w:color w:val="000000"/>
                <w:lang w:val="pt-BR" w:eastAsia="pt-BR"/>
              </w:rPr>
              <w:t>9</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M²</w:t>
            </w:r>
            <w:r w:rsidRPr="00994A04">
              <w:rPr>
                <w:rFonts w:ascii="Book Antiqua" w:hAnsi="Book Antiqua"/>
                <w:color w:val="000000"/>
                <w:sz w:val="23"/>
                <w:szCs w:val="23"/>
                <w:lang w:val="pt-BR" w:eastAsia="pt-BR"/>
              </w:rPr>
              <w:br/>
              <w:t>Paver colorido 35 mpa, esp = 6 cm.</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2.160</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10</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M²</w:t>
            </w:r>
            <w:r w:rsidRPr="00994A04">
              <w:rPr>
                <w:rFonts w:ascii="Book Antiqua" w:hAnsi="Book Antiqua"/>
                <w:color w:val="000000"/>
                <w:sz w:val="23"/>
                <w:szCs w:val="23"/>
                <w:lang w:val="pt-BR" w:eastAsia="pt-BR"/>
              </w:rPr>
              <w:br/>
              <w:t>Paver podotátil alerta e direcional 35 mpa, esp = 6 cm.</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15</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975</w:t>
            </w:r>
          </w:p>
        </w:tc>
      </w:tr>
      <w:tr w:rsidR="00994A04" w:rsidRPr="00994A04" w:rsidTr="00E31033">
        <w:trPr>
          <w:trHeight w:val="153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11</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Tampa em concreto armado FCK 25 MPA, para caixas de inspeção de </w:t>
            </w:r>
            <w:proofErr w:type="gramStart"/>
            <w:r w:rsidRPr="00994A04">
              <w:rPr>
                <w:rFonts w:ascii="Book Antiqua" w:hAnsi="Book Antiqua"/>
                <w:color w:val="000000"/>
                <w:sz w:val="23"/>
                <w:szCs w:val="23"/>
                <w:lang w:val="pt-BR" w:eastAsia="pt-BR"/>
              </w:rPr>
              <w:t>Ø0,</w:t>
            </w:r>
            <w:proofErr w:type="gramEnd"/>
            <w:r w:rsidRPr="00994A04">
              <w:rPr>
                <w:rFonts w:ascii="Book Antiqua" w:hAnsi="Book Antiqua"/>
                <w:color w:val="000000"/>
                <w:sz w:val="23"/>
                <w:szCs w:val="23"/>
                <w:lang w:val="pt-BR" w:eastAsia="pt-BR"/>
              </w:rPr>
              <w:t>40 m a 0,60 m, espessura 15 cm, com armadura de 10 mm a cada 15 cm.</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proofErr w:type="gramStart"/>
            <w:r w:rsidRPr="00994A04">
              <w:rPr>
                <w:rFonts w:ascii="Book Antiqua" w:hAnsi="Book Antiqua"/>
                <w:color w:val="000000"/>
                <w:lang w:val="pt-BR" w:eastAsia="pt-BR"/>
              </w:rPr>
              <w:t>5</w:t>
            </w:r>
            <w:proofErr w:type="gramEnd"/>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proofErr w:type="gramStart"/>
            <w:r w:rsidRPr="00994A04">
              <w:rPr>
                <w:rFonts w:ascii="Book Antiqua" w:hAnsi="Book Antiqua"/>
                <w:color w:val="000000"/>
                <w:lang w:val="pt-BR" w:eastAsia="pt-BR"/>
              </w:rPr>
              <w:t>5</w:t>
            </w:r>
            <w:proofErr w:type="gramEnd"/>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110</w:t>
            </w:r>
          </w:p>
        </w:tc>
      </w:tr>
      <w:tr w:rsidR="00994A04" w:rsidRPr="00994A04" w:rsidTr="00E31033">
        <w:trPr>
          <w:trHeight w:val="153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12</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Tampa em concreto armado FCK 25 MPA para caixas de inspeção de </w:t>
            </w:r>
            <w:proofErr w:type="gramStart"/>
            <w:r w:rsidRPr="00994A04">
              <w:rPr>
                <w:rFonts w:ascii="Book Antiqua" w:hAnsi="Book Antiqua"/>
                <w:color w:val="000000"/>
                <w:sz w:val="23"/>
                <w:szCs w:val="23"/>
                <w:lang w:val="pt-BR" w:eastAsia="pt-BR"/>
              </w:rPr>
              <w:t>Ø0,</w:t>
            </w:r>
            <w:proofErr w:type="gramEnd"/>
            <w:r w:rsidRPr="00994A04">
              <w:rPr>
                <w:rFonts w:ascii="Book Antiqua" w:hAnsi="Book Antiqua"/>
                <w:color w:val="000000"/>
                <w:sz w:val="23"/>
                <w:szCs w:val="23"/>
                <w:lang w:val="pt-BR" w:eastAsia="pt-BR"/>
              </w:rPr>
              <w:t>80 m a 1,50 m, espessura 15 cm com armadura de 10 mm a cada 15 cm.</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proofErr w:type="gramStart"/>
            <w:r w:rsidRPr="00994A04">
              <w:rPr>
                <w:rFonts w:ascii="Book Antiqua" w:hAnsi="Book Antiqua"/>
                <w:color w:val="000000"/>
                <w:lang w:val="pt-BR" w:eastAsia="pt-BR"/>
              </w:rPr>
              <w:t>5</w:t>
            </w:r>
            <w:proofErr w:type="gramEnd"/>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80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proofErr w:type="gramStart"/>
            <w:r w:rsidRPr="00994A04">
              <w:rPr>
                <w:rFonts w:ascii="Book Antiqua" w:hAnsi="Book Antiqua"/>
                <w:color w:val="000000"/>
                <w:lang w:val="pt-BR" w:eastAsia="pt-BR"/>
              </w:rPr>
              <w:t>5</w:t>
            </w:r>
            <w:proofErr w:type="gramEnd"/>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140</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13</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PS-2 DN200 mm, (M/F) e (J/R).</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290</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14</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PS-2 DN300 mm, (M/F) e (J/R).</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800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140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1.620</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15</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PS-2 DN400 mm, (M/F) e (J/R).</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2.500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3.480</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16</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DN600 mm, (M/F) e (J/R).</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400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940</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17</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DN800 mm, (M/F) e (J/R).</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720</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18</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DN1000 mm, (M/F) e (J/R).</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300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870</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19</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DN1200 mm, (M/F) e (J/R).</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260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320</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lastRenderedPageBreak/>
              <w:t>20</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DN1500 mm, (M/F) e (J/R).</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proofErr w:type="gramStart"/>
            <w:r w:rsidRPr="00994A04">
              <w:rPr>
                <w:rFonts w:ascii="Book Antiqua" w:hAnsi="Book Antiqua"/>
                <w:color w:val="000000"/>
                <w:lang w:val="pt-BR" w:eastAsia="pt-BR"/>
              </w:rPr>
              <w:t>5</w:t>
            </w:r>
            <w:proofErr w:type="gramEnd"/>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335</w:t>
            </w:r>
          </w:p>
        </w:tc>
      </w:tr>
      <w:tr w:rsidR="00994A04" w:rsidRPr="00994A04" w:rsidTr="00E31033">
        <w:trPr>
          <w:trHeight w:val="765"/>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21</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DN2000 mm, (M/F) e (J/R).</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proofErr w:type="gramStart"/>
            <w:r w:rsidRPr="00994A04">
              <w:rPr>
                <w:rFonts w:ascii="Book Antiqua" w:hAnsi="Book Antiqua"/>
                <w:color w:val="000000"/>
                <w:lang w:val="pt-BR" w:eastAsia="pt-BR"/>
              </w:rPr>
              <w:t>5</w:t>
            </w:r>
            <w:proofErr w:type="gramEnd"/>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235</w:t>
            </w:r>
          </w:p>
        </w:tc>
      </w:tr>
      <w:tr w:rsidR="00994A04" w:rsidRPr="00994A04" w:rsidTr="00E31033">
        <w:trPr>
          <w:trHeight w:val="102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22</w:t>
            </w:r>
          </w:p>
        </w:tc>
        <w:tc>
          <w:tcPr>
            <w:tcW w:w="2892" w:type="dxa"/>
            <w:shd w:val="clear" w:color="000000" w:fill="FFFFFF"/>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Tijolo de concreto com medidas mínimas de 07 x 15 x 25 cm, FCK 35 MPA.</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1500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8.500</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1.000</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52.110</w:t>
            </w:r>
          </w:p>
        </w:tc>
      </w:tr>
      <w:tr w:rsidR="00994A04" w:rsidRPr="00994A04" w:rsidTr="00E31033">
        <w:trPr>
          <w:trHeight w:val="1020"/>
          <w:jc w:val="center"/>
        </w:trPr>
        <w:tc>
          <w:tcPr>
            <w:tcW w:w="540" w:type="dxa"/>
            <w:shd w:val="clear" w:color="auto" w:fill="D9D9D9" w:themeFill="background1" w:themeFillShade="D9"/>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23</w:t>
            </w:r>
          </w:p>
        </w:tc>
        <w:tc>
          <w:tcPr>
            <w:tcW w:w="2892" w:type="dxa"/>
            <w:shd w:val="clear" w:color="auto" w:fill="auto"/>
            <w:hideMark/>
          </w:tcPr>
          <w:p w:rsidR="00994A04" w:rsidRPr="00994A04" w:rsidRDefault="00994A04" w:rsidP="00994A04">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Gelo Baiano de concreto com medidas: Base 70 x 18, medida em cima 60 x </w:t>
            </w:r>
            <w:proofErr w:type="gramStart"/>
            <w:r w:rsidRPr="00994A04">
              <w:rPr>
                <w:rFonts w:ascii="Book Antiqua" w:hAnsi="Book Antiqua"/>
                <w:color w:val="000000"/>
                <w:sz w:val="23"/>
                <w:szCs w:val="23"/>
                <w:lang w:val="pt-BR" w:eastAsia="pt-BR"/>
              </w:rPr>
              <w:t>10 cm, e 23 cm de altura</w:t>
            </w:r>
            <w:proofErr w:type="gramEnd"/>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w:t>
            </w:r>
          </w:p>
        </w:tc>
        <w:tc>
          <w:tcPr>
            <w:tcW w:w="74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200</w:t>
            </w:r>
          </w:p>
        </w:tc>
        <w:tc>
          <w:tcPr>
            <w:tcW w:w="69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50</w:t>
            </w:r>
          </w:p>
        </w:tc>
        <w:tc>
          <w:tcPr>
            <w:tcW w:w="863"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820"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 </w:t>
            </w:r>
          </w:p>
        </w:tc>
        <w:tc>
          <w:tcPr>
            <w:tcW w:w="6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20</w:t>
            </w:r>
          </w:p>
        </w:tc>
        <w:tc>
          <w:tcPr>
            <w:tcW w:w="707" w:type="dxa"/>
            <w:shd w:val="clear" w:color="auto" w:fill="auto"/>
            <w:noWrap/>
            <w:vAlign w:val="center"/>
            <w:hideMark/>
          </w:tcPr>
          <w:p w:rsidR="00994A04" w:rsidRPr="00994A04" w:rsidRDefault="00994A04" w:rsidP="00994A04">
            <w:pPr>
              <w:jc w:val="center"/>
              <w:rPr>
                <w:rFonts w:ascii="Book Antiqua" w:hAnsi="Book Antiqua"/>
                <w:color w:val="000000"/>
                <w:lang w:val="pt-BR" w:eastAsia="pt-BR"/>
              </w:rPr>
            </w:pPr>
            <w:r w:rsidRPr="00994A04">
              <w:rPr>
                <w:rFonts w:ascii="Book Antiqua" w:hAnsi="Book Antiqua"/>
                <w:color w:val="000000"/>
                <w:lang w:val="pt-BR" w:eastAsia="pt-BR"/>
              </w:rPr>
              <w:t>1.000</w:t>
            </w:r>
          </w:p>
        </w:tc>
        <w:tc>
          <w:tcPr>
            <w:tcW w:w="690" w:type="dxa"/>
            <w:shd w:val="clear" w:color="auto" w:fill="auto"/>
            <w:noWrap/>
            <w:vAlign w:val="center"/>
            <w:hideMark/>
          </w:tcPr>
          <w:p w:rsidR="00994A04" w:rsidRPr="00994A04" w:rsidRDefault="00994A04" w:rsidP="00994A04">
            <w:pPr>
              <w:jc w:val="center"/>
              <w:rPr>
                <w:rFonts w:ascii="Book Antiqua" w:hAnsi="Book Antiqua"/>
                <w:b/>
                <w:bCs/>
                <w:color w:val="000000"/>
                <w:lang w:val="pt-BR" w:eastAsia="pt-BR"/>
              </w:rPr>
            </w:pPr>
            <w:r w:rsidRPr="00994A04">
              <w:rPr>
                <w:rFonts w:ascii="Book Antiqua" w:hAnsi="Book Antiqua"/>
                <w:b/>
                <w:bCs/>
                <w:color w:val="000000"/>
                <w:lang w:val="pt-BR" w:eastAsia="pt-BR"/>
              </w:rPr>
              <w:t>1.480</w:t>
            </w:r>
          </w:p>
        </w:tc>
      </w:tr>
    </w:tbl>
    <w:p w:rsidR="00994A04" w:rsidRDefault="00994A04" w:rsidP="00D348AB">
      <w:pPr>
        <w:jc w:val="both"/>
        <w:rPr>
          <w:rFonts w:ascii="Book Antiqua" w:hAnsi="Book Antiqua"/>
          <w:b/>
          <w:sz w:val="22"/>
          <w:szCs w:val="22"/>
        </w:rPr>
      </w:pPr>
    </w:p>
    <w:p w:rsidR="00D348AB" w:rsidRDefault="005A4A75" w:rsidP="00D348AB">
      <w:pPr>
        <w:jc w:val="both"/>
        <w:rPr>
          <w:rFonts w:ascii="Book Antiqua" w:hAnsi="Book Antiqua"/>
          <w:sz w:val="22"/>
          <w:szCs w:val="22"/>
        </w:rPr>
      </w:pPr>
      <w:r w:rsidRPr="00C8349A">
        <w:rPr>
          <w:rFonts w:ascii="Book Antiqua" w:hAnsi="Book Antiqua"/>
          <w:b/>
          <w:sz w:val="22"/>
          <w:szCs w:val="22"/>
        </w:rPr>
        <w:t>2. JUSTIFICATIVA E OBJETIVO DA CONTRATAÇÃO</w:t>
      </w:r>
    </w:p>
    <w:p w:rsidR="00D348AB" w:rsidRPr="00D348AB" w:rsidRDefault="00D348AB" w:rsidP="00D348AB">
      <w:pPr>
        <w:jc w:val="both"/>
        <w:rPr>
          <w:rFonts w:ascii="Book Antiqua" w:hAnsi="Book Antiqua"/>
          <w:sz w:val="22"/>
          <w:szCs w:val="22"/>
        </w:rPr>
      </w:pPr>
      <w:r>
        <w:rPr>
          <w:rFonts w:ascii="Book Antiqua" w:hAnsi="Book Antiqua"/>
          <w:sz w:val="22"/>
          <w:szCs w:val="22"/>
        </w:rPr>
        <w:t xml:space="preserve">2.1 </w:t>
      </w:r>
      <w:r w:rsidRPr="0014711D">
        <w:rPr>
          <w:rFonts w:ascii="Book Antiqua" w:eastAsia="Book Antiqua" w:hAnsi="Book Antiqua"/>
          <w:sz w:val="22"/>
        </w:rPr>
        <w:t>A aquisição do objeto descrito tem por justificativa a realização e manutenção das obras do município de Gaspar, bem como a manutenção das vias públicas municipais, a sinalização viária do município e a execução de obras de drenagem pluvial</w:t>
      </w:r>
      <w:r>
        <w:rPr>
          <w:rFonts w:ascii="Book Antiqua" w:eastAsia="Book Antiqua" w:hAnsi="Book Antiqua"/>
          <w:sz w:val="22"/>
        </w:rPr>
        <w:t>.</w:t>
      </w:r>
    </w:p>
    <w:p w:rsidR="00613876" w:rsidRDefault="00D348AB" w:rsidP="00D348AB">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D348AB" w:rsidRDefault="00D348AB"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D348AB" w:rsidRPr="00195D34"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348AB" w:rsidRPr="00195D34" w:rsidRDefault="00D348AB" w:rsidP="00D348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D348AB" w:rsidRPr="005E69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348AB" w:rsidRDefault="00D348AB" w:rsidP="00D348AB">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D348AB" w:rsidRDefault="00D348AB" w:rsidP="00D348AB">
      <w:pPr>
        <w:jc w:val="both"/>
        <w:rPr>
          <w:rFonts w:ascii="Book Antiqua" w:hAnsi="Book Antiqua" w:cs="Book Antiqua"/>
          <w:sz w:val="22"/>
          <w:szCs w:val="22"/>
          <w:shd w:val="clear" w:color="auto" w:fill="FFFFFF"/>
        </w:rPr>
      </w:pPr>
    </w:p>
    <w:p w:rsidR="00D348AB" w:rsidRDefault="00D348AB" w:rsidP="00D348A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D348AB" w:rsidRDefault="00D348AB" w:rsidP="00D348AB">
      <w:pPr>
        <w:jc w:val="both"/>
        <w:rPr>
          <w:rFonts w:ascii="Book Antiqua" w:hAnsi="Book Antiqua" w:cs="Book Antiqua"/>
          <w:sz w:val="22"/>
          <w:szCs w:val="22"/>
          <w:shd w:val="clear" w:color="auto" w:fill="FFFFFF"/>
        </w:rPr>
      </w:pPr>
    </w:p>
    <w:p w:rsidR="00D348AB" w:rsidRDefault="00D348AB" w:rsidP="00D348A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DA FAZENDA E GESTÃO ADMINISTRATIVA - Rua São Pedro, nº 128 – Edifício Edson Elias Wieser (2º andar), Centro, Gaspar/SC (horário de expediente: 08h00min às 12h00min e das 13h00min às 17h00min);</w:t>
      </w:r>
    </w:p>
    <w:p w:rsidR="00D348AB" w:rsidRDefault="00D348AB" w:rsidP="00D348AB">
      <w:pPr>
        <w:jc w:val="both"/>
        <w:rPr>
          <w:rFonts w:ascii="Book Antiqua" w:hAnsi="Book Antiqua" w:cs="Book Antiqua"/>
          <w:sz w:val="22"/>
          <w:szCs w:val="22"/>
          <w:shd w:val="clear" w:color="auto" w:fill="FFFFFF"/>
        </w:rPr>
      </w:pPr>
    </w:p>
    <w:p w:rsidR="00D348AB" w:rsidRDefault="00D348AB" w:rsidP="00D348A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D348AB" w:rsidRDefault="00D348AB" w:rsidP="00D348AB">
      <w:pPr>
        <w:jc w:val="both"/>
        <w:rPr>
          <w:rFonts w:ascii="Book Antiqua" w:hAnsi="Book Antiqua" w:cs="Book Antiqua"/>
          <w:sz w:val="22"/>
          <w:szCs w:val="22"/>
          <w:shd w:val="clear" w:color="auto" w:fill="FFFFFF"/>
        </w:rPr>
      </w:pPr>
    </w:p>
    <w:p w:rsidR="00D348AB" w:rsidRDefault="00D348AB" w:rsidP="00D348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D348AB" w:rsidRDefault="00D348AB" w:rsidP="00D348AB">
      <w:pPr>
        <w:jc w:val="both"/>
        <w:rPr>
          <w:rFonts w:ascii="Book Antiqua" w:hAnsi="Book Antiqua" w:cs="Book Antiqua"/>
          <w:sz w:val="22"/>
          <w:szCs w:val="22"/>
          <w:shd w:val="clear" w:color="auto" w:fill="FFFFFF"/>
        </w:rPr>
      </w:pPr>
    </w:p>
    <w:p w:rsidR="00D348AB" w:rsidRDefault="00D348AB" w:rsidP="00D348AB">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348AB" w:rsidRDefault="00D348AB" w:rsidP="00D348AB">
      <w:pPr>
        <w:jc w:val="both"/>
        <w:rPr>
          <w:rFonts w:ascii="Book Antiqua" w:hAnsi="Book Antiqua" w:cs="Book Antiqua"/>
          <w:sz w:val="22"/>
          <w:szCs w:val="22"/>
          <w:shd w:val="clear" w:color="auto" w:fill="FFFFFF"/>
        </w:rPr>
      </w:pPr>
    </w:p>
    <w:p w:rsidR="00D348AB" w:rsidRPr="003A6DB2" w:rsidRDefault="00D348AB" w:rsidP="00D348A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D348AB" w:rsidRDefault="00D348AB" w:rsidP="00D348AB">
      <w:pPr>
        <w:jc w:val="both"/>
        <w:rPr>
          <w:rFonts w:ascii="Book Antiqua" w:hAnsi="Book Antiqua" w:cs="Book Antiqua"/>
          <w:sz w:val="22"/>
          <w:szCs w:val="22"/>
          <w:shd w:val="clear" w:color="auto" w:fill="FFFFFF"/>
        </w:rPr>
      </w:pPr>
    </w:p>
    <w:p w:rsidR="00D348AB" w:rsidRDefault="00D348AB" w:rsidP="00D348A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C14B7" w:rsidRPr="003A6DB2" w:rsidRDefault="004C14B7" w:rsidP="00D348AB">
      <w:pPr>
        <w:jc w:val="both"/>
        <w:rPr>
          <w:rFonts w:ascii="Book Antiqua" w:hAnsi="Book Antiqua" w:cs="Book Antiqua"/>
          <w:sz w:val="22"/>
          <w:szCs w:val="22"/>
          <w:shd w:val="clear" w:color="auto" w:fill="FFFFFF"/>
        </w:rPr>
      </w:pPr>
    </w:p>
    <w:p w:rsidR="00D348AB" w:rsidRPr="006908D9" w:rsidRDefault="00D348AB" w:rsidP="00D348AB">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D348AB" w:rsidRPr="00022086"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348AB" w:rsidRPr="00022086" w:rsidRDefault="00D348AB" w:rsidP="00D348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D348AB" w:rsidRPr="00022086" w:rsidRDefault="00D348AB" w:rsidP="00D348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D348AB" w:rsidRPr="00022086" w:rsidRDefault="00D348AB" w:rsidP="00D348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348AB" w:rsidRPr="00022086" w:rsidRDefault="00D348AB" w:rsidP="00D348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D348AB" w:rsidRPr="00022086" w:rsidRDefault="00D348AB" w:rsidP="00D348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348AB" w:rsidRPr="00195D34" w:rsidRDefault="00D348AB" w:rsidP="00D348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D348AB" w:rsidRPr="00195D34"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13876"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D348AB" w:rsidRPr="00430317" w:rsidRDefault="00D348AB" w:rsidP="00D348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D348AB" w:rsidRPr="00430317" w:rsidRDefault="00D348AB" w:rsidP="00D348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348AB" w:rsidRPr="00430317" w:rsidRDefault="00D348AB" w:rsidP="00D348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348AB" w:rsidRPr="00430317" w:rsidRDefault="00D348AB" w:rsidP="00D348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D348AB" w:rsidRDefault="00D348AB" w:rsidP="00D348AB">
      <w:pPr>
        <w:jc w:val="right"/>
        <w:rPr>
          <w:rFonts w:ascii="Book Antiqua" w:hAnsi="Book Antiqua"/>
          <w:i/>
          <w:sz w:val="22"/>
          <w:szCs w:val="22"/>
          <w:lang w:val="pt-BR"/>
        </w:rPr>
      </w:pPr>
      <w:r w:rsidRPr="001C6638">
        <w:rPr>
          <w:rFonts w:ascii="Book Antiqua" w:hAnsi="Book Antiqua"/>
          <w:i/>
          <w:sz w:val="22"/>
          <w:szCs w:val="22"/>
          <w:lang w:val="pt-BR"/>
        </w:rPr>
        <w:t>Superintend</w:t>
      </w:r>
      <w:r>
        <w:rPr>
          <w:rFonts w:ascii="Book Antiqua" w:hAnsi="Book Antiqua"/>
          <w:i/>
          <w:sz w:val="22"/>
          <w:szCs w:val="22"/>
          <w:lang w:val="pt-BR"/>
        </w:rPr>
        <w:t>ência de Gestão Compartilhada</w:t>
      </w:r>
    </w:p>
    <w:p w:rsidR="00D348AB" w:rsidRPr="003D121D" w:rsidRDefault="00D348AB" w:rsidP="00D348AB">
      <w:pPr>
        <w:jc w:val="right"/>
        <w:rPr>
          <w:rFonts w:ascii="Book Antiqua" w:hAnsi="Book Antiqua"/>
          <w:b/>
          <w:i/>
          <w:sz w:val="22"/>
          <w:szCs w:val="22"/>
          <w:lang w:val="pt-BR"/>
        </w:rPr>
      </w:pPr>
      <w:r w:rsidRPr="003D121D">
        <w:rPr>
          <w:rFonts w:ascii="Book Antiqua" w:hAnsi="Book Antiqua"/>
          <w:b/>
          <w:i/>
          <w:sz w:val="22"/>
          <w:szCs w:val="22"/>
          <w:lang w:val="pt-BR"/>
        </w:rPr>
        <w:t>Exercício 2020;</w:t>
      </w:r>
    </w:p>
    <w:p w:rsidR="00D348AB" w:rsidRDefault="00D348AB" w:rsidP="00D348AB">
      <w:pPr>
        <w:jc w:val="right"/>
        <w:rPr>
          <w:rFonts w:ascii="Book Antiqua" w:hAnsi="Book Antiqua"/>
          <w:i/>
          <w:sz w:val="22"/>
          <w:szCs w:val="22"/>
          <w:lang w:val="pt-BR"/>
        </w:rPr>
      </w:pPr>
      <w:r>
        <w:rPr>
          <w:rFonts w:ascii="Book Antiqua" w:hAnsi="Book Antiqua"/>
          <w:i/>
          <w:sz w:val="22"/>
          <w:szCs w:val="22"/>
          <w:lang w:val="pt-BR"/>
        </w:rPr>
        <w:t>Superintendência do Belchior</w:t>
      </w:r>
    </w:p>
    <w:p w:rsidR="00D348AB" w:rsidRDefault="00D348AB" w:rsidP="00D348AB">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D348AB" w:rsidRDefault="00D348AB" w:rsidP="00D348AB">
      <w:pPr>
        <w:jc w:val="right"/>
        <w:rPr>
          <w:rFonts w:ascii="Book Antiqua" w:hAnsi="Book Antiqua"/>
          <w:i/>
          <w:sz w:val="22"/>
          <w:szCs w:val="22"/>
          <w:lang w:val="pt-BR"/>
        </w:rPr>
      </w:pPr>
      <w:r w:rsidRPr="001C6638">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D348AB" w:rsidRDefault="00D348AB" w:rsidP="00D348AB">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D348AB" w:rsidRDefault="00D348AB" w:rsidP="00D348AB">
      <w:pPr>
        <w:jc w:val="right"/>
        <w:rPr>
          <w:rFonts w:ascii="Book Antiqua" w:hAnsi="Book Antiqua"/>
          <w:i/>
          <w:sz w:val="22"/>
          <w:szCs w:val="22"/>
          <w:lang w:val="pt-BR"/>
        </w:rPr>
      </w:pPr>
      <w:r w:rsidRPr="001C6638">
        <w:rPr>
          <w:rFonts w:ascii="Book Antiqua" w:hAnsi="Book Antiqua"/>
          <w:i/>
          <w:sz w:val="22"/>
          <w:szCs w:val="22"/>
          <w:lang w:val="pt-BR"/>
        </w:rPr>
        <w:t>Superint</w:t>
      </w:r>
      <w:r>
        <w:rPr>
          <w:rFonts w:ascii="Book Antiqua" w:hAnsi="Book Antiqua"/>
          <w:i/>
          <w:sz w:val="22"/>
          <w:szCs w:val="22"/>
          <w:lang w:val="pt-BR"/>
        </w:rPr>
        <w:t>endência de Trânsito (DITRAN)</w:t>
      </w:r>
    </w:p>
    <w:p w:rsidR="00D348AB" w:rsidRDefault="00D348AB" w:rsidP="00D348AB">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D348AB" w:rsidRDefault="00D348AB" w:rsidP="00D348AB">
      <w:pPr>
        <w:jc w:val="right"/>
        <w:rPr>
          <w:rFonts w:ascii="Book Antiqua" w:hAnsi="Book Antiqua"/>
          <w:i/>
          <w:sz w:val="22"/>
          <w:szCs w:val="22"/>
          <w:lang w:val="pt-BR"/>
        </w:rPr>
      </w:pPr>
      <w:r w:rsidRPr="001C6638">
        <w:rPr>
          <w:rFonts w:ascii="Book Antiqua" w:hAnsi="Book Antiqua"/>
          <w:i/>
          <w:sz w:val="22"/>
          <w:szCs w:val="22"/>
          <w:lang w:val="pt-BR"/>
        </w:rPr>
        <w:t>Corpo de Bom</w:t>
      </w:r>
      <w:r>
        <w:rPr>
          <w:rFonts w:ascii="Book Antiqua" w:hAnsi="Book Antiqua"/>
          <w:i/>
          <w:sz w:val="22"/>
          <w:szCs w:val="22"/>
          <w:lang w:val="pt-BR"/>
        </w:rPr>
        <w:t>beiros Militar</w:t>
      </w:r>
    </w:p>
    <w:p w:rsidR="00D348AB" w:rsidRDefault="00D348AB" w:rsidP="00D348AB">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D348AB" w:rsidRDefault="00D348AB" w:rsidP="00D348AB">
      <w:pPr>
        <w:jc w:val="right"/>
        <w:rPr>
          <w:rFonts w:ascii="Book Antiqua" w:hAnsi="Book Antiqua"/>
          <w:i/>
          <w:sz w:val="22"/>
          <w:szCs w:val="22"/>
          <w:lang w:val="pt-BR"/>
        </w:rPr>
      </w:pPr>
      <w:r w:rsidRPr="001C6638">
        <w:rPr>
          <w:rFonts w:ascii="Book Antiqua" w:hAnsi="Book Antiqua"/>
          <w:i/>
          <w:sz w:val="22"/>
          <w:szCs w:val="22"/>
          <w:lang w:val="pt-BR"/>
        </w:rPr>
        <w:t>Secretaria Municip</w:t>
      </w:r>
      <w:r>
        <w:rPr>
          <w:rFonts w:ascii="Book Antiqua" w:hAnsi="Book Antiqua"/>
          <w:i/>
          <w:sz w:val="22"/>
          <w:szCs w:val="22"/>
          <w:lang w:val="pt-BR"/>
        </w:rPr>
        <w:t>al de Obras e Serviços Urbanos</w:t>
      </w:r>
    </w:p>
    <w:p w:rsidR="00D348AB" w:rsidRDefault="00D348AB" w:rsidP="00D348AB">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D348AB" w:rsidRDefault="00D348AB" w:rsidP="00D348AB">
      <w:pPr>
        <w:jc w:val="right"/>
        <w:rPr>
          <w:rFonts w:ascii="Book Antiqua" w:hAnsi="Book Antiqua"/>
          <w:i/>
          <w:sz w:val="22"/>
          <w:szCs w:val="22"/>
          <w:lang w:val="pt-BR"/>
        </w:rPr>
      </w:pPr>
      <w:r w:rsidRPr="001C6638">
        <w:rPr>
          <w:rFonts w:ascii="Book Antiqua" w:hAnsi="Book Antiqua"/>
          <w:i/>
          <w:sz w:val="22"/>
          <w:szCs w:val="22"/>
          <w:lang w:val="pt-BR"/>
        </w:rPr>
        <w:t>Secretaria Municip</w:t>
      </w:r>
      <w:r>
        <w:rPr>
          <w:rFonts w:ascii="Book Antiqua" w:hAnsi="Book Antiqua"/>
          <w:i/>
          <w:sz w:val="22"/>
          <w:szCs w:val="22"/>
          <w:lang w:val="pt-BR"/>
        </w:rPr>
        <w:t>al de Planejamento Territorial</w:t>
      </w:r>
    </w:p>
    <w:p w:rsidR="00D348AB" w:rsidRDefault="00D348AB" w:rsidP="00D348AB">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D348AB" w:rsidRDefault="00D348AB" w:rsidP="00D348AB">
      <w:pPr>
        <w:jc w:val="right"/>
        <w:rPr>
          <w:rFonts w:ascii="Book Antiqua" w:hAnsi="Book Antiqua"/>
          <w:i/>
          <w:sz w:val="22"/>
          <w:szCs w:val="22"/>
          <w:lang w:val="pt-BR"/>
        </w:rPr>
      </w:pPr>
      <w:r w:rsidRPr="001C6638">
        <w:rPr>
          <w:rFonts w:ascii="Book Antiqua" w:hAnsi="Book Antiqua"/>
          <w:i/>
          <w:sz w:val="22"/>
          <w:szCs w:val="22"/>
          <w:lang w:val="pt-BR"/>
        </w:rPr>
        <w:t>Fundação Munici</w:t>
      </w:r>
      <w:r>
        <w:rPr>
          <w:rFonts w:ascii="Book Antiqua" w:hAnsi="Book Antiqua"/>
          <w:i/>
          <w:sz w:val="22"/>
          <w:szCs w:val="22"/>
          <w:lang w:val="pt-BR"/>
        </w:rPr>
        <w:t>pal de Esportes e Lazer (FMEL)</w:t>
      </w:r>
    </w:p>
    <w:p w:rsidR="00D348AB" w:rsidRDefault="00D348AB" w:rsidP="00D348AB">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D348AB" w:rsidRDefault="00D348AB" w:rsidP="00D348AB">
      <w:pPr>
        <w:jc w:val="right"/>
        <w:rPr>
          <w:rFonts w:ascii="Book Antiqua" w:hAnsi="Book Antiqua"/>
          <w:i/>
          <w:sz w:val="22"/>
          <w:szCs w:val="22"/>
          <w:lang w:val="pt-BR"/>
        </w:rPr>
      </w:pPr>
      <w:r w:rsidRPr="001C6638">
        <w:rPr>
          <w:rFonts w:ascii="Book Antiqua" w:hAnsi="Book Antiqua"/>
          <w:i/>
          <w:sz w:val="22"/>
          <w:szCs w:val="22"/>
          <w:lang w:val="pt-BR"/>
        </w:rPr>
        <w:t>Serviço Autônomo Municipal de Água e Esgoto (SAMAE)</w:t>
      </w:r>
    </w:p>
    <w:p w:rsidR="00D348AB" w:rsidRDefault="00D348AB" w:rsidP="00D348AB">
      <w:pPr>
        <w:jc w:val="right"/>
        <w:rPr>
          <w:rFonts w:ascii="Book Antiqua" w:hAnsi="Book Antiqua"/>
          <w:b/>
          <w:sz w:val="22"/>
          <w:szCs w:val="22"/>
          <w:lang w:val="pt-BR"/>
        </w:rPr>
      </w:pPr>
      <w:r w:rsidRPr="003D121D">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2011A" w:rsidRDefault="0012011A"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348AB" w:rsidRDefault="00D348A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348AB" w:rsidRDefault="00D348A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04</w:t>
      </w:r>
      <w:r w:rsidRPr="00F8255D">
        <w:rPr>
          <w:rFonts w:ascii="Book Antiqua" w:hAnsi="Book Antiqua"/>
          <w:sz w:val="22"/>
          <w:szCs w:val="22"/>
          <w:lang w:val="pt-BR"/>
        </w:rPr>
        <w:t xml:space="preserve"> de </w:t>
      </w:r>
      <w:r>
        <w:rPr>
          <w:rFonts w:ascii="Book Antiqua" w:hAnsi="Book Antiqua"/>
          <w:sz w:val="22"/>
          <w:szCs w:val="22"/>
          <w:lang w:val="pt-BR"/>
        </w:rPr>
        <w:t>agosto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D348AB" w:rsidRPr="00DE66E3" w:rsidTr="00D348AB">
        <w:tc>
          <w:tcPr>
            <w:tcW w:w="5172" w:type="dxa"/>
          </w:tcPr>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DE66E3">
              <w:rPr>
                <w:rFonts w:ascii="Book Antiqua" w:hAnsi="Book Antiqua" w:cs="Book Antiqua"/>
                <w:b/>
              </w:rPr>
              <w:t>JORGE LUIZ PRUCINIO PEREIRA</w:t>
            </w: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E66E3">
              <w:rPr>
                <w:rFonts w:ascii="Book Antiqua" w:hAnsi="Book Antiqua" w:cs="Book Antiqua"/>
              </w:rPr>
              <w:t>Chefe de Gabinete</w:t>
            </w:r>
          </w:p>
        </w:tc>
        <w:tc>
          <w:tcPr>
            <w:tcW w:w="5173" w:type="dxa"/>
          </w:tcPr>
          <w:p w:rsidR="00D348AB" w:rsidRPr="00DE66E3" w:rsidRDefault="00D348AB" w:rsidP="00D348AB">
            <w:pPr>
              <w:jc w:val="center"/>
              <w:rPr>
                <w:rFonts w:ascii="Book Antiqua" w:eastAsia="Book Antiqua" w:hAnsi="Book Antiqua"/>
                <w:b/>
              </w:rPr>
            </w:pPr>
            <w:r w:rsidRPr="00DE66E3">
              <w:rPr>
                <w:rFonts w:ascii="Book Antiqua" w:eastAsia="Book Antiqua" w:hAnsi="Book Antiqua"/>
                <w:b/>
              </w:rPr>
              <w:t>CARLOS ROBERTO PEREIRA</w:t>
            </w: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E66E3">
              <w:rPr>
                <w:rFonts w:ascii="Book Antiqua" w:eastAsia="Book Antiqua" w:hAnsi="Book Antiqua"/>
              </w:rPr>
              <w:t>Secretário Municipal da Fazenda e Gestão Administrativa</w:t>
            </w: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D348AB" w:rsidRPr="00DE66E3" w:rsidTr="00D348AB">
        <w:tc>
          <w:tcPr>
            <w:tcW w:w="5172" w:type="dxa"/>
          </w:tcPr>
          <w:p w:rsidR="00D348AB" w:rsidRPr="00DE66E3" w:rsidRDefault="00D348AB" w:rsidP="00D348AB">
            <w:pPr>
              <w:widowControl w:val="0"/>
              <w:autoSpaceDE w:val="0"/>
              <w:autoSpaceDN w:val="0"/>
              <w:adjustRightInd w:val="0"/>
              <w:jc w:val="center"/>
              <w:rPr>
                <w:rFonts w:ascii="Book Antiqua" w:hAnsi="Book Antiqua" w:cs="Book Antiqua"/>
              </w:rPr>
            </w:pPr>
          </w:p>
        </w:tc>
        <w:tc>
          <w:tcPr>
            <w:tcW w:w="5173" w:type="dxa"/>
          </w:tcPr>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D348AB" w:rsidRPr="00DE66E3" w:rsidTr="00D348AB">
        <w:tc>
          <w:tcPr>
            <w:tcW w:w="5172" w:type="dxa"/>
          </w:tcPr>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348AB" w:rsidRPr="00DE66E3" w:rsidTr="00D348AB">
        <w:tc>
          <w:tcPr>
            <w:tcW w:w="5172" w:type="dxa"/>
          </w:tcPr>
          <w:p w:rsidR="00D348AB" w:rsidRPr="00DE66E3" w:rsidRDefault="00D348AB" w:rsidP="00D348AB">
            <w:pPr>
              <w:widowControl w:val="0"/>
              <w:autoSpaceDE w:val="0"/>
              <w:autoSpaceDN w:val="0"/>
              <w:adjustRightInd w:val="0"/>
              <w:jc w:val="center"/>
              <w:rPr>
                <w:rFonts w:ascii="Book Antiqua" w:hAnsi="Book Antiqua"/>
                <w:b/>
              </w:rPr>
            </w:pPr>
            <w:r w:rsidRPr="00DE66E3">
              <w:rPr>
                <w:rFonts w:ascii="Book Antiqua" w:hAnsi="Book Antiqua" w:cs="Book Antiqua"/>
                <w:b/>
              </w:rPr>
              <w:t>CLEVERTON JOÃO BATISTA</w:t>
            </w: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E66E3">
              <w:rPr>
                <w:rFonts w:ascii="Book Antiqua" w:hAnsi="Book Antiqua" w:cs="Book Antiqua"/>
              </w:rPr>
              <w:t>Secretário Municipal de Planejamento Territorial</w:t>
            </w:r>
            <w:r w:rsidR="00A03F6F">
              <w:rPr>
                <w:rFonts w:ascii="Book Antiqua" w:hAnsi="Book Antiqua" w:cs="Book Antiqua"/>
              </w:rPr>
              <w:t xml:space="preserve"> e Diretor-Presidente do SAMAE - INTERINO</w:t>
            </w:r>
          </w:p>
        </w:tc>
        <w:tc>
          <w:tcPr>
            <w:tcW w:w="5173" w:type="dxa"/>
          </w:tcPr>
          <w:p w:rsidR="00A03F6F" w:rsidRPr="00A03F6F" w:rsidRDefault="00A03F6F" w:rsidP="00A03F6F">
            <w:pPr>
              <w:widowControl w:val="0"/>
              <w:autoSpaceDE w:val="0"/>
              <w:autoSpaceDN w:val="0"/>
              <w:adjustRightInd w:val="0"/>
              <w:jc w:val="center"/>
              <w:rPr>
                <w:rFonts w:ascii="Book Antiqua" w:hAnsi="Book Antiqua"/>
                <w:b/>
              </w:rPr>
            </w:pPr>
            <w:r w:rsidRPr="00A03F6F">
              <w:rPr>
                <w:rFonts w:ascii="Book Antiqua" w:hAnsi="Book Antiqua" w:cs="Book Antiqua"/>
                <w:b/>
              </w:rPr>
              <w:t>JEAN ALEXANDRE DOS SANTOS</w:t>
            </w:r>
          </w:p>
          <w:p w:rsidR="00D348AB" w:rsidRPr="00DE66E3" w:rsidRDefault="00A03F6F" w:rsidP="00A03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03F6F">
              <w:rPr>
                <w:rFonts w:ascii="Book Antiqua" w:hAnsi="Book Antiqua" w:cs="Book Antiqua"/>
              </w:rPr>
              <w:t xml:space="preserve">Secretário Municipal de Obras e Serviços Urbanos </w:t>
            </w: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348AB"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03F6F" w:rsidRPr="00DE66E3" w:rsidRDefault="00A03F6F"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348AB" w:rsidTr="00D348AB">
        <w:tc>
          <w:tcPr>
            <w:tcW w:w="5172" w:type="dxa"/>
          </w:tcPr>
          <w:p w:rsidR="00D348AB" w:rsidRPr="00DE66E3" w:rsidRDefault="00D348AB" w:rsidP="00D348AB">
            <w:pPr>
              <w:widowControl w:val="0"/>
              <w:autoSpaceDE w:val="0"/>
              <w:autoSpaceDN w:val="0"/>
              <w:adjustRightInd w:val="0"/>
              <w:jc w:val="center"/>
              <w:rPr>
                <w:rFonts w:ascii="Book Antiqua" w:hAnsi="Book Antiqua"/>
                <w:b/>
              </w:rPr>
            </w:pPr>
            <w:r w:rsidRPr="00DE66E3">
              <w:rPr>
                <w:rFonts w:ascii="Book Antiqua" w:hAnsi="Book Antiqua" w:cs="Book Antiqua"/>
                <w:b/>
              </w:rPr>
              <w:t>RONI JEAN MULLER</w:t>
            </w:r>
          </w:p>
          <w:p w:rsidR="00D348AB" w:rsidRPr="00DE66E3"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DE66E3">
              <w:rPr>
                <w:rFonts w:ascii="Book Antiqua" w:hAnsi="Book Antiqua" w:cs="Book Antiqua"/>
              </w:rPr>
              <w:t>Diretor-Presidente da Fundação Municipal de Esportes e Lazer</w:t>
            </w:r>
          </w:p>
        </w:tc>
        <w:tc>
          <w:tcPr>
            <w:tcW w:w="5173" w:type="dxa"/>
          </w:tcPr>
          <w:p w:rsidR="00D348AB" w:rsidRPr="0057274E" w:rsidRDefault="00D348AB" w:rsidP="00D34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D348AB" w:rsidRDefault="00D348A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C6638">
        <w:rPr>
          <w:rFonts w:ascii="Book Antiqua" w:eastAsia="Book Antiqua" w:hAnsi="Book Antiqua"/>
          <w:color w:val="000000"/>
          <w:sz w:val="36"/>
          <w:szCs w:val="36"/>
        </w:rPr>
        <w:t>153/2020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C6638">
        <w:rPr>
          <w:rFonts w:ascii="Book Antiqua" w:eastAsia="Book Antiqua" w:hAnsi="Book Antiqua"/>
          <w:color w:val="000000"/>
          <w:sz w:val="36"/>
          <w:szCs w:val="36"/>
          <w:lang w:val="pt-BR"/>
        </w:rPr>
        <w:t>066/2020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613876" w:rsidRDefault="00613876" w:rsidP="00CF4C72">
      <w:pPr>
        <w:pStyle w:val="Normal0"/>
        <w:rPr>
          <w:rFonts w:ascii="Book Antiqua" w:eastAsia="Times New Roman" w:hAnsi="Book Antiqua"/>
          <w:sz w:val="22"/>
          <w:lang w:val="pt-BR"/>
        </w:rPr>
      </w:pPr>
    </w:p>
    <w:p w:rsidR="00A27895" w:rsidRPr="00A27895" w:rsidRDefault="00A27895" w:rsidP="00A2789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r w:rsidRPr="00A27895">
        <w:rPr>
          <w:rFonts w:ascii="Book Antiqua" w:hAnsi="Book Antiqua"/>
          <w:b/>
          <w:lang w:val="pt-BR"/>
        </w:rPr>
        <w:t xml:space="preserve">1. OS ITENS </w:t>
      </w:r>
      <w:r w:rsidRPr="00A27895">
        <w:rPr>
          <w:rFonts w:ascii="Book Antiqua" w:hAnsi="Book Antiqua"/>
          <w:b/>
          <w:u w:val="single"/>
          <w:lang w:val="pt-BR"/>
        </w:rPr>
        <w:t>01, 02, 03, 07, 10, 11, 12, 13, 14, 22 E 23</w:t>
      </w:r>
      <w:r w:rsidRPr="00A27895">
        <w:rPr>
          <w:rFonts w:ascii="Book Antiqua" w:hAnsi="Book Antiqua"/>
          <w:b/>
          <w:lang w:val="pt-BR"/>
        </w:rPr>
        <w:t xml:space="preserve"> SÃO DE PARTICIPAÇÃO </w:t>
      </w:r>
      <w:r w:rsidRPr="00A27895">
        <w:rPr>
          <w:rFonts w:ascii="Book Antiqua" w:hAnsi="Book Antiqua"/>
          <w:b/>
        </w:rPr>
        <w:t xml:space="preserve">EXCLUSIVA DE </w:t>
      </w:r>
      <w:r w:rsidRPr="00A27895">
        <w:rPr>
          <w:rFonts w:ascii="Book Antiqua" w:eastAsia="Book Antiqua" w:hAnsi="Book Antiqua"/>
          <w:b/>
        </w:rPr>
        <w:t xml:space="preserve">MICROEMPRESAS E EMPRESAS DE PEQUENO PORTE, CONFORME ESTABELECE O ART. 48, INCISO “I” DA LEI COMPLEMENTAR Nº 123/2006 E ART. 6º DO </w:t>
      </w:r>
      <w:r w:rsidRPr="00A27895">
        <w:rPr>
          <w:rFonts w:ascii="Book Antiqua" w:hAnsi="Book Antiqua"/>
          <w:b/>
        </w:rPr>
        <w:t>DECRETO MUNICIPAL Nº 7.241/2016.</w:t>
      </w:r>
    </w:p>
    <w:p w:rsidR="00A27895" w:rsidRPr="00A27895" w:rsidRDefault="00A27895" w:rsidP="00A2789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p>
    <w:p w:rsidR="00A27895" w:rsidRPr="00A27895" w:rsidRDefault="00A27895" w:rsidP="00A27895">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sz w:val="20"/>
          <w:lang w:val="pt-BR"/>
        </w:rPr>
      </w:pPr>
      <w:r w:rsidRPr="00A27895">
        <w:rPr>
          <w:rFonts w:ascii="Book Antiqua" w:hAnsi="Book Antiqua"/>
          <w:b/>
          <w:sz w:val="20"/>
        </w:rPr>
        <w:t xml:space="preserve">1.1 OS ITENS </w:t>
      </w:r>
      <w:r w:rsidRPr="00A27895">
        <w:rPr>
          <w:rFonts w:ascii="Book Antiqua" w:hAnsi="Book Antiqua"/>
          <w:b/>
          <w:sz w:val="20"/>
          <w:u w:val="single"/>
        </w:rPr>
        <w:t xml:space="preserve">04, 05, 06, 08, 09, 15, 16, 17, 18, 19, 20 E 21 </w:t>
      </w:r>
      <w:r w:rsidRPr="00A27895">
        <w:rPr>
          <w:rFonts w:ascii="Book Antiqua" w:hAnsi="Book Antiqua"/>
          <w:b/>
          <w:sz w:val="20"/>
        </w:rPr>
        <w:t>SÃO DE PARTICIPAÇÃO GERAL DOS INTERESSADOS.</w:t>
      </w:r>
    </w:p>
    <w:p w:rsidR="00A27895" w:rsidRDefault="00A27895" w:rsidP="00CF4C72">
      <w:pPr>
        <w:pStyle w:val="Normal0"/>
        <w:rPr>
          <w:rFonts w:ascii="Book Antiqua" w:eastAsia="Times New Roman" w:hAnsi="Book Antiqua"/>
          <w:sz w:val="22"/>
          <w:lang w:val="pt-BR"/>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7"/>
        <w:gridCol w:w="3219"/>
        <w:gridCol w:w="1405"/>
        <w:gridCol w:w="1728"/>
        <w:gridCol w:w="1728"/>
        <w:gridCol w:w="1728"/>
      </w:tblGrid>
      <w:tr w:rsidR="00A27895" w:rsidRPr="00994A04" w:rsidTr="00C21958">
        <w:trPr>
          <w:trHeight w:val="30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10000"/>
                <w:sz w:val="18"/>
                <w:szCs w:val="18"/>
                <w:lang w:val="pt-BR" w:eastAsia="pt-BR"/>
              </w:rPr>
            </w:pPr>
            <w:r w:rsidRPr="00994A04">
              <w:rPr>
                <w:rFonts w:ascii="Book Antiqua" w:hAnsi="Book Antiqua"/>
                <w:b/>
                <w:bCs/>
                <w:color w:val="010000"/>
                <w:sz w:val="18"/>
                <w:szCs w:val="18"/>
                <w:lang w:val="pt-BR" w:eastAsia="pt-BR"/>
              </w:rPr>
              <w:t>Item</w:t>
            </w:r>
          </w:p>
        </w:tc>
        <w:tc>
          <w:tcPr>
            <w:tcW w:w="3219" w:type="dxa"/>
            <w:shd w:val="clear" w:color="auto" w:fill="D9D9D9" w:themeFill="background1" w:themeFillShade="D9"/>
            <w:hideMark/>
          </w:tcPr>
          <w:p w:rsidR="00A27895" w:rsidRPr="004C14B7" w:rsidRDefault="00A27895" w:rsidP="004C6F2D">
            <w:pPr>
              <w:jc w:val="both"/>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 xml:space="preserve">Unidade </w:t>
            </w:r>
            <w:r w:rsidRPr="004C14B7">
              <w:rPr>
                <w:rFonts w:ascii="Book Antiqua" w:hAnsi="Book Antiqua"/>
                <w:b/>
                <w:bCs/>
                <w:color w:val="000000"/>
                <w:sz w:val="18"/>
                <w:szCs w:val="18"/>
                <w:lang w:val="pt-BR" w:eastAsia="pt-BR"/>
              </w:rPr>
              <w:t>/ Unidade de Medida</w:t>
            </w:r>
          </w:p>
          <w:p w:rsidR="00A27895" w:rsidRPr="00994A04" w:rsidRDefault="00A27895" w:rsidP="004C6F2D">
            <w:pPr>
              <w:jc w:val="both"/>
              <w:rPr>
                <w:rFonts w:ascii="Book Antiqua" w:hAnsi="Book Antiqua"/>
                <w:b/>
                <w:bCs/>
                <w:color w:val="000000"/>
                <w:sz w:val="18"/>
                <w:szCs w:val="18"/>
                <w:lang w:val="pt-BR" w:eastAsia="pt-BR"/>
              </w:rPr>
            </w:pPr>
            <w:r w:rsidRPr="00994A04">
              <w:rPr>
                <w:rFonts w:ascii="Book Antiqua" w:hAnsi="Book Antiqua"/>
                <w:b/>
                <w:bCs/>
                <w:color w:val="000000"/>
                <w:sz w:val="18"/>
                <w:szCs w:val="18"/>
                <w:lang w:val="pt-BR" w:eastAsia="pt-BR"/>
              </w:rPr>
              <w:t>Descrição</w:t>
            </w:r>
          </w:p>
        </w:tc>
        <w:tc>
          <w:tcPr>
            <w:tcW w:w="1405" w:type="dxa"/>
            <w:shd w:val="clear" w:color="auto" w:fill="D9D9D9" w:themeFill="background1" w:themeFillShade="D9"/>
            <w:noWrap/>
            <w:vAlign w:val="center"/>
            <w:hideMark/>
          </w:tcPr>
          <w:p w:rsidR="00A27895" w:rsidRPr="00994A04" w:rsidRDefault="00A27895" w:rsidP="004C6F2D">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Quantidade</w:t>
            </w:r>
          </w:p>
        </w:tc>
        <w:tc>
          <w:tcPr>
            <w:tcW w:w="1728" w:type="dxa"/>
            <w:shd w:val="clear" w:color="auto" w:fill="D9D9D9" w:themeFill="background1" w:themeFillShade="D9"/>
            <w:vAlign w:val="center"/>
          </w:tcPr>
          <w:p w:rsidR="00A27895" w:rsidRDefault="00A27895" w:rsidP="00A27895">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Valor Unitário Máximo</w:t>
            </w:r>
          </w:p>
        </w:tc>
        <w:tc>
          <w:tcPr>
            <w:tcW w:w="1728" w:type="dxa"/>
            <w:shd w:val="clear" w:color="auto" w:fill="D9D9D9" w:themeFill="background1" w:themeFillShade="D9"/>
            <w:vAlign w:val="center"/>
          </w:tcPr>
          <w:p w:rsidR="00A27895" w:rsidRDefault="00A27895" w:rsidP="00A27895">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Valor Unitário Cotado</w:t>
            </w:r>
          </w:p>
        </w:tc>
        <w:tc>
          <w:tcPr>
            <w:tcW w:w="1728" w:type="dxa"/>
            <w:shd w:val="clear" w:color="auto" w:fill="D9D9D9" w:themeFill="background1" w:themeFillShade="D9"/>
            <w:vAlign w:val="center"/>
          </w:tcPr>
          <w:p w:rsidR="00A27895" w:rsidRDefault="00A27895" w:rsidP="00A27895">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Marca</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1</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Calha de concreto de 300 mm de diâmetro, classe PS-2.</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720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15,29 </w:t>
            </w:r>
          </w:p>
        </w:tc>
        <w:tc>
          <w:tcPr>
            <w:tcW w:w="1728" w:type="dxa"/>
            <w:vAlign w:val="center"/>
          </w:tcPr>
          <w:p w:rsidR="00A27895" w:rsidRPr="00A27895" w:rsidRDefault="00A27895" w:rsidP="00A27895">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A27895">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2</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Calha de concreto de 400 mm de diâmetro, classe PS-2.</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890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20,88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102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3</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Grelha de </w:t>
            </w:r>
            <w:proofErr w:type="gramStart"/>
            <w:r w:rsidRPr="00994A04">
              <w:rPr>
                <w:rFonts w:ascii="Book Antiqua" w:hAnsi="Book Antiqua"/>
                <w:color w:val="000000"/>
                <w:sz w:val="23"/>
                <w:szCs w:val="23"/>
                <w:lang w:val="pt-BR" w:eastAsia="pt-BR"/>
              </w:rPr>
              <w:t>concreto com armação dupla</w:t>
            </w:r>
            <w:proofErr w:type="gramEnd"/>
            <w:r w:rsidRPr="00994A04">
              <w:rPr>
                <w:rFonts w:ascii="Book Antiqua" w:hAnsi="Book Antiqua"/>
                <w:color w:val="000000"/>
                <w:sz w:val="23"/>
                <w:szCs w:val="23"/>
                <w:lang w:val="pt-BR" w:eastAsia="pt-BR"/>
              </w:rPr>
              <w:t xml:space="preserve"> soldada medidas 72 x 45 x 08 cm.</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695</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73,02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4</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Lajota de </w:t>
            </w:r>
            <w:proofErr w:type="gramStart"/>
            <w:r w:rsidRPr="00994A04">
              <w:rPr>
                <w:rFonts w:ascii="Book Antiqua" w:hAnsi="Book Antiqua"/>
                <w:color w:val="000000"/>
                <w:sz w:val="23"/>
                <w:szCs w:val="23"/>
                <w:lang w:val="pt-BR" w:eastAsia="pt-BR"/>
              </w:rPr>
              <w:t>concreto sextavada 25</w:t>
            </w:r>
            <w:proofErr w:type="gramEnd"/>
            <w:r w:rsidRPr="00994A04">
              <w:rPr>
                <w:rFonts w:ascii="Book Antiqua" w:hAnsi="Book Antiqua"/>
                <w:color w:val="000000"/>
                <w:sz w:val="23"/>
                <w:szCs w:val="23"/>
                <w:lang w:val="pt-BR" w:eastAsia="pt-BR"/>
              </w:rPr>
              <w:t xml:space="preserve"> x 25 x 08 cm, FCK 35 MPA.</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68.010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2,06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102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5</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Meio </w:t>
            </w:r>
            <w:proofErr w:type="gramStart"/>
            <w:r w:rsidRPr="00994A04">
              <w:rPr>
                <w:rFonts w:ascii="Book Antiqua" w:hAnsi="Book Antiqua"/>
                <w:color w:val="000000"/>
                <w:sz w:val="23"/>
                <w:szCs w:val="23"/>
                <w:lang w:val="pt-BR" w:eastAsia="pt-BR"/>
              </w:rPr>
              <w:t>fio</w:t>
            </w:r>
            <w:proofErr w:type="gramEnd"/>
            <w:r w:rsidRPr="00994A04">
              <w:rPr>
                <w:rFonts w:ascii="Book Antiqua" w:hAnsi="Book Antiqua"/>
                <w:color w:val="000000"/>
                <w:sz w:val="23"/>
                <w:szCs w:val="23"/>
                <w:lang w:val="pt-BR" w:eastAsia="pt-BR"/>
              </w:rPr>
              <w:t xml:space="preserve"> de concreto 80 x 30 x 10 cm com base e mínimo 20 mpa de resistência ao tráfego.</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6.160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16,16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102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6</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Meio </w:t>
            </w:r>
            <w:proofErr w:type="gramStart"/>
            <w:r w:rsidRPr="00994A04">
              <w:rPr>
                <w:rFonts w:ascii="Book Antiqua" w:hAnsi="Book Antiqua"/>
                <w:color w:val="000000"/>
                <w:sz w:val="23"/>
                <w:szCs w:val="23"/>
                <w:lang w:val="pt-BR" w:eastAsia="pt-BR"/>
              </w:rPr>
              <w:t>fio</w:t>
            </w:r>
            <w:proofErr w:type="gramEnd"/>
            <w:r w:rsidRPr="00994A04">
              <w:rPr>
                <w:rFonts w:ascii="Book Antiqua" w:hAnsi="Book Antiqua"/>
                <w:color w:val="000000"/>
                <w:sz w:val="23"/>
                <w:szCs w:val="23"/>
                <w:lang w:val="pt-BR" w:eastAsia="pt-BR"/>
              </w:rPr>
              <w:t xml:space="preserve"> de concreto 65 x 30 x 12 cm com base e mínimo 20 mpa de resistência ao tráfego.</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19.362</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13,88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102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Pr="00994A04">
              <w:rPr>
                <w:rFonts w:ascii="Book Antiqua" w:hAnsi="Book Antiqua"/>
                <w:b/>
                <w:bCs/>
                <w:color w:val="000000"/>
                <w:lang w:val="pt-BR" w:eastAsia="pt-BR"/>
              </w:rPr>
              <w:t>7</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Meio </w:t>
            </w:r>
            <w:proofErr w:type="gramStart"/>
            <w:r w:rsidRPr="00994A04">
              <w:rPr>
                <w:rFonts w:ascii="Book Antiqua" w:hAnsi="Book Antiqua"/>
                <w:color w:val="000000"/>
                <w:sz w:val="23"/>
                <w:szCs w:val="23"/>
                <w:lang w:val="pt-BR" w:eastAsia="pt-BR"/>
              </w:rPr>
              <w:t>fio</w:t>
            </w:r>
            <w:proofErr w:type="gramEnd"/>
            <w:r w:rsidRPr="00994A04">
              <w:rPr>
                <w:rFonts w:ascii="Book Antiqua" w:hAnsi="Book Antiqua"/>
                <w:color w:val="000000"/>
                <w:sz w:val="23"/>
                <w:szCs w:val="23"/>
                <w:lang w:val="pt-BR" w:eastAsia="pt-BR"/>
              </w:rPr>
              <w:t xml:space="preserve"> de concreto pré-moldado com medidas: 12 x 15 x 30 x 100 cm.</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1.880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21,32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51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8</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M²</w:t>
            </w:r>
            <w:r w:rsidRPr="00994A04">
              <w:rPr>
                <w:rFonts w:ascii="Book Antiqua" w:hAnsi="Book Antiqua"/>
                <w:color w:val="000000"/>
                <w:sz w:val="23"/>
                <w:szCs w:val="23"/>
                <w:lang w:val="pt-BR" w:eastAsia="pt-BR"/>
              </w:rPr>
              <w:br/>
              <w:t>Paver cinza 35 mpa, esp = 6 cm.</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8.740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33,27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51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Pr>
                <w:rFonts w:ascii="Book Antiqua" w:hAnsi="Book Antiqua"/>
                <w:b/>
                <w:bCs/>
                <w:color w:val="000000"/>
                <w:lang w:val="pt-BR" w:eastAsia="pt-BR"/>
              </w:rPr>
              <w:t>0</w:t>
            </w:r>
            <w:r w:rsidRPr="00994A04">
              <w:rPr>
                <w:rFonts w:ascii="Book Antiqua" w:hAnsi="Book Antiqua"/>
                <w:b/>
                <w:bCs/>
                <w:color w:val="000000"/>
                <w:lang w:val="pt-BR" w:eastAsia="pt-BR"/>
              </w:rPr>
              <w:t>9</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M²</w:t>
            </w:r>
            <w:r w:rsidRPr="00994A04">
              <w:rPr>
                <w:rFonts w:ascii="Book Antiqua" w:hAnsi="Book Antiqua"/>
                <w:color w:val="000000"/>
                <w:sz w:val="23"/>
                <w:szCs w:val="23"/>
                <w:lang w:val="pt-BR" w:eastAsia="pt-BR"/>
              </w:rPr>
              <w:br/>
              <w:t>Paver colorido 35 mpa, esp = 6 cm.</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2.160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39,36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10</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M²</w:t>
            </w:r>
            <w:r w:rsidRPr="00994A04">
              <w:rPr>
                <w:rFonts w:ascii="Book Antiqua" w:hAnsi="Book Antiqua"/>
                <w:color w:val="000000"/>
                <w:sz w:val="23"/>
                <w:szCs w:val="23"/>
                <w:lang w:val="pt-BR" w:eastAsia="pt-BR"/>
              </w:rPr>
              <w:br/>
              <w:t>Paver podotátil alerta e direcional 35 mpa, esp = 6 cm.</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975</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50,31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153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11</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Tampa em concreto armado FCK 25 MPA, para caixas de inspeção de </w:t>
            </w:r>
            <w:proofErr w:type="gramStart"/>
            <w:r w:rsidRPr="00994A04">
              <w:rPr>
                <w:rFonts w:ascii="Book Antiqua" w:hAnsi="Book Antiqua"/>
                <w:color w:val="000000"/>
                <w:sz w:val="23"/>
                <w:szCs w:val="23"/>
                <w:lang w:val="pt-BR" w:eastAsia="pt-BR"/>
              </w:rPr>
              <w:t>Ø0,</w:t>
            </w:r>
            <w:proofErr w:type="gramEnd"/>
            <w:r w:rsidRPr="00994A04">
              <w:rPr>
                <w:rFonts w:ascii="Book Antiqua" w:hAnsi="Book Antiqua"/>
                <w:color w:val="000000"/>
                <w:sz w:val="23"/>
                <w:szCs w:val="23"/>
                <w:lang w:val="pt-BR" w:eastAsia="pt-BR"/>
              </w:rPr>
              <w:t>40 m a 0,60 m, espessura 15 cm, com armadura de 10 mm a cada 15 cm.</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110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230,08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153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12</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Tampa em concreto armado FCK 25 MPA para caixas de inspeção de </w:t>
            </w:r>
            <w:proofErr w:type="gramStart"/>
            <w:r w:rsidRPr="00994A04">
              <w:rPr>
                <w:rFonts w:ascii="Book Antiqua" w:hAnsi="Book Antiqua"/>
                <w:color w:val="000000"/>
                <w:sz w:val="23"/>
                <w:szCs w:val="23"/>
                <w:lang w:val="pt-BR" w:eastAsia="pt-BR"/>
              </w:rPr>
              <w:t>Ø0,</w:t>
            </w:r>
            <w:proofErr w:type="gramEnd"/>
            <w:r w:rsidRPr="00994A04">
              <w:rPr>
                <w:rFonts w:ascii="Book Antiqua" w:hAnsi="Book Antiqua"/>
                <w:color w:val="000000"/>
                <w:sz w:val="23"/>
                <w:szCs w:val="23"/>
                <w:lang w:val="pt-BR" w:eastAsia="pt-BR"/>
              </w:rPr>
              <w:t>80 m a 1,50 m, espessura 15 cm com armadura de 10 mm a cada 15 cm.</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140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443,99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13</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PS-2 DN200 mm, (M/F) e (J/R).</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290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19,54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14</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PS-2 DN300 mm, (M/F) e (J/R).</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1.620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24,20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15</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PS-2 DN400 mm, (M/F) e (J/R).</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3.480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34,70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16</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DN600 mm, (M/F) e (J/R).</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940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128,17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17</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DN800 mm, (M/F) e (J/R).</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720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212,62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18</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DN1000 mm, (M/F) e (J/R).</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870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265,02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19</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Tubo de concreto PA-2 </w:t>
            </w:r>
            <w:r w:rsidRPr="00994A04">
              <w:rPr>
                <w:rFonts w:ascii="Book Antiqua" w:hAnsi="Book Antiqua"/>
                <w:color w:val="000000"/>
                <w:sz w:val="23"/>
                <w:szCs w:val="23"/>
                <w:lang w:val="pt-BR" w:eastAsia="pt-BR"/>
              </w:rPr>
              <w:lastRenderedPageBreak/>
              <w:t>DN1200 mm, (M/F) e (J/R).</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lastRenderedPageBreak/>
              <w:t>320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402,95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lastRenderedPageBreak/>
              <w:t>20</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DN1500 mm, (M/F) e (J/R).</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335</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701,94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765"/>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21</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Tubo de concreto PA-2 DN2000 mm, (M/F) e (J/R).</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235</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1.670,31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102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22</w:t>
            </w:r>
          </w:p>
        </w:tc>
        <w:tc>
          <w:tcPr>
            <w:tcW w:w="3219" w:type="dxa"/>
            <w:shd w:val="clear" w:color="000000" w:fill="FFFFFF"/>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Tijolo de concreto com medidas mínimas de 07 x 15 x 25 cm, FCK 35 MPA.</w:t>
            </w:r>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52.110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1,42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r w:rsidR="00A27895" w:rsidRPr="00994A04" w:rsidTr="00C21958">
        <w:trPr>
          <w:trHeight w:val="1020"/>
        </w:trPr>
        <w:tc>
          <w:tcPr>
            <w:tcW w:w="537" w:type="dxa"/>
            <w:shd w:val="clear" w:color="auto" w:fill="D9D9D9" w:themeFill="background1" w:themeFillShade="D9"/>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23</w:t>
            </w:r>
          </w:p>
        </w:tc>
        <w:tc>
          <w:tcPr>
            <w:tcW w:w="3219" w:type="dxa"/>
            <w:shd w:val="clear" w:color="auto" w:fill="auto"/>
            <w:hideMark/>
          </w:tcPr>
          <w:p w:rsidR="00A27895" w:rsidRPr="00994A04" w:rsidRDefault="00A27895" w:rsidP="004C6F2D">
            <w:pPr>
              <w:jc w:val="both"/>
              <w:rPr>
                <w:rFonts w:ascii="Book Antiqua" w:hAnsi="Book Antiqua"/>
                <w:color w:val="000000"/>
                <w:sz w:val="23"/>
                <w:szCs w:val="23"/>
                <w:lang w:val="pt-BR" w:eastAsia="pt-BR"/>
              </w:rPr>
            </w:pPr>
            <w:r w:rsidRPr="00994A04">
              <w:rPr>
                <w:rFonts w:ascii="Book Antiqua" w:hAnsi="Book Antiqua"/>
                <w:b/>
                <w:bCs/>
                <w:color w:val="000000"/>
                <w:sz w:val="23"/>
                <w:szCs w:val="23"/>
                <w:lang w:val="pt-BR" w:eastAsia="pt-BR"/>
              </w:rPr>
              <w:t>Peça</w:t>
            </w:r>
            <w:r w:rsidRPr="00994A04">
              <w:rPr>
                <w:rFonts w:ascii="Book Antiqua" w:hAnsi="Book Antiqua"/>
                <w:color w:val="000000"/>
                <w:sz w:val="23"/>
                <w:szCs w:val="23"/>
                <w:lang w:val="pt-BR" w:eastAsia="pt-BR"/>
              </w:rPr>
              <w:br/>
              <w:t xml:space="preserve">Gelo Baiano de concreto com medidas: Base 70 x 18, medida em cima 60 x </w:t>
            </w:r>
            <w:proofErr w:type="gramStart"/>
            <w:r w:rsidRPr="00994A04">
              <w:rPr>
                <w:rFonts w:ascii="Book Antiqua" w:hAnsi="Book Antiqua"/>
                <w:color w:val="000000"/>
                <w:sz w:val="23"/>
                <w:szCs w:val="23"/>
                <w:lang w:val="pt-BR" w:eastAsia="pt-BR"/>
              </w:rPr>
              <w:t>10 cm, e 23 cm de altura</w:t>
            </w:r>
            <w:proofErr w:type="gramEnd"/>
          </w:p>
        </w:tc>
        <w:tc>
          <w:tcPr>
            <w:tcW w:w="1405" w:type="dxa"/>
            <w:shd w:val="clear" w:color="auto" w:fill="auto"/>
            <w:noWrap/>
            <w:vAlign w:val="center"/>
            <w:hideMark/>
          </w:tcPr>
          <w:p w:rsidR="00A27895" w:rsidRPr="00994A04" w:rsidRDefault="00A27895" w:rsidP="004C6F2D">
            <w:pPr>
              <w:jc w:val="center"/>
              <w:rPr>
                <w:rFonts w:ascii="Book Antiqua" w:hAnsi="Book Antiqua"/>
                <w:b/>
                <w:bCs/>
                <w:color w:val="000000"/>
                <w:lang w:val="pt-BR" w:eastAsia="pt-BR"/>
              </w:rPr>
            </w:pPr>
            <w:r w:rsidRPr="00994A04">
              <w:rPr>
                <w:rFonts w:ascii="Book Antiqua" w:hAnsi="Book Antiqua"/>
                <w:b/>
                <w:bCs/>
                <w:color w:val="000000"/>
                <w:lang w:val="pt-BR" w:eastAsia="pt-BR"/>
              </w:rPr>
              <w:t>1.480</w:t>
            </w:r>
          </w:p>
        </w:tc>
        <w:tc>
          <w:tcPr>
            <w:tcW w:w="1728" w:type="dxa"/>
            <w:vAlign w:val="center"/>
          </w:tcPr>
          <w:p w:rsidR="00A27895" w:rsidRPr="00A27895" w:rsidRDefault="00A27895">
            <w:pPr>
              <w:jc w:val="center"/>
              <w:rPr>
                <w:rFonts w:ascii="Book Antiqua" w:hAnsi="Book Antiqua"/>
                <w:bCs/>
                <w:color w:val="000000"/>
              </w:rPr>
            </w:pPr>
            <w:r w:rsidRPr="00A27895">
              <w:rPr>
                <w:rFonts w:ascii="Book Antiqua" w:hAnsi="Book Antiqua"/>
                <w:bCs/>
                <w:color w:val="000000"/>
              </w:rPr>
              <w:t xml:space="preserve"> R$        20,10 </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R$ _______.</w:t>
            </w:r>
          </w:p>
        </w:tc>
        <w:tc>
          <w:tcPr>
            <w:tcW w:w="1728" w:type="dxa"/>
            <w:vAlign w:val="center"/>
          </w:tcPr>
          <w:p w:rsidR="00A27895" w:rsidRPr="00A27895" w:rsidRDefault="00A27895" w:rsidP="004C6F2D">
            <w:pPr>
              <w:jc w:val="center"/>
              <w:rPr>
                <w:rFonts w:ascii="Book Antiqua" w:hAnsi="Book Antiqua"/>
                <w:bCs/>
                <w:color w:val="000000"/>
                <w:lang w:val="pt-BR" w:eastAsia="pt-BR"/>
              </w:rPr>
            </w:pPr>
            <w:r w:rsidRPr="00A27895">
              <w:rPr>
                <w:rFonts w:ascii="Book Antiqua" w:hAnsi="Book Antiqua"/>
                <w:bCs/>
                <w:color w:val="000000"/>
                <w:lang w:val="pt-BR" w:eastAsia="pt-BR"/>
              </w:rPr>
              <w:t>Marca: _______.</w:t>
            </w:r>
          </w:p>
        </w:tc>
      </w:tr>
    </w:tbl>
    <w:p w:rsidR="00A27895" w:rsidRDefault="00A27895" w:rsidP="00CF4C72">
      <w:pPr>
        <w:pStyle w:val="Normal0"/>
        <w:rPr>
          <w:rFonts w:ascii="Book Antiqua" w:eastAsia="Times New Roman" w:hAnsi="Book Antiqua"/>
          <w:sz w:val="22"/>
          <w:lang w:val="pt-BR"/>
        </w:rPr>
      </w:pPr>
    </w:p>
    <w:p w:rsidR="00A27895" w:rsidRDefault="00A27895" w:rsidP="00CF4C72">
      <w:pPr>
        <w:pStyle w:val="Normal0"/>
        <w:rPr>
          <w:rFonts w:ascii="Book Antiqua" w:eastAsia="Times New Roman" w:hAnsi="Book Antiqua"/>
          <w:sz w:val="22"/>
          <w:lang w:val="pt-BR"/>
        </w:rPr>
      </w:pPr>
    </w:p>
    <w:p w:rsidR="00E11648" w:rsidRDefault="00E11648"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E11648" w:rsidRDefault="00E11648" w:rsidP="00CF4C72">
      <w:pPr>
        <w:pStyle w:val="Normal0"/>
        <w:tabs>
          <w:tab w:val="left" w:pos="10206"/>
        </w:tabs>
        <w:ind w:right="336"/>
        <w:jc w:val="center"/>
        <w:rPr>
          <w:rFonts w:ascii="Book Antiqua" w:eastAsia="Book Antiqua" w:hAnsi="Book Antiqua"/>
          <w:color w:val="000000"/>
          <w:sz w:val="22"/>
          <w:szCs w:val="22"/>
        </w:rPr>
      </w:pPr>
    </w:p>
    <w:p w:rsidR="00E11648" w:rsidRDefault="00E11648" w:rsidP="00CF4C72">
      <w:pPr>
        <w:pStyle w:val="Normal0"/>
        <w:tabs>
          <w:tab w:val="left" w:pos="10206"/>
        </w:tabs>
        <w:ind w:right="336"/>
        <w:jc w:val="center"/>
        <w:rPr>
          <w:rFonts w:ascii="Book Antiqua" w:eastAsia="Book Antiqua" w:hAnsi="Book Antiqua"/>
          <w:color w:val="000000"/>
          <w:sz w:val="22"/>
          <w:szCs w:val="22"/>
        </w:rPr>
      </w:pPr>
    </w:p>
    <w:p w:rsidR="00E11648" w:rsidRDefault="00E11648" w:rsidP="00CF4C72">
      <w:pPr>
        <w:pStyle w:val="Normal0"/>
        <w:tabs>
          <w:tab w:val="left" w:pos="10206"/>
        </w:tabs>
        <w:ind w:right="336"/>
        <w:jc w:val="center"/>
        <w:rPr>
          <w:rFonts w:ascii="Book Antiqua" w:eastAsia="Book Antiqua" w:hAnsi="Book Antiqua"/>
          <w:color w:val="000000"/>
          <w:sz w:val="22"/>
          <w:szCs w:val="22"/>
        </w:rPr>
      </w:pP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6638">
        <w:rPr>
          <w:rFonts w:ascii="Book Antiqua" w:eastAsia="Book Antiqua" w:hAnsi="Book Antiqua"/>
          <w:color w:val="000000"/>
          <w:sz w:val="36"/>
          <w:szCs w:val="36"/>
        </w:rPr>
        <w:t>153/2020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6638">
        <w:rPr>
          <w:rFonts w:ascii="Book Antiqua" w:eastAsia="Book Antiqua" w:hAnsi="Book Antiqua"/>
          <w:color w:val="000000"/>
          <w:sz w:val="36"/>
          <w:szCs w:val="36"/>
          <w:lang w:val="pt-BR"/>
        </w:rPr>
        <w:t>066/2020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1C6638">
        <w:rPr>
          <w:rFonts w:ascii="Book Antiqua" w:hAnsi="Book Antiqua"/>
          <w:sz w:val="22"/>
          <w:szCs w:val="22"/>
          <w:lang w:val="pt-BR"/>
        </w:rPr>
        <w:t>066/2020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E13DD" w:rsidRPr="0095133F">
        <w:rPr>
          <w:rFonts w:ascii="Book Antiqua" w:hAnsi="Book Antiqua"/>
          <w:i/>
          <w:sz w:val="22"/>
          <w:szCs w:val="22"/>
          <w:lang w:val="pt-BR"/>
        </w:rPr>
        <w:t>Registro de Preços para futuras aquisições de Calha, Grelha, Lajota, Meio Fio, Paver Colorido, Paver Podotátil, Tampa, Tubo, Lajota e Gelo Baiano em concreto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1C6638">
        <w:rPr>
          <w:rFonts w:ascii="Book Antiqua" w:hAnsi="Book Antiqua"/>
          <w:sz w:val="22"/>
          <w:szCs w:val="22"/>
          <w:lang w:val="pt-BR"/>
        </w:rPr>
        <w:t>066/2020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C6638">
        <w:rPr>
          <w:rFonts w:ascii="Book Antiqua" w:hAnsi="Book Antiqua"/>
          <w:sz w:val="22"/>
          <w:szCs w:val="22"/>
          <w:lang w:val="pt-BR"/>
        </w:rPr>
        <w:t>066/2020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C501ED" w:rsidRPr="00D3090B" w:rsidRDefault="00C501ED" w:rsidP="00C501ED">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C501ED" w:rsidRPr="00195D34"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501ED" w:rsidRPr="00195D34" w:rsidRDefault="00C501ED" w:rsidP="00C50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501ED"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501ED"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C501ED" w:rsidRPr="005E69E3"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C501ED" w:rsidRDefault="00C501ED" w:rsidP="00C501ED">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C501ED" w:rsidRDefault="00C501ED" w:rsidP="00C501ED">
      <w:pPr>
        <w:jc w:val="both"/>
        <w:rPr>
          <w:rFonts w:ascii="Book Antiqua" w:hAnsi="Book Antiqua" w:cs="Book Antiqua"/>
          <w:sz w:val="22"/>
          <w:szCs w:val="22"/>
          <w:shd w:val="clear" w:color="auto" w:fill="FFFFFF"/>
        </w:rPr>
      </w:pPr>
    </w:p>
    <w:p w:rsidR="00C501ED" w:rsidRDefault="00C501ED" w:rsidP="00C501E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C501ED" w:rsidRDefault="00C501ED" w:rsidP="00C501ED">
      <w:pPr>
        <w:jc w:val="both"/>
        <w:rPr>
          <w:rFonts w:ascii="Book Antiqua" w:hAnsi="Book Antiqua" w:cs="Book Antiqua"/>
          <w:sz w:val="22"/>
          <w:szCs w:val="22"/>
          <w:shd w:val="clear" w:color="auto" w:fill="FFFFFF"/>
        </w:rPr>
      </w:pPr>
    </w:p>
    <w:p w:rsidR="00C501ED" w:rsidRDefault="00C501ED" w:rsidP="00C501E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501ED" w:rsidRDefault="00C501ED" w:rsidP="00C501ED">
      <w:pPr>
        <w:jc w:val="both"/>
        <w:rPr>
          <w:rFonts w:ascii="Book Antiqua" w:hAnsi="Book Antiqua" w:cs="Book Antiqua"/>
          <w:sz w:val="22"/>
          <w:szCs w:val="22"/>
          <w:shd w:val="clear" w:color="auto" w:fill="FFFFFF"/>
        </w:rPr>
      </w:pPr>
    </w:p>
    <w:p w:rsidR="00C501ED" w:rsidRDefault="00C501ED" w:rsidP="00C501E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C501ED" w:rsidRDefault="00C501ED" w:rsidP="00C501ED">
      <w:pPr>
        <w:jc w:val="both"/>
        <w:rPr>
          <w:rFonts w:ascii="Book Antiqua" w:hAnsi="Book Antiqua" w:cs="Book Antiqua"/>
          <w:sz w:val="22"/>
          <w:szCs w:val="22"/>
          <w:shd w:val="clear" w:color="auto" w:fill="FFFFFF"/>
        </w:rPr>
      </w:pPr>
    </w:p>
    <w:p w:rsidR="00C501ED" w:rsidRDefault="00C501ED" w:rsidP="00C50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C501ED" w:rsidRDefault="00C501ED" w:rsidP="00C501ED">
      <w:pPr>
        <w:jc w:val="both"/>
        <w:rPr>
          <w:rFonts w:ascii="Book Antiqua" w:hAnsi="Book Antiqua" w:cs="Book Antiqua"/>
          <w:sz w:val="22"/>
          <w:szCs w:val="22"/>
          <w:shd w:val="clear" w:color="auto" w:fill="FFFFFF"/>
        </w:rPr>
      </w:pPr>
    </w:p>
    <w:p w:rsidR="00C501ED" w:rsidRDefault="00C501ED" w:rsidP="00C501ED">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C501ED" w:rsidRDefault="00C501ED" w:rsidP="00C501ED">
      <w:pPr>
        <w:jc w:val="both"/>
        <w:rPr>
          <w:rFonts w:ascii="Book Antiqua" w:hAnsi="Book Antiqua" w:cs="Book Antiqua"/>
          <w:sz w:val="22"/>
          <w:szCs w:val="22"/>
          <w:shd w:val="clear" w:color="auto" w:fill="FFFFFF"/>
        </w:rPr>
      </w:pPr>
    </w:p>
    <w:p w:rsidR="00C501ED" w:rsidRPr="003A6DB2" w:rsidRDefault="00C501ED" w:rsidP="00C501E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C501ED" w:rsidRDefault="00C501ED" w:rsidP="00C501ED">
      <w:pPr>
        <w:jc w:val="both"/>
        <w:rPr>
          <w:rFonts w:ascii="Book Antiqua" w:hAnsi="Book Antiqua" w:cs="Book Antiqua"/>
          <w:sz w:val="22"/>
          <w:szCs w:val="22"/>
          <w:shd w:val="clear" w:color="auto" w:fill="FFFFFF"/>
        </w:rPr>
      </w:pPr>
    </w:p>
    <w:p w:rsidR="00C501ED" w:rsidRPr="003A6DB2" w:rsidRDefault="00C501ED" w:rsidP="00C501E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501ED"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501ED" w:rsidRPr="006908D9" w:rsidRDefault="00C501ED" w:rsidP="00C501E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C501ED"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501ED"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501ED" w:rsidRPr="00022086"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501ED" w:rsidRPr="00022086" w:rsidRDefault="00C501ED" w:rsidP="00C50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501ED" w:rsidRPr="00022086" w:rsidRDefault="00C501ED" w:rsidP="00C501E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C501ED" w:rsidRPr="00022086" w:rsidRDefault="00C501ED" w:rsidP="00C501E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501ED" w:rsidRPr="00022086" w:rsidRDefault="00C501ED" w:rsidP="00C501E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C501ED" w:rsidRPr="00022086" w:rsidRDefault="00C501ED" w:rsidP="00C501E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501ED" w:rsidRPr="00195D34" w:rsidRDefault="00C501ED" w:rsidP="00C501E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C501ED" w:rsidRPr="00195D34"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501ED"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501ED" w:rsidRDefault="00C501ED" w:rsidP="00C50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501ED" w:rsidRPr="0063195B" w:rsidRDefault="00C501ED" w:rsidP="00C50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C501ED" w:rsidRPr="00430317" w:rsidRDefault="00C501ED" w:rsidP="00C501E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501ED" w:rsidRPr="00430317" w:rsidRDefault="00C501ED" w:rsidP="00C501E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501ED" w:rsidRPr="00430317" w:rsidRDefault="00C501ED" w:rsidP="00C501E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501ED" w:rsidRPr="00430317" w:rsidRDefault="00C501ED" w:rsidP="00C501E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501ED"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501ED" w:rsidRDefault="00C501ED" w:rsidP="00C50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501ED" w:rsidRDefault="00C501ED" w:rsidP="00C501ED">
      <w:pPr>
        <w:jc w:val="right"/>
        <w:rPr>
          <w:rFonts w:ascii="Book Antiqua" w:hAnsi="Book Antiqua"/>
          <w:i/>
          <w:sz w:val="22"/>
          <w:szCs w:val="22"/>
          <w:lang w:val="pt-BR"/>
        </w:rPr>
      </w:pPr>
      <w:r w:rsidRPr="001C6638">
        <w:rPr>
          <w:rFonts w:ascii="Book Antiqua" w:hAnsi="Book Antiqua"/>
          <w:i/>
          <w:sz w:val="22"/>
          <w:szCs w:val="22"/>
          <w:lang w:val="pt-BR"/>
        </w:rPr>
        <w:t>Superintend</w:t>
      </w:r>
      <w:r>
        <w:rPr>
          <w:rFonts w:ascii="Book Antiqua" w:hAnsi="Book Antiqua"/>
          <w:i/>
          <w:sz w:val="22"/>
          <w:szCs w:val="22"/>
          <w:lang w:val="pt-BR"/>
        </w:rPr>
        <w:t>ência de Gestão Compartilhada</w:t>
      </w:r>
    </w:p>
    <w:p w:rsidR="00C501ED" w:rsidRPr="003D121D" w:rsidRDefault="00C501ED" w:rsidP="00C501ED">
      <w:pPr>
        <w:jc w:val="right"/>
        <w:rPr>
          <w:rFonts w:ascii="Book Antiqua" w:hAnsi="Book Antiqua"/>
          <w:b/>
          <w:i/>
          <w:sz w:val="22"/>
          <w:szCs w:val="22"/>
          <w:lang w:val="pt-BR"/>
        </w:rPr>
      </w:pPr>
      <w:r w:rsidRPr="003D121D">
        <w:rPr>
          <w:rFonts w:ascii="Book Antiqua" w:hAnsi="Book Antiqua"/>
          <w:b/>
          <w:i/>
          <w:sz w:val="22"/>
          <w:szCs w:val="22"/>
          <w:lang w:val="pt-BR"/>
        </w:rPr>
        <w:t>Exercício 2020;</w:t>
      </w:r>
    </w:p>
    <w:p w:rsidR="00C501ED" w:rsidRDefault="00C501ED" w:rsidP="00C501ED">
      <w:pPr>
        <w:jc w:val="right"/>
        <w:rPr>
          <w:rFonts w:ascii="Book Antiqua" w:hAnsi="Book Antiqua"/>
          <w:i/>
          <w:sz w:val="22"/>
          <w:szCs w:val="22"/>
          <w:lang w:val="pt-BR"/>
        </w:rPr>
      </w:pPr>
      <w:r>
        <w:rPr>
          <w:rFonts w:ascii="Book Antiqua" w:hAnsi="Book Antiqua"/>
          <w:i/>
          <w:sz w:val="22"/>
          <w:szCs w:val="22"/>
          <w:lang w:val="pt-BR"/>
        </w:rPr>
        <w:t>Superintendência do Belchior</w:t>
      </w:r>
    </w:p>
    <w:p w:rsidR="00C501ED" w:rsidRDefault="00C501ED" w:rsidP="00C501E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C501ED" w:rsidRDefault="00C501ED" w:rsidP="00C501ED">
      <w:pPr>
        <w:jc w:val="right"/>
        <w:rPr>
          <w:rFonts w:ascii="Book Antiqua" w:hAnsi="Book Antiqua"/>
          <w:i/>
          <w:sz w:val="22"/>
          <w:szCs w:val="22"/>
          <w:lang w:val="pt-BR"/>
        </w:rPr>
      </w:pPr>
      <w:r w:rsidRPr="001C6638">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C501ED" w:rsidRDefault="00C501ED" w:rsidP="00C501E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C501ED" w:rsidRDefault="00C501ED" w:rsidP="00C501ED">
      <w:pPr>
        <w:jc w:val="right"/>
        <w:rPr>
          <w:rFonts w:ascii="Book Antiqua" w:hAnsi="Book Antiqua"/>
          <w:i/>
          <w:sz w:val="22"/>
          <w:szCs w:val="22"/>
          <w:lang w:val="pt-BR"/>
        </w:rPr>
      </w:pPr>
      <w:r w:rsidRPr="001C6638">
        <w:rPr>
          <w:rFonts w:ascii="Book Antiqua" w:hAnsi="Book Antiqua"/>
          <w:i/>
          <w:sz w:val="22"/>
          <w:szCs w:val="22"/>
          <w:lang w:val="pt-BR"/>
        </w:rPr>
        <w:t>Superint</w:t>
      </w:r>
      <w:r>
        <w:rPr>
          <w:rFonts w:ascii="Book Antiqua" w:hAnsi="Book Antiqua"/>
          <w:i/>
          <w:sz w:val="22"/>
          <w:szCs w:val="22"/>
          <w:lang w:val="pt-BR"/>
        </w:rPr>
        <w:t>endência de Trânsito (DITRAN)</w:t>
      </w:r>
    </w:p>
    <w:p w:rsidR="00C501ED" w:rsidRDefault="00C501ED" w:rsidP="00C501E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C501ED" w:rsidRDefault="00C501ED" w:rsidP="00C501ED">
      <w:pPr>
        <w:jc w:val="right"/>
        <w:rPr>
          <w:rFonts w:ascii="Book Antiqua" w:hAnsi="Book Antiqua"/>
          <w:i/>
          <w:sz w:val="22"/>
          <w:szCs w:val="22"/>
          <w:lang w:val="pt-BR"/>
        </w:rPr>
      </w:pPr>
      <w:r w:rsidRPr="001C6638">
        <w:rPr>
          <w:rFonts w:ascii="Book Antiqua" w:hAnsi="Book Antiqua"/>
          <w:i/>
          <w:sz w:val="22"/>
          <w:szCs w:val="22"/>
          <w:lang w:val="pt-BR"/>
        </w:rPr>
        <w:t>Corpo de Bom</w:t>
      </w:r>
      <w:r>
        <w:rPr>
          <w:rFonts w:ascii="Book Antiqua" w:hAnsi="Book Antiqua"/>
          <w:i/>
          <w:sz w:val="22"/>
          <w:szCs w:val="22"/>
          <w:lang w:val="pt-BR"/>
        </w:rPr>
        <w:t>beiros Militar</w:t>
      </w:r>
    </w:p>
    <w:p w:rsidR="00C501ED" w:rsidRDefault="00C501ED" w:rsidP="00C501E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C501ED" w:rsidRDefault="00C501ED" w:rsidP="00C501ED">
      <w:pPr>
        <w:jc w:val="right"/>
        <w:rPr>
          <w:rFonts w:ascii="Book Antiqua" w:hAnsi="Book Antiqua"/>
          <w:i/>
          <w:sz w:val="22"/>
          <w:szCs w:val="22"/>
          <w:lang w:val="pt-BR"/>
        </w:rPr>
      </w:pPr>
      <w:r w:rsidRPr="001C6638">
        <w:rPr>
          <w:rFonts w:ascii="Book Antiqua" w:hAnsi="Book Antiqua"/>
          <w:i/>
          <w:sz w:val="22"/>
          <w:szCs w:val="22"/>
          <w:lang w:val="pt-BR"/>
        </w:rPr>
        <w:t>Secretaria Municip</w:t>
      </w:r>
      <w:r>
        <w:rPr>
          <w:rFonts w:ascii="Book Antiqua" w:hAnsi="Book Antiqua"/>
          <w:i/>
          <w:sz w:val="22"/>
          <w:szCs w:val="22"/>
          <w:lang w:val="pt-BR"/>
        </w:rPr>
        <w:t>al de Obras e Serviços Urbanos</w:t>
      </w:r>
    </w:p>
    <w:p w:rsidR="00C501ED" w:rsidRDefault="00C501ED" w:rsidP="00C501E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C501ED" w:rsidRDefault="00C501ED" w:rsidP="00C501ED">
      <w:pPr>
        <w:jc w:val="right"/>
        <w:rPr>
          <w:rFonts w:ascii="Book Antiqua" w:hAnsi="Book Antiqua"/>
          <w:i/>
          <w:sz w:val="22"/>
          <w:szCs w:val="22"/>
          <w:lang w:val="pt-BR"/>
        </w:rPr>
      </w:pPr>
      <w:r w:rsidRPr="001C6638">
        <w:rPr>
          <w:rFonts w:ascii="Book Antiqua" w:hAnsi="Book Antiqua"/>
          <w:i/>
          <w:sz w:val="22"/>
          <w:szCs w:val="22"/>
          <w:lang w:val="pt-BR"/>
        </w:rPr>
        <w:t>Secretaria Municip</w:t>
      </w:r>
      <w:r>
        <w:rPr>
          <w:rFonts w:ascii="Book Antiqua" w:hAnsi="Book Antiqua"/>
          <w:i/>
          <w:sz w:val="22"/>
          <w:szCs w:val="22"/>
          <w:lang w:val="pt-BR"/>
        </w:rPr>
        <w:t>al de Planejamento Territorial</w:t>
      </w:r>
    </w:p>
    <w:p w:rsidR="00C501ED" w:rsidRDefault="00C501ED" w:rsidP="00C501E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C501ED" w:rsidRDefault="00C501ED" w:rsidP="00C501ED">
      <w:pPr>
        <w:jc w:val="right"/>
        <w:rPr>
          <w:rFonts w:ascii="Book Antiqua" w:hAnsi="Book Antiqua"/>
          <w:i/>
          <w:sz w:val="22"/>
          <w:szCs w:val="22"/>
          <w:lang w:val="pt-BR"/>
        </w:rPr>
      </w:pPr>
      <w:r w:rsidRPr="001C6638">
        <w:rPr>
          <w:rFonts w:ascii="Book Antiqua" w:hAnsi="Book Antiqua"/>
          <w:i/>
          <w:sz w:val="22"/>
          <w:szCs w:val="22"/>
          <w:lang w:val="pt-BR"/>
        </w:rPr>
        <w:t>Fundação Munici</w:t>
      </w:r>
      <w:r>
        <w:rPr>
          <w:rFonts w:ascii="Book Antiqua" w:hAnsi="Book Antiqua"/>
          <w:i/>
          <w:sz w:val="22"/>
          <w:szCs w:val="22"/>
          <w:lang w:val="pt-BR"/>
        </w:rPr>
        <w:t>pal de Esportes e Lazer (FMEL)</w:t>
      </w:r>
    </w:p>
    <w:p w:rsidR="00C501ED" w:rsidRDefault="00C501ED" w:rsidP="00C501ED">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C501ED" w:rsidRDefault="00C501ED" w:rsidP="00C501ED">
      <w:pPr>
        <w:jc w:val="right"/>
        <w:rPr>
          <w:rFonts w:ascii="Book Antiqua" w:hAnsi="Book Antiqua"/>
          <w:i/>
          <w:sz w:val="22"/>
          <w:szCs w:val="22"/>
          <w:lang w:val="pt-BR"/>
        </w:rPr>
      </w:pPr>
      <w:r w:rsidRPr="001C6638">
        <w:rPr>
          <w:rFonts w:ascii="Book Antiqua" w:hAnsi="Book Antiqua"/>
          <w:i/>
          <w:sz w:val="22"/>
          <w:szCs w:val="22"/>
          <w:lang w:val="pt-BR"/>
        </w:rPr>
        <w:t>Serviço Autônomo Municipal de Água e Esgoto (SAMAE)</w:t>
      </w:r>
    </w:p>
    <w:p w:rsidR="00C501ED" w:rsidRDefault="00C501ED" w:rsidP="00C501ED">
      <w:pPr>
        <w:jc w:val="right"/>
        <w:rPr>
          <w:rFonts w:ascii="Book Antiqua" w:hAnsi="Book Antiqua"/>
          <w:b/>
          <w:sz w:val="22"/>
          <w:szCs w:val="22"/>
          <w:lang w:val="pt-BR"/>
        </w:rPr>
      </w:pPr>
      <w:r w:rsidRPr="003D121D">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F749C6" w:rsidRPr="003C58F8" w:rsidRDefault="00F749C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705979" w:rsidRPr="003C58F8" w:rsidRDefault="0070597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a) Quem, convocado dentro do prazo de validade da sua proposta, não firmar a ATA de Registro de </w:t>
      </w:r>
      <w:r w:rsidRPr="00053993">
        <w:rPr>
          <w:rFonts w:ascii="Book Antiqua" w:hAnsi="Book Antiqua" w:cs="Book Antiqua"/>
          <w:sz w:val="22"/>
          <w:szCs w:val="22"/>
        </w:rPr>
        <w:lastRenderedPageBreak/>
        <w:t>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705979" w:rsidRDefault="00705979"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05979" w:rsidRDefault="00705979"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05979" w:rsidRDefault="00705979"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05979" w:rsidRDefault="00705979"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C6638">
        <w:rPr>
          <w:rFonts w:ascii="Book Antiqua" w:eastAsia="Book Antiqua" w:hAnsi="Book Antiqua"/>
          <w:color w:val="000000"/>
          <w:sz w:val="36"/>
          <w:szCs w:val="36"/>
        </w:rPr>
        <w:t>153/2020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6638">
        <w:rPr>
          <w:rFonts w:ascii="Book Antiqua" w:eastAsia="Book Antiqua" w:hAnsi="Book Antiqua"/>
          <w:color w:val="000000"/>
          <w:sz w:val="36"/>
          <w:szCs w:val="36"/>
          <w:lang w:val="pt-BR"/>
        </w:rPr>
        <w:t>066/2020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BB0CB9"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BB0CB9">
        <w:rPr>
          <w:rFonts w:ascii="Book Antiqua" w:hAnsi="Book Antiqua"/>
          <w:b/>
          <w:sz w:val="22"/>
          <w:szCs w:val="22"/>
          <w:lang w:val="pt-BR"/>
        </w:rPr>
        <w:t xml:space="preserve">CONTRATO DE </w:t>
      </w:r>
      <w:r w:rsidR="00770BD2" w:rsidRPr="00BB0CB9">
        <w:rPr>
          <w:rFonts w:ascii="Book Antiqua" w:eastAsia="Book Antiqua" w:hAnsi="Book Antiqua"/>
          <w:b/>
          <w:sz w:val="22"/>
          <w:szCs w:val="22"/>
          <w:lang w:val="pt-BR"/>
        </w:rPr>
        <w:t xml:space="preserve">FORNECIMENTO </w:t>
      </w:r>
      <w:r w:rsidR="000250FB" w:rsidRPr="00BB0CB9">
        <w:rPr>
          <w:rFonts w:ascii="Book Antiqua" w:eastAsia="Book Antiqua" w:hAnsi="Book Antiqua"/>
          <w:b/>
          <w:sz w:val="22"/>
          <w:szCs w:val="22"/>
          <w:lang w:val="pt-BR"/>
        </w:rPr>
        <w:t>D</w:t>
      </w:r>
      <w:r w:rsidR="00770BD2" w:rsidRPr="00BB0CB9">
        <w:rPr>
          <w:rFonts w:ascii="Book Antiqua" w:eastAsia="Book Antiqua" w:hAnsi="Book Antiqua"/>
          <w:b/>
          <w:sz w:val="22"/>
          <w:szCs w:val="22"/>
          <w:lang w:val="pt-BR"/>
        </w:rPr>
        <w:t xml:space="preserve">E </w:t>
      </w:r>
      <w:r w:rsidR="00BB0CB9" w:rsidRPr="00BB0CB9">
        <w:rPr>
          <w:rFonts w:ascii="Book Antiqua" w:hAnsi="Book Antiqua"/>
          <w:b/>
          <w:sz w:val="22"/>
          <w:szCs w:val="22"/>
          <w:lang w:val="pt-BR"/>
        </w:rPr>
        <w:t>CALHA</w:t>
      </w:r>
      <w:proofErr w:type="gramStart"/>
      <w:r w:rsidR="00BB0CB9" w:rsidRPr="00BB0CB9">
        <w:rPr>
          <w:rFonts w:ascii="Book Antiqua" w:hAnsi="Book Antiqua"/>
          <w:b/>
          <w:sz w:val="22"/>
          <w:szCs w:val="22"/>
          <w:lang w:val="pt-BR"/>
        </w:rPr>
        <w:t>, GRELHA</w:t>
      </w:r>
      <w:proofErr w:type="gramEnd"/>
      <w:r w:rsidR="00BB0CB9" w:rsidRPr="00BB0CB9">
        <w:rPr>
          <w:rFonts w:ascii="Book Antiqua" w:hAnsi="Book Antiqua"/>
          <w:b/>
          <w:sz w:val="22"/>
          <w:szCs w:val="22"/>
          <w:lang w:val="pt-BR"/>
        </w:rPr>
        <w:t>, LAJOTA, MEIO FIO, PAVER COLORIDO, PAVER PODOTÁTIL, TAMPA, TUBO, LAJOTA E GELO BAIANO EM CONCRETO</w:t>
      </w:r>
      <w:r w:rsidR="00D057D0" w:rsidRPr="00BB0CB9">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1C6638">
        <w:rPr>
          <w:rFonts w:ascii="Book Antiqua" w:hAnsi="Book Antiqua" w:cs="Book Antiqua"/>
          <w:bCs/>
          <w:sz w:val="22"/>
          <w:szCs w:val="22"/>
        </w:rPr>
        <w:t>066/2020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BB0CB9" w:rsidRPr="0095133F">
        <w:rPr>
          <w:rFonts w:ascii="Book Antiqua" w:hAnsi="Book Antiqua"/>
          <w:i/>
          <w:sz w:val="22"/>
          <w:szCs w:val="22"/>
          <w:lang w:val="pt-BR"/>
        </w:rPr>
        <w:t>Calha, Grelha, Lajota, Meio Fio, Paver Colorido, Paver Podotátil, Tampa, Tubo, Lajota e Gelo Baiano em concreto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C6638">
        <w:rPr>
          <w:rFonts w:ascii="Book Antiqua" w:hAnsi="Book Antiqua"/>
          <w:sz w:val="22"/>
          <w:szCs w:val="22"/>
          <w:lang w:val="pt-BR"/>
        </w:rPr>
        <w:t>066/2020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C6638">
        <w:rPr>
          <w:rFonts w:ascii="Book Antiqua" w:hAnsi="Book Antiqua"/>
          <w:sz w:val="22"/>
          <w:szCs w:val="22"/>
          <w:lang w:val="pt-BR"/>
        </w:rPr>
        <w:t>066/2020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w:t>
      </w:r>
      <w:r w:rsidRPr="007E219A">
        <w:rPr>
          <w:rFonts w:ascii="Book Antiqua" w:hAnsi="Book Antiqua"/>
          <w:sz w:val="22"/>
          <w:szCs w:val="22"/>
          <w:lang w:val="pt-BR"/>
        </w:rPr>
        <w:lastRenderedPageBreak/>
        <w:t>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BB0CB9" w:rsidRPr="00195D34">
        <w:rPr>
          <w:rFonts w:ascii="Book Antiqua" w:eastAsia="Book Antiqua" w:hAnsi="Book Antiqua"/>
          <w:sz w:val="22"/>
          <w:szCs w:val="22"/>
          <w:shd w:val="clear" w:color="auto" w:fill="FFFFFF"/>
        </w:rPr>
        <w:t xml:space="preserve">Os </w:t>
      </w:r>
      <w:r w:rsidR="00BB0CB9">
        <w:rPr>
          <w:rFonts w:ascii="Book Antiqua" w:eastAsia="Book Antiqua" w:hAnsi="Book Antiqua"/>
          <w:sz w:val="22"/>
          <w:szCs w:val="22"/>
          <w:shd w:val="clear" w:color="auto" w:fill="FFFFFF"/>
        </w:rPr>
        <w:t>materiais</w:t>
      </w:r>
      <w:r w:rsidR="00BB0CB9" w:rsidRPr="00195D34">
        <w:rPr>
          <w:rFonts w:ascii="Book Antiqua" w:eastAsia="Book Antiqua" w:hAnsi="Book Antiqua"/>
          <w:sz w:val="22"/>
          <w:szCs w:val="22"/>
          <w:shd w:val="clear" w:color="auto" w:fill="FFFFFF"/>
        </w:rPr>
        <w:t xml:space="preserve"> relacionados na </w:t>
      </w:r>
      <w:r w:rsidR="00BB0CB9" w:rsidRPr="00195D34">
        <w:rPr>
          <w:rFonts w:ascii="Book Antiqua" w:eastAsia="Book Antiqua" w:hAnsi="Book Antiqua"/>
          <w:sz w:val="22"/>
          <w:szCs w:val="22"/>
        </w:rPr>
        <w:t>Autorização de Empenho – AE</w:t>
      </w:r>
      <w:r w:rsidR="00BB0CB9" w:rsidRPr="00195D34">
        <w:rPr>
          <w:rFonts w:ascii="Book Antiqua" w:eastAsia="Book Antiqua" w:hAnsi="Book Antiqua"/>
          <w:sz w:val="22"/>
          <w:szCs w:val="22"/>
          <w:shd w:val="clear" w:color="auto" w:fill="FFFFFF"/>
        </w:rPr>
        <w:t xml:space="preserve"> deverão ser entregues no </w:t>
      </w:r>
      <w:r w:rsidR="00BB0CB9" w:rsidRPr="00195D34">
        <w:rPr>
          <w:rFonts w:ascii="Book Antiqua" w:eastAsia="Book Antiqua" w:hAnsi="Book Antiqua"/>
          <w:b/>
          <w:sz w:val="22"/>
          <w:szCs w:val="22"/>
          <w:shd w:val="clear" w:color="auto" w:fill="FFFFFF"/>
        </w:rPr>
        <w:t xml:space="preserve">prazo máximo de </w:t>
      </w:r>
      <w:r w:rsidR="00BB0CB9">
        <w:rPr>
          <w:rFonts w:ascii="Book Antiqua" w:eastAsia="Book Antiqua" w:hAnsi="Book Antiqua"/>
          <w:b/>
          <w:sz w:val="22"/>
          <w:szCs w:val="22"/>
          <w:shd w:val="clear" w:color="auto" w:fill="FFFFFF"/>
        </w:rPr>
        <w:t>10</w:t>
      </w:r>
      <w:r w:rsidR="00BB0CB9" w:rsidRPr="00195D34">
        <w:rPr>
          <w:rFonts w:ascii="Book Antiqua" w:eastAsia="Book Antiqua" w:hAnsi="Book Antiqua"/>
          <w:b/>
          <w:sz w:val="22"/>
          <w:szCs w:val="22"/>
          <w:shd w:val="clear" w:color="auto" w:fill="FFFFFF"/>
        </w:rPr>
        <w:t xml:space="preserve"> </w:t>
      </w:r>
      <w:r w:rsidR="00BB0CB9">
        <w:rPr>
          <w:rFonts w:ascii="Book Antiqua" w:eastAsia="Book Antiqua" w:hAnsi="Book Antiqua"/>
          <w:b/>
          <w:sz w:val="22"/>
          <w:szCs w:val="22"/>
          <w:shd w:val="clear" w:color="auto" w:fill="FFFFFF"/>
        </w:rPr>
        <w:t>(dez</w:t>
      </w:r>
      <w:r w:rsidR="00BB0CB9" w:rsidRPr="00195D34">
        <w:rPr>
          <w:rFonts w:ascii="Book Antiqua" w:eastAsia="Book Antiqua" w:hAnsi="Book Antiqua"/>
          <w:b/>
          <w:sz w:val="22"/>
          <w:szCs w:val="22"/>
          <w:shd w:val="clear" w:color="auto" w:fill="FFFFFF"/>
        </w:rPr>
        <w:t>) dias</w:t>
      </w:r>
      <w:r w:rsidR="00BB0CB9">
        <w:rPr>
          <w:rFonts w:ascii="Book Antiqua" w:eastAsia="Book Antiqua" w:hAnsi="Book Antiqua"/>
          <w:b/>
          <w:sz w:val="22"/>
          <w:szCs w:val="22"/>
          <w:shd w:val="clear" w:color="auto" w:fill="FFFFFF"/>
        </w:rPr>
        <w:t xml:space="preserve"> úteis </w:t>
      </w:r>
      <w:r w:rsidR="00BB0CB9" w:rsidRPr="00195D34">
        <w:rPr>
          <w:rFonts w:ascii="Book Antiqua" w:eastAsia="Book Antiqua" w:hAnsi="Book Antiqua"/>
          <w:sz w:val="22"/>
          <w:szCs w:val="22"/>
          <w:shd w:val="clear" w:color="auto" w:fill="FFFFFF"/>
        </w:rPr>
        <w:t>após a sua solicitação</w:t>
      </w:r>
      <w:r w:rsidR="00BB0CB9" w:rsidRPr="00195D34">
        <w:rPr>
          <w:rFonts w:ascii="Book Antiqua" w:eastAsia="Book Antiqua" w:hAnsi="Book Antiqua"/>
          <w:b/>
          <w:sz w:val="22"/>
          <w:szCs w:val="22"/>
          <w:shd w:val="clear" w:color="auto" w:fill="FFFFFF"/>
        </w:rPr>
        <w:t xml:space="preserve">, </w:t>
      </w:r>
      <w:r w:rsidR="00BB0CB9" w:rsidRPr="00195D34">
        <w:rPr>
          <w:rFonts w:ascii="Book Antiqua" w:eastAsia="Book Antiqua" w:hAnsi="Book Antiqua"/>
          <w:sz w:val="22"/>
          <w:szCs w:val="22"/>
          <w:shd w:val="clear" w:color="auto" w:fill="FFFFFF"/>
        </w:rPr>
        <w:t>em horário de expediente, nas condições estipuladas no presente Edital e seus Anexos, no loca</w:t>
      </w:r>
      <w:r w:rsidR="00BB0CB9">
        <w:rPr>
          <w:rFonts w:ascii="Book Antiqua" w:eastAsia="Book Antiqua" w:hAnsi="Book Antiqua"/>
          <w:sz w:val="22"/>
          <w:szCs w:val="22"/>
          <w:shd w:val="clear" w:color="auto" w:fill="FFFFFF"/>
        </w:rPr>
        <w:t>l</w:t>
      </w:r>
      <w:r w:rsidR="00BB0CB9" w:rsidRPr="00195D34">
        <w:rPr>
          <w:rFonts w:ascii="Book Antiqua" w:eastAsia="Book Antiqua" w:hAnsi="Book Antiqua"/>
          <w:sz w:val="22"/>
          <w:szCs w:val="22"/>
          <w:shd w:val="clear" w:color="auto" w:fill="FFFFFF"/>
        </w:rPr>
        <w:t xml:space="preserve"> indicado na </w:t>
      </w:r>
      <w:r w:rsidR="00BB0CB9"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B0CB9" w:rsidRDefault="00BB0CB9" w:rsidP="00BB0CB9">
      <w:pPr>
        <w:jc w:val="right"/>
        <w:rPr>
          <w:rFonts w:ascii="Book Antiqua" w:hAnsi="Book Antiqua"/>
          <w:i/>
          <w:sz w:val="22"/>
          <w:szCs w:val="22"/>
          <w:lang w:val="pt-BR"/>
        </w:rPr>
      </w:pPr>
      <w:r w:rsidRPr="001C6638">
        <w:rPr>
          <w:rFonts w:ascii="Book Antiqua" w:hAnsi="Book Antiqua"/>
          <w:i/>
          <w:sz w:val="22"/>
          <w:szCs w:val="22"/>
          <w:lang w:val="pt-BR"/>
        </w:rPr>
        <w:t>Superintend</w:t>
      </w:r>
      <w:r>
        <w:rPr>
          <w:rFonts w:ascii="Book Antiqua" w:hAnsi="Book Antiqua"/>
          <w:i/>
          <w:sz w:val="22"/>
          <w:szCs w:val="22"/>
          <w:lang w:val="pt-BR"/>
        </w:rPr>
        <w:t>ência de Gestão Compartilhada</w:t>
      </w:r>
    </w:p>
    <w:p w:rsidR="00BB0CB9" w:rsidRPr="003D121D" w:rsidRDefault="00BB0CB9" w:rsidP="00BB0CB9">
      <w:pPr>
        <w:jc w:val="right"/>
        <w:rPr>
          <w:rFonts w:ascii="Book Antiqua" w:hAnsi="Book Antiqua"/>
          <w:b/>
          <w:i/>
          <w:sz w:val="22"/>
          <w:szCs w:val="22"/>
          <w:lang w:val="pt-BR"/>
        </w:rPr>
      </w:pPr>
      <w:r w:rsidRPr="003D121D">
        <w:rPr>
          <w:rFonts w:ascii="Book Antiqua" w:hAnsi="Book Antiqua"/>
          <w:b/>
          <w:i/>
          <w:sz w:val="22"/>
          <w:szCs w:val="22"/>
          <w:lang w:val="pt-BR"/>
        </w:rPr>
        <w:t>Exercício 2020;</w:t>
      </w:r>
    </w:p>
    <w:p w:rsidR="00BB0CB9" w:rsidRDefault="00BB0CB9" w:rsidP="00BB0CB9">
      <w:pPr>
        <w:jc w:val="right"/>
        <w:rPr>
          <w:rFonts w:ascii="Book Antiqua" w:hAnsi="Book Antiqua"/>
          <w:i/>
          <w:sz w:val="22"/>
          <w:szCs w:val="22"/>
          <w:lang w:val="pt-BR"/>
        </w:rPr>
      </w:pPr>
      <w:r>
        <w:rPr>
          <w:rFonts w:ascii="Book Antiqua" w:hAnsi="Book Antiqua"/>
          <w:i/>
          <w:sz w:val="22"/>
          <w:szCs w:val="22"/>
          <w:lang w:val="pt-BR"/>
        </w:rPr>
        <w:t>Superintendência do Belchior</w:t>
      </w:r>
    </w:p>
    <w:p w:rsidR="00BB0CB9" w:rsidRDefault="00BB0CB9" w:rsidP="00BB0CB9">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BB0CB9" w:rsidRDefault="00BB0CB9" w:rsidP="00BB0CB9">
      <w:pPr>
        <w:jc w:val="right"/>
        <w:rPr>
          <w:rFonts w:ascii="Book Antiqua" w:hAnsi="Book Antiqua"/>
          <w:i/>
          <w:sz w:val="22"/>
          <w:szCs w:val="22"/>
          <w:lang w:val="pt-BR"/>
        </w:rPr>
      </w:pPr>
      <w:r w:rsidRPr="001C6638">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BB0CB9" w:rsidRDefault="00BB0CB9" w:rsidP="00BB0CB9">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BB0CB9" w:rsidRDefault="00BB0CB9" w:rsidP="00BB0CB9">
      <w:pPr>
        <w:jc w:val="right"/>
        <w:rPr>
          <w:rFonts w:ascii="Book Antiqua" w:hAnsi="Book Antiqua"/>
          <w:i/>
          <w:sz w:val="22"/>
          <w:szCs w:val="22"/>
          <w:lang w:val="pt-BR"/>
        </w:rPr>
      </w:pPr>
      <w:r w:rsidRPr="001C6638">
        <w:rPr>
          <w:rFonts w:ascii="Book Antiqua" w:hAnsi="Book Antiqua"/>
          <w:i/>
          <w:sz w:val="22"/>
          <w:szCs w:val="22"/>
          <w:lang w:val="pt-BR"/>
        </w:rPr>
        <w:t>Superint</w:t>
      </w:r>
      <w:r>
        <w:rPr>
          <w:rFonts w:ascii="Book Antiqua" w:hAnsi="Book Antiqua"/>
          <w:i/>
          <w:sz w:val="22"/>
          <w:szCs w:val="22"/>
          <w:lang w:val="pt-BR"/>
        </w:rPr>
        <w:t>endência de Trânsito (DITRAN)</w:t>
      </w:r>
    </w:p>
    <w:p w:rsidR="00BB0CB9" w:rsidRDefault="00BB0CB9" w:rsidP="00BB0CB9">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BB0CB9" w:rsidRDefault="00BB0CB9" w:rsidP="00BB0CB9">
      <w:pPr>
        <w:jc w:val="right"/>
        <w:rPr>
          <w:rFonts w:ascii="Book Antiqua" w:hAnsi="Book Antiqua"/>
          <w:i/>
          <w:sz w:val="22"/>
          <w:szCs w:val="22"/>
          <w:lang w:val="pt-BR"/>
        </w:rPr>
      </w:pPr>
      <w:r w:rsidRPr="001C6638">
        <w:rPr>
          <w:rFonts w:ascii="Book Antiqua" w:hAnsi="Book Antiqua"/>
          <w:i/>
          <w:sz w:val="22"/>
          <w:szCs w:val="22"/>
          <w:lang w:val="pt-BR"/>
        </w:rPr>
        <w:t>Corpo de Bom</w:t>
      </w:r>
      <w:r>
        <w:rPr>
          <w:rFonts w:ascii="Book Antiqua" w:hAnsi="Book Antiqua"/>
          <w:i/>
          <w:sz w:val="22"/>
          <w:szCs w:val="22"/>
          <w:lang w:val="pt-BR"/>
        </w:rPr>
        <w:t>beiros Militar</w:t>
      </w:r>
    </w:p>
    <w:p w:rsidR="00BB0CB9" w:rsidRDefault="00BB0CB9" w:rsidP="00BB0CB9">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BB0CB9" w:rsidRDefault="00BB0CB9" w:rsidP="00BB0CB9">
      <w:pPr>
        <w:jc w:val="right"/>
        <w:rPr>
          <w:rFonts w:ascii="Book Antiqua" w:hAnsi="Book Antiqua"/>
          <w:i/>
          <w:sz w:val="22"/>
          <w:szCs w:val="22"/>
          <w:lang w:val="pt-BR"/>
        </w:rPr>
      </w:pPr>
      <w:r w:rsidRPr="001C6638">
        <w:rPr>
          <w:rFonts w:ascii="Book Antiqua" w:hAnsi="Book Antiqua"/>
          <w:i/>
          <w:sz w:val="22"/>
          <w:szCs w:val="22"/>
          <w:lang w:val="pt-BR"/>
        </w:rPr>
        <w:t>Secretaria Municip</w:t>
      </w:r>
      <w:r>
        <w:rPr>
          <w:rFonts w:ascii="Book Antiqua" w:hAnsi="Book Antiqua"/>
          <w:i/>
          <w:sz w:val="22"/>
          <w:szCs w:val="22"/>
          <w:lang w:val="pt-BR"/>
        </w:rPr>
        <w:t>al de Obras e Serviços Urbanos</w:t>
      </w:r>
    </w:p>
    <w:p w:rsidR="00BB0CB9" w:rsidRDefault="00BB0CB9" w:rsidP="00BB0CB9">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BB0CB9" w:rsidRDefault="00BB0CB9" w:rsidP="00BB0CB9">
      <w:pPr>
        <w:jc w:val="right"/>
        <w:rPr>
          <w:rFonts w:ascii="Book Antiqua" w:hAnsi="Book Antiqua"/>
          <w:i/>
          <w:sz w:val="22"/>
          <w:szCs w:val="22"/>
          <w:lang w:val="pt-BR"/>
        </w:rPr>
      </w:pPr>
      <w:r w:rsidRPr="001C6638">
        <w:rPr>
          <w:rFonts w:ascii="Book Antiqua" w:hAnsi="Book Antiqua"/>
          <w:i/>
          <w:sz w:val="22"/>
          <w:szCs w:val="22"/>
          <w:lang w:val="pt-BR"/>
        </w:rPr>
        <w:t>Secretaria Municip</w:t>
      </w:r>
      <w:r>
        <w:rPr>
          <w:rFonts w:ascii="Book Antiqua" w:hAnsi="Book Antiqua"/>
          <w:i/>
          <w:sz w:val="22"/>
          <w:szCs w:val="22"/>
          <w:lang w:val="pt-BR"/>
        </w:rPr>
        <w:t>al de Planejamento Territorial</w:t>
      </w:r>
    </w:p>
    <w:p w:rsidR="00BB0CB9" w:rsidRDefault="00BB0CB9" w:rsidP="00BB0CB9">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BB0CB9" w:rsidRDefault="00BB0CB9" w:rsidP="00BB0CB9">
      <w:pPr>
        <w:jc w:val="right"/>
        <w:rPr>
          <w:rFonts w:ascii="Book Antiqua" w:hAnsi="Book Antiqua"/>
          <w:i/>
          <w:sz w:val="22"/>
          <w:szCs w:val="22"/>
          <w:lang w:val="pt-BR"/>
        </w:rPr>
      </w:pPr>
      <w:r w:rsidRPr="001C6638">
        <w:rPr>
          <w:rFonts w:ascii="Book Antiqua" w:hAnsi="Book Antiqua"/>
          <w:i/>
          <w:sz w:val="22"/>
          <w:szCs w:val="22"/>
          <w:lang w:val="pt-BR"/>
        </w:rPr>
        <w:t>Fundação Munici</w:t>
      </w:r>
      <w:r>
        <w:rPr>
          <w:rFonts w:ascii="Book Antiqua" w:hAnsi="Book Antiqua"/>
          <w:i/>
          <w:sz w:val="22"/>
          <w:szCs w:val="22"/>
          <w:lang w:val="pt-BR"/>
        </w:rPr>
        <w:t>pal de Esportes e Lazer (FMEL)</w:t>
      </w:r>
    </w:p>
    <w:p w:rsidR="00BB0CB9" w:rsidRDefault="00BB0CB9" w:rsidP="00BB0CB9">
      <w:pPr>
        <w:jc w:val="right"/>
        <w:rPr>
          <w:rFonts w:ascii="Book Antiqua" w:hAnsi="Book Antiqua"/>
          <w:i/>
          <w:sz w:val="22"/>
          <w:szCs w:val="22"/>
          <w:lang w:val="pt-BR"/>
        </w:rPr>
      </w:pPr>
      <w:r w:rsidRPr="003D121D">
        <w:rPr>
          <w:rFonts w:ascii="Book Antiqua" w:hAnsi="Book Antiqua"/>
          <w:b/>
          <w:i/>
          <w:sz w:val="22"/>
          <w:szCs w:val="22"/>
          <w:lang w:val="pt-BR"/>
        </w:rPr>
        <w:t>Exercício 2020;</w:t>
      </w:r>
    </w:p>
    <w:p w:rsidR="00BB0CB9" w:rsidRDefault="00BB0CB9" w:rsidP="00BB0CB9">
      <w:pPr>
        <w:jc w:val="right"/>
        <w:rPr>
          <w:rFonts w:ascii="Book Antiqua" w:hAnsi="Book Antiqua"/>
          <w:i/>
          <w:sz w:val="22"/>
          <w:szCs w:val="22"/>
          <w:lang w:val="pt-BR"/>
        </w:rPr>
      </w:pPr>
      <w:r w:rsidRPr="001C6638">
        <w:rPr>
          <w:rFonts w:ascii="Book Antiqua" w:hAnsi="Book Antiqua"/>
          <w:i/>
          <w:sz w:val="22"/>
          <w:szCs w:val="22"/>
          <w:lang w:val="pt-BR"/>
        </w:rPr>
        <w:t>Serviço Autônomo Municipal de Água e Esgoto (SAMAE)</w:t>
      </w:r>
    </w:p>
    <w:p w:rsidR="00BB0CB9" w:rsidRDefault="00BB0CB9" w:rsidP="00BB0CB9">
      <w:pPr>
        <w:jc w:val="right"/>
        <w:rPr>
          <w:rFonts w:ascii="Book Antiqua" w:hAnsi="Book Antiqua"/>
          <w:b/>
          <w:sz w:val="22"/>
          <w:szCs w:val="22"/>
          <w:lang w:val="pt-BR"/>
        </w:rPr>
      </w:pPr>
      <w:r w:rsidRPr="003D121D">
        <w:rPr>
          <w:rFonts w:ascii="Book Antiqua" w:hAnsi="Book Antiqua"/>
          <w:b/>
          <w:i/>
          <w:sz w:val="22"/>
          <w:szCs w:val="22"/>
          <w:lang w:val="pt-BR"/>
        </w:rPr>
        <w:t>Exercício 2020;</w:t>
      </w:r>
    </w:p>
    <w:p w:rsidR="0083032C" w:rsidRPr="004470CB" w:rsidRDefault="0083032C" w:rsidP="0083032C">
      <w:pPr>
        <w:jc w:val="right"/>
        <w:rPr>
          <w:rFonts w:ascii="Book Antiqua" w:hAnsi="Book Antiqua"/>
          <w:b/>
          <w:sz w:val="22"/>
          <w:szCs w:val="22"/>
          <w:lang w:val="pt-BR"/>
        </w:rPr>
      </w:pPr>
      <w:r w:rsidRPr="004470CB">
        <w:rPr>
          <w:rFonts w:ascii="Book Antiqua" w:hAnsi="Book Antiqua"/>
          <w:b/>
          <w:sz w:val="22"/>
          <w:szCs w:val="22"/>
          <w:lang w:val="pt-BR"/>
        </w:rPr>
        <w:t>Exercício 2020;</w:t>
      </w:r>
    </w:p>
    <w:p w:rsidR="0083032C" w:rsidRDefault="0083032C" w:rsidP="0083032C">
      <w:pPr>
        <w:jc w:val="right"/>
        <w:rPr>
          <w:rFonts w:ascii="Book Antiqua" w:hAnsi="Book Antiqua"/>
          <w:sz w:val="22"/>
          <w:szCs w:val="22"/>
          <w:lang w:val="pt-BR"/>
        </w:rPr>
      </w:pPr>
      <w:r w:rsidRPr="00777841">
        <w:rPr>
          <w:rFonts w:ascii="Book Antiqua" w:hAnsi="Book Antiqua"/>
          <w:sz w:val="22"/>
          <w:szCs w:val="22"/>
          <w:lang w:val="pt-BR"/>
        </w:rPr>
        <w:t>Fundação Munici</w:t>
      </w:r>
      <w:r>
        <w:rPr>
          <w:rFonts w:ascii="Book Antiqua" w:hAnsi="Book Antiqua"/>
          <w:sz w:val="22"/>
          <w:szCs w:val="22"/>
          <w:lang w:val="pt-BR"/>
        </w:rPr>
        <w:t>pal de Esportes e Lazer (FMEL)</w:t>
      </w:r>
    </w:p>
    <w:p w:rsidR="0083032C" w:rsidRPr="004470CB" w:rsidRDefault="0083032C" w:rsidP="0083032C">
      <w:pPr>
        <w:jc w:val="right"/>
        <w:rPr>
          <w:rFonts w:ascii="Book Antiqua" w:hAnsi="Book Antiqua"/>
          <w:b/>
          <w:sz w:val="22"/>
          <w:szCs w:val="22"/>
          <w:lang w:val="pt-BR"/>
        </w:rPr>
      </w:pPr>
      <w:r w:rsidRPr="004470CB">
        <w:rPr>
          <w:rFonts w:ascii="Book Antiqua" w:hAnsi="Book Antiqua"/>
          <w:b/>
          <w:sz w:val="22"/>
          <w:szCs w:val="22"/>
          <w:lang w:val="pt-BR"/>
        </w:rPr>
        <w:t>Exercício 2020;</w:t>
      </w:r>
    </w:p>
    <w:p w:rsidR="0083032C" w:rsidRPr="00777841" w:rsidRDefault="0083032C" w:rsidP="0083032C">
      <w:pPr>
        <w:jc w:val="right"/>
        <w:rPr>
          <w:rFonts w:ascii="Book Antiqua" w:hAnsi="Book Antiqua"/>
          <w:b/>
          <w:sz w:val="22"/>
          <w:szCs w:val="22"/>
          <w:lang w:val="pt-BR"/>
        </w:rPr>
      </w:pPr>
      <w:r w:rsidRPr="00777841">
        <w:rPr>
          <w:rFonts w:ascii="Book Antiqua" w:hAnsi="Book Antiqua"/>
          <w:sz w:val="22"/>
          <w:szCs w:val="22"/>
          <w:lang w:val="pt-BR"/>
        </w:rPr>
        <w:t>Serviço Autônomo Municipal de Água e Esgoto (SAMAE)</w:t>
      </w:r>
    </w:p>
    <w:p w:rsidR="0083032C" w:rsidRPr="004470CB" w:rsidRDefault="0083032C" w:rsidP="0083032C">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BB0CB9" w:rsidRPr="00195D34" w:rsidRDefault="00BB0CB9" w:rsidP="00BB0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B0CB9" w:rsidRPr="00195D34" w:rsidRDefault="00BB0CB9" w:rsidP="00BB0C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B0CB9" w:rsidRDefault="00BB0CB9" w:rsidP="00BB0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B0CB9" w:rsidRDefault="00BB0CB9" w:rsidP="00BB0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BB0CB9" w:rsidRPr="005E69E3" w:rsidRDefault="00BB0CB9" w:rsidP="00BB0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BB0CB9" w:rsidRDefault="00BB0CB9" w:rsidP="00BB0CB9">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GESTÃO COMPARTILHADA</w:t>
      </w:r>
      <w:r w:rsidRPr="0068483A">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BB0CB9" w:rsidRDefault="00BB0CB9" w:rsidP="00BB0CB9">
      <w:pPr>
        <w:jc w:val="both"/>
        <w:rPr>
          <w:rFonts w:ascii="Book Antiqua" w:hAnsi="Book Antiqua" w:cs="Book Antiqua"/>
          <w:sz w:val="22"/>
          <w:szCs w:val="22"/>
          <w:shd w:val="clear" w:color="auto" w:fill="FFFFFF"/>
        </w:rPr>
      </w:pPr>
    </w:p>
    <w:p w:rsidR="00BB0CB9" w:rsidRDefault="00BB0CB9" w:rsidP="00BB0CB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BB0CB9" w:rsidRDefault="00BB0CB9" w:rsidP="00BB0CB9">
      <w:pPr>
        <w:jc w:val="both"/>
        <w:rPr>
          <w:rFonts w:ascii="Book Antiqua" w:hAnsi="Book Antiqua" w:cs="Book Antiqua"/>
          <w:sz w:val="22"/>
          <w:szCs w:val="22"/>
          <w:shd w:val="clear" w:color="auto" w:fill="FFFFFF"/>
        </w:rPr>
      </w:pPr>
    </w:p>
    <w:p w:rsidR="00BB0CB9" w:rsidRDefault="00BB0CB9" w:rsidP="00BB0CB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BB0CB9" w:rsidRDefault="00BB0CB9" w:rsidP="00BB0CB9">
      <w:pPr>
        <w:jc w:val="both"/>
        <w:rPr>
          <w:rFonts w:ascii="Book Antiqua" w:hAnsi="Book Antiqua" w:cs="Book Antiqua"/>
          <w:sz w:val="22"/>
          <w:szCs w:val="22"/>
          <w:shd w:val="clear" w:color="auto" w:fill="FFFFFF"/>
        </w:rPr>
      </w:pPr>
    </w:p>
    <w:p w:rsidR="00BB0CB9" w:rsidRDefault="00BB0CB9" w:rsidP="00BB0CB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BB0CB9" w:rsidRDefault="00BB0CB9" w:rsidP="00BB0CB9">
      <w:pPr>
        <w:jc w:val="both"/>
        <w:rPr>
          <w:rFonts w:ascii="Book Antiqua" w:hAnsi="Book Antiqua" w:cs="Book Antiqua"/>
          <w:sz w:val="22"/>
          <w:szCs w:val="22"/>
          <w:shd w:val="clear" w:color="auto" w:fill="FFFFFF"/>
        </w:rPr>
      </w:pPr>
    </w:p>
    <w:p w:rsidR="00BB0CB9" w:rsidRDefault="00BB0CB9" w:rsidP="00BB0C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BB0CB9" w:rsidRDefault="00BB0CB9" w:rsidP="00BB0CB9">
      <w:pPr>
        <w:jc w:val="both"/>
        <w:rPr>
          <w:rFonts w:ascii="Book Antiqua" w:hAnsi="Book Antiqua" w:cs="Book Antiqua"/>
          <w:sz w:val="22"/>
          <w:szCs w:val="22"/>
          <w:shd w:val="clear" w:color="auto" w:fill="FFFFFF"/>
        </w:rPr>
      </w:pPr>
    </w:p>
    <w:p w:rsidR="00BB0CB9" w:rsidRDefault="00BB0CB9" w:rsidP="00BB0CB9">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BB0CB9" w:rsidRDefault="00BB0CB9" w:rsidP="00BB0CB9">
      <w:pPr>
        <w:jc w:val="both"/>
        <w:rPr>
          <w:rFonts w:ascii="Book Antiqua" w:hAnsi="Book Antiqua" w:cs="Book Antiqua"/>
          <w:sz w:val="22"/>
          <w:szCs w:val="22"/>
          <w:shd w:val="clear" w:color="auto" w:fill="FFFFFF"/>
        </w:rPr>
      </w:pPr>
    </w:p>
    <w:p w:rsidR="00BB0CB9" w:rsidRPr="003A6DB2" w:rsidRDefault="00BB0CB9" w:rsidP="00BB0CB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BB0CB9" w:rsidRDefault="00BB0CB9" w:rsidP="00BB0CB9">
      <w:pPr>
        <w:jc w:val="both"/>
        <w:rPr>
          <w:rFonts w:ascii="Book Antiqua" w:hAnsi="Book Antiqua" w:cs="Book Antiqua"/>
          <w:sz w:val="22"/>
          <w:szCs w:val="22"/>
          <w:shd w:val="clear" w:color="auto" w:fill="FFFFFF"/>
        </w:rPr>
      </w:pPr>
    </w:p>
    <w:p w:rsidR="00BB0CB9" w:rsidRPr="003A6DB2" w:rsidRDefault="00BB0CB9" w:rsidP="00BB0CB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B0CB9" w:rsidRDefault="00BB0CB9" w:rsidP="00BB0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B0CB9" w:rsidRPr="006908D9" w:rsidRDefault="00BB0CB9" w:rsidP="00BB0CB9">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BB0CB9" w:rsidRDefault="00BB0CB9" w:rsidP="00BB0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B0CB9" w:rsidRDefault="00BB0CB9" w:rsidP="00BB0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BB0CB9" w:rsidRPr="00022086" w:rsidRDefault="00BB0CB9" w:rsidP="00BB0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B0CB9" w:rsidRPr="00022086" w:rsidRDefault="00BB0CB9" w:rsidP="00BB0C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BB0CB9" w:rsidRPr="00022086" w:rsidRDefault="00BB0CB9" w:rsidP="00BB0C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022086">
        <w:rPr>
          <w:rFonts w:ascii="Book Antiqua" w:eastAsia="Book Antiqua" w:hAnsi="Book Antiqua"/>
          <w:sz w:val="22"/>
          <w:szCs w:val="22"/>
          <w:shd w:val="clear" w:color="auto" w:fill="FFFFFF"/>
        </w:rPr>
        <w:t>.4 Fica aqui estabelecido que os materiais objeto deste Pregão serão recebidos:</w:t>
      </w:r>
    </w:p>
    <w:p w:rsidR="00BB0CB9" w:rsidRPr="00022086" w:rsidRDefault="00BB0CB9" w:rsidP="00BB0C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B0CB9" w:rsidRPr="00022086" w:rsidRDefault="00BB0CB9" w:rsidP="00BB0C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BB0CB9" w:rsidRPr="00022086" w:rsidRDefault="00BB0CB9" w:rsidP="00BB0C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BB0CB9" w:rsidRPr="00195D34" w:rsidRDefault="00BB0CB9" w:rsidP="00BB0C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B0CB9" w:rsidRPr="00195D34" w:rsidRDefault="00BB0CB9" w:rsidP="00BB0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655" w:rsidRDefault="00BB0CB9" w:rsidP="00BB0C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B0CB9" w:rsidRDefault="00BB0CB9"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c) impedimento de licitar e contratar com a União, Estados, DF e Municípios pelo prazo de até 5 </w:t>
      </w:r>
      <w:r w:rsidRPr="00833FAE">
        <w:rPr>
          <w:rFonts w:ascii="Book Antiqua" w:hAnsi="Book Antiqua" w:cs="Book Antiqua"/>
          <w:sz w:val="22"/>
          <w:szCs w:val="22"/>
        </w:rPr>
        <w:lastRenderedPageBreak/>
        <w:t>(cinco)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1C6638">
        <w:rPr>
          <w:rFonts w:ascii="Book Antiqua" w:eastAsia="Book Antiqua" w:hAnsi="Book Antiqua"/>
          <w:color w:val="000000"/>
          <w:sz w:val="36"/>
          <w:szCs w:val="36"/>
        </w:rPr>
        <w:t>153/2020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1C6638">
        <w:rPr>
          <w:rFonts w:ascii="Book Antiqua" w:eastAsia="Book Antiqua" w:hAnsi="Book Antiqua"/>
          <w:color w:val="000000"/>
          <w:sz w:val="36"/>
          <w:szCs w:val="36"/>
          <w:lang w:val="pt-BR"/>
        </w:rPr>
        <w:t>066/2020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C6638">
        <w:rPr>
          <w:rFonts w:ascii="Book Antiqua" w:eastAsia="Book Antiqua" w:hAnsi="Book Antiqua"/>
          <w:sz w:val="22"/>
        </w:rPr>
        <w:t>153/2020</w:t>
      </w:r>
      <w:r>
        <w:rPr>
          <w:rFonts w:ascii="Book Antiqua" w:eastAsia="Book Antiqua" w:hAnsi="Book Antiqua"/>
          <w:color w:val="000000"/>
          <w:sz w:val="22"/>
        </w:rPr>
        <w:t xml:space="preserve"> – Pregão Presencial nº </w:t>
      </w:r>
      <w:r w:rsidR="001C6638">
        <w:rPr>
          <w:rFonts w:ascii="Book Antiqua" w:eastAsia="Book Antiqua" w:hAnsi="Book Antiqua"/>
          <w:color w:val="000000"/>
          <w:sz w:val="22"/>
        </w:rPr>
        <w:t>066/2020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6638">
        <w:rPr>
          <w:rFonts w:ascii="Book Antiqua" w:eastAsia="Book Antiqua" w:hAnsi="Book Antiqua"/>
          <w:color w:val="000000"/>
          <w:sz w:val="36"/>
          <w:szCs w:val="36"/>
        </w:rPr>
        <w:t>153/2020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6638">
        <w:rPr>
          <w:rFonts w:ascii="Book Antiqua" w:eastAsia="Book Antiqua" w:hAnsi="Book Antiqua"/>
          <w:color w:val="000000"/>
          <w:sz w:val="36"/>
          <w:szCs w:val="36"/>
          <w:lang w:val="pt-BR"/>
        </w:rPr>
        <w:t>066/2020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C6638">
        <w:rPr>
          <w:rFonts w:ascii="Book Antiqua" w:eastAsia="Book Antiqua" w:hAnsi="Book Antiqua"/>
          <w:color w:val="000000"/>
          <w:sz w:val="22"/>
        </w:rPr>
        <w:t>153/2020</w:t>
      </w:r>
      <w:r>
        <w:rPr>
          <w:rFonts w:ascii="Book Antiqua" w:eastAsia="Book Antiqua" w:hAnsi="Book Antiqua"/>
          <w:color w:val="000000"/>
          <w:sz w:val="22"/>
        </w:rPr>
        <w:t xml:space="preserve"> – Pregão Presencial nº </w:t>
      </w:r>
      <w:r w:rsidR="001C6638">
        <w:rPr>
          <w:rFonts w:ascii="Book Antiqua" w:eastAsia="Book Antiqua" w:hAnsi="Book Antiqua"/>
          <w:color w:val="000000"/>
          <w:sz w:val="22"/>
        </w:rPr>
        <w:t>066/2020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6638">
        <w:rPr>
          <w:rFonts w:ascii="Book Antiqua" w:eastAsia="Book Antiqua" w:hAnsi="Book Antiqua"/>
          <w:color w:val="000000"/>
          <w:sz w:val="36"/>
          <w:szCs w:val="36"/>
        </w:rPr>
        <w:t>153/2020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6638">
        <w:rPr>
          <w:rFonts w:ascii="Book Antiqua" w:eastAsia="Book Antiqua" w:hAnsi="Book Antiqua"/>
          <w:color w:val="000000"/>
          <w:sz w:val="36"/>
          <w:szCs w:val="36"/>
          <w:lang w:val="pt-BR"/>
        </w:rPr>
        <w:t>066/2020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C6638">
        <w:rPr>
          <w:rFonts w:ascii="Book Antiqua" w:eastAsia="Book Antiqua" w:hAnsi="Book Antiqua"/>
          <w:color w:val="000000"/>
          <w:sz w:val="22"/>
          <w:szCs w:val="22"/>
          <w:lang w:val="pt-BR"/>
        </w:rPr>
        <w:t>153/2020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C6638">
        <w:rPr>
          <w:rFonts w:ascii="Book Antiqua" w:eastAsia="Book Antiqua" w:hAnsi="Book Antiqua"/>
          <w:color w:val="000000"/>
          <w:sz w:val="22"/>
          <w:szCs w:val="22"/>
          <w:lang w:val="pt-BR"/>
        </w:rPr>
        <w:t>066/2020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6638">
        <w:rPr>
          <w:rFonts w:ascii="Book Antiqua" w:eastAsia="Book Antiqua" w:hAnsi="Book Antiqua"/>
          <w:color w:val="000000"/>
          <w:sz w:val="36"/>
          <w:szCs w:val="36"/>
        </w:rPr>
        <w:t>153/2020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6638">
        <w:rPr>
          <w:rFonts w:ascii="Book Antiqua" w:eastAsia="Book Antiqua" w:hAnsi="Book Antiqua"/>
          <w:color w:val="000000"/>
          <w:sz w:val="36"/>
          <w:szCs w:val="36"/>
          <w:lang w:val="pt-BR"/>
        </w:rPr>
        <w:t>066/2020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C6638">
        <w:rPr>
          <w:rFonts w:ascii="Book Antiqua" w:eastAsia="Book Antiqua" w:hAnsi="Book Antiqua"/>
          <w:color w:val="000000"/>
          <w:sz w:val="22"/>
          <w:szCs w:val="22"/>
          <w:lang w:val="pt-BR"/>
        </w:rPr>
        <w:t>153/2020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C6638">
        <w:rPr>
          <w:rFonts w:ascii="Book Antiqua" w:eastAsia="Book Antiqua" w:hAnsi="Book Antiqua"/>
          <w:color w:val="000000"/>
          <w:sz w:val="22"/>
          <w:szCs w:val="22"/>
          <w:lang w:val="pt-BR"/>
        </w:rPr>
        <w:t>066/2020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3DD" w:rsidRDefault="009E13DD">
      <w:r>
        <w:separator/>
      </w:r>
    </w:p>
  </w:endnote>
  <w:endnote w:type="continuationSeparator" w:id="1">
    <w:p w:rsidR="009E13DD" w:rsidRDefault="009E13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DD" w:rsidRDefault="009E13DD"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E13DD" w:rsidRPr="005676F3" w:rsidRDefault="009E13DD"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E13DD" w:rsidRPr="005676F3" w:rsidRDefault="009E13DD"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E22950" w:rsidRPr="005676F3">
      <w:rPr>
        <w:rFonts w:ascii="Book Antiqua" w:hAnsi="Book Antiqua"/>
        <w:b/>
        <w:sz w:val="17"/>
        <w:szCs w:val="17"/>
      </w:rPr>
      <w:fldChar w:fldCharType="begin"/>
    </w:r>
    <w:r w:rsidRPr="005676F3">
      <w:rPr>
        <w:rFonts w:ascii="Book Antiqua" w:hAnsi="Book Antiqua"/>
        <w:b/>
        <w:sz w:val="17"/>
        <w:szCs w:val="17"/>
      </w:rPr>
      <w:instrText>PAGE</w:instrText>
    </w:r>
    <w:r w:rsidR="00E22950" w:rsidRPr="005676F3">
      <w:rPr>
        <w:rFonts w:ascii="Book Antiqua" w:hAnsi="Book Antiqua"/>
        <w:b/>
        <w:sz w:val="17"/>
        <w:szCs w:val="17"/>
      </w:rPr>
      <w:fldChar w:fldCharType="separate"/>
    </w:r>
    <w:r w:rsidR="00095709">
      <w:rPr>
        <w:rFonts w:ascii="Book Antiqua" w:hAnsi="Book Antiqua"/>
        <w:b/>
        <w:noProof/>
        <w:sz w:val="17"/>
        <w:szCs w:val="17"/>
      </w:rPr>
      <w:t>50</w:t>
    </w:r>
    <w:r w:rsidR="00E22950" w:rsidRPr="005676F3">
      <w:rPr>
        <w:rFonts w:ascii="Book Antiqua" w:hAnsi="Book Antiqua"/>
        <w:b/>
        <w:sz w:val="17"/>
        <w:szCs w:val="17"/>
      </w:rPr>
      <w:fldChar w:fldCharType="end"/>
    </w:r>
    <w:r w:rsidRPr="005676F3">
      <w:rPr>
        <w:rFonts w:ascii="Book Antiqua" w:hAnsi="Book Antiqua"/>
        <w:sz w:val="17"/>
        <w:szCs w:val="17"/>
      </w:rPr>
      <w:t xml:space="preserve"> de </w:t>
    </w:r>
    <w:r w:rsidR="00E22950" w:rsidRPr="005676F3">
      <w:rPr>
        <w:rFonts w:ascii="Book Antiqua" w:hAnsi="Book Antiqua"/>
        <w:b/>
        <w:sz w:val="17"/>
        <w:szCs w:val="17"/>
      </w:rPr>
      <w:fldChar w:fldCharType="begin"/>
    </w:r>
    <w:r w:rsidRPr="005676F3">
      <w:rPr>
        <w:rFonts w:ascii="Book Antiqua" w:hAnsi="Book Antiqua"/>
        <w:b/>
        <w:sz w:val="17"/>
        <w:szCs w:val="17"/>
      </w:rPr>
      <w:instrText>NUMPAGES</w:instrText>
    </w:r>
    <w:r w:rsidR="00E22950" w:rsidRPr="005676F3">
      <w:rPr>
        <w:rFonts w:ascii="Book Antiqua" w:hAnsi="Book Antiqua"/>
        <w:b/>
        <w:sz w:val="17"/>
        <w:szCs w:val="17"/>
      </w:rPr>
      <w:fldChar w:fldCharType="separate"/>
    </w:r>
    <w:r w:rsidR="00095709">
      <w:rPr>
        <w:rFonts w:ascii="Book Antiqua" w:hAnsi="Book Antiqua"/>
        <w:b/>
        <w:noProof/>
        <w:sz w:val="17"/>
        <w:szCs w:val="17"/>
      </w:rPr>
      <w:t>50</w:t>
    </w:r>
    <w:r w:rsidR="00E22950"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3DD" w:rsidRDefault="009E13DD">
      <w:r>
        <w:separator/>
      </w:r>
    </w:p>
  </w:footnote>
  <w:footnote w:type="continuationSeparator" w:id="1">
    <w:p w:rsidR="009E13DD" w:rsidRDefault="009E13DD">
      <w:r>
        <w:continuationSeparator/>
      </w:r>
    </w:p>
  </w:footnote>
  <w:footnote w:id="2">
    <w:p w:rsidR="009E13DD" w:rsidRPr="000069A0" w:rsidRDefault="009E13DD"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E13DD" w:rsidRPr="00687DC8" w:rsidTr="00D0537C">
      <w:trPr>
        <w:trHeight w:val="838"/>
      </w:trPr>
      <w:tc>
        <w:tcPr>
          <w:tcW w:w="2715" w:type="dxa"/>
          <w:tcBorders>
            <w:top w:val="nil"/>
            <w:left w:val="nil"/>
            <w:bottom w:val="nil"/>
            <w:right w:val="nil"/>
          </w:tcBorders>
        </w:tcPr>
        <w:p w:rsidR="009E13DD" w:rsidRPr="00687DC8" w:rsidRDefault="00E2295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E22950">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9E13DD" w:rsidRPr="009F787D" w:rsidRDefault="009E13DD"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E13DD" w:rsidRPr="009F787D" w:rsidRDefault="009E13DD"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9E13DD" w:rsidRPr="00687DC8" w:rsidRDefault="009E13DD"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9E13DD" w:rsidRDefault="009E13D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533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55DB"/>
    <w:rsid w:val="000063C1"/>
    <w:rsid w:val="00006AED"/>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3273"/>
    <w:rsid w:val="000250FB"/>
    <w:rsid w:val="0002597B"/>
    <w:rsid w:val="00025F19"/>
    <w:rsid w:val="0002657D"/>
    <w:rsid w:val="00027359"/>
    <w:rsid w:val="00031159"/>
    <w:rsid w:val="000311B4"/>
    <w:rsid w:val="00031CE5"/>
    <w:rsid w:val="00032A56"/>
    <w:rsid w:val="00032B4E"/>
    <w:rsid w:val="00033996"/>
    <w:rsid w:val="00035A65"/>
    <w:rsid w:val="00035DA8"/>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709"/>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1B42"/>
    <w:rsid w:val="000C2009"/>
    <w:rsid w:val="000C2992"/>
    <w:rsid w:val="000C2A83"/>
    <w:rsid w:val="000C2E1B"/>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11A"/>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5E4"/>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B7A82"/>
    <w:rsid w:val="001C1C35"/>
    <w:rsid w:val="001C2AC4"/>
    <w:rsid w:val="001C2C62"/>
    <w:rsid w:val="001C38C9"/>
    <w:rsid w:val="001C45FE"/>
    <w:rsid w:val="001C4A66"/>
    <w:rsid w:val="001C5A40"/>
    <w:rsid w:val="001C6307"/>
    <w:rsid w:val="001C6638"/>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1638"/>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21D"/>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08D"/>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1F6"/>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14B7"/>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685F"/>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5A1"/>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2F03"/>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155"/>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24"/>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5979"/>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49E"/>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481D"/>
    <w:rsid w:val="00865261"/>
    <w:rsid w:val="00865A74"/>
    <w:rsid w:val="0086631C"/>
    <w:rsid w:val="00866431"/>
    <w:rsid w:val="008667CF"/>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3A9"/>
    <w:rsid w:val="00877E2C"/>
    <w:rsid w:val="008809D6"/>
    <w:rsid w:val="00880CA2"/>
    <w:rsid w:val="00881D01"/>
    <w:rsid w:val="008832C9"/>
    <w:rsid w:val="008832EA"/>
    <w:rsid w:val="008833CA"/>
    <w:rsid w:val="008838AA"/>
    <w:rsid w:val="00883F71"/>
    <w:rsid w:val="00885154"/>
    <w:rsid w:val="00885496"/>
    <w:rsid w:val="00885EB7"/>
    <w:rsid w:val="00886658"/>
    <w:rsid w:val="00890D4B"/>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33F"/>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4A04"/>
    <w:rsid w:val="009950D2"/>
    <w:rsid w:val="00996251"/>
    <w:rsid w:val="00996259"/>
    <w:rsid w:val="0099763A"/>
    <w:rsid w:val="009978A1"/>
    <w:rsid w:val="009A0FFD"/>
    <w:rsid w:val="009A14BD"/>
    <w:rsid w:val="009A14FA"/>
    <w:rsid w:val="009A17DB"/>
    <w:rsid w:val="009A18B3"/>
    <w:rsid w:val="009A18E1"/>
    <w:rsid w:val="009A19DD"/>
    <w:rsid w:val="009A1B45"/>
    <w:rsid w:val="009A1EE1"/>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13DD"/>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3F6F"/>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2789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47900"/>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5903"/>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96E"/>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6E8A"/>
    <w:rsid w:val="00B17DD6"/>
    <w:rsid w:val="00B20163"/>
    <w:rsid w:val="00B2022C"/>
    <w:rsid w:val="00B21CAE"/>
    <w:rsid w:val="00B230C8"/>
    <w:rsid w:val="00B2524D"/>
    <w:rsid w:val="00B254F7"/>
    <w:rsid w:val="00B25D57"/>
    <w:rsid w:val="00B26C2A"/>
    <w:rsid w:val="00B27003"/>
    <w:rsid w:val="00B2768E"/>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28B1"/>
    <w:rsid w:val="00B538EA"/>
    <w:rsid w:val="00B53A11"/>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2EA5"/>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CB9"/>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4A4"/>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1958"/>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0F7"/>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1ED"/>
    <w:rsid w:val="00C50287"/>
    <w:rsid w:val="00C516F8"/>
    <w:rsid w:val="00C5264E"/>
    <w:rsid w:val="00C53A0E"/>
    <w:rsid w:val="00C54FF8"/>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645"/>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2FE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3EE4"/>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8AB"/>
    <w:rsid w:val="00D34A3B"/>
    <w:rsid w:val="00D35BD5"/>
    <w:rsid w:val="00D35C2B"/>
    <w:rsid w:val="00D36672"/>
    <w:rsid w:val="00D368E0"/>
    <w:rsid w:val="00D37697"/>
    <w:rsid w:val="00D40A71"/>
    <w:rsid w:val="00D417D9"/>
    <w:rsid w:val="00D42212"/>
    <w:rsid w:val="00D43447"/>
    <w:rsid w:val="00D43491"/>
    <w:rsid w:val="00D4357A"/>
    <w:rsid w:val="00D43D61"/>
    <w:rsid w:val="00D4414D"/>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0A"/>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6E3"/>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1648"/>
    <w:rsid w:val="00E12308"/>
    <w:rsid w:val="00E12F2B"/>
    <w:rsid w:val="00E13785"/>
    <w:rsid w:val="00E13A7B"/>
    <w:rsid w:val="00E14F78"/>
    <w:rsid w:val="00E15364"/>
    <w:rsid w:val="00E16689"/>
    <w:rsid w:val="00E16951"/>
    <w:rsid w:val="00E1723F"/>
    <w:rsid w:val="00E1777C"/>
    <w:rsid w:val="00E21566"/>
    <w:rsid w:val="00E21968"/>
    <w:rsid w:val="00E22550"/>
    <w:rsid w:val="00E22950"/>
    <w:rsid w:val="00E2361F"/>
    <w:rsid w:val="00E246B8"/>
    <w:rsid w:val="00E247DF"/>
    <w:rsid w:val="00E25786"/>
    <w:rsid w:val="00E25DBE"/>
    <w:rsid w:val="00E263A5"/>
    <w:rsid w:val="00E26EF6"/>
    <w:rsid w:val="00E275A5"/>
    <w:rsid w:val="00E276AA"/>
    <w:rsid w:val="00E3007E"/>
    <w:rsid w:val="00E30520"/>
    <w:rsid w:val="00E305ED"/>
    <w:rsid w:val="00E31033"/>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512D"/>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49C6"/>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720"/>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286736799">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39750283">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7153</TotalTime>
  <Pages>50</Pages>
  <Words>21276</Words>
  <Characters>119553</Characters>
  <Application>Microsoft Office Word</Application>
  <DocSecurity>0</DocSecurity>
  <Lines>996</Lines>
  <Paragraphs>281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140548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2751</cp:revision>
  <cp:lastPrinted>2020-09-01T19:15:00Z</cp:lastPrinted>
  <dcterms:created xsi:type="dcterms:W3CDTF">2018-06-12T12:14:00Z</dcterms:created>
  <dcterms:modified xsi:type="dcterms:W3CDTF">2020-09-01T19:15:00Z</dcterms:modified>
</cp:coreProperties>
</file>