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02A4A" w:rsidRDefault="00586CF9" w:rsidP="00802A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802A4A">
        <w:rPr>
          <w:rFonts w:ascii="Book Antiqua" w:hAnsi="Book Antiqua"/>
          <w:i/>
          <w:sz w:val="22"/>
          <w:szCs w:val="22"/>
          <w:lang w:val="pt-BR"/>
        </w:rPr>
        <w:t>O</w:t>
      </w:r>
      <w:r w:rsidR="00802A4A">
        <w:rPr>
          <w:rFonts w:ascii="Book Antiqua" w:hAnsi="Book Antiqua"/>
          <w:i/>
          <w:sz w:val="22"/>
          <w:szCs w:val="22"/>
          <w:lang w:val="pt-BR"/>
        </w:rPr>
        <w:t xml:space="preserve"> Município de Gaspar, através da</w:t>
      </w:r>
      <w:r w:rsidRPr="00802A4A">
        <w:rPr>
          <w:rFonts w:ascii="Book Antiqua" w:hAnsi="Book Antiqua"/>
          <w:i/>
          <w:sz w:val="22"/>
          <w:szCs w:val="22"/>
          <w:lang w:val="pt-BR"/>
        </w:rPr>
        <w:t xml:space="preserve"> </w:t>
      </w:r>
      <w:r w:rsidR="00D73925" w:rsidRPr="00802A4A">
        <w:rPr>
          <w:rFonts w:ascii="Book Antiqua" w:hAnsi="Book Antiqua"/>
          <w:i/>
          <w:sz w:val="22"/>
          <w:szCs w:val="22"/>
          <w:lang w:val="pt-BR"/>
        </w:rPr>
        <w:t xml:space="preserve">Secretaria Municipal de Saúde; </w:t>
      </w:r>
      <w:r w:rsidR="00F57E63" w:rsidRPr="00802A4A">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802A4A">
        <w:rPr>
          <w:rFonts w:ascii="Book Antiqua" w:eastAsia="Book Antiqua" w:hAnsi="Book Antiqua"/>
          <w:sz w:val="40"/>
          <w:szCs w:val="40"/>
          <w:lang w:val="pt-BR"/>
        </w:rPr>
        <w:t>213/2020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802A4A">
        <w:rPr>
          <w:rFonts w:ascii="Book Antiqua" w:eastAsia="Book Antiqua" w:hAnsi="Book Antiqua"/>
          <w:sz w:val="40"/>
          <w:szCs w:val="40"/>
          <w:lang w:val="pt-BR"/>
        </w:rPr>
        <w:t>101/2020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802A4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802A4A" w:rsidRPr="00802A4A">
        <w:rPr>
          <w:rFonts w:ascii="Book Antiqua" w:hAnsi="Book Antiqua"/>
          <w:sz w:val="24"/>
          <w:szCs w:val="24"/>
          <w:lang w:val="pt-BR"/>
        </w:rPr>
        <w:t>REGISTRO DE PREÇOS PARA FUTURAS AQUISIÇÕES DE APARELHOS AUDITIVOS.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9E2BAF">
        <w:rPr>
          <w:rFonts w:ascii="Book Antiqua" w:hAnsi="Book Antiqua" w:cs="Book Antiqua"/>
          <w:bCs/>
          <w:sz w:val="24"/>
          <w:szCs w:val="24"/>
          <w:lang w:val="pt-BR" w:eastAsia="pt-BR"/>
        </w:rPr>
        <w:t>Global.</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802A4A">
        <w:rPr>
          <w:rFonts w:ascii="Book Antiqua" w:hAnsi="Book Antiqua" w:cs="Book Antiqua"/>
          <w:bCs/>
          <w:sz w:val="24"/>
          <w:szCs w:val="24"/>
          <w:lang w:val="pt-BR"/>
        </w:rPr>
        <w:t>918.802,80.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571286">
        <w:rPr>
          <w:rStyle w:val="nfase"/>
          <w:rFonts w:ascii="Book Antiqua" w:hAnsi="Book Antiqua"/>
          <w:b/>
          <w:i w:val="0"/>
          <w:sz w:val="24"/>
          <w:szCs w:val="24"/>
        </w:rPr>
        <w:t>03</w:t>
      </w:r>
      <w:r w:rsidR="00E5649A">
        <w:rPr>
          <w:rStyle w:val="nfase"/>
          <w:rFonts w:ascii="Book Antiqua" w:hAnsi="Book Antiqua"/>
          <w:b/>
          <w:i w:val="0"/>
          <w:sz w:val="24"/>
          <w:szCs w:val="24"/>
        </w:rPr>
        <w:t>/</w:t>
      </w:r>
      <w:r w:rsidR="00571286">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571286">
        <w:rPr>
          <w:rStyle w:val="nfase"/>
          <w:rFonts w:ascii="Book Antiqua" w:hAnsi="Book Antiqua"/>
          <w:b/>
          <w:i w:val="0"/>
          <w:sz w:val="24"/>
          <w:szCs w:val="24"/>
        </w:rPr>
        <w:t>03</w:t>
      </w:r>
      <w:r w:rsidR="00E5649A">
        <w:rPr>
          <w:rStyle w:val="nfase"/>
          <w:rFonts w:ascii="Book Antiqua" w:hAnsi="Book Antiqua"/>
          <w:b/>
          <w:i w:val="0"/>
          <w:sz w:val="24"/>
          <w:szCs w:val="24"/>
        </w:rPr>
        <w:t>/</w:t>
      </w:r>
      <w:r w:rsidR="00571286">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9E2BAF">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802A4A" w:rsidRPr="00802A4A">
        <w:rPr>
          <w:rFonts w:ascii="Book Antiqua" w:hAnsi="Book Antiqua"/>
          <w:i/>
          <w:sz w:val="22"/>
          <w:szCs w:val="22"/>
          <w:lang w:val="pt-BR"/>
        </w:rPr>
        <w:t>Registro de Preços para futuras aquisições de Aparelhos Auditivos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802A4A" w:rsidRPr="00802A4A" w:rsidRDefault="00ED4217" w:rsidP="005023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802A4A">
        <w:rPr>
          <w:rFonts w:ascii="Book Antiqua" w:hAnsi="Book Antiqua"/>
          <w:sz w:val="22"/>
          <w:szCs w:val="22"/>
          <w:lang w:val="pt-BR"/>
        </w:rPr>
        <w:lastRenderedPageBreak/>
        <w:t xml:space="preserve">1.3 A aquisição do objeto descrito tem por justificativa </w:t>
      </w:r>
      <w:r w:rsidR="00802A4A" w:rsidRPr="00802A4A">
        <w:rPr>
          <w:rFonts w:ascii="Book Antiqua" w:hAnsi="Book Antiqua"/>
          <w:sz w:val="22"/>
          <w:szCs w:val="22"/>
        </w:rPr>
        <w:t>a necessidade de atendimento à população do Município no que se refere à área da saúde, v</w:t>
      </w:r>
      <w:r w:rsidR="00802A4A" w:rsidRPr="00802A4A">
        <w:rPr>
          <w:rFonts w:ascii="Book Antiqua" w:hAnsi="Book Antiqua" w:cs="Calibri"/>
          <w:sz w:val="22"/>
          <w:szCs w:val="22"/>
        </w:rPr>
        <w:t>isando proporcionar qualidade de vida ao deficiente auditivo no processo de habilitação e reabilitação auditiva.</w:t>
      </w:r>
    </w:p>
    <w:p w:rsidR="00802A4A" w:rsidRDefault="00802A4A" w:rsidP="00502349">
      <w:pPr>
        <w:shd w:val="clear" w:color="auto" w:fill="FDFCFA"/>
        <w:ind w:right="-1"/>
        <w:jc w:val="both"/>
        <w:rPr>
          <w:rFonts w:ascii="Book Antiqua" w:hAnsi="Book Antiqua" w:cs="Calibri"/>
          <w:sz w:val="22"/>
          <w:szCs w:val="22"/>
        </w:rPr>
      </w:pPr>
      <w:r>
        <w:rPr>
          <w:rFonts w:ascii="Book Antiqua" w:hAnsi="Book Antiqua" w:cs="Calibri"/>
          <w:sz w:val="22"/>
          <w:szCs w:val="22"/>
        </w:rPr>
        <w:t xml:space="preserve">1.3.1 </w:t>
      </w:r>
      <w:r w:rsidRPr="00802A4A">
        <w:rPr>
          <w:rFonts w:ascii="Book Antiqua" w:hAnsi="Book Antiqua" w:cs="Calibri"/>
          <w:sz w:val="22"/>
          <w:szCs w:val="22"/>
        </w:rPr>
        <w:t>Diminuir o tempo de espera da população, que atualmente está em 3 anos, para aproximadamente 6 meses.</w:t>
      </w:r>
    </w:p>
    <w:p w:rsidR="0051542D" w:rsidRDefault="00502349" w:rsidP="0050234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9E2BAF" w:rsidRPr="00206532" w:rsidRDefault="009E2BAF" w:rsidP="009E2BAF">
      <w:pPr>
        <w:widowControl w:val="0"/>
        <w:ind w:right="-2"/>
        <w:jc w:val="both"/>
        <w:rPr>
          <w:rFonts w:ascii="Book Antiqua" w:eastAsia="Arial" w:hAnsi="Book Antiqua"/>
          <w:sz w:val="22"/>
          <w:szCs w:val="22"/>
          <w:lang w:eastAsia="pt-BR"/>
        </w:rPr>
      </w:pPr>
      <w:r w:rsidRPr="00206532">
        <w:rPr>
          <w:rFonts w:ascii="Book Antiqua" w:eastAsia="Arial" w:hAnsi="Book Antiqua"/>
          <w:sz w:val="22"/>
          <w:szCs w:val="22"/>
          <w:lang w:eastAsia="pt-BR"/>
        </w:rPr>
        <w:t xml:space="preserve">1.4 Tendo em vista a </w:t>
      </w:r>
      <w:r w:rsidR="00EF0332" w:rsidRPr="00206532">
        <w:rPr>
          <w:rFonts w:ascii="Book Antiqua" w:eastAsia="Arial" w:hAnsi="Book Antiqua"/>
          <w:sz w:val="22"/>
          <w:szCs w:val="22"/>
          <w:lang w:eastAsia="pt-BR"/>
        </w:rPr>
        <w:t xml:space="preserve">aquisição dos materiais (aparelhos auditivos) </w:t>
      </w:r>
      <w:r w:rsidR="00201B0E" w:rsidRPr="00206532">
        <w:rPr>
          <w:rFonts w:ascii="Book Antiqua" w:eastAsia="Arial" w:hAnsi="Book Antiqua"/>
          <w:sz w:val="22"/>
          <w:szCs w:val="22"/>
          <w:lang w:eastAsia="pt-BR"/>
        </w:rPr>
        <w:t xml:space="preserve">e a </w:t>
      </w:r>
      <w:r w:rsidR="00EF0332" w:rsidRPr="00206532">
        <w:rPr>
          <w:rFonts w:ascii="Book Antiqua" w:eastAsia="Book Antiqua" w:hAnsi="Book Antiqua"/>
          <w:sz w:val="22"/>
          <w:szCs w:val="22"/>
        </w:rPr>
        <w:t xml:space="preserve">execução dos serviços de acompanhamento, em </w:t>
      </w:r>
      <w:r w:rsidR="00EF0332" w:rsidRPr="00206532">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00EF0332" w:rsidRPr="00206532">
        <w:rPr>
          <w:rFonts w:ascii="Book Antiqua" w:hAnsi="Book Antiqua"/>
          <w:b/>
          <w:sz w:val="22"/>
          <w:szCs w:val="22"/>
          <w:u w:val="single"/>
          <w:shd w:val="clear" w:color="auto" w:fill="FFFFFF"/>
        </w:rPr>
        <w:t>item 6.2 - Serviço Ambulatorial de Saúde Auditiva (SASA)</w:t>
      </w:r>
      <w:r w:rsidR="00201B0E" w:rsidRPr="00206532">
        <w:rPr>
          <w:rFonts w:ascii="Book Antiqua" w:hAnsi="Book Antiqua"/>
          <w:b/>
          <w:sz w:val="22"/>
          <w:szCs w:val="22"/>
          <w:shd w:val="clear" w:color="auto" w:fill="FFFFFF"/>
        </w:rPr>
        <w:t xml:space="preserve">, </w:t>
      </w:r>
      <w:r w:rsidR="00201B0E" w:rsidRPr="00206532">
        <w:rPr>
          <w:rFonts w:ascii="Book Antiqua" w:hAnsi="Book Antiqua"/>
          <w:sz w:val="22"/>
          <w:szCs w:val="22"/>
          <w:shd w:val="clear" w:color="auto" w:fill="FFFFFF"/>
        </w:rPr>
        <w:t>com</w:t>
      </w:r>
      <w:r w:rsidR="00201B0E" w:rsidRPr="00206532">
        <w:rPr>
          <w:rFonts w:ascii="Book Antiqua" w:hAnsi="Book Antiqua"/>
          <w:b/>
          <w:sz w:val="22"/>
          <w:szCs w:val="22"/>
          <w:shd w:val="clear" w:color="auto" w:fill="FFFFFF"/>
        </w:rPr>
        <w:t xml:space="preserve"> </w:t>
      </w:r>
      <w:r w:rsidRPr="00206532">
        <w:rPr>
          <w:rFonts w:ascii="Book Antiqua" w:eastAsia="Arial" w:hAnsi="Book Antiqua"/>
          <w:sz w:val="22"/>
          <w:szCs w:val="22"/>
          <w:lang w:eastAsia="pt-BR"/>
        </w:rPr>
        <w:t xml:space="preserve">qualidade, e objetivando a economicidade à Administração Pública, a forma de julgamento da licitação deverá ser procedida pelo MENOR PREÇO </w:t>
      </w:r>
      <w:r w:rsidR="00201B0E" w:rsidRPr="00206532">
        <w:rPr>
          <w:rFonts w:ascii="Book Antiqua" w:eastAsia="Arial" w:hAnsi="Book Antiqua"/>
          <w:sz w:val="22"/>
          <w:szCs w:val="22"/>
          <w:lang w:eastAsia="pt-BR"/>
        </w:rPr>
        <w:t>GLOBAL</w:t>
      </w:r>
      <w:r w:rsidRPr="00206532">
        <w:rPr>
          <w:rFonts w:ascii="Book Antiqua" w:eastAsia="Arial" w:hAnsi="Book Antiqua"/>
          <w:sz w:val="22"/>
          <w:szCs w:val="22"/>
          <w:lang w:eastAsia="pt-BR"/>
        </w:rPr>
        <w:t>, pelas razões seguintes aqui expostas:</w:t>
      </w:r>
    </w:p>
    <w:p w:rsidR="009E2BAF" w:rsidRPr="00206532" w:rsidRDefault="009E2BAF" w:rsidP="009E2BAF">
      <w:pPr>
        <w:widowControl w:val="0"/>
        <w:jc w:val="both"/>
        <w:rPr>
          <w:rFonts w:ascii="Book Antiqua" w:eastAsia="Arial" w:hAnsi="Book Antiqua"/>
          <w:sz w:val="22"/>
          <w:szCs w:val="22"/>
          <w:lang w:eastAsia="pt-BR"/>
        </w:rPr>
      </w:pPr>
      <w:r w:rsidRPr="00206532">
        <w:rPr>
          <w:rFonts w:ascii="Book Antiqua" w:eastAsia="Arial" w:hAnsi="Book Antiqua"/>
          <w:sz w:val="22"/>
          <w:szCs w:val="22"/>
          <w:lang w:eastAsia="pt-BR"/>
        </w:rPr>
        <w:t>1.4.1 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da licitação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9E2BAF" w:rsidRPr="00206532" w:rsidRDefault="00201B0E" w:rsidP="009E2BAF">
      <w:pPr>
        <w:widowControl w:val="0"/>
        <w:jc w:val="both"/>
        <w:rPr>
          <w:rFonts w:ascii="Book Antiqua" w:eastAsia="Arial" w:hAnsi="Book Antiqua"/>
          <w:sz w:val="22"/>
          <w:szCs w:val="22"/>
          <w:lang w:eastAsia="pt-BR"/>
        </w:rPr>
      </w:pPr>
      <w:r w:rsidRPr="00206532">
        <w:rPr>
          <w:rFonts w:ascii="Book Antiqua" w:eastAsia="Arial" w:hAnsi="Book Antiqua"/>
          <w:sz w:val="22"/>
          <w:szCs w:val="22"/>
          <w:lang w:eastAsia="pt-BR"/>
        </w:rPr>
        <w:t>1.4.2 Outro motivo pelo qual a licitação deverá ser procedida pelo MENOR PREÇO GLOBAL é que os pacientes com deficiência auditiva terão que deslocar-se até a clínica</w:t>
      </w:r>
      <w:r w:rsidR="00F25BDA" w:rsidRPr="00206532">
        <w:rPr>
          <w:rFonts w:ascii="Book Antiqua" w:eastAsia="Arial" w:hAnsi="Book Antiqua"/>
          <w:sz w:val="22"/>
          <w:szCs w:val="22"/>
          <w:lang w:eastAsia="pt-BR"/>
        </w:rPr>
        <w:t xml:space="preserve"> da contratada </w:t>
      </w:r>
      <w:r w:rsidR="00BA40AB" w:rsidRPr="00206532">
        <w:rPr>
          <w:rFonts w:ascii="Book Antiqua" w:eastAsia="Arial" w:hAnsi="Book Antiqua"/>
          <w:sz w:val="22"/>
          <w:szCs w:val="22"/>
          <w:lang w:eastAsia="pt-BR"/>
        </w:rPr>
        <w:t>para</w:t>
      </w:r>
      <w:r w:rsidR="00F25BDA" w:rsidRPr="00206532">
        <w:rPr>
          <w:rFonts w:ascii="Book Antiqua" w:eastAsia="Arial" w:hAnsi="Book Antiqua"/>
          <w:sz w:val="22"/>
          <w:szCs w:val="22"/>
          <w:lang w:eastAsia="pt-BR"/>
        </w:rPr>
        <w:t xml:space="preserve"> a realização de uma triagem, afim de constatar qual o tipo de aparelho se encaixa para ele. Se a  forma de julgamento for item a item, considerando que temos 03 (três) tipos diferentes de aparelhos, três empresas distintas poderão vir a vencer a licitação, com isso, os pacientes terão de deslocar-se em cada uma delas para identificar qual dos três </w:t>
      </w:r>
      <w:r w:rsidR="00BA40AB" w:rsidRPr="00206532">
        <w:rPr>
          <w:rFonts w:ascii="Book Antiqua" w:eastAsia="Arial" w:hAnsi="Book Antiqua"/>
          <w:sz w:val="22"/>
          <w:szCs w:val="22"/>
          <w:lang w:eastAsia="pt-BR"/>
        </w:rPr>
        <w:t xml:space="preserve">aparelhos </w:t>
      </w:r>
      <w:r w:rsidR="00F25BDA" w:rsidRPr="00206532">
        <w:rPr>
          <w:rFonts w:ascii="Book Antiqua" w:eastAsia="Arial" w:hAnsi="Book Antiqua"/>
          <w:sz w:val="22"/>
          <w:szCs w:val="22"/>
          <w:lang w:eastAsia="pt-BR"/>
        </w:rPr>
        <w:t>ele precisa</w:t>
      </w:r>
      <w:r w:rsidR="00BA40AB" w:rsidRPr="00206532">
        <w:rPr>
          <w:rFonts w:ascii="Book Antiqua" w:eastAsia="Arial" w:hAnsi="Book Antiqua"/>
          <w:sz w:val="22"/>
          <w:szCs w:val="22"/>
          <w:lang w:eastAsia="pt-BR"/>
        </w:rPr>
        <w:t xml:space="preserve"> (qual sua necessidade)</w:t>
      </w:r>
      <w:r w:rsidR="006D7853" w:rsidRPr="00206532">
        <w:rPr>
          <w:rFonts w:ascii="Book Antiqua" w:eastAsia="Arial" w:hAnsi="Book Antiqua"/>
          <w:sz w:val="22"/>
          <w:szCs w:val="22"/>
          <w:lang w:eastAsia="pt-BR"/>
        </w:rPr>
        <w:t>, bem como irá onerar aos municipes, visto que, este</w:t>
      </w:r>
      <w:r w:rsidR="00D66655" w:rsidRPr="00206532">
        <w:rPr>
          <w:rFonts w:ascii="Book Antiqua" w:eastAsia="Arial" w:hAnsi="Book Antiqua"/>
          <w:sz w:val="22"/>
          <w:szCs w:val="22"/>
          <w:lang w:eastAsia="pt-BR"/>
        </w:rPr>
        <w:t>s</w:t>
      </w:r>
      <w:r w:rsidR="006D7853" w:rsidRPr="00206532">
        <w:rPr>
          <w:rFonts w:ascii="Book Antiqua" w:eastAsia="Arial" w:hAnsi="Book Antiqua"/>
          <w:sz w:val="22"/>
          <w:szCs w:val="22"/>
          <w:lang w:eastAsia="pt-BR"/>
        </w:rPr>
        <w:t xml:space="preserve"> terão que arcar com o transporte</w:t>
      </w:r>
      <w:r w:rsidR="00206532" w:rsidRPr="00206532">
        <w:rPr>
          <w:rFonts w:ascii="Book Antiqua" w:eastAsia="Arial" w:hAnsi="Book Antiqua"/>
          <w:sz w:val="22"/>
          <w:szCs w:val="22"/>
          <w:lang w:eastAsia="pt-BR"/>
        </w:rPr>
        <w:t>/deslocamento de uma clínica a outra</w:t>
      </w:r>
      <w:r w:rsidR="00BA40AB" w:rsidRPr="00206532">
        <w:rPr>
          <w:rFonts w:ascii="Book Antiqua" w:eastAsia="Arial" w:hAnsi="Book Antiqua"/>
          <w:sz w:val="22"/>
          <w:szCs w:val="22"/>
          <w:lang w:eastAsia="pt-BR"/>
        </w:rPr>
        <w:t xml:space="preserve">. Com a avaliação completa da empresa, a mesma já emitirá o parecer apontando se o paciente </w:t>
      </w:r>
      <w:r w:rsidR="00F25BDA" w:rsidRPr="00206532">
        <w:rPr>
          <w:rFonts w:ascii="Book Antiqua" w:eastAsia="Arial" w:hAnsi="Book Antiqua"/>
          <w:sz w:val="22"/>
          <w:szCs w:val="22"/>
          <w:lang w:eastAsia="pt-BR"/>
        </w:rPr>
        <w:t>entra nos ci</w:t>
      </w:r>
      <w:r w:rsidR="00BA40AB" w:rsidRPr="00206532">
        <w:rPr>
          <w:rFonts w:ascii="Book Antiqua" w:eastAsia="Arial" w:hAnsi="Book Antiqua"/>
          <w:sz w:val="22"/>
          <w:szCs w:val="22"/>
          <w:lang w:eastAsia="pt-BR"/>
        </w:rPr>
        <w:t xml:space="preserve">térios com deficiência autitiva, e com isso </w:t>
      </w:r>
      <w:r w:rsidR="00F25BDA" w:rsidRPr="00206532">
        <w:rPr>
          <w:rFonts w:ascii="Book Antiqua" w:eastAsia="Arial" w:hAnsi="Book Antiqua"/>
          <w:sz w:val="22"/>
          <w:szCs w:val="22"/>
          <w:lang w:eastAsia="pt-BR"/>
        </w:rPr>
        <w:t>a cliínica já irá fazer a triagem, verificar e encaminhar para os devidos procedimentos</w:t>
      </w:r>
      <w:r w:rsidR="00BA40AB" w:rsidRPr="00206532">
        <w:rPr>
          <w:rFonts w:ascii="Book Antiqua" w:eastAsia="Arial" w:hAnsi="Book Antiqua"/>
          <w:sz w:val="22"/>
          <w:szCs w:val="22"/>
          <w:lang w:eastAsia="pt-BR"/>
        </w:rPr>
        <w:t>. Com isso, garantimos agilidade no atendimento, diminuindo o tempo de espera pelo aparelho auditivo, beneficiando muitos usuários da Secretaria Municipal de Saúde de Gaspar.</w:t>
      </w:r>
    </w:p>
    <w:p w:rsidR="009E2BAF" w:rsidRPr="00206532" w:rsidRDefault="00BA40AB" w:rsidP="009E2BAF">
      <w:pPr>
        <w:widowControl w:val="0"/>
        <w:jc w:val="both"/>
        <w:rPr>
          <w:rFonts w:ascii="Book Antiqua" w:eastAsia="Arial" w:hAnsi="Book Antiqua"/>
          <w:sz w:val="22"/>
          <w:szCs w:val="22"/>
          <w:lang w:eastAsia="pt-BR"/>
        </w:rPr>
      </w:pPr>
      <w:r w:rsidRPr="00206532">
        <w:rPr>
          <w:rFonts w:ascii="Book Antiqua" w:eastAsia="Arial" w:hAnsi="Book Antiqua"/>
          <w:sz w:val="22"/>
          <w:szCs w:val="22"/>
          <w:lang w:eastAsia="pt-BR"/>
        </w:rPr>
        <w:t>1.4.3</w:t>
      </w:r>
      <w:r w:rsidR="009E2BAF" w:rsidRPr="00206532">
        <w:rPr>
          <w:rFonts w:ascii="Book Antiqua" w:eastAsia="Arial" w:hAnsi="Book Antiqua"/>
          <w:sz w:val="22"/>
          <w:szCs w:val="22"/>
          <w:lang w:eastAsia="pt-BR"/>
        </w:rPr>
        <w:t xml:space="preserve"> Destarte, o Município destaca a importância de se proceder a forma de julgamento em favor da empresa que apresentar a melhor proposta, que será dada pelo MENOR PREÇO </w:t>
      </w:r>
      <w:r w:rsidRPr="00206532">
        <w:rPr>
          <w:rFonts w:ascii="Book Antiqua" w:eastAsia="Arial" w:hAnsi="Book Antiqua"/>
          <w:sz w:val="22"/>
          <w:szCs w:val="22"/>
          <w:lang w:eastAsia="pt-BR"/>
        </w:rPr>
        <w:t>GLOBAL</w:t>
      </w:r>
      <w:r w:rsidR="009E2BAF" w:rsidRPr="00206532">
        <w:rPr>
          <w:rFonts w:ascii="Book Antiqua" w:eastAsia="Arial" w:hAnsi="Book Antiqua"/>
          <w:sz w:val="22"/>
          <w:szCs w:val="22"/>
          <w:lang w:eastAsia="pt-BR"/>
        </w:rPr>
        <w:t>, e em conformidade com as especificações dispostas neste E</w:t>
      </w:r>
      <w:r w:rsidRPr="00206532">
        <w:rPr>
          <w:rFonts w:ascii="Book Antiqua" w:eastAsia="Arial" w:hAnsi="Book Antiqua"/>
          <w:sz w:val="22"/>
          <w:szCs w:val="22"/>
          <w:lang w:eastAsia="pt-BR"/>
        </w:rPr>
        <w:t xml:space="preserve">dital, no Termo de Referência, </w:t>
      </w:r>
      <w:r w:rsidR="009E2BAF" w:rsidRPr="00206532">
        <w:rPr>
          <w:rFonts w:ascii="Book Antiqua" w:eastAsia="Arial" w:hAnsi="Book Antiqua"/>
          <w:sz w:val="22"/>
          <w:szCs w:val="22"/>
          <w:lang w:eastAsia="pt-BR"/>
        </w:rPr>
        <w:t>na Ata de Registro de Preços</w:t>
      </w:r>
      <w:r w:rsidRPr="00206532">
        <w:rPr>
          <w:rFonts w:ascii="Book Antiqua" w:eastAsia="Arial" w:hAnsi="Book Antiqua"/>
          <w:sz w:val="22"/>
          <w:szCs w:val="22"/>
          <w:lang w:eastAsia="pt-BR"/>
        </w:rPr>
        <w:t xml:space="preserve"> e na minuta do Contrato</w:t>
      </w:r>
      <w:r w:rsidR="009E2BAF" w:rsidRPr="00206532">
        <w:rPr>
          <w:rFonts w:ascii="Book Antiqua" w:eastAsia="Arial" w:hAnsi="Book Antiqua"/>
          <w:sz w:val="22"/>
          <w:szCs w:val="22"/>
          <w:lang w:eastAsia="pt-BR"/>
        </w:rPr>
        <w:t xml:space="preserve">. Tal forma de julgamento além de ser usual no mercado permitirá que o Município </w:t>
      </w:r>
      <w:r w:rsidRPr="00206532">
        <w:rPr>
          <w:rFonts w:ascii="Book Antiqua" w:eastAsia="Arial" w:hAnsi="Book Antiqua"/>
          <w:sz w:val="22"/>
          <w:szCs w:val="22"/>
          <w:lang w:eastAsia="pt-BR"/>
        </w:rPr>
        <w:t>economize tempo e aumente a demanda em seus atendimentos diários.</w:t>
      </w:r>
    </w:p>
    <w:p w:rsidR="009E2BAF" w:rsidRDefault="00BA40AB" w:rsidP="009E2BA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06532">
        <w:rPr>
          <w:rFonts w:ascii="Book Antiqua" w:eastAsia="Arial" w:hAnsi="Book Antiqua"/>
          <w:sz w:val="22"/>
          <w:szCs w:val="22"/>
          <w:lang w:eastAsia="pt-BR"/>
        </w:rPr>
        <w:t>1.4.4</w:t>
      </w:r>
      <w:r w:rsidR="009E2BAF" w:rsidRPr="00206532">
        <w:rPr>
          <w:rFonts w:ascii="Book Antiqua" w:eastAsia="Arial" w:hAnsi="Book Antiqua"/>
          <w:sz w:val="22"/>
          <w:szCs w:val="22"/>
          <w:lang w:eastAsia="pt-BR"/>
        </w:rPr>
        <w:t xml:space="preserve"> Desta forma, caberá à contratada elaborar o planejamento adequado e adotar as estratég</w:t>
      </w:r>
      <w:r w:rsidRPr="00206532">
        <w:rPr>
          <w:rFonts w:ascii="Book Antiqua" w:eastAsia="Arial" w:hAnsi="Book Antiqua"/>
          <w:sz w:val="22"/>
          <w:szCs w:val="22"/>
          <w:lang w:eastAsia="pt-BR"/>
        </w:rPr>
        <w:t xml:space="preserve">ias que serão utilizadas para aquisição dos materiais (aparelhos auditivos) e a </w:t>
      </w:r>
      <w:r w:rsidRPr="00206532">
        <w:rPr>
          <w:rFonts w:ascii="Book Antiqua" w:eastAsia="Book Antiqua" w:hAnsi="Book Antiqua"/>
          <w:sz w:val="22"/>
          <w:szCs w:val="22"/>
        </w:rPr>
        <w:t xml:space="preserve">execução dos serviços de acompanhamento, em </w:t>
      </w:r>
      <w:r w:rsidRPr="00206532">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Pr="00206532">
        <w:rPr>
          <w:rFonts w:ascii="Book Antiqua" w:hAnsi="Book Antiqua"/>
          <w:b/>
          <w:sz w:val="22"/>
          <w:szCs w:val="22"/>
          <w:u w:val="single"/>
          <w:shd w:val="clear" w:color="auto" w:fill="FFFFFF"/>
        </w:rPr>
        <w:t>item 6.2 - Serviço Ambulatorial de Saúde Auditiva (SASA)</w:t>
      </w:r>
      <w:r w:rsidR="009E2BAF" w:rsidRPr="00206532">
        <w:rPr>
          <w:rFonts w:ascii="Book Antiqua" w:eastAsia="Arial" w:hAnsi="Book Antiqua"/>
          <w:sz w:val="22"/>
          <w:szCs w:val="22"/>
          <w:lang w:eastAsia="pt-BR"/>
        </w:rPr>
        <w:t xml:space="preserve">. A contratada toma ciência do zelo com as condições assumidas, com a execução satisfatória e com qualidade dos </w:t>
      </w:r>
      <w:r w:rsidRPr="00206532">
        <w:rPr>
          <w:rFonts w:ascii="Book Antiqua" w:eastAsia="Arial" w:hAnsi="Book Antiqua"/>
          <w:sz w:val="22"/>
          <w:szCs w:val="22"/>
          <w:lang w:eastAsia="pt-BR"/>
        </w:rPr>
        <w:t>materiais oferecidos e serviços prestados</w:t>
      </w:r>
      <w:r w:rsidR="009E2BAF" w:rsidRPr="00206532">
        <w:rPr>
          <w:rFonts w:ascii="Book Antiqua" w:eastAsia="Arial" w:hAnsi="Book Antiqua"/>
          <w:sz w:val="22"/>
          <w:szCs w:val="22"/>
          <w:lang w:eastAsia="pt-BR"/>
        </w:rPr>
        <w:t>, quais sejam o</w:t>
      </w:r>
      <w:r w:rsidRPr="00206532">
        <w:rPr>
          <w:rFonts w:ascii="Book Antiqua" w:eastAsia="Arial" w:hAnsi="Book Antiqua"/>
          <w:sz w:val="22"/>
          <w:szCs w:val="22"/>
          <w:lang w:eastAsia="pt-BR"/>
        </w:rPr>
        <w:t>s</w:t>
      </w:r>
      <w:r w:rsidR="009E2BAF" w:rsidRPr="00206532">
        <w:rPr>
          <w:rFonts w:ascii="Book Antiqua" w:eastAsia="Arial" w:hAnsi="Book Antiqua"/>
          <w:sz w:val="22"/>
          <w:szCs w:val="22"/>
          <w:lang w:eastAsia="pt-BR"/>
        </w:rPr>
        <w:t xml:space="preserve"> </w:t>
      </w:r>
      <w:r w:rsidRPr="00206532">
        <w:rPr>
          <w:rFonts w:ascii="Book Antiqua" w:hAnsi="Book Antiqua"/>
          <w:sz w:val="22"/>
          <w:szCs w:val="22"/>
          <w:lang w:val="pt-BR"/>
        </w:rPr>
        <w:t>aparelhos auditivos</w:t>
      </w:r>
      <w:r w:rsidR="009E2BAF" w:rsidRPr="00206532">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na Ata de Registro de Preços</w:t>
      </w:r>
      <w:r w:rsidRPr="00206532">
        <w:rPr>
          <w:rFonts w:ascii="Book Antiqua" w:eastAsia="Arial" w:hAnsi="Book Antiqua"/>
          <w:sz w:val="22"/>
          <w:szCs w:val="22"/>
          <w:lang w:eastAsia="pt-BR"/>
        </w:rPr>
        <w:t>, na minuta do Contrato</w:t>
      </w:r>
      <w:r w:rsidR="009E2BAF" w:rsidRPr="00206532">
        <w:rPr>
          <w:rFonts w:ascii="Book Antiqua" w:eastAsia="Arial" w:hAnsi="Book Antiqua"/>
          <w:sz w:val="22"/>
          <w:szCs w:val="22"/>
          <w:lang w:eastAsia="pt-BR"/>
        </w:rPr>
        <w:t xml:space="preserve"> e na Lei.</w:t>
      </w:r>
    </w:p>
    <w:p w:rsidR="009E2BAF" w:rsidRDefault="009E2BAF" w:rsidP="0050234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 xml:space="preserve">ão) os envelopes contendo as “Propostas” e os “Documentos exigidos para a Habilitação”, em </w:t>
      </w:r>
      <w:r w:rsidRPr="00BB6BDC">
        <w:rPr>
          <w:rFonts w:ascii="Book Antiqua" w:eastAsia="Book Antiqua" w:hAnsi="Book Antiqua"/>
          <w:sz w:val="22"/>
          <w:lang w:val="pt-BR"/>
        </w:rPr>
        <w:lastRenderedPageBreak/>
        <w:t>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02A4A">
              <w:rPr>
                <w:rFonts w:ascii="Book Antiqua" w:eastAsia="Book Antiqua" w:hAnsi="Book Antiqua"/>
                <w:b/>
                <w:lang w:val="pt-BR"/>
              </w:rPr>
              <w:t>213/2020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02A4A">
              <w:rPr>
                <w:rFonts w:ascii="Book Antiqua" w:eastAsia="Book Antiqua" w:hAnsi="Book Antiqua"/>
                <w:b/>
                <w:lang w:val="pt-BR"/>
              </w:rPr>
              <w:t>101/2020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02A4A">
              <w:rPr>
                <w:rFonts w:ascii="Book Antiqua" w:eastAsia="Book Antiqua" w:hAnsi="Book Antiqua"/>
                <w:b/>
                <w:lang w:val="pt-BR"/>
              </w:rPr>
              <w:t>213/2020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02A4A">
              <w:rPr>
                <w:rFonts w:ascii="Book Antiqua" w:eastAsia="Book Antiqua" w:hAnsi="Book Antiqua"/>
                <w:b/>
                <w:lang w:val="pt-BR"/>
              </w:rPr>
              <w:t>101/2020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610FA0" w:rsidRDefault="00610F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3.</w:t>
      </w:r>
      <w:r w:rsidR="00610FA0">
        <w:rPr>
          <w:rFonts w:ascii="Book Antiqua" w:hAnsi="Book Antiqua"/>
          <w:b/>
          <w:sz w:val="22"/>
          <w:szCs w:val="22"/>
          <w:lang w:val="pt-BR"/>
        </w:rPr>
        <w:t>2 ESTE PROCESSO LICITATÓRIO É</w:t>
      </w:r>
      <w:r w:rsidR="00582573" w:rsidRPr="00174723">
        <w:rPr>
          <w:rFonts w:ascii="Book Antiqua" w:hAnsi="Book Antiqua"/>
          <w:b/>
          <w:sz w:val="22"/>
          <w:szCs w:val="22"/>
          <w:lang w:val="pt-BR"/>
        </w:rPr>
        <w:t xml:space="preserve"> DE PARTICIPAÇÃO </w:t>
      </w:r>
      <w:r w:rsidR="00610FA0">
        <w:rPr>
          <w:rFonts w:ascii="Book Antiqua" w:hAnsi="Book Antiqua"/>
          <w:b/>
          <w:sz w:val="22"/>
          <w:szCs w:val="22"/>
        </w:rPr>
        <w:t>GERAL DOS INTERESSADOS.</w:t>
      </w:r>
    </w:p>
    <w:p w:rsidR="00610FA0" w:rsidRDefault="00610FA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610FA0" w:rsidRDefault="00610FA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Pr>
          <w:rFonts w:ascii="Book Antiqua" w:hAnsi="Book Antiqua"/>
          <w:sz w:val="22"/>
          <w:szCs w:val="22"/>
        </w:rPr>
        <w:lastRenderedPageBreak/>
        <w:t>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726AA">
        <w:rPr>
          <w:rFonts w:ascii="Book Antiqua" w:hAnsi="Book Antiqua"/>
          <w:b/>
          <w:sz w:val="22"/>
          <w:szCs w:val="22"/>
          <w:lang w:val="pt-BR"/>
        </w:rPr>
        <w:t>4</w:t>
      </w:r>
      <w:r w:rsidR="00D97172" w:rsidRPr="00D726AA">
        <w:rPr>
          <w:rFonts w:ascii="Book Antiqua" w:hAnsi="Book Antiqua"/>
          <w:b/>
          <w:sz w:val="22"/>
          <w:szCs w:val="22"/>
          <w:lang w:val="pt-BR"/>
        </w:rPr>
        <w:t>.</w:t>
      </w:r>
      <w:r w:rsidRPr="00D726AA">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610FA0" w:rsidRDefault="00610FA0"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616F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616FAA">
              <w:rPr>
                <w:rFonts w:ascii="Book Antiqua" w:hAnsi="Book Antiqua" w:cs="Book Antiqua"/>
                <w:b/>
                <w:bCs/>
                <w:sz w:val="22"/>
                <w:szCs w:val="22"/>
              </w:rPr>
              <w:t xml:space="preserve">, </w:t>
            </w:r>
            <w:r w:rsidRPr="0002311A">
              <w:rPr>
                <w:rFonts w:ascii="Book Antiqua" w:hAnsi="Book Antiqua" w:cs="Book Antiqua"/>
                <w:b/>
                <w:bCs/>
                <w:sz w:val="22"/>
                <w:szCs w:val="22"/>
              </w:rPr>
              <w:t xml:space="preserve">VALOR </w:t>
            </w:r>
            <w:r w:rsidR="00616FAA" w:rsidRPr="00616FAA">
              <w:rPr>
                <w:rFonts w:ascii="Book Antiqua" w:hAnsi="Book Antiqua" w:cs="Book Antiqua"/>
                <w:b/>
                <w:bCs/>
                <w:sz w:val="22"/>
                <w:szCs w:val="22"/>
              </w:rPr>
              <w:t>UNITÁRIO DO ITEM,</w:t>
            </w:r>
            <w:r w:rsidR="00616FAA" w:rsidRPr="0002311A">
              <w:rPr>
                <w:rFonts w:ascii="Book Antiqua" w:hAnsi="Book Antiqua" w:cs="Book Antiqua"/>
                <w:bCs/>
                <w:sz w:val="22"/>
                <w:szCs w:val="22"/>
              </w:rPr>
              <w:t xml:space="preserve"> </w:t>
            </w:r>
            <w:r w:rsidR="00616FAA" w:rsidRPr="0002311A">
              <w:rPr>
                <w:rFonts w:ascii="Book Antiqua" w:hAnsi="Book Antiqua" w:cs="Book Antiqua"/>
                <w:b/>
                <w:bCs/>
                <w:sz w:val="22"/>
                <w:szCs w:val="22"/>
              </w:rPr>
              <w:t xml:space="preserve">VALOR </w:t>
            </w:r>
            <w:r w:rsidR="00616FAA">
              <w:rPr>
                <w:rFonts w:ascii="Book Antiqua" w:hAnsi="Book Antiqua" w:cs="Book Antiqua"/>
                <w:b/>
                <w:bCs/>
                <w:sz w:val="22"/>
                <w:szCs w:val="22"/>
              </w:rPr>
              <w:t>TOTAL</w:t>
            </w:r>
            <w:r w:rsidR="00616FAA" w:rsidRPr="00616FAA">
              <w:rPr>
                <w:rFonts w:ascii="Book Antiqua" w:hAnsi="Book Antiqua" w:cs="Book Antiqua"/>
                <w:b/>
                <w:bCs/>
                <w:sz w:val="22"/>
                <w:szCs w:val="22"/>
              </w:rPr>
              <w:t xml:space="preserve"> DO ITEM</w:t>
            </w:r>
            <w:r w:rsidR="00616FAA" w:rsidRPr="0002311A">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616FAA">
              <w:rPr>
                <w:rFonts w:ascii="Book Antiqua" w:hAnsi="Book Antiqua" w:cs="Book Antiqua"/>
                <w:bCs/>
                <w:sz w:val="22"/>
                <w:szCs w:val="22"/>
              </w:rPr>
              <w:t xml:space="preserve"> e o </w:t>
            </w:r>
            <w:r w:rsidR="00616FAA" w:rsidRPr="00616FAA">
              <w:rPr>
                <w:rFonts w:ascii="Book Antiqua" w:hAnsi="Book Antiqua" w:cs="Book Antiqua"/>
                <w:b/>
                <w:bCs/>
                <w:sz w:val="22"/>
                <w:szCs w:val="22"/>
              </w:rPr>
              <w:t>VALOR GLOBAL DA PROPOSTA DE PREÇOS</w:t>
            </w:r>
            <w:r w:rsidR="00616FAA">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w:t>
      </w:r>
      <w:r w:rsidRPr="009B7BCE">
        <w:rPr>
          <w:rFonts w:ascii="Book Antiqua" w:hAnsi="Book Antiqua"/>
          <w:sz w:val="22"/>
          <w:szCs w:val="22"/>
          <w:lang w:val="pt-BR"/>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726AA"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D726AA"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Fonoaudiologia</w:t>
      </w:r>
      <w:r w:rsidRPr="008613DA">
        <w:rPr>
          <w:rFonts w:ascii="Book Antiqua" w:eastAsia="Calibri" w:hAnsi="Book Antiqua" w:cs="Arial"/>
          <w:color w:val="000000" w:themeColor="text1"/>
          <w:sz w:val="22"/>
          <w:szCs w:val="22"/>
          <w:lang w:val="pt-BR"/>
        </w:rPr>
        <w:t xml:space="preserve"> – C</w:t>
      </w:r>
      <w:r>
        <w:rPr>
          <w:rFonts w:ascii="Book Antiqua" w:eastAsia="Calibri" w:hAnsi="Book Antiqua" w:cs="Arial"/>
          <w:color w:val="000000" w:themeColor="text1"/>
          <w:sz w:val="22"/>
          <w:szCs w:val="22"/>
          <w:lang w:val="pt-BR"/>
        </w:rPr>
        <w:t>RF</w:t>
      </w:r>
      <w:r w:rsidRPr="00A6354E">
        <w:rPr>
          <w:rFonts w:ascii="Book Antiqua" w:eastAsia="Calibri" w:hAnsi="Book Antiqua" w:cs="Arial"/>
          <w:sz w:val="22"/>
          <w:szCs w:val="22"/>
          <w:lang w:val="pt-BR"/>
        </w:rPr>
        <w:t xml:space="preserve"> do domicílio ou sede da Licitante, comprovando o registro ou inscrição da empresa na entidade profissional competente, devidamente atualizada, ou seja, com validade na data de abertura desta licitação.</w:t>
      </w:r>
    </w:p>
    <w:p w:rsidR="006D5923" w:rsidRDefault="006D59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6D5923" w:rsidRDefault="006D59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5.1.3.2 Relação nominal do(s) Fonoaudiólogo(s) </w:t>
      </w:r>
      <w:r w:rsidRPr="006A46AC">
        <w:rPr>
          <w:rFonts w:ascii="Book Antiqua" w:eastAsia="Calibri" w:hAnsi="Book Antiqua" w:cs="Arial"/>
          <w:sz w:val="22"/>
          <w:szCs w:val="22"/>
          <w:lang w:val="pt-BR"/>
        </w:rPr>
        <w:t>indicado</w:t>
      </w:r>
      <w:r>
        <w:rPr>
          <w:rFonts w:ascii="Book Antiqua" w:eastAsia="Calibri" w:hAnsi="Book Antiqua" w:cs="Arial"/>
          <w:sz w:val="22"/>
          <w:szCs w:val="22"/>
          <w:lang w:val="pt-BR"/>
        </w:rPr>
        <w:t>(s)</w:t>
      </w:r>
      <w:r w:rsidRPr="006A46AC">
        <w:rPr>
          <w:rFonts w:ascii="Book Antiqua" w:eastAsia="Calibri" w:hAnsi="Book Antiqua" w:cs="Arial"/>
          <w:sz w:val="22"/>
          <w:szCs w:val="22"/>
          <w:lang w:val="pt-BR"/>
        </w:rPr>
        <w:t xml:space="preserve"> como responsável</w:t>
      </w:r>
      <w:r>
        <w:rPr>
          <w:rFonts w:ascii="Book Antiqua" w:eastAsia="Calibri" w:hAnsi="Book Antiqua" w:cs="Arial"/>
          <w:sz w:val="22"/>
          <w:szCs w:val="22"/>
          <w:lang w:val="pt-BR"/>
        </w:rPr>
        <w:t>(is)</w:t>
      </w:r>
      <w:r w:rsidRPr="006A46AC">
        <w:rPr>
          <w:rFonts w:ascii="Book Antiqua" w:eastAsia="Calibri" w:hAnsi="Book Antiqua" w:cs="Arial"/>
          <w:sz w:val="22"/>
          <w:szCs w:val="22"/>
          <w:lang w:val="pt-BR"/>
        </w:rPr>
        <w:t xml:space="preserve"> pelos serviços</w:t>
      </w:r>
      <w:r>
        <w:rPr>
          <w:rFonts w:ascii="Book Antiqua" w:eastAsia="Calibri" w:hAnsi="Book Antiqua" w:cs="Arial"/>
          <w:sz w:val="22"/>
          <w:szCs w:val="22"/>
          <w:lang w:val="pt-BR"/>
        </w:rPr>
        <w:t>.</w:t>
      </w:r>
    </w:p>
    <w:p w:rsidR="00D726AA"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726AA" w:rsidRDefault="006D59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6D5923">
        <w:rPr>
          <w:rFonts w:ascii="Book Antiqua" w:eastAsia="Calibri" w:hAnsi="Book Antiqua" w:cs="Arial"/>
          <w:bCs/>
          <w:sz w:val="22"/>
          <w:szCs w:val="22"/>
          <w:lang w:val="pt-BR"/>
        </w:rPr>
        <w:t>5.1.3.</w:t>
      </w:r>
      <w:r>
        <w:rPr>
          <w:rFonts w:ascii="Book Antiqua" w:eastAsia="Calibri" w:hAnsi="Book Antiqua" w:cs="Arial"/>
          <w:bCs/>
          <w:sz w:val="22"/>
          <w:szCs w:val="22"/>
          <w:lang w:val="pt-BR"/>
        </w:rPr>
        <w:t>3</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Fonoaudiologia</w:t>
      </w:r>
      <w:r w:rsidRPr="008613DA">
        <w:rPr>
          <w:rFonts w:ascii="Book Antiqua" w:eastAsia="Calibri" w:hAnsi="Book Antiqua" w:cs="Arial"/>
          <w:color w:val="000000" w:themeColor="text1"/>
          <w:sz w:val="22"/>
          <w:szCs w:val="22"/>
          <w:lang w:val="pt-BR"/>
        </w:rPr>
        <w:t xml:space="preserve"> – C</w:t>
      </w:r>
      <w:r>
        <w:rPr>
          <w:rFonts w:ascii="Book Antiqua" w:eastAsia="Calibri" w:hAnsi="Book Antiqua" w:cs="Arial"/>
          <w:color w:val="000000" w:themeColor="text1"/>
          <w:sz w:val="22"/>
          <w:szCs w:val="22"/>
          <w:lang w:val="pt-BR"/>
        </w:rPr>
        <w:t>RF</w:t>
      </w:r>
      <w:r w:rsidRPr="006A46AC">
        <w:rPr>
          <w:rFonts w:ascii="Book Antiqua" w:eastAsia="Calibri" w:hAnsi="Book Antiqua" w:cs="Arial"/>
          <w:sz w:val="22"/>
          <w:szCs w:val="22"/>
          <w:lang w:val="pt-BR"/>
        </w:rPr>
        <w:t>, comprovando o registro ou inscrição do</w:t>
      </w:r>
      <w:r>
        <w:rPr>
          <w:rFonts w:ascii="Book Antiqua" w:eastAsia="Calibri" w:hAnsi="Book Antiqua" w:cs="Arial"/>
          <w:sz w:val="22"/>
          <w:szCs w:val="22"/>
          <w:lang w:val="pt-BR"/>
        </w:rPr>
        <w:t>(s)</w:t>
      </w:r>
      <w:r w:rsidRPr="006A46AC">
        <w:rPr>
          <w:rFonts w:ascii="Book Antiqua" w:eastAsia="Calibri" w:hAnsi="Book Antiqua" w:cs="Arial"/>
          <w:sz w:val="22"/>
          <w:szCs w:val="22"/>
          <w:lang w:val="pt-BR"/>
        </w:rPr>
        <w:t xml:space="preserve"> </w:t>
      </w:r>
      <w:proofErr w:type="gramStart"/>
      <w:r>
        <w:rPr>
          <w:rFonts w:ascii="Book Antiqua" w:eastAsia="Calibri" w:hAnsi="Book Antiqua" w:cs="Arial"/>
          <w:sz w:val="22"/>
          <w:szCs w:val="22"/>
          <w:lang w:val="pt-BR"/>
        </w:rPr>
        <w:t>profissional(</w:t>
      </w:r>
      <w:proofErr w:type="gramEnd"/>
      <w:r>
        <w:rPr>
          <w:rFonts w:ascii="Book Antiqua" w:eastAsia="Calibri" w:hAnsi="Book Antiqua" w:cs="Arial"/>
          <w:sz w:val="22"/>
          <w:szCs w:val="22"/>
          <w:lang w:val="pt-BR"/>
        </w:rPr>
        <w:t xml:space="preserve">is) </w:t>
      </w:r>
      <w:r w:rsidRPr="006A46AC">
        <w:rPr>
          <w:rFonts w:ascii="Book Antiqua" w:eastAsia="Calibri" w:hAnsi="Book Antiqua" w:cs="Arial"/>
          <w:sz w:val="22"/>
          <w:szCs w:val="22"/>
          <w:lang w:val="pt-BR"/>
        </w:rPr>
        <w:t>indicado</w:t>
      </w:r>
      <w:r>
        <w:rPr>
          <w:rFonts w:ascii="Book Antiqua" w:eastAsia="Calibri" w:hAnsi="Book Antiqua" w:cs="Arial"/>
          <w:sz w:val="22"/>
          <w:szCs w:val="22"/>
          <w:lang w:val="pt-BR"/>
        </w:rPr>
        <w:t>(s)</w:t>
      </w:r>
      <w:r w:rsidRPr="006A46AC">
        <w:rPr>
          <w:rFonts w:ascii="Book Antiqua" w:eastAsia="Calibri" w:hAnsi="Book Antiqua" w:cs="Arial"/>
          <w:sz w:val="22"/>
          <w:szCs w:val="22"/>
          <w:lang w:val="pt-BR"/>
        </w:rPr>
        <w:t xml:space="preserve"> como responsável</w:t>
      </w:r>
      <w:r>
        <w:rPr>
          <w:rFonts w:ascii="Book Antiqua" w:eastAsia="Calibri" w:hAnsi="Book Antiqua" w:cs="Arial"/>
          <w:sz w:val="22"/>
          <w:szCs w:val="22"/>
          <w:lang w:val="pt-BR"/>
        </w:rPr>
        <w:t>(is)</w:t>
      </w:r>
      <w:r w:rsidRPr="006A46AC">
        <w:rPr>
          <w:rFonts w:ascii="Book Antiqua" w:eastAsia="Calibri" w:hAnsi="Book Antiqua" w:cs="Arial"/>
          <w:sz w:val="22"/>
          <w:szCs w:val="22"/>
          <w:lang w:val="pt-BR"/>
        </w:rPr>
        <w:t xml:space="preserve"> pelos serviços, devidamente atualizada, ou seja, com validade na data de abertura desta licitação.</w:t>
      </w:r>
    </w:p>
    <w:p w:rsidR="00D726AA"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6D5923" w:rsidRPr="006D5923" w:rsidRDefault="006D59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6D5923">
        <w:rPr>
          <w:rFonts w:ascii="Book Antiqua" w:hAnsi="Book Antiqua"/>
          <w:sz w:val="22"/>
          <w:szCs w:val="22"/>
        </w:rPr>
        <w:t xml:space="preserve">5.1.3.4 Relação nominal do(s) Médico(s) </w:t>
      </w:r>
      <w:r w:rsidRPr="006D5923">
        <w:rPr>
          <w:rFonts w:ascii="Book Antiqua" w:hAnsi="Book Antiqua" w:cs="Calibri"/>
          <w:sz w:val="22"/>
          <w:szCs w:val="22"/>
          <w:shd w:val="clear" w:color="auto" w:fill="FFFFFF"/>
        </w:rPr>
        <w:t xml:space="preserve">Otorrinolaringologista(s) </w:t>
      </w:r>
      <w:r w:rsidRPr="006D5923">
        <w:rPr>
          <w:rFonts w:ascii="Book Antiqua" w:eastAsia="Calibri" w:hAnsi="Book Antiqua" w:cs="Arial"/>
          <w:sz w:val="22"/>
          <w:szCs w:val="22"/>
          <w:lang w:val="pt-BR"/>
        </w:rPr>
        <w:t>indicado(s) como responsável(is) pelos serviços.</w:t>
      </w:r>
    </w:p>
    <w:p w:rsidR="00D726AA" w:rsidRPr="006D5923"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726AA" w:rsidRDefault="00356F0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6D5923">
        <w:rPr>
          <w:rFonts w:ascii="Book Antiqua" w:eastAsia="Calibri" w:hAnsi="Book Antiqua" w:cs="Arial"/>
          <w:bCs/>
          <w:sz w:val="22"/>
          <w:szCs w:val="22"/>
          <w:lang w:val="pt-BR"/>
        </w:rPr>
        <w:t>5.1.3.</w:t>
      </w:r>
      <w:r>
        <w:rPr>
          <w:rFonts w:ascii="Book Antiqua" w:eastAsia="Calibri" w:hAnsi="Book Antiqua" w:cs="Arial"/>
          <w:bCs/>
          <w:sz w:val="22"/>
          <w:szCs w:val="22"/>
          <w:lang w:val="pt-BR"/>
        </w:rPr>
        <w:t>5</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Medicina</w:t>
      </w:r>
      <w:r w:rsidRPr="008613DA">
        <w:rPr>
          <w:rFonts w:ascii="Book Antiqua" w:eastAsia="Calibri" w:hAnsi="Book Antiqua" w:cs="Arial"/>
          <w:color w:val="000000" w:themeColor="text1"/>
          <w:sz w:val="22"/>
          <w:szCs w:val="22"/>
          <w:lang w:val="pt-BR"/>
        </w:rPr>
        <w:t xml:space="preserve"> – C</w:t>
      </w:r>
      <w:r>
        <w:rPr>
          <w:rFonts w:ascii="Book Antiqua" w:eastAsia="Calibri" w:hAnsi="Book Antiqua" w:cs="Arial"/>
          <w:color w:val="000000" w:themeColor="text1"/>
          <w:sz w:val="22"/>
          <w:szCs w:val="22"/>
          <w:lang w:val="pt-BR"/>
        </w:rPr>
        <w:t>RM</w:t>
      </w:r>
      <w:r w:rsidRPr="006A46AC">
        <w:rPr>
          <w:rFonts w:ascii="Book Antiqua" w:eastAsia="Calibri" w:hAnsi="Book Antiqua" w:cs="Arial"/>
          <w:sz w:val="22"/>
          <w:szCs w:val="22"/>
          <w:lang w:val="pt-BR"/>
        </w:rPr>
        <w:t>, comprovando o registro ou inscrição do</w:t>
      </w:r>
      <w:r>
        <w:rPr>
          <w:rFonts w:ascii="Book Antiqua" w:eastAsia="Calibri" w:hAnsi="Book Antiqua" w:cs="Arial"/>
          <w:sz w:val="22"/>
          <w:szCs w:val="22"/>
          <w:lang w:val="pt-BR"/>
        </w:rPr>
        <w:t>(s)</w:t>
      </w:r>
      <w:r w:rsidRPr="006A46AC">
        <w:rPr>
          <w:rFonts w:ascii="Book Antiqua" w:eastAsia="Calibri" w:hAnsi="Book Antiqua" w:cs="Arial"/>
          <w:sz w:val="22"/>
          <w:szCs w:val="22"/>
          <w:lang w:val="pt-BR"/>
        </w:rPr>
        <w:t xml:space="preserve"> </w:t>
      </w:r>
      <w:proofErr w:type="gramStart"/>
      <w:r>
        <w:rPr>
          <w:rFonts w:ascii="Book Antiqua" w:eastAsia="Calibri" w:hAnsi="Book Antiqua" w:cs="Arial"/>
          <w:sz w:val="22"/>
          <w:szCs w:val="22"/>
          <w:lang w:val="pt-BR"/>
        </w:rPr>
        <w:t>profissional(</w:t>
      </w:r>
      <w:proofErr w:type="gramEnd"/>
      <w:r>
        <w:rPr>
          <w:rFonts w:ascii="Book Antiqua" w:eastAsia="Calibri" w:hAnsi="Book Antiqua" w:cs="Arial"/>
          <w:sz w:val="22"/>
          <w:szCs w:val="22"/>
          <w:lang w:val="pt-BR"/>
        </w:rPr>
        <w:t xml:space="preserve">is) </w:t>
      </w:r>
      <w:r w:rsidR="007F4C4A" w:rsidRPr="006D5923">
        <w:rPr>
          <w:rFonts w:ascii="Book Antiqua" w:hAnsi="Book Antiqua"/>
          <w:sz w:val="22"/>
          <w:szCs w:val="22"/>
        </w:rPr>
        <w:t xml:space="preserve">Médico(s) </w:t>
      </w:r>
      <w:r w:rsidR="007F4C4A" w:rsidRPr="006D5923">
        <w:rPr>
          <w:rFonts w:ascii="Book Antiqua" w:hAnsi="Book Antiqua" w:cs="Calibri"/>
          <w:sz w:val="22"/>
          <w:szCs w:val="22"/>
          <w:shd w:val="clear" w:color="auto" w:fill="FFFFFF"/>
        </w:rPr>
        <w:t>Otorrinolaringologista(s)</w:t>
      </w:r>
      <w:r w:rsidR="007F4C4A">
        <w:rPr>
          <w:rFonts w:ascii="Book Antiqua" w:hAnsi="Book Antiqua" w:cs="Calibri"/>
          <w:sz w:val="22"/>
          <w:szCs w:val="22"/>
          <w:shd w:val="clear" w:color="auto" w:fill="FFFFFF"/>
        </w:rPr>
        <w:t xml:space="preserve"> </w:t>
      </w:r>
      <w:r w:rsidRPr="006A46AC">
        <w:rPr>
          <w:rFonts w:ascii="Book Antiqua" w:eastAsia="Calibri" w:hAnsi="Book Antiqua" w:cs="Arial"/>
          <w:sz w:val="22"/>
          <w:szCs w:val="22"/>
          <w:lang w:val="pt-BR"/>
        </w:rPr>
        <w:t>indicado</w:t>
      </w:r>
      <w:r>
        <w:rPr>
          <w:rFonts w:ascii="Book Antiqua" w:eastAsia="Calibri" w:hAnsi="Book Antiqua" w:cs="Arial"/>
          <w:sz w:val="22"/>
          <w:szCs w:val="22"/>
          <w:lang w:val="pt-BR"/>
        </w:rPr>
        <w:t>(s)</w:t>
      </w:r>
      <w:r w:rsidRPr="006A46AC">
        <w:rPr>
          <w:rFonts w:ascii="Book Antiqua" w:eastAsia="Calibri" w:hAnsi="Book Antiqua" w:cs="Arial"/>
          <w:sz w:val="22"/>
          <w:szCs w:val="22"/>
          <w:lang w:val="pt-BR"/>
        </w:rPr>
        <w:t xml:space="preserve"> como responsável</w:t>
      </w:r>
      <w:r>
        <w:rPr>
          <w:rFonts w:ascii="Book Antiqua" w:eastAsia="Calibri" w:hAnsi="Book Antiqua" w:cs="Arial"/>
          <w:sz w:val="22"/>
          <w:szCs w:val="22"/>
          <w:lang w:val="pt-BR"/>
        </w:rPr>
        <w:t>(is)</w:t>
      </w:r>
      <w:r w:rsidRPr="006A46AC">
        <w:rPr>
          <w:rFonts w:ascii="Book Antiqua" w:eastAsia="Calibri" w:hAnsi="Book Antiqua" w:cs="Arial"/>
          <w:sz w:val="22"/>
          <w:szCs w:val="22"/>
          <w:lang w:val="pt-BR"/>
        </w:rPr>
        <w:t xml:space="preserve"> pelos serviços, devidamente atualizada, ou seja, com validade na data de abertura desta licitação.</w:t>
      </w:r>
    </w:p>
    <w:p w:rsidR="00356F01" w:rsidRDefault="00356F0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726AA"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5.</w:t>
      </w:r>
      <w:r w:rsidR="00356F01">
        <w:rPr>
          <w:rFonts w:ascii="Book Antiqua" w:hAnsi="Book Antiqua"/>
          <w:sz w:val="22"/>
          <w:szCs w:val="22"/>
        </w:rPr>
        <w:t>1.3.6</w:t>
      </w:r>
      <w:r w:rsidRPr="00D726AA">
        <w:rPr>
          <w:rFonts w:ascii="Book Antiqua" w:hAnsi="Book Antiqua"/>
          <w:sz w:val="22"/>
          <w:szCs w:val="22"/>
        </w:rPr>
        <w:t xml:space="preserve"> Alvará Sanitário da Licitante em dia, </w:t>
      </w:r>
      <w:r w:rsidRPr="00D726AA">
        <w:rPr>
          <w:rFonts w:ascii="Book Antiqua" w:eastAsia="Book Antiqua" w:hAnsi="Book Antiqua"/>
          <w:color w:val="000000"/>
          <w:sz w:val="22"/>
          <w:szCs w:val="22"/>
        </w:rPr>
        <w:t>ou seja, com validade na data de abertura da licitação.</w:t>
      </w:r>
    </w:p>
    <w:p w:rsidR="00356F01" w:rsidRPr="00356F01" w:rsidRDefault="00356F0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356F01" w:rsidRPr="00356F01" w:rsidRDefault="00356F0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Calibri"/>
          <w:sz w:val="22"/>
          <w:szCs w:val="22"/>
          <w:shd w:val="clear" w:color="auto" w:fill="FFFFFF"/>
        </w:rPr>
      </w:pPr>
      <w:r>
        <w:rPr>
          <w:rFonts w:ascii="Book Antiqua" w:hAnsi="Book Antiqua" w:cs="Calibri"/>
          <w:sz w:val="22"/>
          <w:szCs w:val="22"/>
          <w:shd w:val="clear" w:color="auto" w:fill="FFFFFF"/>
        </w:rPr>
        <w:t>5.1.3.7</w:t>
      </w:r>
      <w:r w:rsidR="00D726AA" w:rsidRPr="00356F01">
        <w:rPr>
          <w:rFonts w:ascii="Book Antiqua" w:hAnsi="Book Antiqua" w:cs="Calibri"/>
          <w:sz w:val="22"/>
          <w:szCs w:val="22"/>
          <w:shd w:val="clear" w:color="auto" w:fill="FFFFFF"/>
        </w:rPr>
        <w:t xml:space="preserve"> Ficha de Cadastro no CNES (Cadastro Naciona</w:t>
      </w:r>
      <w:r w:rsidR="007F4C4A">
        <w:rPr>
          <w:rFonts w:ascii="Book Antiqua" w:hAnsi="Book Antiqua" w:cs="Calibri"/>
          <w:sz w:val="22"/>
          <w:szCs w:val="22"/>
          <w:shd w:val="clear" w:color="auto" w:fill="FFFFFF"/>
        </w:rPr>
        <w:t>l de Estabelecimentos de Saúde) da empresa licitante.</w:t>
      </w:r>
    </w:p>
    <w:p w:rsidR="00356F01" w:rsidRPr="00356F01" w:rsidRDefault="00356F0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356F01" w:rsidRDefault="00356F01" w:rsidP="00356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7F4C4A">
        <w:rPr>
          <w:rFonts w:ascii="Book Antiqua" w:eastAsia="Book Antiqua" w:hAnsi="Book Antiqua"/>
          <w:sz w:val="22"/>
          <w:szCs w:val="22"/>
        </w:rPr>
        <w:t xml:space="preserve">5.1.3.8 </w:t>
      </w:r>
      <w:r w:rsidRPr="007F4C4A">
        <w:rPr>
          <w:rFonts w:ascii="Book Antiqua" w:eastAsia="Book Antiqua" w:hAnsi="Book Antiqua"/>
          <w:i/>
          <w:sz w:val="22"/>
          <w:szCs w:val="22"/>
        </w:rPr>
        <w:t>Declaração de Capacidade Operativa</w:t>
      </w:r>
      <w:r w:rsidRPr="007F4C4A">
        <w:rPr>
          <w:rFonts w:ascii="Book Antiqua" w:eastAsia="Book Antiqua" w:hAnsi="Book Antiqua"/>
          <w:sz w:val="22"/>
          <w:szCs w:val="22"/>
        </w:rPr>
        <w:t xml:space="preserve"> - de que a licitante dispõe de todos os equipamentos, pessoal </w:t>
      </w:r>
      <w:r w:rsidRPr="007F4C4A">
        <w:rPr>
          <w:rFonts w:ascii="Book Antiqua" w:eastAsia="Book Antiqua" w:hAnsi="Book Antiqua"/>
          <w:sz w:val="22"/>
          <w:szCs w:val="22"/>
        </w:rPr>
        <w:lastRenderedPageBreak/>
        <w:t>técnico e operacional necessários à execução dos serviços</w:t>
      </w:r>
      <w:r w:rsidR="00626247" w:rsidRPr="007F4C4A">
        <w:rPr>
          <w:rFonts w:ascii="Book Antiqua" w:eastAsia="Book Antiqua" w:hAnsi="Book Antiqua"/>
          <w:sz w:val="22"/>
          <w:szCs w:val="22"/>
        </w:rPr>
        <w:t xml:space="preserve"> de acompanhamento</w:t>
      </w:r>
      <w:r w:rsidRPr="007F4C4A">
        <w:rPr>
          <w:rFonts w:ascii="Book Antiqua" w:eastAsia="Book Antiqua" w:hAnsi="Book Antiqua"/>
          <w:sz w:val="22"/>
          <w:szCs w:val="22"/>
        </w:rPr>
        <w:t xml:space="preserve">, </w:t>
      </w:r>
      <w:r w:rsidR="00FD037F" w:rsidRPr="007F4C4A">
        <w:rPr>
          <w:rFonts w:ascii="Book Antiqua" w:eastAsia="Book Antiqua" w:hAnsi="Book Antiqua"/>
          <w:sz w:val="22"/>
          <w:szCs w:val="22"/>
        </w:rPr>
        <w:t xml:space="preserve">em </w:t>
      </w:r>
      <w:r w:rsidR="00626247" w:rsidRPr="007F4C4A">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00626247" w:rsidRPr="007F4C4A">
        <w:rPr>
          <w:rFonts w:ascii="Book Antiqua" w:hAnsi="Book Antiqua"/>
          <w:b/>
          <w:sz w:val="22"/>
          <w:szCs w:val="22"/>
          <w:u w:val="single"/>
          <w:shd w:val="clear" w:color="auto" w:fill="FFFFFF"/>
        </w:rPr>
        <w:t>item 6.2 - Serviço Ambulatorial de Saúde Auditiva (SASA)</w:t>
      </w:r>
      <w:r w:rsidR="00626247" w:rsidRPr="007F4C4A">
        <w:rPr>
          <w:rFonts w:ascii="Book Antiqua" w:eastAsia="Book Antiqua" w:hAnsi="Book Antiqua"/>
          <w:sz w:val="22"/>
          <w:szCs w:val="22"/>
        </w:rPr>
        <w:t xml:space="preserve">, </w:t>
      </w:r>
      <w:r w:rsidRPr="007F4C4A">
        <w:rPr>
          <w:rFonts w:ascii="Book Antiqua" w:eastAsia="Book Antiqua" w:hAnsi="Book Antiqua"/>
          <w:sz w:val="22"/>
          <w:szCs w:val="22"/>
        </w:rPr>
        <w:t xml:space="preserve">garantindo ainda que não haja qualquer tipo de </w:t>
      </w:r>
      <w:r w:rsidR="00626247" w:rsidRPr="007F4C4A">
        <w:rPr>
          <w:rFonts w:ascii="Book Antiqua" w:eastAsia="Book Antiqua" w:hAnsi="Book Antiqua"/>
          <w:sz w:val="22"/>
          <w:szCs w:val="22"/>
        </w:rPr>
        <w:t>onerosidade aos usuários</w:t>
      </w:r>
      <w:r w:rsidRPr="007F4C4A">
        <w:rPr>
          <w:rFonts w:ascii="Book Antiqua" w:eastAsia="Book Antiqua" w:hAnsi="Book Antiqua"/>
          <w:sz w:val="22"/>
          <w:szCs w:val="22"/>
        </w:rPr>
        <w:t xml:space="preserve"> por falta dos equipamentos ou de pessoal e</w:t>
      </w:r>
      <w:r w:rsidRPr="007F4C4A">
        <w:rPr>
          <w:rFonts w:ascii="Book Antiqua" w:hAnsi="Book Antiqua"/>
          <w:sz w:val="22"/>
          <w:szCs w:val="22"/>
        </w:rPr>
        <w:t xml:space="preserve"> de que possui, ou, de que providenciará, no prazo máximo de 10 (dez) dias úteis contados da homologação do certame, </w:t>
      </w:r>
      <w:r w:rsidRPr="007F4C4A">
        <w:rPr>
          <w:rFonts w:ascii="Book Antiqua" w:hAnsi="Book Antiqua"/>
          <w:sz w:val="22"/>
          <w:szCs w:val="22"/>
          <w:u w:val="single"/>
        </w:rPr>
        <w:t>estrutura física instalada no Município de Gaspar/SC</w:t>
      </w:r>
      <w:r w:rsidR="00626247" w:rsidRPr="007F4C4A">
        <w:rPr>
          <w:rFonts w:ascii="Book Antiqua" w:hAnsi="Book Antiqua"/>
          <w:sz w:val="22"/>
          <w:szCs w:val="22"/>
        </w:rPr>
        <w:t xml:space="preserve"> </w:t>
      </w:r>
      <w:r w:rsidR="00711349" w:rsidRPr="007F4C4A">
        <w:rPr>
          <w:rFonts w:ascii="Book Antiqua" w:hAnsi="Book Antiqua"/>
          <w:sz w:val="22"/>
          <w:szCs w:val="22"/>
        </w:rPr>
        <w:t xml:space="preserve">para atendimento às </w:t>
      </w:r>
      <w:r w:rsidR="00711349"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00711349" w:rsidRPr="007F4C4A">
        <w:rPr>
          <w:rFonts w:ascii="Book Antiqua" w:hAnsi="Book Antiqua"/>
          <w:b/>
          <w:sz w:val="22"/>
          <w:szCs w:val="22"/>
          <w:u w:val="single"/>
          <w:shd w:val="clear" w:color="auto" w:fill="FFFFFF"/>
        </w:rPr>
        <w:t>item 6.2 - Serviço Ambulatorial de Saúde Auditiva (SASA</w:t>
      </w:r>
      <w:r w:rsidR="00711349" w:rsidRPr="007F4C4A">
        <w:rPr>
          <w:rFonts w:ascii="Book Antiqua" w:hAnsi="Book Antiqua"/>
          <w:b/>
          <w:sz w:val="22"/>
          <w:szCs w:val="22"/>
          <w:shd w:val="clear" w:color="auto" w:fill="FFFFFF"/>
        </w:rPr>
        <w:t>)</w:t>
      </w:r>
      <w:r w:rsidR="00711349" w:rsidRPr="007F4C4A">
        <w:rPr>
          <w:rFonts w:ascii="Book Antiqua" w:hAnsi="Book Antiqua"/>
          <w:sz w:val="22"/>
          <w:szCs w:val="22"/>
          <w:shd w:val="clear" w:color="auto" w:fill="FFFFFF"/>
        </w:rPr>
        <w:t xml:space="preserve"> supramencionada</w:t>
      </w:r>
      <w:r w:rsidR="007F4C4A">
        <w:rPr>
          <w:rFonts w:ascii="Book Antiqua" w:hAnsi="Book Antiqua"/>
          <w:sz w:val="22"/>
          <w:szCs w:val="22"/>
          <w:shd w:val="clear" w:color="auto" w:fill="FFFFFF"/>
        </w:rPr>
        <w:t>, bem como para a execução dos seguintes serviços:</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Avaliação Otorrinolaringológica;</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Avaliação Audiológica;</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Audiometria de Reforço Visual;</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Audiometria em Campo Livre;</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Audiometria Tonal;</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Logoaudiometria (LDV, LRF, IRF);</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Imitranciometria;</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Terapia Fonoaudiológica;</w:t>
      </w:r>
    </w:p>
    <w:p w:rsidR="007F4C4A" w:rsidRPr="007F4C4A" w:rsidRDefault="007F4C4A" w:rsidP="007F4C4A">
      <w:pPr>
        <w:numPr>
          <w:ilvl w:val="0"/>
          <w:numId w:val="36"/>
        </w:numPr>
        <w:shd w:val="clear" w:color="auto" w:fill="FDFCFA"/>
        <w:ind w:right="-994"/>
        <w:jc w:val="both"/>
        <w:rPr>
          <w:sz w:val="22"/>
          <w:szCs w:val="22"/>
        </w:rPr>
      </w:pPr>
      <w:r w:rsidRPr="007F4C4A">
        <w:rPr>
          <w:rFonts w:ascii="Book Antiqua" w:hAnsi="Book Antiqua" w:cs="Calibri"/>
          <w:sz w:val="22"/>
          <w:szCs w:val="22"/>
          <w:shd w:val="clear" w:color="auto" w:fill="FFFFFF"/>
        </w:rPr>
        <w:t>Adaptação de molde auricular</w:t>
      </w:r>
      <w:r>
        <w:rPr>
          <w:rFonts w:ascii="Book Antiqua" w:hAnsi="Book Antiqua" w:cs="Calibri"/>
          <w:sz w:val="22"/>
          <w:szCs w:val="22"/>
          <w:shd w:val="clear" w:color="auto" w:fill="FFFFFF"/>
        </w:rPr>
        <w:t>.</w:t>
      </w:r>
    </w:p>
    <w:p w:rsidR="007F4C4A" w:rsidRPr="007F4C4A" w:rsidRDefault="007F4C4A" w:rsidP="007F4C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p>
    <w:p w:rsidR="00711349" w:rsidRPr="007F4C4A" w:rsidRDefault="00711349" w:rsidP="00356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F4C4A">
        <w:rPr>
          <w:rFonts w:ascii="Book Antiqua" w:eastAsia="Book Antiqua" w:hAnsi="Book Antiqua"/>
          <w:b/>
          <w:sz w:val="22"/>
          <w:szCs w:val="22"/>
        </w:rPr>
        <w:t>DIRETRIZES DE ATENÇÃO À SAÚDE AUDITIVA NA REDE DE CUIDADOS À SAÚDE DA PESSOA COM DEFICIÊNCIA EM SANTA CATARINA</w:t>
      </w:r>
      <w:r w:rsidRPr="007F4C4A">
        <w:rPr>
          <w:rFonts w:ascii="Book Antiqua" w:eastAsia="Book Antiqua" w:hAnsi="Book Antiqua"/>
          <w:sz w:val="22"/>
          <w:szCs w:val="22"/>
        </w:rPr>
        <w:t xml:space="preserve"> – Disponível no site </w:t>
      </w:r>
      <w:hyperlink r:id="rId8" w:history="1">
        <w:r w:rsidRPr="007F4C4A">
          <w:rPr>
            <w:rStyle w:val="Hyperlink"/>
            <w:rFonts w:ascii="Book Antiqua" w:eastAsia="Book Antiqua" w:hAnsi="Book Antiqua"/>
            <w:sz w:val="22"/>
            <w:szCs w:val="22"/>
          </w:rPr>
          <w:t>www.gaspar.sc.gov.br</w:t>
        </w:r>
      </w:hyperlink>
      <w:r w:rsidRPr="007F4C4A">
        <w:rPr>
          <w:rFonts w:ascii="Book Antiqua" w:eastAsia="Book Antiqua" w:hAnsi="Book Antiqua"/>
          <w:sz w:val="22"/>
          <w:szCs w:val="22"/>
        </w:rPr>
        <w:t xml:space="preserve"> &gt; Publicações Oficiais &gt; Licitações &gt; Pregão Nº 101/2020.</w:t>
      </w:r>
    </w:p>
    <w:p w:rsidR="00711349" w:rsidRPr="007F4C4A" w:rsidRDefault="00711349" w:rsidP="00356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56F01" w:rsidRPr="007F4C4A" w:rsidRDefault="00356F01" w:rsidP="00356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F4C4A">
        <w:rPr>
          <w:rFonts w:ascii="Book Antiqua" w:hAnsi="Book Antiqua"/>
          <w:b/>
          <w:sz w:val="22"/>
          <w:szCs w:val="22"/>
        </w:rPr>
        <w:t xml:space="preserve">Justificativa do item </w:t>
      </w:r>
      <w:r w:rsidRPr="007F4C4A">
        <w:rPr>
          <w:rFonts w:ascii="Book Antiqua" w:eastAsia="Book Antiqua" w:hAnsi="Book Antiqua"/>
          <w:b/>
          <w:sz w:val="22"/>
          <w:szCs w:val="22"/>
        </w:rPr>
        <w:t>5.1.3.8:</w:t>
      </w:r>
      <w:r w:rsidRPr="007F4C4A">
        <w:rPr>
          <w:rFonts w:ascii="Book Antiqua" w:eastAsia="Book Antiqua" w:hAnsi="Book Antiqua"/>
          <w:sz w:val="22"/>
          <w:szCs w:val="22"/>
        </w:rPr>
        <w:t xml:space="preserve"> </w:t>
      </w:r>
    </w:p>
    <w:p w:rsidR="00D726AA" w:rsidRPr="00356F01" w:rsidRDefault="00356F01" w:rsidP="00356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7F4C4A">
        <w:rPr>
          <w:rFonts w:ascii="Book Antiqua" w:eastAsia="Book Antiqua" w:hAnsi="Book Antiqua"/>
          <w:sz w:val="22"/>
          <w:szCs w:val="22"/>
        </w:rPr>
        <w:t xml:space="preserve">Os </w:t>
      </w:r>
      <w:r w:rsidR="00711349" w:rsidRPr="007F4C4A">
        <w:rPr>
          <w:rFonts w:ascii="Book Antiqua" w:eastAsia="Book Antiqua" w:hAnsi="Book Antiqua"/>
          <w:sz w:val="22"/>
          <w:szCs w:val="22"/>
        </w:rPr>
        <w:t xml:space="preserve">serviços de acompanhamento, </w:t>
      </w:r>
      <w:r w:rsidR="00711349" w:rsidRPr="007F4C4A">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00711349" w:rsidRPr="007F4C4A">
        <w:rPr>
          <w:rFonts w:ascii="Book Antiqua" w:hAnsi="Book Antiqua"/>
          <w:b/>
          <w:sz w:val="22"/>
          <w:szCs w:val="22"/>
          <w:u w:val="single"/>
          <w:shd w:val="clear" w:color="auto" w:fill="FFFFFF"/>
        </w:rPr>
        <w:t>item 6.2 - Serviço Ambulatorial de Saúde Auditiva (SASA)</w:t>
      </w:r>
      <w:r w:rsidRPr="007F4C4A">
        <w:rPr>
          <w:rFonts w:ascii="Book Antiqua" w:eastAsia="Book Antiqua" w:hAnsi="Book Antiqua"/>
          <w:sz w:val="22"/>
          <w:szCs w:val="22"/>
        </w:rPr>
        <w:t xml:space="preserve"> devem ser prestados no âmbito do Município, haja vista que os </w:t>
      </w:r>
      <w:r w:rsidR="00711349" w:rsidRPr="007F4C4A">
        <w:rPr>
          <w:rFonts w:ascii="Book Antiqua" w:eastAsia="Book Antiqua" w:hAnsi="Book Antiqua"/>
          <w:sz w:val="22"/>
          <w:szCs w:val="22"/>
        </w:rPr>
        <w:t>usuários da Secretaria Municipal de Saúde</w:t>
      </w:r>
      <w:r w:rsidR="00FD037F" w:rsidRPr="007F4C4A">
        <w:rPr>
          <w:rFonts w:ascii="Book Antiqua" w:eastAsia="Book Antiqua" w:hAnsi="Book Antiqua"/>
          <w:sz w:val="22"/>
          <w:szCs w:val="22"/>
        </w:rPr>
        <w:t xml:space="preserve"> deverão desloc</w:t>
      </w:r>
      <w:r w:rsidRPr="007F4C4A">
        <w:rPr>
          <w:rFonts w:ascii="Book Antiqua" w:eastAsia="Book Antiqua" w:hAnsi="Book Antiqua"/>
          <w:sz w:val="22"/>
          <w:szCs w:val="22"/>
        </w:rPr>
        <w:t xml:space="preserve">ar-se até o endereço indicado pela empresa, sendo prudente e razoável que tal localização seja dentro do Município de Gaspar. Não se mostra viável tampouco prudente um </w:t>
      </w:r>
      <w:r w:rsidR="00711349" w:rsidRPr="007F4C4A">
        <w:rPr>
          <w:rFonts w:ascii="Book Antiqua" w:eastAsia="Book Antiqua" w:hAnsi="Book Antiqua"/>
          <w:sz w:val="22"/>
          <w:szCs w:val="22"/>
        </w:rPr>
        <w:t xml:space="preserve">usuário da Secretaria Municipal de Saúde, que por muitas vezes não possuem condições de deslocamento, visando a urgência de tal acompanhamento para um perfeito funcionamento de seu aparelho auditivo, </w:t>
      </w:r>
      <w:r w:rsidRPr="007F4C4A">
        <w:rPr>
          <w:rFonts w:ascii="Book Antiqua" w:eastAsia="Book Antiqua" w:hAnsi="Book Antiqua"/>
          <w:sz w:val="22"/>
          <w:szCs w:val="22"/>
        </w:rPr>
        <w:t xml:space="preserve">efetuar o deslocamento para outra cidade. Não há restrição à competitividade, até porque </w:t>
      </w:r>
      <w:r w:rsidRPr="007F4C4A">
        <w:rPr>
          <w:rFonts w:ascii="Book Antiqua" w:hAnsi="Book Antiqua"/>
          <w:sz w:val="22"/>
          <w:szCs w:val="22"/>
        </w:rPr>
        <w:t xml:space="preserve">a empresa vencedora terá prazo </w:t>
      </w:r>
      <w:r w:rsidR="00711349" w:rsidRPr="007F4C4A">
        <w:rPr>
          <w:rFonts w:ascii="Book Antiqua" w:hAnsi="Book Antiqua"/>
          <w:sz w:val="22"/>
          <w:szCs w:val="22"/>
        </w:rPr>
        <w:t xml:space="preserve">hábil </w:t>
      </w:r>
      <w:r w:rsidRPr="007F4C4A">
        <w:rPr>
          <w:rFonts w:ascii="Book Antiqua" w:hAnsi="Book Antiqua"/>
          <w:sz w:val="22"/>
          <w:szCs w:val="22"/>
        </w:rPr>
        <w:t>para instalação da estrutura, caso ainda não a possua no Município.</w:t>
      </w:r>
    </w:p>
    <w:p w:rsidR="00D726AA" w:rsidRPr="00356F01" w:rsidRDefault="00D726A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lastRenderedPageBreak/>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w:t>
      </w:r>
      <w:r w:rsidRPr="00BE1632">
        <w:rPr>
          <w:rFonts w:ascii="Book Antiqua" w:eastAsia="Book Antiqua" w:hAnsi="Book Antiqua"/>
          <w:b/>
          <w:sz w:val="22"/>
          <w:szCs w:val="22"/>
          <w:shd w:val="clear" w:color="auto" w:fill="FFFFFF"/>
        </w:rPr>
        <w:lastRenderedPageBreak/>
        <w:t xml:space="preserve">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5D305E">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CC2032" w:rsidRPr="00212072" w:rsidRDefault="00CC203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w:t>
      </w:r>
      <w:r w:rsidRPr="00AC026F">
        <w:rPr>
          <w:rFonts w:ascii="Book Antiqua" w:hAnsi="Book Antiqua"/>
          <w:sz w:val="22"/>
          <w:szCs w:val="22"/>
        </w:rPr>
        <w:lastRenderedPageBreak/>
        <w:t>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indicando </w:t>
      </w:r>
      <w:r w:rsidRPr="00317429">
        <w:rPr>
          <w:rFonts w:ascii="Book Antiqua" w:hAnsi="Book Antiqua"/>
          <w:sz w:val="22"/>
          <w:szCs w:val="22"/>
        </w:rPr>
        <w:lastRenderedPageBreak/>
        <w:t>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w:t>
      </w:r>
      <w:r w:rsidRPr="00E6638A">
        <w:rPr>
          <w:rFonts w:ascii="Book Antiqua" w:hAnsi="Book Antiqua"/>
          <w:sz w:val="22"/>
          <w:szCs w:val="22"/>
          <w:lang w:val="pt-BR"/>
        </w:rPr>
        <w:lastRenderedPageBreak/>
        <w:t xml:space="preserve">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14974" w:rsidRDefault="00614974"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614974" w:rsidRDefault="00614974"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10.4.2 No caso de desequilíbrio econômico-financeiro (preço de mercado tornar-se superior ao preço registrado, e mantendo-se a diferença percentual apurada entre o valor originalmente constante da </w:t>
      </w:r>
      <w:r>
        <w:rPr>
          <w:rFonts w:ascii="Book Antiqua" w:eastAsia="Book Antiqua" w:hAnsi="Book Antiqua"/>
          <w:sz w:val="22"/>
        </w:rPr>
        <w:lastRenderedPageBreak/>
        <w:t>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CC2032">
        <w:rPr>
          <w:rFonts w:ascii="Book Antiqua" w:eastAsia="Book Antiqua" w:hAnsi="Book Antiqua"/>
          <w:sz w:val="22"/>
          <w:szCs w:val="22"/>
          <w:shd w:val="clear" w:color="auto" w:fill="FFFFFF"/>
        </w:rPr>
        <w:t xml:space="preserve">Aparelhos Auditivos </w:t>
      </w:r>
      <w:r w:rsidRPr="00195D34">
        <w:rPr>
          <w:rFonts w:ascii="Book Antiqua" w:eastAsia="Book Antiqua" w:hAnsi="Book Antiqua"/>
          <w:sz w:val="22"/>
          <w:szCs w:val="22"/>
          <w:shd w:val="clear" w:color="auto" w:fill="FFFFFF"/>
        </w:rPr>
        <w:t xml:space="preserve">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CC2032">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sidR="00CC2032">
        <w:rPr>
          <w:rFonts w:ascii="Book Antiqua" w:eastAsia="Book Antiqua" w:hAnsi="Book Antiqua"/>
          <w:sz w:val="22"/>
          <w:szCs w:val="22"/>
          <w:shd w:val="clear" w:color="auto" w:fill="FFFFFF"/>
        </w:rPr>
        <w:t>/instalados</w:t>
      </w:r>
      <w:r w:rsidRPr="00195D34">
        <w:rPr>
          <w:rFonts w:ascii="Book Antiqua" w:eastAsia="Book Antiqua" w:hAnsi="Book Antiqua"/>
          <w:sz w:val="22"/>
          <w:szCs w:val="22"/>
          <w:shd w:val="clear" w:color="auto" w:fill="FFFFFF"/>
        </w:rPr>
        <w:t xml:space="preserve"> nas condições estipuladas no presente Edital e seus Anexos, </w:t>
      </w:r>
      <w:r w:rsidR="00CC2032">
        <w:rPr>
          <w:rFonts w:ascii="Book Antiqua" w:eastAsia="Book Antiqua" w:hAnsi="Book Antiqua"/>
          <w:sz w:val="22"/>
          <w:szCs w:val="22"/>
          <w:shd w:val="clear" w:color="auto" w:fill="FFFFFF"/>
        </w:rPr>
        <w:t>n</w:t>
      </w:r>
      <w:r w:rsidR="00CC2032">
        <w:rPr>
          <w:rFonts w:ascii="Book Antiqua" w:eastAsia="Book Antiqua" w:hAnsi="Book Antiqua"/>
          <w:sz w:val="22"/>
          <w:szCs w:val="22"/>
        </w:rPr>
        <w:t xml:space="preserve">o endereço da sede da Contratada, que por sua vez </w:t>
      </w:r>
      <w:r w:rsidR="00CC2032" w:rsidRPr="007F4C4A">
        <w:rPr>
          <w:rFonts w:ascii="Book Antiqua" w:hAnsi="Book Antiqua"/>
          <w:sz w:val="22"/>
          <w:szCs w:val="22"/>
        </w:rPr>
        <w:t xml:space="preserve">possui, ou, providenciará, no prazo máximo de 10 (dez) dias úteis contados da homologação do certame, </w:t>
      </w:r>
      <w:r w:rsidR="00CC2032" w:rsidRPr="007F4C4A">
        <w:rPr>
          <w:rFonts w:ascii="Book Antiqua" w:hAnsi="Book Antiqua"/>
          <w:sz w:val="22"/>
          <w:szCs w:val="22"/>
          <w:u w:val="single"/>
        </w:rPr>
        <w:t>estrutura física instalada no Município de Gaspar/SC</w:t>
      </w:r>
      <w:r w:rsidR="00CC2032" w:rsidRPr="007F4C4A">
        <w:rPr>
          <w:rFonts w:ascii="Book Antiqua" w:hAnsi="Book Antiqua"/>
          <w:sz w:val="22"/>
          <w:szCs w:val="22"/>
        </w:rPr>
        <w:t xml:space="preserve"> para atendimento às </w:t>
      </w:r>
      <w:r w:rsidR="00CC2032"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00CC2032" w:rsidRPr="007F4C4A">
        <w:rPr>
          <w:rFonts w:ascii="Book Antiqua" w:hAnsi="Book Antiqua"/>
          <w:b/>
          <w:sz w:val="22"/>
          <w:szCs w:val="22"/>
          <w:u w:val="single"/>
          <w:shd w:val="clear" w:color="auto" w:fill="FFFFFF"/>
        </w:rPr>
        <w:t>item 6.2 - Serviço Ambulatorial de Saúde Auditiva (SASA</w:t>
      </w:r>
      <w:r w:rsidR="00CC2032" w:rsidRPr="007F4C4A">
        <w:rPr>
          <w:rFonts w:ascii="Book Antiqua" w:hAnsi="Book Antiqua"/>
          <w:b/>
          <w:sz w:val="22"/>
          <w:szCs w:val="22"/>
          <w:shd w:val="clear" w:color="auto" w:fill="FFFFFF"/>
        </w:rPr>
        <w:t>)</w:t>
      </w:r>
      <w:r w:rsidR="00CC2032">
        <w:rPr>
          <w:rFonts w:ascii="Book Antiqua" w:hAnsi="Book Antiqua"/>
          <w:b/>
          <w:sz w:val="22"/>
          <w:szCs w:val="22"/>
          <w:shd w:val="clear" w:color="auto" w:fill="FFFFFF"/>
        </w:rPr>
        <w:t>.</w:t>
      </w:r>
    </w:p>
    <w:p w:rsidR="00FB3E6F" w:rsidRDefault="00CC2032"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11.2.1</w:t>
      </w:r>
      <w:r w:rsidR="00FB3E6F"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Aparelhos Auditivos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5D305E" w:rsidRDefault="005D305E"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11.2.2 O transporte até a clínica será por conta do paciênte.</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CC2032">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CC2032">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CC2032">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CC2032">
        <w:rPr>
          <w:rFonts w:ascii="Book Antiqua" w:eastAsia="Book Antiqua" w:hAnsi="Book Antiqua"/>
          <w:sz w:val="22"/>
          <w:szCs w:val="22"/>
          <w:shd w:val="clear" w:color="auto" w:fill="FFFFFF"/>
        </w:rPr>
        <w:t>Aparelhos Auditivos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CC2032">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32025">
        <w:rPr>
          <w:rFonts w:ascii="Book Antiqua" w:eastAsia="Book Antiqua" w:hAnsi="Book Antiqua"/>
          <w:sz w:val="22"/>
          <w:szCs w:val="22"/>
          <w:shd w:val="clear" w:color="auto" w:fill="FFFFFF"/>
        </w:rPr>
        <w:t>Aparelhos Auditivos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777841" w:rsidP="004470CB">
      <w:pPr>
        <w:jc w:val="right"/>
        <w:rPr>
          <w:rFonts w:ascii="Book Antiqua" w:hAnsi="Book Antiqua"/>
          <w:sz w:val="22"/>
          <w:szCs w:val="22"/>
          <w:lang w:val="pt-BR"/>
        </w:rPr>
      </w:pPr>
      <w:r>
        <w:rPr>
          <w:rFonts w:ascii="Book Antiqua" w:hAnsi="Book Antiqua"/>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.4 Caberá aplicação de multa de até 20% calculada sobre o valor total da Proposta de Preços da </w:t>
      </w:r>
      <w:r w:rsidR="004A3B60" w:rsidRPr="00A37120">
        <w:rPr>
          <w:rFonts w:ascii="Book Antiqua" w:hAnsi="Book Antiqua" w:cs="Book Antiqua"/>
          <w:sz w:val="22"/>
          <w:szCs w:val="22"/>
        </w:rPr>
        <w:lastRenderedPageBreak/>
        <w:t>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w:t>
      </w:r>
      <w:r w:rsidRPr="003034C3">
        <w:rPr>
          <w:rFonts w:ascii="Book Antiqua" w:eastAsia="Book Antiqua" w:hAnsi="Book Antiqua"/>
          <w:sz w:val="22"/>
          <w:szCs w:val="22"/>
        </w:rPr>
        <w:lastRenderedPageBreak/>
        <w:t>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32025">
        <w:rPr>
          <w:rFonts w:ascii="Book Antiqua" w:hAnsi="Book Antiqua"/>
          <w:sz w:val="22"/>
          <w:szCs w:val="22"/>
          <w:lang w:val="pt-BR"/>
        </w:rPr>
        <w:t>15</w:t>
      </w:r>
      <w:r w:rsidRPr="00F8255D">
        <w:rPr>
          <w:rFonts w:ascii="Book Antiqua" w:hAnsi="Book Antiqua"/>
          <w:sz w:val="22"/>
          <w:szCs w:val="22"/>
          <w:lang w:val="pt-BR"/>
        </w:rPr>
        <w:t xml:space="preserve"> de </w:t>
      </w:r>
      <w:r w:rsidR="00A32025">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948D4" w:rsidRDefault="00F948D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948D4" w:rsidRDefault="00F948D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7757A" w:rsidRDefault="0077757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7757A" w:rsidRDefault="0077757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7757A" w:rsidRDefault="0077757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7757A" w:rsidRDefault="0077757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948D4" w:rsidRPr="00777132" w:rsidRDefault="00F948D4" w:rsidP="00F948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777132">
        <w:rPr>
          <w:rFonts w:ascii="Book Antiqua" w:hAnsi="Book Antiqua"/>
          <w:b/>
          <w:sz w:val="22"/>
          <w:szCs w:val="22"/>
          <w:lang w:val="pt-BR"/>
        </w:rPr>
        <w:t>ARNALDO GONÇALVES MUNHOZ JUNIOR</w:t>
      </w:r>
    </w:p>
    <w:p w:rsidR="00311278" w:rsidRDefault="00F948D4" w:rsidP="00F948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77132">
        <w:rPr>
          <w:rFonts w:ascii="Book Antiqua" w:hAnsi="Book Antiqua"/>
          <w:sz w:val="22"/>
          <w:szCs w:val="22"/>
          <w:lang w:val="pt-BR"/>
        </w:rPr>
        <w:t>Secretário Municipal de Saúde</w:t>
      </w: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9E2BAF" w:rsidRPr="00802A4A">
        <w:rPr>
          <w:rFonts w:ascii="Book Antiqua" w:hAnsi="Book Antiqua"/>
          <w:i/>
          <w:sz w:val="22"/>
          <w:szCs w:val="22"/>
          <w:lang w:val="pt-BR"/>
        </w:rPr>
        <w:t>Registro</w:t>
      </w:r>
      <w:proofErr w:type="gramEnd"/>
      <w:r w:rsidR="009E2BAF" w:rsidRPr="00802A4A">
        <w:rPr>
          <w:rFonts w:ascii="Book Antiqua" w:hAnsi="Book Antiqua"/>
          <w:i/>
          <w:sz w:val="22"/>
          <w:szCs w:val="22"/>
          <w:lang w:val="pt-BR"/>
        </w:rPr>
        <w:t xml:space="preserve"> de Preços para futuras aquisições de Aparelhos Auditivos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85137D">
        <w:rPr>
          <w:rFonts w:ascii="Book Antiqua" w:hAnsi="Book Antiqua"/>
          <w:i/>
          <w:sz w:val="22"/>
          <w:szCs w:val="22"/>
        </w:rPr>
        <w:t>Tabela 1</w:t>
      </w:r>
    </w:p>
    <w:tbl>
      <w:tblPr>
        <w:tblStyle w:val="Tabelacomgrade"/>
        <w:tblW w:w="0" w:type="auto"/>
        <w:tblLook w:val="04A0"/>
      </w:tblPr>
      <w:tblGrid>
        <w:gridCol w:w="681"/>
        <w:gridCol w:w="8216"/>
        <w:gridCol w:w="1448"/>
      </w:tblGrid>
      <w:tr w:rsidR="0085137D" w:rsidTr="0085137D">
        <w:tc>
          <w:tcPr>
            <w:tcW w:w="681" w:type="dxa"/>
            <w:shd w:val="clear" w:color="auto" w:fill="F2F2F2" w:themeFill="background1" w:themeFillShade="F2"/>
            <w:vAlign w:val="center"/>
          </w:tcPr>
          <w:p w:rsidR="0085137D" w:rsidRPr="0085137D" w:rsidRDefault="0085137D" w:rsidP="0085137D">
            <w:pPr>
              <w:jc w:val="center"/>
              <w:rPr>
                <w:rFonts w:ascii="Book Antiqua" w:hAnsi="Book Antiqua"/>
                <w:b/>
              </w:rPr>
            </w:pPr>
            <w:r w:rsidRPr="0085137D">
              <w:rPr>
                <w:rFonts w:ascii="Book Antiqua" w:hAnsi="Book Antiqua"/>
                <w:b/>
              </w:rPr>
              <w:t>Item</w:t>
            </w:r>
          </w:p>
        </w:tc>
        <w:tc>
          <w:tcPr>
            <w:tcW w:w="8216" w:type="dxa"/>
            <w:shd w:val="clear" w:color="auto" w:fill="F2F2F2" w:themeFill="background1" w:themeFillShade="F2"/>
          </w:tcPr>
          <w:p w:rsidR="0085137D" w:rsidRPr="0085137D" w:rsidRDefault="0085137D" w:rsidP="005A4A75">
            <w:pPr>
              <w:jc w:val="both"/>
              <w:rPr>
                <w:rFonts w:ascii="Book Antiqua" w:hAnsi="Book Antiqua"/>
                <w:b/>
              </w:rPr>
            </w:pPr>
            <w:r w:rsidRPr="0085137D">
              <w:rPr>
                <w:rFonts w:ascii="Book Antiqua" w:hAnsi="Book Antiqua"/>
                <w:b/>
              </w:rPr>
              <w:t xml:space="preserve">Unidade de Medida / </w:t>
            </w:r>
          </w:p>
          <w:p w:rsidR="0085137D" w:rsidRPr="0085137D" w:rsidRDefault="0085137D" w:rsidP="005A4A75">
            <w:pPr>
              <w:jc w:val="both"/>
              <w:rPr>
                <w:rFonts w:ascii="Book Antiqua" w:hAnsi="Book Antiqua"/>
                <w:b/>
              </w:rPr>
            </w:pPr>
            <w:r w:rsidRPr="0085137D">
              <w:rPr>
                <w:rFonts w:ascii="Book Antiqua" w:hAnsi="Book Antiqua"/>
                <w:b/>
              </w:rPr>
              <w:t>Descrição dos Aparelhos</w:t>
            </w:r>
          </w:p>
        </w:tc>
        <w:tc>
          <w:tcPr>
            <w:tcW w:w="1448" w:type="dxa"/>
            <w:shd w:val="clear" w:color="auto" w:fill="F2F2F2" w:themeFill="background1" w:themeFillShade="F2"/>
            <w:vAlign w:val="center"/>
          </w:tcPr>
          <w:p w:rsidR="0085137D" w:rsidRPr="0085137D" w:rsidRDefault="0085137D" w:rsidP="0085137D">
            <w:pPr>
              <w:jc w:val="center"/>
              <w:rPr>
                <w:rFonts w:ascii="Book Antiqua" w:hAnsi="Book Antiqua"/>
                <w:b/>
              </w:rPr>
            </w:pPr>
            <w:r w:rsidRPr="0085137D">
              <w:rPr>
                <w:rFonts w:ascii="Book Antiqua" w:hAnsi="Book Antiqua"/>
                <w:b/>
              </w:rPr>
              <w:t>Quantidade</w:t>
            </w:r>
          </w:p>
        </w:tc>
      </w:tr>
      <w:tr w:rsidR="0085137D" w:rsidTr="0085137D">
        <w:tc>
          <w:tcPr>
            <w:tcW w:w="681" w:type="dxa"/>
            <w:shd w:val="clear" w:color="auto" w:fill="F2F2F2" w:themeFill="background1" w:themeFillShade="F2"/>
            <w:vAlign w:val="center"/>
          </w:tcPr>
          <w:p w:rsidR="0085137D" w:rsidRPr="0085137D" w:rsidRDefault="0085137D" w:rsidP="0085137D">
            <w:pPr>
              <w:jc w:val="center"/>
              <w:rPr>
                <w:rFonts w:ascii="Book Antiqua" w:hAnsi="Book Antiqua"/>
                <w:sz w:val="22"/>
                <w:szCs w:val="22"/>
              </w:rPr>
            </w:pPr>
            <w:r w:rsidRPr="0085137D">
              <w:rPr>
                <w:rFonts w:ascii="Book Antiqua" w:hAnsi="Book Antiqua"/>
                <w:sz w:val="22"/>
                <w:szCs w:val="22"/>
              </w:rPr>
              <w:t>01</w:t>
            </w:r>
          </w:p>
        </w:tc>
        <w:tc>
          <w:tcPr>
            <w:tcW w:w="8216" w:type="dxa"/>
          </w:tcPr>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Unidade</w:t>
            </w:r>
            <w:r>
              <w:rPr>
                <w:rFonts w:ascii="Book Antiqua" w:eastAsia="Courier New" w:hAnsi="Book Antiqua"/>
                <w:sz w:val="22"/>
                <w:szCs w:val="22"/>
              </w:rPr>
              <w:t>(s)</w:t>
            </w:r>
          </w:p>
          <w:p w:rsidR="0085137D" w:rsidRPr="0085137D" w:rsidRDefault="0085137D" w:rsidP="0085137D">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APARELHO DE AMPLIFICAÇÃO SONORA INDIVIDUAL (AASI)</w:t>
            </w:r>
          </w:p>
          <w:p w:rsidR="0085137D" w:rsidRPr="0085137D" w:rsidRDefault="0085137D" w:rsidP="0085137D">
            <w:pPr>
              <w:shd w:val="clear" w:color="auto" w:fill="FDFCFA"/>
              <w:jc w:val="both"/>
              <w:rPr>
                <w:rFonts w:ascii="Book Antiqua" w:eastAsia="Courier New" w:hAnsi="Book Antiqua"/>
                <w:sz w:val="22"/>
                <w:szCs w:val="22"/>
              </w:rPr>
            </w:pPr>
          </w:p>
          <w:p w:rsidR="0085137D" w:rsidRPr="0085137D" w:rsidRDefault="0085137D" w:rsidP="0085137D">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AASI – TIPO A</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Digital</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Dois canais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Controle de volume manual ou automático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Compressão não linear</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Gerenciador de microfonia ativo sem redução de ganho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Bobina telefônica</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Microfone omni ou direcional</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Dois programas de áudio (manual ou automático)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Redução de ruído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Registro de dados de uso</w:t>
            </w:r>
            <w:r>
              <w:rPr>
                <w:rFonts w:ascii="Book Antiqua" w:eastAsia="Courier New" w:hAnsi="Book Antiqua"/>
                <w:sz w:val="22"/>
                <w:szCs w:val="22"/>
              </w:rPr>
              <w:t>;</w:t>
            </w:r>
          </w:p>
          <w:p w:rsidR="0085137D" w:rsidRPr="0085137D" w:rsidRDefault="0085137D" w:rsidP="0085137D">
            <w:pPr>
              <w:jc w:val="both"/>
              <w:rPr>
                <w:rFonts w:ascii="Book Antiqua" w:eastAsia="Courier New" w:hAnsi="Book Antiqua"/>
                <w:b/>
                <w:sz w:val="22"/>
                <w:szCs w:val="22"/>
              </w:rPr>
            </w:pP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Garantia de no mínimo 1 (um) ano;</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Molde ou oliva;</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- 1 (um) kit de pilha;</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Adaptação</w:t>
            </w:r>
            <w:r>
              <w:rPr>
                <w:rFonts w:ascii="Book Antiqua" w:eastAsia="Courier New" w:hAnsi="Book Antiqua"/>
                <w:sz w:val="22"/>
                <w:szCs w:val="22"/>
              </w:rPr>
              <w:t>.</w:t>
            </w:r>
          </w:p>
          <w:p w:rsidR="0085137D" w:rsidRDefault="0085137D" w:rsidP="0085137D">
            <w:pPr>
              <w:jc w:val="both"/>
              <w:rPr>
                <w:rFonts w:ascii="Book Antiqua" w:hAnsi="Book Antiqua"/>
                <w:sz w:val="22"/>
                <w:szCs w:val="22"/>
              </w:rPr>
            </w:pPr>
          </w:p>
          <w:p w:rsidR="0085137D" w:rsidRDefault="0085137D" w:rsidP="0085137D">
            <w:pPr>
              <w:jc w:val="both"/>
              <w:rPr>
                <w:rFonts w:ascii="Book Antiqua" w:hAnsi="Book Antiqua"/>
                <w:b/>
                <w:sz w:val="22"/>
                <w:szCs w:val="22"/>
              </w:rPr>
            </w:pPr>
            <w:r w:rsidRPr="0085137D">
              <w:rPr>
                <w:rFonts w:ascii="Book Antiqua" w:hAnsi="Book Antiqua"/>
                <w:b/>
                <w:sz w:val="22"/>
                <w:szCs w:val="22"/>
              </w:rPr>
              <w:t>Observação:</w:t>
            </w:r>
            <w:r>
              <w:rPr>
                <w:rFonts w:ascii="Book Antiqua" w:hAnsi="Book Antiqua"/>
                <w:sz w:val="22"/>
                <w:szCs w:val="22"/>
              </w:rPr>
              <w:t xml:space="preserve"> </w:t>
            </w:r>
            <w:r w:rsidRPr="0085137D">
              <w:rPr>
                <w:rFonts w:ascii="Book Antiqua" w:hAnsi="Book Antiqua"/>
                <w:sz w:val="22"/>
                <w:szCs w:val="22"/>
              </w:rPr>
              <w:t>Retorno com 30 (trinta) dias</w:t>
            </w:r>
            <w:r>
              <w:rPr>
                <w:rFonts w:ascii="Book Antiqua" w:hAnsi="Book Antiqua"/>
                <w:sz w:val="22"/>
                <w:szCs w:val="22"/>
              </w:rPr>
              <w:t>.</w:t>
            </w:r>
          </w:p>
        </w:tc>
        <w:tc>
          <w:tcPr>
            <w:tcW w:w="1448" w:type="dxa"/>
            <w:vAlign w:val="center"/>
          </w:tcPr>
          <w:p w:rsidR="0085137D" w:rsidRPr="0085137D" w:rsidRDefault="0085137D" w:rsidP="0085137D">
            <w:pPr>
              <w:jc w:val="center"/>
              <w:rPr>
                <w:rFonts w:ascii="Book Antiqua" w:hAnsi="Book Antiqua"/>
                <w:sz w:val="22"/>
                <w:szCs w:val="22"/>
              </w:rPr>
            </w:pPr>
            <w:r w:rsidRPr="0085137D">
              <w:rPr>
                <w:rFonts w:ascii="Book Antiqua" w:hAnsi="Book Antiqua"/>
                <w:sz w:val="22"/>
                <w:szCs w:val="22"/>
              </w:rPr>
              <w:t>600</w:t>
            </w:r>
          </w:p>
        </w:tc>
      </w:tr>
      <w:tr w:rsidR="0085137D" w:rsidTr="0085137D">
        <w:tc>
          <w:tcPr>
            <w:tcW w:w="681" w:type="dxa"/>
            <w:shd w:val="clear" w:color="auto" w:fill="F2F2F2" w:themeFill="background1" w:themeFillShade="F2"/>
            <w:vAlign w:val="center"/>
          </w:tcPr>
          <w:p w:rsidR="0085137D" w:rsidRPr="0085137D" w:rsidRDefault="0085137D" w:rsidP="0085137D">
            <w:pPr>
              <w:jc w:val="center"/>
              <w:rPr>
                <w:rFonts w:ascii="Book Antiqua" w:hAnsi="Book Antiqua"/>
                <w:sz w:val="22"/>
                <w:szCs w:val="22"/>
              </w:rPr>
            </w:pPr>
            <w:r w:rsidRPr="0085137D">
              <w:rPr>
                <w:rFonts w:ascii="Book Antiqua" w:hAnsi="Book Antiqua"/>
                <w:sz w:val="22"/>
                <w:szCs w:val="22"/>
              </w:rPr>
              <w:t>02</w:t>
            </w:r>
          </w:p>
        </w:tc>
        <w:tc>
          <w:tcPr>
            <w:tcW w:w="8216" w:type="dxa"/>
          </w:tcPr>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Unidade</w:t>
            </w:r>
            <w:r>
              <w:rPr>
                <w:rFonts w:ascii="Book Antiqua" w:eastAsia="Courier New" w:hAnsi="Book Antiqua"/>
                <w:sz w:val="22"/>
                <w:szCs w:val="22"/>
              </w:rPr>
              <w:t>(s)</w:t>
            </w:r>
          </w:p>
          <w:p w:rsidR="0085137D" w:rsidRPr="0085137D" w:rsidRDefault="0085137D" w:rsidP="0085137D">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APARELHO DE AMPLIFICAÇÃO SONORA INDIVIDUAL (AASI)</w:t>
            </w:r>
          </w:p>
          <w:p w:rsidR="0085137D" w:rsidRPr="0085137D" w:rsidRDefault="0085137D" w:rsidP="0085137D">
            <w:pPr>
              <w:jc w:val="both"/>
              <w:rPr>
                <w:rFonts w:ascii="Book Antiqua" w:eastAsia="Courier New" w:hAnsi="Book Antiqua"/>
                <w:b/>
                <w:sz w:val="22"/>
                <w:szCs w:val="22"/>
              </w:rPr>
            </w:pPr>
          </w:p>
          <w:p w:rsidR="0085137D" w:rsidRPr="0085137D" w:rsidRDefault="0085137D" w:rsidP="0085137D">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AASI – TIPO B</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Digital programável</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Três canais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Controle de volume manual ou automático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Compressão não linear</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Gerenciador de microfonia ativo sem redução de ganho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Bobina telefônica manual ou automática**</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lastRenderedPageBreak/>
              <w:t>· Microfone omni e direcional fixo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Três programas de áudio (manual ou automático)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Redução de ruído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Registro de dados de uso</w:t>
            </w:r>
            <w:r>
              <w:rPr>
                <w:rFonts w:ascii="Book Antiqua" w:eastAsia="Courier New" w:hAnsi="Book Antiqua"/>
                <w:sz w:val="22"/>
                <w:szCs w:val="22"/>
              </w:rPr>
              <w:t>;</w:t>
            </w:r>
          </w:p>
          <w:p w:rsidR="0085137D" w:rsidRPr="0085137D" w:rsidRDefault="0085137D" w:rsidP="0085137D">
            <w:pPr>
              <w:jc w:val="both"/>
              <w:rPr>
                <w:rFonts w:ascii="Book Antiqua" w:eastAsia="Courier New" w:hAnsi="Book Antiqua"/>
                <w:b/>
                <w:sz w:val="22"/>
                <w:szCs w:val="22"/>
              </w:rPr>
            </w:pPr>
          </w:p>
          <w:p w:rsidR="0085137D" w:rsidRPr="0085137D" w:rsidRDefault="0085137D" w:rsidP="0085137D">
            <w:pPr>
              <w:jc w:val="both"/>
              <w:rPr>
                <w:rFonts w:ascii="Book Antiqua" w:eastAsia="Courier New" w:hAnsi="Book Antiqua"/>
                <w:b/>
                <w:sz w:val="22"/>
                <w:szCs w:val="22"/>
              </w:rPr>
            </w:pP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Garantia de no mínimo 1 (um) ano;</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Molde ou oliva;</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- 1 (um) kit de pilha;</w:t>
            </w:r>
          </w:p>
          <w:p w:rsid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Adaptação</w:t>
            </w:r>
            <w:r>
              <w:rPr>
                <w:rFonts w:ascii="Book Antiqua" w:eastAsia="Courier New" w:hAnsi="Book Antiqua"/>
                <w:sz w:val="22"/>
                <w:szCs w:val="22"/>
              </w:rPr>
              <w:t>.</w:t>
            </w:r>
          </w:p>
          <w:p w:rsidR="0085137D" w:rsidRPr="0085137D" w:rsidRDefault="0085137D" w:rsidP="0085137D">
            <w:pPr>
              <w:jc w:val="both"/>
              <w:rPr>
                <w:rFonts w:ascii="Book Antiqua" w:eastAsia="Courier New" w:hAnsi="Book Antiqua"/>
                <w:sz w:val="22"/>
                <w:szCs w:val="22"/>
              </w:rPr>
            </w:pPr>
          </w:p>
          <w:p w:rsidR="0085137D" w:rsidRDefault="0085137D" w:rsidP="0085137D">
            <w:pPr>
              <w:jc w:val="both"/>
              <w:rPr>
                <w:rFonts w:ascii="Book Antiqua" w:hAnsi="Book Antiqua"/>
                <w:b/>
                <w:sz w:val="22"/>
                <w:szCs w:val="22"/>
              </w:rPr>
            </w:pPr>
            <w:r w:rsidRPr="0085137D">
              <w:rPr>
                <w:rFonts w:ascii="Book Antiqua" w:hAnsi="Book Antiqua"/>
                <w:b/>
                <w:sz w:val="22"/>
                <w:szCs w:val="22"/>
              </w:rPr>
              <w:t>Observação:</w:t>
            </w:r>
            <w:r w:rsidRPr="0085137D">
              <w:rPr>
                <w:rFonts w:ascii="Book Antiqua" w:hAnsi="Book Antiqua"/>
                <w:sz w:val="22"/>
                <w:szCs w:val="22"/>
              </w:rPr>
              <w:t xml:space="preserve"> Retorno com 30 (trinta) dias</w:t>
            </w:r>
            <w:r>
              <w:rPr>
                <w:rFonts w:ascii="Book Antiqua" w:hAnsi="Book Antiqua"/>
                <w:sz w:val="22"/>
                <w:szCs w:val="22"/>
              </w:rPr>
              <w:t>.</w:t>
            </w:r>
          </w:p>
        </w:tc>
        <w:tc>
          <w:tcPr>
            <w:tcW w:w="1448" w:type="dxa"/>
            <w:vAlign w:val="center"/>
          </w:tcPr>
          <w:p w:rsidR="0085137D" w:rsidRPr="0085137D" w:rsidRDefault="0085137D" w:rsidP="0085137D">
            <w:pPr>
              <w:jc w:val="center"/>
              <w:rPr>
                <w:rFonts w:ascii="Book Antiqua" w:hAnsi="Book Antiqua"/>
                <w:sz w:val="22"/>
                <w:szCs w:val="22"/>
              </w:rPr>
            </w:pPr>
            <w:r w:rsidRPr="0085137D">
              <w:rPr>
                <w:rFonts w:ascii="Book Antiqua" w:hAnsi="Book Antiqua"/>
                <w:sz w:val="22"/>
                <w:szCs w:val="22"/>
              </w:rPr>
              <w:lastRenderedPageBreak/>
              <w:t>420</w:t>
            </w:r>
          </w:p>
        </w:tc>
      </w:tr>
      <w:tr w:rsidR="0085137D" w:rsidTr="0085137D">
        <w:tc>
          <w:tcPr>
            <w:tcW w:w="681" w:type="dxa"/>
            <w:shd w:val="clear" w:color="auto" w:fill="F2F2F2" w:themeFill="background1" w:themeFillShade="F2"/>
            <w:vAlign w:val="center"/>
          </w:tcPr>
          <w:p w:rsidR="0085137D" w:rsidRPr="0085137D" w:rsidRDefault="0085137D" w:rsidP="0085137D">
            <w:pPr>
              <w:jc w:val="center"/>
              <w:rPr>
                <w:rFonts w:ascii="Book Antiqua" w:hAnsi="Book Antiqua"/>
                <w:sz w:val="22"/>
                <w:szCs w:val="22"/>
              </w:rPr>
            </w:pPr>
            <w:r w:rsidRPr="0085137D">
              <w:rPr>
                <w:rFonts w:ascii="Book Antiqua" w:hAnsi="Book Antiqua"/>
                <w:sz w:val="22"/>
                <w:szCs w:val="22"/>
              </w:rPr>
              <w:lastRenderedPageBreak/>
              <w:t>03</w:t>
            </w:r>
          </w:p>
        </w:tc>
        <w:tc>
          <w:tcPr>
            <w:tcW w:w="8216" w:type="dxa"/>
          </w:tcPr>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Unidade</w:t>
            </w:r>
            <w:r>
              <w:rPr>
                <w:rFonts w:ascii="Book Antiqua" w:eastAsia="Courier New" w:hAnsi="Book Antiqua"/>
                <w:sz w:val="22"/>
                <w:szCs w:val="22"/>
              </w:rPr>
              <w:t>(s)</w:t>
            </w:r>
          </w:p>
          <w:p w:rsidR="0085137D" w:rsidRPr="0085137D" w:rsidRDefault="0085137D" w:rsidP="0085137D">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APARELHO DE AMPLIFICAÇÃO SONORA INDIVIDUAL (AASI)</w:t>
            </w:r>
          </w:p>
          <w:p w:rsidR="0085137D" w:rsidRPr="0085137D" w:rsidRDefault="0085137D" w:rsidP="0085137D">
            <w:pPr>
              <w:jc w:val="both"/>
              <w:rPr>
                <w:rFonts w:ascii="Book Antiqua" w:eastAsia="Courier New" w:hAnsi="Book Antiqua"/>
                <w:sz w:val="22"/>
                <w:szCs w:val="22"/>
              </w:rPr>
            </w:pPr>
          </w:p>
          <w:p w:rsidR="0085137D" w:rsidRPr="0085137D" w:rsidRDefault="0085137D" w:rsidP="0085137D">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AASI – TIPO C</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Digital programável</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Cinco canais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Controle de volume manual ou automático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Compressão não linear</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Gerenciador de microfonia ativo sem redução de ganho</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Bobina telefônica manual ou automática</w:t>
            </w:r>
            <w:r>
              <w:rPr>
                <w:rFonts w:ascii="Book Antiqua" w:eastAsia="Courier New" w:hAnsi="Book Antiqua"/>
                <w:sz w:val="22"/>
                <w:szCs w:val="22"/>
              </w:rPr>
              <w:t>;</w:t>
            </w:r>
          </w:p>
          <w:p w:rsidR="0085137D" w:rsidRPr="0085137D" w:rsidRDefault="0085137D" w:rsidP="0085137D">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Microfone omni e direcional adaptativo</w:t>
            </w:r>
            <w:r>
              <w:rPr>
                <w:rFonts w:ascii="Book Antiqua" w:eastAsia="Courier New" w:hAnsi="Book Antiqua"/>
                <w:sz w:val="22"/>
                <w:szCs w:val="22"/>
              </w:rPr>
              <w:t>;</w:t>
            </w:r>
          </w:p>
          <w:p w:rsidR="0085137D" w:rsidRPr="0085137D" w:rsidRDefault="0085137D" w:rsidP="0085137D">
            <w:pPr>
              <w:jc w:val="both"/>
              <w:rPr>
                <w:rFonts w:ascii="Book Antiqua" w:eastAsia="Courier New" w:hAnsi="Book Antiqua"/>
                <w:sz w:val="22"/>
                <w:szCs w:val="22"/>
              </w:rPr>
            </w:pP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Garantia de no mínimo 1 (um) ano;</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Molde ou oliva;</w:t>
            </w:r>
          </w:p>
          <w:p w:rsidR="0085137D" w:rsidRP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- 1 (um) kit de pilha;</w:t>
            </w:r>
          </w:p>
          <w:p w:rsidR="0085137D" w:rsidRDefault="0085137D" w:rsidP="0085137D">
            <w:pPr>
              <w:jc w:val="both"/>
              <w:rPr>
                <w:rFonts w:ascii="Book Antiqua" w:eastAsia="Courier New" w:hAnsi="Book Antiqua"/>
                <w:sz w:val="22"/>
                <w:szCs w:val="22"/>
              </w:rPr>
            </w:pPr>
            <w:r w:rsidRPr="0085137D">
              <w:rPr>
                <w:rFonts w:ascii="Book Antiqua" w:eastAsia="Courier New" w:hAnsi="Book Antiqua"/>
                <w:sz w:val="22"/>
                <w:szCs w:val="22"/>
              </w:rPr>
              <w:t>- Adaptação</w:t>
            </w:r>
            <w:r>
              <w:rPr>
                <w:rFonts w:ascii="Book Antiqua" w:eastAsia="Courier New" w:hAnsi="Book Antiqua"/>
                <w:sz w:val="22"/>
                <w:szCs w:val="22"/>
              </w:rPr>
              <w:t>.</w:t>
            </w:r>
          </w:p>
          <w:p w:rsidR="0085137D" w:rsidRPr="0085137D" w:rsidRDefault="0085137D" w:rsidP="0085137D">
            <w:pPr>
              <w:jc w:val="both"/>
              <w:rPr>
                <w:rFonts w:ascii="Book Antiqua" w:eastAsia="Courier New" w:hAnsi="Book Antiqua"/>
                <w:sz w:val="22"/>
                <w:szCs w:val="22"/>
              </w:rPr>
            </w:pPr>
          </w:p>
          <w:p w:rsidR="0085137D" w:rsidRDefault="0085137D" w:rsidP="0085137D">
            <w:pPr>
              <w:jc w:val="both"/>
              <w:rPr>
                <w:rFonts w:ascii="Book Antiqua" w:hAnsi="Book Antiqua"/>
                <w:b/>
                <w:sz w:val="22"/>
                <w:szCs w:val="22"/>
              </w:rPr>
            </w:pPr>
            <w:r w:rsidRPr="0085137D">
              <w:rPr>
                <w:rFonts w:ascii="Book Antiqua" w:hAnsi="Book Antiqua"/>
                <w:b/>
                <w:sz w:val="22"/>
                <w:szCs w:val="22"/>
              </w:rPr>
              <w:t>Observação:</w:t>
            </w:r>
            <w:r>
              <w:rPr>
                <w:rFonts w:ascii="Book Antiqua" w:hAnsi="Book Antiqua"/>
                <w:b/>
                <w:sz w:val="22"/>
                <w:szCs w:val="22"/>
              </w:rPr>
              <w:t xml:space="preserve"> </w:t>
            </w:r>
            <w:r w:rsidRPr="0085137D">
              <w:rPr>
                <w:rFonts w:ascii="Book Antiqua" w:hAnsi="Book Antiqua"/>
                <w:sz w:val="22"/>
                <w:szCs w:val="22"/>
              </w:rPr>
              <w:t>Retorno com 30 (trinta) dias</w:t>
            </w:r>
            <w:r>
              <w:rPr>
                <w:rFonts w:ascii="Book Antiqua" w:hAnsi="Book Antiqua"/>
                <w:sz w:val="22"/>
                <w:szCs w:val="22"/>
              </w:rPr>
              <w:t>.</w:t>
            </w:r>
          </w:p>
        </w:tc>
        <w:tc>
          <w:tcPr>
            <w:tcW w:w="1448" w:type="dxa"/>
            <w:vAlign w:val="center"/>
          </w:tcPr>
          <w:p w:rsidR="0085137D" w:rsidRPr="0085137D" w:rsidRDefault="0085137D" w:rsidP="0085137D">
            <w:pPr>
              <w:jc w:val="center"/>
              <w:rPr>
                <w:rFonts w:ascii="Book Antiqua" w:hAnsi="Book Antiqua"/>
                <w:sz w:val="22"/>
                <w:szCs w:val="22"/>
              </w:rPr>
            </w:pPr>
            <w:r w:rsidRPr="0085137D">
              <w:rPr>
                <w:rFonts w:ascii="Book Antiqua" w:hAnsi="Book Antiqua"/>
                <w:sz w:val="22"/>
                <w:szCs w:val="22"/>
              </w:rPr>
              <w:t>180</w:t>
            </w:r>
          </w:p>
        </w:tc>
      </w:tr>
    </w:tbl>
    <w:p w:rsidR="00174723" w:rsidRPr="0085137D" w:rsidRDefault="00174723" w:rsidP="005A4A75">
      <w:pPr>
        <w:jc w:val="both"/>
        <w:rPr>
          <w:rFonts w:ascii="Book Antiqua" w:hAnsi="Book Antiqua"/>
          <w:b/>
          <w:sz w:val="22"/>
          <w:szCs w:val="22"/>
        </w:rPr>
      </w:pPr>
    </w:p>
    <w:p w:rsidR="0085137D" w:rsidRPr="0085137D" w:rsidRDefault="0085137D" w:rsidP="005A4A75">
      <w:pPr>
        <w:jc w:val="both"/>
        <w:rPr>
          <w:rFonts w:ascii="Book Antiqua" w:hAnsi="Book Antiqua"/>
          <w:b/>
          <w:sz w:val="22"/>
          <w:szCs w:val="22"/>
        </w:rPr>
      </w:pPr>
      <w:r w:rsidRPr="0085137D">
        <w:rPr>
          <w:rFonts w:ascii="Book Antiqua" w:hAnsi="Book Antiqua"/>
          <w:sz w:val="22"/>
          <w:szCs w:val="22"/>
          <w:shd w:val="clear" w:color="auto" w:fill="FFFFFF"/>
        </w:rPr>
        <w:t xml:space="preserve">1.2 Deverá à empresa vencedora, executar/entregar os serviços/bens em conformidade com as Diretrizes de Atenção à Saúde Auditiva na Rede de Cuidados à Saúde da Pessoa com Deficiência em Santa Catarina, </w:t>
      </w:r>
      <w:r w:rsidRPr="0085137D">
        <w:rPr>
          <w:rFonts w:ascii="Book Antiqua" w:hAnsi="Book Antiqua"/>
          <w:b/>
          <w:sz w:val="22"/>
          <w:szCs w:val="22"/>
          <w:u w:val="single"/>
          <w:shd w:val="clear" w:color="auto" w:fill="FFFFFF"/>
        </w:rPr>
        <w:t>item 6.2 - Serviço Ambulatorial de Saúde Auditiva (SASA).</w:t>
      </w:r>
    </w:p>
    <w:p w:rsidR="0085137D" w:rsidRPr="0085137D" w:rsidRDefault="0085137D" w:rsidP="005A4A75">
      <w:pPr>
        <w:jc w:val="both"/>
        <w:rPr>
          <w:rFonts w:ascii="Book Antiqua" w:hAnsi="Book Antiqua"/>
          <w:b/>
          <w:sz w:val="22"/>
          <w:szCs w:val="22"/>
        </w:rPr>
      </w:pPr>
    </w:p>
    <w:p w:rsidR="0085137D" w:rsidRPr="0085137D" w:rsidRDefault="0085137D" w:rsidP="0085137D">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2"/>
          <w:szCs w:val="22"/>
        </w:rPr>
      </w:pPr>
      <w:r w:rsidRPr="007F4C4A">
        <w:rPr>
          <w:rFonts w:ascii="Book Antiqua" w:eastAsia="Book Antiqua" w:hAnsi="Book Antiqua"/>
          <w:b/>
          <w:sz w:val="22"/>
          <w:szCs w:val="22"/>
        </w:rPr>
        <w:t>DIRETRIZES DE ATENÇÃO À SAÚDE AUDITIVA NA REDE DE CUIDADOS À SAÚDE DA PESSOA COM DEFICIÊNCIA EM SANTA CATARINA</w:t>
      </w:r>
      <w:r w:rsidRPr="007F4C4A">
        <w:rPr>
          <w:rFonts w:ascii="Book Antiqua" w:eastAsia="Book Antiqua" w:hAnsi="Book Antiqua"/>
          <w:sz w:val="22"/>
          <w:szCs w:val="22"/>
        </w:rPr>
        <w:t xml:space="preserve"> – Disponível no site </w:t>
      </w:r>
      <w:hyperlink r:id="rId13" w:history="1">
        <w:r w:rsidRPr="007F4C4A">
          <w:rPr>
            <w:rStyle w:val="Hyperlink"/>
            <w:rFonts w:ascii="Book Antiqua" w:eastAsia="Book Antiqua" w:hAnsi="Book Antiqua"/>
            <w:sz w:val="22"/>
            <w:szCs w:val="22"/>
          </w:rPr>
          <w:t>www.gaspar.sc.gov.br</w:t>
        </w:r>
      </w:hyperlink>
      <w:r w:rsidRPr="007F4C4A">
        <w:rPr>
          <w:rFonts w:ascii="Book Antiqua" w:eastAsia="Book Antiqua" w:hAnsi="Book Antiqua"/>
          <w:sz w:val="22"/>
          <w:szCs w:val="22"/>
        </w:rPr>
        <w:t xml:space="preserve"> &gt; Publicações Oficiais &gt; Licitações &gt; Pregão Nº 101/2020.</w:t>
      </w:r>
    </w:p>
    <w:p w:rsidR="0085137D" w:rsidRPr="0085137D" w:rsidRDefault="0085137D"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85137D" w:rsidRPr="00802A4A" w:rsidRDefault="0085137D" w:rsidP="008513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802A4A">
        <w:rPr>
          <w:rFonts w:ascii="Book Antiqua" w:hAnsi="Book Antiqua"/>
          <w:sz w:val="22"/>
          <w:szCs w:val="22"/>
          <w:lang w:val="pt-BR"/>
        </w:rPr>
        <w:t xml:space="preserve">A aquisição do objeto descrito tem por justificativa </w:t>
      </w:r>
      <w:r w:rsidRPr="00802A4A">
        <w:rPr>
          <w:rFonts w:ascii="Book Antiqua" w:hAnsi="Book Antiqua"/>
          <w:sz w:val="22"/>
          <w:szCs w:val="22"/>
        </w:rPr>
        <w:t>a necessidade de atendimento à população do Município no que se refere à área da saúde, v</w:t>
      </w:r>
      <w:r w:rsidRPr="00802A4A">
        <w:rPr>
          <w:rFonts w:ascii="Book Antiqua" w:hAnsi="Book Antiqua" w:cs="Calibri"/>
          <w:sz w:val="22"/>
          <w:szCs w:val="22"/>
        </w:rPr>
        <w:t>isando proporcionar qualidade de vida ao deficiente auditivo no processo de habilitação e reabilitação auditiva.</w:t>
      </w:r>
    </w:p>
    <w:p w:rsidR="0085137D" w:rsidRDefault="0085137D" w:rsidP="0085137D">
      <w:pPr>
        <w:shd w:val="clear" w:color="auto" w:fill="FDFCFA"/>
        <w:ind w:right="-1"/>
        <w:jc w:val="both"/>
        <w:rPr>
          <w:rFonts w:ascii="Book Antiqua" w:hAnsi="Book Antiqua" w:cs="Calibri"/>
          <w:sz w:val="22"/>
          <w:szCs w:val="22"/>
        </w:rPr>
      </w:pPr>
      <w:r>
        <w:rPr>
          <w:rFonts w:ascii="Book Antiqua" w:hAnsi="Book Antiqua" w:cs="Calibri"/>
          <w:sz w:val="22"/>
          <w:szCs w:val="22"/>
        </w:rPr>
        <w:t xml:space="preserve">2.1.1 </w:t>
      </w:r>
      <w:r w:rsidRPr="00802A4A">
        <w:rPr>
          <w:rFonts w:ascii="Book Antiqua" w:hAnsi="Book Antiqua" w:cs="Calibri"/>
          <w:sz w:val="22"/>
          <w:szCs w:val="22"/>
        </w:rPr>
        <w:t>Diminuir o tempo de espera da população, que atualmente está em 3 anos, para aproximadamente 6 meses.</w:t>
      </w:r>
    </w:p>
    <w:p w:rsidR="0085137D" w:rsidRDefault="0085137D" w:rsidP="0085137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2.1.2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85137D" w:rsidRPr="00206532" w:rsidRDefault="0085137D" w:rsidP="0085137D">
      <w:pPr>
        <w:widowControl w:val="0"/>
        <w:ind w:right="-2"/>
        <w:jc w:val="both"/>
        <w:rPr>
          <w:rFonts w:ascii="Book Antiqua" w:eastAsia="Arial" w:hAnsi="Book Antiqua"/>
          <w:sz w:val="22"/>
          <w:szCs w:val="22"/>
          <w:lang w:eastAsia="pt-BR"/>
        </w:rPr>
      </w:pPr>
      <w:r>
        <w:rPr>
          <w:rFonts w:ascii="Book Antiqua" w:eastAsia="Arial" w:hAnsi="Book Antiqua"/>
          <w:sz w:val="22"/>
          <w:szCs w:val="22"/>
          <w:lang w:eastAsia="pt-BR"/>
        </w:rPr>
        <w:t xml:space="preserve">2.2 </w:t>
      </w:r>
      <w:r w:rsidRPr="00206532">
        <w:rPr>
          <w:rFonts w:ascii="Book Antiqua" w:eastAsia="Arial" w:hAnsi="Book Antiqua"/>
          <w:sz w:val="22"/>
          <w:szCs w:val="22"/>
          <w:lang w:eastAsia="pt-BR"/>
        </w:rPr>
        <w:t xml:space="preserve">Tendo em vista a aquisição dos materiais (aparelhos auditivos) e a </w:t>
      </w:r>
      <w:r w:rsidRPr="00206532">
        <w:rPr>
          <w:rFonts w:ascii="Book Antiqua" w:eastAsia="Book Antiqua" w:hAnsi="Book Antiqua"/>
          <w:sz w:val="22"/>
          <w:szCs w:val="22"/>
        </w:rPr>
        <w:t xml:space="preserve">execução dos serviços de </w:t>
      </w:r>
      <w:r w:rsidRPr="00206532">
        <w:rPr>
          <w:rFonts w:ascii="Book Antiqua" w:eastAsia="Book Antiqua" w:hAnsi="Book Antiqua"/>
          <w:sz w:val="22"/>
          <w:szCs w:val="22"/>
        </w:rPr>
        <w:lastRenderedPageBreak/>
        <w:t xml:space="preserve">acompanhamento, em </w:t>
      </w:r>
      <w:r w:rsidRPr="00206532">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Pr="00206532">
        <w:rPr>
          <w:rFonts w:ascii="Book Antiqua" w:hAnsi="Book Antiqua"/>
          <w:b/>
          <w:sz w:val="22"/>
          <w:szCs w:val="22"/>
          <w:u w:val="single"/>
          <w:shd w:val="clear" w:color="auto" w:fill="FFFFFF"/>
        </w:rPr>
        <w:t>item 6.2 - Serviço Ambulatorial de Saúde Auditiva (SASA)</w:t>
      </w:r>
      <w:r w:rsidRPr="00206532">
        <w:rPr>
          <w:rFonts w:ascii="Book Antiqua" w:hAnsi="Book Antiqua"/>
          <w:b/>
          <w:sz w:val="22"/>
          <w:szCs w:val="22"/>
          <w:shd w:val="clear" w:color="auto" w:fill="FFFFFF"/>
        </w:rPr>
        <w:t xml:space="preserve">, </w:t>
      </w:r>
      <w:r w:rsidRPr="00206532">
        <w:rPr>
          <w:rFonts w:ascii="Book Antiqua" w:hAnsi="Book Antiqua"/>
          <w:sz w:val="22"/>
          <w:szCs w:val="22"/>
          <w:shd w:val="clear" w:color="auto" w:fill="FFFFFF"/>
        </w:rPr>
        <w:t>com</w:t>
      </w:r>
      <w:r w:rsidRPr="00206532">
        <w:rPr>
          <w:rFonts w:ascii="Book Antiqua" w:hAnsi="Book Antiqua"/>
          <w:b/>
          <w:sz w:val="22"/>
          <w:szCs w:val="22"/>
          <w:shd w:val="clear" w:color="auto" w:fill="FFFFFF"/>
        </w:rPr>
        <w:t xml:space="preserve"> </w:t>
      </w:r>
      <w:r w:rsidRPr="00206532">
        <w:rPr>
          <w:rFonts w:ascii="Book Antiqua" w:eastAsia="Arial" w:hAnsi="Book Antiqua"/>
          <w:sz w:val="22"/>
          <w:szCs w:val="22"/>
          <w:lang w:eastAsia="pt-BR"/>
        </w:rPr>
        <w:t>qualidade, e objetivando a economicidade à Administração Pública, a forma de julgamento da licitação deverá ser procedida pelo MENOR PREÇO GLOBAL, pelas razões seguintes aqui expostas:</w:t>
      </w:r>
    </w:p>
    <w:p w:rsidR="0085137D" w:rsidRPr="00206532" w:rsidRDefault="0085137D" w:rsidP="0085137D">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2.2.1 </w:t>
      </w:r>
      <w:r w:rsidRPr="00206532">
        <w:rPr>
          <w:rFonts w:ascii="Book Antiqua" w:eastAsia="Arial" w:hAnsi="Book Antiqua"/>
          <w:sz w:val="22"/>
          <w:szCs w:val="22"/>
          <w:lang w:eastAsia="pt-BR"/>
        </w:rPr>
        <w:t>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da licitação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85137D" w:rsidRPr="00206532" w:rsidRDefault="0085137D" w:rsidP="0085137D">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2.2.2 </w:t>
      </w:r>
      <w:r w:rsidRPr="00206532">
        <w:rPr>
          <w:rFonts w:ascii="Book Antiqua" w:eastAsia="Arial" w:hAnsi="Book Antiqua"/>
          <w:sz w:val="22"/>
          <w:szCs w:val="22"/>
          <w:lang w:eastAsia="pt-BR"/>
        </w:rPr>
        <w:t>Outro motivo pelo qual a licitação deverá ser procedida pelo MENOR PREÇO GLOBAL é que os pacientes com deficiência auditiva terão que deslocar-se até a clínica da contratada para a realização de uma triagem, afim de constatar qual o tipo de aparelho se encaixa para ele. Se a  forma de julgamento for item a item, considerando que temos 03 (três) tipos diferentes de aparelhos, três empresas distintas poderão vir a vencer a licitação, com isso, os pacientes terão de deslocar-se em cada uma delas para identificar qual dos três aparelhos ele precisa (qual sua necessidade), bem como irá onerar aos municipes, visto que, estes terão que arcar com o transporte/deslocamento de uma clínica a outra. Com a avaliação completa da empresa, a mesma já emitirá o parecer apontando se o paciente entra nos citérios com deficiência autitiva, e com isso a cliínica já irá fazer a triagem, verificar e encaminhar para os devidos procedimentos. Com isso, garantimos agilidade no atendimento, diminuindo o tempo de espera pelo aparelho auditivo, beneficiando muitos usuários da Secretaria Municipal de Saúde de Gaspar.</w:t>
      </w:r>
    </w:p>
    <w:p w:rsidR="0085137D" w:rsidRPr="00206532" w:rsidRDefault="0085137D" w:rsidP="0085137D">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2.2.3 </w:t>
      </w:r>
      <w:r w:rsidRPr="00206532">
        <w:rPr>
          <w:rFonts w:ascii="Book Antiqua" w:eastAsia="Arial" w:hAnsi="Book Antiqua"/>
          <w:sz w:val="22"/>
          <w:szCs w:val="22"/>
          <w:lang w:eastAsia="pt-BR"/>
        </w:rPr>
        <w:t>Destarte, o Município destaca a importância de se proceder a forma de julgamento em favor da empresa que apresentar a melhor proposta, que será dada pelo MENOR PREÇO GLOBAL, e em conformidade com as especificações dispostas neste Edital, no Termo de Referência, na Ata de Registro de Preços e na minuta do Contrato. Tal forma de julgamento além de ser usual no mercado permitirá que o Município economize tempo e aumente a demanda em seus atendimentos diários.</w:t>
      </w:r>
    </w:p>
    <w:p w:rsidR="0057274E" w:rsidRDefault="0085137D" w:rsidP="0085137D">
      <w:pPr>
        <w:jc w:val="both"/>
        <w:rPr>
          <w:rFonts w:ascii="Book Antiqua" w:hAnsi="Book Antiqua"/>
          <w:sz w:val="22"/>
          <w:szCs w:val="22"/>
          <w:lang w:val="pt-BR"/>
        </w:rPr>
      </w:pPr>
      <w:r>
        <w:rPr>
          <w:rFonts w:ascii="Book Antiqua" w:eastAsia="Arial" w:hAnsi="Book Antiqua"/>
          <w:sz w:val="22"/>
          <w:szCs w:val="22"/>
          <w:lang w:eastAsia="pt-BR"/>
        </w:rPr>
        <w:t xml:space="preserve">2.2.4 </w:t>
      </w:r>
      <w:r w:rsidRPr="00206532">
        <w:rPr>
          <w:rFonts w:ascii="Book Antiqua" w:eastAsia="Arial" w:hAnsi="Book Antiqua"/>
          <w:sz w:val="22"/>
          <w:szCs w:val="22"/>
          <w:lang w:eastAsia="pt-BR"/>
        </w:rPr>
        <w:t xml:space="preserve">Desta forma, caberá à contratada elaborar o planejamento adequado e adotar as estratégias que serão utilizadas para aquisição dos materiais (aparelhos auditivos) e a </w:t>
      </w:r>
      <w:r w:rsidRPr="00206532">
        <w:rPr>
          <w:rFonts w:ascii="Book Antiqua" w:eastAsia="Book Antiqua" w:hAnsi="Book Antiqua"/>
          <w:sz w:val="22"/>
          <w:szCs w:val="22"/>
        </w:rPr>
        <w:t xml:space="preserve">execução dos serviços de acompanhamento, em </w:t>
      </w:r>
      <w:r w:rsidRPr="00206532">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Pr="00206532">
        <w:rPr>
          <w:rFonts w:ascii="Book Antiqua" w:hAnsi="Book Antiqua"/>
          <w:b/>
          <w:sz w:val="22"/>
          <w:szCs w:val="22"/>
          <w:u w:val="single"/>
          <w:shd w:val="clear" w:color="auto" w:fill="FFFFFF"/>
        </w:rPr>
        <w:t>item 6.2 - Serviço Ambulatorial de Saúde Auditiva (SASA)</w:t>
      </w:r>
      <w:r w:rsidRPr="00206532">
        <w:rPr>
          <w:rFonts w:ascii="Book Antiqua" w:eastAsia="Arial" w:hAnsi="Book Antiqua"/>
          <w:sz w:val="22"/>
          <w:szCs w:val="22"/>
          <w:lang w:eastAsia="pt-BR"/>
        </w:rPr>
        <w:t xml:space="preserve">. A contratada toma ciência do zelo com as condições assumidas, com a execução satisfatória e com qualidade dos materiais oferecidos e serviços prestados, quais sejam os </w:t>
      </w:r>
      <w:r w:rsidRPr="00206532">
        <w:rPr>
          <w:rFonts w:ascii="Book Antiqua" w:hAnsi="Book Antiqua"/>
          <w:sz w:val="22"/>
          <w:szCs w:val="22"/>
          <w:lang w:val="pt-BR"/>
        </w:rPr>
        <w:t>aparelhos auditivos</w:t>
      </w:r>
      <w:r w:rsidRPr="00206532">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na Ata de Registro de Preços, na minuta do Contrato e na Lei.</w:t>
      </w:r>
    </w:p>
    <w:p w:rsidR="0085137D" w:rsidRDefault="0085137D" w:rsidP="00E768EF">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A5CF4" w:rsidRPr="00195D34"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 xml:space="preserve">Aparelhos Auditivos </w:t>
      </w:r>
      <w:r w:rsidRPr="00195D34">
        <w:rPr>
          <w:rFonts w:ascii="Book Antiqua" w:eastAsia="Book Antiqua" w:hAnsi="Book Antiqua"/>
          <w:sz w:val="22"/>
          <w:szCs w:val="22"/>
          <w:shd w:val="clear" w:color="auto" w:fill="FFFFFF"/>
        </w:rPr>
        <w:t xml:space="preserve">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A5CF4" w:rsidRDefault="005A5CF4" w:rsidP="005A5C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/instalados</w:t>
      </w:r>
      <w:r w:rsidRPr="00195D34">
        <w:rPr>
          <w:rFonts w:ascii="Book Antiqua" w:eastAsia="Book Antiqua" w:hAnsi="Book Antiqua"/>
          <w:sz w:val="22"/>
          <w:szCs w:val="22"/>
          <w:shd w:val="clear" w:color="auto" w:fill="FFFFFF"/>
        </w:rPr>
        <w:t xml:space="preserve"> nas condições estipuladas no presente Edital e seus Anexos, </w:t>
      </w:r>
      <w:r>
        <w:rPr>
          <w:rFonts w:ascii="Book Antiqua" w:eastAsia="Book Antiqua" w:hAnsi="Book Antiqua"/>
          <w:sz w:val="22"/>
          <w:szCs w:val="22"/>
          <w:shd w:val="clear" w:color="auto" w:fill="FFFFFF"/>
        </w:rPr>
        <w:t>n</w:t>
      </w:r>
      <w:r>
        <w:rPr>
          <w:rFonts w:ascii="Book Antiqua" w:eastAsia="Book Antiqua" w:hAnsi="Book Antiqua"/>
          <w:sz w:val="22"/>
          <w:szCs w:val="22"/>
        </w:rPr>
        <w:t xml:space="preserve">o endereço da sede da Contratada, que por sua vez </w:t>
      </w:r>
      <w:r w:rsidRPr="007F4C4A">
        <w:rPr>
          <w:rFonts w:ascii="Book Antiqua" w:hAnsi="Book Antiqua"/>
          <w:sz w:val="22"/>
          <w:szCs w:val="22"/>
        </w:rPr>
        <w:t xml:space="preserve">possui, ou, providenciará, no prazo máximo de 10 (dez) dias úteis </w:t>
      </w:r>
      <w:r w:rsidRPr="007F4C4A">
        <w:rPr>
          <w:rFonts w:ascii="Book Antiqua" w:hAnsi="Book Antiqua"/>
          <w:sz w:val="22"/>
          <w:szCs w:val="22"/>
        </w:rPr>
        <w:lastRenderedPageBreak/>
        <w:t xml:space="preserve">contados da homologação do certame, </w:t>
      </w:r>
      <w:r w:rsidRPr="007F4C4A">
        <w:rPr>
          <w:rFonts w:ascii="Book Antiqua" w:hAnsi="Book Antiqua"/>
          <w:sz w:val="22"/>
          <w:szCs w:val="22"/>
          <w:u w:val="single"/>
        </w:rPr>
        <w:t>estrutura física instalada no Município de Gaspar/SC</w:t>
      </w:r>
      <w:r w:rsidRPr="007F4C4A">
        <w:rPr>
          <w:rFonts w:ascii="Book Antiqua" w:hAnsi="Book Antiqua"/>
          <w:sz w:val="22"/>
          <w:szCs w:val="22"/>
        </w:rPr>
        <w:t xml:space="preserve"> para atendimento às </w:t>
      </w:r>
      <w:r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Pr="007F4C4A">
        <w:rPr>
          <w:rFonts w:ascii="Book Antiqua" w:hAnsi="Book Antiqua"/>
          <w:b/>
          <w:sz w:val="22"/>
          <w:szCs w:val="22"/>
          <w:u w:val="single"/>
          <w:shd w:val="clear" w:color="auto" w:fill="FFFFFF"/>
        </w:rPr>
        <w:t>item 6.2 - Serviço Ambulatorial de Saúde Auditiva (SASA</w:t>
      </w:r>
      <w:r w:rsidRPr="007F4C4A">
        <w:rPr>
          <w:rFonts w:ascii="Book Antiqua" w:hAnsi="Book Antiqua"/>
          <w:b/>
          <w:sz w:val="22"/>
          <w:szCs w:val="22"/>
          <w:shd w:val="clear" w:color="auto" w:fill="FFFFFF"/>
        </w:rPr>
        <w:t>)</w:t>
      </w:r>
      <w:r>
        <w:rPr>
          <w:rFonts w:ascii="Book Antiqua" w:hAnsi="Book Antiqua"/>
          <w:b/>
          <w:sz w:val="22"/>
          <w:szCs w:val="22"/>
          <w:shd w:val="clear" w:color="auto" w:fill="FFFFFF"/>
        </w:rPr>
        <w:t>.</w:t>
      </w:r>
    </w:p>
    <w:p w:rsidR="005A5CF4"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4.2.1</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no local indicado, desde que seja dentro do Município de Gaspar.</w:t>
      </w:r>
    </w:p>
    <w:p w:rsidR="005A5CF4"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 O transporte até a clínica será por conta do paciênte.</w:t>
      </w:r>
    </w:p>
    <w:p w:rsidR="005A5CF4" w:rsidRPr="00022086" w:rsidRDefault="005A5CF4" w:rsidP="005A5C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A5CF4" w:rsidRPr="00022086" w:rsidRDefault="005A5CF4" w:rsidP="005A5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objeto deste Pregão serão recebidos:</w:t>
      </w:r>
    </w:p>
    <w:p w:rsidR="005A5CF4" w:rsidRPr="00022086" w:rsidRDefault="005A5CF4" w:rsidP="005A5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A5CF4" w:rsidRPr="00022086" w:rsidRDefault="005A5CF4" w:rsidP="005A5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A5CF4" w:rsidRPr="00022086" w:rsidRDefault="005A5CF4" w:rsidP="005A5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A5CF4" w:rsidRPr="00195D34" w:rsidRDefault="005A5CF4" w:rsidP="005A5C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A5CF4" w:rsidRPr="00195D34"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A5CF4" w:rsidRDefault="005A5CF4"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5A5CF4" w:rsidRPr="00430317" w:rsidRDefault="005A5CF4" w:rsidP="005A5C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sz w:val="22"/>
          <w:szCs w:val="22"/>
          <w:shd w:val="clear" w:color="auto" w:fill="FFFFFF"/>
        </w:rPr>
        <w:t>Aparelhos Auditivos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A5CF4" w:rsidRPr="00430317" w:rsidRDefault="005A5CF4" w:rsidP="005A5C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A5CF4" w:rsidRPr="00430317" w:rsidRDefault="005A5CF4" w:rsidP="005A5C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A5CF4" w:rsidRPr="00430317" w:rsidRDefault="005A5CF4" w:rsidP="005A5C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5A5CF4"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A5CF4" w:rsidRDefault="005A5CF4" w:rsidP="005A5C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A5CF4" w:rsidRDefault="005A5CF4" w:rsidP="005A5CF4">
      <w:pPr>
        <w:jc w:val="right"/>
        <w:rPr>
          <w:rFonts w:ascii="Book Antiqua" w:hAnsi="Book Antiqua"/>
          <w:sz w:val="22"/>
          <w:szCs w:val="22"/>
          <w:lang w:val="pt-BR"/>
        </w:rPr>
      </w:pPr>
      <w:r>
        <w:rPr>
          <w:rFonts w:ascii="Book Antiqua" w:hAnsi="Book Antiqua"/>
          <w:sz w:val="22"/>
          <w:szCs w:val="22"/>
          <w:lang w:val="pt-BR"/>
        </w:rPr>
        <w:t>Secretaria Municipal de Saúde</w:t>
      </w:r>
    </w:p>
    <w:p w:rsidR="005A5CF4" w:rsidRDefault="005A5CF4" w:rsidP="005A5C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5A5C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 xml:space="preserve">.1.1 Providenciar o fornecimento dos </w:t>
      </w:r>
      <w:r w:rsidR="005A5CF4">
        <w:rPr>
          <w:rFonts w:ascii="Book Antiqua" w:hAnsi="Book Antiqua" w:cs="Book Antiqua"/>
          <w:sz w:val="22"/>
          <w:szCs w:val="22"/>
        </w:rPr>
        <w:t>Aparelhos Auditivos</w:t>
      </w:r>
      <w:r w:rsidRPr="0053095D">
        <w:rPr>
          <w:rFonts w:ascii="Book Antiqua" w:hAnsi="Book Antiqua" w:cs="Book Antiqua"/>
          <w:sz w:val="22"/>
          <w:szCs w:val="22"/>
        </w:rPr>
        <w:t xml:space="preserve">, objeto do presente Edital, </w:t>
      </w:r>
      <w:r w:rsidR="005A5CF4">
        <w:rPr>
          <w:rFonts w:ascii="Book Antiqua" w:eastAsia="Book Antiqua" w:hAnsi="Book Antiqua"/>
          <w:sz w:val="22"/>
          <w:szCs w:val="22"/>
          <w:shd w:val="clear" w:color="auto" w:fill="FFFFFF"/>
        </w:rPr>
        <w:t>n</w:t>
      </w:r>
      <w:r w:rsidR="005A5CF4">
        <w:rPr>
          <w:rFonts w:ascii="Book Antiqua" w:eastAsia="Book Antiqua" w:hAnsi="Book Antiqua"/>
          <w:sz w:val="22"/>
          <w:szCs w:val="22"/>
        </w:rPr>
        <w:t xml:space="preserve">o endereço da sede da Contratada, que por sua vez </w:t>
      </w:r>
      <w:r w:rsidR="005A5CF4" w:rsidRPr="007F4C4A">
        <w:rPr>
          <w:rFonts w:ascii="Book Antiqua" w:hAnsi="Book Antiqua"/>
          <w:sz w:val="22"/>
          <w:szCs w:val="22"/>
        </w:rPr>
        <w:t xml:space="preserve">possui, ou, providenciará, no prazo máximo de 10 (dez) dias úteis contados da homologação do certame, </w:t>
      </w:r>
      <w:r w:rsidR="005A5CF4" w:rsidRPr="007F4C4A">
        <w:rPr>
          <w:rFonts w:ascii="Book Antiqua" w:hAnsi="Book Antiqua"/>
          <w:sz w:val="22"/>
          <w:szCs w:val="22"/>
          <w:u w:val="single"/>
        </w:rPr>
        <w:t>estrutura física instalada no Município de Gaspar/SC</w:t>
      </w:r>
      <w:r w:rsidR="005A5CF4" w:rsidRPr="007F4C4A">
        <w:rPr>
          <w:rFonts w:ascii="Book Antiqua" w:hAnsi="Book Antiqua"/>
          <w:sz w:val="22"/>
          <w:szCs w:val="22"/>
        </w:rPr>
        <w:t xml:space="preserve"> para atendimento às </w:t>
      </w:r>
      <w:r w:rsidR="005A5CF4"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005A5CF4" w:rsidRPr="007F4C4A">
        <w:rPr>
          <w:rFonts w:ascii="Book Antiqua" w:hAnsi="Book Antiqua"/>
          <w:b/>
          <w:sz w:val="22"/>
          <w:szCs w:val="22"/>
          <w:u w:val="single"/>
          <w:shd w:val="clear" w:color="auto" w:fill="FFFFFF"/>
        </w:rPr>
        <w:t>item 6.2 - Serviço Ambulatorial de Saúde Auditiva (SASA</w:t>
      </w:r>
      <w:r w:rsidR="005A5CF4" w:rsidRPr="007F4C4A">
        <w:rPr>
          <w:rFonts w:ascii="Book Antiqua" w:hAnsi="Book Antiqua"/>
          <w:b/>
          <w:sz w:val="22"/>
          <w:szCs w:val="22"/>
          <w:shd w:val="clear" w:color="auto" w:fill="FFFFFF"/>
        </w:rPr>
        <w:t>)</w:t>
      </w:r>
      <w:r w:rsidR="005A5CF4">
        <w:rPr>
          <w:rFonts w:ascii="Book Antiqua" w:hAnsi="Book Antiqua"/>
          <w:b/>
          <w:sz w:val="22"/>
          <w:szCs w:val="22"/>
          <w:shd w:val="clear" w:color="auto" w:fill="FFFFFF"/>
        </w:rPr>
        <w:t>.</w:t>
      </w:r>
      <w:r w:rsidRPr="0053095D">
        <w:rPr>
          <w:rFonts w:ascii="Book Antiqua" w:hAnsi="Book Antiqua" w:cs="Book Antiqua"/>
          <w:sz w:val="22"/>
          <w:szCs w:val="22"/>
        </w:rPr>
        <w:t xml:space="preserve"> </w:t>
      </w:r>
    </w:p>
    <w:p w:rsidR="00016958"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5A5CF4">
        <w:rPr>
          <w:rFonts w:ascii="Book Antiqua" w:hAnsi="Book Antiqua" w:cs="Book Antiqua"/>
          <w:sz w:val="22"/>
          <w:szCs w:val="22"/>
        </w:rPr>
        <w:t xml:space="preserve">Aparelhos Auditivos em perfeito funcionamento, </w:t>
      </w:r>
      <w:r w:rsidRPr="0053095D">
        <w:rPr>
          <w:rFonts w:ascii="Book Antiqua" w:hAnsi="Book Antiqua" w:cs="Book Antiqua"/>
          <w:sz w:val="22"/>
          <w:szCs w:val="22"/>
        </w:rPr>
        <w:t>de acordo com as exigências previstas no presente Edital, buscando garantir sua qualidade;</w:t>
      </w:r>
    </w:p>
    <w:p w:rsidR="00016958"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5A5CF4">
        <w:rPr>
          <w:rFonts w:ascii="Book Antiqua" w:hAnsi="Book Antiqua" w:cs="Book Antiqua"/>
          <w:sz w:val="22"/>
          <w:szCs w:val="22"/>
        </w:rPr>
        <w:t>Aparelhos Auditivos</w:t>
      </w:r>
      <w:r w:rsidRPr="0053095D">
        <w:rPr>
          <w:rFonts w:ascii="Book Antiqua" w:hAnsi="Book Antiqua" w:cs="Book Antiqua"/>
          <w:sz w:val="22"/>
          <w:szCs w:val="22"/>
        </w:rPr>
        <w:t>.</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5A5CF4">
        <w:rPr>
          <w:rFonts w:ascii="Book Antiqua" w:hAnsi="Book Antiqua" w:cs="Book Antiqua"/>
          <w:sz w:val="22"/>
          <w:szCs w:val="22"/>
        </w:rPr>
        <w:t>Aparelhos Auditivos</w:t>
      </w:r>
      <w:r w:rsidRPr="0053095D">
        <w:rPr>
          <w:rFonts w:ascii="Book Antiqua" w:hAnsi="Book Antiqua" w:cs="Book Antiqua"/>
          <w:bCs/>
          <w:sz w:val="22"/>
          <w:szCs w:val="22"/>
        </w:rPr>
        <w:t>.</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A5CF4"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.1.13 Não transferir a outrem, no todo ou em parte, o presente Contrato, sem prévia e expressa anuência da </w:t>
      </w:r>
      <w:r w:rsidRPr="005A5CF4">
        <w:rPr>
          <w:rFonts w:ascii="Book Antiqua" w:hAnsi="Book Antiqua" w:cs="Book Antiqua"/>
          <w:bCs/>
          <w:sz w:val="22"/>
          <w:szCs w:val="22"/>
        </w:rPr>
        <w:t>CONTRATANTE.</w:t>
      </w:r>
    </w:p>
    <w:p w:rsidR="005828D7" w:rsidRPr="005A5CF4" w:rsidRDefault="005A5CF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5A5CF4">
        <w:rPr>
          <w:rFonts w:ascii="Book Antiqua" w:hAnsi="Book Antiqua" w:cs="Calibri"/>
          <w:sz w:val="22"/>
          <w:szCs w:val="22"/>
        </w:rPr>
        <w:t>7.1.14 A empresa Contratada, respeitará o percentual por tipo de Aparelho de Amplificação Sonora Individual, conforme </w:t>
      </w:r>
      <w:r w:rsidRPr="005A5CF4">
        <w:rPr>
          <w:rFonts w:ascii="Book Antiqua" w:hAnsi="Book Antiqua" w:cs="Calibri"/>
          <w:sz w:val="22"/>
          <w:szCs w:val="22"/>
          <w:shd w:val="clear" w:color="auto" w:fill="FFFFFF"/>
        </w:rPr>
        <w:t>Diretrizes de Atenção à Saúde Auditiva na Rede de Cuidados à Saúde da Pessoa com Deficiência em Santa Catarina.</w:t>
      </w:r>
    </w:p>
    <w:p w:rsidR="005A5CF4" w:rsidRDefault="005A5CF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5A5CF4">
        <w:rPr>
          <w:rFonts w:ascii="Book Antiqua" w:hAnsi="Book Antiqua" w:cs="Book Antiqua"/>
          <w:sz w:val="22"/>
          <w:szCs w:val="22"/>
        </w:rPr>
        <w:t>Aparelhos Auditivos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5E443D">
        <w:rPr>
          <w:rFonts w:ascii="Book Antiqua" w:hAnsi="Book Antiqua" w:cs="Book Antiqua"/>
          <w:sz w:val="22"/>
          <w:szCs w:val="22"/>
        </w:rPr>
        <w:t>Aparelhos Auditivos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5E443D">
        <w:rPr>
          <w:rFonts w:ascii="Book Antiqua" w:hAnsi="Book Antiqua" w:cs="Book Antiqua"/>
          <w:sz w:val="22"/>
          <w:szCs w:val="22"/>
        </w:rPr>
        <w:t>Aparelhos Auditivos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5E443D" w:rsidRDefault="005E443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E443D">
        <w:rPr>
          <w:rFonts w:ascii="Book Antiqua" w:hAnsi="Book Antiqua"/>
          <w:b/>
          <w:sz w:val="22"/>
          <w:szCs w:val="22"/>
          <w:lang w:val="pt-BR"/>
        </w:rPr>
        <w:t>Responsável pela elaboração do Termo de Referência:</w:t>
      </w:r>
      <w:r>
        <w:rPr>
          <w:rFonts w:ascii="Book Antiqua" w:hAnsi="Book Antiqua"/>
          <w:sz w:val="22"/>
          <w:szCs w:val="22"/>
          <w:lang w:val="pt-BR"/>
        </w:rPr>
        <w:t xml:space="preserve"> Ramires dos Santos, matrícula nº 9.695 - Diretor-Geral de Controle, Avaliação, Regulação e Auditoria.</w:t>
      </w: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15</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E443D" w:rsidRPr="00777132" w:rsidRDefault="005E443D" w:rsidP="005E4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777132">
        <w:rPr>
          <w:rFonts w:ascii="Book Antiqua" w:hAnsi="Book Antiqua"/>
          <w:b/>
          <w:sz w:val="22"/>
          <w:szCs w:val="22"/>
          <w:lang w:val="pt-BR"/>
        </w:rPr>
        <w:t>ARNALDO GONÇALVES MUNHOZ JUNIOR</w:t>
      </w:r>
    </w:p>
    <w:p w:rsidR="005E443D" w:rsidRDefault="005E443D" w:rsidP="005E44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777132">
        <w:rPr>
          <w:rFonts w:ascii="Book Antiqua" w:hAnsi="Book Antiqua"/>
          <w:sz w:val="22"/>
          <w:szCs w:val="22"/>
          <w:lang w:val="pt-BR"/>
        </w:rPr>
        <w:t>Secretário Municipal de Saúde</w:t>
      </w:r>
    </w:p>
    <w:p w:rsidR="00554B02" w:rsidRPr="004F6FE2" w:rsidRDefault="00CB45B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A2041F" w:rsidRDefault="00A2041F" w:rsidP="00A204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A2041F">
        <w:rPr>
          <w:rFonts w:ascii="Book Antiqua" w:hAnsi="Book Antiqua"/>
          <w:b/>
          <w:lang w:val="pt-BR"/>
        </w:rPr>
        <w:t xml:space="preserve">ESTE PROCESSO LICITATÓRIO É DE PARTICIPAÇÃO </w:t>
      </w:r>
      <w:r w:rsidRPr="00A2041F">
        <w:rPr>
          <w:rFonts w:ascii="Book Antiqua" w:hAnsi="Book Antiqua"/>
          <w:b/>
        </w:rPr>
        <w:t>GERAL DOS INTERESSADOS.</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10893" w:type="dxa"/>
        <w:jc w:val="center"/>
        <w:tblLook w:val="04A0"/>
      </w:tblPr>
      <w:tblGrid>
        <w:gridCol w:w="679"/>
        <w:gridCol w:w="2973"/>
        <w:gridCol w:w="1196"/>
        <w:gridCol w:w="1592"/>
        <w:gridCol w:w="1465"/>
        <w:gridCol w:w="1511"/>
        <w:gridCol w:w="1477"/>
      </w:tblGrid>
      <w:tr w:rsidR="00616FAA" w:rsidTr="00616FAA">
        <w:trPr>
          <w:jc w:val="center"/>
        </w:trPr>
        <w:tc>
          <w:tcPr>
            <w:tcW w:w="679" w:type="dxa"/>
            <w:shd w:val="clear" w:color="auto" w:fill="F2F2F2" w:themeFill="background1" w:themeFillShade="F2"/>
            <w:vAlign w:val="center"/>
          </w:tcPr>
          <w:p w:rsidR="00616FAA" w:rsidRPr="00A2041F" w:rsidRDefault="00616FAA" w:rsidP="00616FAA">
            <w:pPr>
              <w:jc w:val="center"/>
              <w:rPr>
                <w:rFonts w:ascii="Book Antiqua" w:hAnsi="Book Antiqua"/>
                <w:b/>
                <w:sz w:val="18"/>
                <w:szCs w:val="18"/>
              </w:rPr>
            </w:pPr>
            <w:r w:rsidRPr="00A2041F">
              <w:rPr>
                <w:rFonts w:ascii="Book Antiqua" w:hAnsi="Book Antiqua"/>
                <w:b/>
                <w:sz w:val="18"/>
                <w:szCs w:val="18"/>
              </w:rPr>
              <w:t>Item</w:t>
            </w:r>
          </w:p>
        </w:tc>
        <w:tc>
          <w:tcPr>
            <w:tcW w:w="2973" w:type="dxa"/>
            <w:shd w:val="clear" w:color="auto" w:fill="F2F2F2" w:themeFill="background1" w:themeFillShade="F2"/>
          </w:tcPr>
          <w:p w:rsidR="00616FAA" w:rsidRPr="00A2041F" w:rsidRDefault="00616FAA" w:rsidP="00616FAA">
            <w:pPr>
              <w:jc w:val="both"/>
              <w:rPr>
                <w:rFonts w:ascii="Book Antiqua" w:hAnsi="Book Antiqua"/>
                <w:b/>
                <w:sz w:val="18"/>
                <w:szCs w:val="18"/>
              </w:rPr>
            </w:pPr>
            <w:r w:rsidRPr="00A2041F">
              <w:rPr>
                <w:rFonts w:ascii="Book Antiqua" w:hAnsi="Book Antiqua"/>
                <w:b/>
                <w:sz w:val="18"/>
                <w:szCs w:val="18"/>
              </w:rPr>
              <w:t xml:space="preserve">Unidade de Medida / </w:t>
            </w:r>
          </w:p>
          <w:p w:rsidR="00616FAA" w:rsidRPr="00A2041F" w:rsidRDefault="00616FAA" w:rsidP="00616FAA">
            <w:pPr>
              <w:jc w:val="both"/>
              <w:rPr>
                <w:rFonts w:ascii="Book Antiqua" w:hAnsi="Book Antiqua"/>
                <w:b/>
                <w:sz w:val="18"/>
                <w:szCs w:val="18"/>
              </w:rPr>
            </w:pPr>
            <w:r w:rsidRPr="00A2041F">
              <w:rPr>
                <w:rFonts w:ascii="Book Antiqua" w:hAnsi="Book Antiqua"/>
                <w:b/>
                <w:sz w:val="18"/>
                <w:szCs w:val="18"/>
              </w:rPr>
              <w:t>Descrição dos Aparelhos</w:t>
            </w:r>
          </w:p>
        </w:tc>
        <w:tc>
          <w:tcPr>
            <w:tcW w:w="1196" w:type="dxa"/>
            <w:shd w:val="clear" w:color="auto" w:fill="F2F2F2" w:themeFill="background1" w:themeFillShade="F2"/>
            <w:vAlign w:val="center"/>
          </w:tcPr>
          <w:p w:rsidR="00616FAA" w:rsidRPr="00A2041F" w:rsidRDefault="00616FAA" w:rsidP="00616FAA">
            <w:pPr>
              <w:jc w:val="center"/>
              <w:rPr>
                <w:rFonts w:ascii="Book Antiqua" w:hAnsi="Book Antiqua"/>
                <w:b/>
                <w:sz w:val="18"/>
                <w:szCs w:val="18"/>
              </w:rPr>
            </w:pPr>
            <w:r w:rsidRPr="00A2041F">
              <w:rPr>
                <w:rFonts w:ascii="Book Antiqua" w:hAnsi="Book Antiqua"/>
                <w:b/>
                <w:sz w:val="18"/>
                <w:szCs w:val="18"/>
              </w:rPr>
              <w:t>Quantidade</w:t>
            </w:r>
          </w:p>
        </w:tc>
        <w:tc>
          <w:tcPr>
            <w:tcW w:w="1592" w:type="dxa"/>
            <w:shd w:val="clear" w:color="auto" w:fill="F2F2F2" w:themeFill="background1" w:themeFillShade="F2"/>
            <w:vAlign w:val="center"/>
          </w:tcPr>
          <w:p w:rsidR="00616FAA" w:rsidRPr="00A2041F" w:rsidRDefault="00616FAA" w:rsidP="00A2041F">
            <w:pPr>
              <w:jc w:val="center"/>
              <w:rPr>
                <w:rFonts w:ascii="Book Antiqua" w:hAnsi="Book Antiqua"/>
                <w:b/>
                <w:sz w:val="18"/>
                <w:szCs w:val="18"/>
              </w:rPr>
            </w:pPr>
            <w:r>
              <w:rPr>
                <w:rFonts w:ascii="Book Antiqua" w:hAnsi="Book Antiqua"/>
                <w:b/>
                <w:sz w:val="18"/>
                <w:szCs w:val="18"/>
              </w:rPr>
              <w:t>Valor Unitário Máximo</w:t>
            </w:r>
          </w:p>
        </w:tc>
        <w:tc>
          <w:tcPr>
            <w:tcW w:w="1465" w:type="dxa"/>
            <w:shd w:val="clear" w:color="auto" w:fill="F2F2F2" w:themeFill="background1" w:themeFillShade="F2"/>
            <w:vAlign w:val="center"/>
          </w:tcPr>
          <w:p w:rsidR="00616FAA" w:rsidRPr="00A2041F" w:rsidRDefault="00616FAA" w:rsidP="00A2041F">
            <w:pPr>
              <w:jc w:val="center"/>
              <w:rPr>
                <w:rFonts w:ascii="Book Antiqua" w:hAnsi="Book Antiqua"/>
                <w:b/>
                <w:sz w:val="18"/>
                <w:szCs w:val="18"/>
              </w:rPr>
            </w:pPr>
            <w:r w:rsidRPr="00A2041F">
              <w:rPr>
                <w:rFonts w:ascii="Book Antiqua" w:hAnsi="Book Antiqua"/>
                <w:b/>
                <w:sz w:val="18"/>
                <w:szCs w:val="18"/>
              </w:rPr>
              <w:t xml:space="preserve">Valor Unitário </w:t>
            </w:r>
            <w:r>
              <w:rPr>
                <w:rFonts w:ascii="Book Antiqua" w:hAnsi="Book Antiqua"/>
                <w:b/>
                <w:sz w:val="18"/>
                <w:szCs w:val="18"/>
              </w:rPr>
              <w:t>Cotado</w:t>
            </w:r>
          </w:p>
        </w:tc>
        <w:tc>
          <w:tcPr>
            <w:tcW w:w="1511" w:type="dxa"/>
            <w:shd w:val="clear" w:color="auto" w:fill="F2F2F2" w:themeFill="background1" w:themeFillShade="F2"/>
            <w:vAlign w:val="center"/>
          </w:tcPr>
          <w:p w:rsidR="00616FAA" w:rsidRDefault="00616FAA" w:rsidP="00616FAA">
            <w:pPr>
              <w:jc w:val="center"/>
              <w:rPr>
                <w:rFonts w:ascii="Book Antiqua" w:hAnsi="Book Antiqua"/>
                <w:b/>
                <w:sz w:val="18"/>
                <w:szCs w:val="18"/>
              </w:rPr>
            </w:pPr>
            <w:r w:rsidRPr="00616FAA">
              <w:rPr>
                <w:rFonts w:ascii="Book Antiqua" w:hAnsi="Book Antiqua"/>
                <w:b/>
                <w:sz w:val="18"/>
                <w:szCs w:val="18"/>
              </w:rPr>
              <w:t xml:space="preserve">Valor </w:t>
            </w:r>
            <w:r>
              <w:rPr>
                <w:rFonts w:ascii="Book Antiqua" w:hAnsi="Book Antiqua"/>
                <w:b/>
                <w:sz w:val="18"/>
                <w:szCs w:val="18"/>
              </w:rPr>
              <w:t xml:space="preserve">Total </w:t>
            </w:r>
            <w:r w:rsidRPr="00616FAA">
              <w:rPr>
                <w:rFonts w:ascii="Book Antiqua" w:hAnsi="Book Antiqua"/>
                <w:b/>
                <w:sz w:val="18"/>
                <w:szCs w:val="18"/>
              </w:rPr>
              <w:t>Cotado</w:t>
            </w:r>
          </w:p>
        </w:tc>
        <w:tc>
          <w:tcPr>
            <w:tcW w:w="1477" w:type="dxa"/>
            <w:shd w:val="clear" w:color="auto" w:fill="F2F2F2" w:themeFill="background1" w:themeFillShade="F2"/>
            <w:vAlign w:val="center"/>
          </w:tcPr>
          <w:p w:rsidR="00616FAA" w:rsidRPr="00A2041F" w:rsidRDefault="00616FAA" w:rsidP="00A2041F">
            <w:pPr>
              <w:jc w:val="center"/>
              <w:rPr>
                <w:rFonts w:ascii="Book Antiqua" w:hAnsi="Book Antiqua"/>
                <w:b/>
                <w:sz w:val="18"/>
                <w:szCs w:val="18"/>
              </w:rPr>
            </w:pPr>
            <w:r>
              <w:rPr>
                <w:rFonts w:ascii="Book Antiqua" w:hAnsi="Book Antiqua"/>
                <w:b/>
                <w:sz w:val="18"/>
                <w:szCs w:val="18"/>
              </w:rPr>
              <w:t>Marca</w:t>
            </w:r>
          </w:p>
        </w:tc>
      </w:tr>
      <w:tr w:rsidR="00616FAA" w:rsidTr="00616FAA">
        <w:trPr>
          <w:jc w:val="center"/>
        </w:trPr>
        <w:tc>
          <w:tcPr>
            <w:tcW w:w="679" w:type="dxa"/>
            <w:shd w:val="clear" w:color="auto" w:fill="F2F2F2" w:themeFill="background1" w:themeFillShade="F2"/>
            <w:vAlign w:val="center"/>
          </w:tcPr>
          <w:p w:rsidR="00616FAA" w:rsidRPr="0085137D" w:rsidRDefault="00616FAA" w:rsidP="00616FAA">
            <w:pPr>
              <w:jc w:val="center"/>
              <w:rPr>
                <w:rFonts w:ascii="Book Antiqua" w:hAnsi="Book Antiqua"/>
                <w:sz w:val="22"/>
                <w:szCs w:val="22"/>
              </w:rPr>
            </w:pPr>
            <w:r w:rsidRPr="0085137D">
              <w:rPr>
                <w:rFonts w:ascii="Book Antiqua" w:hAnsi="Book Antiqua"/>
                <w:sz w:val="22"/>
                <w:szCs w:val="22"/>
              </w:rPr>
              <w:t>01</w:t>
            </w:r>
          </w:p>
        </w:tc>
        <w:tc>
          <w:tcPr>
            <w:tcW w:w="2973" w:type="dxa"/>
          </w:tcPr>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Unidade</w:t>
            </w:r>
            <w:r>
              <w:rPr>
                <w:rFonts w:ascii="Book Antiqua" w:eastAsia="Courier New" w:hAnsi="Book Antiqua"/>
                <w:sz w:val="22"/>
                <w:szCs w:val="22"/>
              </w:rPr>
              <w:t>(s)</w:t>
            </w:r>
          </w:p>
          <w:p w:rsidR="00616FAA" w:rsidRPr="0085137D" w:rsidRDefault="00616FAA" w:rsidP="00616FAA">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APARELHO DE AMPLIFICAÇÃO SONORA INDIVIDUAL (AASI)</w:t>
            </w:r>
          </w:p>
          <w:p w:rsidR="00616FAA" w:rsidRPr="0085137D" w:rsidRDefault="00616FAA" w:rsidP="00616FAA">
            <w:pPr>
              <w:shd w:val="clear" w:color="auto" w:fill="FDFCFA"/>
              <w:jc w:val="both"/>
              <w:rPr>
                <w:rFonts w:ascii="Book Antiqua" w:eastAsia="Courier New" w:hAnsi="Book Antiqua"/>
                <w:sz w:val="22"/>
                <w:szCs w:val="22"/>
              </w:rPr>
            </w:pPr>
          </w:p>
          <w:p w:rsidR="00616FAA" w:rsidRPr="0085137D" w:rsidRDefault="00616FAA" w:rsidP="00616FAA">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AASI – TIPO A</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Digital</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Dois canais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Controle de volume manual ou automático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Compressão não linear</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Gerenciador de microfonia ativo sem redução de ganho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Bobina telefônica</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Microfone omni ou direcional</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Dois programas de áudio (manual ou automático)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Redução de ruído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Registro de dados de uso</w:t>
            </w:r>
            <w:r>
              <w:rPr>
                <w:rFonts w:ascii="Book Antiqua" w:eastAsia="Courier New" w:hAnsi="Book Antiqua"/>
                <w:sz w:val="22"/>
                <w:szCs w:val="22"/>
              </w:rPr>
              <w:t>;</w:t>
            </w:r>
          </w:p>
          <w:p w:rsidR="00616FAA" w:rsidRPr="0085137D" w:rsidRDefault="00616FAA" w:rsidP="00616FAA">
            <w:pPr>
              <w:jc w:val="both"/>
              <w:rPr>
                <w:rFonts w:ascii="Book Antiqua" w:eastAsia="Courier New" w:hAnsi="Book Antiqua"/>
                <w:b/>
                <w:sz w:val="22"/>
                <w:szCs w:val="22"/>
              </w:rPr>
            </w:pP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Garantia de no mínimo 1 (um) ano;</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lastRenderedPageBreak/>
              <w:t>- Molde ou oliva;</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- 1 (um) kit de pilha;</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Adaptação</w:t>
            </w:r>
            <w:r>
              <w:rPr>
                <w:rFonts w:ascii="Book Antiqua" w:eastAsia="Courier New" w:hAnsi="Book Antiqua"/>
                <w:sz w:val="22"/>
                <w:szCs w:val="22"/>
              </w:rPr>
              <w:t>.</w:t>
            </w:r>
          </w:p>
          <w:p w:rsidR="00616FAA" w:rsidRDefault="00616FAA" w:rsidP="00616FAA">
            <w:pPr>
              <w:jc w:val="both"/>
              <w:rPr>
                <w:rFonts w:ascii="Book Antiqua" w:hAnsi="Book Antiqua"/>
                <w:sz w:val="22"/>
                <w:szCs w:val="22"/>
              </w:rPr>
            </w:pPr>
          </w:p>
          <w:p w:rsidR="00616FAA" w:rsidRDefault="00616FAA" w:rsidP="00616FAA">
            <w:pPr>
              <w:jc w:val="both"/>
              <w:rPr>
                <w:rFonts w:ascii="Book Antiqua" w:hAnsi="Book Antiqua"/>
                <w:b/>
                <w:sz w:val="22"/>
                <w:szCs w:val="22"/>
              </w:rPr>
            </w:pPr>
            <w:r w:rsidRPr="0085137D">
              <w:rPr>
                <w:rFonts w:ascii="Book Antiqua" w:hAnsi="Book Antiqua"/>
                <w:b/>
                <w:sz w:val="22"/>
                <w:szCs w:val="22"/>
              </w:rPr>
              <w:t>Observação:</w:t>
            </w:r>
            <w:r>
              <w:rPr>
                <w:rFonts w:ascii="Book Antiqua" w:hAnsi="Book Antiqua"/>
                <w:sz w:val="22"/>
                <w:szCs w:val="22"/>
              </w:rPr>
              <w:t xml:space="preserve"> </w:t>
            </w:r>
            <w:r w:rsidRPr="0085137D">
              <w:rPr>
                <w:rFonts w:ascii="Book Antiqua" w:hAnsi="Book Antiqua"/>
                <w:sz w:val="22"/>
                <w:szCs w:val="22"/>
              </w:rPr>
              <w:t>Retorno com 30 (trinta) dias</w:t>
            </w:r>
            <w:r>
              <w:rPr>
                <w:rFonts w:ascii="Book Antiqua" w:hAnsi="Book Antiqua"/>
                <w:sz w:val="22"/>
                <w:szCs w:val="22"/>
              </w:rPr>
              <w:t>.</w:t>
            </w:r>
          </w:p>
        </w:tc>
        <w:tc>
          <w:tcPr>
            <w:tcW w:w="1196" w:type="dxa"/>
            <w:vAlign w:val="center"/>
          </w:tcPr>
          <w:p w:rsidR="00616FAA" w:rsidRPr="0085137D" w:rsidRDefault="00616FAA" w:rsidP="00616FAA">
            <w:pPr>
              <w:jc w:val="center"/>
              <w:rPr>
                <w:rFonts w:ascii="Book Antiqua" w:hAnsi="Book Antiqua"/>
                <w:sz w:val="22"/>
                <w:szCs w:val="22"/>
              </w:rPr>
            </w:pPr>
            <w:r w:rsidRPr="0085137D">
              <w:rPr>
                <w:rFonts w:ascii="Book Antiqua" w:hAnsi="Book Antiqua"/>
                <w:sz w:val="22"/>
                <w:szCs w:val="22"/>
              </w:rPr>
              <w:lastRenderedPageBreak/>
              <w:t>600</w:t>
            </w:r>
          </w:p>
        </w:tc>
        <w:tc>
          <w:tcPr>
            <w:tcW w:w="1592" w:type="dxa"/>
            <w:vAlign w:val="center"/>
          </w:tcPr>
          <w:p w:rsidR="00616FAA" w:rsidRPr="00A2041F" w:rsidRDefault="00616FAA">
            <w:pPr>
              <w:jc w:val="center"/>
              <w:rPr>
                <w:rFonts w:ascii="Book Antiqua" w:hAnsi="Book Antiqua" w:cs="Calibri"/>
                <w:bCs/>
                <w:color w:val="000000"/>
              </w:rPr>
            </w:pPr>
            <w:r w:rsidRPr="00A2041F">
              <w:rPr>
                <w:rFonts w:ascii="Book Antiqua" w:hAnsi="Book Antiqua" w:cs="Calibri"/>
                <w:bCs/>
                <w:color w:val="000000"/>
              </w:rPr>
              <w:t>R$</w:t>
            </w:r>
            <w:r>
              <w:rPr>
                <w:rFonts w:ascii="Book Antiqua" w:hAnsi="Book Antiqua" w:cs="Calibri"/>
                <w:bCs/>
                <w:color w:val="000000"/>
              </w:rPr>
              <w:t xml:space="preserve"> </w:t>
            </w:r>
            <w:r w:rsidRPr="00A2041F">
              <w:rPr>
                <w:rFonts w:ascii="Book Antiqua" w:hAnsi="Book Antiqua" w:cs="Calibri"/>
                <w:bCs/>
                <w:color w:val="000000"/>
              </w:rPr>
              <w:t>601,67</w:t>
            </w:r>
          </w:p>
        </w:tc>
        <w:tc>
          <w:tcPr>
            <w:tcW w:w="1465" w:type="dxa"/>
            <w:vAlign w:val="center"/>
          </w:tcPr>
          <w:p w:rsidR="00616FAA" w:rsidRPr="0085137D" w:rsidRDefault="00616FAA" w:rsidP="00A2041F">
            <w:pPr>
              <w:jc w:val="center"/>
              <w:rPr>
                <w:rFonts w:ascii="Book Antiqua" w:hAnsi="Book Antiqua"/>
                <w:sz w:val="22"/>
                <w:szCs w:val="22"/>
              </w:rPr>
            </w:pPr>
            <w:r>
              <w:rPr>
                <w:rFonts w:ascii="Book Antiqua" w:hAnsi="Book Antiqua"/>
                <w:sz w:val="22"/>
                <w:szCs w:val="22"/>
              </w:rPr>
              <w:t>R$ ______.</w:t>
            </w:r>
          </w:p>
        </w:tc>
        <w:tc>
          <w:tcPr>
            <w:tcW w:w="1511" w:type="dxa"/>
            <w:vAlign w:val="center"/>
          </w:tcPr>
          <w:p w:rsidR="00616FAA" w:rsidRDefault="00616FAA" w:rsidP="00616FAA">
            <w:pPr>
              <w:jc w:val="center"/>
              <w:rPr>
                <w:rFonts w:ascii="Book Antiqua" w:hAnsi="Book Antiqua"/>
                <w:sz w:val="22"/>
                <w:szCs w:val="22"/>
              </w:rPr>
            </w:pPr>
            <w:r w:rsidRPr="00616FAA">
              <w:rPr>
                <w:rFonts w:ascii="Book Antiqua" w:hAnsi="Book Antiqua"/>
                <w:sz w:val="22"/>
                <w:szCs w:val="22"/>
              </w:rPr>
              <w:t>R$ ______.</w:t>
            </w:r>
          </w:p>
        </w:tc>
        <w:tc>
          <w:tcPr>
            <w:tcW w:w="1477" w:type="dxa"/>
            <w:vAlign w:val="center"/>
          </w:tcPr>
          <w:p w:rsidR="00616FAA" w:rsidRPr="0085137D" w:rsidRDefault="00616FAA" w:rsidP="00A2041F">
            <w:pPr>
              <w:jc w:val="center"/>
              <w:rPr>
                <w:rFonts w:ascii="Book Antiqua" w:hAnsi="Book Antiqua"/>
                <w:sz w:val="22"/>
                <w:szCs w:val="22"/>
              </w:rPr>
            </w:pPr>
            <w:r>
              <w:rPr>
                <w:rFonts w:ascii="Book Antiqua" w:hAnsi="Book Antiqua"/>
                <w:sz w:val="22"/>
                <w:szCs w:val="22"/>
              </w:rPr>
              <w:t>Marca: ____.</w:t>
            </w:r>
          </w:p>
        </w:tc>
      </w:tr>
      <w:tr w:rsidR="00616FAA" w:rsidTr="00616FAA">
        <w:trPr>
          <w:jc w:val="center"/>
        </w:trPr>
        <w:tc>
          <w:tcPr>
            <w:tcW w:w="679" w:type="dxa"/>
            <w:shd w:val="clear" w:color="auto" w:fill="F2F2F2" w:themeFill="background1" w:themeFillShade="F2"/>
            <w:vAlign w:val="center"/>
          </w:tcPr>
          <w:p w:rsidR="00616FAA" w:rsidRPr="0085137D" w:rsidRDefault="00616FAA" w:rsidP="00616FAA">
            <w:pPr>
              <w:jc w:val="center"/>
              <w:rPr>
                <w:rFonts w:ascii="Book Antiqua" w:hAnsi="Book Antiqua"/>
                <w:sz w:val="22"/>
                <w:szCs w:val="22"/>
              </w:rPr>
            </w:pPr>
            <w:r w:rsidRPr="0085137D">
              <w:rPr>
                <w:rFonts w:ascii="Book Antiqua" w:hAnsi="Book Antiqua"/>
                <w:sz w:val="22"/>
                <w:szCs w:val="22"/>
              </w:rPr>
              <w:lastRenderedPageBreak/>
              <w:t>02</w:t>
            </w:r>
          </w:p>
        </w:tc>
        <w:tc>
          <w:tcPr>
            <w:tcW w:w="2973" w:type="dxa"/>
          </w:tcPr>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Unidade</w:t>
            </w:r>
            <w:r>
              <w:rPr>
                <w:rFonts w:ascii="Book Antiqua" w:eastAsia="Courier New" w:hAnsi="Book Antiqua"/>
                <w:sz w:val="22"/>
                <w:szCs w:val="22"/>
              </w:rPr>
              <w:t>(s)</w:t>
            </w:r>
          </w:p>
          <w:p w:rsidR="00616FAA" w:rsidRPr="0085137D" w:rsidRDefault="00616FAA" w:rsidP="00616FAA">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APARELHO DE AMPLIFICAÇÃO SONORA INDIVIDUAL (AASI)</w:t>
            </w:r>
          </w:p>
          <w:p w:rsidR="00616FAA" w:rsidRPr="0085137D" w:rsidRDefault="00616FAA" w:rsidP="00616FAA">
            <w:pPr>
              <w:jc w:val="both"/>
              <w:rPr>
                <w:rFonts w:ascii="Book Antiqua" w:eastAsia="Courier New" w:hAnsi="Book Antiqua"/>
                <w:b/>
                <w:sz w:val="22"/>
                <w:szCs w:val="22"/>
              </w:rPr>
            </w:pPr>
          </w:p>
          <w:p w:rsidR="00616FAA" w:rsidRPr="0085137D" w:rsidRDefault="00616FAA" w:rsidP="00616FAA">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AASI – TIPO B</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Digital programável</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Três canais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Controle de volume manual ou automático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Compressão não linear</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Gerenciador de microfonia ativo sem redução de ganho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Bobina telefônica manual ou automática**</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Microfone omni e direcional fixo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Três programas de áudio (manual ou automático)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Redução de ruído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Registro de dados de uso</w:t>
            </w:r>
            <w:r>
              <w:rPr>
                <w:rFonts w:ascii="Book Antiqua" w:eastAsia="Courier New" w:hAnsi="Book Antiqua"/>
                <w:sz w:val="22"/>
                <w:szCs w:val="22"/>
              </w:rPr>
              <w:t>;</w:t>
            </w:r>
          </w:p>
          <w:p w:rsidR="00616FAA" w:rsidRPr="0085137D" w:rsidRDefault="00616FAA" w:rsidP="00616FAA">
            <w:pPr>
              <w:jc w:val="both"/>
              <w:rPr>
                <w:rFonts w:ascii="Book Antiqua" w:eastAsia="Courier New" w:hAnsi="Book Antiqua"/>
                <w:b/>
                <w:sz w:val="22"/>
                <w:szCs w:val="22"/>
              </w:rPr>
            </w:pPr>
          </w:p>
          <w:p w:rsidR="00616FAA" w:rsidRPr="0085137D" w:rsidRDefault="00616FAA" w:rsidP="00616FAA">
            <w:pPr>
              <w:jc w:val="both"/>
              <w:rPr>
                <w:rFonts w:ascii="Book Antiqua" w:eastAsia="Courier New" w:hAnsi="Book Antiqua"/>
                <w:b/>
                <w:sz w:val="22"/>
                <w:szCs w:val="22"/>
              </w:rPr>
            </w:pP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Garantia de no mínimo 1 (um) ano;</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Molde ou oliva;</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- 1 (um) kit de pilha;</w:t>
            </w:r>
          </w:p>
          <w:p w:rsidR="00616FAA"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Adaptação</w:t>
            </w:r>
            <w:r>
              <w:rPr>
                <w:rFonts w:ascii="Book Antiqua" w:eastAsia="Courier New" w:hAnsi="Book Antiqua"/>
                <w:sz w:val="22"/>
                <w:szCs w:val="22"/>
              </w:rPr>
              <w:t>.</w:t>
            </w:r>
          </w:p>
          <w:p w:rsidR="00616FAA" w:rsidRPr="0085137D" w:rsidRDefault="00616FAA" w:rsidP="00616FAA">
            <w:pPr>
              <w:jc w:val="both"/>
              <w:rPr>
                <w:rFonts w:ascii="Book Antiqua" w:eastAsia="Courier New" w:hAnsi="Book Antiqua"/>
                <w:sz w:val="22"/>
                <w:szCs w:val="22"/>
              </w:rPr>
            </w:pPr>
          </w:p>
          <w:p w:rsidR="00616FAA" w:rsidRDefault="00616FAA" w:rsidP="00616FAA">
            <w:pPr>
              <w:jc w:val="both"/>
              <w:rPr>
                <w:rFonts w:ascii="Book Antiqua" w:hAnsi="Book Antiqua"/>
                <w:b/>
                <w:sz w:val="22"/>
                <w:szCs w:val="22"/>
              </w:rPr>
            </w:pPr>
            <w:r w:rsidRPr="0085137D">
              <w:rPr>
                <w:rFonts w:ascii="Book Antiqua" w:hAnsi="Book Antiqua"/>
                <w:b/>
                <w:sz w:val="22"/>
                <w:szCs w:val="22"/>
              </w:rPr>
              <w:t>Observação:</w:t>
            </w:r>
            <w:r w:rsidRPr="0085137D">
              <w:rPr>
                <w:rFonts w:ascii="Book Antiqua" w:hAnsi="Book Antiqua"/>
                <w:sz w:val="22"/>
                <w:szCs w:val="22"/>
              </w:rPr>
              <w:t xml:space="preserve"> Retorno com 30 (trinta) dias</w:t>
            </w:r>
            <w:r>
              <w:rPr>
                <w:rFonts w:ascii="Book Antiqua" w:hAnsi="Book Antiqua"/>
                <w:sz w:val="22"/>
                <w:szCs w:val="22"/>
              </w:rPr>
              <w:t>.</w:t>
            </w:r>
          </w:p>
        </w:tc>
        <w:tc>
          <w:tcPr>
            <w:tcW w:w="1196" w:type="dxa"/>
            <w:vAlign w:val="center"/>
          </w:tcPr>
          <w:p w:rsidR="00616FAA" w:rsidRPr="0085137D" w:rsidRDefault="00616FAA" w:rsidP="00616FAA">
            <w:pPr>
              <w:jc w:val="center"/>
              <w:rPr>
                <w:rFonts w:ascii="Book Antiqua" w:hAnsi="Book Antiqua"/>
                <w:sz w:val="22"/>
                <w:szCs w:val="22"/>
              </w:rPr>
            </w:pPr>
            <w:r w:rsidRPr="0085137D">
              <w:rPr>
                <w:rFonts w:ascii="Book Antiqua" w:hAnsi="Book Antiqua"/>
                <w:sz w:val="22"/>
                <w:szCs w:val="22"/>
              </w:rPr>
              <w:t>420</w:t>
            </w:r>
          </w:p>
        </w:tc>
        <w:tc>
          <w:tcPr>
            <w:tcW w:w="1592" w:type="dxa"/>
            <w:vAlign w:val="center"/>
          </w:tcPr>
          <w:p w:rsidR="00616FAA" w:rsidRPr="00A2041F" w:rsidRDefault="00616FAA">
            <w:pPr>
              <w:jc w:val="center"/>
              <w:rPr>
                <w:rFonts w:ascii="Book Antiqua" w:hAnsi="Book Antiqua" w:cs="Calibri"/>
                <w:bCs/>
                <w:color w:val="000000"/>
              </w:rPr>
            </w:pPr>
            <w:r w:rsidRPr="00A2041F">
              <w:rPr>
                <w:rFonts w:ascii="Book Antiqua" w:hAnsi="Book Antiqua" w:cs="Calibri"/>
                <w:bCs/>
                <w:color w:val="000000"/>
              </w:rPr>
              <w:t>R$</w:t>
            </w:r>
            <w:r>
              <w:rPr>
                <w:rFonts w:ascii="Book Antiqua" w:hAnsi="Book Antiqua" w:cs="Calibri"/>
                <w:bCs/>
                <w:color w:val="000000"/>
              </w:rPr>
              <w:t xml:space="preserve"> </w:t>
            </w:r>
            <w:r w:rsidRPr="00A2041F">
              <w:rPr>
                <w:rFonts w:ascii="Book Antiqua" w:hAnsi="Book Antiqua" w:cs="Calibri"/>
                <w:bCs/>
                <w:color w:val="000000"/>
              </w:rPr>
              <w:t>816,67</w:t>
            </w:r>
          </w:p>
        </w:tc>
        <w:tc>
          <w:tcPr>
            <w:tcW w:w="1465" w:type="dxa"/>
            <w:vAlign w:val="center"/>
          </w:tcPr>
          <w:p w:rsidR="00616FAA" w:rsidRPr="0085137D" w:rsidRDefault="00616FAA" w:rsidP="00616FAA">
            <w:pPr>
              <w:jc w:val="center"/>
              <w:rPr>
                <w:rFonts w:ascii="Book Antiqua" w:hAnsi="Book Antiqua"/>
                <w:sz w:val="22"/>
                <w:szCs w:val="22"/>
              </w:rPr>
            </w:pPr>
            <w:r>
              <w:rPr>
                <w:rFonts w:ascii="Book Antiqua" w:hAnsi="Book Antiqua"/>
                <w:sz w:val="22"/>
                <w:szCs w:val="22"/>
              </w:rPr>
              <w:t>R$ ______.</w:t>
            </w:r>
          </w:p>
        </w:tc>
        <w:tc>
          <w:tcPr>
            <w:tcW w:w="1511" w:type="dxa"/>
            <w:vAlign w:val="center"/>
          </w:tcPr>
          <w:p w:rsidR="00616FAA" w:rsidRDefault="001A6D9A" w:rsidP="001A6D9A">
            <w:pPr>
              <w:jc w:val="center"/>
              <w:rPr>
                <w:rFonts w:ascii="Book Antiqua" w:hAnsi="Book Antiqua"/>
                <w:sz w:val="22"/>
                <w:szCs w:val="22"/>
              </w:rPr>
            </w:pPr>
            <w:r w:rsidRPr="001A6D9A">
              <w:rPr>
                <w:rFonts w:ascii="Book Antiqua" w:hAnsi="Book Antiqua"/>
                <w:sz w:val="22"/>
                <w:szCs w:val="22"/>
              </w:rPr>
              <w:t>R$ ______.</w:t>
            </w:r>
          </w:p>
        </w:tc>
        <w:tc>
          <w:tcPr>
            <w:tcW w:w="1477" w:type="dxa"/>
            <w:vAlign w:val="center"/>
          </w:tcPr>
          <w:p w:rsidR="00616FAA" w:rsidRPr="0085137D" w:rsidRDefault="00616FAA" w:rsidP="00616FAA">
            <w:pPr>
              <w:jc w:val="center"/>
              <w:rPr>
                <w:rFonts w:ascii="Book Antiqua" w:hAnsi="Book Antiqua"/>
                <w:sz w:val="22"/>
                <w:szCs w:val="22"/>
              </w:rPr>
            </w:pPr>
            <w:r>
              <w:rPr>
                <w:rFonts w:ascii="Book Antiqua" w:hAnsi="Book Antiqua"/>
                <w:sz w:val="22"/>
                <w:szCs w:val="22"/>
              </w:rPr>
              <w:t>Marca: ____.</w:t>
            </w:r>
          </w:p>
        </w:tc>
      </w:tr>
      <w:tr w:rsidR="00616FAA" w:rsidTr="00616FAA">
        <w:trPr>
          <w:jc w:val="center"/>
        </w:trPr>
        <w:tc>
          <w:tcPr>
            <w:tcW w:w="679" w:type="dxa"/>
            <w:shd w:val="clear" w:color="auto" w:fill="F2F2F2" w:themeFill="background1" w:themeFillShade="F2"/>
            <w:vAlign w:val="center"/>
          </w:tcPr>
          <w:p w:rsidR="00616FAA" w:rsidRPr="0085137D" w:rsidRDefault="00616FAA" w:rsidP="00616FAA">
            <w:pPr>
              <w:jc w:val="center"/>
              <w:rPr>
                <w:rFonts w:ascii="Book Antiqua" w:hAnsi="Book Antiqua"/>
                <w:sz w:val="22"/>
                <w:szCs w:val="22"/>
              </w:rPr>
            </w:pPr>
            <w:r w:rsidRPr="0085137D">
              <w:rPr>
                <w:rFonts w:ascii="Book Antiqua" w:hAnsi="Book Antiqua"/>
                <w:sz w:val="22"/>
                <w:szCs w:val="22"/>
              </w:rPr>
              <w:t>03</w:t>
            </w:r>
          </w:p>
        </w:tc>
        <w:tc>
          <w:tcPr>
            <w:tcW w:w="2973" w:type="dxa"/>
          </w:tcPr>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Unidade</w:t>
            </w:r>
            <w:r>
              <w:rPr>
                <w:rFonts w:ascii="Book Antiqua" w:eastAsia="Courier New" w:hAnsi="Book Antiqua"/>
                <w:sz w:val="22"/>
                <w:szCs w:val="22"/>
              </w:rPr>
              <w:t>(s)</w:t>
            </w:r>
          </w:p>
          <w:p w:rsidR="00616FAA" w:rsidRPr="0085137D" w:rsidRDefault="00616FAA" w:rsidP="00616FAA">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APARELHO DE AMPLIFICAÇÃO SONORA INDIVIDUAL (AASI)</w:t>
            </w:r>
          </w:p>
          <w:p w:rsidR="00616FAA" w:rsidRPr="0085137D" w:rsidRDefault="00616FAA" w:rsidP="00616FAA">
            <w:pPr>
              <w:jc w:val="both"/>
              <w:rPr>
                <w:rFonts w:ascii="Book Antiqua" w:eastAsia="Courier New" w:hAnsi="Book Antiqua"/>
                <w:sz w:val="22"/>
                <w:szCs w:val="22"/>
              </w:rPr>
            </w:pPr>
          </w:p>
          <w:p w:rsidR="00616FAA" w:rsidRPr="0085137D" w:rsidRDefault="00616FAA" w:rsidP="00616FAA">
            <w:pPr>
              <w:shd w:val="clear" w:color="auto" w:fill="FDFCFA"/>
              <w:jc w:val="both"/>
              <w:rPr>
                <w:rFonts w:ascii="Book Antiqua" w:eastAsia="Courier New" w:hAnsi="Book Antiqua"/>
                <w:b/>
                <w:sz w:val="22"/>
                <w:szCs w:val="22"/>
              </w:rPr>
            </w:pPr>
            <w:r w:rsidRPr="0085137D">
              <w:rPr>
                <w:rFonts w:ascii="Book Antiqua" w:eastAsia="Courier New" w:hAnsi="Book Antiqua"/>
                <w:b/>
                <w:sz w:val="22"/>
                <w:szCs w:val="22"/>
              </w:rPr>
              <w:t>AASI – TIPO C</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Digital programável</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Cinco canais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Controle de volume manual ou automático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Compressão não linear</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Entrada de áudio nos retroauriculares convencionais</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Gerenciador de microfonia ativo sem redução de ganho</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Bobina telefônica manual ou automática</w:t>
            </w:r>
            <w:r>
              <w:rPr>
                <w:rFonts w:ascii="Book Antiqua" w:eastAsia="Courier New" w:hAnsi="Book Antiqua"/>
                <w:sz w:val="22"/>
                <w:szCs w:val="22"/>
              </w:rPr>
              <w:t>;</w:t>
            </w:r>
          </w:p>
          <w:p w:rsidR="00616FAA" w:rsidRPr="0085137D" w:rsidRDefault="00616FAA" w:rsidP="00616FAA">
            <w:pPr>
              <w:shd w:val="clear" w:color="auto" w:fill="FDFCFA"/>
              <w:jc w:val="both"/>
              <w:rPr>
                <w:rFonts w:ascii="Book Antiqua" w:eastAsia="Courier New" w:hAnsi="Book Antiqua"/>
                <w:sz w:val="22"/>
                <w:szCs w:val="22"/>
              </w:rPr>
            </w:pPr>
            <w:r w:rsidRPr="0085137D">
              <w:rPr>
                <w:rFonts w:ascii="Book Antiqua" w:eastAsia="Courier New" w:hAnsi="Book Antiqua"/>
                <w:sz w:val="22"/>
                <w:szCs w:val="22"/>
              </w:rPr>
              <w:t>· Microfone omni e direcional adaptativo</w:t>
            </w:r>
            <w:r>
              <w:rPr>
                <w:rFonts w:ascii="Book Antiqua" w:eastAsia="Courier New" w:hAnsi="Book Antiqua"/>
                <w:sz w:val="22"/>
                <w:szCs w:val="22"/>
              </w:rPr>
              <w:t>;</w:t>
            </w:r>
          </w:p>
          <w:p w:rsidR="00616FAA" w:rsidRPr="0085137D" w:rsidRDefault="00616FAA" w:rsidP="00616FAA">
            <w:pPr>
              <w:jc w:val="both"/>
              <w:rPr>
                <w:rFonts w:ascii="Book Antiqua" w:eastAsia="Courier New" w:hAnsi="Book Antiqua"/>
                <w:sz w:val="22"/>
                <w:szCs w:val="22"/>
              </w:rPr>
            </w:pP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Garantia de no mínimo 1 (um) ano;</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Molde ou oliva;</w:t>
            </w:r>
          </w:p>
          <w:p w:rsidR="00616FAA" w:rsidRPr="0085137D"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- 1 (um) kit de pilha;</w:t>
            </w:r>
          </w:p>
          <w:p w:rsidR="00616FAA" w:rsidRDefault="00616FAA" w:rsidP="00616FAA">
            <w:pPr>
              <w:jc w:val="both"/>
              <w:rPr>
                <w:rFonts w:ascii="Book Antiqua" w:eastAsia="Courier New" w:hAnsi="Book Antiqua"/>
                <w:sz w:val="22"/>
                <w:szCs w:val="22"/>
              </w:rPr>
            </w:pPr>
            <w:r w:rsidRPr="0085137D">
              <w:rPr>
                <w:rFonts w:ascii="Book Antiqua" w:eastAsia="Courier New" w:hAnsi="Book Antiqua"/>
                <w:sz w:val="22"/>
                <w:szCs w:val="22"/>
              </w:rPr>
              <w:t>- Adaptação</w:t>
            </w:r>
            <w:r>
              <w:rPr>
                <w:rFonts w:ascii="Book Antiqua" w:eastAsia="Courier New" w:hAnsi="Book Antiqua"/>
                <w:sz w:val="22"/>
                <w:szCs w:val="22"/>
              </w:rPr>
              <w:t>.</w:t>
            </w:r>
          </w:p>
          <w:p w:rsidR="00616FAA" w:rsidRPr="0085137D" w:rsidRDefault="00616FAA" w:rsidP="00616FAA">
            <w:pPr>
              <w:jc w:val="both"/>
              <w:rPr>
                <w:rFonts w:ascii="Book Antiqua" w:eastAsia="Courier New" w:hAnsi="Book Antiqua"/>
                <w:sz w:val="22"/>
                <w:szCs w:val="22"/>
              </w:rPr>
            </w:pPr>
          </w:p>
          <w:p w:rsidR="00616FAA" w:rsidRDefault="00616FAA" w:rsidP="00616FAA">
            <w:pPr>
              <w:jc w:val="both"/>
              <w:rPr>
                <w:rFonts w:ascii="Book Antiqua" w:hAnsi="Book Antiqua"/>
                <w:b/>
                <w:sz w:val="22"/>
                <w:szCs w:val="22"/>
              </w:rPr>
            </w:pPr>
            <w:r w:rsidRPr="0085137D">
              <w:rPr>
                <w:rFonts w:ascii="Book Antiqua" w:hAnsi="Book Antiqua"/>
                <w:b/>
                <w:sz w:val="22"/>
                <w:szCs w:val="22"/>
              </w:rPr>
              <w:t>Observação:</w:t>
            </w:r>
            <w:r>
              <w:rPr>
                <w:rFonts w:ascii="Book Antiqua" w:hAnsi="Book Antiqua"/>
                <w:b/>
                <w:sz w:val="22"/>
                <w:szCs w:val="22"/>
              </w:rPr>
              <w:t xml:space="preserve"> </w:t>
            </w:r>
            <w:r w:rsidRPr="0085137D">
              <w:rPr>
                <w:rFonts w:ascii="Book Antiqua" w:hAnsi="Book Antiqua"/>
                <w:sz w:val="22"/>
                <w:szCs w:val="22"/>
              </w:rPr>
              <w:t>Retorno com 30 (trinta) dias</w:t>
            </w:r>
            <w:r>
              <w:rPr>
                <w:rFonts w:ascii="Book Antiqua" w:hAnsi="Book Antiqua"/>
                <w:sz w:val="22"/>
                <w:szCs w:val="22"/>
              </w:rPr>
              <w:t>.</w:t>
            </w:r>
          </w:p>
        </w:tc>
        <w:tc>
          <w:tcPr>
            <w:tcW w:w="1196" w:type="dxa"/>
            <w:vAlign w:val="center"/>
          </w:tcPr>
          <w:p w:rsidR="00616FAA" w:rsidRPr="0085137D" w:rsidRDefault="00616FAA" w:rsidP="00616FAA">
            <w:pPr>
              <w:jc w:val="center"/>
              <w:rPr>
                <w:rFonts w:ascii="Book Antiqua" w:hAnsi="Book Antiqua"/>
                <w:sz w:val="22"/>
                <w:szCs w:val="22"/>
              </w:rPr>
            </w:pPr>
            <w:r w:rsidRPr="0085137D">
              <w:rPr>
                <w:rFonts w:ascii="Book Antiqua" w:hAnsi="Book Antiqua"/>
                <w:sz w:val="22"/>
                <w:szCs w:val="22"/>
              </w:rPr>
              <w:lastRenderedPageBreak/>
              <w:t>180</w:t>
            </w:r>
          </w:p>
        </w:tc>
        <w:tc>
          <w:tcPr>
            <w:tcW w:w="1592" w:type="dxa"/>
            <w:vAlign w:val="center"/>
          </w:tcPr>
          <w:p w:rsidR="00616FAA" w:rsidRPr="00A2041F" w:rsidRDefault="00616FAA">
            <w:pPr>
              <w:jc w:val="center"/>
              <w:rPr>
                <w:rFonts w:ascii="Book Antiqua" w:hAnsi="Book Antiqua" w:cs="Calibri"/>
                <w:bCs/>
                <w:color w:val="000000"/>
              </w:rPr>
            </w:pPr>
            <w:r w:rsidRPr="00A2041F">
              <w:rPr>
                <w:rFonts w:ascii="Book Antiqua" w:hAnsi="Book Antiqua" w:cs="Calibri"/>
                <w:bCs/>
                <w:color w:val="000000"/>
              </w:rPr>
              <w:t>R$</w:t>
            </w:r>
            <w:r>
              <w:rPr>
                <w:rFonts w:ascii="Book Antiqua" w:hAnsi="Book Antiqua" w:cs="Calibri"/>
                <w:bCs/>
                <w:color w:val="000000"/>
              </w:rPr>
              <w:t xml:space="preserve"> </w:t>
            </w:r>
            <w:r w:rsidRPr="00A2041F">
              <w:rPr>
                <w:rFonts w:ascii="Book Antiqua" w:hAnsi="Book Antiqua" w:cs="Calibri"/>
                <w:bCs/>
                <w:color w:val="000000"/>
              </w:rPr>
              <w:t>1.193,33</w:t>
            </w:r>
          </w:p>
        </w:tc>
        <w:tc>
          <w:tcPr>
            <w:tcW w:w="1465" w:type="dxa"/>
            <w:vAlign w:val="center"/>
          </w:tcPr>
          <w:p w:rsidR="00616FAA" w:rsidRPr="0085137D" w:rsidRDefault="00616FAA" w:rsidP="00616FAA">
            <w:pPr>
              <w:jc w:val="center"/>
              <w:rPr>
                <w:rFonts w:ascii="Book Antiqua" w:hAnsi="Book Antiqua"/>
                <w:sz w:val="22"/>
                <w:szCs w:val="22"/>
              </w:rPr>
            </w:pPr>
            <w:r>
              <w:rPr>
                <w:rFonts w:ascii="Book Antiqua" w:hAnsi="Book Antiqua"/>
                <w:sz w:val="22"/>
                <w:szCs w:val="22"/>
              </w:rPr>
              <w:t>R$ ______.</w:t>
            </w:r>
          </w:p>
        </w:tc>
        <w:tc>
          <w:tcPr>
            <w:tcW w:w="1511" w:type="dxa"/>
            <w:vAlign w:val="center"/>
          </w:tcPr>
          <w:p w:rsidR="00616FAA" w:rsidRDefault="001A6D9A" w:rsidP="001A6D9A">
            <w:pPr>
              <w:jc w:val="center"/>
              <w:rPr>
                <w:rFonts w:ascii="Book Antiqua" w:hAnsi="Book Antiqua"/>
                <w:sz w:val="22"/>
                <w:szCs w:val="22"/>
              </w:rPr>
            </w:pPr>
            <w:r w:rsidRPr="001A6D9A">
              <w:rPr>
                <w:rFonts w:ascii="Book Antiqua" w:hAnsi="Book Antiqua"/>
                <w:sz w:val="22"/>
                <w:szCs w:val="22"/>
              </w:rPr>
              <w:t>R$ ______.</w:t>
            </w:r>
          </w:p>
        </w:tc>
        <w:tc>
          <w:tcPr>
            <w:tcW w:w="1477" w:type="dxa"/>
            <w:vAlign w:val="center"/>
          </w:tcPr>
          <w:p w:rsidR="00616FAA" w:rsidRPr="0085137D" w:rsidRDefault="00616FAA" w:rsidP="00616FAA">
            <w:pPr>
              <w:jc w:val="center"/>
              <w:rPr>
                <w:rFonts w:ascii="Book Antiqua" w:hAnsi="Book Antiqua"/>
                <w:sz w:val="22"/>
                <w:szCs w:val="22"/>
              </w:rPr>
            </w:pPr>
            <w:r>
              <w:rPr>
                <w:rFonts w:ascii="Book Antiqua" w:hAnsi="Book Antiqua"/>
                <w:sz w:val="22"/>
                <w:szCs w:val="22"/>
              </w:rPr>
              <w:t>Marca: ____.</w:t>
            </w:r>
          </w:p>
        </w:tc>
      </w:tr>
      <w:tr w:rsidR="00616FAA" w:rsidTr="00616FAA">
        <w:trPr>
          <w:jc w:val="center"/>
        </w:trPr>
        <w:tc>
          <w:tcPr>
            <w:tcW w:w="10893" w:type="dxa"/>
            <w:gridSpan w:val="7"/>
            <w:shd w:val="clear" w:color="auto" w:fill="D9D9D9" w:themeFill="background1" w:themeFillShade="D9"/>
            <w:vAlign w:val="center"/>
          </w:tcPr>
          <w:p w:rsidR="00616FAA" w:rsidRDefault="00616FAA" w:rsidP="00616FAA">
            <w:pPr>
              <w:jc w:val="right"/>
              <w:rPr>
                <w:rFonts w:ascii="Book Antiqua" w:hAnsi="Book Antiqua"/>
                <w:sz w:val="22"/>
                <w:szCs w:val="22"/>
              </w:rPr>
            </w:pPr>
            <w:r w:rsidRPr="00616FAA">
              <w:rPr>
                <w:rFonts w:ascii="Book Antiqua" w:hAnsi="Book Antiqua"/>
                <w:b/>
                <w:sz w:val="22"/>
                <w:szCs w:val="22"/>
                <w:shd w:val="clear" w:color="auto" w:fill="D9D9D9" w:themeFill="background1" w:themeFillShade="D9"/>
              </w:rPr>
              <w:lastRenderedPageBreak/>
              <w:t>VALOR GLOBAL DA PROPOSTA DE PREÇOS:</w:t>
            </w:r>
            <w:r>
              <w:rPr>
                <w:rFonts w:ascii="Book Antiqua" w:hAnsi="Book Antiqua"/>
                <w:sz w:val="22"/>
                <w:szCs w:val="22"/>
              </w:rPr>
              <w:t xml:space="preserve"> R$ _______________________________;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2041F" w:rsidRDefault="00A2041F" w:rsidP="00CF4C72">
      <w:pPr>
        <w:pStyle w:val="Normal0"/>
        <w:tabs>
          <w:tab w:val="left" w:pos="10206"/>
        </w:tabs>
        <w:ind w:right="1"/>
        <w:rPr>
          <w:rFonts w:ascii="Book Antiqua" w:eastAsia="Book Antiqua" w:hAnsi="Book Antiqua"/>
          <w:b/>
          <w:color w:val="000000"/>
          <w:sz w:val="22"/>
          <w:szCs w:val="22"/>
        </w:rPr>
      </w:pPr>
    </w:p>
    <w:p w:rsidR="00A2041F" w:rsidRDefault="00A2041F" w:rsidP="00CF4C72">
      <w:pPr>
        <w:pStyle w:val="Normal0"/>
        <w:tabs>
          <w:tab w:val="left" w:pos="10206"/>
        </w:tabs>
        <w:ind w:right="1"/>
        <w:rPr>
          <w:rFonts w:ascii="Book Antiqua" w:eastAsia="Book Antiqua" w:hAnsi="Book Antiqua"/>
          <w:b/>
          <w:color w:val="000000"/>
          <w:sz w:val="22"/>
          <w:szCs w:val="22"/>
        </w:rPr>
      </w:pPr>
    </w:p>
    <w:p w:rsidR="00A2041F" w:rsidRDefault="00A2041F"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616FAA">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802A4A">
        <w:rPr>
          <w:rFonts w:ascii="Book Antiqua" w:hAnsi="Book Antiqua"/>
          <w:sz w:val="22"/>
          <w:szCs w:val="22"/>
          <w:lang w:val="pt-BR"/>
        </w:rPr>
        <w:t>101/2020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B1A58" w:rsidRPr="00802A4A">
        <w:rPr>
          <w:rFonts w:ascii="Book Antiqua" w:hAnsi="Book Antiqua"/>
          <w:i/>
          <w:sz w:val="22"/>
          <w:szCs w:val="22"/>
          <w:lang w:val="pt-BR"/>
        </w:rPr>
        <w:t>Registro de Preços para futuras aquisições de Aparelhos Auditivos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802A4A">
        <w:rPr>
          <w:rFonts w:ascii="Book Antiqua" w:hAnsi="Book Antiqua"/>
          <w:sz w:val="22"/>
          <w:szCs w:val="22"/>
          <w:lang w:val="pt-BR"/>
        </w:rPr>
        <w:t>101/2020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02A4A">
        <w:rPr>
          <w:rFonts w:ascii="Book Antiqua" w:hAnsi="Book Antiqua"/>
          <w:sz w:val="22"/>
          <w:szCs w:val="22"/>
          <w:lang w:val="pt-BR"/>
        </w:rPr>
        <w:t>101/2020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BB1A58" w:rsidRPr="00195D34"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 xml:space="preserve">Aparelhos Auditivos </w:t>
      </w:r>
      <w:r w:rsidRPr="00195D34">
        <w:rPr>
          <w:rFonts w:ascii="Book Antiqua" w:eastAsia="Book Antiqua" w:hAnsi="Book Antiqua"/>
          <w:sz w:val="22"/>
          <w:szCs w:val="22"/>
          <w:shd w:val="clear" w:color="auto" w:fill="FFFFFF"/>
        </w:rPr>
        <w:t xml:space="preserve">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B1A58" w:rsidRDefault="00BB1A58" w:rsidP="00BB1A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/instalados</w:t>
      </w:r>
      <w:r w:rsidRPr="00195D34">
        <w:rPr>
          <w:rFonts w:ascii="Book Antiqua" w:eastAsia="Book Antiqua" w:hAnsi="Book Antiqua"/>
          <w:sz w:val="22"/>
          <w:szCs w:val="22"/>
          <w:shd w:val="clear" w:color="auto" w:fill="FFFFFF"/>
        </w:rPr>
        <w:t xml:space="preserve"> nas condições estipuladas no presente Edital e seus Anexos, </w:t>
      </w:r>
      <w:r>
        <w:rPr>
          <w:rFonts w:ascii="Book Antiqua" w:eastAsia="Book Antiqua" w:hAnsi="Book Antiqua"/>
          <w:sz w:val="22"/>
          <w:szCs w:val="22"/>
          <w:shd w:val="clear" w:color="auto" w:fill="FFFFFF"/>
        </w:rPr>
        <w:t>n</w:t>
      </w:r>
      <w:r>
        <w:rPr>
          <w:rFonts w:ascii="Book Antiqua" w:eastAsia="Book Antiqua" w:hAnsi="Book Antiqua"/>
          <w:sz w:val="22"/>
          <w:szCs w:val="22"/>
        </w:rPr>
        <w:t xml:space="preserve">o endereço da sede da Contratada, que por sua vez </w:t>
      </w:r>
      <w:r w:rsidRPr="007F4C4A">
        <w:rPr>
          <w:rFonts w:ascii="Book Antiqua" w:hAnsi="Book Antiqua"/>
          <w:sz w:val="22"/>
          <w:szCs w:val="22"/>
        </w:rPr>
        <w:t xml:space="preserve">possui, ou, providenciará, no prazo máximo de 10 (dez) dias úteis contados da homologação do certame, </w:t>
      </w:r>
      <w:r w:rsidRPr="007F4C4A">
        <w:rPr>
          <w:rFonts w:ascii="Book Antiqua" w:hAnsi="Book Antiqua"/>
          <w:sz w:val="22"/>
          <w:szCs w:val="22"/>
          <w:u w:val="single"/>
        </w:rPr>
        <w:t>estrutura física instalada no Município de Gaspar/SC</w:t>
      </w:r>
      <w:r w:rsidRPr="007F4C4A">
        <w:rPr>
          <w:rFonts w:ascii="Book Antiqua" w:hAnsi="Book Antiqua"/>
          <w:sz w:val="22"/>
          <w:szCs w:val="22"/>
        </w:rPr>
        <w:t xml:space="preserve"> para atendimento às </w:t>
      </w:r>
      <w:r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Pr="007F4C4A">
        <w:rPr>
          <w:rFonts w:ascii="Book Antiqua" w:hAnsi="Book Antiqua"/>
          <w:b/>
          <w:sz w:val="22"/>
          <w:szCs w:val="22"/>
          <w:u w:val="single"/>
          <w:shd w:val="clear" w:color="auto" w:fill="FFFFFF"/>
        </w:rPr>
        <w:t>item 6.2 - Serviço Ambulatorial de Saúde Auditiva (SASA</w:t>
      </w:r>
      <w:r w:rsidRPr="007F4C4A">
        <w:rPr>
          <w:rFonts w:ascii="Book Antiqua" w:hAnsi="Book Antiqua"/>
          <w:b/>
          <w:sz w:val="22"/>
          <w:szCs w:val="22"/>
          <w:shd w:val="clear" w:color="auto" w:fill="FFFFFF"/>
        </w:rPr>
        <w:t>)</w:t>
      </w:r>
      <w:r>
        <w:rPr>
          <w:rFonts w:ascii="Book Antiqua" w:hAnsi="Book Antiqua"/>
          <w:b/>
          <w:sz w:val="22"/>
          <w:szCs w:val="22"/>
          <w:shd w:val="clear" w:color="auto" w:fill="FFFFFF"/>
        </w:rPr>
        <w:t>.</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4.2.1</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no local indicado, desde que seja dentro do Município de Gaspar.</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 O transporte até a clínica será por conta do paciênte.</w:t>
      </w:r>
    </w:p>
    <w:p w:rsidR="00BB1A58" w:rsidRPr="00022086" w:rsidRDefault="00BB1A58" w:rsidP="00BB1A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BB1A58" w:rsidRPr="00022086" w:rsidRDefault="00BB1A58" w:rsidP="00BB1A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objeto deste Pregão serão recebidos:</w:t>
      </w:r>
    </w:p>
    <w:p w:rsidR="00BB1A58" w:rsidRPr="00022086" w:rsidRDefault="00BB1A58" w:rsidP="00BB1A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B1A58" w:rsidRPr="00022086" w:rsidRDefault="00BB1A58" w:rsidP="00BB1A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B1A58" w:rsidRPr="00022086" w:rsidRDefault="00BB1A58" w:rsidP="00BB1A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B1A58" w:rsidRPr="00195D34" w:rsidRDefault="00BB1A58" w:rsidP="00BB1A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B1A58" w:rsidRPr="00195D34"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B1A58" w:rsidRDefault="00BB1A58"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BB1A58" w:rsidRPr="00430317" w:rsidRDefault="00BB1A58" w:rsidP="00BB1A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sz w:val="22"/>
          <w:szCs w:val="22"/>
          <w:shd w:val="clear" w:color="auto" w:fill="FFFFFF"/>
        </w:rPr>
        <w:t>Aparelhos Auditivos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B1A58" w:rsidRPr="00430317" w:rsidRDefault="00BB1A58" w:rsidP="00BB1A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B1A58" w:rsidRPr="00430317" w:rsidRDefault="00BB1A58" w:rsidP="00BB1A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B1A58" w:rsidRPr="00430317" w:rsidRDefault="00BB1A58" w:rsidP="00BB1A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B1A58" w:rsidRDefault="00BB1A58" w:rsidP="00BB1A58">
      <w:pPr>
        <w:jc w:val="right"/>
        <w:rPr>
          <w:rFonts w:ascii="Book Antiqua" w:hAnsi="Book Antiqua"/>
          <w:sz w:val="22"/>
          <w:szCs w:val="22"/>
          <w:lang w:val="pt-BR"/>
        </w:rPr>
      </w:pPr>
      <w:r>
        <w:rPr>
          <w:rFonts w:ascii="Book Antiqua" w:hAnsi="Book Antiqua"/>
          <w:sz w:val="22"/>
          <w:szCs w:val="22"/>
          <w:lang w:val="pt-BR"/>
        </w:rPr>
        <w:t>Secretaria Municipal de Saúde</w:t>
      </w:r>
    </w:p>
    <w:p w:rsidR="00BB1A58" w:rsidRDefault="00BB1A58" w:rsidP="00BB1A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4470CB">
        <w:rPr>
          <w:rFonts w:ascii="Book Antiqua" w:hAnsi="Book Antiqua"/>
          <w:b/>
          <w:sz w:val="22"/>
          <w:szCs w:val="22"/>
          <w:lang w:val="pt-BR"/>
        </w:rPr>
        <w:t>Exercício 2020;</w:t>
      </w:r>
    </w:p>
    <w:p w:rsidR="00BB1A58" w:rsidRDefault="00BB1A58"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BB1A58" w:rsidRPr="001C6307" w:rsidRDefault="00BB1A58" w:rsidP="00BB1A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BB1A58" w:rsidRPr="0053095D" w:rsidRDefault="00BB1A58" w:rsidP="00BB1A58">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BB1A58" w:rsidRPr="0053095D" w:rsidRDefault="00BB1A58" w:rsidP="00BB1A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Aparelhos Auditivos</w:t>
      </w:r>
      <w:r w:rsidRPr="0053095D">
        <w:rPr>
          <w:rFonts w:ascii="Book Antiqua" w:hAnsi="Book Antiqua" w:cs="Book Antiqua"/>
          <w:sz w:val="22"/>
          <w:szCs w:val="22"/>
        </w:rPr>
        <w:t xml:space="preserve">, objeto do presente Edital, </w:t>
      </w:r>
      <w:r>
        <w:rPr>
          <w:rFonts w:ascii="Book Antiqua" w:eastAsia="Book Antiqua" w:hAnsi="Book Antiqua"/>
          <w:sz w:val="22"/>
          <w:szCs w:val="22"/>
          <w:shd w:val="clear" w:color="auto" w:fill="FFFFFF"/>
        </w:rPr>
        <w:t>n</w:t>
      </w:r>
      <w:r>
        <w:rPr>
          <w:rFonts w:ascii="Book Antiqua" w:eastAsia="Book Antiqua" w:hAnsi="Book Antiqua"/>
          <w:sz w:val="22"/>
          <w:szCs w:val="22"/>
        </w:rPr>
        <w:t xml:space="preserve">o endereço da sede da Contratada, que por sua vez </w:t>
      </w:r>
      <w:r w:rsidRPr="007F4C4A">
        <w:rPr>
          <w:rFonts w:ascii="Book Antiqua" w:hAnsi="Book Antiqua"/>
          <w:sz w:val="22"/>
          <w:szCs w:val="22"/>
        </w:rPr>
        <w:t xml:space="preserve">possui, ou, providenciará, no prazo máximo de 10 (dez) dias úteis contados da homologação do certame, </w:t>
      </w:r>
      <w:r w:rsidRPr="007F4C4A">
        <w:rPr>
          <w:rFonts w:ascii="Book Antiqua" w:hAnsi="Book Antiqua"/>
          <w:sz w:val="22"/>
          <w:szCs w:val="22"/>
          <w:u w:val="single"/>
        </w:rPr>
        <w:t>estrutura física instalada no Município de Gaspar/SC</w:t>
      </w:r>
      <w:r w:rsidRPr="007F4C4A">
        <w:rPr>
          <w:rFonts w:ascii="Book Antiqua" w:hAnsi="Book Antiqua"/>
          <w:sz w:val="22"/>
          <w:szCs w:val="22"/>
        </w:rPr>
        <w:t xml:space="preserve"> para atendimento às </w:t>
      </w:r>
      <w:r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Pr="007F4C4A">
        <w:rPr>
          <w:rFonts w:ascii="Book Antiqua" w:hAnsi="Book Antiqua"/>
          <w:b/>
          <w:sz w:val="22"/>
          <w:szCs w:val="22"/>
          <w:u w:val="single"/>
          <w:shd w:val="clear" w:color="auto" w:fill="FFFFFF"/>
        </w:rPr>
        <w:t>item 6.2 - Serviço Ambulatorial de Saúde Auditiva (SASA</w:t>
      </w:r>
      <w:r w:rsidRPr="007F4C4A">
        <w:rPr>
          <w:rFonts w:ascii="Book Antiqua" w:hAnsi="Book Antiqua"/>
          <w:b/>
          <w:sz w:val="22"/>
          <w:szCs w:val="22"/>
          <w:shd w:val="clear" w:color="auto" w:fill="FFFFFF"/>
        </w:rPr>
        <w:t>)</w:t>
      </w:r>
      <w:r>
        <w:rPr>
          <w:rFonts w:ascii="Book Antiqua" w:hAnsi="Book Antiqua"/>
          <w:b/>
          <w:sz w:val="22"/>
          <w:szCs w:val="22"/>
          <w:shd w:val="clear" w:color="auto" w:fill="FFFFFF"/>
        </w:rPr>
        <w:t>.</w:t>
      </w:r>
      <w:r w:rsidRPr="0053095D">
        <w:rPr>
          <w:rFonts w:ascii="Book Antiqua" w:hAnsi="Book Antiqua" w:cs="Book Antiqua"/>
          <w:sz w:val="22"/>
          <w:szCs w:val="22"/>
        </w:rPr>
        <w:t xml:space="preserve"> </w:t>
      </w:r>
    </w:p>
    <w:p w:rsidR="00BB1A58" w:rsidRDefault="00BB1A58" w:rsidP="00BB1A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 xml:space="preserve">Aparelhos Auditivos em perfeito funcionamento, </w:t>
      </w:r>
      <w:r w:rsidRPr="0053095D">
        <w:rPr>
          <w:rFonts w:ascii="Book Antiqua" w:hAnsi="Book Antiqua" w:cs="Book Antiqua"/>
          <w:sz w:val="22"/>
          <w:szCs w:val="22"/>
        </w:rPr>
        <w:t>de acordo com as exigências previstas no presente Edital, buscando garantir sua qualidade;</w:t>
      </w:r>
    </w:p>
    <w:p w:rsidR="00BB1A58" w:rsidRDefault="00BB1A58" w:rsidP="00BB1A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Aparelhos Auditivos</w:t>
      </w:r>
      <w:r w:rsidRPr="0053095D">
        <w:rPr>
          <w:rFonts w:ascii="Book Antiqua" w:hAnsi="Book Antiqua" w:cs="Book Antiqua"/>
          <w:sz w:val="22"/>
          <w:szCs w:val="22"/>
        </w:rPr>
        <w:t>.</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sz w:val="22"/>
          <w:szCs w:val="22"/>
        </w:rPr>
        <w:t>Aparelhos Auditivos</w:t>
      </w:r>
      <w:r w:rsidRPr="0053095D">
        <w:rPr>
          <w:rFonts w:ascii="Book Antiqua" w:hAnsi="Book Antiqua" w:cs="Book Antiqua"/>
          <w:bCs/>
          <w:sz w:val="22"/>
          <w:szCs w:val="22"/>
        </w:rPr>
        <w:t>.</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B1A58" w:rsidRPr="005A5CF4"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.1.13 Não transferir a outrem, no todo ou em parte, o presente Contrato, sem prévia e expressa anuência da </w:t>
      </w:r>
      <w:r w:rsidRPr="005A5CF4">
        <w:rPr>
          <w:rFonts w:ascii="Book Antiqua" w:hAnsi="Book Antiqua" w:cs="Book Antiqua"/>
          <w:bCs/>
          <w:sz w:val="22"/>
          <w:szCs w:val="22"/>
        </w:rPr>
        <w:t>CONTRATANTE.</w:t>
      </w:r>
    </w:p>
    <w:p w:rsidR="00BB1A58" w:rsidRPr="005A5CF4"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Calibri"/>
          <w:sz w:val="22"/>
          <w:szCs w:val="22"/>
        </w:rPr>
        <w:t>8</w:t>
      </w:r>
      <w:r w:rsidRPr="005A5CF4">
        <w:rPr>
          <w:rFonts w:ascii="Book Antiqua" w:hAnsi="Book Antiqua" w:cs="Calibri"/>
          <w:sz w:val="22"/>
          <w:szCs w:val="22"/>
        </w:rPr>
        <w:t>.1.14 A empresa Contratada, respeitará o percentual por tipo de Aparelho de Amplificação Sonora Individual, conforme </w:t>
      </w:r>
      <w:r w:rsidRPr="005A5CF4">
        <w:rPr>
          <w:rFonts w:ascii="Book Antiqua" w:hAnsi="Book Antiqua" w:cs="Calibri"/>
          <w:sz w:val="22"/>
          <w:szCs w:val="22"/>
          <w:shd w:val="clear" w:color="auto" w:fill="FFFFFF"/>
        </w:rPr>
        <w:t>Diretrizes de Atenção à Saúde Auditiva na Rede de Cuidados à Saúde da Pessoa com Deficiência em Santa Catarina.</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Aparelhos Auditivos</w:t>
      </w:r>
      <w:r w:rsidRPr="0053095D">
        <w:rPr>
          <w:rFonts w:ascii="Book Antiqua" w:hAnsi="Book Antiqua" w:cs="Book Antiqua"/>
          <w:bCs/>
          <w:sz w:val="22"/>
          <w:szCs w:val="22"/>
        </w:rPr>
        <w:t>, atestar nas notas fiscais a efetiva prestação dos serviços do objeto contratado e o seu aceite;</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Aparelhos Auditivos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Aparelhos Auditivos</w:t>
      </w:r>
      <w:r w:rsidRPr="0053095D">
        <w:rPr>
          <w:rFonts w:ascii="Book Antiqua" w:hAnsi="Book Antiqua" w:cs="Book Antiqua"/>
          <w:bCs/>
          <w:sz w:val="22"/>
          <w:szCs w:val="22"/>
        </w:rPr>
        <w:t xml:space="preserve"> pela Contratada;</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BB1A58" w:rsidRPr="0053095D"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BB1A58" w:rsidRDefault="00BB1A58" w:rsidP="00BB1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BB1A58" w:rsidRDefault="00BB1A58"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BB1A58" w:rsidRDefault="00D057D0" w:rsidP="00BB1A58">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BB1A58">
        <w:rPr>
          <w:rFonts w:ascii="Book Antiqua" w:eastAsia="Book Antiqua" w:hAnsi="Book Antiqua"/>
          <w:b/>
          <w:sz w:val="22"/>
          <w:szCs w:val="22"/>
        </w:rPr>
        <w:t>APARELHOS AUDITIVOS</w:t>
      </w:r>
      <w:r w:rsidR="00D057D0" w:rsidRPr="008146A4">
        <w:rPr>
          <w:rFonts w:ascii="Book Antiqua" w:hAnsi="Book Antiqua"/>
          <w:b/>
          <w:sz w:val="22"/>
          <w:szCs w:val="22"/>
          <w:lang w:val="pt-BR"/>
        </w:rPr>
        <w:t>, QUE ENTRE SI CELEBRAM O MUNICÍPIO DE GASPAR E A EMPRESA (...).</w:t>
      </w:r>
    </w:p>
    <w:p w:rsidR="00D43D61" w:rsidRPr="00BB1A58"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BB1A58" w:rsidRDefault="00BB1A58"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B1A58">
        <w:rPr>
          <w:rFonts w:ascii="Book Antiqua" w:hAnsi="Book Antiqua" w:cs="Book Antiqua"/>
          <w:b/>
          <w:bCs/>
          <w:sz w:val="22"/>
          <w:szCs w:val="22"/>
          <w:lang w:eastAsia="pt-BR"/>
        </w:rPr>
        <w:t>O MUNICÍPIO DE GASPAR</w:t>
      </w:r>
      <w:r w:rsidRPr="00BB1A58">
        <w:rPr>
          <w:rFonts w:ascii="Book Antiqua" w:hAnsi="Book Antiqua" w:cs="Book Antiqua"/>
          <w:sz w:val="22"/>
          <w:szCs w:val="22"/>
          <w:lang w:eastAsia="pt-BR"/>
        </w:rPr>
        <w:t>, Estado de Santa Catarina, com sede n</w:t>
      </w:r>
      <w:r>
        <w:rPr>
          <w:rFonts w:ascii="Book Antiqua" w:hAnsi="Book Antiqua" w:cs="Book Antiqua"/>
          <w:sz w:val="22"/>
          <w:szCs w:val="22"/>
          <w:lang w:eastAsia="pt-BR"/>
        </w:rPr>
        <w:t xml:space="preserve">a Rua Coronel Aristiliano Ramos, nº 435 - </w:t>
      </w:r>
      <w:r w:rsidRPr="00BB1A58">
        <w:rPr>
          <w:rFonts w:ascii="Book Antiqua" w:hAnsi="Book Antiqua" w:cs="Book Antiqua"/>
          <w:sz w:val="22"/>
          <w:szCs w:val="22"/>
          <w:lang w:eastAsia="pt-BR"/>
        </w:rPr>
        <w:t>Praça Getúlio Vargas - Centro, inscrito no CNPJ sob nº 83.102.244/0001-02, através da SECRETARIA MUNICIPAL DE SAÚDE</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Estado de Santa Catarina, com sede na Avenida Olga Wehmuth, nº 151, Bairro Sete de Setembro, Gaspar/SC, neste ato representada pelo Secretário Municipal de Saúde, senhor</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ARNALDO GONÇALVES MUNHOZ JUNIOR</w:t>
      </w:r>
      <w:r w:rsidRPr="00BB1A58">
        <w:rPr>
          <w:rFonts w:ascii="Book Antiqua" w:hAnsi="Book Antiqua"/>
          <w:b/>
          <w:sz w:val="22"/>
          <w:szCs w:val="22"/>
        </w:rPr>
        <w:t xml:space="preserve">, </w:t>
      </w:r>
      <w:r w:rsidRPr="00BB1A58">
        <w:rPr>
          <w:rFonts w:ascii="Book Antiqua" w:hAnsi="Book Antiqua"/>
          <w:sz w:val="22"/>
          <w:szCs w:val="22"/>
        </w:rPr>
        <w:t xml:space="preserve">que este subscreve, daqui para frente denominado simplesmente </w:t>
      </w:r>
      <w:r w:rsidRPr="00BB1A58">
        <w:rPr>
          <w:rFonts w:ascii="Book Antiqua" w:hAnsi="Book Antiqua"/>
          <w:b/>
          <w:sz w:val="22"/>
          <w:szCs w:val="22"/>
        </w:rPr>
        <w:t>CONTRATANTE</w:t>
      </w:r>
      <w:r w:rsidRPr="00BB1A58">
        <w:rPr>
          <w:rFonts w:ascii="Book Antiqua" w:hAnsi="Book Antiqua"/>
          <w:sz w:val="22"/>
          <w:szCs w:val="22"/>
        </w:rPr>
        <w:t>, e a empresa _________, com sede na cidade de _________, Estado de _________, na _________, nº _________ - Bairro _________, inscrita no CNPJ sob o nº ______, neste ato representada pelo senhor _______, portador do CPF nº</w:t>
      </w:r>
      <w:r w:rsidR="00171FA7" w:rsidRPr="00BB1A58">
        <w:rPr>
          <w:rFonts w:ascii="Book Antiqua" w:hAnsi="Book Antiqua"/>
          <w:sz w:val="22"/>
          <w:szCs w:val="22"/>
        </w:rPr>
        <w:t>_________</w:t>
      </w:r>
      <w:r w:rsidRPr="00BB1A58">
        <w:rPr>
          <w:rFonts w:ascii="Book Antiqua" w:hAnsi="Book Antiqua"/>
          <w:sz w:val="22"/>
          <w:szCs w:val="22"/>
        </w:rPr>
        <w:t xml:space="preserve">, que também subscreve, doravante denominada de </w:t>
      </w:r>
      <w:r w:rsidRPr="00BB1A58">
        <w:rPr>
          <w:rFonts w:ascii="Book Antiqua" w:hAnsi="Book Antiqua"/>
          <w:b/>
          <w:sz w:val="22"/>
          <w:szCs w:val="22"/>
        </w:rPr>
        <w:t>CONTRATADA</w:t>
      </w:r>
      <w:r w:rsidRPr="00BB1A58">
        <w:rPr>
          <w:rFonts w:ascii="Book Antiqua" w:hAnsi="Book Antiqua"/>
          <w:sz w:val="22"/>
          <w:szCs w:val="22"/>
        </w:rPr>
        <w:t xml:space="preserve">, </w:t>
      </w:r>
      <w:r w:rsidRPr="00BB1A58">
        <w:rPr>
          <w:rFonts w:ascii="Book Antiqua" w:hAnsi="Book Antiqua" w:cs="Book Antiqua"/>
          <w:sz w:val="22"/>
          <w:szCs w:val="22"/>
          <w:lang w:eastAsia="pt-BR"/>
        </w:rPr>
        <w:t xml:space="preserve">devidamente autorizado nos autos do </w:t>
      </w:r>
      <w:r w:rsidRPr="00171FA7">
        <w:rPr>
          <w:rFonts w:ascii="Book Antiqua" w:hAnsi="Book Antiqua" w:cs="Book Antiqua"/>
          <w:bCs/>
          <w:sz w:val="22"/>
          <w:szCs w:val="22"/>
          <w:lang w:eastAsia="pt-BR"/>
        </w:rPr>
        <w:t xml:space="preserve">Processo Administrativo nº </w:t>
      </w:r>
      <w:r w:rsidR="00171FA7">
        <w:rPr>
          <w:rFonts w:ascii="Book Antiqua" w:hAnsi="Book Antiqua" w:cs="Book Antiqua"/>
          <w:bCs/>
          <w:sz w:val="22"/>
          <w:szCs w:val="22"/>
          <w:lang w:eastAsia="pt-BR"/>
        </w:rPr>
        <w:t>213</w:t>
      </w:r>
      <w:r w:rsidRPr="00171FA7">
        <w:rPr>
          <w:rFonts w:ascii="Book Antiqua" w:hAnsi="Book Antiqua" w:cs="Book Antiqua"/>
          <w:bCs/>
          <w:sz w:val="22"/>
          <w:szCs w:val="22"/>
          <w:lang w:eastAsia="pt-BR"/>
        </w:rPr>
        <w:t xml:space="preserve">/2020 - Pregão Presencial nº </w:t>
      </w:r>
      <w:r w:rsidR="00171FA7">
        <w:rPr>
          <w:rFonts w:ascii="Book Antiqua" w:hAnsi="Book Antiqua" w:cs="Book Antiqua"/>
          <w:bCs/>
          <w:sz w:val="22"/>
          <w:szCs w:val="22"/>
          <w:lang w:eastAsia="pt-BR"/>
        </w:rPr>
        <w:t>101</w:t>
      </w:r>
      <w:r w:rsidRPr="00171FA7">
        <w:rPr>
          <w:rFonts w:ascii="Book Antiqua" w:hAnsi="Book Antiqua" w:cs="Book Antiqua"/>
          <w:bCs/>
          <w:sz w:val="22"/>
          <w:szCs w:val="22"/>
          <w:lang w:eastAsia="pt-BR"/>
        </w:rPr>
        <w:t>/2020</w:t>
      </w:r>
      <w:r w:rsidRPr="00BB1A58">
        <w:rPr>
          <w:rFonts w:ascii="Book Antiqua" w:hAnsi="Book Antiqua" w:cs="Book Antiqua"/>
          <w:b/>
          <w:bCs/>
          <w:sz w:val="22"/>
          <w:szCs w:val="22"/>
          <w:lang w:eastAsia="pt-BR"/>
        </w:rPr>
        <w:t xml:space="preserve">, </w:t>
      </w:r>
      <w:r w:rsidRPr="00BB1A58">
        <w:rPr>
          <w:rFonts w:ascii="Book Antiqua" w:hAnsi="Book Antiqua"/>
          <w:sz w:val="22"/>
          <w:szCs w:val="22"/>
        </w:rPr>
        <w:t>têm entre si justo e contratado o que segue:</w:t>
      </w:r>
    </w:p>
    <w:p w:rsidR="00D057D0" w:rsidRPr="00BB1A58"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BB1A5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BB1A58">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171FA7">
        <w:rPr>
          <w:rFonts w:ascii="Book Antiqua" w:eastAsia="Book Antiqua" w:hAnsi="Book Antiqua"/>
          <w:i/>
          <w:sz w:val="22"/>
          <w:szCs w:val="22"/>
        </w:rPr>
        <w:t>Aparelhos Auditivos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02A4A">
        <w:rPr>
          <w:rFonts w:ascii="Book Antiqua" w:hAnsi="Book Antiqua"/>
          <w:sz w:val="22"/>
          <w:szCs w:val="22"/>
          <w:lang w:val="pt-BR"/>
        </w:rPr>
        <w:t>101/2020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02A4A">
        <w:rPr>
          <w:rFonts w:ascii="Book Antiqua" w:hAnsi="Book Antiqua"/>
          <w:sz w:val="22"/>
          <w:szCs w:val="22"/>
          <w:lang w:val="pt-BR"/>
        </w:rPr>
        <w:t>101/2020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171FA7" w:rsidRDefault="00171FA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83032C">
      <w:pPr>
        <w:jc w:val="right"/>
        <w:rPr>
          <w:rFonts w:ascii="Book Antiqua" w:hAnsi="Book Antiqua"/>
          <w:sz w:val="22"/>
          <w:szCs w:val="22"/>
          <w:lang w:val="pt-BR"/>
        </w:rPr>
      </w:pPr>
      <w:r>
        <w:rPr>
          <w:rFonts w:ascii="Book Antiqua" w:hAnsi="Book Antiqua"/>
          <w:sz w:val="22"/>
          <w:szCs w:val="22"/>
          <w:lang w:val="pt-BR"/>
        </w:rPr>
        <w:t>Secretaria Municipal de Saúde</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171FA7" w:rsidRPr="00195D34" w:rsidRDefault="00171FA7" w:rsidP="00171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 xml:space="preserve">Aparelhos Auditivos </w:t>
      </w:r>
      <w:r w:rsidRPr="00195D34">
        <w:rPr>
          <w:rFonts w:ascii="Book Antiqua" w:eastAsia="Book Antiqua" w:hAnsi="Book Antiqua"/>
          <w:sz w:val="22"/>
          <w:szCs w:val="22"/>
          <w:shd w:val="clear" w:color="auto" w:fill="FFFFFF"/>
        </w:rPr>
        <w:t xml:space="preserve">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71FA7" w:rsidRDefault="00171FA7" w:rsidP="00171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w:t>
      </w:r>
      <w:r>
        <w:rPr>
          <w:rFonts w:ascii="Book Antiqua" w:eastAsia="Book Antiqua" w:hAnsi="Book Antiqua"/>
          <w:sz w:val="22"/>
          <w:szCs w:val="22"/>
          <w:shd w:val="clear" w:color="auto" w:fill="FFFFFF"/>
        </w:rPr>
        <w:t>/instalados</w:t>
      </w:r>
      <w:r w:rsidRPr="00195D34">
        <w:rPr>
          <w:rFonts w:ascii="Book Antiqua" w:eastAsia="Book Antiqua" w:hAnsi="Book Antiqua"/>
          <w:sz w:val="22"/>
          <w:szCs w:val="22"/>
          <w:shd w:val="clear" w:color="auto" w:fill="FFFFFF"/>
        </w:rPr>
        <w:t xml:space="preserve"> nas condições estipuladas no presente Edital e seus Anexos, </w:t>
      </w:r>
      <w:r>
        <w:rPr>
          <w:rFonts w:ascii="Book Antiqua" w:eastAsia="Book Antiqua" w:hAnsi="Book Antiqua"/>
          <w:sz w:val="22"/>
          <w:szCs w:val="22"/>
          <w:shd w:val="clear" w:color="auto" w:fill="FFFFFF"/>
        </w:rPr>
        <w:t>n</w:t>
      </w:r>
      <w:r>
        <w:rPr>
          <w:rFonts w:ascii="Book Antiqua" w:eastAsia="Book Antiqua" w:hAnsi="Book Antiqua"/>
          <w:sz w:val="22"/>
          <w:szCs w:val="22"/>
        </w:rPr>
        <w:t xml:space="preserve">o endereço da sede da Contratada, que por sua vez </w:t>
      </w:r>
      <w:r w:rsidRPr="007F4C4A">
        <w:rPr>
          <w:rFonts w:ascii="Book Antiqua" w:hAnsi="Book Antiqua"/>
          <w:sz w:val="22"/>
          <w:szCs w:val="22"/>
        </w:rPr>
        <w:t xml:space="preserve">possui, ou, providenciará, no prazo máximo de 10 (dez) dias úteis contados da homologação do certame, </w:t>
      </w:r>
      <w:r w:rsidRPr="007F4C4A">
        <w:rPr>
          <w:rFonts w:ascii="Book Antiqua" w:hAnsi="Book Antiqua"/>
          <w:sz w:val="22"/>
          <w:szCs w:val="22"/>
          <w:u w:val="single"/>
        </w:rPr>
        <w:t>estrutura física instalada no Município de Gaspar/SC</w:t>
      </w:r>
      <w:r w:rsidRPr="007F4C4A">
        <w:rPr>
          <w:rFonts w:ascii="Book Antiqua" w:hAnsi="Book Antiqua"/>
          <w:sz w:val="22"/>
          <w:szCs w:val="22"/>
        </w:rPr>
        <w:t xml:space="preserve"> para atendimento às </w:t>
      </w:r>
      <w:r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Pr="007F4C4A">
        <w:rPr>
          <w:rFonts w:ascii="Book Antiqua" w:hAnsi="Book Antiqua"/>
          <w:b/>
          <w:sz w:val="22"/>
          <w:szCs w:val="22"/>
          <w:u w:val="single"/>
          <w:shd w:val="clear" w:color="auto" w:fill="FFFFFF"/>
        </w:rPr>
        <w:t>item 6.2 - Serviço Ambulatorial de Saúde Auditiva (SASA</w:t>
      </w:r>
      <w:r w:rsidRPr="007F4C4A">
        <w:rPr>
          <w:rFonts w:ascii="Book Antiqua" w:hAnsi="Book Antiqua"/>
          <w:b/>
          <w:sz w:val="22"/>
          <w:szCs w:val="22"/>
          <w:shd w:val="clear" w:color="auto" w:fill="FFFFFF"/>
        </w:rPr>
        <w:t>)</w:t>
      </w:r>
      <w:r>
        <w:rPr>
          <w:rFonts w:ascii="Book Antiqua" w:hAnsi="Book Antiqua"/>
          <w:b/>
          <w:sz w:val="22"/>
          <w:szCs w:val="22"/>
          <w:shd w:val="clear" w:color="auto" w:fill="FFFFFF"/>
        </w:rPr>
        <w:t>.</w:t>
      </w:r>
    </w:p>
    <w:p w:rsidR="00171FA7" w:rsidRDefault="00171FA7" w:rsidP="00171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6.2.1</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no local indicado, desde que seja dentro do Município de Gaspar.</w:t>
      </w:r>
    </w:p>
    <w:p w:rsidR="00171FA7" w:rsidRDefault="00171FA7" w:rsidP="00171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6.2.2 O transporte até a clínica será por conta do paciênte.</w:t>
      </w:r>
    </w:p>
    <w:p w:rsidR="00171FA7" w:rsidRPr="00022086" w:rsidRDefault="00171FA7" w:rsidP="00171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71FA7" w:rsidRPr="00022086" w:rsidRDefault="00171FA7" w:rsidP="00171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Aparelhos Auditivos</w:t>
      </w:r>
      <w:r w:rsidRPr="00022086">
        <w:rPr>
          <w:rFonts w:ascii="Book Antiqua" w:eastAsia="Book Antiqua" w:hAnsi="Book Antiqua"/>
          <w:sz w:val="22"/>
          <w:szCs w:val="22"/>
          <w:shd w:val="clear" w:color="auto" w:fill="FFFFFF"/>
        </w:rPr>
        <w:t xml:space="preserve"> objeto deste Pregão serão recebidos:</w:t>
      </w:r>
    </w:p>
    <w:p w:rsidR="00171FA7" w:rsidRPr="00022086" w:rsidRDefault="00171FA7" w:rsidP="00171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71FA7" w:rsidRPr="00022086" w:rsidRDefault="00171FA7" w:rsidP="00171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171FA7" w:rsidRPr="00022086" w:rsidRDefault="00171FA7" w:rsidP="00171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71FA7" w:rsidRPr="00195D34" w:rsidRDefault="00171FA7" w:rsidP="00171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71FA7" w:rsidRPr="00195D34" w:rsidRDefault="00171FA7" w:rsidP="00171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Aparelhos Auditivos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79D6" w:rsidRDefault="000004E5" w:rsidP="00171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sz w:val="22"/>
          <w:szCs w:val="22"/>
        </w:rPr>
        <w:lastRenderedPageBreak/>
        <w:t>6</w:t>
      </w:r>
      <w:r w:rsidR="00171FA7" w:rsidRPr="00195D34">
        <w:rPr>
          <w:rFonts w:ascii="Book Antiqua" w:eastAsia="Book Antiqua" w:hAnsi="Book Antiqua"/>
          <w:sz w:val="22"/>
          <w:szCs w:val="22"/>
        </w:rPr>
        <w:t xml:space="preserve">.7 </w:t>
      </w:r>
      <w:r w:rsidR="00171FA7" w:rsidRPr="00195D34">
        <w:rPr>
          <w:rFonts w:ascii="Book Antiqua" w:eastAsia="Book Antiqua" w:hAnsi="Book Antiqua"/>
          <w:sz w:val="22"/>
          <w:szCs w:val="22"/>
          <w:shd w:val="clear" w:color="auto" w:fill="FFFFFF"/>
        </w:rPr>
        <w:t xml:space="preserve">Caso seja comprovado que os </w:t>
      </w:r>
      <w:r w:rsidR="00171FA7">
        <w:rPr>
          <w:rFonts w:ascii="Book Antiqua" w:eastAsia="Book Antiqua" w:hAnsi="Book Antiqua"/>
          <w:sz w:val="22"/>
          <w:szCs w:val="22"/>
          <w:shd w:val="clear" w:color="auto" w:fill="FFFFFF"/>
        </w:rPr>
        <w:t>Aparelhos Auditivos</w:t>
      </w:r>
      <w:r w:rsidR="00171FA7"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71FA7" w:rsidRDefault="00171FA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004E5" w:rsidRPr="00430317" w:rsidRDefault="000004E5" w:rsidP="000004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sz w:val="22"/>
          <w:szCs w:val="22"/>
          <w:shd w:val="clear" w:color="auto" w:fill="FFFFFF"/>
        </w:rPr>
        <w:t>Aparelhos Auditivos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004E5" w:rsidRPr="00430317" w:rsidRDefault="000004E5" w:rsidP="000004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004E5" w:rsidRPr="00430317" w:rsidRDefault="000004E5" w:rsidP="000004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004E5" w:rsidRPr="00430317" w:rsidRDefault="000004E5" w:rsidP="000004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004E5" w:rsidRPr="001C6307" w:rsidRDefault="000004E5" w:rsidP="000004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0004E5" w:rsidRPr="0053095D" w:rsidRDefault="000004E5" w:rsidP="000004E5">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0004E5" w:rsidRPr="0053095D" w:rsidRDefault="000004E5" w:rsidP="000004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Aparelhos Auditivos</w:t>
      </w:r>
      <w:r w:rsidRPr="0053095D">
        <w:rPr>
          <w:rFonts w:ascii="Book Antiqua" w:hAnsi="Book Antiqua" w:cs="Book Antiqua"/>
          <w:sz w:val="22"/>
          <w:szCs w:val="22"/>
        </w:rPr>
        <w:t xml:space="preserve">, objeto do presente Edital, </w:t>
      </w:r>
      <w:r>
        <w:rPr>
          <w:rFonts w:ascii="Book Antiqua" w:eastAsia="Book Antiqua" w:hAnsi="Book Antiqua"/>
          <w:sz w:val="22"/>
          <w:szCs w:val="22"/>
          <w:shd w:val="clear" w:color="auto" w:fill="FFFFFF"/>
        </w:rPr>
        <w:t>n</w:t>
      </w:r>
      <w:r>
        <w:rPr>
          <w:rFonts w:ascii="Book Antiqua" w:eastAsia="Book Antiqua" w:hAnsi="Book Antiqua"/>
          <w:sz w:val="22"/>
          <w:szCs w:val="22"/>
        </w:rPr>
        <w:t xml:space="preserve">o endereço da sede da Contratada, que por sua vez </w:t>
      </w:r>
      <w:r w:rsidRPr="007F4C4A">
        <w:rPr>
          <w:rFonts w:ascii="Book Antiqua" w:hAnsi="Book Antiqua"/>
          <w:sz w:val="22"/>
          <w:szCs w:val="22"/>
        </w:rPr>
        <w:t xml:space="preserve">possui, ou, providenciará, no prazo máximo de 10 (dez) dias úteis contados da homologação do certame, </w:t>
      </w:r>
      <w:r w:rsidRPr="007F4C4A">
        <w:rPr>
          <w:rFonts w:ascii="Book Antiqua" w:hAnsi="Book Antiqua"/>
          <w:sz w:val="22"/>
          <w:szCs w:val="22"/>
          <w:u w:val="single"/>
        </w:rPr>
        <w:t>estrutura física instalada no Município de Gaspar/SC</w:t>
      </w:r>
      <w:r w:rsidRPr="007F4C4A">
        <w:rPr>
          <w:rFonts w:ascii="Book Antiqua" w:hAnsi="Book Antiqua"/>
          <w:sz w:val="22"/>
          <w:szCs w:val="22"/>
        </w:rPr>
        <w:t xml:space="preserve"> para atendimento às </w:t>
      </w:r>
      <w:r w:rsidRPr="007F4C4A">
        <w:rPr>
          <w:rFonts w:ascii="Book Antiqua" w:hAnsi="Book Antiqua"/>
          <w:sz w:val="22"/>
          <w:szCs w:val="22"/>
          <w:shd w:val="clear" w:color="auto" w:fill="FFFFFF"/>
        </w:rPr>
        <w:t xml:space="preserve">Diretrizes de Atenção à Saúde Auditiva na Rede de Cuidados à Saúde da Pessoa com Deficiência em Santa Catarina, </w:t>
      </w:r>
      <w:r w:rsidRPr="007F4C4A">
        <w:rPr>
          <w:rFonts w:ascii="Book Antiqua" w:hAnsi="Book Antiqua"/>
          <w:b/>
          <w:sz w:val="22"/>
          <w:szCs w:val="22"/>
          <w:u w:val="single"/>
          <w:shd w:val="clear" w:color="auto" w:fill="FFFFFF"/>
        </w:rPr>
        <w:t>item 6.2 - Serviço Ambulatorial de Saúde Auditiva (SASA</w:t>
      </w:r>
      <w:r w:rsidRPr="007F4C4A">
        <w:rPr>
          <w:rFonts w:ascii="Book Antiqua" w:hAnsi="Book Antiqua"/>
          <w:b/>
          <w:sz w:val="22"/>
          <w:szCs w:val="22"/>
          <w:shd w:val="clear" w:color="auto" w:fill="FFFFFF"/>
        </w:rPr>
        <w:t>)</w:t>
      </w:r>
      <w:r>
        <w:rPr>
          <w:rFonts w:ascii="Book Antiqua" w:hAnsi="Book Antiqua"/>
          <w:b/>
          <w:sz w:val="22"/>
          <w:szCs w:val="22"/>
          <w:shd w:val="clear" w:color="auto" w:fill="FFFFFF"/>
        </w:rPr>
        <w:t>.</w:t>
      </w:r>
      <w:r w:rsidRPr="0053095D">
        <w:rPr>
          <w:rFonts w:ascii="Book Antiqua" w:hAnsi="Book Antiqua" w:cs="Book Antiqua"/>
          <w:sz w:val="22"/>
          <w:szCs w:val="22"/>
        </w:rPr>
        <w:t xml:space="preserve"> </w:t>
      </w:r>
    </w:p>
    <w:p w:rsidR="000004E5" w:rsidRDefault="000004E5" w:rsidP="000004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 xml:space="preserve">Aparelhos Auditivos em perfeito funcionamento, </w:t>
      </w:r>
      <w:r w:rsidRPr="0053095D">
        <w:rPr>
          <w:rFonts w:ascii="Book Antiqua" w:hAnsi="Book Antiqua" w:cs="Book Antiqua"/>
          <w:sz w:val="22"/>
          <w:szCs w:val="22"/>
        </w:rPr>
        <w:t>de acordo com as exigências previstas no presente Edital, buscando garantir sua qualidade;</w:t>
      </w:r>
    </w:p>
    <w:p w:rsidR="000004E5" w:rsidRDefault="000004E5" w:rsidP="000004E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Aparelhos Auditivos</w:t>
      </w:r>
      <w:r w:rsidRPr="0053095D">
        <w:rPr>
          <w:rFonts w:ascii="Book Antiqua" w:hAnsi="Book Antiqua" w:cs="Book Antiqua"/>
          <w:sz w:val="22"/>
          <w:szCs w:val="22"/>
        </w:rPr>
        <w:t>.</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sz w:val="22"/>
          <w:szCs w:val="22"/>
        </w:rPr>
        <w:t>Aparelhos Auditivos</w:t>
      </w:r>
      <w:r w:rsidRPr="0053095D">
        <w:rPr>
          <w:rFonts w:ascii="Book Antiqua" w:hAnsi="Book Antiqua" w:cs="Book Antiqua"/>
          <w:bCs/>
          <w:sz w:val="22"/>
          <w:szCs w:val="22"/>
        </w:rPr>
        <w:t>.</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004E5" w:rsidRPr="005A5CF4"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.1.13 Não transferir a outrem, no todo ou em parte, o presente Contrato, sem prévia e expressa anuência da </w:t>
      </w:r>
      <w:r w:rsidRPr="005A5CF4">
        <w:rPr>
          <w:rFonts w:ascii="Book Antiqua" w:hAnsi="Book Antiqua" w:cs="Book Antiqua"/>
          <w:bCs/>
          <w:sz w:val="22"/>
          <w:szCs w:val="22"/>
        </w:rPr>
        <w:t>CONTRATANTE.</w:t>
      </w:r>
    </w:p>
    <w:p w:rsidR="000004E5" w:rsidRPr="005A5CF4"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Calibri"/>
          <w:sz w:val="22"/>
          <w:szCs w:val="22"/>
        </w:rPr>
        <w:t>9</w:t>
      </w:r>
      <w:r w:rsidRPr="005A5CF4">
        <w:rPr>
          <w:rFonts w:ascii="Book Antiqua" w:hAnsi="Book Antiqua" w:cs="Calibri"/>
          <w:sz w:val="22"/>
          <w:szCs w:val="22"/>
        </w:rPr>
        <w:t>.1.14 A empresa Contratada, respeitará o percentual por tipo de Aparelho de Amplificação Sonora Individual, conforme </w:t>
      </w:r>
      <w:r w:rsidRPr="005A5CF4">
        <w:rPr>
          <w:rFonts w:ascii="Book Antiqua" w:hAnsi="Book Antiqua" w:cs="Calibri"/>
          <w:sz w:val="22"/>
          <w:szCs w:val="22"/>
          <w:shd w:val="clear" w:color="auto" w:fill="FFFFFF"/>
        </w:rPr>
        <w:t>Diretrizes de Atenção à Saúde Auditiva na Rede de Cuidados à Saúde da Pessoa com Deficiência em Santa Catarina.</w:t>
      </w:r>
    </w:p>
    <w:p w:rsidR="000004E5"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Aparelhos Auditivos</w:t>
      </w:r>
      <w:r w:rsidRPr="0053095D">
        <w:rPr>
          <w:rFonts w:ascii="Book Antiqua" w:hAnsi="Book Antiqua" w:cs="Book Antiqua"/>
          <w:bCs/>
          <w:sz w:val="22"/>
          <w:szCs w:val="22"/>
        </w:rPr>
        <w:t>, atestar nas notas fiscais a efetiva prestação dos serviços do objeto contratado e o seu aceite;</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Aparelhos Auditivos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Aparelhos Auditivos</w:t>
      </w:r>
      <w:r w:rsidRPr="0053095D">
        <w:rPr>
          <w:rFonts w:ascii="Book Antiqua" w:hAnsi="Book Antiqua" w:cs="Book Antiqua"/>
          <w:bCs/>
          <w:sz w:val="22"/>
          <w:szCs w:val="22"/>
        </w:rPr>
        <w:t xml:space="preserve"> pela Contratada;</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0004E5" w:rsidRPr="0053095D"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0004E5" w:rsidP="00000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0004E5" w:rsidRDefault="000004E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004E5" w:rsidRPr="00F82FF5" w:rsidRDefault="000004E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 xml:space="preserve">da </w:t>
            </w:r>
            <w:r w:rsidR="000004E5">
              <w:rPr>
                <w:rFonts w:ascii="Book Antiqua" w:hAnsi="Book Antiqua" w:cs="Book Antiqua"/>
                <w:b/>
                <w:bCs/>
                <w:sz w:val="22"/>
                <w:szCs w:val="22"/>
                <w:lang w:val="pt-BR" w:eastAsia="pt-BR"/>
              </w:rPr>
              <w:t>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02A4A">
        <w:rPr>
          <w:rFonts w:ascii="Book Antiqua" w:eastAsia="Book Antiqua" w:hAnsi="Book Antiqua"/>
          <w:sz w:val="22"/>
        </w:rPr>
        <w:t>213/2020</w:t>
      </w:r>
      <w:r>
        <w:rPr>
          <w:rFonts w:ascii="Book Antiqua" w:eastAsia="Book Antiqua" w:hAnsi="Book Antiqua"/>
          <w:color w:val="000000"/>
          <w:sz w:val="22"/>
        </w:rPr>
        <w:t xml:space="preserve"> – Pregão Presencial nº </w:t>
      </w:r>
      <w:r w:rsidR="00802A4A">
        <w:rPr>
          <w:rFonts w:ascii="Book Antiqua" w:eastAsia="Book Antiqua" w:hAnsi="Book Antiqua"/>
          <w:color w:val="000000"/>
          <w:sz w:val="22"/>
        </w:rPr>
        <w:t>101/2020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02A4A">
        <w:rPr>
          <w:rFonts w:ascii="Book Antiqua" w:eastAsia="Book Antiqua" w:hAnsi="Book Antiqua"/>
          <w:color w:val="000000"/>
          <w:sz w:val="22"/>
        </w:rPr>
        <w:t>213/2020</w:t>
      </w:r>
      <w:r>
        <w:rPr>
          <w:rFonts w:ascii="Book Antiqua" w:eastAsia="Book Antiqua" w:hAnsi="Book Antiqua"/>
          <w:color w:val="000000"/>
          <w:sz w:val="22"/>
        </w:rPr>
        <w:t xml:space="preserve"> – Pregão Presencial nº </w:t>
      </w:r>
      <w:r w:rsidR="00802A4A">
        <w:rPr>
          <w:rFonts w:ascii="Book Antiqua" w:eastAsia="Book Antiqua" w:hAnsi="Book Antiqua"/>
          <w:color w:val="000000"/>
          <w:sz w:val="22"/>
        </w:rPr>
        <w:t>101/2020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02A4A">
        <w:rPr>
          <w:rFonts w:ascii="Book Antiqua" w:eastAsia="Book Antiqua" w:hAnsi="Book Antiqua"/>
          <w:color w:val="000000"/>
          <w:sz w:val="22"/>
          <w:szCs w:val="22"/>
          <w:lang w:val="pt-BR"/>
        </w:rPr>
        <w:t>213/2020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02A4A">
        <w:rPr>
          <w:rFonts w:ascii="Book Antiqua" w:eastAsia="Book Antiqua" w:hAnsi="Book Antiqua"/>
          <w:color w:val="000000"/>
          <w:sz w:val="22"/>
          <w:szCs w:val="22"/>
          <w:lang w:val="pt-BR"/>
        </w:rPr>
        <w:t>101/2020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02A4A">
        <w:rPr>
          <w:rFonts w:ascii="Book Antiqua" w:eastAsia="Book Antiqua" w:hAnsi="Book Antiqua"/>
          <w:color w:val="000000"/>
          <w:sz w:val="36"/>
          <w:szCs w:val="36"/>
        </w:rPr>
        <w:t>213/2020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02A4A">
        <w:rPr>
          <w:rFonts w:ascii="Book Antiqua" w:eastAsia="Book Antiqua" w:hAnsi="Book Antiqua"/>
          <w:color w:val="000000"/>
          <w:sz w:val="36"/>
          <w:szCs w:val="36"/>
          <w:lang w:val="pt-BR"/>
        </w:rPr>
        <w:t>101/2020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02A4A">
        <w:rPr>
          <w:rFonts w:ascii="Book Antiqua" w:eastAsia="Book Antiqua" w:hAnsi="Book Antiqua"/>
          <w:color w:val="000000"/>
          <w:sz w:val="22"/>
          <w:szCs w:val="22"/>
          <w:lang w:val="pt-BR"/>
        </w:rPr>
        <w:t>213/2020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02A4A">
        <w:rPr>
          <w:rFonts w:ascii="Book Antiqua" w:eastAsia="Book Antiqua" w:hAnsi="Book Antiqua"/>
          <w:color w:val="000000"/>
          <w:sz w:val="22"/>
          <w:szCs w:val="22"/>
          <w:lang w:val="pt-BR"/>
        </w:rPr>
        <w:t>101/2020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85242F"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85242F" w:rsidRPr="00AA2663" w:rsidRDefault="0085242F" w:rsidP="004D758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85242F" w:rsidRPr="00EF6F19" w:rsidRDefault="0085242F" w:rsidP="0085242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213/2020</w:t>
      </w:r>
    </w:p>
    <w:p w:rsidR="0085242F" w:rsidRPr="00161D90" w:rsidRDefault="0085242F" w:rsidP="008524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101/2020</w:t>
      </w:r>
    </w:p>
    <w:p w:rsidR="0085242F" w:rsidRPr="00161D90" w:rsidRDefault="0085242F" w:rsidP="008524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85242F" w:rsidRPr="0056597B" w:rsidRDefault="0085242F" w:rsidP="0085242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85242F" w:rsidRPr="00B34DEF" w:rsidRDefault="0085242F" w:rsidP="008524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357739" w:rsidRDefault="0085242F" w:rsidP="0085242F">
      <w:pPr>
        <w:pStyle w:val="western"/>
        <w:suppressAutoHyphens/>
        <w:spacing w:before="0" w:after="0"/>
        <w:jc w:val="center"/>
        <w:rPr>
          <w:rFonts w:ascii="Book Antiqua" w:eastAsia="Arial" w:hAnsi="Book Antiqua"/>
          <w:sz w:val="36"/>
          <w:szCs w:val="36"/>
        </w:rPr>
      </w:pPr>
      <w:r w:rsidRPr="00B34DEF">
        <w:rPr>
          <w:rFonts w:ascii="Book Antiqua" w:hAnsi="Book Antiqua"/>
          <w:bCs/>
          <w:lang w:eastAsia="pt-BR"/>
        </w:rPr>
        <w:t>E DE CAPACIDADE OPERATIVA</w:t>
      </w:r>
    </w:p>
    <w:p w:rsidR="0085242F" w:rsidRPr="0085242F" w:rsidRDefault="0085242F" w:rsidP="0085242F">
      <w:pPr>
        <w:pStyle w:val="western"/>
        <w:suppressAutoHyphens/>
        <w:spacing w:before="0" w:after="0" w:line="360" w:lineRule="auto"/>
        <w:jc w:val="both"/>
        <w:rPr>
          <w:rFonts w:ascii="Book Antiqua" w:eastAsia="Arial" w:hAnsi="Book Antiqua"/>
          <w:sz w:val="22"/>
          <w:szCs w:val="22"/>
        </w:rPr>
      </w:pPr>
    </w:p>
    <w:p w:rsidR="0085242F" w:rsidRDefault="0085242F" w:rsidP="0085242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88"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213/2020 – Pregão Presencial nº 101/2020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1E2F5E" w:rsidRDefault="0085242F" w:rsidP="0085242F">
      <w:pPr>
        <w:pStyle w:val="western"/>
        <w:numPr>
          <w:ilvl w:val="0"/>
          <w:numId w:val="38"/>
        </w:numPr>
        <w:suppressAutoHyphens/>
        <w:spacing w:before="0" w:after="0" w:line="288" w:lineRule="auto"/>
        <w:jc w:val="both"/>
        <w:rPr>
          <w:rFonts w:ascii="Book Antiqua" w:hAnsi="Book Antiqua"/>
          <w:sz w:val="22"/>
          <w:szCs w:val="22"/>
          <w:lang w:eastAsia="pt-BR"/>
        </w:rPr>
      </w:pPr>
      <w:proofErr w:type="gramStart"/>
      <w:r w:rsidRPr="009D32D4">
        <w:rPr>
          <w:rFonts w:ascii="Book Antiqua" w:hAnsi="Book Antiqua"/>
          <w:sz w:val="22"/>
          <w:szCs w:val="22"/>
          <w:lang w:eastAsia="pt-BR"/>
        </w:rPr>
        <w:t>atende</w:t>
      </w:r>
      <w:proofErr w:type="gramEnd"/>
      <w:r w:rsidRPr="009D32D4">
        <w:rPr>
          <w:rFonts w:ascii="Book Antiqua" w:hAnsi="Book Antiqua"/>
          <w:sz w:val="22"/>
          <w:szCs w:val="22"/>
          <w:lang w:eastAsia="pt-BR"/>
        </w:rPr>
        <w:t xml:space="preserve"> plenament</w:t>
      </w:r>
      <w:r>
        <w:rPr>
          <w:rFonts w:ascii="Book Antiqua" w:hAnsi="Book Antiqua"/>
          <w:sz w:val="22"/>
          <w:szCs w:val="22"/>
          <w:lang w:eastAsia="pt-BR"/>
        </w:rPr>
        <w:t xml:space="preserve">e aos </w:t>
      </w:r>
      <w:r w:rsidRPr="0085242F">
        <w:rPr>
          <w:rFonts w:ascii="Book Antiqua" w:hAnsi="Book Antiqua"/>
          <w:sz w:val="22"/>
          <w:szCs w:val="22"/>
          <w:lang w:eastAsia="pt-BR"/>
        </w:rPr>
        <w:t xml:space="preserve">requisitos técnicos para o </w:t>
      </w:r>
      <w:r w:rsidRPr="0085242F">
        <w:rPr>
          <w:rFonts w:ascii="Book Antiqua" w:hAnsi="Book Antiqua"/>
          <w:b/>
          <w:sz w:val="22"/>
          <w:szCs w:val="22"/>
        </w:rPr>
        <w:t>FORNECIMENTO DE APARELHOS AUDITIVOS</w:t>
      </w:r>
      <w:r w:rsidRPr="0085242F">
        <w:rPr>
          <w:rFonts w:ascii="Book Antiqua" w:eastAsia="Book Antiqua" w:hAnsi="Book Antiqua"/>
          <w:b/>
          <w:sz w:val="22"/>
          <w:szCs w:val="22"/>
        </w:rPr>
        <w:t>,</w:t>
      </w:r>
      <w:r w:rsidRPr="0085242F">
        <w:rPr>
          <w:rFonts w:ascii="Book Antiqua" w:hAnsi="Book Antiqua"/>
          <w:sz w:val="22"/>
          <w:szCs w:val="22"/>
          <w:lang w:eastAsia="pt-BR"/>
        </w:rPr>
        <w:t xml:space="preserve"> conforme especificações constantes no Edital do Pregão Presencial nº </w:t>
      </w:r>
      <w:r>
        <w:rPr>
          <w:rFonts w:ascii="Book Antiqua" w:hAnsi="Book Antiqua"/>
          <w:sz w:val="22"/>
          <w:szCs w:val="22"/>
          <w:lang w:eastAsia="pt-BR"/>
        </w:rPr>
        <w:t>101</w:t>
      </w:r>
      <w:r w:rsidRPr="0085242F">
        <w:rPr>
          <w:rFonts w:ascii="Book Antiqua" w:hAnsi="Book Antiqua"/>
          <w:sz w:val="22"/>
          <w:szCs w:val="22"/>
          <w:lang w:eastAsia="pt-BR"/>
        </w:rPr>
        <w:t>/2020 e seus Anexos</w:t>
      </w:r>
      <w:r w:rsidRPr="0085242F">
        <w:rPr>
          <w:rFonts w:ascii="Book Antiqua" w:eastAsia="Book Antiqua" w:hAnsi="Book Antiqua" w:cs="Arial"/>
          <w:sz w:val="22"/>
          <w:szCs w:val="22"/>
        </w:rPr>
        <w:t>. E que disporei</w:t>
      </w:r>
      <w:r w:rsidRPr="0085242F">
        <w:rPr>
          <w:rFonts w:ascii="Book Antiqua" w:hAnsi="Book Antiqua"/>
          <w:sz w:val="22"/>
          <w:szCs w:val="22"/>
          <w:lang w:eastAsia="pt-BR"/>
        </w:rPr>
        <w:t xml:space="preserve"> de </w:t>
      </w:r>
      <w:r w:rsidRPr="0085242F">
        <w:rPr>
          <w:rFonts w:ascii="Book Antiqua" w:hAnsi="Book Antiqua"/>
          <w:b/>
          <w:sz w:val="22"/>
          <w:szCs w:val="22"/>
          <w:lang w:eastAsia="pt-BR"/>
        </w:rPr>
        <w:t>CAPACIDADE OPERATIVA</w:t>
      </w:r>
      <w:r w:rsidRPr="0085242F">
        <w:rPr>
          <w:rFonts w:ascii="Book Antiqua" w:hAnsi="Book Antiqua"/>
          <w:sz w:val="22"/>
          <w:szCs w:val="22"/>
          <w:lang w:eastAsia="pt-BR"/>
        </w:rPr>
        <w:t xml:space="preserve">, bem como, de </w:t>
      </w:r>
      <w:r w:rsidRPr="0085242F">
        <w:rPr>
          <w:rFonts w:ascii="Book Antiqua" w:hAnsi="Book Antiqua"/>
          <w:b/>
          <w:sz w:val="22"/>
          <w:szCs w:val="22"/>
          <w:lang w:eastAsia="pt-BR"/>
        </w:rPr>
        <w:t>TODOS OS EQUIPAMENTOS E PESSOAL</w:t>
      </w:r>
      <w:r w:rsidRPr="0085242F">
        <w:rPr>
          <w:rFonts w:ascii="Book Antiqua" w:hAnsi="Book Antiqua"/>
          <w:sz w:val="22"/>
          <w:szCs w:val="22"/>
          <w:lang w:eastAsia="pt-BR"/>
        </w:rPr>
        <w:t xml:space="preserve">, técnico e operacional, necessários à execução dos </w:t>
      </w:r>
      <w:r>
        <w:rPr>
          <w:rFonts w:ascii="Book Antiqua" w:eastAsia="Book Antiqua" w:hAnsi="Book Antiqua"/>
          <w:sz w:val="22"/>
          <w:szCs w:val="22"/>
        </w:rPr>
        <w:t xml:space="preserve">serviços de acompanhamento, em </w:t>
      </w:r>
      <w:r w:rsidRPr="007F4C4A">
        <w:rPr>
          <w:rFonts w:ascii="Book Antiqua" w:hAnsi="Book Antiqua"/>
          <w:sz w:val="22"/>
          <w:szCs w:val="22"/>
          <w:shd w:val="clear" w:color="auto" w:fill="FFFFFF"/>
        </w:rPr>
        <w:t xml:space="preserve">conformidade com as Diretrizes de Atenção à Saúde Auditiva na Rede de Cuidados à Saúde da Pessoa com Deficiência em Santa Catarina, </w:t>
      </w:r>
      <w:r w:rsidRPr="007F4C4A">
        <w:rPr>
          <w:rFonts w:ascii="Book Antiqua" w:hAnsi="Book Antiqua"/>
          <w:b/>
          <w:sz w:val="22"/>
          <w:szCs w:val="22"/>
          <w:u w:val="single"/>
          <w:shd w:val="clear" w:color="auto" w:fill="FFFFFF"/>
        </w:rPr>
        <w:t>item 6.2 - Serviço Ambulatorial de Saúde Auditiva (SASA)</w:t>
      </w:r>
      <w:r w:rsidRPr="0085242F">
        <w:rPr>
          <w:rFonts w:ascii="Book Antiqua" w:hAnsi="Book Antiqua"/>
          <w:sz w:val="22"/>
          <w:szCs w:val="22"/>
          <w:lang w:eastAsia="pt-BR"/>
        </w:rPr>
        <w:t>, GARANTINDO, ainda, que não haverá qualquer tipo de paralisação dos serviços</w:t>
      </w:r>
      <w:r w:rsidRPr="009D32D4">
        <w:rPr>
          <w:rFonts w:ascii="Book Antiqua" w:hAnsi="Book Antiqua"/>
          <w:sz w:val="22"/>
          <w:szCs w:val="22"/>
          <w:lang w:eastAsia="pt-BR"/>
        </w:rPr>
        <w:t>, seja por falta de equipamentos ou de pessoal, conforme especificações constantes no Edital e seus Anexos.</w:t>
      </w:r>
    </w:p>
    <w:p w:rsidR="0085242F" w:rsidRPr="001E2F5E" w:rsidRDefault="0085242F" w:rsidP="0085242F">
      <w:pPr>
        <w:pStyle w:val="western"/>
        <w:numPr>
          <w:ilvl w:val="0"/>
          <w:numId w:val="38"/>
        </w:numPr>
        <w:suppressAutoHyphens/>
        <w:spacing w:before="0" w:after="0" w:line="288" w:lineRule="auto"/>
        <w:jc w:val="both"/>
        <w:rPr>
          <w:rFonts w:ascii="Book Antiqua" w:hAnsi="Book Antiqua"/>
          <w:sz w:val="22"/>
          <w:szCs w:val="22"/>
          <w:lang w:eastAsia="pt-BR"/>
        </w:rPr>
      </w:pPr>
      <w:proofErr w:type="gramStart"/>
      <w:r w:rsidRPr="001E2F5E">
        <w:rPr>
          <w:rFonts w:ascii="Book Antiqua" w:hAnsi="Book Antiqua"/>
          <w:sz w:val="22"/>
          <w:szCs w:val="22"/>
        </w:rPr>
        <w:t>possui</w:t>
      </w:r>
      <w:proofErr w:type="gramEnd"/>
      <w:r w:rsidRPr="001E2F5E">
        <w:rPr>
          <w:rFonts w:ascii="Book Antiqua" w:hAnsi="Book Antiqua"/>
          <w:sz w:val="22"/>
          <w:szCs w:val="22"/>
        </w:rPr>
        <w:t xml:space="preserve">, ou, de que providenciará, no prazo máximo de 10 (dez) dias úteis contados da homologação do certame, </w:t>
      </w:r>
      <w:r w:rsidRPr="001E2F5E">
        <w:rPr>
          <w:rFonts w:ascii="Book Antiqua" w:hAnsi="Book Antiqua"/>
          <w:sz w:val="22"/>
          <w:szCs w:val="22"/>
          <w:u w:val="single"/>
        </w:rPr>
        <w:t>estrutura física instalada no Município de Gaspar/SC</w:t>
      </w:r>
      <w:r w:rsidRPr="001E2F5E">
        <w:rPr>
          <w:rFonts w:ascii="Book Antiqua" w:hAnsi="Book Antiqua"/>
          <w:sz w:val="22"/>
          <w:szCs w:val="22"/>
        </w:rPr>
        <w:t xml:space="preserve"> para atendimento às </w:t>
      </w:r>
      <w:r w:rsidRPr="001E2F5E">
        <w:rPr>
          <w:rFonts w:ascii="Book Antiqua" w:hAnsi="Book Antiqua"/>
          <w:sz w:val="22"/>
          <w:szCs w:val="22"/>
          <w:shd w:val="clear" w:color="auto" w:fill="FFFFFF"/>
        </w:rPr>
        <w:t xml:space="preserve">Diretrizes de Atenção à Saúde Auditiva na Rede de Cuidados à Saúde da Pessoa com Deficiência em Santa Catarina, </w:t>
      </w:r>
      <w:r w:rsidRPr="001E2F5E">
        <w:rPr>
          <w:rFonts w:ascii="Book Antiqua" w:hAnsi="Book Antiqua"/>
          <w:b/>
          <w:sz w:val="22"/>
          <w:szCs w:val="22"/>
          <w:u w:val="single"/>
          <w:shd w:val="clear" w:color="auto" w:fill="FFFFFF"/>
        </w:rPr>
        <w:t>item 6.2 - Serviço Ambulatorial de Saúde Auditiva (SASA</w:t>
      </w:r>
      <w:r w:rsidRPr="001E2F5E">
        <w:rPr>
          <w:rFonts w:ascii="Book Antiqua" w:hAnsi="Book Antiqua"/>
          <w:b/>
          <w:sz w:val="22"/>
          <w:szCs w:val="22"/>
          <w:shd w:val="clear" w:color="auto" w:fill="FFFFFF"/>
        </w:rPr>
        <w:t>)</w:t>
      </w:r>
      <w:r w:rsidRPr="001E2F5E">
        <w:rPr>
          <w:rFonts w:ascii="Book Antiqua" w:hAnsi="Book Antiqua"/>
          <w:sz w:val="22"/>
          <w:szCs w:val="22"/>
          <w:shd w:val="clear" w:color="auto" w:fill="FFFFFF"/>
        </w:rPr>
        <w:t xml:space="preserve"> supramencionada, bem como para a execução dos seguintes serviços: </w:t>
      </w:r>
      <w:r w:rsidRPr="005D7BDF">
        <w:rPr>
          <w:rFonts w:ascii="Book Antiqua" w:hAnsi="Book Antiqua" w:cs="Calibri"/>
          <w:b/>
          <w:sz w:val="22"/>
          <w:szCs w:val="22"/>
          <w:shd w:val="clear" w:color="auto" w:fill="FFFFFF"/>
        </w:rPr>
        <w:t>Avaliação Otorrinolaringológica; Avaliação Audiológica; Audiometria de Reforço Visual; Audiometria em Campo Livre; Audiometria Tonal; Logoaudiometria (LDV, LRF, IRF); Imitranciometria; Terapia Fonoaudiológica; Adaptação de molde auricular</w:t>
      </w:r>
      <w:r w:rsidRPr="001E2F5E">
        <w:rPr>
          <w:rFonts w:ascii="Book Antiqua" w:hAnsi="Book Antiqua" w:cs="Calibri"/>
          <w:sz w:val="22"/>
          <w:szCs w:val="22"/>
          <w:shd w:val="clear" w:color="auto" w:fill="FFFFFF"/>
        </w:rPr>
        <w:t>.</w:t>
      </w:r>
    </w:p>
    <w:p w:rsidR="001E2F5E" w:rsidRDefault="001E2F5E" w:rsidP="001E2F5E">
      <w:pPr>
        <w:pStyle w:val="western"/>
        <w:suppressAutoHyphens/>
        <w:spacing w:before="0" w:after="0" w:line="288" w:lineRule="auto"/>
        <w:jc w:val="both"/>
        <w:rPr>
          <w:rFonts w:ascii="Book Antiqua" w:hAnsi="Book Antiqua" w:cs="Calibri"/>
          <w:sz w:val="22"/>
          <w:szCs w:val="22"/>
          <w:shd w:val="clear" w:color="auto" w:fill="FFFFFF"/>
        </w:rPr>
      </w:pPr>
    </w:p>
    <w:p w:rsidR="001E2F5E" w:rsidRPr="0000449F" w:rsidRDefault="001E2F5E" w:rsidP="001E2F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1E2F5E" w:rsidRDefault="001E2F5E" w:rsidP="001E2F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1E2F5E" w:rsidRPr="0000449F" w:rsidRDefault="001E2F5E" w:rsidP="001E2F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1E2F5E" w:rsidRDefault="001E2F5E" w:rsidP="001E2F5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1E2F5E" w:rsidRPr="001E2F5E" w:rsidRDefault="001E2F5E" w:rsidP="001E2F5E">
      <w:pPr>
        <w:pStyle w:val="western"/>
        <w:suppressAutoHyphens/>
        <w:spacing w:before="0" w:after="0" w:line="288" w:lineRule="auto"/>
        <w:jc w:val="center"/>
        <w:rPr>
          <w:rFonts w:ascii="Book Antiqua" w:hAnsi="Book Antiqua"/>
          <w:sz w:val="22"/>
          <w:szCs w:val="22"/>
          <w:lang w:eastAsia="pt-BR"/>
        </w:rPr>
      </w:pPr>
      <w:r>
        <w:rPr>
          <w:rFonts w:ascii="Book Antiqua" w:eastAsia="Book Antiqua" w:hAnsi="Book Antiqua"/>
          <w:sz w:val="22"/>
          <w:szCs w:val="22"/>
        </w:rPr>
        <w:t>Assinatura do Representante Legal</w:t>
      </w:r>
    </w:p>
    <w:sectPr w:rsidR="001E2F5E" w:rsidRPr="001E2F5E" w:rsidSect="00590341">
      <w:headerReference w:type="default" r:id="rId14"/>
      <w:footerReference w:type="default" r:id="rId15"/>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42F" w:rsidRDefault="0085242F">
      <w:r>
        <w:separator/>
      </w:r>
    </w:p>
  </w:endnote>
  <w:endnote w:type="continuationSeparator" w:id="1">
    <w:p w:rsidR="0085242F" w:rsidRDefault="00852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2F" w:rsidRDefault="0085242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5242F" w:rsidRPr="005676F3" w:rsidRDefault="0085242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5242F" w:rsidRPr="005676F3" w:rsidRDefault="0085242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E7867" w:rsidRPr="005676F3">
      <w:rPr>
        <w:rFonts w:ascii="Book Antiqua" w:hAnsi="Book Antiqua"/>
        <w:b/>
        <w:sz w:val="17"/>
        <w:szCs w:val="17"/>
      </w:rPr>
      <w:fldChar w:fldCharType="begin"/>
    </w:r>
    <w:r w:rsidRPr="005676F3">
      <w:rPr>
        <w:rFonts w:ascii="Book Antiqua" w:hAnsi="Book Antiqua"/>
        <w:b/>
        <w:sz w:val="17"/>
        <w:szCs w:val="17"/>
      </w:rPr>
      <w:instrText>PAGE</w:instrText>
    </w:r>
    <w:r w:rsidR="00FE7867" w:rsidRPr="005676F3">
      <w:rPr>
        <w:rFonts w:ascii="Book Antiqua" w:hAnsi="Book Antiqua"/>
        <w:b/>
        <w:sz w:val="17"/>
        <w:szCs w:val="17"/>
      </w:rPr>
      <w:fldChar w:fldCharType="separate"/>
    </w:r>
    <w:r w:rsidR="00F2345C">
      <w:rPr>
        <w:rFonts w:ascii="Book Antiqua" w:hAnsi="Book Antiqua"/>
        <w:b/>
        <w:noProof/>
        <w:sz w:val="17"/>
        <w:szCs w:val="17"/>
      </w:rPr>
      <w:t>48</w:t>
    </w:r>
    <w:r w:rsidR="00FE7867" w:rsidRPr="005676F3">
      <w:rPr>
        <w:rFonts w:ascii="Book Antiqua" w:hAnsi="Book Antiqua"/>
        <w:b/>
        <w:sz w:val="17"/>
        <w:szCs w:val="17"/>
      </w:rPr>
      <w:fldChar w:fldCharType="end"/>
    </w:r>
    <w:r w:rsidRPr="005676F3">
      <w:rPr>
        <w:rFonts w:ascii="Book Antiqua" w:hAnsi="Book Antiqua"/>
        <w:sz w:val="17"/>
        <w:szCs w:val="17"/>
      </w:rPr>
      <w:t xml:space="preserve"> de </w:t>
    </w:r>
    <w:r w:rsidR="00FE7867" w:rsidRPr="005676F3">
      <w:rPr>
        <w:rFonts w:ascii="Book Antiqua" w:hAnsi="Book Antiqua"/>
        <w:b/>
        <w:sz w:val="17"/>
        <w:szCs w:val="17"/>
      </w:rPr>
      <w:fldChar w:fldCharType="begin"/>
    </w:r>
    <w:r w:rsidRPr="005676F3">
      <w:rPr>
        <w:rFonts w:ascii="Book Antiqua" w:hAnsi="Book Antiqua"/>
        <w:b/>
        <w:sz w:val="17"/>
        <w:szCs w:val="17"/>
      </w:rPr>
      <w:instrText>NUMPAGES</w:instrText>
    </w:r>
    <w:r w:rsidR="00FE7867" w:rsidRPr="005676F3">
      <w:rPr>
        <w:rFonts w:ascii="Book Antiqua" w:hAnsi="Book Antiqua"/>
        <w:b/>
        <w:sz w:val="17"/>
        <w:szCs w:val="17"/>
      </w:rPr>
      <w:fldChar w:fldCharType="separate"/>
    </w:r>
    <w:r w:rsidR="00F2345C">
      <w:rPr>
        <w:rFonts w:ascii="Book Antiqua" w:hAnsi="Book Antiqua"/>
        <w:b/>
        <w:noProof/>
        <w:sz w:val="17"/>
        <w:szCs w:val="17"/>
      </w:rPr>
      <w:t>48</w:t>
    </w:r>
    <w:r w:rsidR="00FE7867"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42F" w:rsidRDefault="0085242F">
      <w:r>
        <w:separator/>
      </w:r>
    </w:p>
  </w:footnote>
  <w:footnote w:type="continuationSeparator" w:id="1">
    <w:p w:rsidR="0085242F" w:rsidRDefault="0085242F">
      <w:r>
        <w:continuationSeparator/>
      </w:r>
    </w:p>
  </w:footnote>
  <w:footnote w:id="2">
    <w:p w:rsidR="0085242F" w:rsidRPr="000069A0" w:rsidRDefault="0085242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5242F" w:rsidRPr="00687DC8" w:rsidTr="00D0537C">
      <w:trPr>
        <w:trHeight w:val="838"/>
      </w:trPr>
      <w:tc>
        <w:tcPr>
          <w:tcW w:w="2715" w:type="dxa"/>
          <w:tcBorders>
            <w:top w:val="nil"/>
            <w:left w:val="nil"/>
            <w:bottom w:val="nil"/>
            <w:right w:val="nil"/>
          </w:tcBorders>
        </w:tcPr>
        <w:p w:rsidR="0085242F" w:rsidRPr="00687DC8" w:rsidRDefault="00FE786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E7867">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85242F" w:rsidRPr="009F787D" w:rsidRDefault="0085242F"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5242F" w:rsidRPr="009F787D" w:rsidRDefault="0085242F"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5242F" w:rsidRPr="00687DC8" w:rsidRDefault="0085242F"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85242F" w:rsidRDefault="0085242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6F277A"/>
    <w:multiLevelType w:val="hybridMultilevel"/>
    <w:tmpl w:val="EDB6E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69E1B1F"/>
    <w:multiLevelType w:val="hybridMultilevel"/>
    <w:tmpl w:val="EDB6E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0913A6"/>
    <w:multiLevelType w:val="hybridMultilevel"/>
    <w:tmpl w:val="D98A36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4"/>
  </w:num>
  <w:num w:numId="5">
    <w:abstractNumId w:val="26"/>
  </w:num>
  <w:num w:numId="6">
    <w:abstractNumId w:val="9"/>
  </w:num>
  <w:num w:numId="7">
    <w:abstractNumId w:val="23"/>
  </w:num>
  <w:num w:numId="8">
    <w:abstractNumId w:val="7"/>
  </w:num>
  <w:num w:numId="9">
    <w:abstractNumId w:val="27"/>
  </w:num>
  <w:num w:numId="10">
    <w:abstractNumId w:val="12"/>
  </w:num>
  <w:num w:numId="11">
    <w:abstractNumId w:val="13"/>
  </w:num>
  <w:num w:numId="12">
    <w:abstractNumId w:val="19"/>
  </w:num>
  <w:num w:numId="13">
    <w:abstractNumId w:val="21"/>
  </w:num>
  <w:num w:numId="14">
    <w:abstractNumId w:val="8"/>
  </w:num>
  <w:num w:numId="15">
    <w:abstractNumId w:val="31"/>
  </w:num>
  <w:num w:numId="16">
    <w:abstractNumId w:val="2"/>
  </w:num>
  <w:num w:numId="17">
    <w:abstractNumId w:val="33"/>
  </w:num>
  <w:num w:numId="18">
    <w:abstractNumId w:val="29"/>
  </w:num>
  <w:num w:numId="19">
    <w:abstractNumId w:val="16"/>
  </w:num>
  <w:num w:numId="20">
    <w:abstractNumId w:val="18"/>
  </w:num>
  <w:num w:numId="21">
    <w:abstractNumId w:val="35"/>
  </w:num>
  <w:num w:numId="22">
    <w:abstractNumId w:val="15"/>
  </w:num>
  <w:num w:numId="23">
    <w:abstractNumId w:val="20"/>
  </w:num>
  <w:num w:numId="24">
    <w:abstractNumId w:val="36"/>
  </w:num>
  <w:num w:numId="25">
    <w:abstractNumId w:val="4"/>
  </w:num>
  <w:num w:numId="26">
    <w:abstractNumId w:val="37"/>
  </w:num>
  <w:num w:numId="27">
    <w:abstractNumId w:val="0"/>
  </w:num>
  <w:num w:numId="28">
    <w:abstractNumId w:val="25"/>
  </w:num>
  <w:num w:numId="29">
    <w:abstractNumId w:val="22"/>
  </w:num>
  <w:num w:numId="30">
    <w:abstractNumId w:val="34"/>
  </w:num>
  <w:num w:numId="31">
    <w:abstractNumId w:val="10"/>
  </w:num>
  <w:num w:numId="32">
    <w:abstractNumId w:val="11"/>
  </w:num>
  <w:num w:numId="33">
    <w:abstractNumId w:val="6"/>
  </w:num>
  <w:num w:numId="34">
    <w:abstractNumId w:val="24"/>
  </w:num>
  <w:num w:numId="35">
    <w:abstractNumId w:val="3"/>
  </w:num>
  <w:num w:numId="36">
    <w:abstractNumId w:val="28"/>
  </w:num>
  <w:num w:numId="37">
    <w:abstractNumId w:val="17"/>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942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4E5"/>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6F03"/>
    <w:rsid w:val="00076FFE"/>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1FA7"/>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D9A"/>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2F5E"/>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1B0E"/>
    <w:rsid w:val="00202F25"/>
    <w:rsid w:val="002035CB"/>
    <w:rsid w:val="00203A27"/>
    <w:rsid w:val="00204228"/>
    <w:rsid w:val="00204AA7"/>
    <w:rsid w:val="00206532"/>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17E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07AA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B"/>
    <w:rsid w:val="003552AC"/>
    <w:rsid w:val="003561F8"/>
    <w:rsid w:val="00356F01"/>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586"/>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349"/>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1286"/>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5CF4"/>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05E"/>
    <w:rsid w:val="005D38D6"/>
    <w:rsid w:val="005D3CF0"/>
    <w:rsid w:val="005D3E97"/>
    <w:rsid w:val="005D4925"/>
    <w:rsid w:val="005D51D8"/>
    <w:rsid w:val="005D51F3"/>
    <w:rsid w:val="005D528C"/>
    <w:rsid w:val="005D541A"/>
    <w:rsid w:val="005D59C7"/>
    <w:rsid w:val="005D5D9C"/>
    <w:rsid w:val="005D6C31"/>
    <w:rsid w:val="005D6EB0"/>
    <w:rsid w:val="005D6FCA"/>
    <w:rsid w:val="005D7BDF"/>
    <w:rsid w:val="005E0592"/>
    <w:rsid w:val="005E0E62"/>
    <w:rsid w:val="005E2907"/>
    <w:rsid w:val="005E30D0"/>
    <w:rsid w:val="005E3B35"/>
    <w:rsid w:val="005E3E5E"/>
    <w:rsid w:val="005E4378"/>
    <w:rsid w:val="005E443D"/>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0FA0"/>
    <w:rsid w:val="00611044"/>
    <w:rsid w:val="00611258"/>
    <w:rsid w:val="006122F8"/>
    <w:rsid w:val="00613506"/>
    <w:rsid w:val="006135C1"/>
    <w:rsid w:val="00613876"/>
    <w:rsid w:val="00613F97"/>
    <w:rsid w:val="006141FB"/>
    <w:rsid w:val="00614369"/>
    <w:rsid w:val="00614974"/>
    <w:rsid w:val="00614EFA"/>
    <w:rsid w:val="00616834"/>
    <w:rsid w:val="006168A3"/>
    <w:rsid w:val="00616FAA"/>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247"/>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779"/>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923"/>
    <w:rsid w:val="006D5CD4"/>
    <w:rsid w:val="006D7279"/>
    <w:rsid w:val="006D7853"/>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349"/>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4A39"/>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57A"/>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576"/>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C4A"/>
    <w:rsid w:val="007F4F28"/>
    <w:rsid w:val="007F610F"/>
    <w:rsid w:val="007F6226"/>
    <w:rsid w:val="007F76BF"/>
    <w:rsid w:val="007F76C6"/>
    <w:rsid w:val="007F783E"/>
    <w:rsid w:val="007F7EA8"/>
    <w:rsid w:val="00800BCE"/>
    <w:rsid w:val="008014AF"/>
    <w:rsid w:val="00801C97"/>
    <w:rsid w:val="008027F6"/>
    <w:rsid w:val="00802A4A"/>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37D"/>
    <w:rsid w:val="00851611"/>
    <w:rsid w:val="00851FEA"/>
    <w:rsid w:val="0085242F"/>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1E18"/>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1F50"/>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107F"/>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0CA"/>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2BAF"/>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5F6"/>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41F"/>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025"/>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6881"/>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1C2"/>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536"/>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390D"/>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9A7"/>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0AB"/>
    <w:rsid w:val="00BA456D"/>
    <w:rsid w:val="00BA4BF7"/>
    <w:rsid w:val="00BA4DFC"/>
    <w:rsid w:val="00BA4F2C"/>
    <w:rsid w:val="00BA542A"/>
    <w:rsid w:val="00BA5C9E"/>
    <w:rsid w:val="00BA5E33"/>
    <w:rsid w:val="00BA63EA"/>
    <w:rsid w:val="00BB03DB"/>
    <w:rsid w:val="00BB0DBF"/>
    <w:rsid w:val="00BB144E"/>
    <w:rsid w:val="00BB1748"/>
    <w:rsid w:val="00BB1A5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66"/>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1EAD"/>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5D1"/>
    <w:rsid w:val="00C04D39"/>
    <w:rsid w:val="00C04FB2"/>
    <w:rsid w:val="00C05957"/>
    <w:rsid w:val="00C05D76"/>
    <w:rsid w:val="00C068A7"/>
    <w:rsid w:val="00C06B59"/>
    <w:rsid w:val="00C06C15"/>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032"/>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212"/>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6655"/>
    <w:rsid w:val="00D67059"/>
    <w:rsid w:val="00D670FF"/>
    <w:rsid w:val="00D6767F"/>
    <w:rsid w:val="00D6775F"/>
    <w:rsid w:val="00D702E4"/>
    <w:rsid w:val="00D72697"/>
    <w:rsid w:val="00D726AA"/>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45E"/>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332"/>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45C"/>
    <w:rsid w:val="00F239F5"/>
    <w:rsid w:val="00F24130"/>
    <w:rsid w:val="00F24522"/>
    <w:rsid w:val="00F2474F"/>
    <w:rsid w:val="00F24EA6"/>
    <w:rsid w:val="00F255AE"/>
    <w:rsid w:val="00F25696"/>
    <w:rsid w:val="00F259AF"/>
    <w:rsid w:val="00F25BDA"/>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8D4"/>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37F"/>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E7867"/>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7434</TotalTime>
  <Pages>48</Pages>
  <Words>21440</Words>
  <Characters>121381</Characters>
  <Application>Microsoft Office Word</Application>
  <DocSecurity>0</DocSecurity>
  <Lines>1011</Lines>
  <Paragraphs>285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142536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2660</cp:revision>
  <cp:lastPrinted>2020-10-20T17:24:00Z</cp:lastPrinted>
  <dcterms:created xsi:type="dcterms:W3CDTF">2018-06-12T12:14:00Z</dcterms:created>
  <dcterms:modified xsi:type="dcterms:W3CDTF">2020-10-20T17:25:00Z</dcterms:modified>
</cp:coreProperties>
</file>