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0656C5" w:rsidRDefault="00586CF9" w:rsidP="000656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0656C5">
        <w:rPr>
          <w:rFonts w:ascii="Book Antiqua" w:hAnsi="Book Antiqua"/>
          <w:i/>
          <w:sz w:val="22"/>
          <w:szCs w:val="22"/>
          <w:lang w:val="pt-BR"/>
        </w:rPr>
        <w:t>O</w:t>
      </w:r>
      <w:r w:rsidR="000656C5" w:rsidRPr="000656C5">
        <w:rPr>
          <w:rFonts w:ascii="Book Antiqua" w:hAnsi="Book Antiqua"/>
          <w:i/>
          <w:sz w:val="22"/>
          <w:szCs w:val="22"/>
          <w:lang w:val="pt-BR"/>
        </w:rPr>
        <w:t xml:space="preserve"> Município de Gaspar, através da</w:t>
      </w:r>
      <w:r w:rsidRPr="000656C5">
        <w:rPr>
          <w:rFonts w:ascii="Book Antiqua" w:hAnsi="Book Antiqua"/>
          <w:i/>
          <w:sz w:val="22"/>
          <w:szCs w:val="22"/>
          <w:lang w:val="pt-BR"/>
        </w:rPr>
        <w:t xml:space="preserve"> </w:t>
      </w:r>
      <w:r w:rsidR="00D73925" w:rsidRPr="000656C5">
        <w:rPr>
          <w:rFonts w:ascii="Book Antiqua" w:hAnsi="Book Antiqua"/>
          <w:i/>
          <w:sz w:val="22"/>
          <w:szCs w:val="22"/>
          <w:lang w:val="pt-BR"/>
        </w:rPr>
        <w:t xml:space="preserve">Secretaria Municipal de Saúde; </w:t>
      </w:r>
      <w:r w:rsidR="00F57E63" w:rsidRPr="000656C5">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0656C5">
        <w:rPr>
          <w:rFonts w:ascii="Book Antiqua" w:eastAsia="Book Antiqua" w:hAnsi="Book Antiqua"/>
          <w:sz w:val="40"/>
          <w:szCs w:val="40"/>
          <w:lang w:val="pt-BR"/>
        </w:rPr>
        <w:t>235/2020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0656C5">
        <w:rPr>
          <w:rFonts w:ascii="Book Antiqua" w:eastAsia="Book Antiqua" w:hAnsi="Book Antiqua"/>
          <w:sz w:val="40"/>
          <w:szCs w:val="40"/>
          <w:lang w:val="pt-BR"/>
        </w:rPr>
        <w:t>112/2020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0656C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0656C5" w:rsidRPr="000656C5">
        <w:rPr>
          <w:rFonts w:ascii="Book Antiqua" w:hAnsi="Book Antiqua"/>
          <w:bCs/>
          <w:sz w:val="24"/>
          <w:szCs w:val="24"/>
        </w:rPr>
        <w:t xml:space="preserve">REGISTRO DE PREÇOS PARA FUTURAS E EVENTUAIS CONTRATAÇÕES DE SERVIÇOS DE </w:t>
      </w:r>
      <w:r w:rsidR="000656C5" w:rsidRPr="000656C5">
        <w:rPr>
          <w:rFonts w:ascii="Book Antiqua" w:hAnsi="Book Antiqua" w:cs="Book Antiqua"/>
          <w:bCs/>
          <w:sz w:val="24"/>
          <w:szCs w:val="24"/>
        </w:rPr>
        <w:t>MANUTENÇÃO PREVENTIVA E CORRETIVA DOS EQUIPAMENTOS ODONTOLÓGICOS NOS POSTOS DE SAÚDE DO MUNICÍPIO DE GASPAR, COM FORNECIMENTO DE PEÇAS.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w:t>
      </w:r>
      <w:r w:rsidR="007A7F22">
        <w:rPr>
          <w:rFonts w:ascii="Book Antiqua" w:hAnsi="Book Antiqua" w:cs="Book Antiqua"/>
          <w:bCs/>
          <w:sz w:val="24"/>
          <w:szCs w:val="24"/>
          <w:lang w:val="pt-BR" w:eastAsia="pt-BR"/>
        </w:rPr>
        <w:t>Global.</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437D37">
        <w:rPr>
          <w:rFonts w:ascii="Book Antiqua" w:hAnsi="Book Antiqua" w:cs="Book Antiqua"/>
          <w:b/>
          <w:bCs/>
          <w:sz w:val="24"/>
          <w:szCs w:val="24"/>
          <w:lang w:val="pt-BR"/>
        </w:rPr>
        <w:t>Valor Estimado da Licitação:</w:t>
      </w:r>
      <w:r w:rsidR="003D6821" w:rsidRPr="00437D37">
        <w:rPr>
          <w:rFonts w:ascii="Book Antiqua" w:hAnsi="Book Antiqua" w:cs="Book Antiqua"/>
          <w:b/>
          <w:bCs/>
          <w:sz w:val="24"/>
          <w:szCs w:val="24"/>
          <w:lang w:val="pt-BR"/>
        </w:rPr>
        <w:t xml:space="preserve"> </w:t>
      </w:r>
      <w:r w:rsidR="002F5BAB" w:rsidRPr="00437D37">
        <w:rPr>
          <w:rFonts w:ascii="Book Antiqua" w:hAnsi="Book Antiqua" w:cs="Book Antiqua"/>
          <w:bCs/>
          <w:sz w:val="24"/>
          <w:szCs w:val="24"/>
          <w:lang w:val="pt-BR"/>
        </w:rPr>
        <w:t>R$</w:t>
      </w:r>
      <w:r w:rsidR="00437D37">
        <w:rPr>
          <w:rFonts w:ascii="Book Antiqua" w:hAnsi="Book Antiqua" w:cs="Book Antiqua"/>
          <w:bCs/>
          <w:sz w:val="24"/>
          <w:szCs w:val="24"/>
          <w:lang w:val="pt-BR"/>
        </w:rPr>
        <w:t xml:space="preserve"> </w:t>
      </w:r>
      <w:r w:rsidR="009F6D70">
        <w:rPr>
          <w:rFonts w:ascii="Book Antiqua" w:hAnsi="Book Antiqua" w:cs="Book Antiqua"/>
          <w:bCs/>
          <w:sz w:val="24"/>
          <w:szCs w:val="24"/>
          <w:lang w:val="pt-BR"/>
        </w:rPr>
        <w:t>212.350,00.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357527">
        <w:rPr>
          <w:rStyle w:val="nfase"/>
          <w:rFonts w:ascii="Book Antiqua" w:hAnsi="Book Antiqua"/>
          <w:b/>
          <w:i w:val="0"/>
          <w:sz w:val="24"/>
          <w:szCs w:val="24"/>
        </w:rPr>
        <w:t>26</w:t>
      </w:r>
      <w:r w:rsidR="00E5649A">
        <w:rPr>
          <w:rStyle w:val="nfase"/>
          <w:rFonts w:ascii="Book Antiqua" w:hAnsi="Book Antiqua"/>
          <w:b/>
          <w:i w:val="0"/>
          <w:sz w:val="24"/>
          <w:szCs w:val="24"/>
        </w:rPr>
        <w:t>/</w:t>
      </w:r>
      <w:r w:rsidR="00357527">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357527" w:rsidP="00D07CE4">
      <w:pPr>
        <w:tabs>
          <w:tab w:val="left" w:pos="9498"/>
        </w:tabs>
        <w:ind w:right="1"/>
        <w:jc w:val="center"/>
        <w:rPr>
          <w:rStyle w:val="nfase"/>
          <w:rFonts w:ascii="Book Antiqua" w:hAnsi="Book Antiqua"/>
          <w:b/>
          <w:i w:val="0"/>
          <w:sz w:val="24"/>
          <w:szCs w:val="24"/>
        </w:rPr>
      </w:pPr>
      <w:r>
        <w:rPr>
          <w:rStyle w:val="nfase"/>
          <w:rFonts w:ascii="Book Antiqua" w:hAnsi="Book Antiqua"/>
          <w:b/>
          <w:i w:val="0"/>
          <w:sz w:val="24"/>
          <w:szCs w:val="24"/>
        </w:rPr>
        <w:t>Dia 26/11/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3F2CE8">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12E58">
        <w:rPr>
          <w:rFonts w:ascii="Book Antiqua" w:hAnsi="Book Antiqua"/>
          <w:b/>
          <w:sz w:val="22"/>
          <w:szCs w:val="22"/>
          <w:lang w:val="pt-BR"/>
        </w:rPr>
        <w:t>1</w:t>
      </w:r>
      <w:r w:rsidR="00AE65BA" w:rsidRPr="00C12E58">
        <w:rPr>
          <w:rFonts w:ascii="Book Antiqua" w:hAnsi="Book Antiqua"/>
          <w:b/>
          <w:sz w:val="22"/>
          <w:szCs w:val="22"/>
          <w:lang w:val="pt-BR"/>
        </w:rPr>
        <w:t>.</w:t>
      </w:r>
      <w:r w:rsidRPr="00C12E58">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C12E58" w:rsidRPr="00C12E58">
        <w:rPr>
          <w:rFonts w:ascii="Book Antiqua" w:hAnsi="Book Antiqua"/>
          <w:bCs/>
          <w:i/>
          <w:sz w:val="22"/>
          <w:szCs w:val="22"/>
        </w:rPr>
        <w:t xml:space="preserve">Registro de Preços para futuras e eventuais contratações de Serviços de </w:t>
      </w:r>
      <w:r w:rsidR="00C12E58" w:rsidRPr="00C12E58">
        <w:rPr>
          <w:rFonts w:ascii="Book Antiqua" w:hAnsi="Book Antiqua" w:cs="Book Antiqua"/>
          <w:bCs/>
          <w:i/>
          <w:sz w:val="22"/>
          <w:szCs w:val="22"/>
        </w:rPr>
        <w:t>Manutenção Preventiva e Corretiva dos Equipamentos Odontológicos nos Postos de Saúde do Município de Gaspar, com Fornecimento de Peças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w:t>
      </w:r>
      <w:r w:rsidRPr="00032B4E">
        <w:rPr>
          <w:rFonts w:ascii="Book Antiqua" w:hAnsi="Book Antiqua"/>
          <w:sz w:val="22"/>
          <w:szCs w:val="22"/>
          <w:lang w:val="pt-BR"/>
        </w:rPr>
        <w:lastRenderedPageBreak/>
        <w:t xml:space="preserve">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ED4217"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ED4217">
        <w:rPr>
          <w:rFonts w:ascii="Book Antiqua" w:hAnsi="Book Antiqua"/>
          <w:sz w:val="22"/>
          <w:szCs w:val="22"/>
          <w:lang w:val="pt-BR"/>
        </w:rPr>
        <w:t xml:space="preserve">1.3 </w:t>
      </w:r>
      <w:r w:rsidR="00C12E58" w:rsidRPr="00FF4334">
        <w:rPr>
          <w:rFonts w:ascii="Book Antiqua" w:hAnsi="Book Antiqua" w:cs="Book Antiqua"/>
          <w:sz w:val="22"/>
          <w:szCs w:val="22"/>
        </w:rPr>
        <w:t>A presente licitação tem por justificativa a</w:t>
      </w:r>
      <w:r w:rsidR="00C12E58" w:rsidRPr="00FF4334">
        <w:rPr>
          <w:rFonts w:ascii="Book Antiqua" w:hAnsi="Book Antiqua" w:cs="Book Antiqua"/>
          <w:sz w:val="22"/>
          <w:szCs w:val="22"/>
          <w:shd w:val="clear" w:color="auto" w:fill="FFFFFF"/>
        </w:rPr>
        <w:t xml:space="preserve"> necessidade de reparos de vital importância, para que não haja descontinuidade no atendimento odontológico nas Unidades de Saúde. Diante da alta demanda de procedimentos mensais, torna-se imprescindível que todos os equipamentos estejam em perfeitas condições de uso, evitando transtornos ao bom andamento dos serviços prestados aos usuários.</w:t>
      </w:r>
    </w:p>
    <w:p w:rsidR="0051542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C12E58" w:rsidRDefault="00C12E58" w:rsidP="00C12E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1.4 </w:t>
      </w:r>
      <w:r w:rsidRPr="00311D9D">
        <w:rPr>
          <w:rFonts w:ascii="Book Antiqua" w:hAnsi="Book Antiqua"/>
          <w:sz w:val="22"/>
          <w:szCs w:val="22"/>
        </w:rPr>
        <w:t>Tendo em vista a prestação dos serviços</w:t>
      </w:r>
      <w:r>
        <w:rPr>
          <w:rFonts w:ascii="Book Antiqua" w:hAnsi="Book Antiqua"/>
          <w:sz w:val="22"/>
          <w:szCs w:val="22"/>
        </w:rPr>
        <w:t>/fornecimento das peças</w:t>
      </w:r>
      <w:r w:rsidRPr="00311D9D">
        <w:rPr>
          <w:rFonts w:ascii="Book Antiqua" w:hAnsi="Book Antiqua"/>
          <w:sz w:val="22"/>
          <w:szCs w:val="22"/>
        </w:rPr>
        <w:t xml:space="preserve"> com qualidade e objetivando a economicidade à Administração Pública, a forma de julgamento da licitação deverá ser procedida pelo </w:t>
      </w:r>
      <w:r w:rsidRPr="00311D9D">
        <w:rPr>
          <w:rFonts w:ascii="Book Antiqua" w:hAnsi="Book Antiqua"/>
          <w:b/>
          <w:sz w:val="22"/>
          <w:szCs w:val="22"/>
        </w:rPr>
        <w:t>MENOR PREÇO GLOBAL</w:t>
      </w:r>
      <w:r w:rsidRPr="00311D9D">
        <w:rPr>
          <w:rFonts w:ascii="Book Antiqua" w:hAnsi="Book Antiqua"/>
          <w:sz w:val="22"/>
          <w:szCs w:val="22"/>
        </w:rPr>
        <w:t>, pelas razões seguintes aqui expostas:</w:t>
      </w:r>
    </w:p>
    <w:p w:rsidR="00C12E58" w:rsidRDefault="00C12E58" w:rsidP="00C12E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1.4.1 Registrar os preços</w:t>
      </w:r>
      <w:r w:rsidRPr="00311D9D">
        <w:rPr>
          <w:rFonts w:ascii="Book Antiqua" w:hAnsi="Book Antiqua"/>
          <w:sz w:val="22"/>
          <w:szCs w:val="22"/>
        </w:rPr>
        <w:t xml:space="preserve"> através do julgamento pelo menor preço por item, ou seja, </w:t>
      </w:r>
      <w:r>
        <w:rPr>
          <w:rFonts w:ascii="Book Antiqua" w:hAnsi="Book Antiqua"/>
          <w:sz w:val="22"/>
          <w:szCs w:val="22"/>
        </w:rPr>
        <w:t>prestação do serviço e fornecimento das peças</w:t>
      </w:r>
      <w:r w:rsidRPr="00311D9D">
        <w:rPr>
          <w:rFonts w:ascii="Book Antiqua" w:hAnsi="Book Antiqua"/>
          <w:sz w:val="22"/>
          <w:szCs w:val="22"/>
        </w:rPr>
        <w:t xml:space="preserve">, tornaria a contratação mais onerosa à empresa vencedora de apenas um item da licitação do que seria se a mesma vencesse o lote com todos os itens. Tal onerosidade poderia ser repassada ao Município, tornando o valor </w:t>
      </w:r>
      <w:r w:rsidR="002E40D3">
        <w:rPr>
          <w:rFonts w:ascii="Book Antiqua" w:hAnsi="Book Antiqua"/>
          <w:sz w:val="22"/>
          <w:szCs w:val="22"/>
        </w:rPr>
        <w:t>da licitação mais elevada</w:t>
      </w:r>
      <w:r w:rsidRPr="00311D9D">
        <w:rPr>
          <w:rFonts w:ascii="Book Antiqua" w:hAnsi="Book Antiqua"/>
          <w:sz w:val="22"/>
          <w:szCs w:val="22"/>
        </w:rPr>
        <w:t xml:space="preserve"> ou, caso não fosse majorado o preço, a onerosidade poderia ser dada à qualidade dos serviços prestados</w:t>
      </w:r>
      <w:r w:rsidR="002E40D3">
        <w:rPr>
          <w:rFonts w:ascii="Book Antiqua" w:hAnsi="Book Antiqua"/>
          <w:sz w:val="22"/>
          <w:szCs w:val="22"/>
        </w:rPr>
        <w:t>/das peças adquiridas</w:t>
      </w:r>
      <w:r w:rsidRPr="00311D9D">
        <w:rPr>
          <w:rFonts w:ascii="Book Antiqua" w:hAnsi="Book Antiqua"/>
          <w:sz w:val="22"/>
          <w:szCs w:val="22"/>
        </w:rPr>
        <w:t>. Quaisquer das hipóteses levantadas não seriam vantajosas à Administração, agindo em desconformidade ao que pressupõe o Art. 3º da Lei nº 8.666/93.</w:t>
      </w:r>
    </w:p>
    <w:p w:rsidR="002E40D3" w:rsidRDefault="002E40D3" w:rsidP="00C12E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1.4.2 A empresa que irá prestar o serviço deverá fornecer tamb</w:t>
      </w:r>
      <w:r w:rsidR="00A2538D">
        <w:rPr>
          <w:rFonts w:ascii="Book Antiqua" w:hAnsi="Book Antiqua"/>
          <w:sz w:val="22"/>
          <w:szCs w:val="22"/>
        </w:rPr>
        <w:t>ém as</w:t>
      </w:r>
      <w:r>
        <w:rPr>
          <w:rFonts w:ascii="Book Antiqua" w:hAnsi="Book Antiqua"/>
          <w:sz w:val="22"/>
          <w:szCs w:val="22"/>
        </w:rPr>
        <w:t xml:space="preserve"> </w:t>
      </w:r>
      <w:r w:rsidR="00A2538D">
        <w:rPr>
          <w:rFonts w:ascii="Book Antiqua" w:hAnsi="Book Antiqua"/>
          <w:sz w:val="22"/>
          <w:szCs w:val="22"/>
        </w:rPr>
        <w:t>peças necessárias</w:t>
      </w:r>
      <w:r>
        <w:rPr>
          <w:rFonts w:ascii="Book Antiqua" w:hAnsi="Book Antiqua"/>
          <w:sz w:val="22"/>
          <w:szCs w:val="22"/>
        </w:rPr>
        <w:t>, pois o serviço é como um todo, portanto, não seria prudente, tampouco sensato, uma empresa fornecer as peças para que outra preste</w:t>
      </w:r>
      <w:r w:rsidR="00A2538D">
        <w:rPr>
          <w:rFonts w:ascii="Book Antiqua" w:hAnsi="Book Antiqua"/>
          <w:sz w:val="22"/>
          <w:szCs w:val="22"/>
        </w:rPr>
        <w:t>sse</w:t>
      </w:r>
      <w:r>
        <w:rPr>
          <w:rFonts w:ascii="Book Antiqua" w:hAnsi="Book Antiqua"/>
          <w:sz w:val="22"/>
          <w:szCs w:val="22"/>
        </w:rPr>
        <w:t xml:space="preserve"> </w:t>
      </w:r>
      <w:r w:rsidR="00A2538D">
        <w:rPr>
          <w:rFonts w:ascii="Book Antiqua" w:hAnsi="Book Antiqua"/>
          <w:sz w:val="22"/>
          <w:szCs w:val="22"/>
        </w:rPr>
        <w:t>o serviço. Caso haja descarte da</w:t>
      </w:r>
      <w:r>
        <w:rPr>
          <w:rFonts w:ascii="Book Antiqua" w:hAnsi="Book Antiqua"/>
          <w:sz w:val="22"/>
          <w:szCs w:val="22"/>
        </w:rPr>
        <w:t xml:space="preserve">s </w:t>
      </w:r>
      <w:r w:rsidR="00A2538D">
        <w:rPr>
          <w:rFonts w:ascii="Book Antiqua" w:hAnsi="Book Antiqua"/>
          <w:sz w:val="22"/>
          <w:szCs w:val="22"/>
        </w:rPr>
        <w:t>peças</w:t>
      </w:r>
      <w:r>
        <w:rPr>
          <w:rFonts w:ascii="Book Antiqua" w:hAnsi="Book Antiqua"/>
          <w:sz w:val="22"/>
          <w:szCs w:val="22"/>
        </w:rPr>
        <w:t xml:space="preserve"> devido a falha na prestação do </w:t>
      </w:r>
      <w:r w:rsidR="00A2538D">
        <w:rPr>
          <w:rFonts w:ascii="Book Antiqua" w:hAnsi="Book Antiqua"/>
          <w:sz w:val="22"/>
          <w:szCs w:val="22"/>
        </w:rPr>
        <w:t>serviço, perde-se a garantia das mesma</w:t>
      </w:r>
      <w:r>
        <w:rPr>
          <w:rFonts w:ascii="Book Antiqua" w:hAnsi="Book Antiqua"/>
          <w:sz w:val="22"/>
          <w:szCs w:val="22"/>
        </w:rPr>
        <w:t>s, gerando prejuízo a administração pública</w:t>
      </w:r>
      <w:r w:rsidR="00A2538D">
        <w:rPr>
          <w:rFonts w:ascii="Book Antiqua" w:hAnsi="Book Antiqua"/>
          <w:sz w:val="22"/>
          <w:szCs w:val="22"/>
        </w:rPr>
        <w:t xml:space="preserve">, pois </w:t>
      </w:r>
      <w:r w:rsidR="00E73DC2">
        <w:rPr>
          <w:rFonts w:ascii="Book Antiqua" w:hAnsi="Book Antiqua"/>
          <w:sz w:val="22"/>
          <w:szCs w:val="22"/>
        </w:rPr>
        <w:t>resta claro que empresas distintas não fornecem garantia uma para a outra.</w:t>
      </w:r>
    </w:p>
    <w:p w:rsidR="00C12E58" w:rsidRDefault="00E73DC2" w:rsidP="00C12E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1.4.3</w:t>
      </w:r>
      <w:r w:rsidR="00C12E58">
        <w:rPr>
          <w:rFonts w:ascii="Book Antiqua" w:hAnsi="Book Antiqua"/>
          <w:sz w:val="22"/>
          <w:szCs w:val="22"/>
        </w:rPr>
        <w:t xml:space="preserve"> </w:t>
      </w:r>
      <w:r w:rsidR="00C12E58" w:rsidRPr="00311D9D">
        <w:rPr>
          <w:rFonts w:ascii="Book Antiqua" w:hAnsi="Book Antiqua"/>
          <w:sz w:val="22"/>
          <w:szCs w:val="22"/>
        </w:rPr>
        <w:t>Destarte, o Município destaca a importância de se proceder à forma de julgamento em favor da empresa que apresentar a melhor proposta, que será dada pelo menor preço global, e em conformidade com as especificações dispostas neste Edital, no Termo de Referência</w:t>
      </w:r>
      <w:r>
        <w:rPr>
          <w:rFonts w:ascii="Book Antiqua" w:hAnsi="Book Antiqua"/>
          <w:sz w:val="22"/>
          <w:szCs w:val="22"/>
        </w:rPr>
        <w:t>, na Ata de Registro de Preços e na Minuta do</w:t>
      </w:r>
      <w:r w:rsidR="00C12E58" w:rsidRPr="00311D9D">
        <w:rPr>
          <w:rFonts w:ascii="Book Antiqua" w:hAnsi="Book Antiqua"/>
          <w:sz w:val="22"/>
          <w:szCs w:val="22"/>
        </w:rPr>
        <w:t xml:space="preserve"> Contrato. Tal forma de julgamento além de ser usual no mercado permitirá que o Município economize no valor final da contratação, garantindo o atendimento ao princípio da economicidade.</w:t>
      </w:r>
    </w:p>
    <w:p w:rsidR="00C12E58" w:rsidRDefault="00E73DC2" w:rsidP="00C12E5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1.4.4</w:t>
      </w:r>
      <w:r w:rsidR="00C12E58">
        <w:rPr>
          <w:rFonts w:ascii="Book Antiqua" w:hAnsi="Book Antiqua"/>
          <w:sz w:val="22"/>
          <w:szCs w:val="22"/>
        </w:rPr>
        <w:t xml:space="preserve"> </w:t>
      </w:r>
      <w:r w:rsidR="00C12E58" w:rsidRPr="00311D9D">
        <w:rPr>
          <w:rFonts w:ascii="Book Antiqua" w:hAnsi="Book Antiqua"/>
          <w:sz w:val="22"/>
          <w:szCs w:val="22"/>
        </w:rPr>
        <w:t>Desta forma, caberá à contratada elaborar o planejamento adequado e adotar as estratégias que serão utilizadas para a prestação dos serviços</w:t>
      </w:r>
      <w:r>
        <w:rPr>
          <w:rFonts w:ascii="Book Antiqua" w:hAnsi="Book Antiqua"/>
          <w:sz w:val="22"/>
          <w:szCs w:val="22"/>
        </w:rPr>
        <w:t>/fornecimento de peças</w:t>
      </w:r>
      <w:r w:rsidR="00C12E58" w:rsidRPr="00311D9D">
        <w:rPr>
          <w:rFonts w:ascii="Book Antiqua" w:hAnsi="Book Antiqua"/>
          <w:sz w:val="22"/>
          <w:szCs w:val="22"/>
        </w:rPr>
        <w:t xml:space="preserve"> objeto deste Edital. A contratada toma ciência do zelo com as condições assumidas, com a execução satisfatória e com a qualidade dos ser</w:t>
      </w:r>
      <w:r>
        <w:rPr>
          <w:rFonts w:ascii="Book Antiqua" w:hAnsi="Book Antiqua"/>
          <w:sz w:val="22"/>
          <w:szCs w:val="22"/>
        </w:rPr>
        <w:t xml:space="preserve">viços contratados, quais seja as </w:t>
      </w:r>
      <w:r w:rsidRPr="00C12E58">
        <w:rPr>
          <w:rFonts w:ascii="Book Antiqua" w:hAnsi="Book Antiqua"/>
          <w:bCs/>
          <w:i/>
          <w:sz w:val="22"/>
          <w:szCs w:val="22"/>
        </w:rPr>
        <w:t xml:space="preserve">futuras e eventuais contratações de Serviços de </w:t>
      </w:r>
      <w:r w:rsidRPr="00C12E58">
        <w:rPr>
          <w:rFonts w:ascii="Book Antiqua" w:hAnsi="Book Antiqua" w:cs="Book Antiqua"/>
          <w:bCs/>
          <w:i/>
          <w:sz w:val="22"/>
          <w:szCs w:val="22"/>
        </w:rPr>
        <w:t>Manutenção Preventiva e Corretiva dos Equipamentos Odontológicos nos Postos de Saúde do Município de Gaspar, com Fornecimento de Peças</w:t>
      </w:r>
      <w:r>
        <w:rPr>
          <w:rFonts w:ascii="Book Antiqua" w:hAnsi="Book Antiqua" w:cs="Book Antiqua"/>
          <w:bCs/>
          <w:i/>
          <w:sz w:val="22"/>
          <w:szCs w:val="22"/>
        </w:rPr>
        <w:t>.</w:t>
      </w:r>
    </w:p>
    <w:p w:rsidR="00C12E58" w:rsidRDefault="00C12E58"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6576B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6576B4" w:rsidRDefault="006576B4"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6576B4" w:rsidRDefault="006576B4"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6576B4" w:rsidRDefault="006576B4"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6576B4" w:rsidRDefault="006576B4"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6576B4" w:rsidRDefault="006576B4"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6576B4" w:rsidRDefault="006576B4"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6576B4" w:rsidRDefault="006576B4"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6576B4" w:rsidRDefault="006576B4"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6576B4"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sz w:val="22"/>
                <w:lang w:val="pt-BR"/>
              </w:rPr>
              <w:lastRenderedPageBreak/>
              <w:br w:type="page"/>
            </w:r>
            <w:r w:rsidR="00F57E63"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656C5">
              <w:rPr>
                <w:rFonts w:ascii="Book Antiqua" w:eastAsia="Book Antiqua" w:hAnsi="Book Antiqua"/>
                <w:b/>
                <w:lang w:val="pt-BR"/>
              </w:rPr>
              <w:t>235/2020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656C5">
              <w:rPr>
                <w:rFonts w:ascii="Book Antiqua" w:eastAsia="Book Antiqua" w:hAnsi="Book Antiqua"/>
                <w:b/>
                <w:lang w:val="pt-BR"/>
              </w:rPr>
              <w:t>112/2020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656C5">
              <w:rPr>
                <w:rFonts w:ascii="Book Antiqua" w:eastAsia="Book Antiqua" w:hAnsi="Book Antiqua"/>
                <w:b/>
                <w:lang w:val="pt-BR"/>
              </w:rPr>
              <w:t>235/2020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656C5">
              <w:rPr>
                <w:rFonts w:ascii="Book Antiqua" w:eastAsia="Book Antiqua" w:hAnsi="Book Antiqua"/>
                <w:b/>
                <w:lang w:val="pt-BR"/>
              </w:rPr>
              <w:t>112/2020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4748C0" w:rsidRDefault="004748C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 xml:space="preserve">3.2 </w:t>
      </w:r>
      <w:r w:rsidRPr="004748C0">
        <w:rPr>
          <w:rFonts w:ascii="Book Antiqua" w:hAnsi="Book Antiqua"/>
          <w:b/>
          <w:sz w:val="22"/>
          <w:szCs w:val="22"/>
          <w:u w:val="single"/>
          <w:lang w:val="pt-BR"/>
        </w:rPr>
        <w:t xml:space="preserve">ESTE PROCESSO LICITATÓRIO </w:t>
      </w:r>
      <w:r w:rsidR="004748C0" w:rsidRPr="004748C0">
        <w:rPr>
          <w:rFonts w:ascii="Book Antiqua" w:hAnsi="Book Antiqua"/>
          <w:b/>
          <w:sz w:val="22"/>
          <w:szCs w:val="22"/>
          <w:u w:val="single"/>
          <w:lang w:val="pt-BR"/>
        </w:rPr>
        <w:t>É DE PARTICIPAÇÃO GERAL DOS INTERESSADOS.</w:t>
      </w:r>
    </w:p>
    <w:p w:rsidR="004748C0" w:rsidRDefault="004748C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748C0" w:rsidRDefault="004748C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3.5.2 Os documentos apresentados nos subitens de 3.5.1, alíneas “a”, “b” e “c” deverão ser originais, ou, se a proponente preferir apresentá-los em fotocópia, a mesma deverá estar autenticada (ou </w:t>
      </w:r>
      <w:r>
        <w:rPr>
          <w:rFonts w:ascii="Book Antiqua" w:hAnsi="Book Antiqua"/>
          <w:sz w:val="22"/>
          <w:szCs w:val="22"/>
        </w:rPr>
        <w:lastRenderedPageBreak/>
        <w:t>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w:t>
      </w:r>
      <w:r>
        <w:rPr>
          <w:rFonts w:ascii="Book Antiqua" w:hAnsi="Book Antiqua"/>
          <w:sz w:val="22"/>
          <w:szCs w:val="22"/>
        </w:rPr>
        <w:lastRenderedPageBreak/>
        <w:t>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4748C0" w:rsidRDefault="004748C0"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4748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4.2 A proposta de preços da licitante deverá conter OBRIGATORIAMENTE, no ANEXO II,</w:t>
            </w:r>
            <w:r w:rsidR="004748C0">
              <w:rPr>
                <w:rFonts w:ascii="Book Antiqua" w:hAnsi="Book Antiqua" w:cs="Book Antiqua"/>
                <w:bCs/>
                <w:sz w:val="22"/>
                <w:szCs w:val="22"/>
              </w:rPr>
              <w:t xml:space="preserv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004748C0">
              <w:rPr>
                <w:rFonts w:ascii="Book Antiqua" w:hAnsi="Book Antiqua" w:cs="Book Antiqua"/>
                <w:b/>
                <w:bCs/>
                <w:sz w:val="22"/>
                <w:szCs w:val="22"/>
              </w:rPr>
              <w:t xml:space="preserve"> </w:t>
            </w:r>
            <w:r w:rsidR="004748C0" w:rsidRPr="004748C0">
              <w:rPr>
                <w:rFonts w:ascii="Book Antiqua" w:hAnsi="Book Antiqua" w:cs="Book Antiqua"/>
                <w:bCs/>
                <w:sz w:val="22"/>
                <w:szCs w:val="22"/>
              </w:rPr>
              <w:t>e</w:t>
            </w:r>
            <w:r w:rsidR="004748C0">
              <w:rPr>
                <w:rFonts w:ascii="Book Antiqua" w:hAnsi="Book Antiqua" w:cs="Book Antiqua"/>
                <w:b/>
                <w:bCs/>
                <w:sz w:val="22"/>
                <w:szCs w:val="22"/>
              </w:rPr>
              <w:t xml:space="preserve"> VALOR TOTAL</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BA3CAD">
              <w:rPr>
                <w:rFonts w:ascii="Book Antiqua" w:hAnsi="Book Antiqua" w:cs="Book Antiqua"/>
                <w:bCs/>
                <w:sz w:val="22"/>
                <w:szCs w:val="22"/>
              </w:rPr>
              <w:t xml:space="preserve">, bem como o </w:t>
            </w:r>
            <w:r w:rsidR="00BA3CAD" w:rsidRPr="00BA3CAD">
              <w:rPr>
                <w:rFonts w:ascii="Book Antiqua" w:hAnsi="Book Antiqua" w:cs="Book Antiqua"/>
                <w:b/>
                <w:bCs/>
                <w:sz w:val="22"/>
                <w:szCs w:val="22"/>
              </w:rPr>
              <w:t>VALOR GLOBAL DA PROPOSTA DE PREÇOS</w:t>
            </w:r>
            <w:r w:rsidR="00BA3CAD">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BA3CAD">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4.3.1 Caso o prazo estabelecido no item 4.3 não esteja expressamente indicado na proposta, este será </w:t>
      </w:r>
      <w:r w:rsidRPr="00F364B6">
        <w:rPr>
          <w:rFonts w:ascii="Book Antiqua" w:eastAsia="Book Antiqua" w:hAnsi="Book Antiqua"/>
          <w:sz w:val="22"/>
        </w:rPr>
        <w:lastRenderedPageBreak/>
        <w:t>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9B7BCE">
        <w:rPr>
          <w:rFonts w:ascii="Book Antiqua" w:hAnsi="Book Antiqua"/>
          <w:sz w:val="22"/>
          <w:szCs w:val="22"/>
          <w:lang w:val="pt-BR"/>
        </w:rPr>
        <w:lastRenderedPageBreak/>
        <w:t>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BA3CAD" w:rsidRPr="0003428E"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3428E">
        <w:rPr>
          <w:rFonts w:ascii="Book Antiqua" w:eastAsia="Book Antiqua" w:hAnsi="Book Antiqua"/>
          <w:b/>
          <w:sz w:val="22"/>
          <w:szCs w:val="22"/>
          <w:lang w:val="pt-BR"/>
        </w:rPr>
        <w:t>5.1.3 Qualificação Técnica:</w:t>
      </w:r>
    </w:p>
    <w:p w:rsidR="00BA3CAD"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03428E">
        <w:rPr>
          <w:rFonts w:ascii="Book Antiqua" w:hAnsi="Book Antiqua"/>
          <w:sz w:val="22"/>
          <w:szCs w:val="22"/>
        </w:rPr>
        <w:t xml:space="preserve">5.1.3.1 </w:t>
      </w:r>
      <w:r w:rsidRPr="0003428E">
        <w:rPr>
          <w:rFonts w:ascii="Book Antiqua" w:hAnsi="Book Antiqua"/>
          <w:i/>
          <w:sz w:val="22"/>
          <w:szCs w:val="22"/>
        </w:rPr>
        <w:t>Comprovação de capacitação técnico-operacional:</w:t>
      </w:r>
      <w:r w:rsidRPr="0003428E">
        <w:rPr>
          <w:rFonts w:ascii="Book Antiqua" w:hAnsi="Book Antiqua"/>
          <w:b/>
          <w:sz w:val="22"/>
          <w:szCs w:val="22"/>
        </w:rPr>
        <w:t xml:space="preserve"> </w:t>
      </w:r>
      <w:r w:rsidRPr="0003428E">
        <w:rPr>
          <w:rFonts w:ascii="Book Antiqua" w:hAnsi="Book Antiqua"/>
          <w:sz w:val="22"/>
          <w:szCs w:val="22"/>
        </w:rPr>
        <w:t>Comprovação de que a licitante forneceu, sem restrição, serviço de natureza se</w:t>
      </w:r>
      <w:r w:rsidR="000B417F">
        <w:rPr>
          <w:rFonts w:ascii="Book Antiqua" w:hAnsi="Book Antiqua"/>
          <w:sz w:val="22"/>
          <w:szCs w:val="22"/>
        </w:rPr>
        <w:t>melhante ao objeto do presente e</w:t>
      </w:r>
      <w:r w:rsidRPr="0003428E">
        <w:rPr>
          <w:rFonts w:ascii="Book Antiqua" w:hAnsi="Book Antiqua"/>
          <w:sz w:val="22"/>
          <w:szCs w:val="22"/>
        </w:rPr>
        <w:t>dital, através da apresentação de 1 (um) ou mais ATESTADO(S) DE CAPACIDADE TÉCNICA, emitido para a ra</w:t>
      </w:r>
      <w:r w:rsidR="000B417F">
        <w:rPr>
          <w:rFonts w:ascii="Book Antiqua" w:hAnsi="Book Antiqua"/>
          <w:sz w:val="22"/>
          <w:szCs w:val="22"/>
        </w:rPr>
        <w:t xml:space="preserve">zão social e CNPJ da licitante, </w:t>
      </w:r>
      <w:r w:rsidRPr="0003428E">
        <w:rPr>
          <w:rFonts w:ascii="Book Antiqua" w:hAnsi="Book Antiqua"/>
          <w:sz w:val="22"/>
          <w:szCs w:val="22"/>
        </w:rPr>
        <w:t>fornecido por pessoa jurídica de direito público ou privado, em papel timbrado ou carimbado, devidamente datado e assinado por responsável.</w:t>
      </w:r>
    </w:p>
    <w:p w:rsidR="00141ABA" w:rsidRDefault="00141ABA"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BA3CAD"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rPr>
      </w:pPr>
      <w:r w:rsidRPr="0003428E">
        <w:rPr>
          <w:rFonts w:ascii="Book Antiqua" w:eastAsia="Calibri" w:hAnsi="Book Antiqua" w:cs="Arial"/>
          <w:bCs/>
          <w:sz w:val="22"/>
          <w:szCs w:val="22"/>
        </w:rPr>
        <w:t>5.1.3.2</w:t>
      </w:r>
      <w:r w:rsidRPr="0003428E">
        <w:rPr>
          <w:rFonts w:ascii="Book Antiqua" w:eastAsia="Calibri" w:hAnsi="Book Antiqua" w:cs="Arial"/>
          <w:bCs/>
          <w:i/>
          <w:sz w:val="22"/>
          <w:szCs w:val="22"/>
        </w:rPr>
        <w:t xml:space="preserve"> Certidão de Pessoa Jurídica</w:t>
      </w:r>
      <w:r w:rsidRPr="0003428E">
        <w:rPr>
          <w:rFonts w:ascii="Book Antiqua" w:eastAsia="Calibri" w:hAnsi="Book Antiqua" w:cs="Arial"/>
          <w:b/>
          <w:bCs/>
          <w:sz w:val="22"/>
          <w:szCs w:val="22"/>
        </w:rPr>
        <w:t xml:space="preserve"> </w:t>
      </w:r>
      <w:r w:rsidRPr="0003428E">
        <w:rPr>
          <w:rFonts w:ascii="Book Antiqua" w:eastAsia="Calibri" w:hAnsi="Book Antiqua" w:cs="Arial"/>
          <w:sz w:val="22"/>
          <w:szCs w:val="22"/>
        </w:rPr>
        <w:t>junto ao Conselho Regional de Engenharia e Agronomia – CREA e/ou no Conselho de Arquitetura e Urbanismo - CAU do domicílio ou sede da Licitante, comprovando o registro ou inscrição da empresa na entidade profissional competente, devidamente atualizada, ou seja, com validade na data de abertura desta licitação.</w:t>
      </w:r>
    </w:p>
    <w:p w:rsidR="00141ABA" w:rsidRDefault="00141ABA"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rPr>
      </w:pPr>
    </w:p>
    <w:p w:rsidR="00BA3CAD"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03428E">
        <w:rPr>
          <w:rFonts w:ascii="Book Antiqua" w:eastAsia="Calibri" w:hAnsi="Book Antiqua" w:cs="Arial"/>
          <w:bCs/>
          <w:sz w:val="22"/>
          <w:szCs w:val="22"/>
        </w:rPr>
        <w:t>5.1.3.3</w:t>
      </w:r>
      <w:r w:rsidRPr="0003428E">
        <w:rPr>
          <w:rFonts w:ascii="Book Antiqua" w:eastAsia="Calibri" w:hAnsi="Book Antiqua" w:cs="Arial"/>
          <w:bCs/>
          <w:sz w:val="22"/>
          <w:szCs w:val="22"/>
          <w:lang w:val="pt-BR"/>
        </w:rPr>
        <w:t xml:space="preserve"> </w:t>
      </w:r>
      <w:r w:rsidRPr="0003428E">
        <w:rPr>
          <w:rFonts w:ascii="Book Antiqua" w:eastAsia="Calibri" w:hAnsi="Book Antiqua" w:cs="Arial"/>
          <w:bCs/>
          <w:i/>
          <w:sz w:val="22"/>
          <w:szCs w:val="22"/>
          <w:lang w:val="pt-BR"/>
        </w:rPr>
        <w:t>Certidão de Pessoa Física</w:t>
      </w:r>
      <w:r w:rsidRPr="0003428E">
        <w:rPr>
          <w:rFonts w:ascii="Book Antiqua" w:eastAsia="Calibri" w:hAnsi="Book Antiqua" w:cs="Arial"/>
          <w:b/>
          <w:bCs/>
          <w:sz w:val="22"/>
          <w:szCs w:val="22"/>
          <w:lang w:val="pt-BR"/>
        </w:rPr>
        <w:t xml:space="preserve"> </w:t>
      </w:r>
      <w:r w:rsidRPr="0003428E">
        <w:rPr>
          <w:rFonts w:ascii="Book Antiqua" w:eastAsia="Calibri" w:hAnsi="Book Antiqua" w:cs="Arial"/>
          <w:sz w:val="22"/>
          <w:szCs w:val="22"/>
          <w:lang w:val="pt-BR"/>
        </w:rPr>
        <w:t xml:space="preserve">junto ao Conselho Regional de Engenharia e Agronomia – CREA e/ou no Conselho de Arquitetura e Urbanismo - CAU, comprovando o registro ou inscrição </w:t>
      </w:r>
      <w:r w:rsidR="000B417F" w:rsidRPr="0003428E">
        <w:rPr>
          <w:rFonts w:ascii="Book Antiqua" w:eastAsia="Calibri" w:hAnsi="Book Antiqua" w:cs="Arial"/>
          <w:sz w:val="22"/>
          <w:szCs w:val="22"/>
          <w:lang w:val="pt-BR"/>
        </w:rPr>
        <w:t xml:space="preserve">do </w:t>
      </w:r>
      <w:r w:rsidR="000B417F">
        <w:rPr>
          <w:rFonts w:ascii="Book Antiqua" w:eastAsia="Calibri" w:hAnsi="Book Antiqua" w:cs="Arial"/>
          <w:sz w:val="22"/>
          <w:szCs w:val="22"/>
          <w:lang w:val="pt-BR"/>
        </w:rPr>
        <w:t>profissional</w:t>
      </w:r>
      <w:r w:rsidR="000B417F" w:rsidRPr="0003428E">
        <w:rPr>
          <w:rFonts w:ascii="Book Antiqua" w:eastAsia="Calibri" w:hAnsi="Book Antiqua" w:cs="Arial"/>
          <w:sz w:val="22"/>
          <w:szCs w:val="22"/>
          <w:lang w:val="pt-BR"/>
        </w:rPr>
        <w:t xml:space="preserve"> </w:t>
      </w:r>
      <w:r w:rsidRPr="0003428E">
        <w:rPr>
          <w:rFonts w:ascii="Book Antiqua" w:eastAsia="Calibri" w:hAnsi="Book Antiqua" w:cs="Arial"/>
          <w:sz w:val="22"/>
          <w:szCs w:val="22"/>
          <w:lang w:val="pt-BR"/>
        </w:rPr>
        <w:t>indicado como responsável pelos serviços, devidamente atualizada, ou seja, com validade na data de abertura desta licitação.</w:t>
      </w:r>
    </w:p>
    <w:p w:rsidR="000B417F" w:rsidRPr="0003428E" w:rsidRDefault="000B417F"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BA3CAD" w:rsidRPr="0003428E"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03428E">
        <w:rPr>
          <w:rFonts w:ascii="Book Antiqua" w:eastAsia="Calibri" w:hAnsi="Book Antiqua" w:cs="Arial"/>
          <w:bCs/>
          <w:sz w:val="22"/>
          <w:szCs w:val="22"/>
        </w:rPr>
        <w:t xml:space="preserve">5.1.3.4 </w:t>
      </w:r>
      <w:r w:rsidRPr="0003428E">
        <w:rPr>
          <w:rFonts w:ascii="Book Antiqua" w:eastAsia="Calibri" w:hAnsi="Book Antiqua" w:cs="Arial"/>
          <w:bCs/>
          <w:i/>
          <w:sz w:val="22"/>
          <w:szCs w:val="22"/>
        </w:rPr>
        <w:t>Comprovação de vínculo empregatício com o Responsável Técnico</w:t>
      </w:r>
      <w:r w:rsidRPr="0003428E">
        <w:rPr>
          <w:rFonts w:ascii="Book Antiqua" w:eastAsia="Calibri" w:hAnsi="Book Antiqua" w:cs="Arial"/>
          <w:b/>
          <w:bCs/>
          <w:sz w:val="22"/>
          <w:szCs w:val="22"/>
        </w:rPr>
        <w:t xml:space="preserve"> - </w:t>
      </w:r>
      <w:r w:rsidRPr="0003428E">
        <w:rPr>
          <w:rFonts w:ascii="Book Antiqua" w:eastAsia="Calibri" w:hAnsi="Book Antiqua" w:cs="Arial"/>
          <w:bCs/>
          <w:sz w:val="22"/>
          <w:szCs w:val="22"/>
        </w:rPr>
        <w:t xml:space="preserve">A proponente deverá comprovar que possui em seu quadro, na data prevista para a abertura desta licitação, </w:t>
      </w:r>
      <w:r w:rsidRPr="0003428E">
        <w:rPr>
          <w:rFonts w:ascii="Book Antiqua" w:hAnsi="Book Antiqua"/>
          <w:color w:val="000000"/>
          <w:sz w:val="22"/>
          <w:szCs w:val="22"/>
          <w:shd w:val="clear" w:color="auto" w:fill="FFFFFF"/>
        </w:rPr>
        <w:t xml:space="preserve">Engenheiro Mecânico </w:t>
      </w:r>
      <w:r w:rsidRPr="0003428E">
        <w:rPr>
          <w:rFonts w:ascii="Book Antiqua" w:hAnsi="Book Antiqua"/>
          <w:i/>
          <w:color w:val="000000"/>
          <w:sz w:val="22"/>
          <w:szCs w:val="22"/>
          <w:shd w:val="clear" w:color="auto" w:fill="FFFFFF"/>
        </w:rPr>
        <w:t>ou</w:t>
      </w:r>
      <w:r w:rsidRPr="0003428E">
        <w:rPr>
          <w:rFonts w:ascii="Book Antiqua" w:hAnsi="Book Antiqua"/>
          <w:color w:val="000000"/>
          <w:sz w:val="22"/>
          <w:szCs w:val="22"/>
          <w:shd w:val="clear" w:color="auto" w:fill="FFFFFF"/>
        </w:rPr>
        <w:t xml:space="preserve"> Engenheiro Eletricista</w:t>
      </w:r>
      <w:r w:rsidRPr="0003428E">
        <w:rPr>
          <w:rFonts w:ascii="Book Antiqua" w:eastAsia="Calibri" w:hAnsi="Book Antiqua" w:cs="Arial"/>
          <w:bCs/>
          <w:sz w:val="22"/>
          <w:szCs w:val="22"/>
        </w:rPr>
        <w:t xml:space="preserve"> </w:t>
      </w:r>
      <w:r w:rsidRPr="0003428E">
        <w:rPr>
          <w:rFonts w:ascii="Book Antiqua" w:eastAsia="Calibri" w:hAnsi="Book Antiqua" w:cs="Arial"/>
          <w:bCs/>
          <w:i/>
          <w:sz w:val="22"/>
          <w:szCs w:val="22"/>
        </w:rPr>
        <w:t>ou</w:t>
      </w:r>
      <w:r w:rsidRPr="0003428E">
        <w:rPr>
          <w:rFonts w:ascii="Book Antiqua" w:eastAsia="Calibri" w:hAnsi="Book Antiqua" w:cs="Arial"/>
          <w:bCs/>
          <w:sz w:val="22"/>
          <w:szCs w:val="22"/>
        </w:rPr>
        <w:t xml:space="preserve"> Engenheiro Eletrônico </w:t>
      </w:r>
      <w:r w:rsidR="000B417F" w:rsidRPr="000B417F">
        <w:rPr>
          <w:rFonts w:ascii="Book Antiqua" w:eastAsia="Calibri" w:hAnsi="Book Antiqua" w:cs="Arial"/>
          <w:bCs/>
          <w:i/>
          <w:sz w:val="22"/>
          <w:szCs w:val="22"/>
        </w:rPr>
        <w:t>ou</w:t>
      </w:r>
      <w:r w:rsidR="000B417F">
        <w:rPr>
          <w:rFonts w:ascii="Book Antiqua" w:eastAsia="Calibri" w:hAnsi="Book Antiqua" w:cs="Arial"/>
          <w:bCs/>
          <w:sz w:val="22"/>
          <w:szCs w:val="22"/>
        </w:rPr>
        <w:t xml:space="preserve"> Arquiteto </w:t>
      </w:r>
      <w:r w:rsidRPr="0003428E">
        <w:rPr>
          <w:rFonts w:ascii="Book Antiqua" w:eastAsia="Calibri" w:hAnsi="Book Antiqua" w:cs="Arial"/>
          <w:bCs/>
          <w:sz w:val="22"/>
          <w:szCs w:val="22"/>
        </w:rPr>
        <w:t>para acompanhamento técnico na execução dos serviços contratados, sendo que a comprovação do vínculo com o profissional se dará da seguinte forma, conforme o caso:</w:t>
      </w:r>
    </w:p>
    <w:p w:rsidR="00BA3CAD" w:rsidRPr="0003428E"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03428E">
        <w:rPr>
          <w:rFonts w:ascii="Book Antiqua" w:eastAsia="Calibri" w:hAnsi="Book Antiqua" w:cs="Arial"/>
          <w:b/>
          <w:bCs/>
          <w:sz w:val="22"/>
          <w:szCs w:val="22"/>
        </w:rPr>
        <w:t>a)</w:t>
      </w:r>
      <w:r w:rsidRPr="0003428E">
        <w:rPr>
          <w:rFonts w:ascii="Book Antiqua" w:eastAsia="Calibri" w:hAnsi="Book Antiqua" w:cs="Arial"/>
          <w:bCs/>
          <w:sz w:val="22"/>
          <w:szCs w:val="22"/>
        </w:rPr>
        <w:t xml:space="preserve"> Mediante apresentação de cópia autenticada da Carteira Profissional de Trabalho (CTPS).</w:t>
      </w:r>
    </w:p>
    <w:p w:rsidR="00BA3CAD" w:rsidRPr="0003428E"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03428E">
        <w:rPr>
          <w:rFonts w:ascii="Book Antiqua" w:eastAsia="Calibri" w:hAnsi="Book Antiqua" w:cs="Arial"/>
          <w:b/>
          <w:bCs/>
          <w:sz w:val="22"/>
          <w:szCs w:val="22"/>
        </w:rPr>
        <w:t>b)</w:t>
      </w:r>
      <w:r w:rsidRPr="0003428E">
        <w:rPr>
          <w:rFonts w:ascii="Book Antiqua" w:eastAsia="Calibri" w:hAnsi="Book Antiqua" w:cs="Arial"/>
          <w:bCs/>
          <w:sz w:val="22"/>
          <w:szCs w:val="22"/>
        </w:rPr>
        <w:t xml:space="preserve"> Mediante a comprovação do vínculo profissional por meio de contrato de prestação de serviços, celebrado de acordo com a legislação civil comum, devidamente autenticado em caso de cópia.</w:t>
      </w:r>
    </w:p>
    <w:p w:rsidR="00BA3CAD" w:rsidRPr="0003428E"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03428E">
        <w:rPr>
          <w:rFonts w:ascii="Book Antiqua" w:eastAsia="Calibri" w:hAnsi="Book Antiqua" w:cs="Arial"/>
          <w:b/>
          <w:bCs/>
          <w:sz w:val="22"/>
          <w:szCs w:val="22"/>
        </w:rPr>
        <w:t>c)</w:t>
      </w:r>
      <w:r w:rsidRPr="0003428E">
        <w:rPr>
          <w:rFonts w:ascii="Book Antiqua" w:eastAsia="Calibri" w:hAnsi="Book Antiqua" w:cs="Arial"/>
          <w:bCs/>
          <w:sz w:val="22"/>
          <w:szCs w:val="22"/>
        </w:rPr>
        <w:t xml:space="preserve"> Quando se tratar de dirigente ou sócio da empresa licitante, tal comprovação será feita através do ato constitutivo da mesma e da Certidão do CREA/CAU devidamente atualizada</w:t>
      </w:r>
      <w:r w:rsidRPr="0003428E">
        <w:rPr>
          <w:rFonts w:ascii="Book Antiqua" w:eastAsia="Calibri" w:hAnsi="Book Antiqua" w:cs="Arial"/>
          <w:b/>
          <w:bCs/>
          <w:sz w:val="22"/>
          <w:szCs w:val="22"/>
        </w:rPr>
        <w:t>.</w:t>
      </w:r>
    </w:p>
    <w:p w:rsidR="00BA3CAD" w:rsidRPr="0003428E"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BA3CAD"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03428E">
        <w:rPr>
          <w:rFonts w:ascii="Book Antiqua" w:hAnsi="Book Antiqua" w:cs="Book Antiqua"/>
          <w:b/>
          <w:bCs/>
          <w:sz w:val="22"/>
          <w:szCs w:val="22"/>
        </w:rPr>
        <w:t>Observação:</w:t>
      </w:r>
      <w:r w:rsidRPr="0003428E">
        <w:rPr>
          <w:rFonts w:ascii="Book Antiqua" w:hAnsi="Book Antiqua" w:cs="Book Antiqua"/>
          <w:sz w:val="22"/>
          <w:szCs w:val="22"/>
        </w:rPr>
        <w:t xml:space="preserve"> É vedada a indicação do mesmo responsável </w:t>
      </w:r>
      <w:r w:rsidR="000B417F">
        <w:rPr>
          <w:rFonts w:ascii="Book Antiqua" w:hAnsi="Book Antiqua" w:cs="Book Antiqua"/>
          <w:sz w:val="22"/>
          <w:szCs w:val="22"/>
        </w:rPr>
        <w:t xml:space="preserve">técnico </w:t>
      </w:r>
      <w:r w:rsidRPr="0003428E">
        <w:rPr>
          <w:rFonts w:ascii="Book Antiqua" w:hAnsi="Book Antiqua" w:cs="Book Antiqua"/>
          <w:sz w:val="22"/>
          <w:szCs w:val="22"/>
        </w:rPr>
        <w:t>por mais de uma proponente.</w:t>
      </w:r>
    </w:p>
    <w:p w:rsidR="00BA3CAD" w:rsidRPr="0003428E"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p>
    <w:p w:rsidR="00BA3CAD" w:rsidRDefault="00BA3CAD" w:rsidP="00BA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3428E">
        <w:rPr>
          <w:rFonts w:ascii="Book Antiqua" w:hAnsi="Book Antiqua"/>
          <w:sz w:val="22"/>
          <w:szCs w:val="22"/>
        </w:rPr>
        <w:t xml:space="preserve">5.1.3.5 </w:t>
      </w:r>
      <w:r w:rsidRPr="0003428E">
        <w:rPr>
          <w:rFonts w:ascii="Book Antiqua" w:eastAsia="Arial" w:hAnsi="Book Antiqua"/>
          <w:bCs/>
          <w:i/>
          <w:sz w:val="22"/>
          <w:szCs w:val="22"/>
          <w:lang w:eastAsia="pt-BR"/>
        </w:rPr>
        <w:t>Declaração Formal de Atendimento dos Requisitos Técnicos e de Capacidade Operativa</w:t>
      </w:r>
      <w:r w:rsidRPr="0003428E">
        <w:rPr>
          <w:rFonts w:ascii="Book Antiqua" w:eastAsia="Arial" w:hAnsi="Book Antiqua"/>
          <w:bCs/>
          <w:sz w:val="22"/>
          <w:szCs w:val="22"/>
          <w:lang w:eastAsia="pt-BR"/>
        </w:rPr>
        <w:t xml:space="preserve"> – </w:t>
      </w:r>
      <w:r w:rsidRPr="0003428E">
        <w:rPr>
          <w:rFonts w:ascii="Book Antiqua" w:eastAsia="Book Antiqua" w:hAnsi="Book Antiqua" w:cs="Arial"/>
          <w:sz w:val="22"/>
          <w:szCs w:val="22"/>
        </w:rPr>
        <w:t>Declaração de que a licitante proponente disporá</w:t>
      </w:r>
      <w:r w:rsidRPr="0003428E">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neste Edital e seus anexos </w:t>
      </w:r>
      <w:r>
        <w:rPr>
          <w:rFonts w:ascii="Book Antiqua" w:hAnsi="Book Antiqua"/>
          <w:sz w:val="22"/>
          <w:szCs w:val="22"/>
        </w:rPr>
        <w:t xml:space="preserve">(vide Modelo 5 do Anexo </w:t>
      </w:r>
      <w:r w:rsidRPr="0003428E">
        <w:rPr>
          <w:rFonts w:ascii="Book Antiqua" w:hAnsi="Book Antiqua"/>
          <w:sz w:val="22"/>
          <w:szCs w:val="22"/>
        </w:rPr>
        <w:t>V).</w:t>
      </w:r>
    </w:p>
    <w:p w:rsidR="00BA3CAD" w:rsidRDefault="00BA3CA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BA3CAD" w:rsidRDefault="000B417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438DF">
        <w:rPr>
          <w:rFonts w:ascii="Book Antiqua" w:hAnsi="Book Antiqua"/>
          <w:b/>
          <w:sz w:val="22"/>
          <w:szCs w:val="22"/>
          <w:u w:val="single"/>
        </w:rPr>
        <w:t>Observação:</w:t>
      </w:r>
      <w:r>
        <w:rPr>
          <w:rFonts w:ascii="Book Antiqua" w:hAnsi="Book Antiqua"/>
          <w:sz w:val="22"/>
          <w:szCs w:val="22"/>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Pr>
          <w:rFonts w:ascii="Book Antiqua" w:hAnsi="Book Antiqua"/>
          <w:sz w:val="22"/>
          <w:shd w:val="clear" w:color="auto" w:fill="FFFFFF"/>
        </w:rPr>
        <w:t xml:space="preserve"> </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Pr="00561A41">
        <w:rPr>
          <w:rFonts w:ascii="Book Antiqua" w:hAnsi="Book Antiqua"/>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0B417F" w:rsidRDefault="000B417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lastRenderedPageBreak/>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w:t>
      </w:r>
      <w:r w:rsidRPr="00606659">
        <w:rPr>
          <w:rFonts w:ascii="Book Antiqua" w:eastAsia="Book Antiqua" w:hAnsi="Book Antiqua"/>
          <w:sz w:val="22"/>
        </w:rPr>
        <w:lastRenderedPageBreak/>
        <w:t xml:space="preserve">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0F3C71">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7.4.2.3 Na hipótese de não haver interesse por parte da Microempresa ou Empresa de Pequeno Porte de </w:t>
      </w:r>
      <w:r w:rsidRPr="00212072">
        <w:rPr>
          <w:rFonts w:ascii="Book Antiqua" w:hAnsi="Book Antiqua"/>
          <w:sz w:val="22"/>
          <w:szCs w:val="22"/>
          <w:shd w:val="clear" w:color="auto" w:fill="FFFFFF"/>
          <w:lang w:val="pt-BR"/>
        </w:rPr>
        <w:lastRenderedPageBreak/>
        <w:t>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0F3C71" w:rsidRPr="00212072" w:rsidRDefault="000F3C71"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xml:space="preserve">, devendo ser mencionado </w:t>
      </w:r>
      <w:r w:rsidRPr="00E6638A">
        <w:rPr>
          <w:rFonts w:ascii="Book Antiqua" w:hAnsi="Book Antiqua"/>
          <w:sz w:val="22"/>
          <w:szCs w:val="22"/>
          <w:lang w:val="pt-BR"/>
        </w:rPr>
        <w:lastRenderedPageBreak/>
        <w:t>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w:t>
      </w:r>
      <w:r w:rsidRPr="00E14F78">
        <w:rPr>
          <w:rFonts w:ascii="Book Antiqua" w:eastAsia="Book Antiqua" w:hAnsi="Book Antiqua"/>
          <w:sz w:val="22"/>
        </w:rPr>
        <w:lastRenderedPageBreak/>
        <w:t>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3F2CE8">
        <w:rPr>
          <w:rFonts w:ascii="Book Antiqua" w:eastAsia="Book Antiqua" w:hAnsi="Book Antiqua"/>
          <w:sz w:val="22"/>
        </w:rPr>
        <w:t>serviços/</w:t>
      </w:r>
      <w:r>
        <w:rPr>
          <w:rFonts w:ascii="Book Antiqua" w:eastAsia="Book Antiqua" w:hAnsi="Book Antiqua"/>
          <w:sz w:val="22"/>
        </w:rPr>
        <w:t>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0F3C71" w:rsidRPr="005E69E3" w:rsidRDefault="000F3C71"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980904">
        <w:rPr>
          <w:rFonts w:ascii="Book Antiqua" w:eastAsia="Book Antiqua" w:hAnsi="Book Antiqua" w:cs="Arial"/>
          <w:b/>
          <w:sz w:val="22"/>
          <w:szCs w:val="22"/>
        </w:rPr>
        <w:lastRenderedPageBreak/>
        <w:t>11</w:t>
      </w:r>
      <w:r w:rsidR="00E05621" w:rsidRPr="00980904">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11.1 O atendimento para manutenção preventiva deverá seguir um cronograma a ser elaborado pelo respon</w:t>
      </w:r>
      <w:r w:rsidR="00A66B05">
        <w:rPr>
          <w:rFonts w:ascii="Book Antiqua" w:hAnsi="Book Antiqua" w:cs="Book Antiqua"/>
          <w:sz w:val="22"/>
          <w:szCs w:val="22"/>
          <w:shd w:val="clear" w:color="auto" w:fill="FFFFFF"/>
        </w:rPr>
        <w:t>sável d</w:t>
      </w:r>
      <w:r w:rsidRPr="006056B0">
        <w:rPr>
          <w:rFonts w:ascii="Book Antiqua" w:hAnsi="Book Antiqua" w:cs="Book Antiqua"/>
          <w:sz w:val="22"/>
          <w:szCs w:val="22"/>
          <w:shd w:val="clear" w:color="auto" w:fill="FFFFFF"/>
        </w:rPr>
        <w:t xml:space="preserve">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no qual contemplará todos o</w:t>
      </w:r>
      <w:r w:rsidR="00A66B05">
        <w:rPr>
          <w:rFonts w:ascii="Book Antiqua" w:hAnsi="Book Antiqua" w:cs="Book Antiqua"/>
          <w:sz w:val="22"/>
          <w:szCs w:val="22"/>
          <w:shd w:val="clear" w:color="auto" w:fill="FFFFFF"/>
        </w:rPr>
        <w:t xml:space="preserve">s equipamentos odontológicos </w:t>
      </w:r>
      <w:r w:rsidR="00980904">
        <w:rPr>
          <w:rFonts w:ascii="Book Antiqua" w:hAnsi="Book Antiqua" w:cs="Book Antiqua"/>
          <w:sz w:val="22"/>
          <w:szCs w:val="22"/>
          <w:shd w:val="clear" w:color="auto" w:fill="FFFFFF"/>
        </w:rPr>
        <w:t xml:space="preserve">existentes </w:t>
      </w:r>
      <w:r>
        <w:rPr>
          <w:rFonts w:ascii="Book Antiqua" w:hAnsi="Book Antiqua" w:cs="Book Antiqua"/>
          <w:sz w:val="22"/>
          <w:szCs w:val="22"/>
          <w:shd w:val="clear" w:color="auto" w:fill="FFFFFF"/>
        </w:rPr>
        <w:t>na</w:t>
      </w:r>
      <w:r w:rsidRPr="006056B0">
        <w:rPr>
          <w:rFonts w:ascii="Book Antiqua" w:hAnsi="Book Antiqua" w:cs="Book Antiqua"/>
          <w:sz w:val="22"/>
          <w:szCs w:val="22"/>
          <w:shd w:val="clear" w:color="auto" w:fill="FFFFFF"/>
        </w:rPr>
        <w:t xml:space="preserve">s </w:t>
      </w:r>
      <w:r>
        <w:rPr>
          <w:rFonts w:ascii="Book Antiqua" w:hAnsi="Book Antiqua" w:cs="Book Antiqua"/>
          <w:sz w:val="22"/>
          <w:szCs w:val="22"/>
          <w:shd w:val="clear" w:color="auto" w:fill="FFFFFF"/>
        </w:rPr>
        <w:t>Unidades de Saúde</w:t>
      </w:r>
      <w:r w:rsidRPr="006056B0">
        <w:rPr>
          <w:rFonts w:ascii="Book Antiqua" w:hAnsi="Book Antiqua" w:cs="Book Antiqua"/>
          <w:sz w:val="22"/>
          <w:szCs w:val="22"/>
          <w:shd w:val="clear" w:color="auto" w:fill="FFFFFF"/>
        </w:rPr>
        <w:t xml:space="preserve"> do Município de Gaspar.</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11.2 O atendimento às solicitações para manutenção corretiva de equipamentos da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deverá ocorrer no </w:t>
      </w:r>
      <w:r w:rsidRPr="006056B0">
        <w:rPr>
          <w:rFonts w:ascii="Book Antiqua" w:hAnsi="Book Antiqua" w:cs="Book Antiqua"/>
          <w:b/>
          <w:sz w:val="22"/>
          <w:szCs w:val="22"/>
          <w:shd w:val="clear" w:color="auto" w:fill="FFFFFF"/>
        </w:rPr>
        <w:t>prazo máximo de 24 (vinte e quatro) horas</w:t>
      </w:r>
      <w:r w:rsidRPr="006056B0">
        <w:rPr>
          <w:rFonts w:ascii="Book Antiqua" w:hAnsi="Book Antiqua" w:cs="Book Antiqua"/>
          <w:sz w:val="22"/>
          <w:szCs w:val="22"/>
          <w:shd w:val="clear" w:color="auto" w:fill="FFFFFF"/>
        </w:rPr>
        <w:t xml:space="preserve">, a contar do recebimento da Ordem de Serviço </w:t>
      </w:r>
      <w:r w:rsidR="00980904">
        <w:rPr>
          <w:rFonts w:ascii="Book Antiqua" w:hAnsi="Book Antiqua" w:cs="Book Antiqua"/>
          <w:sz w:val="22"/>
          <w:szCs w:val="22"/>
          <w:shd w:val="clear" w:color="auto" w:fill="FFFFFF"/>
        </w:rPr>
        <w:t xml:space="preserve">– OS </w:t>
      </w:r>
      <w:r w:rsidRPr="006056B0">
        <w:rPr>
          <w:rFonts w:ascii="Book Antiqua" w:hAnsi="Book Antiqua" w:cs="Book Antiqua"/>
          <w:sz w:val="22"/>
          <w:szCs w:val="22"/>
          <w:shd w:val="clear" w:color="auto" w:fill="FFFFFF"/>
        </w:rPr>
        <w:t>ou solicitação via e-mail, encaminhada por servidor devidamente autorizado, devendo a contratada prestar os serviços no período compreendido entre 07h00min e 16h30min, de segunda a sexta-feira, exceto aos feriados, nos locais onde se encontr</w:t>
      </w:r>
      <w:r w:rsidR="00A66B05">
        <w:rPr>
          <w:rFonts w:ascii="Book Antiqua" w:hAnsi="Book Antiqua" w:cs="Book Antiqua"/>
          <w:sz w:val="22"/>
          <w:szCs w:val="22"/>
          <w:shd w:val="clear" w:color="auto" w:fill="FFFFFF"/>
        </w:rPr>
        <w:t>arem instalados os equipamentos.</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11.3 Fica assegurada à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que o técnico da contratada deverá, dentro de no máximo 6 (seis) horas seguintes ao início do atendimento, sanar o defeito causador da paralisação do aparelho, bem como os defeitos intermitentes que estejam causando perturbações equivalentes à paralisação; salvo se necessária a aquisição de peças, quando poderá ser prorrogado o prazo por mais 2 horas. </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11.3.1 Os prazos para conclusão dos serviços descritos no item 11.3 poderão ser estendidos, com a condição de a Contratada fornecer equipamento com equivalente função, capacidade e quantidade até que os </w:t>
      </w:r>
      <w:r w:rsidR="00A66B05">
        <w:rPr>
          <w:rFonts w:ascii="Book Antiqua" w:hAnsi="Book Antiqua" w:cs="Book Antiqua"/>
          <w:sz w:val="22"/>
          <w:szCs w:val="22"/>
          <w:shd w:val="clear" w:color="auto" w:fill="FFFFFF"/>
        </w:rPr>
        <w:t>reparos venham a ser concluídos.</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11.3.2 A abertura de chamados sempre será realizada em dias úteis no horário de expediente normal da Prefeitura.</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11.4 Após executados os serviços a proponente deverá apresentar recibo ou fatura correspondente ao serviço prestado, devendo apresentar até o 5º dia útil do mês subsequente ao da prestação dos serviços a nota fiscal correspondente aos serviços prestados no mês de referência, a qual será submetida à conferência e aprovação do órgão responsável pelo recebimento.</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11.5 Fica aqui estabelecido que os serviços serão recebidos:</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a) </w:t>
      </w:r>
      <w:r w:rsidRPr="006056B0">
        <w:rPr>
          <w:rFonts w:ascii="Book Antiqua" w:hAnsi="Book Antiqua" w:cs="Book Antiqua"/>
          <w:b/>
          <w:sz w:val="22"/>
          <w:szCs w:val="22"/>
          <w:shd w:val="clear" w:color="auto" w:fill="FFFFFF"/>
        </w:rPr>
        <w:t>provisoriamente</w:t>
      </w:r>
      <w:r w:rsidRPr="006056B0">
        <w:rPr>
          <w:rFonts w:ascii="Book Antiqua" w:hAnsi="Book Antiqua" w:cs="Book Antiqua"/>
          <w:sz w:val="22"/>
          <w:szCs w:val="22"/>
          <w:shd w:val="clear" w:color="auto" w:fill="FFFFFF"/>
        </w:rPr>
        <w:t>, pelo responsável por seu acompanhamento e fiscalização;</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b) </w:t>
      </w:r>
      <w:r w:rsidRPr="006056B0">
        <w:rPr>
          <w:rFonts w:ascii="Book Antiqua" w:hAnsi="Book Antiqua" w:cs="Book Antiqua"/>
          <w:b/>
          <w:sz w:val="22"/>
          <w:szCs w:val="22"/>
          <w:shd w:val="clear" w:color="auto" w:fill="FFFFFF"/>
        </w:rPr>
        <w:t>definitivamente</w:t>
      </w:r>
      <w:r w:rsidRPr="006056B0">
        <w:rPr>
          <w:rFonts w:ascii="Book Antiqua" w:hAnsi="Book Antiqua" w:cs="Book Antiqua"/>
          <w:sz w:val="22"/>
          <w:szCs w:val="22"/>
          <w:shd w:val="clear" w:color="auto" w:fill="FFFFFF"/>
        </w:rPr>
        <w:t>, por servidor ou comissão designada pela autoridade competente, mediante termo circunstanciado, assinado pelas partes, após o decurso do prazo de observação, ou vistoria que comprove a adequação do objeto aos termos contratuais.</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11.6 Os serviços que forem recusados deverão ser refeitos no prazo máximo de 24 (vinte e quatro) horas, contadas da data de notificação apresentada à fornecedora, sem qualquer ônus para o Município. </w:t>
      </w:r>
    </w:p>
    <w:p w:rsidR="00F13433" w:rsidRPr="006056B0"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11.7 Se os serviços não forem refeitos no prazo estipulado, a empresa estará sujeita às sanções previstas neste Edital, na Ata de Registro de Preços, na Minuta do Contrato e na Lei.</w:t>
      </w:r>
    </w:p>
    <w:p w:rsidR="00056873" w:rsidRDefault="00F13433" w:rsidP="00F134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6056B0">
        <w:rPr>
          <w:rFonts w:ascii="Book Antiqua" w:hAnsi="Book Antiqua" w:cs="Book Antiqua"/>
          <w:sz w:val="22"/>
          <w:szCs w:val="22"/>
          <w:shd w:val="clear" w:color="auto" w:fill="FFFFFF"/>
        </w:rPr>
        <w:t>11.8 O recebimento dos serviços, mesmo que definitivo, não exclui a responsabilidade da empresa pela sua qualidade e características, cabendo-lhe sanar quaisquer irregularidades detectadas.</w:t>
      </w:r>
    </w:p>
    <w:p w:rsidR="00F13433" w:rsidRDefault="00F1343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AD74C6">
        <w:rPr>
          <w:rFonts w:ascii="Book Antiqua" w:hAnsi="Book Antiqua" w:cs="Book Antiqua"/>
          <w:sz w:val="22"/>
          <w:szCs w:val="22"/>
          <w:lang w:val="pt-BR"/>
        </w:rPr>
        <w:t>serviços/materiais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D74C6">
        <w:rPr>
          <w:rFonts w:ascii="Book Antiqua" w:eastAsia="Book Antiqua" w:hAnsi="Book Antiqua" w:cs="Arial"/>
          <w:sz w:val="22"/>
          <w:szCs w:val="22"/>
          <w:shd w:val="clear" w:color="auto" w:fill="FFFFFF"/>
        </w:rPr>
        <w:t>serviços/materiais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w:t>
      </w:r>
      <w:r w:rsidRPr="00430317">
        <w:rPr>
          <w:rFonts w:ascii="Book Antiqua" w:eastAsia="Book Antiqua" w:hAnsi="Book Antiqua" w:cs="Arial"/>
          <w:sz w:val="22"/>
          <w:szCs w:val="22"/>
        </w:rPr>
        <w:lastRenderedPageBreak/>
        <w:t xml:space="preserve">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Default="00777841" w:rsidP="004470CB">
      <w:pPr>
        <w:jc w:val="right"/>
        <w:rPr>
          <w:rFonts w:ascii="Book Antiqua" w:hAnsi="Book Antiqua"/>
          <w:sz w:val="22"/>
          <w:szCs w:val="22"/>
          <w:lang w:val="pt-BR"/>
        </w:rPr>
      </w:pPr>
      <w:r>
        <w:rPr>
          <w:rFonts w:ascii="Book Antiqua" w:hAnsi="Book Antiqua"/>
          <w:sz w:val="22"/>
          <w:szCs w:val="22"/>
          <w:lang w:val="pt-BR"/>
        </w:rPr>
        <w:t>Secretaria Municipal de Saúde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AD74C6">
        <w:rPr>
          <w:rFonts w:ascii="Book Antiqua" w:hAnsi="Book Antiqua" w:cs="Book Antiqua"/>
          <w:bCs/>
          <w:sz w:val="22"/>
          <w:szCs w:val="22"/>
        </w:rPr>
        <w:t>serviços/materiais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AD74C6">
        <w:rPr>
          <w:rFonts w:ascii="Book Antiqua" w:hAnsi="Book Antiqua"/>
          <w:sz w:val="22"/>
          <w:szCs w:val="22"/>
        </w:rPr>
        <w:t>serviços/materiais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EE55CD" w:rsidRDefault="00182707" w:rsidP="00EE55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EE55CD" w:rsidRDefault="00F57E63" w:rsidP="00EE55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EE55CD" w:rsidRDefault="00EE55C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E55CD">
        <w:rPr>
          <w:rFonts w:ascii="Book Antiqua" w:hAnsi="Book Antiqua"/>
          <w:sz w:val="22"/>
          <w:szCs w:val="22"/>
          <w:lang w:val="pt-BR"/>
        </w:rPr>
        <w:t>09</w:t>
      </w:r>
      <w:r w:rsidRPr="00F8255D">
        <w:rPr>
          <w:rFonts w:ascii="Book Antiqua" w:hAnsi="Book Antiqua"/>
          <w:sz w:val="22"/>
          <w:szCs w:val="22"/>
          <w:lang w:val="pt-BR"/>
        </w:rPr>
        <w:t xml:space="preserve"> de </w:t>
      </w:r>
      <w:r w:rsidR="00EE55CD">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5CD" w:rsidRDefault="00EE55CD"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5CD" w:rsidRDefault="00EE55CD"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5CD" w:rsidRDefault="00EE55CD"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5CD" w:rsidRDefault="00EE55CD"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5CD" w:rsidRDefault="00EE55CD"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5CD" w:rsidRDefault="00EE55CD"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5CD" w:rsidRPr="00CD22CE" w:rsidRDefault="00EE55CD" w:rsidP="00EE5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Pr>
          <w:rFonts w:ascii="Book Antiqua" w:hAnsi="Book Antiqua"/>
          <w:b/>
          <w:sz w:val="22"/>
          <w:szCs w:val="22"/>
          <w:lang w:val="pt-BR"/>
        </w:rPr>
        <w:t>ARNALDO GONÇALVES MUNHOZ JUNIOR</w:t>
      </w:r>
    </w:p>
    <w:p w:rsidR="00EE55CD" w:rsidRPr="00CD22CE" w:rsidRDefault="00EE55CD" w:rsidP="00EE5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CD22CE">
        <w:rPr>
          <w:rFonts w:ascii="Book Antiqua" w:hAnsi="Book Antiqua"/>
          <w:sz w:val="22"/>
          <w:szCs w:val="22"/>
          <w:lang w:val="pt-BR"/>
        </w:rPr>
        <w:t xml:space="preserve">Secretário Municipal da </w:t>
      </w:r>
      <w:r>
        <w:rPr>
          <w:rFonts w:ascii="Book Antiqua" w:hAnsi="Book Antiqua"/>
          <w:sz w:val="22"/>
          <w:szCs w:val="22"/>
          <w:lang w:val="pt-BR"/>
        </w:rPr>
        <w:t>Saúde</w:t>
      </w:r>
    </w:p>
    <w:p w:rsidR="00EE55CD" w:rsidRDefault="00EE55CD" w:rsidP="00EE55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E55CD" w:rsidRDefault="00EE55CD"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5CD" w:rsidRDefault="00EE55CD"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0656C5">
        <w:rPr>
          <w:rFonts w:ascii="Book Antiqua" w:eastAsia="Book Antiqua" w:hAnsi="Book Antiqua"/>
          <w:color w:val="000000"/>
          <w:sz w:val="36"/>
          <w:szCs w:val="36"/>
        </w:rPr>
        <w:t>235/2020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0656C5">
        <w:rPr>
          <w:rFonts w:ascii="Book Antiqua" w:eastAsia="Book Antiqua" w:hAnsi="Book Antiqua"/>
          <w:color w:val="000000"/>
          <w:sz w:val="36"/>
          <w:szCs w:val="36"/>
          <w:lang w:val="pt-BR"/>
        </w:rPr>
        <w:t>112/2020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9833DE" w:rsidRPr="00C12E58">
        <w:rPr>
          <w:rFonts w:ascii="Book Antiqua" w:hAnsi="Book Antiqua"/>
          <w:bCs/>
          <w:i/>
          <w:sz w:val="22"/>
          <w:szCs w:val="22"/>
        </w:rPr>
        <w:t>Registro</w:t>
      </w:r>
      <w:proofErr w:type="gramEnd"/>
      <w:r w:rsidR="009833DE" w:rsidRPr="00C12E58">
        <w:rPr>
          <w:rFonts w:ascii="Book Antiqua" w:hAnsi="Book Antiqua"/>
          <w:bCs/>
          <w:i/>
          <w:sz w:val="22"/>
          <w:szCs w:val="22"/>
        </w:rPr>
        <w:t xml:space="preserve"> de Preços para futuras e eventuais contratações de Serviços de </w:t>
      </w:r>
      <w:r w:rsidR="009833DE" w:rsidRPr="00C12E58">
        <w:rPr>
          <w:rFonts w:ascii="Book Antiqua" w:hAnsi="Book Antiqua" w:cs="Book Antiqua"/>
          <w:bCs/>
          <w:i/>
          <w:sz w:val="22"/>
          <w:szCs w:val="22"/>
        </w:rPr>
        <w:t>Manutenção Preventiva e Corretiva dos Equipamentos Odontológicos nos Postos de Saúde do Município de Gaspar, com Fornecimento de Peças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Pr="009833DE" w:rsidRDefault="00CA3F65" w:rsidP="005A4A75">
      <w:pPr>
        <w:jc w:val="both"/>
        <w:rPr>
          <w:rFonts w:ascii="Book Antiqua" w:hAnsi="Book Antiqua"/>
          <w:sz w:val="22"/>
          <w:szCs w:val="22"/>
        </w:rPr>
      </w:pPr>
      <w:r w:rsidRPr="00CA3F65">
        <w:rPr>
          <w:rFonts w:ascii="Book Antiqua" w:hAnsi="Book Antiqua"/>
          <w:i/>
          <w:sz w:val="22"/>
          <w:szCs w:val="22"/>
        </w:rPr>
        <w:t>Tabela 1</w:t>
      </w:r>
    </w:p>
    <w:tbl>
      <w:tblPr>
        <w:tblStyle w:val="Tabelacomgrade"/>
        <w:tblW w:w="0" w:type="auto"/>
        <w:tblLook w:val="04A0"/>
      </w:tblPr>
      <w:tblGrid>
        <w:gridCol w:w="959"/>
        <w:gridCol w:w="5937"/>
        <w:gridCol w:w="3449"/>
      </w:tblGrid>
      <w:tr w:rsidR="009833DE" w:rsidRPr="006374FB" w:rsidTr="009833DE">
        <w:tc>
          <w:tcPr>
            <w:tcW w:w="959" w:type="dxa"/>
            <w:shd w:val="clear" w:color="auto" w:fill="F2F2F2" w:themeFill="background1" w:themeFillShade="F2"/>
            <w:vAlign w:val="center"/>
          </w:tcPr>
          <w:p w:rsidR="009833DE" w:rsidRPr="006374FB" w:rsidRDefault="009833DE" w:rsidP="009833DE">
            <w:pPr>
              <w:jc w:val="center"/>
              <w:rPr>
                <w:rFonts w:ascii="Book Antiqua" w:hAnsi="Book Antiqua"/>
              </w:rPr>
            </w:pPr>
            <w:r w:rsidRPr="006374FB">
              <w:rPr>
                <w:rFonts w:ascii="Book Antiqua" w:hAnsi="Book Antiqua"/>
              </w:rPr>
              <w:t>Item</w:t>
            </w:r>
          </w:p>
        </w:tc>
        <w:tc>
          <w:tcPr>
            <w:tcW w:w="5937" w:type="dxa"/>
            <w:shd w:val="clear" w:color="auto" w:fill="F2F2F2" w:themeFill="background1" w:themeFillShade="F2"/>
          </w:tcPr>
          <w:p w:rsidR="009833DE" w:rsidRPr="006374FB" w:rsidRDefault="009833DE" w:rsidP="005A4A75">
            <w:pPr>
              <w:jc w:val="both"/>
              <w:rPr>
                <w:rFonts w:ascii="Book Antiqua" w:hAnsi="Book Antiqua"/>
              </w:rPr>
            </w:pPr>
            <w:r w:rsidRPr="006374FB">
              <w:rPr>
                <w:rFonts w:ascii="Book Antiqua" w:hAnsi="Book Antiqua"/>
                <w:b/>
              </w:rPr>
              <w:t>Unidade de Medida</w:t>
            </w:r>
            <w:r w:rsidRPr="006374FB">
              <w:rPr>
                <w:rFonts w:ascii="Book Antiqua" w:hAnsi="Book Antiqua"/>
              </w:rPr>
              <w:t xml:space="preserve"> / </w:t>
            </w:r>
          </w:p>
          <w:p w:rsidR="009833DE" w:rsidRPr="006374FB" w:rsidRDefault="009833DE" w:rsidP="005A4A75">
            <w:pPr>
              <w:jc w:val="both"/>
              <w:rPr>
                <w:rFonts w:ascii="Book Antiqua" w:hAnsi="Book Antiqua"/>
              </w:rPr>
            </w:pPr>
            <w:r w:rsidRPr="006374FB">
              <w:rPr>
                <w:rFonts w:ascii="Book Antiqua" w:hAnsi="Book Antiqua"/>
              </w:rPr>
              <w:t>Descrição dos Serviços</w:t>
            </w:r>
          </w:p>
        </w:tc>
        <w:tc>
          <w:tcPr>
            <w:tcW w:w="3449" w:type="dxa"/>
            <w:shd w:val="clear" w:color="auto" w:fill="F2F2F2" w:themeFill="background1" w:themeFillShade="F2"/>
            <w:vAlign w:val="center"/>
          </w:tcPr>
          <w:p w:rsidR="009833DE" w:rsidRPr="006374FB" w:rsidRDefault="009833DE" w:rsidP="009833DE">
            <w:pPr>
              <w:jc w:val="center"/>
              <w:rPr>
                <w:rFonts w:ascii="Book Antiqua" w:hAnsi="Book Antiqua"/>
              </w:rPr>
            </w:pPr>
            <w:r w:rsidRPr="006374FB">
              <w:rPr>
                <w:rFonts w:ascii="Book Antiqua" w:hAnsi="Book Antiqua"/>
              </w:rPr>
              <w:t>Quantidade</w:t>
            </w:r>
          </w:p>
        </w:tc>
      </w:tr>
      <w:tr w:rsidR="009833DE" w:rsidRPr="006374FB" w:rsidTr="009833DE">
        <w:tc>
          <w:tcPr>
            <w:tcW w:w="959" w:type="dxa"/>
            <w:shd w:val="clear" w:color="auto" w:fill="FFFFFF" w:themeFill="background1"/>
            <w:vAlign w:val="center"/>
          </w:tcPr>
          <w:p w:rsidR="009833DE" w:rsidRPr="006374FB" w:rsidRDefault="009833DE" w:rsidP="009833DE">
            <w:pPr>
              <w:jc w:val="center"/>
              <w:rPr>
                <w:rFonts w:ascii="Book Antiqua" w:hAnsi="Book Antiqua"/>
              </w:rPr>
            </w:pPr>
            <w:r w:rsidRPr="006374FB">
              <w:rPr>
                <w:rFonts w:ascii="Book Antiqua" w:hAnsi="Book Antiqua"/>
              </w:rPr>
              <w:t>01</w:t>
            </w:r>
          </w:p>
        </w:tc>
        <w:tc>
          <w:tcPr>
            <w:tcW w:w="5937" w:type="dxa"/>
            <w:shd w:val="clear" w:color="auto" w:fill="FFFFFF" w:themeFill="background1"/>
          </w:tcPr>
          <w:p w:rsidR="006374FB" w:rsidRPr="006374FB" w:rsidRDefault="006374FB" w:rsidP="006374FB">
            <w:pPr>
              <w:jc w:val="both"/>
              <w:rPr>
                <w:rFonts w:ascii="Book Antiqua" w:hAnsi="Book Antiqua"/>
                <w:b/>
                <w:iCs/>
              </w:rPr>
            </w:pPr>
            <w:r w:rsidRPr="006374FB">
              <w:rPr>
                <w:rFonts w:ascii="Book Antiqua" w:hAnsi="Book Antiqua"/>
                <w:b/>
                <w:iCs/>
              </w:rPr>
              <w:t>Hora(s)</w:t>
            </w:r>
          </w:p>
          <w:p w:rsidR="009833DE" w:rsidRPr="006374FB" w:rsidRDefault="006374FB" w:rsidP="006374FB">
            <w:pPr>
              <w:jc w:val="both"/>
              <w:rPr>
                <w:rFonts w:ascii="Book Antiqua" w:hAnsi="Book Antiqua"/>
              </w:rPr>
            </w:pPr>
            <w:r w:rsidRPr="006374FB">
              <w:rPr>
                <w:rFonts w:ascii="Book Antiqua" w:hAnsi="Book Antiqua"/>
                <w:iCs/>
              </w:rPr>
              <w:t>Valor Hora técnica (60 minutos) para serviços técnicos de manutenção dos equipamentos odontológicos da rede Municipal de Saúde de Gaspar.</w:t>
            </w:r>
          </w:p>
        </w:tc>
        <w:tc>
          <w:tcPr>
            <w:tcW w:w="3449" w:type="dxa"/>
            <w:shd w:val="clear" w:color="auto" w:fill="FFFFFF" w:themeFill="background1"/>
            <w:vAlign w:val="center"/>
          </w:tcPr>
          <w:p w:rsidR="009833DE" w:rsidRPr="006374FB" w:rsidRDefault="006374FB" w:rsidP="009833DE">
            <w:pPr>
              <w:jc w:val="center"/>
              <w:rPr>
                <w:rFonts w:ascii="Book Antiqua" w:hAnsi="Book Antiqua"/>
              </w:rPr>
            </w:pPr>
            <w:r>
              <w:rPr>
                <w:rFonts w:ascii="Book Antiqua" w:hAnsi="Book Antiqua"/>
              </w:rPr>
              <w:t>600</w:t>
            </w:r>
          </w:p>
        </w:tc>
      </w:tr>
      <w:tr w:rsidR="009833DE" w:rsidRPr="006374FB" w:rsidTr="009833DE">
        <w:tc>
          <w:tcPr>
            <w:tcW w:w="959" w:type="dxa"/>
            <w:shd w:val="clear" w:color="auto" w:fill="FFFFFF" w:themeFill="background1"/>
            <w:vAlign w:val="center"/>
          </w:tcPr>
          <w:p w:rsidR="009833DE" w:rsidRPr="006374FB" w:rsidRDefault="009833DE" w:rsidP="009833DE">
            <w:pPr>
              <w:jc w:val="center"/>
              <w:rPr>
                <w:rFonts w:ascii="Book Antiqua" w:hAnsi="Book Antiqua"/>
              </w:rPr>
            </w:pPr>
            <w:r w:rsidRPr="006374FB">
              <w:rPr>
                <w:rFonts w:ascii="Book Antiqua" w:hAnsi="Book Antiqua"/>
              </w:rPr>
              <w:t>02</w:t>
            </w:r>
          </w:p>
        </w:tc>
        <w:tc>
          <w:tcPr>
            <w:tcW w:w="5937" w:type="dxa"/>
            <w:shd w:val="clear" w:color="auto" w:fill="FFFFFF" w:themeFill="background1"/>
          </w:tcPr>
          <w:p w:rsidR="006374FB" w:rsidRPr="006374FB" w:rsidRDefault="006374FB" w:rsidP="006374FB">
            <w:pPr>
              <w:jc w:val="both"/>
              <w:rPr>
                <w:rFonts w:ascii="Book Antiqua" w:hAnsi="Book Antiqua"/>
                <w:b/>
                <w:iCs/>
              </w:rPr>
            </w:pPr>
            <w:r w:rsidRPr="006374FB">
              <w:rPr>
                <w:rFonts w:ascii="Book Antiqua" w:hAnsi="Book Antiqua"/>
                <w:b/>
                <w:iCs/>
              </w:rPr>
              <w:t>Unidade em R$</w:t>
            </w:r>
          </w:p>
          <w:p w:rsidR="009833DE" w:rsidRPr="006374FB" w:rsidRDefault="006374FB" w:rsidP="006374FB">
            <w:pPr>
              <w:jc w:val="both"/>
              <w:rPr>
                <w:rFonts w:ascii="Book Antiqua" w:hAnsi="Book Antiqua"/>
              </w:rPr>
            </w:pPr>
            <w:r w:rsidRPr="006374FB">
              <w:rPr>
                <w:rFonts w:ascii="Book Antiqua" w:hAnsi="Book Antiqua"/>
                <w:iCs/>
              </w:rPr>
              <w:t>Fornecimento de peças originais e ou similares</w:t>
            </w:r>
            <w:r>
              <w:rPr>
                <w:rFonts w:ascii="Book Antiqua" w:hAnsi="Book Antiqua"/>
                <w:iCs/>
              </w:rPr>
              <w:t>.</w:t>
            </w:r>
          </w:p>
        </w:tc>
        <w:tc>
          <w:tcPr>
            <w:tcW w:w="3449" w:type="dxa"/>
            <w:shd w:val="clear" w:color="auto" w:fill="FFFFFF" w:themeFill="background1"/>
            <w:vAlign w:val="center"/>
          </w:tcPr>
          <w:p w:rsidR="009833DE" w:rsidRDefault="00FF6836" w:rsidP="00FF6836">
            <w:pPr>
              <w:jc w:val="center"/>
              <w:rPr>
                <w:rFonts w:ascii="Book Antiqua" w:hAnsi="Book Antiqua"/>
              </w:rPr>
            </w:pPr>
            <w:r>
              <w:rPr>
                <w:rFonts w:ascii="Book Antiqua" w:hAnsi="Book Antiqua"/>
              </w:rPr>
              <w:t>R$ 100.000,00</w:t>
            </w:r>
          </w:p>
          <w:p w:rsidR="00FF6836" w:rsidRPr="006374FB" w:rsidRDefault="00FF6836" w:rsidP="00FF6836">
            <w:pPr>
              <w:jc w:val="center"/>
              <w:rPr>
                <w:rFonts w:ascii="Book Antiqua" w:hAnsi="Book Antiqua"/>
              </w:rPr>
            </w:pPr>
            <w:r>
              <w:rPr>
                <w:rFonts w:ascii="Book Antiqua" w:hAnsi="Book Antiqua"/>
              </w:rPr>
              <w:t>(cem mil reais)</w:t>
            </w:r>
          </w:p>
        </w:tc>
      </w:tr>
    </w:tbl>
    <w:p w:rsidR="00AB1D31" w:rsidRDefault="00AB1D31" w:rsidP="005A4A75">
      <w:pPr>
        <w:jc w:val="both"/>
        <w:rPr>
          <w:rFonts w:ascii="Book Antiqua" w:hAnsi="Book Antiqua"/>
          <w:b/>
          <w:sz w:val="22"/>
          <w:szCs w:val="22"/>
        </w:rPr>
      </w:pPr>
    </w:p>
    <w:p w:rsidR="009833DE" w:rsidRDefault="006374FB" w:rsidP="005A4A75">
      <w:pPr>
        <w:jc w:val="both"/>
        <w:rPr>
          <w:rFonts w:ascii="Book Antiqua" w:hAnsi="Book Antiqua"/>
          <w:b/>
          <w:sz w:val="22"/>
          <w:szCs w:val="22"/>
        </w:rPr>
      </w:pPr>
      <w:r>
        <w:rPr>
          <w:rFonts w:ascii="Book Antiqua" w:hAnsi="Book Antiqua"/>
          <w:b/>
          <w:sz w:val="22"/>
          <w:szCs w:val="22"/>
        </w:rPr>
        <w:t>2. DA JUSTIFICATIVA</w:t>
      </w:r>
    </w:p>
    <w:p w:rsidR="006374FB" w:rsidRPr="00ED4217" w:rsidRDefault="006374FB" w:rsidP="006374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FF4334">
        <w:rPr>
          <w:rFonts w:ascii="Book Antiqua" w:hAnsi="Book Antiqua" w:cs="Book Antiqua"/>
          <w:sz w:val="22"/>
          <w:szCs w:val="22"/>
        </w:rPr>
        <w:t>A presente licitação tem por justificativa a</w:t>
      </w:r>
      <w:r w:rsidRPr="00FF4334">
        <w:rPr>
          <w:rFonts w:ascii="Book Antiqua" w:hAnsi="Book Antiqua" w:cs="Book Antiqua"/>
          <w:sz w:val="22"/>
          <w:szCs w:val="22"/>
          <w:shd w:val="clear" w:color="auto" w:fill="FFFFFF"/>
        </w:rPr>
        <w:t xml:space="preserve"> necessidade de reparos de vital importância, para que não haja descontinuidade no atendimento odontológico nas Unidades de Saúde. Diante da alta demanda de procedimentos mensais, torna-se imprescindível que todos os equipamentos estejam em perfeitas condições de uso, evitando transtornos ao bom andamento dos serviços prestados aos usuários.</w:t>
      </w:r>
    </w:p>
    <w:p w:rsidR="006374FB" w:rsidRDefault="006374FB" w:rsidP="006374F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374FB" w:rsidRDefault="006374FB" w:rsidP="006374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2.2 </w:t>
      </w:r>
      <w:r w:rsidRPr="00311D9D">
        <w:rPr>
          <w:rFonts w:ascii="Book Antiqua" w:hAnsi="Book Antiqua"/>
          <w:sz w:val="22"/>
          <w:szCs w:val="22"/>
        </w:rPr>
        <w:t>Tendo em vista a prestação dos serviços</w:t>
      </w:r>
      <w:r>
        <w:rPr>
          <w:rFonts w:ascii="Book Antiqua" w:hAnsi="Book Antiqua"/>
          <w:sz w:val="22"/>
          <w:szCs w:val="22"/>
        </w:rPr>
        <w:t>/fornecimento das peças</w:t>
      </w:r>
      <w:r w:rsidRPr="00311D9D">
        <w:rPr>
          <w:rFonts w:ascii="Book Antiqua" w:hAnsi="Book Antiqua"/>
          <w:sz w:val="22"/>
          <w:szCs w:val="22"/>
        </w:rPr>
        <w:t xml:space="preserve"> com qualidade e objetivando a economicidade à Administração Pública, a forma de julgamento da licitação deverá ser procedida pelo </w:t>
      </w:r>
      <w:r w:rsidRPr="00311D9D">
        <w:rPr>
          <w:rFonts w:ascii="Book Antiqua" w:hAnsi="Book Antiqua"/>
          <w:b/>
          <w:sz w:val="22"/>
          <w:szCs w:val="22"/>
        </w:rPr>
        <w:t>MENOR PREÇO GLOBAL</w:t>
      </w:r>
      <w:r w:rsidRPr="00311D9D">
        <w:rPr>
          <w:rFonts w:ascii="Book Antiqua" w:hAnsi="Book Antiqua"/>
          <w:sz w:val="22"/>
          <w:szCs w:val="22"/>
        </w:rPr>
        <w:t>, pelas razões seguintes aqui expostas:</w:t>
      </w:r>
    </w:p>
    <w:p w:rsidR="006374FB" w:rsidRDefault="006374FB" w:rsidP="006374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2.2.1 Registrar os preços</w:t>
      </w:r>
      <w:r w:rsidRPr="00311D9D">
        <w:rPr>
          <w:rFonts w:ascii="Book Antiqua" w:hAnsi="Book Antiqua"/>
          <w:sz w:val="22"/>
          <w:szCs w:val="22"/>
        </w:rPr>
        <w:t xml:space="preserve"> através do julgamento pelo menor preço por item, ou seja, </w:t>
      </w:r>
      <w:r>
        <w:rPr>
          <w:rFonts w:ascii="Book Antiqua" w:hAnsi="Book Antiqua"/>
          <w:sz w:val="22"/>
          <w:szCs w:val="22"/>
        </w:rPr>
        <w:t>prestação do serviço e fornecimento das peças</w:t>
      </w:r>
      <w:r w:rsidRPr="00311D9D">
        <w:rPr>
          <w:rFonts w:ascii="Book Antiqua" w:hAnsi="Book Antiqua"/>
          <w:sz w:val="22"/>
          <w:szCs w:val="22"/>
        </w:rPr>
        <w:t xml:space="preserve">, tornaria a contratação mais onerosa à empresa vencedora de apenas um item da licitação do que seria se a mesma vencesse o lote com todos os itens. Tal onerosidade poderia ser repassada ao Município, tornando o valor </w:t>
      </w:r>
      <w:r>
        <w:rPr>
          <w:rFonts w:ascii="Book Antiqua" w:hAnsi="Book Antiqua"/>
          <w:sz w:val="22"/>
          <w:szCs w:val="22"/>
        </w:rPr>
        <w:t>da licitação mais elevada</w:t>
      </w:r>
      <w:r w:rsidRPr="00311D9D">
        <w:rPr>
          <w:rFonts w:ascii="Book Antiqua" w:hAnsi="Book Antiqua"/>
          <w:sz w:val="22"/>
          <w:szCs w:val="22"/>
        </w:rPr>
        <w:t xml:space="preserve"> ou, caso não fosse majorado o preço, a onerosidade poderia ser dada à qualidade dos serviços prestados</w:t>
      </w:r>
      <w:r>
        <w:rPr>
          <w:rFonts w:ascii="Book Antiqua" w:hAnsi="Book Antiqua"/>
          <w:sz w:val="22"/>
          <w:szCs w:val="22"/>
        </w:rPr>
        <w:t>/das peças adquiridas</w:t>
      </w:r>
      <w:r w:rsidRPr="00311D9D">
        <w:rPr>
          <w:rFonts w:ascii="Book Antiqua" w:hAnsi="Book Antiqua"/>
          <w:sz w:val="22"/>
          <w:szCs w:val="22"/>
        </w:rPr>
        <w:t>. Quaisquer das hipóteses levantadas não seriam vantajosas à Administração, agindo em desconformidade ao que pressupõe o Art. 3º da Lei nº 8.666/93.</w:t>
      </w:r>
    </w:p>
    <w:p w:rsidR="006374FB" w:rsidRDefault="006374FB" w:rsidP="006374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2.2.2 A empresa que irá prestar o serviço deverá fornecer também as peças necessárias, pois o serviço é como um todo, portanto, não seria prudente, tampouco sensato, uma empresa fornecer as peças para que outra prestesse o serviço. Caso haja descarte das peças devido a falha na prestação do serviço, perde-se a garantia das mesmas, gerando prejuízo a administração pública, pois resta claro que empresas distintas não fornecem garantia uma para a outra.</w:t>
      </w:r>
    </w:p>
    <w:p w:rsidR="006374FB" w:rsidRDefault="006374FB" w:rsidP="006374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2.2.3 </w:t>
      </w:r>
      <w:r w:rsidRPr="00311D9D">
        <w:rPr>
          <w:rFonts w:ascii="Book Antiqua" w:hAnsi="Book Antiqua"/>
          <w:sz w:val="22"/>
          <w:szCs w:val="22"/>
        </w:rPr>
        <w:t>Destarte, o Município destaca a importância de se proceder à forma de julgamento em favor da empresa que apresentar a melhor proposta, que será dada pelo menor preço global, e em conformidade com a</w:t>
      </w:r>
      <w:r>
        <w:rPr>
          <w:rFonts w:ascii="Book Antiqua" w:hAnsi="Book Antiqua"/>
          <w:sz w:val="22"/>
          <w:szCs w:val="22"/>
        </w:rPr>
        <w:t>s especificações dispostas no</w:t>
      </w:r>
      <w:r w:rsidRPr="00311D9D">
        <w:rPr>
          <w:rFonts w:ascii="Book Antiqua" w:hAnsi="Book Antiqua"/>
          <w:sz w:val="22"/>
          <w:szCs w:val="22"/>
        </w:rPr>
        <w:t xml:space="preserve"> Edital, no Termo de Referência</w:t>
      </w:r>
      <w:r>
        <w:rPr>
          <w:rFonts w:ascii="Book Antiqua" w:hAnsi="Book Antiqua"/>
          <w:sz w:val="22"/>
          <w:szCs w:val="22"/>
        </w:rPr>
        <w:t>, na Ata de Registro de Preços e na Minuta do</w:t>
      </w:r>
      <w:r w:rsidRPr="00311D9D">
        <w:rPr>
          <w:rFonts w:ascii="Book Antiqua" w:hAnsi="Book Antiqua"/>
          <w:sz w:val="22"/>
          <w:szCs w:val="22"/>
        </w:rPr>
        <w:t xml:space="preserve"> Contrato. Tal forma de julgamento além de ser usual no mercado permitirá que o Município </w:t>
      </w:r>
      <w:r w:rsidRPr="00311D9D">
        <w:rPr>
          <w:rFonts w:ascii="Book Antiqua" w:hAnsi="Book Antiqua"/>
          <w:sz w:val="22"/>
          <w:szCs w:val="22"/>
        </w:rPr>
        <w:lastRenderedPageBreak/>
        <w:t>economize no valor final da contratação, garantindo o atendimento ao princípio da economicidade.</w:t>
      </w:r>
    </w:p>
    <w:p w:rsidR="006374FB" w:rsidRDefault="006374FB" w:rsidP="006374F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2.2.4 </w:t>
      </w:r>
      <w:r w:rsidRPr="00311D9D">
        <w:rPr>
          <w:rFonts w:ascii="Book Antiqua" w:hAnsi="Book Antiqua"/>
          <w:sz w:val="22"/>
          <w:szCs w:val="22"/>
        </w:rPr>
        <w:t>Desta forma, caberá à contratada elaborar o planejamento adequado e adotar as estratégias que serão utilizadas para a prestação dos serviços</w:t>
      </w:r>
      <w:r>
        <w:rPr>
          <w:rFonts w:ascii="Book Antiqua" w:hAnsi="Book Antiqua"/>
          <w:sz w:val="22"/>
          <w:szCs w:val="22"/>
        </w:rPr>
        <w:t>/fornecimento de peças objeto do</w:t>
      </w:r>
      <w:r w:rsidRPr="00311D9D">
        <w:rPr>
          <w:rFonts w:ascii="Book Antiqua" w:hAnsi="Book Antiqua"/>
          <w:sz w:val="22"/>
          <w:szCs w:val="22"/>
        </w:rPr>
        <w:t xml:space="preserve"> Edital. A contratada toma ciência do zelo com as condições assumidas, com a execução satisfatória e com a qualidade dos ser</w:t>
      </w:r>
      <w:r>
        <w:rPr>
          <w:rFonts w:ascii="Book Antiqua" w:hAnsi="Book Antiqua"/>
          <w:sz w:val="22"/>
          <w:szCs w:val="22"/>
        </w:rPr>
        <w:t xml:space="preserve">viços contratados, quais seja as </w:t>
      </w:r>
      <w:r w:rsidRPr="00C12E58">
        <w:rPr>
          <w:rFonts w:ascii="Book Antiqua" w:hAnsi="Book Antiqua"/>
          <w:bCs/>
          <w:i/>
          <w:sz w:val="22"/>
          <w:szCs w:val="22"/>
        </w:rPr>
        <w:t xml:space="preserve">futuras e eventuais contratações de Serviços de </w:t>
      </w:r>
      <w:r w:rsidRPr="00C12E58">
        <w:rPr>
          <w:rFonts w:ascii="Book Antiqua" w:hAnsi="Book Antiqua" w:cs="Book Antiqua"/>
          <w:bCs/>
          <w:i/>
          <w:sz w:val="22"/>
          <w:szCs w:val="22"/>
        </w:rPr>
        <w:t>Manutenção Preventiva e Corretiva dos Equipamentos Odontológicos nos Postos de Saúde do Município de Gaspar, com Fornecimento de Peças</w:t>
      </w:r>
      <w:r>
        <w:rPr>
          <w:rFonts w:ascii="Book Antiqua" w:hAnsi="Book Antiqua" w:cs="Book Antiqua"/>
          <w:bCs/>
          <w:i/>
          <w:sz w:val="22"/>
          <w:szCs w:val="22"/>
        </w:rPr>
        <w:t>.</w:t>
      </w:r>
    </w:p>
    <w:p w:rsidR="006374FB" w:rsidRDefault="006374FB"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AD74C6">
        <w:rPr>
          <w:rFonts w:ascii="Book Antiqua" w:hAnsi="Book Antiqua"/>
          <w:sz w:val="22"/>
          <w:szCs w:val="22"/>
          <w:lang w:val="pt-BR"/>
        </w:rPr>
        <w:t>serviços/materiais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000190" w:rsidRDefault="00016958" w:rsidP="005A4A75">
      <w:pPr>
        <w:jc w:val="both"/>
        <w:rPr>
          <w:rFonts w:ascii="Book Antiqua" w:hAnsi="Book Antiqua"/>
          <w:sz w:val="22"/>
          <w:szCs w:val="22"/>
          <w:lang w:val="pt-BR"/>
        </w:rPr>
      </w:pPr>
    </w:p>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D905DD">
        <w:rPr>
          <w:rFonts w:ascii="Book Antiqua" w:hAnsi="Book Antiqua"/>
          <w:b/>
          <w:bCs/>
          <w:sz w:val="22"/>
          <w:szCs w:val="22"/>
        </w:rPr>
        <w:t>4. DESCRIÇÃO DOS EQUIPAMENTOS ODONTOLÓGICOS</w:t>
      </w:r>
    </w:p>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905DD" w:rsidRPr="00D905DD" w:rsidRDefault="00D905DD"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D905DD">
        <w:rPr>
          <w:rFonts w:ascii="Book Antiqua" w:hAnsi="Book Antiqua"/>
          <w:i/>
          <w:sz w:val="22"/>
          <w:szCs w:val="22"/>
        </w:rPr>
        <w:t>Tabela 2</w:t>
      </w:r>
    </w:p>
    <w:tbl>
      <w:tblPr>
        <w:tblW w:w="0" w:type="auto"/>
        <w:tblLayout w:type="fixed"/>
        <w:tblCellMar>
          <w:left w:w="80" w:type="dxa"/>
          <w:right w:w="80" w:type="dxa"/>
        </w:tblCellMar>
        <w:tblLook w:val="0000"/>
      </w:tblPr>
      <w:tblGrid>
        <w:gridCol w:w="1129"/>
        <w:gridCol w:w="3774"/>
      </w:tblGrid>
      <w:tr w:rsidR="00000190" w:rsidRPr="00D905DD" w:rsidTr="00000190">
        <w:trPr>
          <w:trHeight w:val="306"/>
        </w:trPr>
        <w:tc>
          <w:tcPr>
            <w:tcW w:w="1129" w:type="dxa"/>
            <w:tcBorders>
              <w:top w:val="single" w:sz="4" w:space="0" w:color="auto"/>
              <w:left w:val="single" w:sz="4" w:space="0" w:color="auto"/>
              <w:bottom w:val="single" w:sz="4" w:space="0" w:color="auto"/>
              <w:right w:val="single" w:sz="4" w:space="0" w:color="auto"/>
            </w:tcBorders>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rPr>
            </w:pPr>
            <w:r w:rsidRPr="00D905DD">
              <w:rPr>
                <w:rFonts w:ascii="Book Antiqua" w:hAnsi="Book Antiqua"/>
                <w:b/>
                <w:sz w:val="22"/>
                <w:szCs w:val="22"/>
              </w:rPr>
              <w:t>ITEM</w:t>
            </w:r>
          </w:p>
        </w:tc>
        <w:tc>
          <w:tcPr>
            <w:tcW w:w="3774" w:type="dxa"/>
            <w:tcBorders>
              <w:top w:val="single" w:sz="4" w:space="0" w:color="auto"/>
              <w:left w:val="single" w:sz="4" w:space="0" w:color="auto"/>
              <w:bottom w:val="single" w:sz="4" w:space="0" w:color="auto"/>
              <w:right w:val="single" w:sz="4" w:space="0" w:color="auto"/>
            </w:tcBorders>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rPr>
            </w:pPr>
            <w:r w:rsidRPr="00D905DD">
              <w:rPr>
                <w:rFonts w:ascii="Book Antiqua" w:hAnsi="Book Antiqua"/>
                <w:b/>
                <w:sz w:val="22"/>
                <w:szCs w:val="22"/>
              </w:rPr>
              <w:t>EQUIPAMENTO</w:t>
            </w:r>
          </w:p>
        </w:tc>
      </w:tr>
      <w:tr w:rsidR="00000190" w:rsidRPr="00D905DD" w:rsidTr="00000190">
        <w:trPr>
          <w:trHeight w:val="306"/>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01</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Unidade Auxiliar</w:t>
            </w:r>
          </w:p>
        </w:tc>
      </w:tr>
      <w:tr w:rsidR="00000190" w:rsidRPr="00D905DD" w:rsidTr="00000190">
        <w:trPr>
          <w:trHeight w:val="322"/>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02</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Refletor</w:t>
            </w:r>
          </w:p>
        </w:tc>
      </w:tr>
      <w:tr w:rsidR="00000190" w:rsidRPr="00D905DD" w:rsidTr="00000190">
        <w:trPr>
          <w:trHeight w:val="322"/>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03</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Equipo Odontológico</w:t>
            </w:r>
          </w:p>
        </w:tc>
      </w:tr>
      <w:tr w:rsidR="00000190" w:rsidRPr="00D905DD" w:rsidTr="00000190">
        <w:trPr>
          <w:trHeight w:val="306"/>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04</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Cadeira Odontológica</w:t>
            </w:r>
          </w:p>
        </w:tc>
      </w:tr>
      <w:tr w:rsidR="00000190" w:rsidRPr="00D905DD" w:rsidTr="00000190">
        <w:trPr>
          <w:trHeight w:val="306"/>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05</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Compressor de Ar</w:t>
            </w:r>
          </w:p>
        </w:tc>
      </w:tr>
      <w:tr w:rsidR="00000190" w:rsidRPr="00D905DD" w:rsidTr="00000190">
        <w:trPr>
          <w:trHeight w:val="322"/>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06</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Amalgamador capsula</w:t>
            </w:r>
          </w:p>
        </w:tc>
      </w:tr>
      <w:tr w:rsidR="00000190" w:rsidRPr="00D905DD" w:rsidTr="00000190">
        <w:trPr>
          <w:trHeight w:val="292"/>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07</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Aparelho Fotopolimerizador</w:t>
            </w:r>
          </w:p>
        </w:tc>
      </w:tr>
      <w:tr w:rsidR="00000190" w:rsidRPr="00D905DD" w:rsidTr="00000190">
        <w:trPr>
          <w:trHeight w:val="306"/>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08</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Mocho Odontológico</w:t>
            </w:r>
          </w:p>
        </w:tc>
      </w:tr>
      <w:tr w:rsidR="00000190" w:rsidRPr="00D905DD" w:rsidTr="00000190">
        <w:trPr>
          <w:trHeight w:val="306"/>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09</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Sistema Pet</w:t>
            </w:r>
          </w:p>
        </w:tc>
      </w:tr>
      <w:tr w:rsidR="00000190" w:rsidRPr="00D905DD" w:rsidTr="00000190">
        <w:trPr>
          <w:trHeight w:val="322"/>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10</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Alta Rotação</w:t>
            </w:r>
          </w:p>
        </w:tc>
      </w:tr>
      <w:tr w:rsidR="00000190" w:rsidRPr="00D905DD" w:rsidTr="00000190">
        <w:trPr>
          <w:trHeight w:val="322"/>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11</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Micro Motor</w:t>
            </w:r>
          </w:p>
        </w:tc>
      </w:tr>
      <w:tr w:rsidR="00000190" w:rsidRPr="00D905DD" w:rsidTr="00000190">
        <w:trPr>
          <w:trHeight w:val="322"/>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12</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Contra ângulo</w:t>
            </w:r>
          </w:p>
        </w:tc>
      </w:tr>
      <w:tr w:rsidR="00000190" w:rsidRPr="00D905DD" w:rsidTr="00000190">
        <w:trPr>
          <w:trHeight w:val="154"/>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13</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Seringa Tríplice</w:t>
            </w:r>
          </w:p>
        </w:tc>
      </w:tr>
      <w:tr w:rsidR="00000190" w:rsidRPr="00D905DD" w:rsidTr="00000190">
        <w:trPr>
          <w:trHeight w:val="154"/>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14</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Autoclave</w:t>
            </w:r>
          </w:p>
        </w:tc>
      </w:tr>
      <w:tr w:rsidR="00000190" w:rsidRPr="00D905DD" w:rsidTr="00000190">
        <w:trPr>
          <w:trHeight w:val="154"/>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15</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Aparelho RX</w:t>
            </w:r>
          </w:p>
        </w:tc>
      </w:tr>
      <w:tr w:rsidR="00000190" w:rsidRPr="00D905DD" w:rsidTr="00000190">
        <w:trPr>
          <w:trHeight w:val="154"/>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16</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Ultrassom</w:t>
            </w:r>
          </w:p>
        </w:tc>
      </w:tr>
      <w:tr w:rsidR="00000190" w:rsidRPr="00D905DD" w:rsidTr="00000190">
        <w:trPr>
          <w:trHeight w:val="154"/>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17</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Seladora</w:t>
            </w:r>
          </w:p>
        </w:tc>
      </w:tr>
      <w:tr w:rsidR="00000190" w:rsidRPr="00D905DD" w:rsidTr="00000190">
        <w:trPr>
          <w:trHeight w:val="154"/>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18</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Bomba à vácuo</w:t>
            </w:r>
          </w:p>
        </w:tc>
      </w:tr>
      <w:tr w:rsidR="00000190" w:rsidRPr="00D905DD" w:rsidTr="00000190">
        <w:trPr>
          <w:trHeight w:val="154"/>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19</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Kit Suctor da Bomba á vácuo</w:t>
            </w:r>
          </w:p>
        </w:tc>
      </w:tr>
      <w:tr w:rsidR="00000190" w:rsidRPr="00D905DD" w:rsidTr="00000190">
        <w:trPr>
          <w:trHeight w:val="154"/>
        </w:trPr>
        <w:tc>
          <w:tcPr>
            <w:tcW w:w="1129"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20</w:t>
            </w:r>
          </w:p>
        </w:tc>
        <w:tc>
          <w:tcPr>
            <w:tcW w:w="3774"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D905DD">
              <w:rPr>
                <w:rFonts w:ascii="Book Antiqua" w:hAnsi="Book Antiqua"/>
                <w:sz w:val="22"/>
                <w:szCs w:val="22"/>
              </w:rPr>
              <w:t>Motor Cirúrgico</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905DD">
        <w:rPr>
          <w:rFonts w:ascii="Book Antiqua" w:hAnsi="Book Antiqua"/>
          <w:b/>
          <w:sz w:val="22"/>
          <w:szCs w:val="22"/>
        </w:rPr>
        <w:t xml:space="preserve">OBSERVAÇÃO: </w:t>
      </w:r>
      <w:r w:rsidRPr="00D905DD">
        <w:rPr>
          <w:rFonts w:ascii="Book Antiqua" w:hAnsi="Book Antiqua"/>
          <w:sz w:val="22"/>
          <w:szCs w:val="22"/>
        </w:rPr>
        <w:t>Poderão, a critério da Contratante, serem incluídos equipamentos que não constam neste rol, que venham a ser adquiridos ou substituídos durante a vigência do contrato.</w:t>
      </w:r>
    </w:p>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Cs/>
          <w:sz w:val="22"/>
          <w:szCs w:val="22"/>
        </w:rPr>
      </w:pPr>
      <w:r w:rsidRPr="00D905DD">
        <w:rPr>
          <w:rFonts w:ascii="Book Antiqua" w:hAnsi="Book Antiqua"/>
          <w:bCs/>
          <w:sz w:val="22"/>
          <w:szCs w:val="22"/>
        </w:rPr>
        <w:t>4.1. Levantamento dos equipamentos odontológicos nas Unidades de Saúde do Município de Gaspar:</w:t>
      </w:r>
    </w:p>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
    <w:p w:rsidR="00000190" w:rsidRPr="00D905DD" w:rsidRDefault="00D905DD" w:rsidP="00000190">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b/>
          <w:bCs/>
        </w:rPr>
      </w:pPr>
      <w:r w:rsidRPr="00D905DD">
        <w:rPr>
          <w:rFonts w:ascii="Book Antiqua" w:hAnsi="Book Antiqua"/>
          <w:b/>
          <w:bCs/>
        </w:rPr>
        <w:t>ESTRATÉGIA SAÚDE DA FAMÍLIA</w:t>
      </w:r>
      <w:r w:rsidR="00000190" w:rsidRPr="00D905DD">
        <w:rPr>
          <w:rFonts w:ascii="Book Antiqua" w:hAnsi="Book Antiqua"/>
          <w:b/>
          <w:bCs/>
        </w:rPr>
        <w:t xml:space="preserve"> BELCHIOR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 xml:space="preserve">Conjunto Odontológico </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Unik</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lastRenderedPageBreak/>
              <w:t>Amalgamador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Fotopolimerizador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Schuster / Emitter</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Ap. Profilaxia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Jet Sonic Total</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Compressor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Schuster</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Raio-X</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Procion</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
    <w:p w:rsidR="00000190" w:rsidRPr="00D905DD" w:rsidRDefault="00D905DD" w:rsidP="00000190">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b/>
          <w:bCs/>
        </w:rPr>
      </w:pPr>
      <w:r w:rsidRPr="00D905DD">
        <w:rPr>
          <w:rFonts w:ascii="Book Antiqua" w:hAnsi="Book Antiqua"/>
          <w:b/>
          <w:bCs/>
        </w:rPr>
        <w:t>ESTRATÉGIA SAÚDE DA FAMÍLIA</w:t>
      </w:r>
      <w:r w:rsidR="00000190" w:rsidRPr="00D905DD">
        <w:rPr>
          <w:rFonts w:ascii="Book Antiqua" w:hAnsi="Book Antiqua"/>
          <w:b/>
          <w:bCs/>
        </w:rPr>
        <w:t xml:space="preserve"> MARGEM ESQUERDA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Amalgamador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Rhos Mizalloy</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Fotopolimerizador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Kondortech</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Ap. Profilaxia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Shuster / Jet Laxis Sonic</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 xml:space="preserve">Compressor </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Fiac 7/30</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
    <w:p w:rsidR="00000190" w:rsidRPr="00D905DD" w:rsidRDefault="00D905DD" w:rsidP="00000190">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b/>
          <w:bCs/>
        </w:rPr>
      </w:pPr>
      <w:r w:rsidRPr="00D905DD">
        <w:rPr>
          <w:rFonts w:ascii="Book Antiqua" w:hAnsi="Book Antiqua"/>
          <w:b/>
          <w:bCs/>
        </w:rPr>
        <w:t>ESTRATÉGIA SAÚDE DA FAMÍLIA</w:t>
      </w:r>
      <w:r w:rsidR="00000190" w:rsidRPr="00D905DD">
        <w:rPr>
          <w:rFonts w:ascii="Book Antiqua" w:hAnsi="Book Antiqua"/>
          <w:b/>
          <w:bCs/>
        </w:rPr>
        <w:t xml:space="preserve"> SANTA TEREZINHA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Gnatus / Simplex</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Fotopolimerizador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Schuster / Emitter</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Ap. Profilaxia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Schuster / Jet Laxis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Compressor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Schulz / MSV 6/30</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Raio-X</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Timex 70E</w:t>
            </w:r>
          </w:p>
        </w:tc>
      </w:tr>
    </w:tbl>
    <w:p w:rsidR="00000190" w:rsidRPr="00D905DD" w:rsidRDefault="00000190" w:rsidP="00000190">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000190" w:rsidRPr="00D905DD" w:rsidRDefault="00D905DD" w:rsidP="00000190">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D905DD">
        <w:rPr>
          <w:rFonts w:ascii="Book Antiqua" w:hAnsi="Book Antiqua"/>
          <w:b/>
          <w:bCs/>
        </w:rPr>
        <w:t>ESTRATÉGIA SAÚDE DA FAMÍLIA</w:t>
      </w:r>
      <w:r w:rsidR="00000190" w:rsidRPr="00D905DD">
        <w:rPr>
          <w:rFonts w:ascii="Book Antiqua" w:hAnsi="Book Antiqua"/>
          <w:b/>
          <w:bCs/>
        </w:rPr>
        <w:t xml:space="preserve"> BARRACÃO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 xml:space="preserve">Gnatus </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Amalgamador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Schuster / Capsular</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Fotopolimerizador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Bio Art / Led</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Ap. Profilaxia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lang w:val="en-US"/>
              </w:rPr>
            </w:pPr>
            <w:r w:rsidRPr="00D905DD">
              <w:rPr>
                <w:rFonts w:ascii="Book Antiqua" w:hAnsi="Book Antiqua"/>
                <w:bCs/>
                <w:sz w:val="22"/>
                <w:szCs w:val="22"/>
                <w:lang w:val="en-US"/>
              </w:rPr>
              <w:t>Kondortech / Scalerjet</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Compressor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Fiac 7/30</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000190" w:rsidRPr="00D905DD" w:rsidRDefault="00D905DD" w:rsidP="00000190">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D905DD">
        <w:rPr>
          <w:rFonts w:ascii="Book Antiqua" w:hAnsi="Book Antiqua"/>
          <w:b/>
          <w:bCs/>
        </w:rPr>
        <w:t>ESTRATÉGIA SAÚDE DA FAMÍLIA</w:t>
      </w:r>
      <w:r w:rsidR="00000190" w:rsidRPr="00D905DD">
        <w:rPr>
          <w:rFonts w:ascii="Book Antiqua" w:hAnsi="Book Antiqua"/>
          <w:b/>
          <w:bCs/>
        </w:rPr>
        <w:t xml:space="preserve"> POÇO GRANDE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Kavo / Unic</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Fotopolerizador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Kondortech</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Amalgamador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Amalgamix</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Ap. Profilaxia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Schuster / Sonic Laxis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Compressor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Deltramed</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000190" w:rsidRPr="00D905DD" w:rsidRDefault="00000190" w:rsidP="00000190">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D905DD">
        <w:rPr>
          <w:rFonts w:ascii="Book Antiqua" w:hAnsi="Book Antiqua"/>
          <w:b/>
          <w:bCs/>
        </w:rPr>
        <w:t>POLICLÍNICA MUNICIPAL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 01</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Kavo / Unic</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Fotopolimerizador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Schuster / Emitter</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Ap. Profilaxia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Jet Sonic Total</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Compressor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Schulz / CSL 10 BR</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Bomba à Vácuo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Schuster</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Raio-X</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Timex 70E</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Seladora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Stermax</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D905DD" w:rsidRPr="00D905DD" w:rsidRDefault="00D905DD"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lastRenderedPageBreak/>
              <w:t>Equipamento 02</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Fotopolimerizador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Optilight Plus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Ap. Profilaxia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Jet Sonic Total</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Amalgamador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Amalgamix</w:t>
            </w:r>
          </w:p>
        </w:tc>
      </w:tr>
      <w:tr w:rsidR="00000190" w:rsidRPr="00D905DD" w:rsidTr="00000190">
        <w:tc>
          <w:tcPr>
            <w:tcW w:w="3227"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Kit Suctor BV</w:t>
            </w:r>
          </w:p>
        </w:tc>
        <w:tc>
          <w:tcPr>
            <w:tcW w:w="3607"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Kavo</w:t>
            </w:r>
          </w:p>
        </w:tc>
      </w:tr>
      <w:tr w:rsidR="00000190" w:rsidRPr="00D905DD" w:rsidTr="00000190">
        <w:tc>
          <w:tcPr>
            <w:tcW w:w="3227"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Raio-X</w:t>
            </w:r>
          </w:p>
        </w:tc>
        <w:tc>
          <w:tcPr>
            <w:tcW w:w="3607"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Timex 70E</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 03</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Fotopolimerizador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Optilight Plus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Ap. Profilaxia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Jet Sonic Total</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Amalgamador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Amalgamix</w:t>
            </w:r>
          </w:p>
        </w:tc>
      </w:tr>
      <w:tr w:rsidR="00000190" w:rsidRPr="00D905DD" w:rsidTr="00000190">
        <w:tc>
          <w:tcPr>
            <w:tcW w:w="3227"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Kit Suctor BV</w:t>
            </w:r>
          </w:p>
        </w:tc>
        <w:tc>
          <w:tcPr>
            <w:tcW w:w="3607"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Kavo</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 04</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Fotopolimerizador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Optilight Plus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Amalgamador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Kondentech</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Kit Suctor BV</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Kavo</w:t>
            </w:r>
          </w:p>
        </w:tc>
      </w:tr>
      <w:tr w:rsidR="00000190" w:rsidRPr="00D905DD" w:rsidTr="00000190">
        <w:tc>
          <w:tcPr>
            <w:tcW w:w="3227"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Raio-X/parede</w:t>
            </w:r>
          </w:p>
        </w:tc>
        <w:tc>
          <w:tcPr>
            <w:tcW w:w="3607"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Procion</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000190" w:rsidRPr="00D905DD" w:rsidRDefault="00D905DD" w:rsidP="00000190">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D905DD">
        <w:rPr>
          <w:rFonts w:ascii="Book Antiqua" w:hAnsi="Book Antiqua"/>
          <w:b/>
          <w:bCs/>
        </w:rPr>
        <w:t>ESTRATÉGIA SAÚDE DA FAMÍLIA</w:t>
      </w:r>
      <w:r w:rsidR="00000190" w:rsidRPr="00D905DD">
        <w:rPr>
          <w:rFonts w:ascii="Book Antiqua" w:hAnsi="Book Antiqua"/>
          <w:b/>
          <w:bCs/>
        </w:rPr>
        <w:t xml:space="preserve"> BELA VISTA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Dabi / Versa Max Plus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 xml:space="preserve">Amalgamador </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Rhos / Mixalloy</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 xml:space="preserve">Fotopolimerizador </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Optilight Plus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Ap. Profilaxia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Jet Sonic Total</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Compressor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Dabi à Óleo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Raio-X</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Cs/>
                <w:sz w:val="22"/>
                <w:szCs w:val="22"/>
              </w:rPr>
              <w:t>Gnatus / Timex 70 C</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000190" w:rsidRPr="00D905DD" w:rsidRDefault="00D905DD" w:rsidP="00000190">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D905DD">
        <w:rPr>
          <w:rFonts w:ascii="Book Antiqua" w:hAnsi="Book Antiqua"/>
          <w:b/>
          <w:bCs/>
          <w:sz w:val="22"/>
          <w:szCs w:val="22"/>
        </w:rPr>
        <w:t>ESTRATÉGIA SAÚDE DA FAMÍLIA</w:t>
      </w:r>
      <w:r w:rsidR="00000190" w:rsidRPr="00D905DD">
        <w:rPr>
          <w:rFonts w:ascii="Book Antiqua" w:hAnsi="Book Antiqua"/>
          <w:b/>
          <w:bCs/>
          <w:sz w:val="22"/>
          <w:szCs w:val="22"/>
        </w:rPr>
        <w:t xml:space="preserve"> FIGUEIRA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 xml:space="preserve">Amalgamador </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Kondortech</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Fotopolerizador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Kondortech</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Compressor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Fiac</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Raio-X</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Procion</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Autoclave</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ALT</w:t>
            </w:r>
          </w:p>
        </w:tc>
      </w:tr>
      <w:tr w:rsidR="00000190" w:rsidRPr="00D905DD" w:rsidTr="00000190">
        <w:tc>
          <w:tcPr>
            <w:tcW w:w="3227"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Ap. Profilaxia</w:t>
            </w:r>
          </w:p>
        </w:tc>
        <w:tc>
          <w:tcPr>
            <w:tcW w:w="3607" w:type="dxa"/>
            <w:tcBorders>
              <w:top w:val="single" w:sz="4" w:space="0" w:color="auto"/>
              <w:left w:val="single" w:sz="4" w:space="0" w:color="auto"/>
              <w:bottom w:val="single" w:sz="4" w:space="0" w:color="auto"/>
              <w:right w:val="single" w:sz="4" w:space="0" w:color="auto"/>
            </w:tcBorders>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Kondentech</w:t>
            </w:r>
          </w:p>
        </w:tc>
      </w:tr>
    </w:tbl>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000190" w:rsidRPr="00D905DD" w:rsidRDefault="00D905DD" w:rsidP="00000190">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D905DD">
        <w:rPr>
          <w:rFonts w:ascii="Book Antiqua" w:hAnsi="Book Antiqua"/>
          <w:b/>
          <w:bCs/>
          <w:sz w:val="22"/>
          <w:szCs w:val="22"/>
        </w:rPr>
        <w:t xml:space="preserve">ESTRATÉGIA SAÚDE DA FAMÍLIA </w:t>
      </w:r>
      <w:r w:rsidR="00000190" w:rsidRPr="00D905DD">
        <w:rPr>
          <w:rFonts w:ascii="Book Antiqua" w:hAnsi="Book Antiqua"/>
          <w:b/>
          <w:bCs/>
          <w:sz w:val="22"/>
          <w:szCs w:val="22"/>
        </w:rPr>
        <w:t>GASPARINHO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07"/>
      </w:tblGrid>
      <w:tr w:rsidR="00000190" w:rsidRPr="00D905DD" w:rsidTr="00000190">
        <w:tc>
          <w:tcPr>
            <w:tcW w:w="322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Equipamento</w:t>
            </w:r>
          </w:p>
        </w:tc>
        <w:tc>
          <w:tcPr>
            <w:tcW w:w="3607" w:type="dxa"/>
            <w:shd w:val="clear" w:color="auto" w:fill="F2F2F2"/>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D905DD">
              <w:rPr>
                <w:rFonts w:ascii="Book Antiqua" w:hAnsi="Book Antiqua"/>
                <w:b/>
                <w:bCs/>
                <w:sz w:val="22"/>
                <w:szCs w:val="22"/>
              </w:rPr>
              <w:t>Marca/Modelo</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Dabi / Versa Max Plus</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Conjunto Odontológico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Doação/ sem marca</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Amalgamador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Rhos / Mixalloy</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Fotopolimerizador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Kondortech</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Ap. Profilaxia</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Gnatus / Jet Sonic Total</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lastRenderedPageBreak/>
              <w:t>Compressor</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Schuster</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Raio-X</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X-DENT</w:t>
            </w:r>
          </w:p>
        </w:tc>
      </w:tr>
      <w:tr w:rsidR="00000190" w:rsidRPr="00D905DD" w:rsidTr="00000190">
        <w:tc>
          <w:tcPr>
            <w:tcW w:w="322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Bomba à vácuo</w:t>
            </w:r>
          </w:p>
        </w:tc>
        <w:tc>
          <w:tcPr>
            <w:tcW w:w="3607" w:type="dxa"/>
          </w:tcPr>
          <w:p w:rsidR="00000190" w:rsidRPr="00D905DD" w:rsidRDefault="00000190" w:rsidP="00000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D905DD">
              <w:rPr>
                <w:rFonts w:ascii="Book Antiqua" w:hAnsi="Book Antiqua"/>
                <w:bCs/>
                <w:sz w:val="22"/>
                <w:szCs w:val="22"/>
              </w:rPr>
              <w:t>Schuster</w:t>
            </w:r>
          </w:p>
        </w:tc>
      </w:tr>
    </w:tbl>
    <w:p w:rsidR="00E03269" w:rsidRPr="00D905DD" w:rsidRDefault="00E03269" w:rsidP="005A4A75">
      <w:pPr>
        <w:jc w:val="both"/>
        <w:rPr>
          <w:rFonts w:ascii="Book Antiqua" w:hAnsi="Book Antiqua"/>
          <w:b/>
          <w:color w:val="000000" w:themeColor="text1"/>
          <w:sz w:val="22"/>
          <w:szCs w:val="22"/>
          <w:lang w:val="pt-BR"/>
        </w:rPr>
      </w:pP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B5398">
        <w:rPr>
          <w:rFonts w:ascii="Book Antiqua" w:hAnsi="Book Antiqua"/>
          <w:b/>
          <w:bCs/>
          <w:sz w:val="22"/>
          <w:szCs w:val="22"/>
        </w:rPr>
        <w:t>5. DESCRIÇÃO GERAL DOS SERVIÇOS</w:t>
      </w:r>
    </w:p>
    <w:p w:rsidR="00580A67" w:rsidRPr="00BB5398" w:rsidRDefault="00580A67" w:rsidP="00580A67">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Adotar providências no sentido de manter em perfeito funcionamento, os equipamentos odontológicos da Secretaria Municipal de Saúde, sendo de responsabilidade da Contratada o fornecimento de mão-de-obra especializada para execuç</w:t>
      </w:r>
      <w:r>
        <w:rPr>
          <w:rFonts w:ascii="Book Antiqua" w:hAnsi="Book Antiqua"/>
          <w:lang w:val="pt-PT"/>
        </w:rPr>
        <w:t>ão dos serviços ora contratados;</w:t>
      </w:r>
    </w:p>
    <w:p w:rsidR="00580A67" w:rsidRPr="00BB5398" w:rsidRDefault="00580A67" w:rsidP="00580A67">
      <w:pPr>
        <w:widowControl w:val="0"/>
        <w:numPr>
          <w:ilvl w:val="0"/>
          <w:numId w:val="40"/>
        </w:numPr>
        <w:shd w:val="clear" w:color="auto" w:fill="FFFFFF"/>
        <w:suppressAutoHyphens/>
        <w:autoSpaceDE w:val="0"/>
        <w:jc w:val="both"/>
        <w:rPr>
          <w:rFonts w:ascii="Book Antiqua" w:hAnsi="Book Antiqua"/>
          <w:sz w:val="22"/>
          <w:szCs w:val="22"/>
          <w:lang w:val="pt-PT"/>
        </w:rPr>
      </w:pPr>
      <w:r w:rsidRPr="00BB5398">
        <w:rPr>
          <w:rFonts w:ascii="Book Antiqua" w:hAnsi="Book Antiqua"/>
          <w:sz w:val="22"/>
          <w:szCs w:val="22"/>
          <w:lang w:val="pt-PT"/>
        </w:rPr>
        <w:t>Desmontar, remanejar e reinstalar os equipamentos, sempre que necessário;</w:t>
      </w:r>
    </w:p>
    <w:p w:rsidR="00580A67" w:rsidRPr="00BB5398" w:rsidRDefault="00580A67" w:rsidP="00580A67">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Nas operações de desmontagem, remanejamento e reinstalação, os equipamentos serão adequadamente armazenados e, se for o caso, transportados para guarda em local indicado pela Contratante;</w:t>
      </w:r>
    </w:p>
    <w:p w:rsidR="00580A67" w:rsidRPr="00BB5398" w:rsidRDefault="00580A67" w:rsidP="00580A67">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Deixar informado e instruir permanentemente o pessoal indicado pela Contratante quanto à operação dos equipamentos;</w:t>
      </w:r>
    </w:p>
    <w:p w:rsidR="00580A67" w:rsidRPr="00BB5398" w:rsidRDefault="00580A67" w:rsidP="00580A67">
      <w:pPr>
        <w:widowControl w:val="0"/>
        <w:numPr>
          <w:ilvl w:val="0"/>
          <w:numId w:val="40"/>
        </w:numPr>
        <w:shd w:val="clear" w:color="auto" w:fill="FFFFFF"/>
        <w:tabs>
          <w:tab w:val="left" w:pos="709"/>
        </w:tabs>
        <w:suppressAutoHyphens/>
        <w:autoSpaceDE w:val="0"/>
        <w:jc w:val="both"/>
        <w:rPr>
          <w:rFonts w:ascii="Book Antiqua" w:hAnsi="Book Antiqua"/>
          <w:sz w:val="22"/>
          <w:szCs w:val="22"/>
          <w:lang w:val="pt-PT"/>
        </w:rPr>
      </w:pPr>
      <w:r w:rsidRPr="00BB5398">
        <w:rPr>
          <w:rFonts w:ascii="Book Antiqua" w:hAnsi="Book Antiqua"/>
          <w:sz w:val="22"/>
          <w:szCs w:val="22"/>
          <w:lang w:val="pt-PT"/>
        </w:rPr>
        <w:t>Verificar se as peças fornecidas por outras empresas aos equipamentos da Contratada, estão de acordo e correspondem com os especificados/contratados pela Contratante;</w:t>
      </w:r>
    </w:p>
    <w:p w:rsidR="00580A67" w:rsidRPr="00BB5398" w:rsidRDefault="00580A67" w:rsidP="00580A67">
      <w:pPr>
        <w:widowControl w:val="0"/>
        <w:shd w:val="clear" w:color="auto" w:fill="FFFFFF"/>
        <w:tabs>
          <w:tab w:val="left" w:pos="1416"/>
        </w:tabs>
        <w:suppressAutoHyphens/>
        <w:autoSpaceDE w:val="0"/>
        <w:jc w:val="both"/>
        <w:rPr>
          <w:rFonts w:ascii="Book Antiqua" w:hAnsi="Book Antiqua"/>
          <w:sz w:val="22"/>
          <w:szCs w:val="22"/>
          <w:lang w:val="pt-PT"/>
        </w:rPr>
      </w:pPr>
    </w:p>
    <w:p w:rsidR="00580A67" w:rsidRPr="00BB5398" w:rsidRDefault="00580A67" w:rsidP="00580A67">
      <w:pPr>
        <w:jc w:val="both"/>
        <w:rPr>
          <w:rFonts w:ascii="Book Antiqua" w:hAnsi="Book Antiqua"/>
          <w:b/>
          <w:bCs/>
          <w:sz w:val="22"/>
          <w:szCs w:val="22"/>
        </w:rPr>
      </w:pPr>
      <w:r w:rsidRPr="00BB5398">
        <w:rPr>
          <w:rFonts w:ascii="Book Antiqua" w:hAnsi="Book Antiqua"/>
          <w:b/>
          <w:bCs/>
          <w:sz w:val="22"/>
          <w:szCs w:val="22"/>
        </w:rPr>
        <w:t>5.1 Manutenção Preventiva</w:t>
      </w:r>
    </w:p>
    <w:p w:rsidR="00580A67" w:rsidRPr="00BB5398" w:rsidRDefault="00580A67" w:rsidP="00580A67">
      <w:pPr>
        <w:jc w:val="both"/>
        <w:rPr>
          <w:rFonts w:ascii="Book Antiqua" w:hAnsi="Book Antiqua"/>
          <w:sz w:val="22"/>
          <w:szCs w:val="22"/>
          <w:lang w:val="pt-PT"/>
        </w:rPr>
      </w:pPr>
      <w:r w:rsidRPr="00BB5398">
        <w:rPr>
          <w:rFonts w:ascii="Book Antiqua" w:hAnsi="Book Antiqua"/>
          <w:sz w:val="22"/>
          <w:szCs w:val="22"/>
          <w:lang w:val="pt-PT"/>
        </w:rPr>
        <w:t>5.1.1 Tem por objetivo evitar a ocorrência de defeitos em todos os componentes dos equipamentos, conservando-os dentro dos padrões de operacionalidade e segurança e em perfeito estado de funcionamento, tais como:</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PT"/>
        </w:rPr>
      </w:pPr>
    </w:p>
    <w:p w:rsidR="00580A67" w:rsidRPr="00BB5398" w:rsidRDefault="00580A67" w:rsidP="00580A67">
      <w:pPr>
        <w:pStyle w:val="PargrafodaLista"/>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Efetuar limpeza e revisões de todos os equipamentos e seus componentes;</w:t>
      </w:r>
    </w:p>
    <w:p w:rsidR="00580A67" w:rsidRPr="00BB5398" w:rsidRDefault="00580A67" w:rsidP="00580A67">
      <w:pPr>
        <w:widowControl w:val="0"/>
        <w:numPr>
          <w:ilvl w:val="0"/>
          <w:numId w:val="41"/>
        </w:numPr>
        <w:shd w:val="clear" w:color="auto" w:fill="FFFFFF"/>
        <w:tabs>
          <w:tab w:val="left" w:pos="0"/>
        </w:tabs>
        <w:suppressAutoHyphens/>
        <w:autoSpaceDE w:val="0"/>
        <w:jc w:val="both"/>
        <w:rPr>
          <w:rFonts w:ascii="Book Antiqua" w:hAnsi="Book Antiqua"/>
          <w:sz w:val="22"/>
          <w:szCs w:val="22"/>
          <w:lang w:val="pt-PT"/>
        </w:rPr>
      </w:pPr>
      <w:r w:rsidRPr="00BB5398">
        <w:rPr>
          <w:rFonts w:ascii="Book Antiqua" w:hAnsi="Book Antiqua"/>
          <w:sz w:val="22"/>
          <w:szCs w:val="22"/>
          <w:lang w:val="pt-PT"/>
        </w:rPr>
        <w:t>Efetuar lubrificação e verificação da troca de óleo dos mecanismos que disso necessitem, conforme recomendações dos fabricantes, ou da necessidade constatada;</w:t>
      </w:r>
    </w:p>
    <w:p w:rsidR="00580A67" w:rsidRPr="00BB5398" w:rsidRDefault="00580A67" w:rsidP="00580A67">
      <w:pPr>
        <w:pStyle w:val="PargrafodaLista"/>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Efetuar ajustes nas peças que fazem parte da aparelhagem para seu perfeito funcionamento;</w:t>
      </w:r>
    </w:p>
    <w:p w:rsidR="00580A67" w:rsidRPr="00BB5398" w:rsidRDefault="00580A67" w:rsidP="00580A67">
      <w:pPr>
        <w:pStyle w:val="PargrafodaLista"/>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lang w:val="pt-PT"/>
        </w:rPr>
        <w:t>Aferição e regulagem geral dos mecanismos que compõem os equipamentos, para que permaneçam em perfeitas condições de funcionamento;</w:t>
      </w:r>
    </w:p>
    <w:p w:rsidR="00580A67" w:rsidRPr="00BB5398" w:rsidRDefault="00580A67" w:rsidP="00580A67">
      <w:pPr>
        <w:pStyle w:val="PargrafodaLista"/>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Troca de estofamento, serviços de pinturas, entre outros, que visam conservar o aspecto físico e funcional dos aparelhos;</w:t>
      </w:r>
    </w:p>
    <w:p w:rsidR="00580A67" w:rsidRPr="00BB5398" w:rsidRDefault="00580A67" w:rsidP="00580A67">
      <w:pPr>
        <w:pStyle w:val="PargrafodaLista"/>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Revisão na regulagem mecânica, contatos manuais e automáticos, e demais engrenagens constantes nos aparelhos, assim como, nas lâmpadas, válvulas, mangueiras, filtros e outras peças;</w:t>
      </w:r>
    </w:p>
    <w:p w:rsidR="00580A67" w:rsidRPr="00BB5398" w:rsidRDefault="00580A67" w:rsidP="00580A67">
      <w:pPr>
        <w:pStyle w:val="PargrafodaLista"/>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Qualquer outra intervenção que seja necessária, com o intuito de conservar o equipamento, prevenir eventuais problemas técnicos e possibilitar o correto funcionamento dos equipamentos odontológicos;</w:t>
      </w:r>
    </w:p>
    <w:p w:rsidR="00580A67" w:rsidRPr="00BB5398" w:rsidRDefault="00580A67" w:rsidP="00580A67">
      <w:pPr>
        <w:pStyle w:val="PargrafodaLista"/>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A contratada deverá substituir peças dos equipamentos sempre que verificada sua necessidade, em função do desgaste natural decorrente da utilização, por outra de configuração idêntica ou superior,</w:t>
      </w:r>
      <w:r>
        <w:rPr>
          <w:rFonts w:ascii="Book Antiqua" w:hAnsi="Book Antiqua"/>
          <w:bCs/>
        </w:rPr>
        <w:t xml:space="preserve"> originais ou similares e novas;</w:t>
      </w:r>
    </w:p>
    <w:p w:rsidR="00580A67" w:rsidRPr="00BB5398" w:rsidRDefault="00580A67" w:rsidP="00580A67">
      <w:pPr>
        <w:pStyle w:val="PargrafodaLista"/>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Serão realizados mensalmente, conforme agendamento prévio feito entre a Secretaria da Saúde e a Contratada.</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Cs/>
          <w:sz w:val="22"/>
          <w:szCs w:val="22"/>
        </w:rPr>
      </w:pP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B5398">
        <w:rPr>
          <w:rFonts w:ascii="Book Antiqua" w:hAnsi="Book Antiqua"/>
          <w:b/>
          <w:bCs/>
          <w:sz w:val="22"/>
          <w:szCs w:val="22"/>
        </w:rPr>
        <w:t>5.2 Manutenção Corretiva</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B5398">
        <w:rPr>
          <w:rFonts w:ascii="Book Antiqua" w:hAnsi="Book Antiqua"/>
          <w:bCs/>
          <w:sz w:val="22"/>
          <w:szCs w:val="22"/>
        </w:rPr>
        <w:t xml:space="preserve">5.2.1 Tem por objetivo o restabelecimento ou readequação dos componentes dos equipamentos do sistema às condições ideais de funcionamento, eliminando defeitos mediante a execução de regulagens, ajustes mecânicos e eletrônicos, bem como substituição de peças, componentes e/ou acessórios que se apresentarem danificados, gastos ou defeituosos, entre outros procedimentos que se façam necessários, tais como: </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Cs/>
          <w:sz w:val="22"/>
          <w:szCs w:val="22"/>
        </w:rPr>
      </w:pPr>
    </w:p>
    <w:p w:rsidR="00580A67" w:rsidRPr="00BB5398" w:rsidRDefault="00580A67" w:rsidP="00580A67">
      <w:pPr>
        <w:pStyle w:val="PargrafodaLista"/>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 xml:space="preserve">Ajustes nos equipamentos odontológicos, ou apenas em parte deles; </w:t>
      </w:r>
    </w:p>
    <w:p w:rsidR="00580A67" w:rsidRPr="00BB5398" w:rsidRDefault="00580A67" w:rsidP="00580A67">
      <w:pPr>
        <w:pStyle w:val="PargrafodaLista"/>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lastRenderedPageBreak/>
        <w:t>Serviços de substituição de peças, componentes, e acessórios dos equipamentos;</w:t>
      </w:r>
    </w:p>
    <w:p w:rsidR="00580A67" w:rsidRPr="00BB5398" w:rsidRDefault="00580A67" w:rsidP="00580A67">
      <w:pPr>
        <w:pStyle w:val="PargrafodaLista"/>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Reparos e revisões nos sistemas hidráulicos, elétricos e/ou pneumáticos;</w:t>
      </w:r>
    </w:p>
    <w:p w:rsidR="00580A67" w:rsidRPr="00BB5398" w:rsidRDefault="00580A67" w:rsidP="00580A67">
      <w:pPr>
        <w:pStyle w:val="PargrafodaLista"/>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Reposição e troca de lâmpadas, válvulas, mangueiras, filtros, placas e demais peças, quando se mostrar necessário;</w:t>
      </w:r>
    </w:p>
    <w:p w:rsidR="00580A67" w:rsidRPr="00BB5398" w:rsidRDefault="00580A67" w:rsidP="00580A67">
      <w:pPr>
        <w:pStyle w:val="PargrafodaLista"/>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Conserto de vazamentos e eventuais componentes que apresentem problemas;</w:t>
      </w:r>
    </w:p>
    <w:p w:rsidR="00580A67" w:rsidRPr="00BB5398" w:rsidRDefault="00580A67" w:rsidP="00580A67">
      <w:pPr>
        <w:pStyle w:val="PargrafodaLista"/>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BB5398">
        <w:rPr>
          <w:rFonts w:ascii="Book Antiqua" w:hAnsi="Book Antiqua"/>
          <w:bCs/>
        </w:rPr>
        <w:t>Quaisquer outras intervenções que sejam necessárias, com o intuito de consertar, corrigir, reparar, repor, instalar, substituir ou trocar componentes para o c</w:t>
      </w:r>
      <w:r>
        <w:rPr>
          <w:rFonts w:ascii="Book Antiqua" w:hAnsi="Book Antiqua"/>
          <w:bCs/>
        </w:rPr>
        <w:t>orreto desempenho do maquinário.</w:t>
      </w:r>
    </w:p>
    <w:p w:rsidR="00580A67" w:rsidRPr="00BB5398" w:rsidRDefault="00580A67" w:rsidP="00580A67">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PT"/>
        </w:rPr>
      </w:pPr>
      <w:r w:rsidRPr="00BB5398">
        <w:rPr>
          <w:rFonts w:ascii="Book Antiqua" w:hAnsi="Book Antiqua"/>
          <w:sz w:val="22"/>
          <w:szCs w:val="22"/>
          <w:lang w:val="pt-PT"/>
        </w:rPr>
        <w:t>5.2.2 Os serviços de manutenção corretiva deverão ser realizados sempre que houver necessidade, mediante chamado técnico por parte da Secretaria de Saúde, para permitir a correção de defeitos ou falhas em qualquer unidade dos equipamentos;</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PT"/>
        </w:rPr>
      </w:pPr>
      <w:r w:rsidRPr="00BB5398">
        <w:rPr>
          <w:rFonts w:ascii="Book Antiqua" w:hAnsi="Book Antiqua"/>
          <w:sz w:val="22"/>
          <w:szCs w:val="22"/>
          <w:lang w:val="pt-PT"/>
        </w:rPr>
        <w:t>5.2.3 A contratada deverá substituir peças dos equipamentos sempre que verificada sua necessidade, por outra de configuração idêntica ou superior, originais ou similares e novas. Caso haja necessidade de substituição de peças, essa será reposta, após aprovação, pelo gestor do contrato, da proposta apresentada, ficando a contratada incumbida, necessariamente, de fornecer o material em questão.</w:t>
      </w:r>
    </w:p>
    <w:p w:rsidR="00E03269" w:rsidRDefault="00580A67" w:rsidP="00580A67">
      <w:pPr>
        <w:jc w:val="both"/>
        <w:rPr>
          <w:rFonts w:ascii="Book Antiqua" w:hAnsi="Book Antiqua"/>
          <w:b/>
          <w:color w:val="000000" w:themeColor="text1"/>
          <w:sz w:val="22"/>
          <w:szCs w:val="22"/>
          <w:lang w:val="pt-BR"/>
        </w:rPr>
      </w:pPr>
      <w:r w:rsidRPr="00BB5398">
        <w:rPr>
          <w:rFonts w:ascii="Book Antiqua" w:hAnsi="Book Antiqua"/>
          <w:sz w:val="22"/>
          <w:szCs w:val="22"/>
          <w:lang w:val="pt-PT"/>
        </w:rPr>
        <w:t>5.2.4 Antes de liberar o uso do equipamento consertado, a contratada realizará testes de funcionamento no mesmo, prestando suporte e orientação operacional aos usuários quanto ao melhor critério de utilização dos equipamentos;</w:t>
      </w:r>
    </w:p>
    <w:p w:rsidR="00E03269" w:rsidRDefault="00E03269" w:rsidP="005A4A75">
      <w:pPr>
        <w:jc w:val="both"/>
        <w:rPr>
          <w:rFonts w:ascii="Book Antiqua" w:hAnsi="Book Antiqua"/>
          <w:b/>
          <w:color w:val="000000" w:themeColor="text1"/>
          <w:sz w:val="22"/>
          <w:szCs w:val="22"/>
          <w:lang w:val="pt-BR"/>
        </w:rPr>
      </w:pP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B5398">
        <w:rPr>
          <w:rFonts w:ascii="Book Antiqua" w:hAnsi="Book Antiqua"/>
          <w:b/>
          <w:bCs/>
          <w:sz w:val="22"/>
          <w:szCs w:val="22"/>
        </w:rPr>
        <w:t xml:space="preserve">6. </w:t>
      </w:r>
      <w:r>
        <w:rPr>
          <w:rFonts w:ascii="Book Antiqua" w:hAnsi="Book Antiqua"/>
          <w:b/>
          <w:bCs/>
          <w:sz w:val="22"/>
          <w:szCs w:val="22"/>
        </w:rPr>
        <w:t>LOCAL E METODOLOGIA DE TRABALHO</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6.1 Os serviços serão prestados sob agendamento, quando se tratar de manutenção preventiva, e conforme a demanda, quando se tratar de manutenção corretiva, através de abertura de chamados (Ordem de Serviço), sendo que englobam as atividades de deslocamento até o local do atendimento e assistência técnica presencial.</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6.2 Os serviços deverão ser realizados nos Postos de Saúde da rede municipal, nos locais a serem informados pela Secretaria de Saúde na Ordem de Serviço. Independentemente dos locais em que os equipamentos estejam situados, a contratada deverá atender, desde que seja no Município de Gaspar.</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BB5398">
        <w:rPr>
          <w:rFonts w:ascii="Book Antiqua" w:hAnsi="Book Antiqua"/>
          <w:color w:val="000000"/>
          <w:sz w:val="22"/>
          <w:szCs w:val="22"/>
        </w:rPr>
        <w:t>6.3 A empresa proponente deverá contar com equipe técnica devidamente qualificada para a prestação dos referidos serviços, e também possuir as ferramentas e equipamentos necessários para a sua execução.</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BB5398">
        <w:rPr>
          <w:rFonts w:ascii="Book Antiqua" w:hAnsi="Book Antiqua"/>
          <w:color w:val="000000"/>
          <w:sz w:val="22"/>
          <w:szCs w:val="22"/>
        </w:rPr>
        <w:t>6.4 Os materiais a serem empregados devem ser de ótima qualidade, sendo que a Secretaria Municipal de Saúde poderá recusar aplicação de substitutos que julgar não convenientes à manutenção de desempenho ou vida útil dos equipamentos e sistemas.</w:t>
      </w:r>
    </w:p>
    <w:p w:rsidR="00580A67" w:rsidRPr="00BB5398" w:rsidRDefault="00580A67" w:rsidP="00580A67">
      <w:pPr>
        <w:autoSpaceDE w:val="0"/>
        <w:autoSpaceDN w:val="0"/>
        <w:adjustRightInd w:val="0"/>
        <w:jc w:val="both"/>
        <w:rPr>
          <w:rFonts w:ascii="Book Antiqua" w:hAnsi="Book Antiqua"/>
          <w:sz w:val="22"/>
          <w:szCs w:val="22"/>
        </w:rPr>
      </w:pPr>
      <w:r w:rsidRPr="00BB5398">
        <w:rPr>
          <w:rFonts w:ascii="Book Antiqua" w:hAnsi="Book Antiqua"/>
          <w:sz w:val="22"/>
          <w:szCs w:val="22"/>
        </w:rPr>
        <w:t>6.5 Ao Gestor do Contrato caberá autorizar a substituição de peças e componentes eletroeletrônicos e mecânicos não originais solicitados pela empresa para a prestação dos serviços de manutenção corretiva;</w:t>
      </w:r>
    </w:p>
    <w:p w:rsidR="00580A67" w:rsidRPr="00BB5398" w:rsidRDefault="00580A67" w:rsidP="00580A67">
      <w:pPr>
        <w:autoSpaceDE w:val="0"/>
        <w:autoSpaceDN w:val="0"/>
        <w:adjustRightInd w:val="0"/>
        <w:jc w:val="both"/>
        <w:rPr>
          <w:rFonts w:ascii="Book Antiqua" w:hAnsi="Book Antiqua"/>
          <w:sz w:val="22"/>
          <w:szCs w:val="22"/>
        </w:rPr>
      </w:pPr>
      <w:r w:rsidRPr="00BB5398">
        <w:rPr>
          <w:rFonts w:ascii="Book Antiqua" w:hAnsi="Book Antiqua"/>
          <w:sz w:val="22"/>
          <w:szCs w:val="22"/>
        </w:rPr>
        <w:t>6.6 O Gestor do Contrato poderá sustar, recusar, mandar refazer elementos sobre os serviços, desde que não estejam de acordo com as especificações técnicas, e as recomendações dos fabricantes, determinando prazo para a correção de possíveis falhas ou substituições.</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6.7 Recebida a Ordem de Serviço, a contratada deverá tomar as providências necessárias para cumprimento da mesma.</w:t>
      </w:r>
    </w:p>
    <w:p w:rsidR="00580A67" w:rsidRPr="00BB5398" w:rsidRDefault="00580A67" w:rsidP="00580A67">
      <w:pPr>
        <w:autoSpaceDE w:val="0"/>
        <w:autoSpaceDN w:val="0"/>
        <w:adjustRightInd w:val="0"/>
        <w:jc w:val="both"/>
        <w:rPr>
          <w:rFonts w:ascii="Book Antiqua" w:hAnsi="Book Antiqua"/>
          <w:sz w:val="22"/>
          <w:szCs w:val="22"/>
        </w:rPr>
      </w:pPr>
      <w:r w:rsidRPr="00BB5398">
        <w:rPr>
          <w:rFonts w:ascii="Book Antiqua" w:hAnsi="Book Antiqua"/>
          <w:sz w:val="22"/>
          <w:szCs w:val="22"/>
        </w:rPr>
        <w:t>6.8 A contratada deverá encaminhar, mensalmente, à Secretaria de Saúde, Relatório Técnico de todos os bens patrimoniais vistoriados e consertados no período, no qual deverá constar:</w:t>
      </w:r>
    </w:p>
    <w:p w:rsidR="00580A67" w:rsidRPr="00BB5398" w:rsidRDefault="00580A67" w:rsidP="00580A67">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data do atendimento;</w:t>
      </w:r>
    </w:p>
    <w:p w:rsidR="00580A67" w:rsidRPr="00BB5398" w:rsidRDefault="00580A67" w:rsidP="00580A67">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hora de chegada (inicio do atendimento no local) e hora de finalização do atendimento;</w:t>
      </w:r>
    </w:p>
    <w:p w:rsidR="00580A67" w:rsidRPr="00BB5398" w:rsidRDefault="00580A67" w:rsidP="00580A67">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dados do chamado aberto;</w:t>
      </w:r>
    </w:p>
    <w:p w:rsidR="00580A67" w:rsidRPr="00BB5398" w:rsidRDefault="00580A67" w:rsidP="00580A67">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dados técnicos do reparo efetuado (descrição do defeito apresentado, peças substituídas, tipo de bem, nº de patrimônio, etc);</w:t>
      </w:r>
    </w:p>
    <w:p w:rsidR="00580A67" w:rsidRPr="00BB5398" w:rsidRDefault="00580A67" w:rsidP="00580A67">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nome e dados do técnico enviado;</w:t>
      </w:r>
    </w:p>
    <w:p w:rsidR="00580A67" w:rsidRPr="00BB5398" w:rsidRDefault="00580A67" w:rsidP="00580A67">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colaborador da Prefeitura que acompanhou a execução dos serviços;</w:t>
      </w:r>
    </w:p>
    <w:p w:rsidR="00580A67" w:rsidRDefault="00580A67" w:rsidP="00580A67">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lastRenderedPageBreak/>
        <w:t>garantia, tanto dos serviços quanto das peças.</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6.8.1 O relatório deverá ser assinado, carimbado e datado pelo colaborador da Prefeitura que acompanhou a execução dos serviços.</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6.9 Será considerado que o tempo mínimo para faturamento de qualquer atendimento realizado será de 01 (uma) hora técnica, a fim de cobrir os custos de deslocamento. Quando o atendimento for superior a 01 (uma) hora, será considerado o tempo efetivamente trabalhado, para fins de pagamento.</w:t>
      </w:r>
    </w:p>
    <w:p w:rsidR="00580A67" w:rsidRPr="00BB5398" w:rsidRDefault="00580A67" w:rsidP="00580A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B5398">
        <w:rPr>
          <w:rFonts w:ascii="Book Antiqua" w:hAnsi="Book Antiqua"/>
          <w:sz w:val="22"/>
          <w:szCs w:val="22"/>
        </w:rPr>
        <w:t>6.10 A Secretaria de Saúde poderá, ao seu critério, e independente do relatório técnico a ser apresentado pela contratada, realizar seu próprio controle das horas efetivamente trabalhadas e dos serviços executados por meio de ficha técnica, contendo os dados principais do atendimento realizado.</w:t>
      </w:r>
    </w:p>
    <w:p w:rsidR="00E03269" w:rsidRDefault="00580A67" w:rsidP="00580A67">
      <w:pPr>
        <w:jc w:val="both"/>
        <w:rPr>
          <w:rFonts w:ascii="Book Antiqua" w:hAnsi="Book Antiqua"/>
          <w:b/>
          <w:color w:val="000000" w:themeColor="text1"/>
          <w:sz w:val="22"/>
          <w:szCs w:val="22"/>
          <w:lang w:val="pt-BR"/>
        </w:rPr>
      </w:pPr>
      <w:r w:rsidRPr="00BB5398">
        <w:rPr>
          <w:rFonts w:ascii="Book Antiqua" w:hAnsi="Book Antiqua"/>
          <w:sz w:val="22"/>
          <w:szCs w:val="22"/>
        </w:rPr>
        <w:t>6.11 Todas as despesas com alimentação, deslocamento e hospedagem do(s) técnico(s) que realizarão os serviços solicitados devem estar incluídas no valor da proposta (valor da hora técnica).</w:t>
      </w:r>
    </w:p>
    <w:p w:rsidR="00E03269" w:rsidRDefault="00E03269" w:rsidP="005A4A75">
      <w:pPr>
        <w:jc w:val="both"/>
        <w:rPr>
          <w:rFonts w:ascii="Book Antiqua" w:hAnsi="Book Antiqua"/>
          <w:b/>
          <w:color w:val="000000" w:themeColor="text1"/>
          <w:sz w:val="22"/>
          <w:szCs w:val="22"/>
          <w:lang w:val="pt-BR"/>
        </w:rPr>
      </w:pPr>
    </w:p>
    <w:p w:rsidR="00580A67" w:rsidRPr="00BB5398" w:rsidRDefault="00580A67" w:rsidP="00580A67">
      <w:pPr>
        <w:autoSpaceDE w:val="0"/>
        <w:autoSpaceDN w:val="0"/>
        <w:adjustRightInd w:val="0"/>
        <w:rPr>
          <w:rFonts w:ascii="Book Antiqua" w:hAnsi="Book Antiqua"/>
          <w:b/>
          <w:sz w:val="22"/>
          <w:szCs w:val="22"/>
        </w:rPr>
      </w:pPr>
      <w:r w:rsidRPr="00BB5398">
        <w:rPr>
          <w:rFonts w:ascii="Book Antiqua" w:hAnsi="Book Antiqua"/>
          <w:b/>
          <w:sz w:val="22"/>
          <w:szCs w:val="22"/>
        </w:rPr>
        <w:t>7. DO ATENDIMENTO</w:t>
      </w:r>
    </w:p>
    <w:p w:rsidR="00580A67" w:rsidRPr="00BB5398" w:rsidRDefault="00580A67" w:rsidP="00580A67">
      <w:pPr>
        <w:autoSpaceDE w:val="0"/>
        <w:autoSpaceDN w:val="0"/>
        <w:adjustRightInd w:val="0"/>
        <w:jc w:val="both"/>
        <w:rPr>
          <w:rFonts w:ascii="Book Antiqua" w:hAnsi="Book Antiqua"/>
          <w:sz w:val="22"/>
          <w:szCs w:val="22"/>
        </w:rPr>
      </w:pPr>
      <w:r w:rsidRPr="00BB5398">
        <w:rPr>
          <w:rFonts w:ascii="Book Antiqua" w:hAnsi="Book Antiqua"/>
          <w:sz w:val="22"/>
          <w:szCs w:val="22"/>
        </w:rPr>
        <w:t>7.1 O atendimento para manutenção preventiva deverá seguir um cronograma a ser elaborado pelo responsável na Secretaria da Saúde, no qual contemplará todos os equipamentos odontológicos, nos Postos de Saúde do Município de Gaspar.</w:t>
      </w:r>
    </w:p>
    <w:p w:rsidR="00580A67" w:rsidRPr="00BB5398" w:rsidRDefault="00580A67" w:rsidP="00580A67">
      <w:pPr>
        <w:autoSpaceDE w:val="0"/>
        <w:autoSpaceDN w:val="0"/>
        <w:adjustRightInd w:val="0"/>
        <w:jc w:val="both"/>
        <w:rPr>
          <w:rFonts w:ascii="Book Antiqua" w:hAnsi="Book Antiqua"/>
          <w:sz w:val="22"/>
          <w:szCs w:val="22"/>
        </w:rPr>
      </w:pPr>
      <w:r>
        <w:rPr>
          <w:rFonts w:ascii="Book Antiqua" w:hAnsi="Book Antiqua"/>
          <w:sz w:val="22"/>
          <w:szCs w:val="22"/>
        </w:rPr>
        <w:t xml:space="preserve">7.2 </w:t>
      </w:r>
      <w:r w:rsidRPr="00BB5398">
        <w:rPr>
          <w:rFonts w:ascii="Book Antiqua" w:hAnsi="Book Antiqua"/>
          <w:sz w:val="22"/>
          <w:szCs w:val="22"/>
        </w:rPr>
        <w:t>O atendimento às solicitações para manutenção corretiva de equipamentos da Secretaria de Saúde deverá ocorrer no prazo máximo de 24 (vinte e quatro) horas, a contar do recebimento da Ordem de Serviço ou solicitação via fax ou e-mail, encaminhada por servidor devidamente autorizado, devendo a contratada prestar os serviços no período compreendido entre 07h00min e 16h30min, de segunda a sexta-feira, exceto aos feriados, no local onde se encontram instalados os equipamentos;</w:t>
      </w:r>
    </w:p>
    <w:p w:rsidR="00580A67" w:rsidRPr="00BB5398" w:rsidRDefault="00580A67" w:rsidP="00580A67">
      <w:pPr>
        <w:autoSpaceDE w:val="0"/>
        <w:autoSpaceDN w:val="0"/>
        <w:adjustRightInd w:val="0"/>
        <w:jc w:val="both"/>
        <w:rPr>
          <w:rFonts w:ascii="Book Antiqua" w:hAnsi="Book Antiqua"/>
          <w:sz w:val="22"/>
          <w:szCs w:val="22"/>
        </w:rPr>
      </w:pPr>
      <w:r>
        <w:rPr>
          <w:rFonts w:ascii="Book Antiqua" w:hAnsi="Book Antiqua"/>
          <w:sz w:val="22"/>
          <w:szCs w:val="22"/>
        </w:rPr>
        <w:t xml:space="preserve">7.3 </w:t>
      </w:r>
      <w:r w:rsidRPr="00BB5398">
        <w:rPr>
          <w:rFonts w:ascii="Book Antiqua" w:hAnsi="Book Antiqua"/>
          <w:sz w:val="22"/>
          <w:szCs w:val="22"/>
        </w:rPr>
        <w:t xml:space="preserve">Fica assegurada à Secretaria de Saúde que o técnico da contratada deverá, dentro de no máximo 6 (seis) horas seguintes ao início do atendimento, sanar o defeito causador da paralisação do aparelho, bem como os defeitos intermitentes que estejam causando perturbações equivalentes à paralisação; salvo se necessária a aquisição de peças. </w:t>
      </w:r>
    </w:p>
    <w:p w:rsidR="00580A67" w:rsidRPr="00BB5398" w:rsidRDefault="00580A67" w:rsidP="00580A67">
      <w:pPr>
        <w:autoSpaceDE w:val="0"/>
        <w:autoSpaceDN w:val="0"/>
        <w:adjustRightInd w:val="0"/>
        <w:jc w:val="both"/>
        <w:rPr>
          <w:rFonts w:ascii="Book Antiqua" w:hAnsi="Book Antiqua"/>
          <w:sz w:val="22"/>
          <w:szCs w:val="22"/>
        </w:rPr>
      </w:pPr>
      <w:r w:rsidRPr="00BB5398">
        <w:rPr>
          <w:rFonts w:ascii="Book Antiqua" w:hAnsi="Book Antiqua"/>
          <w:sz w:val="22"/>
          <w:szCs w:val="22"/>
        </w:rPr>
        <w:t xml:space="preserve">7.4 O prazo para conclusão do serviço descrito no item </w:t>
      </w:r>
      <w:r w:rsidR="00EF2E74">
        <w:rPr>
          <w:rFonts w:ascii="Book Antiqua" w:hAnsi="Book Antiqua"/>
          <w:sz w:val="22"/>
          <w:szCs w:val="22"/>
        </w:rPr>
        <w:t>7</w:t>
      </w:r>
      <w:r w:rsidRPr="00BB5398">
        <w:rPr>
          <w:rFonts w:ascii="Book Antiqua" w:hAnsi="Book Antiqua"/>
          <w:sz w:val="22"/>
          <w:szCs w:val="22"/>
        </w:rPr>
        <w:t xml:space="preserve">.3 poderá ser estendido, com a condição de a Contratada fornecer equipamento com equivalente função, capacidade e quantidade até que os </w:t>
      </w:r>
      <w:r w:rsidR="00EF2E74">
        <w:rPr>
          <w:rFonts w:ascii="Book Antiqua" w:hAnsi="Book Antiqua"/>
          <w:sz w:val="22"/>
          <w:szCs w:val="22"/>
        </w:rPr>
        <w:t>reparos venham a ser concluídos.</w:t>
      </w:r>
    </w:p>
    <w:p w:rsidR="00580A67" w:rsidRPr="00BB5398" w:rsidRDefault="00580A67" w:rsidP="00580A67">
      <w:pPr>
        <w:jc w:val="both"/>
        <w:rPr>
          <w:rFonts w:ascii="Book Antiqua" w:hAnsi="Book Antiqua"/>
          <w:b/>
          <w:sz w:val="22"/>
          <w:szCs w:val="22"/>
        </w:rPr>
      </w:pPr>
    </w:p>
    <w:p w:rsidR="00E03269" w:rsidRDefault="00580A67" w:rsidP="00580A67">
      <w:pPr>
        <w:jc w:val="both"/>
        <w:rPr>
          <w:rFonts w:ascii="Book Antiqua" w:hAnsi="Book Antiqua"/>
          <w:b/>
          <w:color w:val="000000" w:themeColor="text1"/>
          <w:sz w:val="22"/>
          <w:szCs w:val="22"/>
          <w:lang w:val="pt-BR"/>
        </w:rPr>
      </w:pPr>
      <w:r w:rsidRPr="00BB5398">
        <w:rPr>
          <w:rFonts w:ascii="Book Antiqua" w:hAnsi="Book Antiqua"/>
          <w:b/>
          <w:sz w:val="22"/>
          <w:szCs w:val="22"/>
        </w:rPr>
        <w:t>Observação:</w:t>
      </w:r>
      <w:r w:rsidRPr="00BB5398">
        <w:rPr>
          <w:rFonts w:ascii="Book Antiqua" w:hAnsi="Book Antiqua"/>
          <w:sz w:val="22"/>
          <w:szCs w:val="22"/>
        </w:rPr>
        <w:t xml:space="preserve"> A abertura de chamados sempre será realizada em dias úteis no horário de expediente normal da Prefeitura.</w:t>
      </w:r>
    </w:p>
    <w:p w:rsidR="00E03269" w:rsidRDefault="00E03269" w:rsidP="005A4A75">
      <w:pPr>
        <w:jc w:val="both"/>
        <w:rPr>
          <w:rFonts w:ascii="Book Antiqua" w:hAnsi="Book Antiqua"/>
          <w:b/>
          <w:color w:val="000000" w:themeColor="text1"/>
          <w:sz w:val="22"/>
          <w:szCs w:val="22"/>
          <w:lang w:val="pt-BR"/>
        </w:rPr>
      </w:pPr>
    </w:p>
    <w:p w:rsidR="00EF2E74" w:rsidRPr="00BB5398" w:rsidRDefault="00EF2E74" w:rsidP="00EF2E74">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BB5398">
        <w:rPr>
          <w:rFonts w:ascii="Book Antiqua" w:hAnsi="Book Antiqua"/>
          <w:b/>
          <w:sz w:val="22"/>
          <w:szCs w:val="22"/>
        </w:rPr>
        <w:t>8. DOS MATERIAIS</w:t>
      </w:r>
    </w:p>
    <w:p w:rsidR="00EF2E74" w:rsidRPr="00BB5398" w:rsidRDefault="00EF2E74" w:rsidP="00EF2E74">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8.1 </w:t>
      </w:r>
      <w:r w:rsidRPr="00BB5398">
        <w:rPr>
          <w:rFonts w:ascii="Book Antiqua" w:hAnsi="Book Antiqua"/>
          <w:sz w:val="22"/>
          <w:szCs w:val="22"/>
        </w:rPr>
        <w:t>A contratada assumirá a responsabilidade e o ônus pelo fornecimento e aplicação de todos os materiais, necessários à revisão, fixação, correção de vazamentos, limpeza, testes, recarga, calibração, lubrificação e conservação dos equipamentos objeto da manutenção preventiva;</w:t>
      </w:r>
    </w:p>
    <w:p w:rsidR="00E03269" w:rsidRDefault="00EF2E74" w:rsidP="00EF2E74">
      <w:pPr>
        <w:jc w:val="both"/>
        <w:rPr>
          <w:rFonts w:ascii="Book Antiqua" w:hAnsi="Book Antiqua"/>
          <w:sz w:val="22"/>
          <w:szCs w:val="22"/>
        </w:rPr>
      </w:pPr>
      <w:r>
        <w:rPr>
          <w:rFonts w:ascii="Book Antiqua" w:hAnsi="Book Antiqua"/>
          <w:sz w:val="22"/>
          <w:szCs w:val="22"/>
        </w:rPr>
        <w:t xml:space="preserve">8.2 </w:t>
      </w:r>
      <w:r w:rsidRPr="00BB5398">
        <w:rPr>
          <w:rFonts w:ascii="Book Antiqua" w:hAnsi="Book Antiqua"/>
          <w:sz w:val="22"/>
          <w:szCs w:val="22"/>
        </w:rPr>
        <w:t>A contratada também assumirá o custo dos seguintes materiais: correias, rolamentos, álcool, benzina, estopa, flanela, fita isolante, soldas, graxa, lixas, óleo lubrificante, vaselina, gás, produto de limpeza não aprazível e biodegradável e outros, necessários à manutenção preventiva dos equipamentos e recomendados pelos fabricantes.</w:t>
      </w:r>
    </w:p>
    <w:p w:rsidR="00EF2E74" w:rsidRDefault="00EF2E74" w:rsidP="00EF2E74">
      <w:pPr>
        <w:jc w:val="both"/>
        <w:rPr>
          <w:rFonts w:ascii="Book Antiqua" w:hAnsi="Book Antiqua"/>
          <w:sz w:val="22"/>
          <w:szCs w:val="22"/>
        </w:rPr>
      </w:pPr>
    </w:p>
    <w:p w:rsidR="00EF2E74" w:rsidRPr="00BB5398" w:rsidRDefault="00EF2E74" w:rsidP="00EF2E74">
      <w:pPr>
        <w:autoSpaceDE w:val="0"/>
        <w:autoSpaceDN w:val="0"/>
        <w:adjustRightInd w:val="0"/>
        <w:rPr>
          <w:rFonts w:ascii="Book Antiqua" w:hAnsi="Book Antiqua"/>
          <w:b/>
          <w:bCs/>
          <w:sz w:val="22"/>
          <w:szCs w:val="22"/>
        </w:rPr>
      </w:pPr>
      <w:r w:rsidRPr="00BB5398">
        <w:rPr>
          <w:rFonts w:ascii="Book Antiqua" w:hAnsi="Book Antiqua"/>
          <w:b/>
          <w:bCs/>
          <w:sz w:val="22"/>
          <w:szCs w:val="22"/>
        </w:rPr>
        <w:t>9. DO FORNECIMENTO DE PEÇAS E SUA APLICAÇÃO</w:t>
      </w:r>
    </w:p>
    <w:p w:rsidR="00EF2E74" w:rsidRDefault="00EF2E74" w:rsidP="00EF2E74">
      <w:pPr>
        <w:jc w:val="both"/>
        <w:rPr>
          <w:rFonts w:ascii="Book Antiqua" w:hAnsi="Book Antiqua"/>
          <w:sz w:val="22"/>
          <w:szCs w:val="22"/>
        </w:rPr>
      </w:pPr>
      <w:r w:rsidRPr="00BB5398">
        <w:rPr>
          <w:rFonts w:ascii="Book Antiqua" w:hAnsi="Book Antiqua"/>
          <w:bCs/>
          <w:sz w:val="22"/>
          <w:szCs w:val="22"/>
        </w:rPr>
        <w:t>9.1</w:t>
      </w:r>
      <w:r>
        <w:rPr>
          <w:rFonts w:ascii="Book Antiqua" w:hAnsi="Book Antiqua"/>
          <w:bCs/>
          <w:sz w:val="22"/>
          <w:szCs w:val="22"/>
        </w:rPr>
        <w:t xml:space="preserve"> </w:t>
      </w:r>
      <w:r w:rsidRPr="00BB5398">
        <w:rPr>
          <w:rFonts w:ascii="Book Antiqua" w:hAnsi="Book Antiqua"/>
          <w:sz w:val="22"/>
          <w:szCs w:val="22"/>
        </w:rPr>
        <w:t>A substituição de qualquer peça nos equipamentos objeto da contratação será responsabilidade exclusiva da contratada, que não poderá impor a Secretaria de Saúde qualquer ônus adicional aos preços contratados para os serviços de manutenção.</w:t>
      </w:r>
    </w:p>
    <w:p w:rsidR="00EF2E74" w:rsidRDefault="00EF2E74" w:rsidP="00EF2E74">
      <w:pPr>
        <w:jc w:val="both"/>
        <w:rPr>
          <w:rFonts w:ascii="Book Antiqua" w:hAnsi="Book Antiqua"/>
          <w:sz w:val="22"/>
          <w:szCs w:val="22"/>
        </w:rPr>
      </w:pPr>
    </w:p>
    <w:p w:rsidR="00EF2E74" w:rsidRPr="00BB5398" w:rsidRDefault="00EF2E74" w:rsidP="00EF2E74">
      <w:pPr>
        <w:autoSpaceDE w:val="0"/>
        <w:autoSpaceDN w:val="0"/>
        <w:adjustRightInd w:val="0"/>
        <w:jc w:val="both"/>
        <w:rPr>
          <w:rFonts w:ascii="Book Antiqua" w:hAnsi="Book Antiqua"/>
          <w:b/>
          <w:bCs/>
          <w:sz w:val="22"/>
          <w:szCs w:val="22"/>
        </w:rPr>
      </w:pPr>
      <w:r w:rsidRPr="00BB5398">
        <w:rPr>
          <w:rFonts w:ascii="Book Antiqua" w:hAnsi="Book Antiqua"/>
          <w:b/>
          <w:bCs/>
          <w:sz w:val="22"/>
          <w:szCs w:val="22"/>
        </w:rPr>
        <w:t>10. DO PRAZO DE GARANTIA</w:t>
      </w:r>
    </w:p>
    <w:p w:rsidR="00EF2E74" w:rsidRPr="00BB5398" w:rsidRDefault="00EF2E74" w:rsidP="00EF2E74">
      <w:pPr>
        <w:autoSpaceDE w:val="0"/>
        <w:autoSpaceDN w:val="0"/>
        <w:adjustRightInd w:val="0"/>
        <w:jc w:val="both"/>
        <w:rPr>
          <w:rFonts w:ascii="Book Antiqua" w:hAnsi="Book Antiqua"/>
          <w:sz w:val="22"/>
          <w:szCs w:val="22"/>
        </w:rPr>
      </w:pPr>
      <w:r>
        <w:rPr>
          <w:rFonts w:ascii="Book Antiqua" w:hAnsi="Book Antiqua"/>
          <w:bCs/>
          <w:sz w:val="22"/>
          <w:szCs w:val="22"/>
        </w:rPr>
        <w:t xml:space="preserve">10.1 </w:t>
      </w:r>
      <w:r w:rsidRPr="00BB5398">
        <w:rPr>
          <w:rFonts w:ascii="Book Antiqua" w:hAnsi="Book Antiqua"/>
          <w:sz w:val="22"/>
          <w:szCs w:val="22"/>
        </w:rPr>
        <w:t xml:space="preserve">O prazo de garantia é de 3 (três) meses para os serviços de manutenção e para as peças utilizadas nos equipamentos, contados da data da conclusão dos reparos ou da devolução à Secretaria de Saúde </w:t>
      </w:r>
      <w:r w:rsidRPr="00BB5398">
        <w:rPr>
          <w:rFonts w:ascii="Book Antiqua" w:hAnsi="Book Antiqua"/>
          <w:sz w:val="22"/>
          <w:szCs w:val="22"/>
        </w:rPr>
        <w:lastRenderedPageBreak/>
        <w:t>dos equipamentos retirados para conserto em laboratório, independentemente da natureza do defeito apresentado.</w:t>
      </w:r>
    </w:p>
    <w:p w:rsidR="00EF2E74" w:rsidRDefault="00EF2E74" w:rsidP="00EF2E74">
      <w:pPr>
        <w:jc w:val="both"/>
        <w:rPr>
          <w:rFonts w:ascii="Book Antiqua" w:hAnsi="Book Antiqua"/>
          <w:sz w:val="22"/>
          <w:szCs w:val="22"/>
        </w:rPr>
      </w:pPr>
      <w:r w:rsidRPr="00BB5398">
        <w:rPr>
          <w:rFonts w:ascii="Book Antiqua" w:hAnsi="Book Antiqua"/>
          <w:bCs/>
          <w:sz w:val="22"/>
          <w:szCs w:val="22"/>
        </w:rPr>
        <w:t>10.2</w:t>
      </w:r>
      <w:r>
        <w:rPr>
          <w:rFonts w:ascii="Book Antiqua" w:hAnsi="Book Antiqua"/>
          <w:bCs/>
          <w:sz w:val="22"/>
          <w:szCs w:val="22"/>
        </w:rPr>
        <w:t xml:space="preserve"> </w:t>
      </w:r>
      <w:r w:rsidRPr="00BB5398">
        <w:rPr>
          <w:rFonts w:ascii="Book Antiqua" w:hAnsi="Book Antiqua"/>
          <w:sz w:val="22"/>
          <w:szCs w:val="22"/>
        </w:rPr>
        <w:t>O prazo de substituição/correção dos serviços e peças que apresentarem defeitos durante o prazo de garantia será de 5 dias úteis.</w:t>
      </w:r>
    </w:p>
    <w:p w:rsidR="00EF2E74" w:rsidRDefault="00EF2E74" w:rsidP="00EF2E74">
      <w:pPr>
        <w:jc w:val="both"/>
        <w:rPr>
          <w:rFonts w:ascii="Book Antiqua" w:hAnsi="Book Antiqua"/>
          <w:sz w:val="22"/>
          <w:szCs w:val="22"/>
        </w:rPr>
      </w:pPr>
    </w:p>
    <w:p w:rsidR="00EF2E74" w:rsidRPr="002F751C"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980904">
        <w:rPr>
          <w:rFonts w:ascii="Book Antiqua" w:eastAsia="Book Antiqua" w:hAnsi="Book Antiqua" w:cs="Arial"/>
          <w:b/>
          <w:sz w:val="22"/>
          <w:szCs w:val="22"/>
        </w:rPr>
        <w:t>11. DAS CONDIÇÕES DE ENTREGA E RECEBIMENTO</w:t>
      </w:r>
      <w:r w:rsidRPr="002F751C">
        <w:rPr>
          <w:rFonts w:ascii="Book Antiqua" w:eastAsia="Book Antiqua" w:hAnsi="Book Antiqua" w:cs="Arial"/>
          <w:b/>
          <w:sz w:val="22"/>
          <w:szCs w:val="22"/>
        </w:rPr>
        <w:t xml:space="preserve"> </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11.1 O atendimento para manutenção preventiva deverá seguir um cronograma a ser elaborado pelo respon</w:t>
      </w:r>
      <w:r>
        <w:rPr>
          <w:rFonts w:ascii="Book Antiqua" w:hAnsi="Book Antiqua" w:cs="Book Antiqua"/>
          <w:sz w:val="22"/>
          <w:szCs w:val="22"/>
          <w:shd w:val="clear" w:color="auto" w:fill="FFFFFF"/>
        </w:rPr>
        <w:t>sável d</w:t>
      </w:r>
      <w:r w:rsidRPr="006056B0">
        <w:rPr>
          <w:rFonts w:ascii="Book Antiqua" w:hAnsi="Book Antiqua" w:cs="Book Antiqua"/>
          <w:sz w:val="22"/>
          <w:szCs w:val="22"/>
          <w:shd w:val="clear" w:color="auto" w:fill="FFFFFF"/>
        </w:rPr>
        <w:t xml:space="preserve">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no qual contemplará todos o</w:t>
      </w:r>
      <w:r>
        <w:rPr>
          <w:rFonts w:ascii="Book Antiqua" w:hAnsi="Book Antiqua" w:cs="Book Antiqua"/>
          <w:sz w:val="22"/>
          <w:szCs w:val="22"/>
          <w:shd w:val="clear" w:color="auto" w:fill="FFFFFF"/>
        </w:rPr>
        <w:t>s equipamentos odontológicos existentes na</w:t>
      </w:r>
      <w:r w:rsidRPr="006056B0">
        <w:rPr>
          <w:rFonts w:ascii="Book Antiqua" w:hAnsi="Book Antiqua" w:cs="Book Antiqua"/>
          <w:sz w:val="22"/>
          <w:szCs w:val="22"/>
          <w:shd w:val="clear" w:color="auto" w:fill="FFFFFF"/>
        </w:rPr>
        <w:t xml:space="preserve">s </w:t>
      </w:r>
      <w:r>
        <w:rPr>
          <w:rFonts w:ascii="Book Antiqua" w:hAnsi="Book Antiqua" w:cs="Book Antiqua"/>
          <w:sz w:val="22"/>
          <w:szCs w:val="22"/>
          <w:shd w:val="clear" w:color="auto" w:fill="FFFFFF"/>
        </w:rPr>
        <w:t>Unidades de Saúde</w:t>
      </w:r>
      <w:r w:rsidRPr="006056B0">
        <w:rPr>
          <w:rFonts w:ascii="Book Antiqua" w:hAnsi="Book Antiqua" w:cs="Book Antiqua"/>
          <w:sz w:val="22"/>
          <w:szCs w:val="22"/>
          <w:shd w:val="clear" w:color="auto" w:fill="FFFFFF"/>
        </w:rPr>
        <w:t xml:space="preserve"> do Município de Gaspar.</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11.2 O atendimento às solicitações para manutenção corretiva de equipamentos da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deverá ocorrer no </w:t>
      </w:r>
      <w:r w:rsidRPr="006056B0">
        <w:rPr>
          <w:rFonts w:ascii="Book Antiqua" w:hAnsi="Book Antiqua" w:cs="Book Antiqua"/>
          <w:b/>
          <w:sz w:val="22"/>
          <w:szCs w:val="22"/>
          <w:shd w:val="clear" w:color="auto" w:fill="FFFFFF"/>
        </w:rPr>
        <w:t>prazo máximo de 24 (vinte e quatro) horas</w:t>
      </w:r>
      <w:r w:rsidRPr="006056B0">
        <w:rPr>
          <w:rFonts w:ascii="Book Antiqua" w:hAnsi="Book Antiqua" w:cs="Book Antiqua"/>
          <w:sz w:val="22"/>
          <w:szCs w:val="22"/>
          <w:shd w:val="clear" w:color="auto" w:fill="FFFFFF"/>
        </w:rPr>
        <w:t xml:space="preserve">, a contar do recebimento da Ordem de Serviço </w:t>
      </w:r>
      <w:r>
        <w:rPr>
          <w:rFonts w:ascii="Book Antiqua" w:hAnsi="Book Antiqua" w:cs="Book Antiqua"/>
          <w:sz w:val="22"/>
          <w:szCs w:val="22"/>
          <w:shd w:val="clear" w:color="auto" w:fill="FFFFFF"/>
        </w:rPr>
        <w:t xml:space="preserve">– OS </w:t>
      </w:r>
      <w:r w:rsidRPr="006056B0">
        <w:rPr>
          <w:rFonts w:ascii="Book Antiqua" w:hAnsi="Book Antiqua" w:cs="Book Antiqua"/>
          <w:sz w:val="22"/>
          <w:szCs w:val="22"/>
          <w:shd w:val="clear" w:color="auto" w:fill="FFFFFF"/>
        </w:rPr>
        <w:t>ou solicitação via e-mail, encaminhada por servidor devidamente autorizado, devendo a contratada prestar os serviços no período compreendido entre 07h00min e 16h30min, de segunda a sexta-feira, exceto aos feriados, nos locais onde se encontr</w:t>
      </w:r>
      <w:r>
        <w:rPr>
          <w:rFonts w:ascii="Book Antiqua" w:hAnsi="Book Antiqua" w:cs="Book Antiqua"/>
          <w:sz w:val="22"/>
          <w:szCs w:val="22"/>
          <w:shd w:val="clear" w:color="auto" w:fill="FFFFFF"/>
        </w:rPr>
        <w:t>arem instalados os equipamentos.</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11.3 Fica assegurada à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que o técnico da contratada deverá, dentro de no máximo 6 (seis) horas seguintes ao início do atendimento, sanar o defeito causador da paralisação do aparelho, bem como os defeitos intermitentes que estejam causando perturbações equivalentes à paralisação; salvo se necessária a aquisição de peças, quando poderá ser prorrogado o prazo por mais 2 horas. </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11.3.1 Os prazos para conclusão dos serviços descritos no item 11.3 poderão ser estendidos, com a condição de a Contratada fornecer equipamento com equivalente função, capacidade e quantidade até que os </w:t>
      </w:r>
      <w:r>
        <w:rPr>
          <w:rFonts w:ascii="Book Antiqua" w:hAnsi="Book Antiqua" w:cs="Book Antiqua"/>
          <w:sz w:val="22"/>
          <w:szCs w:val="22"/>
          <w:shd w:val="clear" w:color="auto" w:fill="FFFFFF"/>
        </w:rPr>
        <w:t>reparos venham a ser concluídos.</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11.3.2 A abertura de chamados sempre será realizada em dias úteis no horário de expediente normal da Prefeitura.</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11.4 Após executados os serviços a proponente deverá apresentar recibo ou fatura correspondente ao serviço prestado, devendo apresentar até o 5º dia útil do mês subsequente ao da prestação dos serviços a nota fiscal correspondente aos serviços prestados no mês de referência, a qual será submetida à conferência e aprovação do órgão responsável pelo recebimento.</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11.5 Fica aqui estabelecido que os serviços serão recebidos:</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a) </w:t>
      </w:r>
      <w:r w:rsidRPr="006056B0">
        <w:rPr>
          <w:rFonts w:ascii="Book Antiqua" w:hAnsi="Book Antiqua" w:cs="Book Antiqua"/>
          <w:b/>
          <w:sz w:val="22"/>
          <w:szCs w:val="22"/>
          <w:shd w:val="clear" w:color="auto" w:fill="FFFFFF"/>
        </w:rPr>
        <w:t>provisoriamente</w:t>
      </w:r>
      <w:r w:rsidRPr="006056B0">
        <w:rPr>
          <w:rFonts w:ascii="Book Antiqua" w:hAnsi="Book Antiqua" w:cs="Book Antiqua"/>
          <w:sz w:val="22"/>
          <w:szCs w:val="22"/>
          <w:shd w:val="clear" w:color="auto" w:fill="FFFFFF"/>
        </w:rPr>
        <w:t>, pelo responsável por seu acompanhamento e fiscalização;</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b) </w:t>
      </w:r>
      <w:r w:rsidRPr="006056B0">
        <w:rPr>
          <w:rFonts w:ascii="Book Antiqua" w:hAnsi="Book Antiqua" w:cs="Book Antiqua"/>
          <w:b/>
          <w:sz w:val="22"/>
          <w:szCs w:val="22"/>
          <w:shd w:val="clear" w:color="auto" w:fill="FFFFFF"/>
        </w:rPr>
        <w:t>definitivamente</w:t>
      </w:r>
      <w:r w:rsidRPr="006056B0">
        <w:rPr>
          <w:rFonts w:ascii="Book Antiqua" w:hAnsi="Book Antiqua" w:cs="Book Antiqua"/>
          <w:sz w:val="22"/>
          <w:szCs w:val="22"/>
          <w:shd w:val="clear" w:color="auto" w:fill="FFFFFF"/>
        </w:rPr>
        <w:t>, por servidor ou comissão designada pela autoridade competente, mediante termo circunstanciado, assinado pelas partes, após o decurso do prazo de observação, ou vistoria que comprove a adequação do objeto aos termos contratuais.</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11.6 Os serviços que forem recusados deverão ser refeitos no prazo máximo de 24 (vinte e quatro) horas, contadas da data de notificação apresentada à fornecedora, sem qualquer ônus para o Município. </w:t>
      </w:r>
    </w:p>
    <w:p w:rsidR="00EF2E74" w:rsidRPr="006056B0"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11.7 Se os serviços não forem refeitos no prazo estipulado, a empresa estará sujeita às sanções previstas neste Edital, na Ata de Registro de Preços, na Minuta do Contrato e na Lei.</w:t>
      </w:r>
    </w:p>
    <w:p w:rsidR="00EF2E74" w:rsidRDefault="00EF2E74" w:rsidP="00EF2E74">
      <w:pPr>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11.8 O recebimento dos serviços, mesmo que definitivo, não exclui a responsabilidade da empresa pela sua qualidade e características, cabendo-lhe sanar quaisquer irregularidades detectadas.</w:t>
      </w:r>
    </w:p>
    <w:p w:rsidR="00EF2E74" w:rsidRDefault="00EF2E74" w:rsidP="00EF2E74">
      <w:pPr>
        <w:jc w:val="both"/>
        <w:rPr>
          <w:rFonts w:ascii="Book Antiqua" w:hAnsi="Book Antiqua" w:cs="Book Antiqua"/>
          <w:sz w:val="22"/>
          <w:szCs w:val="22"/>
          <w:shd w:val="clear" w:color="auto" w:fill="FFFFFF"/>
        </w:rPr>
      </w:pPr>
    </w:p>
    <w:p w:rsidR="00EF2E74" w:rsidRPr="00D91829"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12</w:t>
      </w:r>
      <w:r w:rsidRPr="00D91829">
        <w:rPr>
          <w:rFonts w:ascii="Book Antiqua" w:hAnsi="Book Antiqua"/>
          <w:b/>
          <w:sz w:val="22"/>
          <w:szCs w:val="22"/>
          <w:lang w:val="pt-BR"/>
        </w:rPr>
        <w:t>. DA FORMA DE PAGAMENTO E DA DOTAÇÃO ORÇAMENTÁRIA</w:t>
      </w:r>
    </w:p>
    <w:p w:rsidR="00EF2E74" w:rsidRPr="00430317" w:rsidRDefault="00EF2E74" w:rsidP="00EF2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serviços/materiais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EF2E74" w:rsidRPr="00430317" w:rsidRDefault="00EF2E74" w:rsidP="00EF2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EF2E74" w:rsidRPr="00430317" w:rsidRDefault="00EF2E74" w:rsidP="00EF2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F2E74" w:rsidRPr="00430317" w:rsidRDefault="00EF2E74" w:rsidP="00EF2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Pr="00430317">
        <w:rPr>
          <w:rFonts w:ascii="Book Antiqua" w:eastAsia="Book Antiqua" w:hAnsi="Book Antiqua" w:cs="Arial"/>
          <w:sz w:val="22"/>
          <w:szCs w:val="22"/>
        </w:rPr>
        <w:t>.4 Não haverá, sob hipótese alguma, pagamento antecipado.</w:t>
      </w:r>
    </w:p>
    <w:p w:rsidR="00EF2E74"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12</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30317">
        <w:rPr>
          <w:rFonts w:ascii="Book Antiqua" w:eastAsia="Book Antiqua" w:hAnsi="Book Antiqua" w:cs="Arial"/>
          <w:color w:val="000000"/>
          <w:sz w:val="22"/>
          <w:szCs w:val="22"/>
        </w:rPr>
        <w:lastRenderedPageBreak/>
        <w:t xml:space="preserve">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EF2E74"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12</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F2E74" w:rsidRDefault="00EF2E74" w:rsidP="00EF2E74">
      <w:pPr>
        <w:jc w:val="right"/>
        <w:rPr>
          <w:rFonts w:ascii="Book Antiqua" w:hAnsi="Book Antiqua"/>
          <w:sz w:val="22"/>
          <w:szCs w:val="22"/>
          <w:lang w:val="pt-BR"/>
        </w:rPr>
      </w:pPr>
      <w:r>
        <w:rPr>
          <w:rFonts w:ascii="Book Antiqua" w:hAnsi="Book Antiqua"/>
          <w:sz w:val="22"/>
          <w:szCs w:val="22"/>
          <w:lang w:val="pt-BR"/>
        </w:rPr>
        <w:t>Secretaria Municipal de Saúde</w:t>
      </w:r>
    </w:p>
    <w:p w:rsidR="00EF2E74" w:rsidRPr="004470CB" w:rsidRDefault="00EF2E74" w:rsidP="00EF2E74">
      <w:pPr>
        <w:jc w:val="right"/>
        <w:rPr>
          <w:rFonts w:ascii="Book Antiqua" w:hAnsi="Book Antiqua"/>
          <w:b/>
          <w:sz w:val="22"/>
          <w:szCs w:val="22"/>
          <w:lang w:val="pt-BR"/>
        </w:rPr>
      </w:pPr>
      <w:r w:rsidRPr="004470CB">
        <w:rPr>
          <w:rFonts w:ascii="Book Antiqua" w:hAnsi="Book Antiqua"/>
          <w:b/>
          <w:sz w:val="22"/>
          <w:szCs w:val="22"/>
          <w:lang w:val="pt-BR"/>
        </w:rPr>
        <w:t>Exercício 2020;</w:t>
      </w:r>
    </w:p>
    <w:p w:rsidR="00067F37" w:rsidRPr="009D5A0C" w:rsidRDefault="00EF2E74"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13</w:t>
      </w:r>
      <w:r w:rsidR="00067F37" w:rsidRPr="00B57EEA">
        <w:rPr>
          <w:rFonts w:ascii="Book Antiqua" w:hAnsi="Book Antiqua"/>
          <w:b/>
          <w:sz w:val="22"/>
          <w:szCs w:val="22"/>
          <w:lang w:val="pt-BR"/>
        </w:rPr>
        <w:t>. ALTERAÇÃO SUBJETIVA</w:t>
      </w:r>
    </w:p>
    <w:p w:rsidR="00067F37" w:rsidRDefault="00EF2E74" w:rsidP="00067F37">
      <w:pPr>
        <w:jc w:val="both"/>
        <w:rPr>
          <w:rFonts w:ascii="Book Antiqua" w:hAnsi="Book Antiqua"/>
          <w:sz w:val="22"/>
          <w:szCs w:val="22"/>
          <w:lang w:val="pt-BR"/>
        </w:rPr>
      </w:pPr>
      <w:r>
        <w:rPr>
          <w:rFonts w:ascii="Book Antiqua" w:hAnsi="Book Antiqua"/>
          <w:sz w:val="22"/>
          <w:szCs w:val="22"/>
          <w:lang w:val="pt-BR"/>
        </w:rPr>
        <w:t>13</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D905DD">
        <w:rPr>
          <w:rFonts w:ascii="Book Antiqua" w:hAnsi="Book Antiqua" w:cs="Book Antiqua"/>
          <w:b/>
          <w:bCs/>
          <w:sz w:val="22"/>
          <w:szCs w:val="22"/>
        </w:rPr>
        <w:t>14. OBRIGAÇÕES GERAIS DA CONTRATADA</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14</w:t>
      </w:r>
      <w:r w:rsidRPr="00BB5398">
        <w:rPr>
          <w:rFonts w:ascii="Book Antiqua" w:hAnsi="Book Antiqua" w:cs="Book Antiqua"/>
          <w:bCs/>
          <w:sz w:val="22"/>
          <w:szCs w:val="22"/>
        </w:rPr>
        <w:t>.1 São obrigações da Contratada:</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u w:val="single"/>
        </w:rPr>
      </w:pPr>
      <w:r>
        <w:rPr>
          <w:rFonts w:ascii="Book Antiqua" w:hAnsi="Book Antiqua" w:cs="Book Antiqua"/>
          <w:bCs/>
          <w:sz w:val="22"/>
          <w:szCs w:val="22"/>
        </w:rPr>
        <w:t xml:space="preserve">14.1.1 </w:t>
      </w:r>
      <w:r w:rsidRPr="00BB5398">
        <w:rPr>
          <w:rFonts w:ascii="Book Antiqua" w:hAnsi="Book Antiqua" w:cs="Book Antiqua"/>
          <w:bCs/>
          <w:sz w:val="22"/>
          <w:szCs w:val="22"/>
        </w:rPr>
        <w:t xml:space="preserve">Prestar os serviços técnicos de manutenção dos equipamentos odontológicos nos Postos de Saúde do Município em consonância com os padrões e práticas de assistência de manutenção, sempre se atentando para a qualidade de prestação dos serviços, prazos e </w:t>
      </w:r>
      <w:r w:rsidRPr="00BB5398">
        <w:rPr>
          <w:rFonts w:ascii="Book Antiqua" w:hAnsi="Book Antiqua" w:cs="Book Antiqua"/>
          <w:b/>
          <w:bCs/>
          <w:sz w:val="22"/>
          <w:szCs w:val="22"/>
          <w:u w:val="single"/>
        </w:rPr>
        <w:t>locais a serem indicad</w:t>
      </w:r>
      <w:r>
        <w:rPr>
          <w:rFonts w:ascii="Book Antiqua" w:hAnsi="Book Antiqua" w:cs="Book Antiqua"/>
          <w:b/>
          <w:bCs/>
          <w:sz w:val="22"/>
          <w:szCs w:val="22"/>
          <w:u w:val="single"/>
        </w:rPr>
        <w:t>os pela Secretaria requisitante;</w:t>
      </w:r>
      <w:r w:rsidRPr="00BB5398">
        <w:rPr>
          <w:rFonts w:ascii="Book Antiqua" w:hAnsi="Book Antiqua" w:cs="Book Antiqua"/>
          <w:b/>
          <w:bCs/>
          <w:sz w:val="22"/>
          <w:szCs w:val="22"/>
          <w:u w:val="single"/>
        </w:rPr>
        <w:t xml:space="preserve"> </w:t>
      </w:r>
    </w:p>
    <w:p w:rsidR="00EF2E74"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14.1.2 </w:t>
      </w:r>
      <w:r w:rsidRPr="00BB5398">
        <w:rPr>
          <w:rFonts w:ascii="Book Antiqua" w:hAnsi="Book Antiqua" w:cs="Book Antiqua"/>
          <w:bCs/>
          <w:sz w:val="22"/>
          <w:szCs w:val="22"/>
        </w:rPr>
        <w:t>Fornecer todos os materiais indispensáveis a manutenção dos reparos de acordo com o estabe</w:t>
      </w:r>
      <w:r>
        <w:rPr>
          <w:rFonts w:ascii="Book Antiqua" w:hAnsi="Book Antiqua" w:cs="Book Antiqua"/>
          <w:bCs/>
          <w:sz w:val="22"/>
          <w:szCs w:val="22"/>
        </w:rPr>
        <w:t>lecido no Edital</w:t>
      </w:r>
      <w:r w:rsidR="00C7591E">
        <w:rPr>
          <w:rFonts w:ascii="Book Antiqua" w:hAnsi="Book Antiqua" w:cs="Book Antiqua"/>
          <w:bCs/>
          <w:sz w:val="22"/>
          <w:szCs w:val="22"/>
        </w:rPr>
        <w:t xml:space="preserve"> e s</w:t>
      </w:r>
      <w:r>
        <w:rPr>
          <w:rFonts w:ascii="Book Antiqua" w:hAnsi="Book Antiqua" w:cs="Book Antiqua"/>
          <w:bCs/>
          <w:sz w:val="22"/>
          <w:szCs w:val="22"/>
        </w:rPr>
        <w:t>eus Anexos;</w:t>
      </w:r>
      <w:r w:rsidRPr="00BB5398">
        <w:rPr>
          <w:rFonts w:ascii="Book Antiqua" w:hAnsi="Book Antiqua" w:cs="Book Antiqua"/>
          <w:bCs/>
          <w:sz w:val="22"/>
          <w:szCs w:val="22"/>
        </w:rPr>
        <w:t xml:space="preserve"> </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14.1.3 </w:t>
      </w:r>
      <w:r w:rsidRPr="00BB5398">
        <w:rPr>
          <w:rFonts w:ascii="Book Antiqua" w:hAnsi="Book Antiqua" w:cs="Book Antiqua"/>
          <w:bCs/>
          <w:sz w:val="22"/>
          <w:szCs w:val="22"/>
        </w:rPr>
        <w:t>Reparar ou indenizar às suas expensas, quaisquer danos causados à Administração decorrentes da execução, utilização dos materiais de seu fornecimento;</w:t>
      </w:r>
    </w:p>
    <w:p w:rsidR="00EF2E74"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14.1.4 </w:t>
      </w:r>
      <w:r w:rsidRPr="00BB5398">
        <w:rPr>
          <w:rFonts w:ascii="Book Antiqua" w:hAnsi="Book Antiqua" w:cs="Book Antiqua"/>
          <w:bCs/>
          <w:sz w:val="22"/>
          <w:szCs w:val="22"/>
        </w:rPr>
        <w:t>Atender prontamente as orientações e exigências do fiscal de contrato, devidamente designado, inerentes à execução do objeto contratado;</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14.1.5 </w:t>
      </w:r>
      <w:r w:rsidRPr="00BB5398">
        <w:rPr>
          <w:rFonts w:ascii="Book Antiqua" w:hAnsi="Book Antiqua" w:cs="Book Antiqua"/>
          <w:bCs/>
          <w:sz w:val="22"/>
          <w:szCs w:val="22"/>
        </w:rPr>
        <w:t>Emitir as Notas Fiscais no valor pactuado em contrato, apresentando-a a Contratante para ateste e pagamento;</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14.1.6 </w:t>
      </w:r>
      <w:r w:rsidRPr="00BB5398">
        <w:rPr>
          <w:rFonts w:ascii="Book Antiqua" w:hAnsi="Book Antiqua" w:cs="Book Antiqua"/>
          <w:bCs/>
          <w:sz w:val="22"/>
          <w:szCs w:val="22"/>
        </w:rPr>
        <w:t>Apresentar os documentos fiscais em confor</w:t>
      </w:r>
      <w:r>
        <w:rPr>
          <w:rFonts w:ascii="Book Antiqua" w:hAnsi="Book Antiqua" w:cs="Book Antiqua"/>
          <w:bCs/>
          <w:sz w:val="22"/>
          <w:szCs w:val="22"/>
        </w:rPr>
        <w:t>midade com a legislação vigente;</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14.1.7 </w:t>
      </w:r>
      <w:r w:rsidRPr="00BB5398">
        <w:rPr>
          <w:rFonts w:ascii="Book Antiqua" w:hAnsi="Book Antiqua" w:cs="Book Antiqua"/>
          <w:bCs/>
          <w:sz w:val="22"/>
          <w:szCs w:val="22"/>
        </w:rPr>
        <w:t>Utilizar mão-de-obra especializada para a boa execução dos serviços, mantendo em seu quadro funcional permanente, equipe técnica adequada para a execução do serviço contratado;</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14.1.8 </w:t>
      </w:r>
      <w:r w:rsidRPr="00BB5398">
        <w:rPr>
          <w:rFonts w:ascii="Book Antiqua" w:hAnsi="Book Antiqua" w:cs="Book Antiqua"/>
          <w:bCs/>
          <w:sz w:val="22"/>
          <w:szCs w:val="22"/>
        </w:rPr>
        <w:t>Manter, durante toda a execução do contrato, em compatibilidade com as obrigações por ele assumidas, todas as condições de habilitação e qualificação e</w:t>
      </w:r>
      <w:r>
        <w:rPr>
          <w:rFonts w:ascii="Book Antiqua" w:hAnsi="Book Antiqua" w:cs="Book Antiqua"/>
          <w:bCs/>
          <w:sz w:val="22"/>
          <w:szCs w:val="22"/>
        </w:rPr>
        <w:t>xigidas na licitação;</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14.1.9 </w:t>
      </w:r>
      <w:r w:rsidRPr="00BB5398">
        <w:rPr>
          <w:rFonts w:ascii="Book Antiqua" w:hAnsi="Book Antiqua" w:cs="Book Antiqua"/>
          <w:bCs/>
          <w:sz w:val="22"/>
          <w:szCs w:val="22"/>
        </w:rPr>
        <w:t xml:space="preserve">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14.1.10 </w:t>
      </w:r>
      <w:r w:rsidRPr="00BB5398">
        <w:rPr>
          <w:rFonts w:ascii="Book Antiqua" w:hAnsi="Book Antiqua" w:cs="Book Antiqua"/>
          <w:bCs/>
          <w:sz w:val="22"/>
          <w:szCs w:val="22"/>
        </w:rPr>
        <w:t>Permitir ao servidor credenciado pelo Município fiscalizar os serviços, objeto do presente</w:t>
      </w:r>
      <w:r>
        <w:rPr>
          <w:rFonts w:ascii="Book Antiqua" w:hAnsi="Book Antiqua" w:cs="Book Antiqua"/>
          <w:bCs/>
          <w:sz w:val="22"/>
          <w:szCs w:val="22"/>
        </w:rPr>
        <w:t xml:space="preserve"> Edital</w:t>
      </w:r>
      <w:r w:rsidRPr="00BB5398">
        <w:rPr>
          <w:rFonts w:ascii="Book Antiqua" w:hAnsi="Book Antiqua" w:cs="Book Antiqua"/>
          <w:bCs/>
          <w:sz w:val="22"/>
          <w:szCs w:val="22"/>
        </w:rPr>
        <w:t>,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w:t>
      </w:r>
      <w:r>
        <w:rPr>
          <w:rFonts w:ascii="Book Antiqua" w:hAnsi="Book Antiqua" w:cs="Book Antiqua"/>
          <w:bCs/>
          <w:sz w:val="22"/>
          <w:szCs w:val="22"/>
        </w:rPr>
        <w:t xml:space="preserve"> serviços a desfazer ou refazer;</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14.1.11 </w:t>
      </w:r>
      <w:r w:rsidRPr="00BB5398">
        <w:rPr>
          <w:rFonts w:ascii="Book Antiqua" w:hAnsi="Book Antiqua" w:cs="Book Antiqua"/>
          <w:bCs/>
          <w:sz w:val="22"/>
          <w:szCs w:val="22"/>
        </w:rPr>
        <w:t xml:space="preserve">Obedecer às normas técnicas e metodologia para execução do serviço e </w:t>
      </w:r>
      <w:r w:rsidRPr="00BB5398">
        <w:rPr>
          <w:rFonts w:ascii="Book Antiqua" w:hAnsi="Book Antiqua" w:cs="Book Antiqua"/>
          <w:sz w:val="22"/>
          <w:szCs w:val="22"/>
          <w:shd w:val="clear" w:color="auto" w:fill="FFFFFF"/>
        </w:rPr>
        <w:t>fornecimento de todos os materiais e equipamentos necessários para o pleno atendimento da solicitação por parte da Secretaria requerente</w:t>
      </w:r>
      <w:r>
        <w:rPr>
          <w:rFonts w:ascii="Book Antiqua" w:hAnsi="Book Antiqua" w:cs="Book Antiqua"/>
          <w:sz w:val="22"/>
          <w:szCs w:val="22"/>
          <w:shd w:val="clear" w:color="auto" w:fill="FFFFFF"/>
        </w:rPr>
        <w:t>;</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14.1.12 </w:t>
      </w:r>
      <w:r w:rsidRPr="00BB5398">
        <w:rPr>
          <w:rFonts w:ascii="Book Antiqua" w:hAnsi="Book Antiqua" w:cs="Book Antiqua"/>
          <w:bCs/>
          <w:sz w:val="22"/>
          <w:szCs w:val="22"/>
        </w:rPr>
        <w:t xml:space="preserve">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14.1.13 </w:t>
      </w:r>
      <w:r w:rsidRPr="00BB5398">
        <w:rPr>
          <w:rFonts w:ascii="Book Antiqua" w:hAnsi="Book Antiqua" w:cs="Book Antiqua"/>
          <w:bCs/>
          <w:sz w:val="22"/>
          <w:szCs w:val="22"/>
        </w:rPr>
        <w:t xml:space="preserve">Reparar, corrigir e substituir, às suas expensas, no total ou em parte, o objeto do contrato em que </w:t>
      </w:r>
      <w:r w:rsidRPr="00BB5398">
        <w:rPr>
          <w:rFonts w:ascii="Book Antiqua" w:hAnsi="Book Antiqua" w:cs="Book Antiqua"/>
          <w:bCs/>
          <w:sz w:val="22"/>
          <w:szCs w:val="22"/>
        </w:rPr>
        <w:lastRenderedPageBreak/>
        <w:t>se verificarem vícios, defeitos ou incorreções resultantes da ex</w:t>
      </w:r>
      <w:r>
        <w:rPr>
          <w:rFonts w:ascii="Book Antiqua" w:hAnsi="Book Antiqua" w:cs="Book Antiqua"/>
          <w:bCs/>
          <w:sz w:val="22"/>
          <w:szCs w:val="22"/>
        </w:rPr>
        <w:t>ecução dos serviços contratados;</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14.1.14 </w:t>
      </w:r>
      <w:r w:rsidRPr="00BB5398">
        <w:rPr>
          <w:rFonts w:ascii="Book Antiqua" w:hAnsi="Book Antiqua" w:cs="Book Antiqua"/>
          <w:bCs/>
          <w:sz w:val="22"/>
          <w:szCs w:val="22"/>
        </w:rPr>
        <w:t>Responsabilizar-se pelos encargos trabalhistas, previdenciários, fiscais e comerciais resu</w:t>
      </w:r>
      <w:r>
        <w:rPr>
          <w:rFonts w:ascii="Book Antiqua" w:hAnsi="Book Antiqua" w:cs="Book Antiqua"/>
          <w:bCs/>
          <w:sz w:val="22"/>
          <w:szCs w:val="22"/>
        </w:rPr>
        <w:t>ltantes da execução do contrato;</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14.1.15 </w:t>
      </w:r>
      <w:r w:rsidRPr="00BB5398">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EF2E74" w:rsidRPr="00BB5398" w:rsidRDefault="00EF2E74"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14.1.16 </w:t>
      </w:r>
      <w:r w:rsidRPr="00BB5398">
        <w:rPr>
          <w:rFonts w:ascii="Book Antiqua" w:hAnsi="Book Antiqua" w:cs="Book Antiqua"/>
          <w:bCs/>
          <w:sz w:val="22"/>
          <w:szCs w:val="22"/>
        </w:rPr>
        <w:t>Não transferir a outrem, no todo ou em parte, o presente Contrato, sem prévia e e</w:t>
      </w:r>
      <w:r>
        <w:rPr>
          <w:rFonts w:ascii="Book Antiqua" w:hAnsi="Book Antiqua" w:cs="Book Antiqua"/>
          <w:bCs/>
          <w:sz w:val="22"/>
          <w:szCs w:val="22"/>
        </w:rPr>
        <w:t>xpressa anuência da CONTRATANTE;</w:t>
      </w:r>
    </w:p>
    <w:p w:rsidR="00EF2E74" w:rsidRPr="00BB5398" w:rsidRDefault="00EF2E74" w:rsidP="00EF2E7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Pr>
          <w:rFonts w:ascii="Book Antiqua" w:hAnsi="Book Antiqua" w:cs="Book Antiqua"/>
          <w:bCs/>
          <w:sz w:val="22"/>
          <w:szCs w:val="22"/>
        </w:rPr>
        <w:t xml:space="preserve">14.1.17 </w:t>
      </w:r>
      <w:r w:rsidRPr="00BB5398">
        <w:rPr>
          <w:rFonts w:ascii="Book Antiqua" w:hAnsi="Book Antiqua"/>
          <w:sz w:val="22"/>
          <w:szCs w:val="22"/>
        </w:rPr>
        <w:t xml:space="preserve">Observado qualquer tipo de não atendimento das especificações constantes no Anexo I </w:t>
      </w:r>
      <w:r w:rsidR="00E22FDF">
        <w:rPr>
          <w:rFonts w:ascii="Book Antiqua" w:hAnsi="Book Antiqua"/>
          <w:sz w:val="22"/>
          <w:szCs w:val="22"/>
        </w:rPr>
        <w:t>–</w:t>
      </w:r>
      <w:r w:rsidRPr="00BB5398">
        <w:rPr>
          <w:rFonts w:ascii="Book Antiqua" w:hAnsi="Book Antiqua"/>
          <w:sz w:val="22"/>
          <w:szCs w:val="22"/>
        </w:rPr>
        <w:t xml:space="preserve"> </w:t>
      </w:r>
      <w:r w:rsidR="00E22FDF">
        <w:rPr>
          <w:rFonts w:ascii="Book Antiqua" w:hAnsi="Book Antiqua"/>
          <w:sz w:val="22"/>
          <w:szCs w:val="22"/>
        </w:rPr>
        <w:t>Termo de Referência</w:t>
      </w:r>
      <w:r w:rsidRPr="00BB5398">
        <w:rPr>
          <w:rFonts w:ascii="Book Antiqua" w:hAnsi="Book Antiqua"/>
          <w:sz w:val="22"/>
          <w:szCs w:val="22"/>
        </w:rPr>
        <w:t>, a fornecedora deverá refazê-lo/substituí-los no prazo de 24 (vinte e quatro) horas, sem</w:t>
      </w:r>
      <w:r>
        <w:rPr>
          <w:rFonts w:ascii="Book Antiqua" w:hAnsi="Book Antiqua"/>
          <w:sz w:val="22"/>
          <w:szCs w:val="22"/>
        </w:rPr>
        <w:t xml:space="preserve"> qualquer ônus para o Município;</w:t>
      </w:r>
    </w:p>
    <w:p w:rsidR="00EF2E74" w:rsidRPr="00BB5398" w:rsidRDefault="00EF2E74" w:rsidP="00EF2E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14.1.17.1 </w:t>
      </w:r>
      <w:r w:rsidRPr="00BB5398">
        <w:rPr>
          <w:rFonts w:ascii="Book Antiqua" w:hAnsi="Book Antiqua" w:cs="Book Antiqua"/>
          <w:sz w:val="22"/>
          <w:szCs w:val="22"/>
          <w:shd w:val="clear" w:color="auto" w:fill="FFFFFF"/>
        </w:rPr>
        <w:t xml:space="preserve">Não sendo refeitos os serviços no prazo estipulado, a CONTRATADA estará sujeita à aplicação de sanções previstas no Edital, </w:t>
      </w:r>
      <w:r>
        <w:rPr>
          <w:rFonts w:ascii="Book Antiqua" w:hAnsi="Book Antiqua" w:cs="Book Antiqua"/>
          <w:sz w:val="22"/>
          <w:szCs w:val="22"/>
          <w:shd w:val="clear" w:color="auto" w:fill="FFFFFF"/>
        </w:rPr>
        <w:t>na ATA de Registro de Preços, no Contrato</w:t>
      </w:r>
      <w:r w:rsidRPr="00BB5398">
        <w:rPr>
          <w:rFonts w:ascii="Book Antiqua" w:hAnsi="Book Antiqua" w:cs="Book Antiqua"/>
          <w:sz w:val="22"/>
          <w:szCs w:val="22"/>
          <w:shd w:val="clear" w:color="auto" w:fill="FFFFFF"/>
        </w:rPr>
        <w:t xml:space="preserve"> e na Lei, podendo ainda ser determinada a suspensão dos pagamentos.</w:t>
      </w:r>
    </w:p>
    <w:p w:rsidR="00EF2E74" w:rsidRPr="00BB5398" w:rsidRDefault="00EF2E74" w:rsidP="00EF2E7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15</w:t>
      </w:r>
      <w:r w:rsidR="00EF2E74" w:rsidRPr="00BB5398">
        <w:rPr>
          <w:rFonts w:ascii="Book Antiqua" w:hAnsi="Book Antiqua" w:cs="Book Antiqua"/>
          <w:b/>
          <w:bCs/>
          <w:sz w:val="22"/>
          <w:szCs w:val="22"/>
        </w:rPr>
        <w:t>. OBRIGAÇÕES DA CONTRATANTE</w:t>
      </w: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EF2E74" w:rsidRPr="00BB5398">
        <w:rPr>
          <w:rFonts w:ascii="Book Antiqua" w:hAnsi="Book Antiqua" w:cs="Book Antiqua"/>
          <w:bCs/>
          <w:sz w:val="22"/>
          <w:szCs w:val="22"/>
        </w:rPr>
        <w:t>.1 São obrigações da Contratante:</w:t>
      </w: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EF2E74">
        <w:rPr>
          <w:rFonts w:ascii="Book Antiqua" w:hAnsi="Book Antiqua" w:cs="Book Antiqua"/>
          <w:bCs/>
          <w:sz w:val="22"/>
          <w:szCs w:val="22"/>
        </w:rPr>
        <w:t xml:space="preserve">.1.1 </w:t>
      </w:r>
      <w:r w:rsidR="00EF2E74" w:rsidRPr="00BB5398">
        <w:rPr>
          <w:rFonts w:ascii="Book Antiqua" w:hAnsi="Book Antiqua" w:cs="Book Antiqua"/>
          <w:bCs/>
          <w:sz w:val="22"/>
          <w:szCs w:val="22"/>
        </w:rPr>
        <w:t>Acompanhar e fiscalizar a execução dos serviços técnicos de manutenção dos equipamentos odontológicos nos Postos de Saúde do Município, atestar nas notas fiscais a efetiva prestação dos serviços e o seu aceite;</w:t>
      </w: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EF2E74">
        <w:rPr>
          <w:rFonts w:ascii="Book Antiqua" w:hAnsi="Book Antiqua" w:cs="Book Antiqua"/>
          <w:bCs/>
          <w:sz w:val="22"/>
          <w:szCs w:val="22"/>
        </w:rPr>
        <w:t xml:space="preserve">.1.2 </w:t>
      </w:r>
      <w:r w:rsidR="00EF2E74" w:rsidRPr="00BB5398">
        <w:rPr>
          <w:rFonts w:ascii="Book Antiqua" w:hAnsi="Book Antiqua" w:cs="Book Antiqua"/>
          <w:bCs/>
          <w:sz w:val="22"/>
          <w:szCs w:val="22"/>
        </w:rPr>
        <w:t>Efetuar os pagamentos à Contratada nos termos do contrato, do Edital e seus Anexos;</w:t>
      </w: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EF2E74">
        <w:rPr>
          <w:rFonts w:ascii="Book Antiqua" w:hAnsi="Book Antiqua" w:cs="Book Antiqua"/>
          <w:bCs/>
          <w:sz w:val="22"/>
          <w:szCs w:val="22"/>
        </w:rPr>
        <w:t xml:space="preserve">.1.3 </w:t>
      </w:r>
      <w:r w:rsidR="00EF2E74" w:rsidRPr="00BB5398">
        <w:rPr>
          <w:rFonts w:ascii="Book Antiqua" w:hAnsi="Book Antiqua" w:cs="Book Antiqua"/>
          <w:bCs/>
          <w:sz w:val="22"/>
          <w:szCs w:val="22"/>
        </w:rPr>
        <w:t>Aplicar à Contratada as sanções regulamentares e contratuais;</w:t>
      </w: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EF2E74">
        <w:rPr>
          <w:rFonts w:ascii="Book Antiqua" w:hAnsi="Book Antiqua" w:cs="Book Antiqua"/>
          <w:bCs/>
          <w:sz w:val="22"/>
          <w:szCs w:val="22"/>
        </w:rPr>
        <w:t xml:space="preserve">.1.4 </w:t>
      </w:r>
      <w:r w:rsidR="00EF2E74" w:rsidRPr="00BB5398">
        <w:rPr>
          <w:rFonts w:ascii="Book Antiqua" w:hAnsi="Book Antiqua" w:cs="Book Antiqua"/>
          <w:bCs/>
          <w:sz w:val="22"/>
          <w:szCs w:val="22"/>
        </w:rPr>
        <w:t>Prestar as informações e os esclarecimentos que venham a ser solicitados pela Contratada;</w:t>
      </w: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EF2E74">
        <w:rPr>
          <w:rFonts w:ascii="Book Antiqua" w:hAnsi="Book Antiqua" w:cs="Book Antiqua"/>
          <w:bCs/>
          <w:sz w:val="22"/>
          <w:szCs w:val="22"/>
        </w:rPr>
        <w:t xml:space="preserve">.1.5 </w:t>
      </w:r>
      <w:r w:rsidR="00EF2E74" w:rsidRPr="00BB5398">
        <w:rPr>
          <w:rFonts w:ascii="Book Antiqua" w:hAnsi="Book Antiqua" w:cs="Book Antiqua"/>
          <w:bCs/>
          <w:sz w:val="22"/>
          <w:szCs w:val="22"/>
        </w:rPr>
        <w:t>Rejeitar, no todo ou em parte os serviços prestados, bem como os materiais empregados no reparo ou manutenção, se estiverem em desacordo com a especificações do Edital e seus Anexos, assim como da proposta de preços da Contratada;</w:t>
      </w: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EF2E74">
        <w:rPr>
          <w:rFonts w:ascii="Book Antiqua" w:hAnsi="Book Antiqua" w:cs="Book Antiqua"/>
          <w:bCs/>
          <w:sz w:val="22"/>
          <w:szCs w:val="22"/>
        </w:rPr>
        <w:t xml:space="preserve">.1.6 </w:t>
      </w:r>
      <w:r w:rsidR="00EF2E74" w:rsidRPr="00BB5398">
        <w:rPr>
          <w:rFonts w:ascii="Book Antiqua" w:hAnsi="Book Antiqua" w:cs="Book Antiqua"/>
          <w:bCs/>
          <w:sz w:val="22"/>
          <w:szCs w:val="22"/>
        </w:rPr>
        <w:t>Emitir ordem de serviço para inicio da prestação dos serviços pela Contratada;</w:t>
      </w: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EF2E74">
        <w:rPr>
          <w:rFonts w:ascii="Book Antiqua" w:hAnsi="Book Antiqua" w:cs="Book Antiqua"/>
          <w:bCs/>
          <w:sz w:val="22"/>
          <w:szCs w:val="22"/>
        </w:rPr>
        <w:t xml:space="preserve">.1.7 </w:t>
      </w:r>
      <w:r w:rsidR="00EF2E74" w:rsidRPr="00BB5398">
        <w:rPr>
          <w:rFonts w:ascii="Book Antiqua" w:hAnsi="Book Antiqua" w:cs="Book Antiqua"/>
          <w:bCs/>
          <w:sz w:val="22"/>
          <w:szCs w:val="22"/>
        </w:rPr>
        <w:t>Exigir o cumprimento dos recolhimentos tributários, trabalhistas e previdenciários através dos documentos pertinentes;</w:t>
      </w: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EF2E74">
        <w:rPr>
          <w:rFonts w:ascii="Book Antiqua" w:hAnsi="Book Antiqua" w:cs="Book Antiqua"/>
          <w:bCs/>
          <w:sz w:val="22"/>
          <w:szCs w:val="22"/>
        </w:rPr>
        <w:t xml:space="preserve">.1.8 </w:t>
      </w:r>
      <w:r w:rsidR="00EF2E74" w:rsidRPr="00BB5398">
        <w:rPr>
          <w:rFonts w:ascii="Book Antiqua" w:hAnsi="Book Antiqua" w:cs="Book Antiqua"/>
          <w:bCs/>
          <w:sz w:val="22"/>
          <w:szCs w:val="22"/>
        </w:rPr>
        <w:t>Franquear o acesso à contratada aos locais necessários a execução dos serviços;</w:t>
      </w:r>
    </w:p>
    <w:p w:rsidR="00EF2E74" w:rsidRPr="00BB5398" w:rsidRDefault="00E22FDF" w:rsidP="00EF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EF2E74">
        <w:rPr>
          <w:rFonts w:ascii="Book Antiqua" w:hAnsi="Book Antiqua" w:cs="Book Antiqua"/>
          <w:bCs/>
          <w:sz w:val="22"/>
          <w:szCs w:val="22"/>
        </w:rPr>
        <w:t xml:space="preserve">.1.9 </w:t>
      </w:r>
      <w:r w:rsidR="00EF2E74" w:rsidRPr="00BB5398">
        <w:rPr>
          <w:rFonts w:ascii="Book Antiqua" w:hAnsi="Book Antiqua" w:cs="Book Antiqua"/>
          <w:bCs/>
          <w:sz w:val="22"/>
          <w:szCs w:val="22"/>
        </w:rPr>
        <w:t>Comunicar a contratada todas as irregularidades observadas durante a execução dos serviços.</w:t>
      </w:r>
    </w:p>
    <w:p w:rsidR="00EF2E74" w:rsidRDefault="00E22FDF" w:rsidP="00EF2E7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Cs/>
          <w:sz w:val="22"/>
          <w:szCs w:val="22"/>
        </w:rPr>
        <w:t>15</w:t>
      </w:r>
      <w:r w:rsidR="00EF2E74">
        <w:rPr>
          <w:rFonts w:ascii="Book Antiqua" w:hAnsi="Book Antiqua" w:cs="Book Antiqua"/>
          <w:bCs/>
          <w:sz w:val="22"/>
          <w:szCs w:val="22"/>
        </w:rPr>
        <w:t xml:space="preserve">.1.10 </w:t>
      </w:r>
      <w:r w:rsidR="00EF2E74" w:rsidRPr="00BB5398">
        <w:rPr>
          <w:rFonts w:ascii="Book Antiqua" w:hAnsi="Book Antiqua" w:cs="Book Antiqua"/>
          <w:bCs/>
          <w:sz w:val="22"/>
          <w:szCs w:val="22"/>
        </w:rPr>
        <w:t>Rescindir o Contrato, nos termos dos artigos 77 a 79 da Lei no 8.666/93.</w:t>
      </w:r>
    </w:p>
    <w:p w:rsidR="00EF2E74" w:rsidRDefault="00EF2E74"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5A4A75" w:rsidRPr="00B57EEA" w:rsidRDefault="00E22FDF" w:rsidP="005A4A75">
      <w:pPr>
        <w:jc w:val="both"/>
        <w:rPr>
          <w:rFonts w:ascii="Book Antiqua" w:hAnsi="Book Antiqua"/>
          <w:sz w:val="22"/>
          <w:szCs w:val="22"/>
          <w:lang w:val="pt-BR"/>
        </w:rPr>
      </w:pPr>
      <w:r>
        <w:rPr>
          <w:rFonts w:ascii="Book Antiqua" w:hAnsi="Book Antiqua"/>
          <w:b/>
          <w:sz w:val="22"/>
          <w:szCs w:val="22"/>
          <w:lang w:val="pt-BR"/>
        </w:rPr>
        <w:t>16</w:t>
      </w:r>
      <w:r w:rsidR="005A4A75" w:rsidRPr="00B57EEA">
        <w:rPr>
          <w:rFonts w:ascii="Book Antiqua" w:hAnsi="Book Antiqua"/>
          <w:b/>
          <w:sz w:val="22"/>
          <w:szCs w:val="22"/>
          <w:lang w:val="pt-BR"/>
        </w:rPr>
        <w:t>. CONTROLE DA EXECUÇÃO</w:t>
      </w:r>
    </w:p>
    <w:p w:rsidR="005A4A75" w:rsidRPr="0040198A" w:rsidRDefault="00E22FDF" w:rsidP="005A4A75">
      <w:pPr>
        <w:jc w:val="both"/>
        <w:rPr>
          <w:rFonts w:ascii="Book Antiqua" w:hAnsi="Book Antiqua"/>
          <w:sz w:val="22"/>
          <w:szCs w:val="22"/>
          <w:lang w:val="pt-BR"/>
        </w:rPr>
      </w:pPr>
      <w:proofErr w:type="gramStart"/>
      <w:r>
        <w:rPr>
          <w:rFonts w:ascii="Book Antiqua" w:hAnsi="Book Antiqua"/>
          <w:sz w:val="22"/>
          <w:szCs w:val="22"/>
          <w:lang w:val="pt-BR"/>
        </w:rPr>
        <w:t>16</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w:t>
      </w:r>
      <w:r w:rsidR="00AD74C6">
        <w:rPr>
          <w:rFonts w:ascii="Book Antiqua" w:hAnsi="Book Antiqua"/>
          <w:sz w:val="22"/>
          <w:szCs w:val="22"/>
          <w:lang w:val="pt-BR"/>
        </w:rPr>
        <w:t>serviços/materiais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E22FDF" w:rsidP="005A4A75">
      <w:pPr>
        <w:jc w:val="both"/>
        <w:rPr>
          <w:rFonts w:ascii="Book Antiqua" w:hAnsi="Book Antiqua"/>
          <w:sz w:val="22"/>
          <w:szCs w:val="22"/>
          <w:lang w:val="pt-BR"/>
        </w:rPr>
      </w:pPr>
      <w:r>
        <w:rPr>
          <w:rFonts w:ascii="Book Antiqua" w:hAnsi="Book Antiqua"/>
          <w:sz w:val="22"/>
          <w:szCs w:val="22"/>
          <w:lang w:val="pt-BR"/>
        </w:rPr>
        <w:t>16</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AD74C6">
        <w:rPr>
          <w:rFonts w:ascii="Book Antiqua" w:hAnsi="Book Antiqua"/>
          <w:sz w:val="22"/>
          <w:szCs w:val="22"/>
          <w:lang w:val="pt-BR"/>
        </w:rPr>
        <w:t>serviço/material</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E22FDF" w:rsidP="005A4A75">
      <w:pPr>
        <w:jc w:val="both"/>
        <w:rPr>
          <w:rFonts w:ascii="Book Antiqua" w:hAnsi="Book Antiqua"/>
          <w:sz w:val="22"/>
          <w:szCs w:val="22"/>
          <w:lang w:val="pt-BR"/>
        </w:rPr>
      </w:pPr>
      <w:r>
        <w:rPr>
          <w:rFonts w:ascii="Book Antiqua" w:hAnsi="Book Antiqua"/>
          <w:sz w:val="22"/>
          <w:szCs w:val="22"/>
          <w:lang w:val="pt-BR"/>
        </w:rPr>
        <w:t>16</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E22FDF" w:rsidP="005A4A75">
      <w:pPr>
        <w:jc w:val="both"/>
        <w:rPr>
          <w:rFonts w:ascii="Book Antiqua" w:hAnsi="Book Antiqua"/>
          <w:sz w:val="22"/>
          <w:szCs w:val="22"/>
          <w:lang w:val="pt-BR"/>
        </w:rPr>
      </w:pPr>
      <w:r>
        <w:rPr>
          <w:rFonts w:ascii="Book Antiqua" w:hAnsi="Book Antiqua"/>
          <w:sz w:val="22"/>
          <w:szCs w:val="22"/>
          <w:lang w:val="pt-BR"/>
        </w:rPr>
        <w:t>16</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E22FDF" w:rsidRDefault="00E22FDF" w:rsidP="005A4A75">
      <w:pPr>
        <w:jc w:val="both"/>
        <w:rPr>
          <w:rFonts w:ascii="Book Antiqua" w:hAnsi="Book Antiqua"/>
          <w:sz w:val="22"/>
          <w:szCs w:val="22"/>
          <w:lang w:val="pt-BR"/>
        </w:rPr>
      </w:pPr>
    </w:p>
    <w:p w:rsidR="005A4A75" w:rsidRPr="00B57EEA" w:rsidRDefault="00E22FDF" w:rsidP="005A4A75">
      <w:pPr>
        <w:jc w:val="both"/>
        <w:rPr>
          <w:rFonts w:ascii="Book Antiqua" w:hAnsi="Book Antiqua"/>
          <w:b/>
          <w:sz w:val="22"/>
          <w:szCs w:val="22"/>
          <w:lang w:val="pt-BR"/>
        </w:rPr>
      </w:pPr>
      <w:r>
        <w:rPr>
          <w:rFonts w:ascii="Book Antiqua" w:hAnsi="Book Antiqua"/>
          <w:b/>
          <w:sz w:val="22"/>
          <w:szCs w:val="22"/>
          <w:lang w:val="pt-BR"/>
        </w:rPr>
        <w:lastRenderedPageBreak/>
        <w:t>17</w:t>
      </w:r>
      <w:r w:rsidR="005A4A75" w:rsidRPr="00B57EEA">
        <w:rPr>
          <w:rFonts w:ascii="Book Antiqua" w:hAnsi="Book Antiqua"/>
          <w:b/>
          <w:sz w:val="22"/>
          <w:szCs w:val="22"/>
          <w:lang w:val="pt-BR"/>
        </w:rPr>
        <w:t>. DAS SANÇÕES ADMINISTRATIVAS</w:t>
      </w:r>
    </w:p>
    <w:p w:rsidR="005A4A75" w:rsidRPr="007249D2" w:rsidRDefault="00E22FDF"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E22FDF"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17</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E22FDF"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E22FDF"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E22FDF"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E22FDF"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5A4A75" w:rsidRPr="007249D2">
        <w:rPr>
          <w:rFonts w:ascii="Book Antiqua" w:hAnsi="Book Antiqua" w:cs="Book Antiqua"/>
          <w:sz w:val="22"/>
          <w:szCs w:val="22"/>
        </w:rPr>
        <w:t>.6 Em todo caso a licitante terá direito ao contraditório e ampla defesa.</w:t>
      </w:r>
    </w:p>
    <w:p w:rsidR="005A4A75" w:rsidRPr="007249D2" w:rsidRDefault="00E22FDF"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E22FDF"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E22FDF"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E22FDF"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E22FDF"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17</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AD74C6">
        <w:rPr>
          <w:rFonts w:ascii="Book Antiqua" w:hAnsi="Book Antiqua" w:cs="Book Antiqua"/>
          <w:bCs/>
          <w:sz w:val="22"/>
          <w:szCs w:val="22"/>
        </w:rPr>
        <w:t>serviços/materiais</w:t>
      </w:r>
      <w:r w:rsidR="005A4A75" w:rsidRPr="00914E8A">
        <w:rPr>
          <w:rFonts w:ascii="Book Antiqua" w:hAnsi="Book Antiqua" w:cs="Book Antiqua"/>
          <w:bCs/>
          <w:sz w:val="22"/>
          <w:szCs w:val="22"/>
        </w:rPr>
        <w:t xml:space="preserve">.  </w:t>
      </w:r>
    </w:p>
    <w:p w:rsidR="00067F37" w:rsidRDefault="00E22FDF"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986F1D" w:rsidRDefault="00986F1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 xml:space="preserve">Responsável pela elaboração do </w:t>
      </w:r>
      <w:r>
        <w:rPr>
          <w:rFonts w:ascii="Book Antiqua" w:hAnsi="Book Antiqua"/>
          <w:sz w:val="22"/>
          <w:szCs w:val="22"/>
          <w:lang w:val="pt-BR"/>
        </w:rPr>
        <w:t>Termo de Referência</w:t>
      </w:r>
      <w:r w:rsidRPr="00C8349A">
        <w:rPr>
          <w:rFonts w:ascii="Book Antiqua" w:hAnsi="Book Antiqua"/>
          <w:sz w:val="22"/>
          <w:szCs w:val="22"/>
          <w:lang w:val="pt-BR"/>
        </w:rPr>
        <w:t>:</w:t>
      </w:r>
      <w:r>
        <w:rPr>
          <w:rFonts w:ascii="Book Antiqua" w:hAnsi="Book Antiqua"/>
          <w:sz w:val="22"/>
          <w:szCs w:val="22"/>
          <w:lang w:val="pt-BR"/>
        </w:rPr>
        <w:t xml:space="preserve"> Luciana Gobbi (Dentista – </w:t>
      </w:r>
      <w:r w:rsidR="00FF6836">
        <w:rPr>
          <w:rFonts w:ascii="Book Antiqua" w:hAnsi="Book Antiqua"/>
          <w:sz w:val="22"/>
          <w:szCs w:val="22"/>
          <w:lang w:val="pt-BR"/>
        </w:rPr>
        <w:t xml:space="preserve">matrícula nº </w:t>
      </w:r>
      <w:r>
        <w:rPr>
          <w:rFonts w:ascii="Book Antiqua" w:hAnsi="Book Antiqua"/>
          <w:sz w:val="22"/>
          <w:szCs w:val="22"/>
          <w:lang w:val="pt-BR"/>
        </w:rPr>
        <w:t>8.381).</w:t>
      </w: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09</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86F1D" w:rsidRPr="00CD22CE" w:rsidRDefault="00986F1D" w:rsidP="00986F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Pr>
          <w:rFonts w:ascii="Book Antiqua" w:hAnsi="Book Antiqua"/>
          <w:b/>
          <w:sz w:val="22"/>
          <w:szCs w:val="22"/>
          <w:lang w:val="pt-BR"/>
        </w:rPr>
        <w:t>ARNALDO GONÇALVES MUNHOZ JUNIOR</w:t>
      </w:r>
    </w:p>
    <w:p w:rsidR="00986F1D" w:rsidRDefault="00986F1D" w:rsidP="00986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CD22CE">
        <w:rPr>
          <w:rFonts w:ascii="Book Antiqua" w:hAnsi="Book Antiqua"/>
          <w:sz w:val="22"/>
          <w:szCs w:val="22"/>
          <w:lang w:val="pt-BR"/>
        </w:rPr>
        <w:t xml:space="preserve">Secretário Municipal da </w:t>
      </w:r>
      <w:r>
        <w:rPr>
          <w:rFonts w:ascii="Book Antiqua" w:hAnsi="Book Antiqua"/>
          <w:sz w:val="22"/>
          <w:szCs w:val="22"/>
          <w:lang w:val="pt-BR"/>
        </w:rPr>
        <w:t>Saúde</w:t>
      </w:r>
    </w:p>
    <w:p w:rsidR="00986F1D" w:rsidRDefault="00986F1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86F1D" w:rsidRDefault="00986F1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0656C5">
        <w:rPr>
          <w:rFonts w:ascii="Book Antiqua" w:eastAsia="Book Antiqua" w:hAnsi="Book Antiqua"/>
          <w:color w:val="000000"/>
          <w:sz w:val="36"/>
          <w:szCs w:val="36"/>
        </w:rPr>
        <w:t>235/2020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0656C5">
        <w:rPr>
          <w:rFonts w:ascii="Book Antiqua" w:eastAsia="Book Antiqua" w:hAnsi="Book Antiqua"/>
          <w:color w:val="000000"/>
          <w:sz w:val="36"/>
          <w:szCs w:val="36"/>
          <w:lang w:val="pt-BR"/>
        </w:rPr>
        <w:t>112/2020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828D7" w:rsidRPr="00527E2F" w:rsidRDefault="00527E2F" w:rsidP="00527E2F">
      <w:pPr>
        <w:pBdr>
          <w:top w:val="single" w:sz="4" w:space="1" w:color="auto"/>
          <w:left w:val="single" w:sz="4" w:space="4" w:color="auto"/>
          <w:bottom w:val="single" w:sz="4" w:space="1" w:color="auto"/>
          <w:right w:val="single" w:sz="4" w:space="1"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527E2F">
        <w:rPr>
          <w:rFonts w:ascii="Book Antiqua" w:hAnsi="Book Antiqua"/>
          <w:b/>
          <w:u w:val="single"/>
          <w:lang w:val="pt-BR"/>
        </w:rPr>
        <w:t>1. ESTE PROCESSO LICITATÓRIO É DE PARTICIPAÇÃO GERAL DOS INTERESSADOS.</w:t>
      </w:r>
    </w:p>
    <w:p w:rsidR="00613876" w:rsidRDefault="00613876" w:rsidP="00CF4C72">
      <w:pPr>
        <w:pStyle w:val="Normal0"/>
        <w:rPr>
          <w:rFonts w:ascii="Book Antiqua" w:eastAsia="Times New Roman" w:hAnsi="Book Antiqua"/>
          <w:color w:val="000000"/>
          <w:sz w:val="22"/>
          <w:szCs w:val="22"/>
        </w:rPr>
      </w:pPr>
    </w:p>
    <w:tbl>
      <w:tblPr>
        <w:tblStyle w:val="Tabelacomgrade"/>
        <w:tblW w:w="5000" w:type="pct"/>
        <w:tblLook w:val="04A0"/>
      </w:tblPr>
      <w:tblGrid>
        <w:gridCol w:w="677"/>
        <w:gridCol w:w="3260"/>
        <w:gridCol w:w="1663"/>
        <w:gridCol w:w="1607"/>
        <w:gridCol w:w="1607"/>
        <w:gridCol w:w="1607"/>
      </w:tblGrid>
      <w:tr w:rsidR="00527E2F" w:rsidRPr="006374FB" w:rsidTr="00527E2F">
        <w:tc>
          <w:tcPr>
            <w:tcW w:w="325" w:type="pct"/>
            <w:shd w:val="clear" w:color="auto" w:fill="F2F2F2" w:themeFill="background1" w:themeFillShade="F2"/>
            <w:vAlign w:val="center"/>
          </w:tcPr>
          <w:p w:rsidR="00527E2F" w:rsidRPr="006374FB" w:rsidRDefault="00527E2F" w:rsidP="00527E2F">
            <w:pPr>
              <w:jc w:val="center"/>
              <w:rPr>
                <w:rFonts w:ascii="Book Antiqua" w:hAnsi="Book Antiqua"/>
              </w:rPr>
            </w:pPr>
            <w:r w:rsidRPr="006374FB">
              <w:rPr>
                <w:rFonts w:ascii="Book Antiqua" w:hAnsi="Book Antiqua"/>
              </w:rPr>
              <w:t>Item</w:t>
            </w:r>
          </w:p>
        </w:tc>
        <w:tc>
          <w:tcPr>
            <w:tcW w:w="1564" w:type="pct"/>
            <w:shd w:val="clear" w:color="auto" w:fill="F2F2F2" w:themeFill="background1" w:themeFillShade="F2"/>
          </w:tcPr>
          <w:p w:rsidR="00527E2F" w:rsidRPr="006374FB" w:rsidRDefault="00527E2F" w:rsidP="00527E2F">
            <w:pPr>
              <w:jc w:val="both"/>
              <w:rPr>
                <w:rFonts w:ascii="Book Antiqua" w:hAnsi="Book Antiqua"/>
              </w:rPr>
            </w:pPr>
            <w:r w:rsidRPr="006374FB">
              <w:rPr>
                <w:rFonts w:ascii="Book Antiqua" w:hAnsi="Book Antiqua"/>
                <w:b/>
              </w:rPr>
              <w:t>Unidade de Medida</w:t>
            </w:r>
            <w:r w:rsidRPr="006374FB">
              <w:rPr>
                <w:rFonts w:ascii="Book Antiqua" w:hAnsi="Book Antiqua"/>
              </w:rPr>
              <w:t xml:space="preserve"> / </w:t>
            </w:r>
          </w:p>
          <w:p w:rsidR="00527E2F" w:rsidRPr="006374FB" w:rsidRDefault="00527E2F" w:rsidP="00527E2F">
            <w:pPr>
              <w:jc w:val="both"/>
              <w:rPr>
                <w:rFonts w:ascii="Book Antiqua" w:hAnsi="Book Antiqua"/>
              </w:rPr>
            </w:pPr>
            <w:r w:rsidRPr="006374FB">
              <w:rPr>
                <w:rFonts w:ascii="Book Antiqua" w:hAnsi="Book Antiqua"/>
              </w:rPr>
              <w:t>Descrição dos Serviços</w:t>
            </w:r>
          </w:p>
        </w:tc>
        <w:tc>
          <w:tcPr>
            <w:tcW w:w="798" w:type="pct"/>
            <w:shd w:val="clear" w:color="auto" w:fill="F2F2F2" w:themeFill="background1" w:themeFillShade="F2"/>
            <w:vAlign w:val="center"/>
          </w:tcPr>
          <w:p w:rsidR="00527E2F" w:rsidRPr="006374FB" w:rsidRDefault="00527E2F" w:rsidP="00527E2F">
            <w:pPr>
              <w:jc w:val="center"/>
              <w:rPr>
                <w:rFonts w:ascii="Book Antiqua" w:hAnsi="Book Antiqua"/>
              </w:rPr>
            </w:pPr>
            <w:r w:rsidRPr="006374FB">
              <w:rPr>
                <w:rFonts w:ascii="Book Antiqua" w:hAnsi="Book Antiqua"/>
              </w:rPr>
              <w:t>Quantidade</w:t>
            </w:r>
          </w:p>
        </w:tc>
        <w:tc>
          <w:tcPr>
            <w:tcW w:w="771" w:type="pct"/>
            <w:shd w:val="clear" w:color="auto" w:fill="F2F2F2" w:themeFill="background1" w:themeFillShade="F2"/>
            <w:vAlign w:val="center"/>
          </w:tcPr>
          <w:p w:rsidR="00527E2F" w:rsidRPr="006374FB" w:rsidRDefault="00527E2F" w:rsidP="00527E2F">
            <w:pPr>
              <w:jc w:val="center"/>
              <w:rPr>
                <w:rFonts w:ascii="Book Antiqua" w:hAnsi="Book Antiqua"/>
              </w:rPr>
            </w:pPr>
            <w:r>
              <w:rPr>
                <w:rFonts w:ascii="Book Antiqua" w:hAnsi="Book Antiqua"/>
              </w:rPr>
              <w:t>Valor Unitário Máximo</w:t>
            </w:r>
          </w:p>
        </w:tc>
        <w:tc>
          <w:tcPr>
            <w:tcW w:w="771" w:type="pct"/>
            <w:shd w:val="clear" w:color="auto" w:fill="F2F2F2" w:themeFill="background1" w:themeFillShade="F2"/>
            <w:vAlign w:val="center"/>
          </w:tcPr>
          <w:p w:rsidR="00527E2F" w:rsidRPr="006374FB" w:rsidRDefault="00527E2F" w:rsidP="00527E2F">
            <w:pPr>
              <w:jc w:val="center"/>
              <w:rPr>
                <w:rFonts w:ascii="Book Antiqua" w:hAnsi="Book Antiqua"/>
              </w:rPr>
            </w:pPr>
            <w:r w:rsidRPr="00527E2F">
              <w:rPr>
                <w:rFonts w:ascii="Book Antiqua" w:hAnsi="Book Antiqua"/>
              </w:rPr>
              <w:t xml:space="preserve">Valor Unitário </w:t>
            </w:r>
            <w:r>
              <w:rPr>
                <w:rFonts w:ascii="Book Antiqua" w:hAnsi="Book Antiqua"/>
              </w:rPr>
              <w:t>Cotado</w:t>
            </w:r>
          </w:p>
        </w:tc>
        <w:tc>
          <w:tcPr>
            <w:tcW w:w="771" w:type="pct"/>
            <w:shd w:val="clear" w:color="auto" w:fill="F2F2F2" w:themeFill="background1" w:themeFillShade="F2"/>
            <w:vAlign w:val="center"/>
          </w:tcPr>
          <w:p w:rsidR="00527E2F" w:rsidRPr="006374FB" w:rsidRDefault="00527E2F" w:rsidP="00527E2F">
            <w:pPr>
              <w:jc w:val="center"/>
              <w:rPr>
                <w:rFonts w:ascii="Book Antiqua" w:hAnsi="Book Antiqua"/>
              </w:rPr>
            </w:pPr>
            <w:r w:rsidRPr="00527E2F">
              <w:rPr>
                <w:rFonts w:ascii="Book Antiqua" w:hAnsi="Book Antiqua"/>
              </w:rPr>
              <w:t xml:space="preserve">Valor </w:t>
            </w:r>
            <w:r>
              <w:rPr>
                <w:rFonts w:ascii="Book Antiqua" w:hAnsi="Book Antiqua"/>
              </w:rPr>
              <w:t>Total</w:t>
            </w:r>
            <w:r w:rsidRPr="00527E2F">
              <w:rPr>
                <w:rFonts w:ascii="Book Antiqua" w:hAnsi="Book Antiqua"/>
              </w:rPr>
              <w:t xml:space="preserve"> Cotado</w:t>
            </w:r>
          </w:p>
        </w:tc>
      </w:tr>
      <w:tr w:rsidR="00527E2F" w:rsidRPr="006374FB" w:rsidTr="00527E2F">
        <w:tc>
          <w:tcPr>
            <w:tcW w:w="325" w:type="pct"/>
            <w:shd w:val="clear" w:color="auto" w:fill="FFFFFF" w:themeFill="background1"/>
            <w:vAlign w:val="center"/>
          </w:tcPr>
          <w:p w:rsidR="00527E2F" w:rsidRPr="006374FB" w:rsidRDefault="00527E2F" w:rsidP="00527E2F">
            <w:pPr>
              <w:jc w:val="center"/>
              <w:rPr>
                <w:rFonts w:ascii="Book Antiqua" w:hAnsi="Book Antiqua"/>
              </w:rPr>
            </w:pPr>
            <w:r w:rsidRPr="006374FB">
              <w:rPr>
                <w:rFonts w:ascii="Book Antiqua" w:hAnsi="Book Antiqua"/>
              </w:rPr>
              <w:t>01</w:t>
            </w:r>
          </w:p>
        </w:tc>
        <w:tc>
          <w:tcPr>
            <w:tcW w:w="1564" w:type="pct"/>
            <w:shd w:val="clear" w:color="auto" w:fill="FFFFFF" w:themeFill="background1"/>
          </w:tcPr>
          <w:p w:rsidR="00527E2F" w:rsidRPr="006374FB" w:rsidRDefault="00527E2F" w:rsidP="00527E2F">
            <w:pPr>
              <w:jc w:val="both"/>
              <w:rPr>
                <w:rFonts w:ascii="Book Antiqua" w:hAnsi="Book Antiqua"/>
                <w:b/>
                <w:iCs/>
              </w:rPr>
            </w:pPr>
            <w:r w:rsidRPr="006374FB">
              <w:rPr>
                <w:rFonts w:ascii="Book Antiqua" w:hAnsi="Book Antiqua"/>
                <w:b/>
                <w:iCs/>
              </w:rPr>
              <w:t>Hora(s)</w:t>
            </w:r>
          </w:p>
          <w:p w:rsidR="00527E2F" w:rsidRPr="006374FB" w:rsidRDefault="00527E2F" w:rsidP="00527E2F">
            <w:pPr>
              <w:jc w:val="both"/>
              <w:rPr>
                <w:rFonts w:ascii="Book Antiqua" w:hAnsi="Book Antiqua"/>
              </w:rPr>
            </w:pPr>
            <w:r w:rsidRPr="006374FB">
              <w:rPr>
                <w:rFonts w:ascii="Book Antiqua" w:hAnsi="Book Antiqua"/>
                <w:iCs/>
              </w:rPr>
              <w:t>Valor Hora técnica (60 minutos) para serviços técnicos de manutenção dos equipamentos odontológicos da rede Municipal de Saúde de Gaspar.</w:t>
            </w:r>
          </w:p>
        </w:tc>
        <w:tc>
          <w:tcPr>
            <w:tcW w:w="798" w:type="pct"/>
            <w:shd w:val="clear" w:color="auto" w:fill="FFFFFF" w:themeFill="background1"/>
            <w:vAlign w:val="center"/>
          </w:tcPr>
          <w:p w:rsidR="00527E2F" w:rsidRPr="006374FB" w:rsidRDefault="00527E2F" w:rsidP="00527E2F">
            <w:pPr>
              <w:jc w:val="center"/>
              <w:rPr>
                <w:rFonts w:ascii="Book Antiqua" w:hAnsi="Book Antiqua"/>
              </w:rPr>
            </w:pPr>
            <w:r>
              <w:rPr>
                <w:rFonts w:ascii="Book Antiqua" w:hAnsi="Book Antiqua"/>
              </w:rPr>
              <w:t>600</w:t>
            </w:r>
          </w:p>
        </w:tc>
        <w:tc>
          <w:tcPr>
            <w:tcW w:w="771" w:type="pct"/>
            <w:shd w:val="clear" w:color="auto" w:fill="FFFFFF" w:themeFill="background1"/>
            <w:vAlign w:val="center"/>
          </w:tcPr>
          <w:p w:rsidR="00527E2F" w:rsidRPr="00527E2F" w:rsidRDefault="00527E2F" w:rsidP="00527E2F">
            <w:pPr>
              <w:jc w:val="center"/>
              <w:rPr>
                <w:rFonts w:ascii="Book Antiqua" w:hAnsi="Book Antiqua"/>
                <w:u w:val="single"/>
              </w:rPr>
            </w:pPr>
            <w:r w:rsidRPr="00527E2F">
              <w:rPr>
                <w:rFonts w:ascii="Book Antiqua" w:hAnsi="Book Antiqua"/>
                <w:u w:val="single"/>
              </w:rPr>
              <w:t>R$ 187,25.</w:t>
            </w:r>
          </w:p>
        </w:tc>
        <w:tc>
          <w:tcPr>
            <w:tcW w:w="771" w:type="pct"/>
            <w:shd w:val="clear" w:color="auto" w:fill="FFFFFF" w:themeFill="background1"/>
            <w:vAlign w:val="center"/>
          </w:tcPr>
          <w:p w:rsidR="00527E2F" w:rsidRDefault="00527E2F" w:rsidP="00527E2F">
            <w:pPr>
              <w:jc w:val="center"/>
              <w:rPr>
                <w:rFonts w:ascii="Book Antiqua" w:hAnsi="Book Antiqua"/>
              </w:rPr>
            </w:pPr>
            <w:r>
              <w:rPr>
                <w:rFonts w:ascii="Book Antiqua" w:hAnsi="Book Antiqua"/>
              </w:rPr>
              <w:t>R$ _________.</w:t>
            </w:r>
          </w:p>
        </w:tc>
        <w:tc>
          <w:tcPr>
            <w:tcW w:w="771" w:type="pct"/>
            <w:shd w:val="clear" w:color="auto" w:fill="FFFFFF" w:themeFill="background1"/>
            <w:vAlign w:val="center"/>
          </w:tcPr>
          <w:p w:rsidR="00527E2F" w:rsidRDefault="00527E2F" w:rsidP="00527E2F">
            <w:pPr>
              <w:jc w:val="center"/>
              <w:rPr>
                <w:rFonts w:ascii="Book Antiqua" w:hAnsi="Book Antiqua"/>
              </w:rPr>
            </w:pPr>
            <w:r w:rsidRPr="00527E2F">
              <w:rPr>
                <w:rFonts w:ascii="Book Antiqua" w:hAnsi="Book Antiqua"/>
              </w:rPr>
              <w:t>R$ _________.</w:t>
            </w:r>
          </w:p>
        </w:tc>
      </w:tr>
      <w:tr w:rsidR="00527E2F" w:rsidRPr="006374FB" w:rsidTr="00527E2F">
        <w:tc>
          <w:tcPr>
            <w:tcW w:w="325" w:type="pct"/>
            <w:shd w:val="clear" w:color="auto" w:fill="FFFFFF" w:themeFill="background1"/>
            <w:vAlign w:val="center"/>
          </w:tcPr>
          <w:p w:rsidR="00527E2F" w:rsidRPr="006374FB" w:rsidRDefault="00527E2F" w:rsidP="00527E2F">
            <w:pPr>
              <w:jc w:val="center"/>
              <w:rPr>
                <w:rFonts w:ascii="Book Antiqua" w:hAnsi="Book Antiqua"/>
              </w:rPr>
            </w:pPr>
            <w:r w:rsidRPr="006374FB">
              <w:rPr>
                <w:rFonts w:ascii="Book Antiqua" w:hAnsi="Book Antiqua"/>
              </w:rPr>
              <w:t>02</w:t>
            </w:r>
          </w:p>
        </w:tc>
        <w:tc>
          <w:tcPr>
            <w:tcW w:w="1563" w:type="pct"/>
            <w:shd w:val="clear" w:color="auto" w:fill="FFFFFF" w:themeFill="background1"/>
          </w:tcPr>
          <w:p w:rsidR="00527E2F" w:rsidRPr="006374FB" w:rsidRDefault="00527E2F" w:rsidP="00527E2F">
            <w:pPr>
              <w:jc w:val="both"/>
              <w:rPr>
                <w:rFonts w:ascii="Book Antiqua" w:hAnsi="Book Antiqua"/>
                <w:b/>
                <w:iCs/>
              </w:rPr>
            </w:pPr>
            <w:r w:rsidRPr="006374FB">
              <w:rPr>
                <w:rFonts w:ascii="Book Antiqua" w:hAnsi="Book Antiqua"/>
                <w:b/>
                <w:iCs/>
              </w:rPr>
              <w:t>Unidade em R$</w:t>
            </w:r>
          </w:p>
          <w:p w:rsidR="00527E2F" w:rsidRPr="006374FB" w:rsidRDefault="00527E2F" w:rsidP="00527E2F">
            <w:pPr>
              <w:jc w:val="both"/>
              <w:rPr>
                <w:rFonts w:ascii="Book Antiqua" w:hAnsi="Book Antiqua"/>
              </w:rPr>
            </w:pPr>
            <w:r w:rsidRPr="006374FB">
              <w:rPr>
                <w:rFonts w:ascii="Book Antiqua" w:hAnsi="Book Antiqua"/>
                <w:iCs/>
              </w:rPr>
              <w:t>Fornecimento de peças originais e ou similares</w:t>
            </w:r>
            <w:r>
              <w:rPr>
                <w:rFonts w:ascii="Book Antiqua" w:hAnsi="Book Antiqua"/>
                <w:iCs/>
              </w:rPr>
              <w:t>.</w:t>
            </w:r>
          </w:p>
        </w:tc>
        <w:tc>
          <w:tcPr>
            <w:tcW w:w="798" w:type="pct"/>
            <w:shd w:val="clear" w:color="auto" w:fill="FFFFFF" w:themeFill="background1"/>
            <w:vAlign w:val="center"/>
          </w:tcPr>
          <w:p w:rsidR="00527E2F" w:rsidRDefault="00527E2F" w:rsidP="00527E2F">
            <w:pPr>
              <w:jc w:val="center"/>
              <w:rPr>
                <w:rFonts w:ascii="Book Antiqua" w:hAnsi="Book Antiqua"/>
              </w:rPr>
            </w:pPr>
            <w:r>
              <w:rPr>
                <w:rFonts w:ascii="Book Antiqua" w:hAnsi="Book Antiqua"/>
              </w:rPr>
              <w:t>R$ 100.000,00</w:t>
            </w:r>
          </w:p>
          <w:p w:rsidR="00527E2F" w:rsidRPr="006374FB" w:rsidRDefault="00527E2F" w:rsidP="00527E2F">
            <w:pPr>
              <w:jc w:val="center"/>
              <w:rPr>
                <w:rFonts w:ascii="Book Antiqua" w:hAnsi="Book Antiqua"/>
              </w:rPr>
            </w:pPr>
            <w:r>
              <w:rPr>
                <w:rFonts w:ascii="Book Antiqua" w:hAnsi="Book Antiqua"/>
              </w:rPr>
              <w:t>(cem mil reais)</w:t>
            </w:r>
          </w:p>
        </w:tc>
        <w:tc>
          <w:tcPr>
            <w:tcW w:w="1" w:type="pct"/>
            <w:gridSpan w:val="3"/>
            <w:shd w:val="clear" w:color="auto" w:fill="F2F2F2" w:themeFill="background1" w:themeFillShade="F2"/>
            <w:vAlign w:val="center"/>
          </w:tcPr>
          <w:p w:rsidR="00527E2F" w:rsidRDefault="00527E2F" w:rsidP="00527E2F">
            <w:pPr>
              <w:jc w:val="center"/>
              <w:rPr>
                <w:rFonts w:ascii="Book Antiqua" w:hAnsi="Book Antiqua"/>
              </w:rPr>
            </w:pPr>
            <w:r w:rsidRPr="00527E2F">
              <w:rPr>
                <w:rFonts w:ascii="Book Antiqua" w:hAnsi="Book Antiqua"/>
                <w:b/>
              </w:rPr>
              <w:t>NÃO COTAR</w:t>
            </w:r>
            <w:r>
              <w:rPr>
                <w:rFonts w:ascii="Book Antiqua" w:hAnsi="Book Antiqua"/>
              </w:rPr>
              <w:t>.</w:t>
            </w:r>
          </w:p>
        </w:tc>
      </w:tr>
      <w:tr w:rsidR="00527E2F" w:rsidRPr="006374FB" w:rsidTr="00527E2F">
        <w:tc>
          <w:tcPr>
            <w:tcW w:w="5000" w:type="pct"/>
            <w:gridSpan w:val="6"/>
            <w:shd w:val="clear" w:color="auto" w:fill="D9D9D9" w:themeFill="background1" w:themeFillShade="D9"/>
            <w:vAlign w:val="center"/>
          </w:tcPr>
          <w:p w:rsidR="00527E2F" w:rsidRDefault="00527E2F" w:rsidP="00527E2F">
            <w:pPr>
              <w:jc w:val="right"/>
              <w:rPr>
                <w:rFonts w:ascii="Book Antiqua" w:hAnsi="Book Antiqua"/>
              </w:rPr>
            </w:pPr>
            <w:r w:rsidRPr="00527E2F">
              <w:rPr>
                <w:rFonts w:ascii="Book Antiqua" w:hAnsi="Book Antiqua"/>
                <w:b/>
              </w:rPr>
              <w:t>VALOR GLOBAL DA PROPOSTA DE PREÇOS:</w:t>
            </w:r>
            <w:r>
              <w:rPr>
                <w:rFonts w:ascii="Book Antiqua" w:hAnsi="Book Antiqua"/>
              </w:rPr>
              <w:t xml:space="preserve">  R$ _______________________________;</w:t>
            </w:r>
          </w:p>
        </w:tc>
      </w:tr>
    </w:tbl>
    <w:p w:rsidR="00613876" w:rsidRDefault="00613876" w:rsidP="00CF4C72">
      <w:pPr>
        <w:pStyle w:val="Normal0"/>
        <w:rPr>
          <w:rFonts w:ascii="Book Antiqua" w:eastAsia="Times New Roman" w:hAnsi="Book Antiqua"/>
          <w:color w:val="000000"/>
          <w:sz w:val="22"/>
          <w:szCs w:val="22"/>
        </w:rPr>
      </w:pPr>
    </w:p>
    <w:p w:rsidR="00527E2F" w:rsidRDefault="00C0138C" w:rsidP="00CF4C72">
      <w:pPr>
        <w:pStyle w:val="Normal0"/>
        <w:rPr>
          <w:rFonts w:ascii="Book Antiqua" w:eastAsia="Times New Roman" w:hAnsi="Book Antiqua"/>
          <w:color w:val="000000"/>
          <w:sz w:val="22"/>
          <w:szCs w:val="22"/>
        </w:rPr>
      </w:pPr>
      <w:r w:rsidRPr="00527E2F">
        <w:rPr>
          <w:rFonts w:ascii="Book Antiqua" w:eastAsia="Times New Roman" w:hAnsi="Book Antiqua"/>
          <w:b/>
          <w:color w:val="000000"/>
          <w:sz w:val="22"/>
          <w:szCs w:val="22"/>
        </w:rPr>
        <w:t xml:space="preserve">OBSERVAÇÃO: </w:t>
      </w:r>
      <w:r w:rsidR="00527E2F">
        <w:rPr>
          <w:rFonts w:ascii="Book Antiqua" w:eastAsia="Times New Roman" w:hAnsi="Book Antiqua"/>
          <w:color w:val="000000"/>
          <w:sz w:val="22"/>
          <w:szCs w:val="22"/>
        </w:rPr>
        <w:t>O VALOR GLOBAL DA PROPOSTA DE PREÇOS dar-se-à pela somatória do “Valor Total Cotado” do item 01 com o quantitativo de 100.000,00 (cem mil reais) referente ao item 02.</w:t>
      </w:r>
    </w:p>
    <w:p w:rsidR="00527E2F" w:rsidRDefault="00527E2F" w:rsidP="00CF4C72">
      <w:pPr>
        <w:pStyle w:val="Normal0"/>
        <w:rPr>
          <w:rFonts w:ascii="Book Antiqua" w:eastAsia="Times New Roman" w:hAnsi="Book Antiqua"/>
          <w:color w:val="000000"/>
          <w:sz w:val="22"/>
          <w:szCs w:val="22"/>
        </w:rPr>
      </w:pPr>
    </w:p>
    <w:p w:rsidR="00C0138C" w:rsidRDefault="00C0138C" w:rsidP="00CF4C72">
      <w:pPr>
        <w:pStyle w:val="Normal0"/>
        <w:rPr>
          <w:rFonts w:ascii="Book Antiqua" w:eastAsia="Times New Roman" w:hAnsi="Book Antiqua"/>
          <w:color w:val="000000"/>
          <w:sz w:val="22"/>
          <w:szCs w:val="22"/>
        </w:rPr>
      </w:pPr>
    </w:p>
    <w:p w:rsidR="00C0138C" w:rsidRDefault="00C0138C"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0138C" w:rsidRDefault="00C0138C" w:rsidP="00CF4C72">
      <w:pPr>
        <w:pStyle w:val="Normal0"/>
        <w:tabs>
          <w:tab w:val="left" w:pos="10206"/>
        </w:tabs>
        <w:ind w:right="1"/>
        <w:rPr>
          <w:rFonts w:ascii="Book Antiqua" w:eastAsia="Book Antiqua" w:hAnsi="Book Antiqua"/>
          <w:b/>
          <w:color w:val="000000"/>
          <w:sz w:val="22"/>
          <w:szCs w:val="22"/>
        </w:rPr>
      </w:pPr>
    </w:p>
    <w:p w:rsidR="00C0138C" w:rsidRDefault="00C0138C" w:rsidP="00CF4C72">
      <w:pPr>
        <w:pStyle w:val="Normal0"/>
        <w:tabs>
          <w:tab w:val="left" w:pos="10206"/>
        </w:tabs>
        <w:ind w:right="1"/>
        <w:rPr>
          <w:rFonts w:ascii="Book Antiqua" w:eastAsia="Book Antiqua" w:hAnsi="Book Antiqua"/>
          <w:b/>
          <w:color w:val="000000"/>
          <w:sz w:val="22"/>
          <w:szCs w:val="22"/>
        </w:rPr>
      </w:pPr>
    </w:p>
    <w:p w:rsidR="00C0138C" w:rsidRDefault="00C0138C"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656C5">
        <w:rPr>
          <w:rFonts w:ascii="Book Antiqua" w:eastAsia="Book Antiqua" w:hAnsi="Book Antiqua"/>
          <w:color w:val="000000"/>
          <w:sz w:val="36"/>
          <w:szCs w:val="36"/>
        </w:rPr>
        <w:t>235/2020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656C5">
        <w:rPr>
          <w:rFonts w:ascii="Book Antiqua" w:eastAsia="Book Antiqua" w:hAnsi="Book Antiqua"/>
          <w:color w:val="000000"/>
          <w:sz w:val="36"/>
          <w:szCs w:val="36"/>
          <w:lang w:val="pt-BR"/>
        </w:rPr>
        <w:t>112/2020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0656C5">
        <w:rPr>
          <w:rFonts w:ascii="Book Antiqua" w:hAnsi="Book Antiqua"/>
          <w:sz w:val="22"/>
          <w:szCs w:val="22"/>
          <w:lang w:val="pt-BR"/>
        </w:rPr>
        <w:t>112/2020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4C06F5" w:rsidRPr="00C12E58">
        <w:rPr>
          <w:rFonts w:ascii="Book Antiqua" w:hAnsi="Book Antiqua"/>
          <w:bCs/>
          <w:i/>
          <w:sz w:val="22"/>
          <w:szCs w:val="22"/>
        </w:rPr>
        <w:t xml:space="preserve">Registro de Preços para futuras e eventuais contratações de Serviços de </w:t>
      </w:r>
      <w:r w:rsidR="004C06F5" w:rsidRPr="00C12E58">
        <w:rPr>
          <w:rFonts w:ascii="Book Antiqua" w:hAnsi="Book Antiqua" w:cs="Book Antiqua"/>
          <w:bCs/>
          <w:i/>
          <w:sz w:val="22"/>
          <w:szCs w:val="22"/>
        </w:rPr>
        <w:t>Manutenção Preventiva e Corretiva dos Equipamentos Odontológicos nos Postos de Saúde do Município de Gaspar, com Fornecimento de Peças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0656C5">
        <w:rPr>
          <w:rFonts w:ascii="Book Antiqua" w:hAnsi="Book Antiqua"/>
          <w:sz w:val="22"/>
          <w:szCs w:val="22"/>
          <w:lang w:val="pt-BR"/>
        </w:rPr>
        <w:t>112/2020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AD74C6">
        <w:rPr>
          <w:rFonts w:ascii="Book Antiqua" w:hAnsi="Book Antiqua"/>
          <w:sz w:val="22"/>
          <w:szCs w:val="22"/>
        </w:rPr>
        <w:t>serviços/materiais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0656C5">
        <w:rPr>
          <w:rFonts w:ascii="Book Antiqua" w:hAnsi="Book Antiqua"/>
          <w:sz w:val="22"/>
          <w:szCs w:val="22"/>
          <w:lang w:val="pt-BR"/>
        </w:rPr>
        <w:t>112/2020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.1 O atendimento para manutenção preventiva deverá seguir um cronograma a ser elaborado pelo respon</w:t>
      </w:r>
      <w:r>
        <w:rPr>
          <w:rFonts w:ascii="Book Antiqua" w:hAnsi="Book Antiqua" w:cs="Book Antiqua"/>
          <w:sz w:val="22"/>
          <w:szCs w:val="22"/>
          <w:shd w:val="clear" w:color="auto" w:fill="FFFFFF"/>
        </w:rPr>
        <w:t>sável d</w:t>
      </w:r>
      <w:r w:rsidRPr="006056B0">
        <w:rPr>
          <w:rFonts w:ascii="Book Antiqua" w:hAnsi="Book Antiqua" w:cs="Book Antiqua"/>
          <w:sz w:val="22"/>
          <w:szCs w:val="22"/>
          <w:shd w:val="clear" w:color="auto" w:fill="FFFFFF"/>
        </w:rPr>
        <w:t xml:space="preserve">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no qual contemplará todos o</w:t>
      </w:r>
      <w:r>
        <w:rPr>
          <w:rFonts w:ascii="Book Antiqua" w:hAnsi="Book Antiqua" w:cs="Book Antiqua"/>
          <w:sz w:val="22"/>
          <w:szCs w:val="22"/>
          <w:shd w:val="clear" w:color="auto" w:fill="FFFFFF"/>
        </w:rPr>
        <w:t>s equipamentos odontológicos existentes na</w:t>
      </w:r>
      <w:r w:rsidRPr="006056B0">
        <w:rPr>
          <w:rFonts w:ascii="Book Antiqua" w:hAnsi="Book Antiqua" w:cs="Book Antiqua"/>
          <w:sz w:val="22"/>
          <w:szCs w:val="22"/>
          <w:shd w:val="clear" w:color="auto" w:fill="FFFFFF"/>
        </w:rPr>
        <w:t xml:space="preserve">s </w:t>
      </w:r>
      <w:r>
        <w:rPr>
          <w:rFonts w:ascii="Book Antiqua" w:hAnsi="Book Antiqua" w:cs="Book Antiqua"/>
          <w:sz w:val="22"/>
          <w:szCs w:val="22"/>
          <w:shd w:val="clear" w:color="auto" w:fill="FFFFFF"/>
        </w:rPr>
        <w:t>Unidades de Saúde</w:t>
      </w:r>
      <w:r w:rsidRPr="006056B0">
        <w:rPr>
          <w:rFonts w:ascii="Book Antiqua" w:hAnsi="Book Antiqua" w:cs="Book Antiqua"/>
          <w:sz w:val="22"/>
          <w:szCs w:val="22"/>
          <w:shd w:val="clear" w:color="auto" w:fill="FFFFFF"/>
        </w:rPr>
        <w:t xml:space="preserve"> do Município de Gaspar.</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 xml:space="preserve">.2 O atendimento às solicitações para manutenção corretiva de equipamentos da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deverá ocorrer no </w:t>
      </w:r>
      <w:r w:rsidRPr="006056B0">
        <w:rPr>
          <w:rFonts w:ascii="Book Antiqua" w:hAnsi="Book Antiqua" w:cs="Book Antiqua"/>
          <w:b/>
          <w:sz w:val="22"/>
          <w:szCs w:val="22"/>
          <w:shd w:val="clear" w:color="auto" w:fill="FFFFFF"/>
        </w:rPr>
        <w:t>prazo máximo de 24 (vinte e quatro) horas</w:t>
      </w:r>
      <w:r w:rsidRPr="006056B0">
        <w:rPr>
          <w:rFonts w:ascii="Book Antiqua" w:hAnsi="Book Antiqua" w:cs="Book Antiqua"/>
          <w:sz w:val="22"/>
          <w:szCs w:val="22"/>
          <w:shd w:val="clear" w:color="auto" w:fill="FFFFFF"/>
        </w:rPr>
        <w:t xml:space="preserve">, a contar do recebimento da Ordem de Serviço </w:t>
      </w:r>
      <w:r>
        <w:rPr>
          <w:rFonts w:ascii="Book Antiqua" w:hAnsi="Book Antiqua" w:cs="Book Antiqua"/>
          <w:sz w:val="22"/>
          <w:szCs w:val="22"/>
          <w:shd w:val="clear" w:color="auto" w:fill="FFFFFF"/>
        </w:rPr>
        <w:t xml:space="preserve">– OS </w:t>
      </w:r>
      <w:r w:rsidRPr="006056B0">
        <w:rPr>
          <w:rFonts w:ascii="Book Antiqua" w:hAnsi="Book Antiqua" w:cs="Book Antiqua"/>
          <w:sz w:val="22"/>
          <w:szCs w:val="22"/>
          <w:shd w:val="clear" w:color="auto" w:fill="FFFFFF"/>
        </w:rPr>
        <w:t>ou solicitação via e-mail, encaminhada por servidor devidamente autorizado, devendo a contratada prestar os serviços no período compreendido entre 07h00min e 16h30min, de segunda a sexta-feira, exceto aos feriados, nos locais onde se encontr</w:t>
      </w:r>
      <w:r>
        <w:rPr>
          <w:rFonts w:ascii="Book Antiqua" w:hAnsi="Book Antiqua" w:cs="Book Antiqua"/>
          <w:sz w:val="22"/>
          <w:szCs w:val="22"/>
          <w:shd w:val="clear" w:color="auto" w:fill="FFFFFF"/>
        </w:rPr>
        <w:t>arem instalados os equipamentos.</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 xml:space="preserve">.3 Fica assegurada à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que o técnico da contratada deverá, dentro de no máximo 6 (seis) horas seguintes ao início do atendimento, sanar o defeito causador da paralisação do aparelho, bem como os defeitos intermitentes que estejam causando perturbações equivalentes à paralisação; salvo se necessária a aquisição de peças, quando poderá ser prorrogado o prazo por mais 2 horas. </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 xml:space="preserve">.3.1 Os prazos para conclusão dos serviços descritos no item 11.3 poderão ser estendidos, com a condição de a Contratada fornecer equipamento com equivalente função, capacidade e quantidade até que os </w:t>
      </w:r>
      <w:r>
        <w:rPr>
          <w:rFonts w:ascii="Book Antiqua" w:hAnsi="Book Antiqua" w:cs="Book Antiqua"/>
          <w:sz w:val="22"/>
          <w:szCs w:val="22"/>
          <w:shd w:val="clear" w:color="auto" w:fill="FFFFFF"/>
        </w:rPr>
        <w:t>reparos venham a ser concluídos.</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.3.2 A abertura de chamados sempre será realizada em dias úteis no horário de expediente normal da Prefeitura.</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.4 Após executados os serviços a proponente deverá apresentar recibo ou fatura correspondente ao serviço prestado, devendo apresentar até o 5º dia útil do mês subsequente ao da prestação dos serviços a nota fiscal correspondente aos serviços prestados no mês de referência, a qual será submetida à conferência e aprovação do órgão responsável pelo recebimento.</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.5 Fica aqui estabelecido que os serviços serão recebidos:</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a) </w:t>
      </w:r>
      <w:r w:rsidRPr="006056B0">
        <w:rPr>
          <w:rFonts w:ascii="Book Antiqua" w:hAnsi="Book Antiqua" w:cs="Book Antiqua"/>
          <w:b/>
          <w:sz w:val="22"/>
          <w:szCs w:val="22"/>
          <w:shd w:val="clear" w:color="auto" w:fill="FFFFFF"/>
        </w:rPr>
        <w:t>provisoriamente</w:t>
      </w:r>
      <w:r w:rsidRPr="006056B0">
        <w:rPr>
          <w:rFonts w:ascii="Book Antiqua" w:hAnsi="Book Antiqua" w:cs="Book Antiqua"/>
          <w:sz w:val="22"/>
          <w:szCs w:val="22"/>
          <w:shd w:val="clear" w:color="auto" w:fill="FFFFFF"/>
        </w:rPr>
        <w:t>, pelo responsável por seu acompanhamento e fiscalização;</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b) </w:t>
      </w:r>
      <w:r w:rsidRPr="006056B0">
        <w:rPr>
          <w:rFonts w:ascii="Book Antiqua" w:hAnsi="Book Antiqua" w:cs="Book Antiqua"/>
          <w:b/>
          <w:sz w:val="22"/>
          <w:szCs w:val="22"/>
          <w:shd w:val="clear" w:color="auto" w:fill="FFFFFF"/>
        </w:rPr>
        <w:t>definitivamente</w:t>
      </w:r>
      <w:r w:rsidRPr="006056B0">
        <w:rPr>
          <w:rFonts w:ascii="Book Antiqua" w:hAnsi="Book Antiqua" w:cs="Book Antiqua"/>
          <w:sz w:val="22"/>
          <w:szCs w:val="22"/>
          <w:shd w:val="clear" w:color="auto" w:fill="FFFFFF"/>
        </w:rPr>
        <w:t>, por servidor ou comissão designada pela autoridade competente, mediante termo circunstanciado, assinado pelas partes, após o decurso do prazo de observação, ou vistoria que comprove a adequação do objeto aos termos contratuais.</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 xml:space="preserve">.6 Os serviços que forem recusados deverão ser refeitos no prazo máximo de 24 (vinte e quatro) horas, contadas da data de notificação apresentada à fornecedora, sem qualquer ônus para o Município. </w:t>
      </w:r>
    </w:p>
    <w:p w:rsidR="004C06F5" w:rsidRPr="006056B0"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.7 Se os serviços não forem refeitos no prazo estipulado, a empresa estará su</w:t>
      </w:r>
      <w:r>
        <w:rPr>
          <w:rFonts w:ascii="Book Antiqua" w:hAnsi="Book Antiqua" w:cs="Book Antiqua"/>
          <w:sz w:val="22"/>
          <w:szCs w:val="22"/>
          <w:shd w:val="clear" w:color="auto" w:fill="FFFFFF"/>
        </w:rPr>
        <w:t>jeita às sanções previstas no</w:t>
      </w:r>
      <w:r w:rsidRPr="006056B0">
        <w:rPr>
          <w:rFonts w:ascii="Book Antiqua" w:hAnsi="Book Antiqua" w:cs="Book Antiqua"/>
          <w:sz w:val="22"/>
          <w:szCs w:val="22"/>
          <w:shd w:val="clear" w:color="auto" w:fill="FFFFFF"/>
        </w:rPr>
        <w:t xml:space="preserve"> Edital, na Ata de Registro de Preços, na Minuta do Contrato e na Lei.</w:t>
      </w:r>
    </w:p>
    <w:p w:rsidR="00105C9D" w:rsidRDefault="004C06F5" w:rsidP="004C06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cs="Book Antiqua"/>
          <w:sz w:val="22"/>
          <w:szCs w:val="22"/>
          <w:shd w:val="clear" w:color="auto" w:fill="FFFFFF"/>
        </w:rPr>
        <w:t>4</w:t>
      </w:r>
      <w:r w:rsidRPr="006056B0">
        <w:rPr>
          <w:rFonts w:ascii="Book Antiqua" w:hAnsi="Book Antiqua" w:cs="Book Antiqua"/>
          <w:sz w:val="22"/>
          <w:szCs w:val="22"/>
          <w:shd w:val="clear" w:color="auto" w:fill="FFFFFF"/>
        </w:rPr>
        <w:t>.8 O recebimento dos serviços, mesmo que definitivo, não exclui a responsabilidade da empresa pela sua qualidade e características, cabendo-lhe sanar quaisquer irregularidades detectadas.</w:t>
      </w:r>
    </w:p>
    <w:p w:rsidR="004C06F5" w:rsidRDefault="004C06F5"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C06F5" w:rsidRPr="00430317" w:rsidRDefault="004C06F5" w:rsidP="004C06F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serviços/materiais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C06F5" w:rsidRPr="00430317" w:rsidRDefault="004C06F5" w:rsidP="004C06F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C06F5" w:rsidRPr="00430317" w:rsidRDefault="004C06F5" w:rsidP="004C06F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C06F5" w:rsidRPr="00430317" w:rsidRDefault="004C06F5" w:rsidP="004C06F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C06F5"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C06F5"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C06F5"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4C06F5" w:rsidRDefault="004C06F5" w:rsidP="004C06F5">
      <w:pPr>
        <w:jc w:val="right"/>
        <w:rPr>
          <w:rFonts w:ascii="Book Antiqua" w:hAnsi="Book Antiqua"/>
          <w:sz w:val="22"/>
          <w:szCs w:val="22"/>
          <w:lang w:val="pt-BR"/>
        </w:rPr>
      </w:pPr>
      <w:r>
        <w:rPr>
          <w:rFonts w:ascii="Book Antiqua" w:hAnsi="Book Antiqua"/>
          <w:sz w:val="22"/>
          <w:szCs w:val="22"/>
          <w:lang w:val="pt-BR"/>
        </w:rPr>
        <w:lastRenderedPageBreak/>
        <w:t>Secretaria Municipal de Saúde</w:t>
      </w:r>
    </w:p>
    <w:p w:rsidR="004C06F5" w:rsidRPr="004470CB" w:rsidRDefault="004C06F5" w:rsidP="004C06F5">
      <w:pPr>
        <w:jc w:val="right"/>
        <w:rPr>
          <w:rFonts w:ascii="Book Antiqua" w:hAnsi="Book Antiqua"/>
          <w:b/>
          <w:sz w:val="22"/>
          <w:szCs w:val="22"/>
          <w:lang w:val="pt-BR"/>
        </w:rPr>
      </w:pPr>
      <w:r w:rsidRPr="004470CB">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AD74C6">
        <w:rPr>
          <w:rFonts w:ascii="Book Antiqua" w:hAnsi="Book Antiqua" w:cs="Book Antiqua"/>
          <w:sz w:val="22"/>
          <w:szCs w:val="22"/>
        </w:rPr>
        <w:t>serviços/materiais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4C06F5" w:rsidRPr="00BB5398"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D905DD">
        <w:rPr>
          <w:rFonts w:ascii="Book Antiqua" w:hAnsi="Book Antiqua" w:cs="Book Antiqua"/>
          <w:b/>
          <w:bCs/>
          <w:sz w:val="22"/>
          <w:szCs w:val="22"/>
        </w:rPr>
        <w:t>. OBRIGAÇÕES GERAIS DA CONTRATADA</w:t>
      </w:r>
    </w:p>
    <w:p w:rsidR="004C06F5" w:rsidRPr="00BB5398"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BB5398">
        <w:rPr>
          <w:rFonts w:ascii="Book Antiqua" w:hAnsi="Book Antiqua" w:cs="Book Antiqua"/>
          <w:bCs/>
          <w:sz w:val="22"/>
          <w:szCs w:val="22"/>
        </w:rPr>
        <w:t>.1 São obrigações da Contratada:</w:t>
      </w:r>
    </w:p>
    <w:p w:rsidR="004C06F5" w:rsidRPr="00BB5398"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u w:val="single"/>
        </w:rPr>
      </w:pPr>
      <w:r>
        <w:rPr>
          <w:rFonts w:ascii="Book Antiqua" w:hAnsi="Book Antiqua" w:cs="Book Antiqua"/>
          <w:bCs/>
          <w:sz w:val="22"/>
          <w:szCs w:val="22"/>
        </w:rPr>
        <w:t xml:space="preserve">8.1.1 </w:t>
      </w:r>
      <w:r w:rsidRPr="00BB5398">
        <w:rPr>
          <w:rFonts w:ascii="Book Antiqua" w:hAnsi="Book Antiqua" w:cs="Book Antiqua"/>
          <w:bCs/>
          <w:sz w:val="22"/>
          <w:szCs w:val="22"/>
        </w:rPr>
        <w:t xml:space="preserve">Prestar os serviços técnicos de manutenção dos equipamentos odontológicos nos Postos de Saúde do Município em consonância com os padrões e práticas de assistência de manutenção, sempre se atentando para a qualidade de prestação dos serviços, prazos e </w:t>
      </w:r>
      <w:r w:rsidRPr="00BB5398">
        <w:rPr>
          <w:rFonts w:ascii="Book Antiqua" w:hAnsi="Book Antiqua" w:cs="Book Antiqua"/>
          <w:b/>
          <w:bCs/>
          <w:sz w:val="22"/>
          <w:szCs w:val="22"/>
          <w:u w:val="single"/>
        </w:rPr>
        <w:t>locais a serem indicad</w:t>
      </w:r>
      <w:r>
        <w:rPr>
          <w:rFonts w:ascii="Book Antiqua" w:hAnsi="Book Antiqua" w:cs="Book Antiqua"/>
          <w:b/>
          <w:bCs/>
          <w:sz w:val="22"/>
          <w:szCs w:val="22"/>
          <w:u w:val="single"/>
        </w:rPr>
        <w:t>os pela Secretaria requisitante;</w:t>
      </w:r>
      <w:r w:rsidRPr="00BB5398">
        <w:rPr>
          <w:rFonts w:ascii="Book Antiqua" w:hAnsi="Book Antiqua" w:cs="Book Antiqua"/>
          <w:b/>
          <w:bCs/>
          <w:sz w:val="22"/>
          <w:szCs w:val="22"/>
          <w:u w:val="single"/>
        </w:rPr>
        <w:t xml:space="preserve"> </w:t>
      </w:r>
    </w:p>
    <w:p w:rsidR="004C06F5"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8.1.2 </w:t>
      </w:r>
      <w:r w:rsidRPr="00BB5398">
        <w:rPr>
          <w:rFonts w:ascii="Book Antiqua" w:hAnsi="Book Antiqua" w:cs="Book Antiqua"/>
          <w:bCs/>
          <w:sz w:val="22"/>
          <w:szCs w:val="22"/>
        </w:rPr>
        <w:t>Fornecer todos os materiais indispensáveis a manutenção dos reparos de acordo com o estabe</w:t>
      </w:r>
      <w:r>
        <w:rPr>
          <w:rFonts w:ascii="Book Antiqua" w:hAnsi="Book Antiqua" w:cs="Book Antiqua"/>
          <w:bCs/>
          <w:sz w:val="22"/>
          <w:szCs w:val="22"/>
        </w:rPr>
        <w:t>lecido no Edital e seus Anexos;</w:t>
      </w:r>
      <w:r w:rsidRPr="00BB5398">
        <w:rPr>
          <w:rFonts w:ascii="Book Antiqua" w:hAnsi="Book Antiqua" w:cs="Book Antiqua"/>
          <w:bCs/>
          <w:sz w:val="22"/>
          <w:szCs w:val="22"/>
        </w:rPr>
        <w:t xml:space="preserve"> </w:t>
      </w:r>
    </w:p>
    <w:p w:rsidR="004C06F5" w:rsidRPr="00BB5398"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8.1.3 </w:t>
      </w:r>
      <w:r w:rsidRPr="00BB5398">
        <w:rPr>
          <w:rFonts w:ascii="Book Antiqua" w:hAnsi="Book Antiqua" w:cs="Book Antiqua"/>
          <w:bCs/>
          <w:sz w:val="22"/>
          <w:szCs w:val="22"/>
        </w:rPr>
        <w:t>Reparar ou indenizar às suas expensas, quaisquer danos causados à Administração decorrentes da execução, utilização dos materiais de seu fornecimento;</w:t>
      </w:r>
    </w:p>
    <w:p w:rsidR="004C06F5"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8.1.4 </w:t>
      </w:r>
      <w:r w:rsidRPr="00BB5398">
        <w:rPr>
          <w:rFonts w:ascii="Book Antiqua" w:hAnsi="Book Antiqua" w:cs="Book Antiqua"/>
          <w:bCs/>
          <w:sz w:val="22"/>
          <w:szCs w:val="22"/>
        </w:rPr>
        <w:t>Atender prontamente as orientações e exigências do fiscal de contrato, devidamente designado, inerentes à execução do objeto contratado;</w:t>
      </w:r>
    </w:p>
    <w:p w:rsidR="004C06F5" w:rsidRPr="00BB5398"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8.1.5 </w:t>
      </w:r>
      <w:r w:rsidRPr="00BB5398">
        <w:rPr>
          <w:rFonts w:ascii="Book Antiqua" w:hAnsi="Book Antiqua" w:cs="Book Antiqua"/>
          <w:bCs/>
          <w:sz w:val="22"/>
          <w:szCs w:val="22"/>
        </w:rPr>
        <w:t>Emitir as Notas Fiscais no valor pactuado em contrato, apresentando-a a Contratante para ateste e pagamento;</w:t>
      </w:r>
    </w:p>
    <w:p w:rsidR="004C06F5" w:rsidRPr="00BB5398"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8.1.6 </w:t>
      </w:r>
      <w:r w:rsidRPr="00BB5398">
        <w:rPr>
          <w:rFonts w:ascii="Book Antiqua" w:hAnsi="Book Antiqua" w:cs="Book Antiqua"/>
          <w:bCs/>
          <w:sz w:val="22"/>
          <w:szCs w:val="22"/>
        </w:rPr>
        <w:t>Apresentar os documentos fiscais em confor</w:t>
      </w:r>
      <w:r>
        <w:rPr>
          <w:rFonts w:ascii="Book Antiqua" w:hAnsi="Book Antiqua" w:cs="Book Antiqua"/>
          <w:bCs/>
          <w:sz w:val="22"/>
          <w:szCs w:val="22"/>
        </w:rPr>
        <w:t>midade com a legislação vigente;</w:t>
      </w:r>
    </w:p>
    <w:p w:rsidR="004C06F5" w:rsidRPr="00BB5398"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8.1.7 </w:t>
      </w:r>
      <w:r w:rsidRPr="00BB5398">
        <w:rPr>
          <w:rFonts w:ascii="Book Antiqua" w:hAnsi="Book Antiqua" w:cs="Book Antiqua"/>
          <w:bCs/>
          <w:sz w:val="22"/>
          <w:szCs w:val="22"/>
        </w:rPr>
        <w:t>Utilizar mão-de-obra especializada para a boa execução dos serviços, mantendo em seu quadro funcional permanente, equipe técnica adequada para a execução do serviço contratado;</w:t>
      </w:r>
    </w:p>
    <w:p w:rsidR="004C06F5" w:rsidRPr="00BB5398"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8.1.8 </w:t>
      </w:r>
      <w:r w:rsidRPr="00BB5398">
        <w:rPr>
          <w:rFonts w:ascii="Book Antiqua" w:hAnsi="Book Antiqua" w:cs="Book Antiqua"/>
          <w:bCs/>
          <w:sz w:val="22"/>
          <w:szCs w:val="22"/>
        </w:rPr>
        <w:t>Manter, durante toda a execução do contrato, em compatibilidade com as obrigações por ele assumidas, todas as condições de habilitação e qualificação e</w:t>
      </w:r>
      <w:r>
        <w:rPr>
          <w:rFonts w:ascii="Book Antiqua" w:hAnsi="Book Antiqua" w:cs="Book Antiqua"/>
          <w:bCs/>
          <w:sz w:val="22"/>
          <w:szCs w:val="22"/>
        </w:rPr>
        <w:t>xigidas na licitação;</w:t>
      </w:r>
    </w:p>
    <w:p w:rsidR="004C06F5" w:rsidRPr="00BB5398"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8.1.9 </w:t>
      </w:r>
      <w:r w:rsidRPr="00BB5398">
        <w:rPr>
          <w:rFonts w:ascii="Book Antiqua" w:hAnsi="Book Antiqua" w:cs="Book Antiqua"/>
          <w:bCs/>
          <w:sz w:val="22"/>
          <w:szCs w:val="22"/>
        </w:rPr>
        <w:t xml:space="preserve">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4C06F5" w:rsidRPr="00BB5398" w:rsidRDefault="004C06F5"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8.1.10 </w:t>
      </w:r>
      <w:r w:rsidRPr="00BB5398">
        <w:rPr>
          <w:rFonts w:ascii="Book Antiqua" w:hAnsi="Book Antiqua" w:cs="Book Antiqua"/>
          <w:bCs/>
          <w:sz w:val="22"/>
          <w:szCs w:val="22"/>
        </w:rPr>
        <w:t>Permitir ao servidor credenciado pelo Município fiscalizar os serviços, objeto do presente</w:t>
      </w:r>
      <w:r>
        <w:rPr>
          <w:rFonts w:ascii="Book Antiqua" w:hAnsi="Book Antiqua" w:cs="Book Antiqua"/>
          <w:bCs/>
          <w:sz w:val="22"/>
          <w:szCs w:val="22"/>
        </w:rPr>
        <w:t xml:space="preserve"> Edital</w:t>
      </w:r>
      <w:r w:rsidRPr="00BB5398">
        <w:rPr>
          <w:rFonts w:ascii="Book Antiqua" w:hAnsi="Book Antiqua" w:cs="Book Antiqua"/>
          <w:bCs/>
          <w:sz w:val="22"/>
          <w:szCs w:val="22"/>
        </w:rPr>
        <w:t xml:space="preserv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w:t>
      </w:r>
      <w:r w:rsidRPr="00BB5398">
        <w:rPr>
          <w:rFonts w:ascii="Book Antiqua" w:hAnsi="Book Antiqua" w:cs="Book Antiqua"/>
          <w:bCs/>
          <w:sz w:val="22"/>
          <w:szCs w:val="22"/>
        </w:rPr>
        <w:lastRenderedPageBreak/>
        <w:t>decorrentes do contrato, correndo por conta da mesma todas as despesas em razão dos</w:t>
      </w:r>
      <w:r>
        <w:rPr>
          <w:rFonts w:ascii="Book Antiqua" w:hAnsi="Book Antiqua" w:cs="Book Antiqua"/>
          <w:bCs/>
          <w:sz w:val="22"/>
          <w:szCs w:val="22"/>
        </w:rPr>
        <w:t xml:space="preserve"> serviços a desfazer ou refazer;</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4C06F5">
        <w:rPr>
          <w:rFonts w:ascii="Book Antiqua" w:hAnsi="Book Antiqua" w:cs="Book Antiqua"/>
          <w:bCs/>
          <w:sz w:val="22"/>
          <w:szCs w:val="22"/>
        </w:rPr>
        <w:t xml:space="preserve">.1.11 </w:t>
      </w:r>
      <w:r w:rsidR="004C06F5" w:rsidRPr="00BB5398">
        <w:rPr>
          <w:rFonts w:ascii="Book Antiqua" w:hAnsi="Book Antiqua" w:cs="Book Antiqua"/>
          <w:bCs/>
          <w:sz w:val="22"/>
          <w:szCs w:val="22"/>
        </w:rPr>
        <w:t xml:space="preserve">Obedecer às normas técnicas e metodologia para execução do serviço e </w:t>
      </w:r>
      <w:r w:rsidR="004C06F5" w:rsidRPr="00BB5398">
        <w:rPr>
          <w:rFonts w:ascii="Book Antiqua" w:hAnsi="Book Antiqua" w:cs="Book Antiqua"/>
          <w:sz w:val="22"/>
          <w:szCs w:val="22"/>
          <w:shd w:val="clear" w:color="auto" w:fill="FFFFFF"/>
        </w:rPr>
        <w:t>fornecimento de todos os materiais e equipamentos necessários para o pleno atendimento da solicitação por parte da Secretaria requerente</w:t>
      </w:r>
      <w:r w:rsidR="004C06F5">
        <w:rPr>
          <w:rFonts w:ascii="Book Antiqua" w:hAnsi="Book Antiqua" w:cs="Book Antiqua"/>
          <w:sz w:val="22"/>
          <w:szCs w:val="22"/>
          <w:shd w:val="clear" w:color="auto" w:fill="FFFFFF"/>
        </w:rPr>
        <w:t>;</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4C06F5">
        <w:rPr>
          <w:rFonts w:ascii="Book Antiqua" w:hAnsi="Book Antiqua" w:cs="Book Antiqua"/>
          <w:bCs/>
          <w:sz w:val="22"/>
          <w:szCs w:val="22"/>
        </w:rPr>
        <w:t xml:space="preserve">.1.12 </w:t>
      </w:r>
      <w:r w:rsidR="004C06F5" w:rsidRPr="00BB5398">
        <w:rPr>
          <w:rFonts w:ascii="Book Antiqua" w:hAnsi="Book Antiqua" w:cs="Book Antiqua"/>
          <w:bCs/>
          <w:sz w:val="22"/>
          <w:szCs w:val="22"/>
        </w:rPr>
        <w:t xml:space="preserve">Substituir, sempre que exigido pela CONTRATANTE e independentemente de justificativa por parte desta, qualquer empregado cuja atuação, permanência e/ou comportamento sejam julgados prejudiciais, inconvenientes ou insatisfatórios à disciplina da repartição ou </w:t>
      </w:r>
      <w:r w:rsidR="004C06F5">
        <w:rPr>
          <w:rFonts w:ascii="Book Antiqua" w:hAnsi="Book Antiqua" w:cs="Book Antiqua"/>
          <w:bCs/>
          <w:sz w:val="22"/>
          <w:szCs w:val="22"/>
        </w:rPr>
        <w:t>ao interesse do Serviço Público;</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4C06F5">
        <w:rPr>
          <w:rFonts w:ascii="Book Antiqua" w:hAnsi="Book Antiqua" w:cs="Book Antiqua"/>
          <w:bCs/>
          <w:sz w:val="22"/>
          <w:szCs w:val="22"/>
        </w:rPr>
        <w:t xml:space="preserve">.1.13 </w:t>
      </w:r>
      <w:r w:rsidR="004C06F5" w:rsidRPr="00BB5398">
        <w:rPr>
          <w:rFonts w:ascii="Book Antiqua" w:hAnsi="Book Antiqua" w:cs="Book Antiqua"/>
          <w:bCs/>
          <w:sz w:val="22"/>
          <w:szCs w:val="22"/>
        </w:rPr>
        <w:t>Reparar, corrigir e substituir, às suas expensas, no total ou em parte, o objeto do contrato em que se verificarem vícios, defeitos ou incorreções resultantes da ex</w:t>
      </w:r>
      <w:r w:rsidR="004C06F5">
        <w:rPr>
          <w:rFonts w:ascii="Book Antiqua" w:hAnsi="Book Antiqua" w:cs="Book Antiqua"/>
          <w:bCs/>
          <w:sz w:val="22"/>
          <w:szCs w:val="22"/>
        </w:rPr>
        <w:t>ecução dos serviços contratados;</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4C06F5">
        <w:rPr>
          <w:rFonts w:ascii="Book Antiqua" w:hAnsi="Book Antiqua" w:cs="Book Antiqua"/>
          <w:bCs/>
          <w:sz w:val="22"/>
          <w:szCs w:val="22"/>
        </w:rPr>
        <w:t xml:space="preserve">.1.14 </w:t>
      </w:r>
      <w:r w:rsidR="004C06F5" w:rsidRPr="00BB5398">
        <w:rPr>
          <w:rFonts w:ascii="Book Antiqua" w:hAnsi="Book Antiqua" w:cs="Book Antiqua"/>
          <w:bCs/>
          <w:sz w:val="22"/>
          <w:szCs w:val="22"/>
        </w:rPr>
        <w:t>Responsabilizar-se pelos encargos trabalhistas, previdenciários, fiscais e comerciais resu</w:t>
      </w:r>
      <w:r w:rsidR="004C06F5">
        <w:rPr>
          <w:rFonts w:ascii="Book Antiqua" w:hAnsi="Book Antiqua" w:cs="Book Antiqua"/>
          <w:bCs/>
          <w:sz w:val="22"/>
          <w:szCs w:val="22"/>
        </w:rPr>
        <w:t>ltantes da execução do contrato;</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4C06F5">
        <w:rPr>
          <w:rFonts w:ascii="Book Antiqua" w:hAnsi="Book Antiqua" w:cs="Book Antiqua"/>
          <w:bCs/>
          <w:sz w:val="22"/>
          <w:szCs w:val="22"/>
        </w:rPr>
        <w:t xml:space="preserve">.1.15 </w:t>
      </w:r>
      <w:r w:rsidR="004C06F5" w:rsidRPr="00BB5398">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4C06F5">
        <w:rPr>
          <w:rFonts w:ascii="Book Antiqua" w:hAnsi="Book Antiqua" w:cs="Book Antiqua"/>
          <w:bCs/>
          <w:sz w:val="22"/>
          <w:szCs w:val="22"/>
        </w:rPr>
        <w:t xml:space="preserve">.1.16 </w:t>
      </w:r>
      <w:r w:rsidR="004C06F5" w:rsidRPr="00BB5398">
        <w:rPr>
          <w:rFonts w:ascii="Book Antiqua" w:hAnsi="Book Antiqua" w:cs="Book Antiqua"/>
          <w:bCs/>
          <w:sz w:val="22"/>
          <w:szCs w:val="22"/>
        </w:rPr>
        <w:t>Não transferir a outrem, no todo ou em parte, o presente Contrato, sem prévia e e</w:t>
      </w:r>
      <w:r w:rsidR="004C06F5">
        <w:rPr>
          <w:rFonts w:ascii="Book Antiqua" w:hAnsi="Book Antiqua" w:cs="Book Antiqua"/>
          <w:bCs/>
          <w:sz w:val="22"/>
          <w:szCs w:val="22"/>
        </w:rPr>
        <w:t>xpressa anuência da CONTRATANTE;</w:t>
      </w:r>
    </w:p>
    <w:p w:rsidR="004C06F5" w:rsidRPr="00BB5398" w:rsidRDefault="00216F0E" w:rsidP="004C06F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Pr>
          <w:rFonts w:ascii="Book Antiqua" w:hAnsi="Book Antiqua" w:cs="Book Antiqua"/>
          <w:bCs/>
          <w:sz w:val="22"/>
          <w:szCs w:val="22"/>
        </w:rPr>
        <w:t>8</w:t>
      </w:r>
      <w:r w:rsidR="004C06F5">
        <w:rPr>
          <w:rFonts w:ascii="Book Antiqua" w:hAnsi="Book Antiqua" w:cs="Book Antiqua"/>
          <w:bCs/>
          <w:sz w:val="22"/>
          <w:szCs w:val="22"/>
        </w:rPr>
        <w:t xml:space="preserve">.1.17 </w:t>
      </w:r>
      <w:r w:rsidR="004C06F5" w:rsidRPr="00BB5398">
        <w:rPr>
          <w:rFonts w:ascii="Book Antiqua" w:hAnsi="Book Antiqua"/>
          <w:sz w:val="22"/>
          <w:szCs w:val="22"/>
        </w:rPr>
        <w:t xml:space="preserve">Observado qualquer tipo de não atendimento das especificações constantes no Anexo I </w:t>
      </w:r>
      <w:r w:rsidR="004C06F5">
        <w:rPr>
          <w:rFonts w:ascii="Book Antiqua" w:hAnsi="Book Antiqua"/>
          <w:sz w:val="22"/>
          <w:szCs w:val="22"/>
        </w:rPr>
        <w:t>–</w:t>
      </w:r>
      <w:r w:rsidR="004C06F5" w:rsidRPr="00BB5398">
        <w:rPr>
          <w:rFonts w:ascii="Book Antiqua" w:hAnsi="Book Antiqua"/>
          <w:sz w:val="22"/>
          <w:szCs w:val="22"/>
        </w:rPr>
        <w:t xml:space="preserve"> </w:t>
      </w:r>
      <w:r w:rsidR="004C06F5">
        <w:rPr>
          <w:rFonts w:ascii="Book Antiqua" w:hAnsi="Book Antiqua"/>
          <w:sz w:val="22"/>
          <w:szCs w:val="22"/>
        </w:rPr>
        <w:t>Termo de Referência</w:t>
      </w:r>
      <w:r w:rsidR="004C06F5" w:rsidRPr="00BB5398">
        <w:rPr>
          <w:rFonts w:ascii="Book Antiqua" w:hAnsi="Book Antiqua"/>
          <w:sz w:val="22"/>
          <w:szCs w:val="22"/>
        </w:rPr>
        <w:t>, a fornecedora deverá refazê-lo/substituí-los no prazo de 24 (vinte e quatro) horas, sem</w:t>
      </w:r>
      <w:r w:rsidR="004C06F5">
        <w:rPr>
          <w:rFonts w:ascii="Book Antiqua" w:hAnsi="Book Antiqua"/>
          <w:sz w:val="22"/>
          <w:szCs w:val="22"/>
        </w:rPr>
        <w:t xml:space="preserve"> qualquer ônus para o Município;</w:t>
      </w:r>
    </w:p>
    <w:p w:rsidR="004C06F5" w:rsidRPr="00BB5398" w:rsidRDefault="00216F0E" w:rsidP="004C06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004C06F5">
        <w:rPr>
          <w:rFonts w:ascii="Book Antiqua" w:hAnsi="Book Antiqua" w:cs="Book Antiqua"/>
          <w:sz w:val="22"/>
          <w:szCs w:val="22"/>
          <w:shd w:val="clear" w:color="auto" w:fill="FFFFFF"/>
        </w:rPr>
        <w:t xml:space="preserve">.1.17.1 </w:t>
      </w:r>
      <w:r w:rsidR="004C06F5" w:rsidRPr="00BB5398">
        <w:rPr>
          <w:rFonts w:ascii="Book Antiqua" w:hAnsi="Book Antiqua" w:cs="Book Antiqua"/>
          <w:sz w:val="22"/>
          <w:szCs w:val="22"/>
          <w:shd w:val="clear" w:color="auto" w:fill="FFFFFF"/>
        </w:rPr>
        <w:t xml:space="preserve">Não sendo refeitos os serviços no prazo estipulado, a CONTRATADA estará sujeita à aplicação de sanções previstas no Edital, </w:t>
      </w:r>
      <w:r w:rsidR="004C06F5">
        <w:rPr>
          <w:rFonts w:ascii="Book Antiqua" w:hAnsi="Book Antiqua" w:cs="Book Antiqua"/>
          <w:sz w:val="22"/>
          <w:szCs w:val="22"/>
          <w:shd w:val="clear" w:color="auto" w:fill="FFFFFF"/>
        </w:rPr>
        <w:t>na ATA de Registro de Preços, no Contrato</w:t>
      </w:r>
      <w:r w:rsidR="004C06F5" w:rsidRPr="00BB5398">
        <w:rPr>
          <w:rFonts w:ascii="Book Antiqua" w:hAnsi="Book Antiqua" w:cs="Book Antiqua"/>
          <w:sz w:val="22"/>
          <w:szCs w:val="22"/>
          <w:shd w:val="clear" w:color="auto" w:fill="FFFFFF"/>
        </w:rPr>
        <w:t xml:space="preserve"> e na Lei, podendo ainda ser determinada a suspensão dos pagamentos.</w:t>
      </w:r>
    </w:p>
    <w:p w:rsidR="004C06F5" w:rsidRPr="00BB5398" w:rsidRDefault="004C06F5" w:rsidP="004C06F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4C06F5" w:rsidRPr="00BB5398">
        <w:rPr>
          <w:rFonts w:ascii="Book Antiqua" w:hAnsi="Book Antiqua" w:cs="Book Antiqua"/>
          <w:b/>
          <w:bCs/>
          <w:sz w:val="22"/>
          <w:szCs w:val="22"/>
        </w:rPr>
        <w:t>. OBRIGAÇÕES DA CONTRATANTE</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C06F5" w:rsidRPr="00BB5398">
        <w:rPr>
          <w:rFonts w:ascii="Book Antiqua" w:hAnsi="Book Antiqua" w:cs="Book Antiqua"/>
          <w:bCs/>
          <w:sz w:val="22"/>
          <w:szCs w:val="22"/>
        </w:rPr>
        <w:t>.1 São obrigações da Contratante:</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C06F5">
        <w:rPr>
          <w:rFonts w:ascii="Book Antiqua" w:hAnsi="Book Antiqua" w:cs="Book Antiqua"/>
          <w:bCs/>
          <w:sz w:val="22"/>
          <w:szCs w:val="22"/>
        </w:rPr>
        <w:t xml:space="preserve">.1.1 </w:t>
      </w:r>
      <w:r w:rsidR="004C06F5" w:rsidRPr="00BB5398">
        <w:rPr>
          <w:rFonts w:ascii="Book Antiqua" w:hAnsi="Book Antiqua" w:cs="Book Antiqua"/>
          <w:bCs/>
          <w:sz w:val="22"/>
          <w:szCs w:val="22"/>
        </w:rPr>
        <w:t>Acompanhar e fiscalizar a execução dos serviços técnicos de manutenção dos equipamentos odontológicos nos Postos de Saúde do Município, atestar nas notas fiscais a efetiva prestação dos serviços e o seu aceite;</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C06F5">
        <w:rPr>
          <w:rFonts w:ascii="Book Antiqua" w:hAnsi="Book Antiqua" w:cs="Book Antiqua"/>
          <w:bCs/>
          <w:sz w:val="22"/>
          <w:szCs w:val="22"/>
        </w:rPr>
        <w:t xml:space="preserve">.1.2 </w:t>
      </w:r>
      <w:r w:rsidR="004C06F5" w:rsidRPr="00BB5398">
        <w:rPr>
          <w:rFonts w:ascii="Book Antiqua" w:hAnsi="Book Antiqua" w:cs="Book Antiqua"/>
          <w:bCs/>
          <w:sz w:val="22"/>
          <w:szCs w:val="22"/>
        </w:rPr>
        <w:t>Efetuar os pagamentos à Contratada nos termos do contrato, do Edital e seus Anexos;</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C06F5">
        <w:rPr>
          <w:rFonts w:ascii="Book Antiqua" w:hAnsi="Book Antiqua" w:cs="Book Antiqua"/>
          <w:bCs/>
          <w:sz w:val="22"/>
          <w:szCs w:val="22"/>
        </w:rPr>
        <w:t xml:space="preserve">.1.3 </w:t>
      </w:r>
      <w:r w:rsidR="004C06F5" w:rsidRPr="00BB5398">
        <w:rPr>
          <w:rFonts w:ascii="Book Antiqua" w:hAnsi="Book Antiqua" w:cs="Book Antiqua"/>
          <w:bCs/>
          <w:sz w:val="22"/>
          <w:szCs w:val="22"/>
        </w:rPr>
        <w:t>Aplicar à Contratada as sanções regulamentares e contratuais;</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C06F5">
        <w:rPr>
          <w:rFonts w:ascii="Book Antiqua" w:hAnsi="Book Antiqua" w:cs="Book Antiqua"/>
          <w:bCs/>
          <w:sz w:val="22"/>
          <w:szCs w:val="22"/>
        </w:rPr>
        <w:t xml:space="preserve">.1.4 </w:t>
      </w:r>
      <w:r w:rsidR="004C06F5" w:rsidRPr="00BB5398">
        <w:rPr>
          <w:rFonts w:ascii="Book Antiqua" w:hAnsi="Book Antiqua" w:cs="Book Antiqua"/>
          <w:bCs/>
          <w:sz w:val="22"/>
          <w:szCs w:val="22"/>
        </w:rPr>
        <w:t>Prestar as informações e os esclarecimentos que venham a ser solicitados pela Contratada;</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C06F5">
        <w:rPr>
          <w:rFonts w:ascii="Book Antiqua" w:hAnsi="Book Antiqua" w:cs="Book Antiqua"/>
          <w:bCs/>
          <w:sz w:val="22"/>
          <w:szCs w:val="22"/>
        </w:rPr>
        <w:t xml:space="preserve">.1.5 </w:t>
      </w:r>
      <w:r w:rsidR="004C06F5" w:rsidRPr="00BB5398">
        <w:rPr>
          <w:rFonts w:ascii="Book Antiqua" w:hAnsi="Book Antiqua" w:cs="Book Antiqua"/>
          <w:bCs/>
          <w:sz w:val="22"/>
          <w:szCs w:val="22"/>
        </w:rPr>
        <w:t>Rejeitar, no todo ou em parte os serviços prestados, bem como os materiais empregados no reparo ou manutenção, se estiverem em desacordo com a especificações do Edital e seus Anexos, assim como da proposta de preços da Contratada;</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C06F5">
        <w:rPr>
          <w:rFonts w:ascii="Book Antiqua" w:hAnsi="Book Antiqua" w:cs="Book Antiqua"/>
          <w:bCs/>
          <w:sz w:val="22"/>
          <w:szCs w:val="22"/>
        </w:rPr>
        <w:t xml:space="preserve">.1.6 </w:t>
      </w:r>
      <w:r w:rsidR="004C06F5" w:rsidRPr="00BB5398">
        <w:rPr>
          <w:rFonts w:ascii="Book Antiqua" w:hAnsi="Book Antiqua" w:cs="Book Antiqua"/>
          <w:bCs/>
          <w:sz w:val="22"/>
          <w:szCs w:val="22"/>
        </w:rPr>
        <w:t>Emitir ordem de serviço para inicio da prestação dos serviços pela Contratada;</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C06F5">
        <w:rPr>
          <w:rFonts w:ascii="Book Antiqua" w:hAnsi="Book Antiqua" w:cs="Book Antiqua"/>
          <w:bCs/>
          <w:sz w:val="22"/>
          <w:szCs w:val="22"/>
        </w:rPr>
        <w:t xml:space="preserve">.1.7 </w:t>
      </w:r>
      <w:r w:rsidR="004C06F5" w:rsidRPr="00BB5398">
        <w:rPr>
          <w:rFonts w:ascii="Book Antiqua" w:hAnsi="Book Antiqua" w:cs="Book Antiqua"/>
          <w:bCs/>
          <w:sz w:val="22"/>
          <w:szCs w:val="22"/>
        </w:rPr>
        <w:t>Exigir o cumprimento dos recolhimentos tributários, trabalhistas e previdenciários através dos documentos pertinentes;</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C06F5">
        <w:rPr>
          <w:rFonts w:ascii="Book Antiqua" w:hAnsi="Book Antiqua" w:cs="Book Antiqua"/>
          <w:bCs/>
          <w:sz w:val="22"/>
          <w:szCs w:val="22"/>
        </w:rPr>
        <w:t xml:space="preserve">.1.8 </w:t>
      </w:r>
      <w:r w:rsidR="004C06F5" w:rsidRPr="00BB5398">
        <w:rPr>
          <w:rFonts w:ascii="Book Antiqua" w:hAnsi="Book Antiqua" w:cs="Book Antiqua"/>
          <w:bCs/>
          <w:sz w:val="22"/>
          <w:szCs w:val="22"/>
        </w:rPr>
        <w:t>Franquear o acesso à contratada aos locais necessários a execução dos serviços;</w:t>
      </w:r>
    </w:p>
    <w:p w:rsidR="004C06F5" w:rsidRPr="00BB5398" w:rsidRDefault="00216F0E" w:rsidP="004C0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C06F5">
        <w:rPr>
          <w:rFonts w:ascii="Book Antiqua" w:hAnsi="Book Antiqua" w:cs="Book Antiqua"/>
          <w:bCs/>
          <w:sz w:val="22"/>
          <w:szCs w:val="22"/>
        </w:rPr>
        <w:t xml:space="preserve">.1.9 </w:t>
      </w:r>
      <w:r w:rsidR="004C06F5" w:rsidRPr="00BB5398">
        <w:rPr>
          <w:rFonts w:ascii="Book Antiqua" w:hAnsi="Book Antiqua" w:cs="Book Antiqua"/>
          <w:bCs/>
          <w:sz w:val="22"/>
          <w:szCs w:val="22"/>
        </w:rPr>
        <w:t>Comunicar a contratada todas as irregularidades observadas durante a execução dos serviços.</w:t>
      </w:r>
    </w:p>
    <w:p w:rsidR="00D057D0" w:rsidRDefault="00216F0E" w:rsidP="004C06F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9</w:t>
      </w:r>
      <w:r w:rsidR="004C06F5">
        <w:rPr>
          <w:rFonts w:ascii="Book Antiqua" w:hAnsi="Book Antiqua" w:cs="Book Antiqua"/>
          <w:bCs/>
          <w:sz w:val="22"/>
          <w:szCs w:val="22"/>
        </w:rPr>
        <w:t xml:space="preserve">.1.10 </w:t>
      </w:r>
      <w:r w:rsidR="004C06F5" w:rsidRPr="00BB5398">
        <w:rPr>
          <w:rFonts w:ascii="Book Antiqua" w:hAnsi="Book Antiqua" w:cs="Book Antiqua"/>
          <w:bCs/>
          <w:sz w:val="22"/>
          <w:szCs w:val="22"/>
        </w:rPr>
        <w:t>Rescindir o Contrato, nos termos dos artigos 77 a 79 da Lei no 8.666/93.</w:t>
      </w:r>
    </w:p>
    <w:p w:rsidR="004C06F5" w:rsidRDefault="004C06F5"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 xml:space="preserve">d) quando não comparecer ou deixar de fornecer, no prazo estabelecido, os </w:t>
      </w:r>
      <w:r w:rsidR="00AD74C6">
        <w:rPr>
          <w:rFonts w:ascii="Book Antiqua" w:hAnsi="Book Antiqua"/>
          <w:sz w:val="22"/>
          <w:szCs w:val="22"/>
        </w:rPr>
        <w:t>serviços/materiais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AD74C6">
        <w:rPr>
          <w:rFonts w:ascii="Book Antiqua" w:hAnsi="Book Antiqua" w:cs="Book Antiqua"/>
          <w:bCs/>
          <w:sz w:val="22"/>
          <w:szCs w:val="22"/>
        </w:rPr>
        <w:t>serviços/materiais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656C5">
        <w:rPr>
          <w:rFonts w:ascii="Book Antiqua" w:eastAsia="Book Antiqua" w:hAnsi="Book Antiqua"/>
          <w:color w:val="000000"/>
          <w:sz w:val="36"/>
          <w:szCs w:val="36"/>
        </w:rPr>
        <w:t>235/2020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656C5">
        <w:rPr>
          <w:rFonts w:ascii="Book Antiqua" w:eastAsia="Book Antiqua" w:hAnsi="Book Antiqua"/>
          <w:color w:val="000000"/>
          <w:sz w:val="36"/>
          <w:szCs w:val="36"/>
          <w:lang w:val="pt-BR"/>
        </w:rPr>
        <w:t>112/2020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0749C6"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0749C6">
        <w:rPr>
          <w:rFonts w:ascii="Book Antiqua" w:hAnsi="Book Antiqua"/>
          <w:b/>
          <w:sz w:val="22"/>
          <w:szCs w:val="22"/>
          <w:lang w:val="pt-BR"/>
        </w:rPr>
        <w:t xml:space="preserve">CONTRATO DE </w:t>
      </w:r>
      <w:r w:rsidR="000749C6" w:rsidRPr="000749C6">
        <w:rPr>
          <w:rFonts w:ascii="Book Antiqua" w:eastAsia="Book Antiqua" w:hAnsi="Book Antiqua"/>
          <w:b/>
          <w:sz w:val="22"/>
          <w:szCs w:val="22"/>
          <w:lang w:val="pt-BR"/>
        </w:rPr>
        <w:t>PRESTAÇÃO</w:t>
      </w:r>
      <w:r w:rsidR="00770BD2" w:rsidRPr="000749C6">
        <w:rPr>
          <w:rFonts w:ascii="Book Antiqua" w:eastAsia="Book Antiqua" w:hAnsi="Book Antiqua"/>
          <w:b/>
          <w:sz w:val="22"/>
          <w:szCs w:val="22"/>
          <w:lang w:val="pt-BR"/>
        </w:rPr>
        <w:t xml:space="preserve"> </w:t>
      </w:r>
      <w:r w:rsidR="000250FB" w:rsidRPr="000749C6">
        <w:rPr>
          <w:rFonts w:ascii="Book Antiqua" w:eastAsia="Book Antiqua" w:hAnsi="Book Antiqua"/>
          <w:b/>
          <w:sz w:val="22"/>
          <w:szCs w:val="22"/>
          <w:lang w:val="pt-BR"/>
        </w:rPr>
        <w:t>D</w:t>
      </w:r>
      <w:r w:rsidR="00770BD2" w:rsidRPr="000749C6">
        <w:rPr>
          <w:rFonts w:ascii="Book Antiqua" w:eastAsia="Book Antiqua" w:hAnsi="Book Antiqua"/>
          <w:b/>
          <w:sz w:val="22"/>
          <w:szCs w:val="22"/>
          <w:lang w:val="pt-BR"/>
        </w:rPr>
        <w:t xml:space="preserve">E </w:t>
      </w:r>
      <w:r w:rsidR="000749C6" w:rsidRPr="000749C6">
        <w:rPr>
          <w:rFonts w:ascii="Book Antiqua" w:hAnsi="Book Antiqua"/>
          <w:b/>
          <w:bCs/>
          <w:sz w:val="22"/>
          <w:szCs w:val="22"/>
        </w:rPr>
        <w:t xml:space="preserve">SERVIÇOS DE </w:t>
      </w:r>
      <w:r w:rsidR="000749C6" w:rsidRPr="000749C6">
        <w:rPr>
          <w:rFonts w:ascii="Book Antiqua" w:hAnsi="Book Antiqua" w:cs="Book Antiqua"/>
          <w:b/>
          <w:bCs/>
          <w:sz w:val="22"/>
          <w:szCs w:val="22"/>
        </w:rPr>
        <w:t>MANUTENÇÃO PREVENTIVA E CORRETIVA DOS EQUIPAMENTOS ODONTOLÓGICOS NOS POSTOS DE SAÚDE DO MUNICÍPIO DE GASPAR, COM FORNECIMENTO DE PEÇAS</w:t>
      </w:r>
      <w:r w:rsidR="00D057D0" w:rsidRPr="000749C6">
        <w:rPr>
          <w:rFonts w:ascii="Book Antiqua" w:hAnsi="Book Antiqua"/>
          <w:b/>
          <w:sz w:val="22"/>
          <w:szCs w:val="22"/>
          <w:lang w:val="pt-BR"/>
        </w:rPr>
        <w:t>, QUE ENTRE SI CELEBRAM O MUNICÍPIO DE GASPAR E A EMPRESA (...).</w:t>
      </w:r>
    </w:p>
    <w:p w:rsidR="00D43D61" w:rsidRPr="000749C6"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0749C6">
        <w:rPr>
          <w:rFonts w:ascii="Book Antiqua" w:hAnsi="Book Antiqua"/>
          <w:b/>
          <w:sz w:val="22"/>
          <w:szCs w:val="22"/>
          <w:lang w:val="pt-BR"/>
        </w:rPr>
        <w:t xml:space="preserve"> </w:t>
      </w:r>
    </w:p>
    <w:p w:rsidR="000749C6" w:rsidRPr="00AC026F" w:rsidRDefault="000749C6" w:rsidP="000749C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BB1A58">
        <w:rPr>
          <w:rFonts w:ascii="Book Antiqua" w:hAnsi="Book Antiqua" w:cs="Book Antiqua"/>
          <w:b/>
          <w:bCs/>
          <w:sz w:val="22"/>
          <w:szCs w:val="22"/>
          <w:lang w:eastAsia="pt-BR"/>
        </w:rPr>
        <w:t>O MUNICÍPIO DE GASPAR</w:t>
      </w:r>
      <w:r w:rsidRPr="00BB1A58">
        <w:rPr>
          <w:rFonts w:ascii="Book Antiqua" w:hAnsi="Book Antiqua" w:cs="Book Antiqua"/>
          <w:sz w:val="22"/>
          <w:szCs w:val="22"/>
          <w:lang w:eastAsia="pt-BR"/>
        </w:rPr>
        <w:t>, Estado de Santa Catarina, com sede n</w:t>
      </w:r>
      <w:r>
        <w:rPr>
          <w:rFonts w:ascii="Book Antiqua" w:hAnsi="Book Antiqua" w:cs="Book Antiqua"/>
          <w:sz w:val="22"/>
          <w:szCs w:val="22"/>
          <w:lang w:eastAsia="pt-BR"/>
        </w:rPr>
        <w:t xml:space="preserve">a Rua Coronel Aristiliano Ramos, nº 435 - </w:t>
      </w:r>
      <w:r w:rsidRPr="00BB1A58">
        <w:rPr>
          <w:rFonts w:ascii="Book Antiqua" w:hAnsi="Book Antiqua" w:cs="Book Antiqua"/>
          <w:sz w:val="22"/>
          <w:szCs w:val="22"/>
          <w:lang w:eastAsia="pt-BR"/>
        </w:rPr>
        <w:t>Praça Getúlio Vargas - Centro, inscrito no CNPJ sob nº 83.102.244/0001-02, através da SECRETARIA MUNICIPAL DE SAÚDE</w:t>
      </w:r>
      <w:r w:rsidRPr="00BB1A58">
        <w:rPr>
          <w:rFonts w:ascii="Book Antiqua" w:hAnsi="Book Antiqua" w:cs="Book Antiqua"/>
          <w:b/>
          <w:sz w:val="22"/>
          <w:szCs w:val="22"/>
          <w:lang w:eastAsia="pt-BR"/>
        </w:rPr>
        <w:t xml:space="preserve">, </w:t>
      </w:r>
      <w:r w:rsidRPr="00BB1A58">
        <w:rPr>
          <w:rFonts w:ascii="Book Antiqua" w:hAnsi="Book Antiqua" w:cs="Book Antiqua"/>
          <w:sz w:val="22"/>
          <w:szCs w:val="22"/>
          <w:lang w:eastAsia="pt-BR"/>
        </w:rPr>
        <w:t>Estado de Santa Catarina, com sede na Avenida Olga Wehmuth, nº 151, Bairro Sete de Setembro, Gaspar/SC, neste ato representada pelo Secretário Municipal de Saúde, senhor</w:t>
      </w:r>
      <w:r w:rsidRPr="00BB1A58">
        <w:rPr>
          <w:rFonts w:ascii="Book Antiqua" w:hAnsi="Book Antiqua" w:cs="Book Antiqua"/>
          <w:b/>
          <w:sz w:val="22"/>
          <w:szCs w:val="22"/>
          <w:lang w:eastAsia="pt-BR"/>
        </w:rPr>
        <w:t xml:space="preserve"> </w:t>
      </w:r>
      <w:r w:rsidRPr="00BB1A58">
        <w:rPr>
          <w:rFonts w:ascii="Book Antiqua" w:hAnsi="Book Antiqua" w:cs="Book Antiqua"/>
          <w:sz w:val="22"/>
          <w:szCs w:val="22"/>
          <w:lang w:eastAsia="pt-BR"/>
        </w:rPr>
        <w:t>ARNALDO GONÇALVES MUNHOZ JUNIOR</w:t>
      </w:r>
      <w:r w:rsidRPr="00BB1A58">
        <w:rPr>
          <w:rFonts w:ascii="Book Antiqua" w:hAnsi="Book Antiqua"/>
          <w:b/>
          <w:sz w:val="22"/>
          <w:szCs w:val="22"/>
        </w:rPr>
        <w:t xml:space="preserve">, </w:t>
      </w:r>
      <w:r w:rsidRPr="00BB1A58">
        <w:rPr>
          <w:rFonts w:ascii="Book Antiqua" w:hAnsi="Book Antiqua"/>
          <w:sz w:val="22"/>
          <w:szCs w:val="22"/>
        </w:rPr>
        <w:t xml:space="preserve">que este subscreve, daqui para frente denominado simplesmente </w:t>
      </w:r>
      <w:r w:rsidRPr="00BB1A58">
        <w:rPr>
          <w:rFonts w:ascii="Book Antiqua" w:hAnsi="Book Antiqua"/>
          <w:b/>
          <w:sz w:val="22"/>
          <w:szCs w:val="22"/>
        </w:rPr>
        <w:t>CONTRATANTE</w:t>
      </w:r>
      <w:r w:rsidRPr="00BB1A58">
        <w:rPr>
          <w:rFonts w:ascii="Book Antiqua" w:hAnsi="Book Antiqua"/>
          <w:sz w:val="22"/>
          <w:szCs w:val="22"/>
        </w:rPr>
        <w:t xml:space="preserve">, e a empresa _________, com sede na cidade de _________, Estado de _________, na _________, nº _________ - Bairro _________, inscrita no CNPJ sob o nº ______, neste ato representada pelo senhor _______, portador do CPF nº_________, que também subscreve, doravante denominada de </w:t>
      </w:r>
      <w:r w:rsidRPr="00BB1A58">
        <w:rPr>
          <w:rFonts w:ascii="Book Antiqua" w:hAnsi="Book Antiqua"/>
          <w:b/>
          <w:sz w:val="22"/>
          <w:szCs w:val="22"/>
        </w:rPr>
        <w:t>CONTRATADA</w:t>
      </w:r>
      <w:r w:rsidRPr="00BB1A58">
        <w:rPr>
          <w:rFonts w:ascii="Book Antiqua" w:hAnsi="Book Antiqua"/>
          <w:sz w:val="22"/>
          <w:szCs w:val="22"/>
        </w:rPr>
        <w:t xml:space="preserve">, </w:t>
      </w:r>
      <w:r w:rsidRPr="00BB1A58">
        <w:rPr>
          <w:rFonts w:ascii="Book Antiqua" w:hAnsi="Book Antiqua" w:cs="Book Antiqua"/>
          <w:sz w:val="22"/>
          <w:szCs w:val="22"/>
          <w:lang w:eastAsia="pt-BR"/>
        </w:rPr>
        <w:t xml:space="preserve">devidamente autorizado nos autos do </w:t>
      </w:r>
      <w:r w:rsidRPr="00171FA7">
        <w:rPr>
          <w:rFonts w:ascii="Book Antiqua" w:hAnsi="Book Antiqua" w:cs="Book Antiqua"/>
          <w:bCs/>
          <w:sz w:val="22"/>
          <w:szCs w:val="22"/>
          <w:lang w:eastAsia="pt-BR"/>
        </w:rPr>
        <w:t xml:space="preserve">Processo Administrativo nº </w:t>
      </w:r>
      <w:r>
        <w:rPr>
          <w:rFonts w:ascii="Book Antiqua" w:hAnsi="Book Antiqua" w:cs="Book Antiqua"/>
          <w:bCs/>
          <w:sz w:val="22"/>
          <w:szCs w:val="22"/>
          <w:lang w:eastAsia="pt-BR"/>
        </w:rPr>
        <w:t>235</w:t>
      </w:r>
      <w:r w:rsidRPr="00171FA7">
        <w:rPr>
          <w:rFonts w:ascii="Book Antiqua" w:hAnsi="Book Antiqua" w:cs="Book Antiqua"/>
          <w:bCs/>
          <w:sz w:val="22"/>
          <w:szCs w:val="22"/>
          <w:lang w:eastAsia="pt-BR"/>
        </w:rPr>
        <w:t xml:space="preserve">/2020 - Pregão Presencial nº </w:t>
      </w:r>
      <w:r>
        <w:rPr>
          <w:rFonts w:ascii="Book Antiqua" w:hAnsi="Book Antiqua" w:cs="Book Antiqua"/>
          <w:bCs/>
          <w:sz w:val="22"/>
          <w:szCs w:val="22"/>
          <w:lang w:eastAsia="pt-BR"/>
        </w:rPr>
        <w:t>112</w:t>
      </w:r>
      <w:r w:rsidRPr="00171FA7">
        <w:rPr>
          <w:rFonts w:ascii="Book Antiqua" w:hAnsi="Book Antiqua" w:cs="Book Antiqua"/>
          <w:bCs/>
          <w:sz w:val="22"/>
          <w:szCs w:val="22"/>
          <w:lang w:eastAsia="pt-BR"/>
        </w:rPr>
        <w:t>/2020</w:t>
      </w:r>
      <w:r w:rsidRPr="00BB1A58">
        <w:rPr>
          <w:rFonts w:ascii="Book Antiqua" w:hAnsi="Book Antiqua" w:cs="Book Antiqua"/>
          <w:b/>
          <w:bCs/>
          <w:sz w:val="22"/>
          <w:szCs w:val="22"/>
          <w:lang w:eastAsia="pt-BR"/>
        </w:rPr>
        <w:t xml:space="preserve">, </w:t>
      </w:r>
      <w:r w:rsidRPr="00BB1A58">
        <w:rPr>
          <w:rFonts w:ascii="Book Antiqua" w:hAnsi="Book Antiqua"/>
          <w:sz w:val="22"/>
          <w:szCs w:val="22"/>
        </w:rPr>
        <w:t>têm entre si justo e contratado o que segue:</w:t>
      </w:r>
    </w:p>
    <w:p w:rsidR="003C7042" w:rsidRPr="00AC026F" w:rsidRDefault="003C7042"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F074CF">
        <w:rPr>
          <w:rFonts w:ascii="Book Antiqua" w:hAnsi="Book Antiqua"/>
          <w:sz w:val="22"/>
          <w:szCs w:val="22"/>
          <w:lang w:val="pt-BR"/>
        </w:rPr>
        <w:t xml:space="preserve">as </w:t>
      </w:r>
      <w:r w:rsidR="00F074CF" w:rsidRPr="00C12E58">
        <w:rPr>
          <w:rFonts w:ascii="Book Antiqua" w:hAnsi="Book Antiqua"/>
          <w:bCs/>
          <w:i/>
          <w:sz w:val="22"/>
          <w:szCs w:val="22"/>
        </w:rPr>
        <w:t xml:space="preserve">futuras e eventuais contratações de Serviços de </w:t>
      </w:r>
      <w:r w:rsidR="00F074CF" w:rsidRPr="00C12E58">
        <w:rPr>
          <w:rFonts w:ascii="Book Antiqua" w:hAnsi="Book Antiqua" w:cs="Book Antiqua"/>
          <w:bCs/>
          <w:i/>
          <w:sz w:val="22"/>
          <w:szCs w:val="22"/>
        </w:rPr>
        <w:t>Manutenção Preventiva e Corretiva dos Equipamentos Odontológicos nos Postos de Saúde do Município de Gaspar, com Fornecimento de Peças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0656C5">
        <w:rPr>
          <w:rFonts w:ascii="Book Antiqua" w:hAnsi="Book Antiqua"/>
          <w:sz w:val="22"/>
          <w:szCs w:val="22"/>
          <w:lang w:val="pt-BR"/>
        </w:rPr>
        <w:t>112/2020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0656C5">
        <w:rPr>
          <w:rFonts w:ascii="Book Antiqua" w:hAnsi="Book Antiqua"/>
          <w:sz w:val="22"/>
          <w:szCs w:val="22"/>
          <w:lang w:val="pt-BR"/>
        </w:rPr>
        <w:t>112/2020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F074CF" w:rsidRPr="00AC026F" w:rsidRDefault="00F074C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83032C">
      <w:pPr>
        <w:jc w:val="right"/>
        <w:rPr>
          <w:rFonts w:ascii="Book Antiqua" w:hAnsi="Book Antiqua"/>
          <w:sz w:val="22"/>
          <w:szCs w:val="22"/>
          <w:lang w:val="pt-BR"/>
        </w:rPr>
      </w:pPr>
      <w:r>
        <w:rPr>
          <w:rFonts w:ascii="Book Antiqua" w:hAnsi="Book Antiqua"/>
          <w:sz w:val="22"/>
          <w:szCs w:val="22"/>
          <w:lang w:val="pt-BR"/>
        </w:rPr>
        <w:t>Secretaria Municipal de Saúde</w:t>
      </w:r>
    </w:p>
    <w:p w:rsidR="0083032C" w:rsidRPr="004470CB" w:rsidRDefault="0083032C" w:rsidP="0083032C">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.1 O atendimento para manutenção preventiva deverá seguir um cronograma a ser elaborado pelo respon</w:t>
      </w:r>
      <w:r>
        <w:rPr>
          <w:rFonts w:ascii="Book Antiqua" w:hAnsi="Book Antiqua" w:cs="Book Antiqua"/>
          <w:sz w:val="22"/>
          <w:szCs w:val="22"/>
          <w:shd w:val="clear" w:color="auto" w:fill="FFFFFF"/>
        </w:rPr>
        <w:t>sável d</w:t>
      </w:r>
      <w:r w:rsidRPr="006056B0">
        <w:rPr>
          <w:rFonts w:ascii="Book Antiqua" w:hAnsi="Book Antiqua" w:cs="Book Antiqua"/>
          <w:sz w:val="22"/>
          <w:szCs w:val="22"/>
          <w:shd w:val="clear" w:color="auto" w:fill="FFFFFF"/>
        </w:rPr>
        <w:t xml:space="preserve">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no qual contemplará todos o</w:t>
      </w:r>
      <w:r>
        <w:rPr>
          <w:rFonts w:ascii="Book Antiqua" w:hAnsi="Book Antiqua" w:cs="Book Antiqua"/>
          <w:sz w:val="22"/>
          <w:szCs w:val="22"/>
          <w:shd w:val="clear" w:color="auto" w:fill="FFFFFF"/>
        </w:rPr>
        <w:t>s equipamentos odontológicos existentes na</w:t>
      </w:r>
      <w:r w:rsidRPr="006056B0">
        <w:rPr>
          <w:rFonts w:ascii="Book Antiqua" w:hAnsi="Book Antiqua" w:cs="Book Antiqua"/>
          <w:sz w:val="22"/>
          <w:szCs w:val="22"/>
          <w:shd w:val="clear" w:color="auto" w:fill="FFFFFF"/>
        </w:rPr>
        <w:t xml:space="preserve">s </w:t>
      </w:r>
      <w:r>
        <w:rPr>
          <w:rFonts w:ascii="Book Antiqua" w:hAnsi="Book Antiqua" w:cs="Book Antiqua"/>
          <w:sz w:val="22"/>
          <w:szCs w:val="22"/>
          <w:shd w:val="clear" w:color="auto" w:fill="FFFFFF"/>
        </w:rPr>
        <w:t>Unidades de Saúde</w:t>
      </w:r>
      <w:r w:rsidRPr="006056B0">
        <w:rPr>
          <w:rFonts w:ascii="Book Antiqua" w:hAnsi="Book Antiqua" w:cs="Book Antiqua"/>
          <w:sz w:val="22"/>
          <w:szCs w:val="22"/>
          <w:shd w:val="clear" w:color="auto" w:fill="FFFFFF"/>
        </w:rPr>
        <w:t xml:space="preserve"> do Município de Gaspar.</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 xml:space="preserve">.2 O atendimento às solicitações para manutenção corretiva de equipamentos da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deverá ocorrer no </w:t>
      </w:r>
      <w:r w:rsidRPr="006056B0">
        <w:rPr>
          <w:rFonts w:ascii="Book Antiqua" w:hAnsi="Book Antiqua" w:cs="Book Antiqua"/>
          <w:b/>
          <w:sz w:val="22"/>
          <w:szCs w:val="22"/>
          <w:shd w:val="clear" w:color="auto" w:fill="FFFFFF"/>
        </w:rPr>
        <w:t>prazo máximo de 24 (vinte e quatro) horas</w:t>
      </w:r>
      <w:r w:rsidRPr="006056B0">
        <w:rPr>
          <w:rFonts w:ascii="Book Antiqua" w:hAnsi="Book Antiqua" w:cs="Book Antiqua"/>
          <w:sz w:val="22"/>
          <w:szCs w:val="22"/>
          <w:shd w:val="clear" w:color="auto" w:fill="FFFFFF"/>
        </w:rPr>
        <w:t xml:space="preserve">, a contar do recebimento da Ordem de Serviço </w:t>
      </w:r>
      <w:r>
        <w:rPr>
          <w:rFonts w:ascii="Book Antiqua" w:hAnsi="Book Antiqua" w:cs="Book Antiqua"/>
          <w:sz w:val="22"/>
          <w:szCs w:val="22"/>
          <w:shd w:val="clear" w:color="auto" w:fill="FFFFFF"/>
        </w:rPr>
        <w:t xml:space="preserve">– OS </w:t>
      </w:r>
      <w:r w:rsidRPr="006056B0">
        <w:rPr>
          <w:rFonts w:ascii="Book Antiqua" w:hAnsi="Book Antiqua" w:cs="Book Antiqua"/>
          <w:sz w:val="22"/>
          <w:szCs w:val="22"/>
          <w:shd w:val="clear" w:color="auto" w:fill="FFFFFF"/>
        </w:rPr>
        <w:t>ou solicitação via e-mail, encaminhada por servidor devidamente autorizado, devendo a contratada prestar os serviços no período compreendido entre 07h00min e 16h30min, de segunda a sexta-feira, exceto aos feriados, nos locais onde se encontr</w:t>
      </w:r>
      <w:r>
        <w:rPr>
          <w:rFonts w:ascii="Book Antiqua" w:hAnsi="Book Antiqua" w:cs="Book Antiqua"/>
          <w:sz w:val="22"/>
          <w:szCs w:val="22"/>
          <w:shd w:val="clear" w:color="auto" w:fill="FFFFFF"/>
        </w:rPr>
        <w:t>arem instalados os equipamentos.</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 xml:space="preserve">.3 Fica assegurada à Secretaria </w:t>
      </w:r>
      <w:r>
        <w:rPr>
          <w:rFonts w:ascii="Book Antiqua" w:hAnsi="Book Antiqua" w:cs="Book Antiqua"/>
          <w:sz w:val="22"/>
          <w:szCs w:val="22"/>
          <w:shd w:val="clear" w:color="auto" w:fill="FFFFFF"/>
        </w:rPr>
        <w:t>Municipal de</w:t>
      </w:r>
      <w:r w:rsidRPr="006056B0">
        <w:rPr>
          <w:rFonts w:ascii="Book Antiqua" w:hAnsi="Book Antiqua" w:cs="Book Antiqua"/>
          <w:sz w:val="22"/>
          <w:szCs w:val="22"/>
          <w:shd w:val="clear" w:color="auto" w:fill="FFFFFF"/>
        </w:rPr>
        <w:t xml:space="preserve"> Saúde que o técnico da contratada deverá, dentro de no máximo 6 (seis) horas seguintes ao início do atendimento, sanar o defeito causador da paralisação do aparelho, bem como os defeitos intermitentes que estejam causando perturbações equivalentes à paralisação; salvo se necessária a aquisição de peças, quando poderá ser prorrogado o prazo por mais 2 horas. </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 xml:space="preserve">.3.1 Os prazos para conclusão dos serviços descritos no item 11.3 poderão ser estendidos, com a condição de a Contratada fornecer equipamento com equivalente função, capacidade e quantidade até que os </w:t>
      </w:r>
      <w:r>
        <w:rPr>
          <w:rFonts w:ascii="Book Antiqua" w:hAnsi="Book Antiqua" w:cs="Book Antiqua"/>
          <w:sz w:val="22"/>
          <w:szCs w:val="22"/>
          <w:shd w:val="clear" w:color="auto" w:fill="FFFFFF"/>
        </w:rPr>
        <w:t>reparos venham a ser concluídos.</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.3.2 A abertura de chamados sempre será realizada em dias úteis no horário de expediente normal da Prefeitura.</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.4 Após executados os serviços a proponente deverá apresentar recibo ou fatura correspondente ao serviço prestado, devendo apresentar até o 5º dia útil do mês subsequente ao da prestação dos serviços a nota fiscal correspondente aos serviços prestados no mês de referência, a qual será submetida à conferência e aprovação do órgão responsável pelo recebimento.</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.5 Fica aqui estabelecido que os serviços serão recebidos:</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t xml:space="preserve">a) </w:t>
      </w:r>
      <w:r w:rsidRPr="006056B0">
        <w:rPr>
          <w:rFonts w:ascii="Book Antiqua" w:hAnsi="Book Antiqua" w:cs="Book Antiqua"/>
          <w:b/>
          <w:sz w:val="22"/>
          <w:szCs w:val="22"/>
          <w:shd w:val="clear" w:color="auto" w:fill="FFFFFF"/>
        </w:rPr>
        <w:t>provisoriamente</w:t>
      </w:r>
      <w:r w:rsidRPr="006056B0">
        <w:rPr>
          <w:rFonts w:ascii="Book Antiqua" w:hAnsi="Book Antiqua" w:cs="Book Antiqua"/>
          <w:sz w:val="22"/>
          <w:szCs w:val="22"/>
          <w:shd w:val="clear" w:color="auto" w:fill="FFFFFF"/>
        </w:rPr>
        <w:t>, pelo responsável por seu acompanhamento e fiscalização;</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6056B0">
        <w:rPr>
          <w:rFonts w:ascii="Book Antiqua" w:hAnsi="Book Antiqua" w:cs="Book Antiqua"/>
          <w:sz w:val="22"/>
          <w:szCs w:val="22"/>
          <w:shd w:val="clear" w:color="auto" w:fill="FFFFFF"/>
        </w:rPr>
        <w:lastRenderedPageBreak/>
        <w:t xml:space="preserve">b) </w:t>
      </w:r>
      <w:r w:rsidRPr="006056B0">
        <w:rPr>
          <w:rFonts w:ascii="Book Antiqua" w:hAnsi="Book Antiqua" w:cs="Book Antiqua"/>
          <w:b/>
          <w:sz w:val="22"/>
          <w:szCs w:val="22"/>
          <w:shd w:val="clear" w:color="auto" w:fill="FFFFFF"/>
        </w:rPr>
        <w:t>definitivamente</w:t>
      </w:r>
      <w:r w:rsidRPr="006056B0">
        <w:rPr>
          <w:rFonts w:ascii="Book Antiqua" w:hAnsi="Book Antiqua" w:cs="Book Antiqua"/>
          <w:sz w:val="22"/>
          <w:szCs w:val="22"/>
          <w:shd w:val="clear" w:color="auto" w:fill="FFFFFF"/>
        </w:rPr>
        <w:t>, por servidor ou comissão designada pela autoridade competente, mediante termo circunstanciado, assinado pelas partes, após o decurso do prazo de observação, ou vistoria que comprove a adequação do objeto aos termos contratuais.</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 xml:space="preserve">.6 Os serviços que forem recusados deverão ser refeitos no prazo máximo de 24 (vinte e quatro) horas, contadas da data de notificação apresentada à fornecedora, sem qualquer ônus para o Município. </w:t>
      </w:r>
    </w:p>
    <w:p w:rsidR="00EF1176" w:rsidRPr="006056B0"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.7 Se os serviços não forem refeitos no prazo estipulado, a empresa estará su</w:t>
      </w:r>
      <w:r>
        <w:rPr>
          <w:rFonts w:ascii="Book Antiqua" w:hAnsi="Book Antiqua" w:cs="Book Antiqua"/>
          <w:sz w:val="22"/>
          <w:szCs w:val="22"/>
          <w:shd w:val="clear" w:color="auto" w:fill="FFFFFF"/>
        </w:rPr>
        <w:t>jeita às sanções previstas no</w:t>
      </w:r>
      <w:r w:rsidRPr="006056B0">
        <w:rPr>
          <w:rFonts w:ascii="Book Antiqua" w:hAnsi="Book Antiqua" w:cs="Book Antiqua"/>
          <w:sz w:val="22"/>
          <w:szCs w:val="22"/>
          <w:shd w:val="clear" w:color="auto" w:fill="FFFFFF"/>
        </w:rPr>
        <w:t xml:space="preserve"> Edital, na Ata de Registro de Preços, na Minuta do Contrato e na Lei.</w:t>
      </w:r>
    </w:p>
    <w:p w:rsidR="003679D6" w:rsidRDefault="00EF1176" w:rsidP="00EF11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r>
        <w:rPr>
          <w:rFonts w:ascii="Book Antiqua" w:hAnsi="Book Antiqua" w:cs="Book Antiqua"/>
          <w:sz w:val="22"/>
          <w:szCs w:val="22"/>
          <w:shd w:val="clear" w:color="auto" w:fill="FFFFFF"/>
        </w:rPr>
        <w:t>6</w:t>
      </w:r>
      <w:r w:rsidRPr="006056B0">
        <w:rPr>
          <w:rFonts w:ascii="Book Antiqua" w:hAnsi="Book Antiqua" w:cs="Book Antiqua"/>
          <w:sz w:val="22"/>
          <w:szCs w:val="22"/>
          <w:shd w:val="clear" w:color="auto" w:fill="FFFFFF"/>
        </w:rPr>
        <w:t>.8 O recebimento dos serviços, mesmo que definitivo, não exclui a responsabilidade da empresa pela sua qualidade e características, cabendo-lhe sanar quaisquer irregularidades detectadas.</w:t>
      </w:r>
    </w:p>
    <w:p w:rsidR="00EF1176" w:rsidRDefault="00EF117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F1176" w:rsidRPr="00430317" w:rsidRDefault="00EF1176" w:rsidP="00EF117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serviços/materiais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EF1176" w:rsidRPr="00430317" w:rsidRDefault="00EF1176" w:rsidP="00EF117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EF1176" w:rsidRPr="00430317" w:rsidRDefault="00EF1176" w:rsidP="00EF117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F1176" w:rsidRPr="00430317" w:rsidRDefault="00EF1176" w:rsidP="00EF117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476FB"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F1176" w:rsidRDefault="00EF117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AD74C6">
        <w:rPr>
          <w:rFonts w:ascii="Book Antiqua" w:hAnsi="Book Antiqua" w:cs="Book Antiqua"/>
          <w:sz w:val="22"/>
          <w:szCs w:val="22"/>
        </w:rPr>
        <w:t>serviços/materiais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D905DD">
        <w:rPr>
          <w:rFonts w:ascii="Book Antiqua" w:hAnsi="Book Antiqua" w:cs="Book Antiqua"/>
          <w:b/>
          <w:bCs/>
          <w:sz w:val="22"/>
          <w:szCs w:val="22"/>
        </w:rPr>
        <w:t>. OBRIGAÇÕES GERAIS DA CONTRATADA</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BB5398">
        <w:rPr>
          <w:rFonts w:ascii="Book Antiqua" w:hAnsi="Book Antiqua" w:cs="Book Antiqua"/>
          <w:bCs/>
          <w:sz w:val="22"/>
          <w:szCs w:val="22"/>
        </w:rPr>
        <w:t>.1 São obrigações da Contratada:</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u w:val="single"/>
        </w:rPr>
      </w:pPr>
      <w:r>
        <w:rPr>
          <w:rFonts w:ascii="Book Antiqua" w:hAnsi="Book Antiqua" w:cs="Book Antiqua"/>
          <w:bCs/>
          <w:sz w:val="22"/>
          <w:szCs w:val="22"/>
        </w:rPr>
        <w:t xml:space="preserve">9.1.1 </w:t>
      </w:r>
      <w:r w:rsidRPr="00BB5398">
        <w:rPr>
          <w:rFonts w:ascii="Book Antiqua" w:hAnsi="Book Antiqua" w:cs="Book Antiqua"/>
          <w:bCs/>
          <w:sz w:val="22"/>
          <w:szCs w:val="22"/>
        </w:rPr>
        <w:t xml:space="preserve">Prestar os serviços técnicos de manutenção dos equipamentos odontológicos nos Postos de Saúde do Município em consonância com os padrões e práticas de assistência de manutenção, sempre se atentando para a qualidade de prestação dos serviços, prazos e </w:t>
      </w:r>
      <w:r w:rsidRPr="00BB5398">
        <w:rPr>
          <w:rFonts w:ascii="Book Antiqua" w:hAnsi="Book Antiqua" w:cs="Book Antiqua"/>
          <w:b/>
          <w:bCs/>
          <w:sz w:val="22"/>
          <w:szCs w:val="22"/>
          <w:u w:val="single"/>
        </w:rPr>
        <w:t>locais a serem indicad</w:t>
      </w:r>
      <w:r>
        <w:rPr>
          <w:rFonts w:ascii="Book Antiqua" w:hAnsi="Book Antiqua" w:cs="Book Antiqua"/>
          <w:b/>
          <w:bCs/>
          <w:sz w:val="22"/>
          <w:szCs w:val="22"/>
          <w:u w:val="single"/>
        </w:rPr>
        <w:t>os pela Secretaria requisitante;</w:t>
      </w:r>
      <w:r w:rsidRPr="00BB5398">
        <w:rPr>
          <w:rFonts w:ascii="Book Antiqua" w:hAnsi="Book Antiqua" w:cs="Book Antiqua"/>
          <w:b/>
          <w:bCs/>
          <w:sz w:val="22"/>
          <w:szCs w:val="22"/>
          <w:u w:val="single"/>
        </w:rPr>
        <w:t xml:space="preserve"> </w:t>
      </w:r>
    </w:p>
    <w:p w:rsidR="00EF1176"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9.1.2 </w:t>
      </w:r>
      <w:r w:rsidRPr="00BB5398">
        <w:rPr>
          <w:rFonts w:ascii="Book Antiqua" w:hAnsi="Book Antiqua" w:cs="Book Antiqua"/>
          <w:bCs/>
          <w:sz w:val="22"/>
          <w:szCs w:val="22"/>
        </w:rPr>
        <w:t>Fornecer todos os materiais indispensáveis a manutenção dos reparos de acordo com o estabe</w:t>
      </w:r>
      <w:r>
        <w:rPr>
          <w:rFonts w:ascii="Book Antiqua" w:hAnsi="Book Antiqua" w:cs="Book Antiqua"/>
          <w:bCs/>
          <w:sz w:val="22"/>
          <w:szCs w:val="22"/>
        </w:rPr>
        <w:t>lecido no Edital e seus Anexos;</w:t>
      </w:r>
      <w:r w:rsidRPr="00BB5398">
        <w:rPr>
          <w:rFonts w:ascii="Book Antiqua" w:hAnsi="Book Antiqua" w:cs="Book Antiqua"/>
          <w:bCs/>
          <w:sz w:val="22"/>
          <w:szCs w:val="22"/>
        </w:rPr>
        <w:t xml:space="preserve"> </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9.1.3 </w:t>
      </w:r>
      <w:r w:rsidRPr="00BB5398">
        <w:rPr>
          <w:rFonts w:ascii="Book Antiqua" w:hAnsi="Book Antiqua" w:cs="Book Antiqua"/>
          <w:bCs/>
          <w:sz w:val="22"/>
          <w:szCs w:val="22"/>
        </w:rPr>
        <w:t>Reparar ou indenizar às suas expensas, quaisquer danos causados à Administração decorrentes da execução, utilização dos materiais de seu fornecimento;</w:t>
      </w:r>
    </w:p>
    <w:p w:rsidR="00EF1176"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9.1.4 </w:t>
      </w:r>
      <w:r w:rsidRPr="00BB5398">
        <w:rPr>
          <w:rFonts w:ascii="Book Antiqua" w:hAnsi="Book Antiqua" w:cs="Book Antiqua"/>
          <w:bCs/>
          <w:sz w:val="22"/>
          <w:szCs w:val="22"/>
        </w:rPr>
        <w:t>Atender prontamente as orientações e exigências do fiscal de contrato, devidamente designado, inerentes à execução do objeto contratado;</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9.1.5 </w:t>
      </w:r>
      <w:r w:rsidRPr="00BB5398">
        <w:rPr>
          <w:rFonts w:ascii="Book Antiqua" w:hAnsi="Book Antiqua" w:cs="Book Antiqua"/>
          <w:bCs/>
          <w:sz w:val="22"/>
          <w:szCs w:val="22"/>
        </w:rPr>
        <w:t>Emitir as Notas Fiscais no valor pactuado em contrato, apresentando-a a Contratante para ateste e pagamento;</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 xml:space="preserve">9.1.6 </w:t>
      </w:r>
      <w:r w:rsidRPr="00BB5398">
        <w:rPr>
          <w:rFonts w:ascii="Book Antiqua" w:hAnsi="Book Antiqua" w:cs="Book Antiqua"/>
          <w:bCs/>
          <w:sz w:val="22"/>
          <w:szCs w:val="22"/>
        </w:rPr>
        <w:t>Apresentar os documentos fiscais em confor</w:t>
      </w:r>
      <w:r>
        <w:rPr>
          <w:rFonts w:ascii="Book Antiqua" w:hAnsi="Book Antiqua" w:cs="Book Antiqua"/>
          <w:bCs/>
          <w:sz w:val="22"/>
          <w:szCs w:val="22"/>
        </w:rPr>
        <w:t>midade com a legislação vigente;</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9.1.7 </w:t>
      </w:r>
      <w:r w:rsidRPr="00BB5398">
        <w:rPr>
          <w:rFonts w:ascii="Book Antiqua" w:hAnsi="Book Antiqua" w:cs="Book Antiqua"/>
          <w:bCs/>
          <w:sz w:val="22"/>
          <w:szCs w:val="22"/>
        </w:rPr>
        <w:t>Utilizar mão-de-obra especializada para a boa execução dos serviços, mantendo em seu quadro funcional permanente, equipe técnica adequada para a execução do serviço contratado;</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9.1.8 </w:t>
      </w:r>
      <w:r w:rsidRPr="00BB5398">
        <w:rPr>
          <w:rFonts w:ascii="Book Antiqua" w:hAnsi="Book Antiqua" w:cs="Book Antiqua"/>
          <w:bCs/>
          <w:sz w:val="22"/>
          <w:szCs w:val="22"/>
        </w:rPr>
        <w:t>Manter, durante toda a execução do contrato, em compatibilidade com as obrigações por ele assumidas, todas as condições de habilitação e qualificação e</w:t>
      </w:r>
      <w:r>
        <w:rPr>
          <w:rFonts w:ascii="Book Antiqua" w:hAnsi="Book Antiqua" w:cs="Book Antiqua"/>
          <w:bCs/>
          <w:sz w:val="22"/>
          <w:szCs w:val="22"/>
        </w:rPr>
        <w:t>xigidas na licitação;</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9.1.9 </w:t>
      </w:r>
      <w:r w:rsidRPr="00BB5398">
        <w:rPr>
          <w:rFonts w:ascii="Book Antiqua" w:hAnsi="Book Antiqua" w:cs="Book Antiqua"/>
          <w:bCs/>
          <w:sz w:val="22"/>
          <w:szCs w:val="22"/>
        </w:rPr>
        <w:t xml:space="preserve">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9.1.10 </w:t>
      </w:r>
      <w:r w:rsidRPr="00BB5398">
        <w:rPr>
          <w:rFonts w:ascii="Book Antiqua" w:hAnsi="Book Antiqua" w:cs="Book Antiqua"/>
          <w:bCs/>
          <w:sz w:val="22"/>
          <w:szCs w:val="22"/>
        </w:rPr>
        <w:t>Permitir ao servidor credenciado pelo Município fiscalizar os serviços, objeto do presente</w:t>
      </w:r>
      <w:r>
        <w:rPr>
          <w:rFonts w:ascii="Book Antiqua" w:hAnsi="Book Antiqua" w:cs="Book Antiqua"/>
          <w:bCs/>
          <w:sz w:val="22"/>
          <w:szCs w:val="22"/>
        </w:rPr>
        <w:t xml:space="preserve"> Edital</w:t>
      </w:r>
      <w:r w:rsidRPr="00BB5398">
        <w:rPr>
          <w:rFonts w:ascii="Book Antiqua" w:hAnsi="Book Antiqua" w:cs="Book Antiqua"/>
          <w:bCs/>
          <w:sz w:val="22"/>
          <w:szCs w:val="22"/>
        </w:rPr>
        <w:t>,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w:t>
      </w:r>
      <w:r>
        <w:rPr>
          <w:rFonts w:ascii="Book Antiqua" w:hAnsi="Book Antiqua" w:cs="Book Antiqua"/>
          <w:bCs/>
          <w:sz w:val="22"/>
          <w:szCs w:val="22"/>
        </w:rPr>
        <w:t xml:space="preserve"> serviços a desfazer ou refazer;</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9.1.11 </w:t>
      </w:r>
      <w:r w:rsidRPr="00BB5398">
        <w:rPr>
          <w:rFonts w:ascii="Book Antiqua" w:hAnsi="Book Antiqua" w:cs="Book Antiqua"/>
          <w:bCs/>
          <w:sz w:val="22"/>
          <w:szCs w:val="22"/>
        </w:rPr>
        <w:t xml:space="preserve">Obedecer às normas técnicas e metodologia para execução do serviço e </w:t>
      </w:r>
      <w:r w:rsidRPr="00BB5398">
        <w:rPr>
          <w:rFonts w:ascii="Book Antiqua" w:hAnsi="Book Antiqua" w:cs="Book Antiqua"/>
          <w:sz w:val="22"/>
          <w:szCs w:val="22"/>
          <w:shd w:val="clear" w:color="auto" w:fill="FFFFFF"/>
        </w:rPr>
        <w:t>fornecimento de todos os materiais e equipamentos necessários para o pleno atendimento da solicitação por parte da Secretaria requerente</w:t>
      </w:r>
      <w:r>
        <w:rPr>
          <w:rFonts w:ascii="Book Antiqua" w:hAnsi="Book Antiqua" w:cs="Book Antiqua"/>
          <w:sz w:val="22"/>
          <w:szCs w:val="22"/>
          <w:shd w:val="clear" w:color="auto" w:fill="FFFFFF"/>
        </w:rPr>
        <w:t>;</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9.1.12 </w:t>
      </w:r>
      <w:r w:rsidRPr="00BB5398">
        <w:rPr>
          <w:rFonts w:ascii="Book Antiqua" w:hAnsi="Book Antiqua" w:cs="Book Antiqua"/>
          <w:bCs/>
          <w:sz w:val="22"/>
          <w:szCs w:val="22"/>
        </w:rPr>
        <w:t xml:space="preserve">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9.1.13 </w:t>
      </w:r>
      <w:r w:rsidRPr="00BB5398">
        <w:rPr>
          <w:rFonts w:ascii="Book Antiqua" w:hAnsi="Book Antiqua" w:cs="Book Antiqua"/>
          <w:bCs/>
          <w:sz w:val="22"/>
          <w:szCs w:val="22"/>
        </w:rPr>
        <w:t>Reparar, corrigir e substituir, às suas expensas, no total ou em parte, o objeto do contrato em que se verificarem vícios, defeitos ou incorreções resultantes da ex</w:t>
      </w:r>
      <w:r>
        <w:rPr>
          <w:rFonts w:ascii="Book Antiqua" w:hAnsi="Book Antiqua" w:cs="Book Antiqua"/>
          <w:bCs/>
          <w:sz w:val="22"/>
          <w:szCs w:val="22"/>
        </w:rPr>
        <w:t>ecução dos serviços contratados;</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9.1.14 </w:t>
      </w:r>
      <w:r w:rsidRPr="00BB5398">
        <w:rPr>
          <w:rFonts w:ascii="Book Antiqua" w:hAnsi="Book Antiqua" w:cs="Book Antiqua"/>
          <w:bCs/>
          <w:sz w:val="22"/>
          <w:szCs w:val="22"/>
        </w:rPr>
        <w:t>Responsabilizar-se pelos encargos trabalhistas, previdenciários, fiscais e comerciais resu</w:t>
      </w:r>
      <w:r>
        <w:rPr>
          <w:rFonts w:ascii="Book Antiqua" w:hAnsi="Book Antiqua" w:cs="Book Antiqua"/>
          <w:bCs/>
          <w:sz w:val="22"/>
          <w:szCs w:val="22"/>
        </w:rPr>
        <w:t>ltantes da execução do contrato;</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9.1.15 </w:t>
      </w:r>
      <w:r w:rsidRPr="00BB5398">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9.1.16 </w:t>
      </w:r>
      <w:r w:rsidRPr="00BB5398">
        <w:rPr>
          <w:rFonts w:ascii="Book Antiqua" w:hAnsi="Book Antiqua" w:cs="Book Antiqua"/>
          <w:bCs/>
          <w:sz w:val="22"/>
          <w:szCs w:val="22"/>
        </w:rPr>
        <w:t>Não transferir a outrem, no todo ou em parte, o presente Contrato, sem prévia e e</w:t>
      </w:r>
      <w:r>
        <w:rPr>
          <w:rFonts w:ascii="Book Antiqua" w:hAnsi="Book Antiqua" w:cs="Book Antiqua"/>
          <w:bCs/>
          <w:sz w:val="22"/>
          <w:szCs w:val="22"/>
        </w:rPr>
        <w:t>xpressa anuência da CONTRATANTE;</w:t>
      </w:r>
    </w:p>
    <w:p w:rsidR="00EF1176" w:rsidRPr="00BB5398" w:rsidRDefault="00EF1176" w:rsidP="00EF117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Pr>
          <w:rFonts w:ascii="Book Antiqua" w:hAnsi="Book Antiqua" w:cs="Book Antiqua"/>
          <w:bCs/>
          <w:sz w:val="22"/>
          <w:szCs w:val="22"/>
        </w:rPr>
        <w:t xml:space="preserve">9.1.17 </w:t>
      </w:r>
      <w:r w:rsidRPr="00BB5398">
        <w:rPr>
          <w:rFonts w:ascii="Book Antiqua" w:hAnsi="Book Antiqua"/>
          <w:sz w:val="22"/>
          <w:szCs w:val="22"/>
        </w:rPr>
        <w:t xml:space="preserve">Observado qualquer tipo de não atendimento das especificações constantes no Anexo I </w:t>
      </w:r>
      <w:r>
        <w:rPr>
          <w:rFonts w:ascii="Book Antiqua" w:hAnsi="Book Antiqua"/>
          <w:sz w:val="22"/>
          <w:szCs w:val="22"/>
        </w:rPr>
        <w:t>–</w:t>
      </w:r>
      <w:r w:rsidRPr="00BB5398">
        <w:rPr>
          <w:rFonts w:ascii="Book Antiqua" w:hAnsi="Book Antiqua"/>
          <w:sz w:val="22"/>
          <w:szCs w:val="22"/>
        </w:rPr>
        <w:t xml:space="preserve"> </w:t>
      </w:r>
      <w:r>
        <w:rPr>
          <w:rFonts w:ascii="Book Antiqua" w:hAnsi="Book Antiqua"/>
          <w:sz w:val="22"/>
          <w:szCs w:val="22"/>
        </w:rPr>
        <w:t>Termo de Referência</w:t>
      </w:r>
      <w:r w:rsidRPr="00BB5398">
        <w:rPr>
          <w:rFonts w:ascii="Book Antiqua" w:hAnsi="Book Antiqua"/>
          <w:sz w:val="22"/>
          <w:szCs w:val="22"/>
        </w:rPr>
        <w:t>, a fornecedora deverá refazê-lo/substituí-los no prazo de 24 (vinte e quatro) horas, sem</w:t>
      </w:r>
      <w:r>
        <w:rPr>
          <w:rFonts w:ascii="Book Antiqua" w:hAnsi="Book Antiqua"/>
          <w:sz w:val="22"/>
          <w:szCs w:val="22"/>
        </w:rPr>
        <w:t xml:space="preserve"> qualquer ônus para o Município;</w:t>
      </w:r>
    </w:p>
    <w:p w:rsidR="00EF1176" w:rsidRPr="00BB5398" w:rsidRDefault="00EF1176" w:rsidP="00EF11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9.1.17.1 </w:t>
      </w:r>
      <w:r w:rsidRPr="00BB5398">
        <w:rPr>
          <w:rFonts w:ascii="Book Antiqua" w:hAnsi="Book Antiqua" w:cs="Book Antiqua"/>
          <w:sz w:val="22"/>
          <w:szCs w:val="22"/>
          <w:shd w:val="clear" w:color="auto" w:fill="FFFFFF"/>
        </w:rPr>
        <w:t xml:space="preserve">Não sendo refeitos os serviços no prazo estipulado, a CONTRATADA estará sujeita à aplicação de sanções previstas no Edital, </w:t>
      </w:r>
      <w:r>
        <w:rPr>
          <w:rFonts w:ascii="Book Antiqua" w:hAnsi="Book Antiqua" w:cs="Book Antiqua"/>
          <w:sz w:val="22"/>
          <w:szCs w:val="22"/>
          <w:shd w:val="clear" w:color="auto" w:fill="FFFFFF"/>
        </w:rPr>
        <w:t>na ATA de Registro de Preços, no Contrato</w:t>
      </w:r>
      <w:r w:rsidRPr="00BB5398">
        <w:rPr>
          <w:rFonts w:ascii="Book Antiqua" w:hAnsi="Book Antiqua" w:cs="Book Antiqua"/>
          <w:sz w:val="22"/>
          <w:szCs w:val="22"/>
          <w:shd w:val="clear" w:color="auto" w:fill="FFFFFF"/>
        </w:rPr>
        <w:t xml:space="preserve"> e na Lei, podendo ainda ser determinada a suspensão dos pagamentos.</w:t>
      </w:r>
    </w:p>
    <w:p w:rsidR="00EF1176" w:rsidRPr="00BB5398" w:rsidRDefault="00EF1176" w:rsidP="00EF117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BB5398">
        <w:rPr>
          <w:rFonts w:ascii="Book Antiqua" w:hAnsi="Book Antiqua" w:cs="Book Antiqua"/>
          <w:b/>
          <w:bCs/>
          <w:sz w:val="22"/>
          <w:szCs w:val="22"/>
        </w:rPr>
        <w:t>. OBRIGAÇÕES DA CONTRATANTE</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BB5398">
        <w:rPr>
          <w:rFonts w:ascii="Book Antiqua" w:hAnsi="Book Antiqua" w:cs="Book Antiqua"/>
          <w:bCs/>
          <w:sz w:val="22"/>
          <w:szCs w:val="22"/>
        </w:rPr>
        <w:t>.1 São obrigações da Contratante:</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10.1.1 </w:t>
      </w:r>
      <w:r w:rsidRPr="00BB5398">
        <w:rPr>
          <w:rFonts w:ascii="Book Antiqua" w:hAnsi="Book Antiqua" w:cs="Book Antiqua"/>
          <w:bCs/>
          <w:sz w:val="22"/>
          <w:szCs w:val="22"/>
        </w:rPr>
        <w:t>Acompanhar e fiscalizar a execução dos serviços técnicos de manutenção dos equipamentos odontológicos nos Postos de Saúde do Município, atestar nas notas fiscais a efetiva prestação dos serviços e o seu aceite;</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10.1.2 </w:t>
      </w:r>
      <w:r w:rsidRPr="00BB5398">
        <w:rPr>
          <w:rFonts w:ascii="Book Antiqua" w:hAnsi="Book Antiqua" w:cs="Book Antiqua"/>
          <w:bCs/>
          <w:sz w:val="22"/>
          <w:szCs w:val="22"/>
        </w:rPr>
        <w:t>Efetuar os pagamentos à Contratada nos termos do contrato, do Edital e seus Anexos;</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10.1.3 </w:t>
      </w:r>
      <w:r w:rsidRPr="00BB5398">
        <w:rPr>
          <w:rFonts w:ascii="Book Antiqua" w:hAnsi="Book Antiqua" w:cs="Book Antiqua"/>
          <w:bCs/>
          <w:sz w:val="22"/>
          <w:szCs w:val="22"/>
        </w:rPr>
        <w:t>Aplicar à Contratada as sanções regulamentares e contratuais;</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10.1.4 </w:t>
      </w:r>
      <w:r w:rsidRPr="00BB5398">
        <w:rPr>
          <w:rFonts w:ascii="Book Antiqua" w:hAnsi="Book Antiqua" w:cs="Book Antiqua"/>
          <w:bCs/>
          <w:sz w:val="22"/>
          <w:szCs w:val="22"/>
        </w:rPr>
        <w:t>Prestar as informações e os esclarecimentos que venham a ser solicitados pela Contratada;</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10.1.5 </w:t>
      </w:r>
      <w:r w:rsidRPr="00BB5398">
        <w:rPr>
          <w:rFonts w:ascii="Book Antiqua" w:hAnsi="Book Antiqua" w:cs="Book Antiqua"/>
          <w:bCs/>
          <w:sz w:val="22"/>
          <w:szCs w:val="22"/>
        </w:rPr>
        <w:t>Rejeitar, no todo ou em parte os serviços prestados, bem como os materiais empregados no reparo ou manutenção, se estiverem em desacordo com a especificações do Edital e seus Anexos, assim como da proposta de preços da Contratada;</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 xml:space="preserve">10.1.6 </w:t>
      </w:r>
      <w:r w:rsidRPr="00BB5398">
        <w:rPr>
          <w:rFonts w:ascii="Book Antiqua" w:hAnsi="Book Antiqua" w:cs="Book Antiqua"/>
          <w:bCs/>
          <w:sz w:val="22"/>
          <w:szCs w:val="22"/>
        </w:rPr>
        <w:t>Emitir ordem de serviço para inicio da prestação dos serviços pela Contratada;</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10.1.7 </w:t>
      </w:r>
      <w:r w:rsidRPr="00BB5398">
        <w:rPr>
          <w:rFonts w:ascii="Book Antiqua" w:hAnsi="Book Antiqua" w:cs="Book Antiqua"/>
          <w:bCs/>
          <w:sz w:val="22"/>
          <w:szCs w:val="22"/>
        </w:rPr>
        <w:t>Exigir o cumprimento dos recolhimentos tributários, trabalhistas e previdenciários através dos documentos pertinentes;</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10.1.8 </w:t>
      </w:r>
      <w:r w:rsidRPr="00BB5398">
        <w:rPr>
          <w:rFonts w:ascii="Book Antiqua" w:hAnsi="Book Antiqua" w:cs="Book Antiqua"/>
          <w:bCs/>
          <w:sz w:val="22"/>
          <w:szCs w:val="22"/>
        </w:rPr>
        <w:t>Franquear o acesso à contratada aos locais necessários a execução dos serviços;</w:t>
      </w:r>
    </w:p>
    <w:p w:rsidR="00EF1176" w:rsidRPr="00BB5398" w:rsidRDefault="00EF1176" w:rsidP="00EF11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10.1.9 </w:t>
      </w:r>
      <w:r w:rsidRPr="00BB5398">
        <w:rPr>
          <w:rFonts w:ascii="Book Antiqua" w:hAnsi="Book Antiqua" w:cs="Book Antiqua"/>
          <w:bCs/>
          <w:sz w:val="22"/>
          <w:szCs w:val="22"/>
        </w:rPr>
        <w:t>Comunicar a contratada todas as irregularidades observadas durante a execução dos serviços.</w:t>
      </w:r>
    </w:p>
    <w:p w:rsidR="00EF1176" w:rsidRDefault="00EF1176" w:rsidP="00EF117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 xml:space="preserve">10.1.10 </w:t>
      </w:r>
      <w:r w:rsidRPr="00BB5398">
        <w:rPr>
          <w:rFonts w:ascii="Book Antiqua" w:hAnsi="Book Antiqua" w:cs="Book Antiqua"/>
          <w:bCs/>
          <w:sz w:val="22"/>
          <w:szCs w:val="22"/>
        </w:rPr>
        <w:t>Rescindir o Contrato, nos termos dos artigos 77 a 79 da Lei no 8.666/93.</w:t>
      </w:r>
    </w:p>
    <w:p w:rsidR="00EF1176" w:rsidRDefault="00EF117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AD74C6">
        <w:rPr>
          <w:rFonts w:ascii="Book Antiqua" w:hAnsi="Book Antiqua" w:cs="Book Antiqua"/>
          <w:bCs/>
          <w:sz w:val="22"/>
          <w:szCs w:val="22"/>
        </w:rPr>
        <w:t>serviços/materiais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lastRenderedPageBreak/>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EF1176">
              <w:rPr>
                <w:rFonts w:ascii="Book Antiqua" w:hAnsi="Book Antiqua" w:cs="Book Antiqua"/>
                <w:b/>
                <w:bCs/>
                <w:sz w:val="22"/>
                <w:szCs w:val="22"/>
                <w:lang w:val="pt-BR" w:eastAsia="pt-BR"/>
              </w:rPr>
              <w:t>de Saúde</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0656C5">
        <w:rPr>
          <w:rFonts w:ascii="Book Antiqua" w:eastAsia="Book Antiqua" w:hAnsi="Book Antiqua"/>
          <w:color w:val="000000"/>
          <w:sz w:val="36"/>
          <w:szCs w:val="36"/>
        </w:rPr>
        <w:t>235/2020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0656C5">
        <w:rPr>
          <w:rFonts w:ascii="Book Antiqua" w:eastAsia="Book Antiqua" w:hAnsi="Book Antiqua"/>
          <w:color w:val="000000"/>
          <w:sz w:val="36"/>
          <w:szCs w:val="36"/>
          <w:lang w:val="pt-BR"/>
        </w:rPr>
        <w:t>112/2020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656C5">
        <w:rPr>
          <w:rFonts w:ascii="Book Antiqua" w:eastAsia="Book Antiqua" w:hAnsi="Book Antiqua"/>
          <w:sz w:val="22"/>
        </w:rPr>
        <w:t>235/2020</w:t>
      </w:r>
      <w:r>
        <w:rPr>
          <w:rFonts w:ascii="Book Antiqua" w:eastAsia="Book Antiqua" w:hAnsi="Book Antiqua"/>
          <w:color w:val="000000"/>
          <w:sz w:val="22"/>
        </w:rPr>
        <w:t xml:space="preserve"> – Pregão Presencial nº </w:t>
      </w:r>
      <w:r w:rsidR="000656C5">
        <w:rPr>
          <w:rFonts w:ascii="Book Antiqua" w:eastAsia="Book Antiqua" w:hAnsi="Book Antiqua"/>
          <w:color w:val="000000"/>
          <w:sz w:val="22"/>
        </w:rPr>
        <w:t>112/2020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656C5">
        <w:rPr>
          <w:rFonts w:ascii="Book Antiqua" w:eastAsia="Book Antiqua" w:hAnsi="Book Antiqua"/>
          <w:color w:val="000000"/>
          <w:sz w:val="36"/>
          <w:szCs w:val="36"/>
        </w:rPr>
        <w:t>235/2020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656C5">
        <w:rPr>
          <w:rFonts w:ascii="Book Antiqua" w:eastAsia="Book Antiqua" w:hAnsi="Book Antiqua"/>
          <w:color w:val="000000"/>
          <w:sz w:val="36"/>
          <w:szCs w:val="36"/>
          <w:lang w:val="pt-BR"/>
        </w:rPr>
        <w:t>112/2020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656C5">
        <w:rPr>
          <w:rFonts w:ascii="Book Antiqua" w:eastAsia="Book Antiqua" w:hAnsi="Book Antiqua"/>
          <w:color w:val="000000"/>
          <w:sz w:val="22"/>
        </w:rPr>
        <w:t>235/2020</w:t>
      </w:r>
      <w:r>
        <w:rPr>
          <w:rFonts w:ascii="Book Antiqua" w:eastAsia="Book Antiqua" w:hAnsi="Book Antiqua"/>
          <w:color w:val="000000"/>
          <w:sz w:val="22"/>
        </w:rPr>
        <w:t xml:space="preserve"> – Pregão Presencial nº </w:t>
      </w:r>
      <w:r w:rsidR="000656C5">
        <w:rPr>
          <w:rFonts w:ascii="Book Antiqua" w:eastAsia="Book Antiqua" w:hAnsi="Book Antiqua"/>
          <w:color w:val="000000"/>
          <w:sz w:val="22"/>
        </w:rPr>
        <w:t>112/2020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656C5">
        <w:rPr>
          <w:rFonts w:ascii="Book Antiqua" w:eastAsia="Book Antiqua" w:hAnsi="Book Antiqua"/>
          <w:color w:val="000000"/>
          <w:sz w:val="36"/>
          <w:szCs w:val="36"/>
        </w:rPr>
        <w:t>235/2020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656C5">
        <w:rPr>
          <w:rFonts w:ascii="Book Antiqua" w:eastAsia="Book Antiqua" w:hAnsi="Book Antiqua"/>
          <w:color w:val="000000"/>
          <w:sz w:val="36"/>
          <w:szCs w:val="36"/>
          <w:lang w:val="pt-BR"/>
        </w:rPr>
        <w:t>112/2020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656C5">
        <w:rPr>
          <w:rFonts w:ascii="Book Antiqua" w:eastAsia="Book Antiqua" w:hAnsi="Book Antiqua"/>
          <w:color w:val="000000"/>
          <w:sz w:val="22"/>
          <w:szCs w:val="22"/>
          <w:lang w:val="pt-BR"/>
        </w:rPr>
        <w:t>235/2020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656C5">
        <w:rPr>
          <w:rFonts w:ascii="Book Antiqua" w:eastAsia="Book Antiqua" w:hAnsi="Book Antiqua"/>
          <w:color w:val="000000"/>
          <w:sz w:val="22"/>
          <w:szCs w:val="22"/>
          <w:lang w:val="pt-BR"/>
        </w:rPr>
        <w:t>112/2020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656C5">
        <w:rPr>
          <w:rFonts w:ascii="Book Antiqua" w:eastAsia="Book Antiqua" w:hAnsi="Book Antiqua"/>
          <w:color w:val="000000"/>
          <w:sz w:val="36"/>
          <w:szCs w:val="36"/>
        </w:rPr>
        <w:t>235/2020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656C5">
        <w:rPr>
          <w:rFonts w:ascii="Book Antiqua" w:eastAsia="Book Antiqua" w:hAnsi="Book Antiqua"/>
          <w:color w:val="000000"/>
          <w:sz w:val="36"/>
          <w:szCs w:val="36"/>
          <w:lang w:val="pt-BR"/>
        </w:rPr>
        <w:t>112/2020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656C5">
        <w:rPr>
          <w:rFonts w:ascii="Book Antiqua" w:eastAsia="Book Antiqua" w:hAnsi="Book Antiqua"/>
          <w:color w:val="000000"/>
          <w:sz w:val="22"/>
          <w:szCs w:val="22"/>
          <w:lang w:val="pt-BR"/>
        </w:rPr>
        <w:t>235/2020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656C5">
        <w:rPr>
          <w:rFonts w:ascii="Book Antiqua" w:eastAsia="Book Antiqua" w:hAnsi="Book Antiqua"/>
          <w:color w:val="000000"/>
          <w:sz w:val="22"/>
          <w:szCs w:val="22"/>
          <w:lang w:val="pt-BR"/>
        </w:rPr>
        <w:t>112/2020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BF7BA2"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F7BA2" w:rsidRPr="00AA2663" w:rsidRDefault="00BF7BA2" w:rsidP="00BF7BA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BF7BA2" w:rsidRPr="00EF6F19" w:rsidRDefault="00BF7BA2" w:rsidP="00BF7BA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235/2020</w:t>
      </w:r>
    </w:p>
    <w:p w:rsidR="00BF7BA2" w:rsidRPr="00161D90" w:rsidRDefault="00BF7BA2" w:rsidP="00BF7B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112/2020</w:t>
      </w:r>
    </w:p>
    <w:p w:rsidR="00BF7BA2" w:rsidRPr="00161D90" w:rsidRDefault="00BF7BA2" w:rsidP="00BF7B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BF7BA2" w:rsidRPr="00161D90" w:rsidRDefault="00BF7BA2" w:rsidP="00BF7BA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BF7BA2" w:rsidRPr="007E677D" w:rsidRDefault="007E677D" w:rsidP="00BF7BA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0"/>
          <w:szCs w:val="30"/>
          <w:lang w:val="pt-BR"/>
        </w:rPr>
      </w:pPr>
      <w:r w:rsidRPr="007E677D">
        <w:rPr>
          <w:rFonts w:ascii="Book Antiqua" w:eastAsia="Arial" w:hAnsi="Book Antiqua"/>
          <w:bCs/>
          <w:sz w:val="30"/>
          <w:szCs w:val="30"/>
          <w:lang w:eastAsia="pt-BR"/>
        </w:rPr>
        <w:t>DECLARAÇÃO FORMAL DE ATENDIMENTO DOS REQUISITOS TÉCNICOS E DE CAPACIDADE OPERATIVA</w:t>
      </w:r>
    </w:p>
    <w:p w:rsidR="00BF7BA2" w:rsidRPr="007E677D" w:rsidRDefault="00BF7BA2" w:rsidP="00BF7BA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Default="00BF7BA2" w:rsidP="00BF7BA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235/2020 – Pregão Presencial nº 112/2020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BF7BA2" w:rsidRDefault="00BF7BA2" w:rsidP="00BF7BA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7A1C4B" w:rsidRDefault="007A1C4B" w:rsidP="007A1C4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hAnsi="Book Antiqua"/>
          <w:sz w:val="22"/>
          <w:szCs w:val="22"/>
          <w:lang w:eastAsia="pt-BR"/>
        </w:rPr>
      </w:pPr>
      <w:r w:rsidRPr="00DA492C">
        <w:rPr>
          <w:rFonts w:ascii="Book Antiqua" w:eastAsia="Book Antiqua" w:hAnsi="Book Antiqua"/>
          <w:b/>
          <w:color w:val="000000"/>
          <w:sz w:val="22"/>
          <w:szCs w:val="22"/>
        </w:rPr>
        <w:t>a)</w:t>
      </w:r>
      <w:r w:rsidRPr="00DA492C">
        <w:rPr>
          <w:rFonts w:ascii="Book Antiqua" w:eastAsia="Book Antiqua" w:hAnsi="Book Antiqua"/>
          <w:color w:val="000000"/>
          <w:sz w:val="22"/>
          <w:szCs w:val="22"/>
        </w:rPr>
        <w:t xml:space="preserve"> </w:t>
      </w:r>
      <w:r w:rsidRPr="007A1C4B">
        <w:rPr>
          <w:rFonts w:ascii="Book Antiqua" w:eastAsia="Book Antiqua" w:hAnsi="Book Antiqua"/>
          <w:color w:val="000000"/>
          <w:sz w:val="22"/>
          <w:szCs w:val="22"/>
        </w:rPr>
        <w:t>A</w:t>
      </w:r>
      <w:r w:rsidRPr="007A1C4B">
        <w:rPr>
          <w:rFonts w:ascii="Book Antiqua" w:hAnsi="Book Antiqua"/>
          <w:sz w:val="22"/>
          <w:szCs w:val="22"/>
          <w:lang w:eastAsia="pt-BR"/>
        </w:rPr>
        <w:t xml:space="preserve">tende plenamente aos requisitos técnicos para a </w:t>
      </w:r>
      <w:r w:rsidRPr="007A1C4B">
        <w:rPr>
          <w:rFonts w:ascii="Book Antiqua" w:hAnsi="Book Antiqua"/>
          <w:b/>
          <w:sz w:val="22"/>
          <w:szCs w:val="22"/>
          <w:lang w:val="pt-BR"/>
        </w:rPr>
        <w:t xml:space="preserve">EXECUÇÃO </w:t>
      </w:r>
      <w:r w:rsidRPr="007A1C4B">
        <w:rPr>
          <w:rFonts w:ascii="Book Antiqua" w:hAnsi="Book Antiqua"/>
          <w:b/>
          <w:bCs/>
          <w:sz w:val="22"/>
          <w:szCs w:val="22"/>
        </w:rPr>
        <w:t xml:space="preserve">DOS SERVIÇOS DE </w:t>
      </w:r>
      <w:r w:rsidRPr="007A1C4B">
        <w:rPr>
          <w:rFonts w:ascii="Book Antiqua" w:hAnsi="Book Antiqua" w:cs="Book Antiqua"/>
          <w:b/>
          <w:bCs/>
          <w:sz w:val="22"/>
          <w:szCs w:val="22"/>
        </w:rPr>
        <w:t>MANUTENÇÃO PREVENTIVA E CORRETIVA DOS EQUIPAMENTOS ODONTOLÓGICOS NOS POSTOS DE SAÚDE DO MUNICÍPIO DE GASPAR, COM FORNECIMENTO DE PEÇAS</w:t>
      </w:r>
      <w:r w:rsidRPr="007A1C4B">
        <w:rPr>
          <w:rFonts w:ascii="Book Antiqua" w:hAnsi="Book Antiqua"/>
          <w:sz w:val="22"/>
          <w:szCs w:val="22"/>
          <w:lang w:val="pt-BR"/>
        </w:rPr>
        <w:t>, c</w:t>
      </w:r>
      <w:r w:rsidRPr="007A1C4B">
        <w:rPr>
          <w:rFonts w:ascii="Book Antiqua" w:hAnsi="Book Antiqua"/>
          <w:sz w:val="22"/>
          <w:szCs w:val="22"/>
          <w:lang w:eastAsia="pt-BR"/>
        </w:rPr>
        <w:t xml:space="preserve">onforme especificações constantes no Edital do Pregão Presencial nº </w:t>
      </w:r>
      <w:r>
        <w:rPr>
          <w:rFonts w:ascii="Book Antiqua" w:hAnsi="Book Antiqua"/>
          <w:sz w:val="22"/>
          <w:szCs w:val="22"/>
          <w:lang w:eastAsia="pt-BR"/>
        </w:rPr>
        <w:t>112/2020</w:t>
      </w:r>
      <w:r w:rsidRPr="007A1C4B">
        <w:rPr>
          <w:rFonts w:ascii="Book Antiqua" w:hAnsi="Book Antiqua"/>
          <w:sz w:val="22"/>
          <w:szCs w:val="22"/>
          <w:lang w:eastAsia="pt-BR"/>
        </w:rPr>
        <w:t xml:space="preserve"> e seus Anexos, e</w:t>
      </w:r>
      <w:r w:rsidRPr="007A1C4B">
        <w:rPr>
          <w:rFonts w:ascii="Book Antiqua" w:eastAsia="Book Antiqua" w:hAnsi="Book Antiqua" w:cs="Arial"/>
          <w:sz w:val="22"/>
          <w:szCs w:val="22"/>
        </w:rPr>
        <w:t xml:space="preserve"> que disporá</w:t>
      </w:r>
      <w:r w:rsidRPr="007A1C4B">
        <w:rPr>
          <w:rFonts w:ascii="Book Antiqua" w:hAnsi="Book Antiqua"/>
          <w:sz w:val="22"/>
          <w:szCs w:val="22"/>
          <w:lang w:eastAsia="pt-BR"/>
        </w:rPr>
        <w:t xml:space="preserve"> de </w:t>
      </w:r>
      <w:r w:rsidRPr="007A1C4B">
        <w:rPr>
          <w:rFonts w:ascii="Book Antiqua" w:hAnsi="Book Antiqua"/>
          <w:b/>
          <w:sz w:val="22"/>
          <w:szCs w:val="22"/>
          <w:lang w:eastAsia="pt-BR"/>
        </w:rPr>
        <w:t>CAPACIDADE OPERATIVA</w:t>
      </w:r>
      <w:r w:rsidRPr="007A1C4B">
        <w:rPr>
          <w:rFonts w:ascii="Book Antiqua" w:hAnsi="Book Antiqua"/>
          <w:sz w:val="22"/>
          <w:szCs w:val="22"/>
          <w:lang w:eastAsia="pt-BR"/>
        </w:rPr>
        <w:t xml:space="preserve">, bem como de </w:t>
      </w:r>
      <w:r w:rsidRPr="007A1C4B">
        <w:rPr>
          <w:rFonts w:ascii="Book Antiqua" w:hAnsi="Book Antiqua"/>
          <w:b/>
          <w:sz w:val="22"/>
          <w:szCs w:val="22"/>
          <w:lang w:eastAsia="pt-BR"/>
        </w:rPr>
        <w:t>TODOS OS EQUIPAMENTOS E PESSOAL</w:t>
      </w:r>
      <w:r w:rsidRPr="007A1C4B">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7A1C4B" w:rsidRDefault="007A1C4B" w:rsidP="007A1C4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hAnsi="Book Antiqua"/>
          <w:sz w:val="22"/>
          <w:szCs w:val="22"/>
          <w:lang w:eastAsia="pt-BR"/>
        </w:rPr>
      </w:pPr>
    </w:p>
    <w:p w:rsidR="007A1C4B" w:rsidRPr="0000449F" w:rsidRDefault="007A1C4B" w:rsidP="007A1C4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7A1C4B" w:rsidRDefault="007A1C4B" w:rsidP="007A1C4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A1C4B" w:rsidRDefault="007A1C4B" w:rsidP="007A1C4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A1C4B" w:rsidRDefault="007A1C4B" w:rsidP="007A1C4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A1C4B" w:rsidRPr="0000449F" w:rsidRDefault="007A1C4B" w:rsidP="007E67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7A1C4B" w:rsidRDefault="007A1C4B" w:rsidP="007A1C4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A1C4B" w:rsidRDefault="007A1C4B" w:rsidP="007A1C4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A1C4B" w:rsidRPr="007A1C4B" w:rsidRDefault="007A1C4B" w:rsidP="007A1C4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hAnsi="Book Antiqua"/>
          <w:sz w:val="22"/>
          <w:szCs w:val="22"/>
          <w:lang w:eastAsia="pt-BR"/>
        </w:rPr>
      </w:pPr>
    </w:p>
    <w:p w:rsidR="00357739" w:rsidRDefault="00357739" w:rsidP="007A1C4B">
      <w:pPr>
        <w:pStyle w:val="western"/>
        <w:suppressAutoHyphens/>
        <w:spacing w:before="0" w:after="0"/>
        <w:rPr>
          <w:rFonts w:ascii="Book Antiqua" w:eastAsia="Book Antiqua" w:hAnsi="Book Antiqua"/>
          <w:sz w:val="22"/>
          <w:szCs w:val="22"/>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BA2" w:rsidRDefault="00BF7BA2">
      <w:r>
        <w:separator/>
      </w:r>
    </w:p>
  </w:endnote>
  <w:endnote w:type="continuationSeparator" w:id="1">
    <w:p w:rsidR="00BF7BA2" w:rsidRDefault="00BF7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A2" w:rsidRDefault="00BF7BA2"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F7BA2" w:rsidRPr="005676F3" w:rsidRDefault="00BF7BA2"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F7BA2" w:rsidRPr="005676F3" w:rsidRDefault="00BF7BA2"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F2210" w:rsidRPr="005676F3">
      <w:rPr>
        <w:rFonts w:ascii="Book Antiqua" w:hAnsi="Book Antiqua"/>
        <w:b/>
        <w:sz w:val="17"/>
        <w:szCs w:val="17"/>
      </w:rPr>
      <w:fldChar w:fldCharType="begin"/>
    </w:r>
    <w:r w:rsidRPr="005676F3">
      <w:rPr>
        <w:rFonts w:ascii="Book Antiqua" w:hAnsi="Book Antiqua"/>
        <w:b/>
        <w:sz w:val="17"/>
        <w:szCs w:val="17"/>
      </w:rPr>
      <w:instrText>PAGE</w:instrText>
    </w:r>
    <w:r w:rsidR="00BF2210" w:rsidRPr="005676F3">
      <w:rPr>
        <w:rFonts w:ascii="Book Antiqua" w:hAnsi="Book Antiqua"/>
        <w:b/>
        <w:sz w:val="17"/>
        <w:szCs w:val="17"/>
      </w:rPr>
      <w:fldChar w:fldCharType="separate"/>
    </w:r>
    <w:r w:rsidR="005C56D3">
      <w:rPr>
        <w:rFonts w:ascii="Book Antiqua" w:hAnsi="Book Antiqua"/>
        <w:b/>
        <w:noProof/>
        <w:sz w:val="17"/>
        <w:szCs w:val="17"/>
      </w:rPr>
      <w:t>53</w:t>
    </w:r>
    <w:r w:rsidR="00BF2210" w:rsidRPr="005676F3">
      <w:rPr>
        <w:rFonts w:ascii="Book Antiqua" w:hAnsi="Book Antiqua"/>
        <w:b/>
        <w:sz w:val="17"/>
        <w:szCs w:val="17"/>
      </w:rPr>
      <w:fldChar w:fldCharType="end"/>
    </w:r>
    <w:r w:rsidRPr="005676F3">
      <w:rPr>
        <w:rFonts w:ascii="Book Antiqua" w:hAnsi="Book Antiqua"/>
        <w:sz w:val="17"/>
        <w:szCs w:val="17"/>
      </w:rPr>
      <w:t xml:space="preserve"> de </w:t>
    </w:r>
    <w:r w:rsidR="00BF2210" w:rsidRPr="005676F3">
      <w:rPr>
        <w:rFonts w:ascii="Book Antiqua" w:hAnsi="Book Antiqua"/>
        <w:b/>
        <w:sz w:val="17"/>
        <w:szCs w:val="17"/>
      </w:rPr>
      <w:fldChar w:fldCharType="begin"/>
    </w:r>
    <w:r w:rsidRPr="005676F3">
      <w:rPr>
        <w:rFonts w:ascii="Book Antiqua" w:hAnsi="Book Antiqua"/>
        <w:b/>
        <w:sz w:val="17"/>
        <w:szCs w:val="17"/>
      </w:rPr>
      <w:instrText>NUMPAGES</w:instrText>
    </w:r>
    <w:r w:rsidR="00BF2210" w:rsidRPr="005676F3">
      <w:rPr>
        <w:rFonts w:ascii="Book Antiqua" w:hAnsi="Book Antiqua"/>
        <w:b/>
        <w:sz w:val="17"/>
        <w:szCs w:val="17"/>
      </w:rPr>
      <w:fldChar w:fldCharType="separate"/>
    </w:r>
    <w:r w:rsidR="005C56D3">
      <w:rPr>
        <w:rFonts w:ascii="Book Antiqua" w:hAnsi="Book Antiqua"/>
        <w:b/>
        <w:noProof/>
        <w:sz w:val="17"/>
        <w:szCs w:val="17"/>
      </w:rPr>
      <w:t>53</w:t>
    </w:r>
    <w:r w:rsidR="00BF2210"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BA2" w:rsidRDefault="00BF7BA2">
      <w:r>
        <w:separator/>
      </w:r>
    </w:p>
  </w:footnote>
  <w:footnote w:type="continuationSeparator" w:id="1">
    <w:p w:rsidR="00BF7BA2" w:rsidRDefault="00BF7BA2">
      <w:r>
        <w:continuationSeparator/>
      </w:r>
    </w:p>
  </w:footnote>
  <w:footnote w:id="2">
    <w:p w:rsidR="00BF7BA2" w:rsidRPr="000069A0" w:rsidRDefault="00BF7BA2"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F7BA2" w:rsidRPr="00687DC8" w:rsidTr="00D0537C">
      <w:trPr>
        <w:trHeight w:val="838"/>
      </w:trPr>
      <w:tc>
        <w:tcPr>
          <w:tcW w:w="2715" w:type="dxa"/>
          <w:tcBorders>
            <w:top w:val="nil"/>
            <w:left w:val="nil"/>
            <w:bottom w:val="nil"/>
            <w:right w:val="nil"/>
          </w:tcBorders>
        </w:tcPr>
        <w:p w:rsidR="00BF7BA2" w:rsidRPr="00687DC8" w:rsidRDefault="00BF221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F2210">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BF7BA2" w:rsidRPr="009F787D" w:rsidRDefault="00BF7BA2"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F7BA2" w:rsidRPr="009F787D" w:rsidRDefault="00BF7BA2"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BF7BA2" w:rsidRPr="00687DC8" w:rsidRDefault="00BF7BA2"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BF7BA2" w:rsidRDefault="00BF7BA2"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340CCD"/>
    <w:multiLevelType w:val="hybridMultilevel"/>
    <w:tmpl w:val="A8A0A0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1A7EC2"/>
    <w:multiLevelType w:val="hybridMultilevel"/>
    <w:tmpl w:val="150EFD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6">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1">
    <w:nsid w:val="47FA7D61"/>
    <w:multiLevelType w:val="hybridMultilevel"/>
    <w:tmpl w:val="CED4445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3">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3260DF1"/>
    <w:multiLevelType w:val="hybridMultilevel"/>
    <w:tmpl w:val="81D075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9321D68"/>
    <w:multiLevelType w:val="hybridMultilevel"/>
    <w:tmpl w:val="12C67F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9B06AE9"/>
    <w:multiLevelType w:val="hybridMultilevel"/>
    <w:tmpl w:val="F0B2694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555728"/>
    <w:multiLevelType w:val="hybridMultilevel"/>
    <w:tmpl w:val="A3801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nsid w:val="6EE76AF4"/>
    <w:multiLevelType w:val="hybridMultilevel"/>
    <w:tmpl w:val="A0DEFC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6"/>
  </w:num>
  <w:num w:numId="2">
    <w:abstractNumId w:val="5"/>
  </w:num>
  <w:num w:numId="3">
    <w:abstractNumId w:val="1"/>
  </w:num>
  <w:num w:numId="4">
    <w:abstractNumId w:val="16"/>
  </w:num>
  <w:num w:numId="5">
    <w:abstractNumId w:val="32"/>
  </w:num>
  <w:num w:numId="6">
    <w:abstractNumId w:val="11"/>
  </w:num>
  <w:num w:numId="7">
    <w:abstractNumId w:val="25"/>
  </w:num>
  <w:num w:numId="8">
    <w:abstractNumId w:val="8"/>
  </w:num>
  <w:num w:numId="9">
    <w:abstractNumId w:val="33"/>
  </w:num>
  <w:num w:numId="10">
    <w:abstractNumId w:val="14"/>
  </w:num>
  <w:num w:numId="11">
    <w:abstractNumId w:val="15"/>
  </w:num>
  <w:num w:numId="12">
    <w:abstractNumId w:val="20"/>
  </w:num>
  <w:num w:numId="13">
    <w:abstractNumId w:val="23"/>
  </w:num>
  <w:num w:numId="14">
    <w:abstractNumId w:val="10"/>
  </w:num>
  <w:num w:numId="15">
    <w:abstractNumId w:val="37"/>
  </w:num>
  <w:num w:numId="16">
    <w:abstractNumId w:val="2"/>
  </w:num>
  <w:num w:numId="17">
    <w:abstractNumId w:val="38"/>
  </w:num>
  <w:num w:numId="18">
    <w:abstractNumId w:val="34"/>
  </w:num>
  <w:num w:numId="19">
    <w:abstractNumId w:val="18"/>
  </w:num>
  <w:num w:numId="20">
    <w:abstractNumId w:val="19"/>
  </w:num>
  <w:num w:numId="21">
    <w:abstractNumId w:val="40"/>
  </w:num>
  <w:num w:numId="22">
    <w:abstractNumId w:val="17"/>
  </w:num>
  <w:num w:numId="23">
    <w:abstractNumId w:val="22"/>
  </w:num>
  <w:num w:numId="24">
    <w:abstractNumId w:val="41"/>
  </w:num>
  <w:num w:numId="25">
    <w:abstractNumId w:val="4"/>
  </w:num>
  <w:num w:numId="26">
    <w:abstractNumId w:val="42"/>
  </w:num>
  <w:num w:numId="27">
    <w:abstractNumId w:val="0"/>
  </w:num>
  <w:num w:numId="28">
    <w:abstractNumId w:val="28"/>
  </w:num>
  <w:num w:numId="29">
    <w:abstractNumId w:val="24"/>
  </w:num>
  <w:num w:numId="30">
    <w:abstractNumId w:val="39"/>
  </w:num>
  <w:num w:numId="31">
    <w:abstractNumId w:val="12"/>
  </w:num>
  <w:num w:numId="32">
    <w:abstractNumId w:val="13"/>
  </w:num>
  <w:num w:numId="33">
    <w:abstractNumId w:val="7"/>
  </w:num>
  <w:num w:numId="34">
    <w:abstractNumId w:val="27"/>
  </w:num>
  <w:num w:numId="35">
    <w:abstractNumId w:val="3"/>
  </w:num>
  <w:num w:numId="36">
    <w:abstractNumId w:val="9"/>
  </w:num>
  <w:num w:numId="37">
    <w:abstractNumId w:val="21"/>
  </w:num>
  <w:num w:numId="38">
    <w:abstractNumId w:val="30"/>
  </w:num>
  <w:num w:numId="39">
    <w:abstractNumId w:val="6"/>
  </w:num>
  <w:num w:numId="40">
    <w:abstractNumId w:val="29"/>
  </w:num>
  <w:num w:numId="41">
    <w:abstractNumId w:val="35"/>
  </w:num>
  <w:num w:numId="42">
    <w:abstractNumId w:val="31"/>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918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190"/>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56C5"/>
    <w:rsid w:val="00066491"/>
    <w:rsid w:val="0006674F"/>
    <w:rsid w:val="00066879"/>
    <w:rsid w:val="00067988"/>
    <w:rsid w:val="00067F37"/>
    <w:rsid w:val="000707E0"/>
    <w:rsid w:val="0007200E"/>
    <w:rsid w:val="00072017"/>
    <w:rsid w:val="00072381"/>
    <w:rsid w:val="00072EE9"/>
    <w:rsid w:val="00073C54"/>
    <w:rsid w:val="0007496C"/>
    <w:rsid w:val="00074980"/>
    <w:rsid w:val="000749C6"/>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17F"/>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3C71"/>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1ABA"/>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E7B"/>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595F"/>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913"/>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6F0E"/>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280"/>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764"/>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722"/>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D3"/>
    <w:rsid w:val="002E40F0"/>
    <w:rsid w:val="002E49F3"/>
    <w:rsid w:val="002E5138"/>
    <w:rsid w:val="002E64F4"/>
    <w:rsid w:val="002E6F21"/>
    <w:rsid w:val="002E73A6"/>
    <w:rsid w:val="002F0BDE"/>
    <w:rsid w:val="002F135D"/>
    <w:rsid w:val="002F1DD0"/>
    <w:rsid w:val="002F1FF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610"/>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527"/>
    <w:rsid w:val="00357739"/>
    <w:rsid w:val="00357F71"/>
    <w:rsid w:val="003623A6"/>
    <w:rsid w:val="00362AF7"/>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CE8"/>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4A20"/>
    <w:rsid w:val="00435F5E"/>
    <w:rsid w:val="0043768F"/>
    <w:rsid w:val="00437D37"/>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8C0"/>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6F5"/>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2F"/>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A67"/>
    <w:rsid w:val="00580FD1"/>
    <w:rsid w:val="00581652"/>
    <w:rsid w:val="00581755"/>
    <w:rsid w:val="00581825"/>
    <w:rsid w:val="005822F5"/>
    <w:rsid w:val="00582573"/>
    <w:rsid w:val="005828D7"/>
    <w:rsid w:val="005829F4"/>
    <w:rsid w:val="0058322A"/>
    <w:rsid w:val="0058337E"/>
    <w:rsid w:val="005833F7"/>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6D3"/>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4FB"/>
    <w:rsid w:val="00637987"/>
    <w:rsid w:val="006408D3"/>
    <w:rsid w:val="0064095B"/>
    <w:rsid w:val="00641341"/>
    <w:rsid w:val="00642AD1"/>
    <w:rsid w:val="00642CDA"/>
    <w:rsid w:val="00642E5D"/>
    <w:rsid w:val="0064300A"/>
    <w:rsid w:val="00643217"/>
    <w:rsid w:val="00644AE0"/>
    <w:rsid w:val="00644B00"/>
    <w:rsid w:val="0064554F"/>
    <w:rsid w:val="0064628C"/>
    <w:rsid w:val="00647D3B"/>
    <w:rsid w:val="006500CA"/>
    <w:rsid w:val="00650CFF"/>
    <w:rsid w:val="00651AAE"/>
    <w:rsid w:val="006526D0"/>
    <w:rsid w:val="006531EE"/>
    <w:rsid w:val="0065388B"/>
    <w:rsid w:val="00654CA4"/>
    <w:rsid w:val="00655845"/>
    <w:rsid w:val="00656D0D"/>
    <w:rsid w:val="0065716B"/>
    <w:rsid w:val="006576B4"/>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6D7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1B5"/>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02A"/>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1C4B"/>
    <w:rsid w:val="007A279F"/>
    <w:rsid w:val="007A31C1"/>
    <w:rsid w:val="007A3433"/>
    <w:rsid w:val="007A3E6F"/>
    <w:rsid w:val="007A4352"/>
    <w:rsid w:val="007A47C2"/>
    <w:rsid w:val="007A48D6"/>
    <w:rsid w:val="007A5824"/>
    <w:rsid w:val="007A6E01"/>
    <w:rsid w:val="007A7CDF"/>
    <w:rsid w:val="007A7F22"/>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2D4C"/>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77D"/>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6FE2"/>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240"/>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5FE1"/>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11C"/>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904"/>
    <w:rsid w:val="00980EE2"/>
    <w:rsid w:val="00981104"/>
    <w:rsid w:val="0098191C"/>
    <w:rsid w:val="00981AB4"/>
    <w:rsid w:val="00981C53"/>
    <w:rsid w:val="00981CA3"/>
    <w:rsid w:val="00981F06"/>
    <w:rsid w:val="00982492"/>
    <w:rsid w:val="00983010"/>
    <w:rsid w:val="009833DE"/>
    <w:rsid w:val="00983949"/>
    <w:rsid w:val="00984012"/>
    <w:rsid w:val="00984071"/>
    <w:rsid w:val="00984ADC"/>
    <w:rsid w:val="00985104"/>
    <w:rsid w:val="00986B2B"/>
    <w:rsid w:val="00986D09"/>
    <w:rsid w:val="00986F1D"/>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9F6D7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538D"/>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6B05"/>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4C6"/>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3CAD"/>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1A7A"/>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210"/>
    <w:rsid w:val="00BF27D3"/>
    <w:rsid w:val="00BF2A83"/>
    <w:rsid w:val="00BF2FFE"/>
    <w:rsid w:val="00BF3832"/>
    <w:rsid w:val="00BF3B8F"/>
    <w:rsid w:val="00BF3DB6"/>
    <w:rsid w:val="00BF4898"/>
    <w:rsid w:val="00BF5176"/>
    <w:rsid w:val="00BF5B3A"/>
    <w:rsid w:val="00BF5C89"/>
    <w:rsid w:val="00BF6313"/>
    <w:rsid w:val="00BF638E"/>
    <w:rsid w:val="00BF6774"/>
    <w:rsid w:val="00BF7205"/>
    <w:rsid w:val="00BF7BA2"/>
    <w:rsid w:val="00C0030A"/>
    <w:rsid w:val="00C00CF2"/>
    <w:rsid w:val="00C00D0A"/>
    <w:rsid w:val="00C0131A"/>
    <w:rsid w:val="00C0138C"/>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2E58"/>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591E"/>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5DD"/>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13EF"/>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9EC"/>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1F07"/>
    <w:rsid w:val="00DF2A3F"/>
    <w:rsid w:val="00DF2D2A"/>
    <w:rsid w:val="00DF362C"/>
    <w:rsid w:val="00DF3AEB"/>
    <w:rsid w:val="00DF5135"/>
    <w:rsid w:val="00DF5C89"/>
    <w:rsid w:val="00DF603E"/>
    <w:rsid w:val="00DF6CEB"/>
    <w:rsid w:val="00DF7A59"/>
    <w:rsid w:val="00E02CE4"/>
    <w:rsid w:val="00E02EB7"/>
    <w:rsid w:val="00E02F68"/>
    <w:rsid w:val="00E03269"/>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4F6"/>
    <w:rsid w:val="00E16689"/>
    <w:rsid w:val="00E16951"/>
    <w:rsid w:val="00E1723F"/>
    <w:rsid w:val="00E1777C"/>
    <w:rsid w:val="00E21566"/>
    <w:rsid w:val="00E21968"/>
    <w:rsid w:val="00E22550"/>
    <w:rsid w:val="00E22FDF"/>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DC2"/>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3F0E"/>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5CD"/>
    <w:rsid w:val="00EE56D6"/>
    <w:rsid w:val="00EE705B"/>
    <w:rsid w:val="00EF0AA7"/>
    <w:rsid w:val="00EF0CE1"/>
    <w:rsid w:val="00EF1176"/>
    <w:rsid w:val="00EF1388"/>
    <w:rsid w:val="00EF2849"/>
    <w:rsid w:val="00EF2AB8"/>
    <w:rsid w:val="00EF2E74"/>
    <w:rsid w:val="00EF2FF0"/>
    <w:rsid w:val="00EF4CAE"/>
    <w:rsid w:val="00EF5114"/>
    <w:rsid w:val="00EF69B2"/>
    <w:rsid w:val="00EF7080"/>
    <w:rsid w:val="00EF7742"/>
    <w:rsid w:val="00F0060B"/>
    <w:rsid w:val="00F01443"/>
    <w:rsid w:val="00F016EA"/>
    <w:rsid w:val="00F01BDB"/>
    <w:rsid w:val="00F03721"/>
    <w:rsid w:val="00F0438F"/>
    <w:rsid w:val="00F04CB0"/>
    <w:rsid w:val="00F0697C"/>
    <w:rsid w:val="00F074CF"/>
    <w:rsid w:val="00F07B0B"/>
    <w:rsid w:val="00F07CDF"/>
    <w:rsid w:val="00F1026E"/>
    <w:rsid w:val="00F10905"/>
    <w:rsid w:val="00F110E8"/>
    <w:rsid w:val="00F11312"/>
    <w:rsid w:val="00F114D6"/>
    <w:rsid w:val="00F11558"/>
    <w:rsid w:val="00F12798"/>
    <w:rsid w:val="00F12989"/>
    <w:rsid w:val="00F12EDD"/>
    <w:rsid w:val="00F12F7D"/>
    <w:rsid w:val="00F13433"/>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67A48"/>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836"/>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7475</TotalTime>
  <Pages>53</Pages>
  <Words>23001</Words>
  <Characters>131592</Characters>
  <Application>Microsoft Office Word</Application>
  <DocSecurity>0</DocSecurity>
  <Lines>1096</Lines>
  <Paragraphs>308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154285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2692</cp:revision>
  <cp:lastPrinted>2020-11-16T17:31:00Z</cp:lastPrinted>
  <dcterms:created xsi:type="dcterms:W3CDTF">2018-06-12T12:14:00Z</dcterms:created>
  <dcterms:modified xsi:type="dcterms:W3CDTF">2020-11-16T17:32:00Z</dcterms:modified>
</cp:coreProperties>
</file>