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C5" w:rsidRPr="003670FB"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3670FB">
        <w:rPr>
          <w:rFonts w:ascii="Book Antiqua" w:hAnsi="Book Antiqua"/>
          <w:i/>
          <w:sz w:val="22"/>
          <w:szCs w:val="22"/>
          <w:lang w:val="pt-BR"/>
        </w:rPr>
        <w:t>O Município de Gaspar, através da Secretaria Municipal de Agricultura e Aquicultura; Divulga:</w:t>
      </w:r>
    </w:p>
    <w:p w:rsidR="00B32CC5" w:rsidRPr="005E69E3"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B32CC5" w:rsidRPr="009B1B94"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3670FB">
        <w:rPr>
          <w:rFonts w:ascii="Book Antiqua" w:eastAsia="Book Antiqua" w:hAnsi="Book Antiqua"/>
          <w:sz w:val="40"/>
          <w:szCs w:val="40"/>
          <w:lang w:val="pt-BR"/>
        </w:rPr>
        <w:t>046/2021</w:t>
      </w:r>
    </w:p>
    <w:p w:rsidR="00B32CC5" w:rsidRPr="000C73D3"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0C73D3">
        <w:rPr>
          <w:rFonts w:ascii="Book Antiqua" w:eastAsia="Book Antiqua" w:hAnsi="Book Antiqua"/>
          <w:b/>
          <w:sz w:val="50"/>
          <w:szCs w:val="50"/>
          <w:lang w:val="pt-BR"/>
        </w:rPr>
        <w:t>EDITAL DE LICITAÇÃO</w:t>
      </w:r>
    </w:p>
    <w:p w:rsidR="00B32CC5" w:rsidRPr="009B1B94"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PREGÃO PRESENCIAL Nº </w:t>
      </w:r>
      <w:r w:rsidR="003670FB">
        <w:rPr>
          <w:rFonts w:ascii="Book Antiqua" w:eastAsia="Book Antiqua" w:hAnsi="Book Antiqua"/>
          <w:sz w:val="40"/>
          <w:szCs w:val="40"/>
          <w:lang w:val="pt-BR"/>
        </w:rPr>
        <w:t>026/2021</w:t>
      </w:r>
    </w:p>
    <w:p w:rsidR="00B32CC5" w:rsidRPr="005E69E3"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B32CC5" w:rsidRPr="0078347C" w:rsidRDefault="00B32CC5" w:rsidP="00B32C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B32CC5" w:rsidRDefault="00B32CC5" w:rsidP="00B32C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B32CC5" w:rsidRPr="000C73D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Pr="000C73D3">
        <w:rPr>
          <w:rFonts w:ascii="Book Antiqua" w:eastAsia="Book Antiqua" w:hAnsi="Book Antiqua"/>
          <w:sz w:val="24"/>
          <w:szCs w:val="24"/>
        </w:rPr>
        <w:t>REGISTRO DE PREÇOS PARA FUTURAS E EVENTUAIS CONTRATAÇÕES DE SERVIÇOS MÉDICO VETERINÁRIOS PARA A REALIZAÇÃO DE PROCED</w:t>
      </w:r>
      <w:r>
        <w:rPr>
          <w:rFonts w:ascii="Book Antiqua" w:eastAsia="Book Antiqua" w:hAnsi="Book Antiqua"/>
          <w:sz w:val="24"/>
          <w:szCs w:val="24"/>
        </w:rPr>
        <w:t>IMENTOS DE CASTRAÇÃO DE ANIMAIS.</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B32CC5" w:rsidRPr="009B1B94"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Pr="009B1B94">
        <w:rPr>
          <w:rFonts w:ascii="Book Antiqua" w:hAnsi="Book Antiqua" w:cs="Book Antiqua"/>
          <w:bCs/>
          <w:sz w:val="24"/>
          <w:szCs w:val="24"/>
          <w:lang w:val="pt-BR" w:eastAsia="pt-BR"/>
        </w:rPr>
        <w:t xml:space="preserve"> Menor Preço.</w:t>
      </w:r>
    </w:p>
    <w:p w:rsidR="00B32CC5" w:rsidRPr="009B1B94"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Pr>
          <w:rFonts w:ascii="Book Antiqua" w:hAnsi="Book Antiqua" w:cs="Book Antiqua"/>
          <w:bCs/>
          <w:sz w:val="24"/>
          <w:szCs w:val="24"/>
          <w:lang w:val="pt-BR" w:eastAsia="pt-BR"/>
        </w:rPr>
        <w:t>Item.</w:t>
      </w:r>
    </w:p>
    <w:p w:rsidR="00B32CC5" w:rsidRPr="009B1B94"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Pr="009B1B94">
        <w:rPr>
          <w:rFonts w:ascii="Book Antiqua" w:hAnsi="Book Antiqua"/>
          <w:bCs/>
          <w:sz w:val="24"/>
          <w:szCs w:val="24"/>
        </w:rPr>
        <w:t>Parcelada.</w:t>
      </w:r>
    </w:p>
    <w:p w:rsidR="00B32CC5" w:rsidRPr="00797332" w:rsidRDefault="00B32CC5" w:rsidP="00B32CC5">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 xml:space="preserve">Valor Estimado da Licitação: </w:t>
      </w:r>
      <w:r>
        <w:rPr>
          <w:rFonts w:ascii="Book Antiqua" w:hAnsi="Book Antiqua" w:cs="Book Antiqua"/>
          <w:bCs/>
          <w:sz w:val="24"/>
          <w:szCs w:val="24"/>
          <w:lang w:val="pt-BR"/>
        </w:rPr>
        <w:t>R$ 37.515,20.</w:t>
      </w:r>
    </w:p>
    <w:p w:rsidR="00B32CC5" w:rsidRPr="009B1B94"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 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nº 8.666/93 e alterações, Decreto Municipal nº 7.241/2016.</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B32CC5" w:rsidRPr="00CA413A" w:rsidRDefault="00B32CC5" w:rsidP="00B32CC5">
      <w:pPr>
        <w:tabs>
          <w:tab w:val="left" w:pos="9498"/>
        </w:tabs>
        <w:ind w:right="1"/>
        <w:jc w:val="center"/>
        <w:rPr>
          <w:rStyle w:val="nfase"/>
          <w:rFonts w:ascii="Book Antiqua" w:hAnsi="Book Antiqua"/>
          <w:i w:val="0"/>
          <w:sz w:val="24"/>
          <w:szCs w:val="24"/>
        </w:rPr>
      </w:pPr>
      <w:r w:rsidRPr="00CA413A">
        <w:rPr>
          <w:rStyle w:val="nfase"/>
          <w:rFonts w:ascii="Book Antiqua" w:hAnsi="Book Antiqua"/>
          <w:i w:val="0"/>
          <w:sz w:val="24"/>
          <w:szCs w:val="24"/>
        </w:rPr>
        <w:t>Data e horário de apresentação dos envelopes:</w:t>
      </w:r>
    </w:p>
    <w:p w:rsidR="00B32CC5" w:rsidRPr="00CA413A" w:rsidRDefault="00B32CC5" w:rsidP="00B32CC5">
      <w:pPr>
        <w:tabs>
          <w:tab w:val="left" w:pos="9498"/>
        </w:tabs>
        <w:ind w:right="1"/>
        <w:jc w:val="center"/>
        <w:rPr>
          <w:rStyle w:val="nfase"/>
          <w:rFonts w:ascii="Book Antiqua" w:hAnsi="Book Antiqua"/>
          <w:b/>
          <w:i w:val="0"/>
          <w:sz w:val="24"/>
          <w:szCs w:val="24"/>
        </w:rPr>
      </w:pPr>
      <w:r w:rsidRPr="00CA413A">
        <w:rPr>
          <w:rStyle w:val="nfase"/>
          <w:rFonts w:ascii="Book Antiqua" w:hAnsi="Book Antiqua"/>
          <w:b/>
          <w:i w:val="0"/>
          <w:sz w:val="24"/>
          <w:szCs w:val="24"/>
        </w:rPr>
        <w:t xml:space="preserve">Até as 09h00min do dia </w:t>
      </w:r>
      <w:r w:rsidR="007E0704">
        <w:rPr>
          <w:rStyle w:val="nfase"/>
          <w:rFonts w:ascii="Book Antiqua" w:hAnsi="Book Antiqua"/>
          <w:b/>
          <w:i w:val="0"/>
          <w:sz w:val="24"/>
          <w:szCs w:val="24"/>
        </w:rPr>
        <w:t>07/04/2021</w:t>
      </w:r>
      <w:r w:rsidRPr="00CA413A">
        <w:rPr>
          <w:rStyle w:val="nfase"/>
          <w:rFonts w:ascii="Book Antiqua" w:hAnsi="Book Antiqua"/>
          <w:b/>
          <w:i w:val="0"/>
          <w:sz w:val="24"/>
          <w:szCs w:val="24"/>
        </w:rPr>
        <w:t>.</w:t>
      </w:r>
    </w:p>
    <w:p w:rsidR="00B32CC5" w:rsidRPr="00CA413A" w:rsidRDefault="00B32CC5" w:rsidP="00B32CC5">
      <w:pPr>
        <w:tabs>
          <w:tab w:val="left" w:pos="9498"/>
        </w:tabs>
        <w:ind w:right="1"/>
        <w:jc w:val="center"/>
        <w:rPr>
          <w:rStyle w:val="nfase"/>
          <w:rFonts w:ascii="Book Antiqua" w:hAnsi="Book Antiqua"/>
          <w:i w:val="0"/>
          <w:sz w:val="24"/>
          <w:szCs w:val="24"/>
        </w:rPr>
      </w:pPr>
      <w:r w:rsidRPr="00CA413A">
        <w:rPr>
          <w:rStyle w:val="nfase"/>
          <w:rFonts w:ascii="Book Antiqua" w:hAnsi="Book Antiqua"/>
          <w:i w:val="0"/>
          <w:sz w:val="24"/>
          <w:szCs w:val="24"/>
        </w:rPr>
        <w:t>(Horário de Brasília)</w:t>
      </w:r>
    </w:p>
    <w:p w:rsidR="00B32CC5" w:rsidRPr="00CA413A" w:rsidRDefault="00B32CC5" w:rsidP="00B32CC5">
      <w:pPr>
        <w:tabs>
          <w:tab w:val="left" w:pos="9498"/>
        </w:tabs>
        <w:ind w:right="1"/>
        <w:jc w:val="center"/>
        <w:rPr>
          <w:rStyle w:val="nfase"/>
          <w:rFonts w:ascii="Book Antiqua" w:hAnsi="Book Antiqua"/>
          <w:i w:val="0"/>
          <w:sz w:val="24"/>
          <w:szCs w:val="24"/>
        </w:rPr>
      </w:pPr>
      <w:r w:rsidRPr="00CA413A">
        <w:rPr>
          <w:rStyle w:val="nfase"/>
          <w:rFonts w:ascii="Book Antiqua" w:hAnsi="Book Antiqua"/>
          <w:i w:val="0"/>
          <w:sz w:val="24"/>
          <w:szCs w:val="24"/>
        </w:rPr>
        <w:t>Data e horário da abertura dos envelopes:</w:t>
      </w:r>
    </w:p>
    <w:p w:rsidR="00B32CC5" w:rsidRPr="00CA413A" w:rsidRDefault="00B32CC5" w:rsidP="00B32CC5">
      <w:pPr>
        <w:tabs>
          <w:tab w:val="left" w:pos="9498"/>
        </w:tabs>
        <w:ind w:right="1"/>
        <w:jc w:val="center"/>
        <w:rPr>
          <w:rStyle w:val="nfase"/>
          <w:rFonts w:ascii="Book Antiqua" w:hAnsi="Book Antiqua"/>
          <w:b/>
          <w:i w:val="0"/>
          <w:sz w:val="24"/>
          <w:szCs w:val="24"/>
        </w:rPr>
      </w:pPr>
      <w:r w:rsidRPr="00CA413A">
        <w:rPr>
          <w:rStyle w:val="nfase"/>
          <w:rFonts w:ascii="Book Antiqua" w:hAnsi="Book Antiqua"/>
          <w:b/>
          <w:i w:val="0"/>
          <w:sz w:val="24"/>
          <w:szCs w:val="24"/>
        </w:rPr>
        <w:t xml:space="preserve">Dia </w:t>
      </w:r>
      <w:r w:rsidR="007E0704">
        <w:rPr>
          <w:rStyle w:val="nfase"/>
          <w:rFonts w:ascii="Book Antiqua" w:hAnsi="Book Antiqua"/>
          <w:b/>
          <w:i w:val="0"/>
          <w:sz w:val="24"/>
          <w:szCs w:val="24"/>
        </w:rPr>
        <w:t>07/04/2021</w:t>
      </w:r>
      <w:r w:rsidRPr="00CA413A">
        <w:rPr>
          <w:rStyle w:val="nfase"/>
          <w:rFonts w:ascii="Book Antiqua" w:hAnsi="Book Antiqua"/>
          <w:b/>
          <w:i w:val="0"/>
          <w:sz w:val="24"/>
          <w:szCs w:val="24"/>
        </w:rPr>
        <w:t>, a partir das 09h30min.</w:t>
      </w:r>
    </w:p>
    <w:p w:rsidR="00B32CC5" w:rsidRPr="0092665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CA413A">
        <w:rPr>
          <w:rStyle w:val="nfase"/>
          <w:rFonts w:ascii="Book Antiqua" w:hAnsi="Book Antiqua"/>
          <w:i w:val="0"/>
          <w:sz w:val="24"/>
          <w:szCs w:val="24"/>
        </w:rPr>
        <w:t>(Horário de Brasília)</w:t>
      </w:r>
    </w:p>
    <w:p w:rsidR="00B32CC5" w:rsidRPr="00D07CE4"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B32CC5" w:rsidRPr="00D810AC" w:rsidRDefault="00B32CC5" w:rsidP="00B32CC5">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B32CC5" w:rsidRPr="00DD5BE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B32CC5" w:rsidRPr="00D810AC" w:rsidRDefault="00B32CC5" w:rsidP="00B32CC5">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B32CC5" w:rsidRPr="00DD5BE0" w:rsidRDefault="00B32CC5" w:rsidP="00B32CC5">
      <w:pPr>
        <w:jc w:val="both"/>
        <w:rPr>
          <w:rStyle w:val="nfase"/>
          <w:rFonts w:ascii="Book Antiqua" w:eastAsia="Book Antiqua" w:hAnsi="Book Antiqua"/>
          <w:b/>
          <w:i w:val="0"/>
          <w:lang w:val="pt-BR"/>
        </w:rPr>
      </w:pPr>
    </w:p>
    <w:p w:rsidR="00B32CC5" w:rsidRDefault="00B32CC5" w:rsidP="00B32CC5">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B32CC5" w:rsidRPr="005E69E3" w:rsidRDefault="00B32CC5" w:rsidP="00B32CC5">
      <w:pPr>
        <w:jc w:val="both"/>
        <w:rPr>
          <w:rStyle w:val="nfase"/>
          <w:rFonts w:ascii="Book Antiqua" w:eastAsia="Book Antiqua" w:hAnsi="Book Antiqua"/>
          <w:i w:val="0"/>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B32CC5" w:rsidRPr="004E7D1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 xml:space="preserve">1. DO OBJETO </w:t>
      </w:r>
    </w:p>
    <w:p w:rsidR="00B32CC5" w:rsidRPr="00B4783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Pr="000C73D3">
        <w:rPr>
          <w:rFonts w:ascii="Book Antiqua" w:eastAsia="Book Antiqua" w:hAnsi="Book Antiqua"/>
          <w:i/>
          <w:sz w:val="22"/>
          <w:szCs w:val="22"/>
        </w:rPr>
        <w:t>Registro de Preços para futuras e eventuais contratações de serviços médico veterinários para a realização de procedimentos de castração de animais</w:t>
      </w:r>
      <w:r w:rsidRPr="004E7D10">
        <w:rPr>
          <w:rFonts w:ascii="Book Antiqua" w:hAnsi="Book Antiqua"/>
          <w:sz w:val="22"/>
          <w:szCs w:val="22"/>
          <w:lang w:val="pt-BR"/>
        </w:rPr>
        <w:t>, conforme as características descritas no ANEXO I – Termo de Referência e ANEXO II</w:t>
      </w:r>
      <w:proofErr w:type="gramStart"/>
      <w:r w:rsidRPr="004E7D10">
        <w:rPr>
          <w:rFonts w:ascii="Book Antiqua" w:hAnsi="Book Antiqua"/>
          <w:sz w:val="22"/>
          <w:szCs w:val="22"/>
          <w:lang w:val="pt-BR"/>
        </w:rPr>
        <w:t xml:space="preserve">  </w:t>
      </w:r>
      <w:proofErr w:type="gramEnd"/>
      <w:r w:rsidRPr="004E7D10">
        <w:rPr>
          <w:rFonts w:ascii="Book Antiqua" w:hAnsi="Book Antiqua"/>
          <w:sz w:val="22"/>
          <w:szCs w:val="22"/>
          <w:lang w:val="pt-BR"/>
        </w:rPr>
        <w:t xml:space="preserve">– </w:t>
      </w:r>
      <w:r w:rsidRPr="004E7D10">
        <w:rPr>
          <w:rFonts w:ascii="Book Antiqua" w:hAnsi="Book Antiqua"/>
          <w:sz w:val="22"/>
          <w:szCs w:val="22"/>
        </w:rPr>
        <w:t xml:space="preserve">Proposta de </w:t>
      </w:r>
      <w:r w:rsidRPr="00B4783B">
        <w:rPr>
          <w:rFonts w:ascii="Book Antiqua" w:hAnsi="Book Antiqua"/>
          <w:sz w:val="22"/>
          <w:szCs w:val="22"/>
        </w:rPr>
        <w:t>Preços</w:t>
      </w:r>
      <w:r w:rsidRPr="00B4783B">
        <w:rPr>
          <w:rFonts w:ascii="Book Antiqua" w:hAnsi="Book Antiqua"/>
          <w:sz w:val="22"/>
          <w:szCs w:val="22"/>
          <w:lang w:val="pt-BR"/>
        </w:rPr>
        <w:t>.</w:t>
      </w:r>
    </w:p>
    <w:p w:rsidR="00B32CC5" w:rsidRPr="00B4783B" w:rsidRDefault="00B32CC5" w:rsidP="00B32CC5">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B32CC5" w:rsidRDefault="00B32CC5" w:rsidP="00B32CC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 A presente despesa tem por justificativa evitar a procriação indesejada de cães e contribuir para a diminuição da incidência de animais nas ruas do Município.</w:t>
      </w:r>
    </w:p>
    <w:p w:rsidR="00B32CC5" w:rsidRPr="006375B3" w:rsidRDefault="00B32CC5" w:rsidP="00B32CC5">
      <w:pPr>
        <w:jc w:val="both"/>
        <w:rPr>
          <w:rFonts w:ascii="Book Antiqua" w:hAnsi="Book Antiqua"/>
          <w:sz w:val="22"/>
        </w:rPr>
      </w:pPr>
      <w:r w:rsidRPr="006375B3">
        <w:rPr>
          <w:rFonts w:ascii="Book Antiqua" w:hAnsi="Book Antiqua"/>
          <w:sz w:val="22"/>
        </w:rPr>
        <w:t>1.3.1 Os itens relacionados no ANEXO I – Termo de Referência e ANEXO II – Proposta de Preços foram relacionados baseados em quantias estimadas necessárias e suficientes para a demanda do período em questão, que será de 12 (doze) meses.</w:t>
      </w:r>
    </w:p>
    <w:p w:rsidR="00B32CC5" w:rsidRPr="004A21C2" w:rsidRDefault="00B32CC5" w:rsidP="00B32CC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32CC5" w:rsidRPr="00BB6BDC"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B32CC5" w:rsidRPr="00BB6BDC" w:rsidRDefault="00B32CC5" w:rsidP="00B32CC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B32CC5" w:rsidRPr="005E69E3" w:rsidRDefault="00B32CC5" w:rsidP="00B32CC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B32CC5" w:rsidRPr="00BB6BDC" w:rsidTr="00360454">
        <w:tc>
          <w:tcPr>
            <w:tcW w:w="5103" w:type="dxa"/>
            <w:tcBorders>
              <w:top w:val="single" w:sz="12" w:space="0" w:color="auto"/>
              <w:left w:val="single" w:sz="12" w:space="0" w:color="auto"/>
              <w:bottom w:val="single" w:sz="12" w:space="0" w:color="auto"/>
              <w:right w:val="single" w:sz="12" w:space="0" w:color="auto"/>
            </w:tcBorders>
            <w:shd w:val="clear" w:color="auto" w:fill="D9D9D9"/>
          </w:tcPr>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670FB">
              <w:rPr>
                <w:rFonts w:ascii="Book Antiqua" w:eastAsia="Book Antiqua" w:hAnsi="Book Antiqua"/>
                <w:b/>
                <w:lang w:val="pt-BR"/>
              </w:rPr>
              <w:t>046/2021</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670FB">
              <w:rPr>
                <w:rFonts w:ascii="Book Antiqua" w:eastAsia="Book Antiqua" w:hAnsi="Book Antiqua"/>
                <w:b/>
                <w:lang w:val="pt-BR"/>
              </w:rPr>
              <w:t>026/2021</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670FB">
              <w:rPr>
                <w:rFonts w:ascii="Book Antiqua" w:eastAsia="Book Antiqua" w:hAnsi="Book Antiqua"/>
                <w:b/>
                <w:lang w:val="pt-BR"/>
              </w:rPr>
              <w:t>046/2021</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670FB">
              <w:rPr>
                <w:rFonts w:ascii="Book Antiqua" w:eastAsia="Book Antiqua" w:hAnsi="Book Antiqua"/>
                <w:b/>
                <w:lang w:val="pt-BR"/>
              </w:rPr>
              <w:t>026/2021</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B32CC5" w:rsidRPr="00AE65BA" w:rsidRDefault="00B32CC5" w:rsidP="003604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B32CC5" w:rsidRPr="005E69E3" w:rsidRDefault="00B32CC5" w:rsidP="00B32CC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B32CC5" w:rsidRPr="00963D18"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ESTE PROCESSO LICITATÓRIO SERÁ DE PARTICIPAÇÃO </w:t>
      </w:r>
      <w:r w:rsidRPr="006A1442">
        <w:rPr>
          <w:rFonts w:ascii="Book Antiqua" w:hAnsi="Book Antiqua"/>
          <w:b/>
          <w:sz w:val="22"/>
          <w:szCs w:val="22"/>
        </w:rPr>
        <w:t xml:space="preserve">EXCLUSIVA DE </w:t>
      </w:r>
      <w:r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Pr="006A1442">
        <w:rPr>
          <w:rFonts w:ascii="Book Antiqua" w:hAnsi="Book Antiqua"/>
          <w:b/>
          <w:sz w:val="22"/>
          <w:szCs w:val="22"/>
        </w:rPr>
        <w:t>DECRETO MUNICIPAL Nº 7.241/2016.</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B32CC5" w:rsidRPr="00433A8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Pr>
          <w:rFonts w:ascii="Book Antiqua" w:hAnsi="Book Antiqua" w:cs="Book Antiqua"/>
          <w:sz w:val="22"/>
          <w:szCs w:val="22"/>
        </w:rPr>
        <w:t xml:space="preserve"> itens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B32CC5" w:rsidRPr="00CF406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C03DBC" w:rsidRDefault="00C03DBC"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B32CC5" w:rsidRPr="00E92F63" w:rsidRDefault="00B32CC5" w:rsidP="00B32CC5">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B32CC5" w:rsidRPr="00E92F63" w:rsidRDefault="00B32CC5" w:rsidP="00B32CC5">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B32CC5" w:rsidRPr="00E92F63" w:rsidRDefault="00B32CC5" w:rsidP="00B32CC5">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B32CC5" w:rsidRPr="00E92F63" w:rsidRDefault="00B32CC5" w:rsidP="00B32CC5">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B32CC5" w:rsidRPr="00E92F63" w:rsidRDefault="00B32CC5" w:rsidP="00B32CC5">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B32CC5" w:rsidRPr="00C35E5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B32CC5" w:rsidRPr="00EA7A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993" w:right="1" w:hanging="284"/>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B32CC5" w:rsidRPr="00EA7A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993" w:right="1" w:hanging="284"/>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B32CC5" w:rsidRDefault="00B32CC5" w:rsidP="00B32CC5">
      <w:pPr>
        <w:tabs>
          <w:tab w:val="left" w:pos="9498"/>
        </w:tabs>
        <w:ind w:left="993" w:right="1" w:hanging="284"/>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32CC5" w:rsidRPr="00EA7A8A" w:rsidRDefault="00B32CC5" w:rsidP="00B32CC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284"/>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B32CC5" w:rsidRPr="00EA7A8A" w:rsidRDefault="00B32CC5" w:rsidP="00B32CC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284"/>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w:t>
      </w:r>
      <w:r w:rsidRPr="00EA7A8A">
        <w:rPr>
          <w:rFonts w:ascii="Book Antiqua" w:hAnsi="Book Antiqua"/>
          <w:sz w:val="22"/>
          <w:szCs w:val="22"/>
        </w:rPr>
        <w:lastRenderedPageBreak/>
        <w:t>de empresário, acompanhado de uma cópia autenticada do documento de identificação (com foto) do outorgante;</w:t>
      </w:r>
    </w:p>
    <w:p w:rsidR="00B32CC5" w:rsidRDefault="00B32CC5" w:rsidP="00B32CC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284"/>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B32CC5" w:rsidRPr="00C35E5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B32CC5" w:rsidRPr="00C35E5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B32CC5" w:rsidRPr="00C35E5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B32CC5" w:rsidRDefault="00B32CC5" w:rsidP="00B32CC5">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B32CC5" w:rsidRPr="00EA7A8A" w:rsidRDefault="00B32CC5" w:rsidP="00B32CC5">
      <w:pPr>
        <w:tabs>
          <w:tab w:val="left" w:pos="9498"/>
        </w:tabs>
        <w:ind w:left="851" w:right="1" w:hanging="284"/>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B32CC5" w:rsidRPr="00EA7A8A" w:rsidRDefault="00B32CC5" w:rsidP="00B32CC5">
      <w:pPr>
        <w:tabs>
          <w:tab w:val="left" w:pos="9498"/>
        </w:tabs>
        <w:ind w:left="851" w:right="1" w:hanging="284"/>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B32CC5" w:rsidRDefault="00B32CC5" w:rsidP="00B32CC5">
      <w:pPr>
        <w:tabs>
          <w:tab w:val="left" w:pos="9498"/>
        </w:tabs>
        <w:ind w:left="851" w:right="1" w:hanging="284"/>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B32CC5" w:rsidRPr="005E69E3" w:rsidRDefault="00B32CC5" w:rsidP="00B32CC5">
      <w:pPr>
        <w:tabs>
          <w:tab w:val="left" w:pos="9498"/>
        </w:tabs>
        <w:ind w:left="709" w:right="1" w:hanging="283"/>
        <w:jc w:val="both"/>
        <w:rPr>
          <w:rFonts w:ascii="Book Antiqua" w:hAnsi="Book Antiqua"/>
          <w:color w:val="000000"/>
          <w:shd w:val="clear" w:color="auto" w:fill="FFFFFF"/>
          <w:lang w:eastAsia="pt-BR"/>
        </w:rPr>
      </w:pP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6227">
        <w:rPr>
          <w:rFonts w:ascii="Book Antiqua" w:hAnsi="Book Antiqua"/>
          <w:b/>
          <w:sz w:val="22"/>
          <w:szCs w:val="22"/>
          <w:lang w:val="pt-BR"/>
        </w:rPr>
        <w:t>4. DA PROPOSTA DE PREÇOS</w:t>
      </w:r>
    </w:p>
    <w:p w:rsidR="00B32CC5" w:rsidRPr="005D7CFB" w:rsidRDefault="00B32CC5" w:rsidP="00B32CC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proofErr w:type="gramStart"/>
      <w:r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B32CC5" w:rsidRDefault="00B32CC5" w:rsidP="00B32CC5">
      <w:pPr>
        <w:widowControl w:val="0"/>
        <w:tabs>
          <w:tab w:val="left" w:pos="709"/>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B32CC5" w:rsidRDefault="00B32CC5" w:rsidP="00B32CC5">
      <w:pPr>
        <w:widowControl w:val="0"/>
        <w:tabs>
          <w:tab w:val="left" w:pos="709"/>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283"/>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B32CC5" w:rsidRDefault="00B32CC5" w:rsidP="00B32CC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B32CC5" w:rsidTr="00360454">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32CC5" w:rsidRPr="008F775A" w:rsidRDefault="00B32CC5" w:rsidP="00360454">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607129">
              <w:rPr>
                <w:rFonts w:ascii="Book Antiqua" w:hAnsi="Book Antiqua" w:cs="Book Antiqua"/>
                <w:bCs/>
                <w:sz w:val="22"/>
                <w:szCs w:val="22"/>
              </w:rPr>
              <w:lastRenderedPageBreak/>
              <w:t xml:space="preserve">4.2 </w:t>
            </w:r>
            <w:r>
              <w:rPr>
                <w:rFonts w:ascii="Book Antiqua" w:hAnsi="Book Antiqua" w:cs="Book Antiqua"/>
                <w:bCs/>
                <w:sz w:val="22"/>
                <w:szCs w:val="22"/>
              </w:rPr>
              <w:t>A Proposta de P</w:t>
            </w:r>
            <w:r w:rsidRPr="00607129">
              <w:rPr>
                <w:rFonts w:ascii="Book Antiqua" w:hAnsi="Book Antiqua" w:cs="Book Antiqua"/>
                <w:bCs/>
                <w:sz w:val="22"/>
                <w:szCs w:val="22"/>
              </w:rPr>
              <w:t>reços da licitante deverá conter OBRIGATORIAMENTE, no ANEXO II</w:t>
            </w:r>
            <w:r>
              <w:rPr>
                <w:rFonts w:ascii="Book Antiqua" w:hAnsi="Book Antiqua" w:cs="Book Antiqua"/>
                <w:bCs/>
                <w:sz w:val="22"/>
                <w:szCs w:val="22"/>
              </w:rPr>
              <w:t xml:space="preserve">, o </w:t>
            </w:r>
            <w:r w:rsidRPr="00607129">
              <w:rPr>
                <w:rFonts w:ascii="Book Antiqua" w:hAnsi="Book Antiqua" w:cs="Book Antiqua"/>
                <w:b/>
                <w:bCs/>
                <w:sz w:val="22"/>
                <w:szCs w:val="22"/>
              </w:rPr>
              <w:t>VALOR UNITÁRIO</w:t>
            </w:r>
            <w:r w:rsidRPr="00607129">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tc>
      </w:tr>
    </w:tbl>
    <w:p w:rsidR="00B32CC5" w:rsidRPr="005E69E3" w:rsidRDefault="00B32CC5" w:rsidP="00B32CC5">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B32CC5" w:rsidRPr="00F364B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Pr>
          <w:rFonts w:ascii="Book Antiqua" w:eastAsia="Book Antiqua" w:hAnsi="Book Antiqua"/>
          <w:sz w:val="22"/>
          <w:szCs w:val="22"/>
        </w:rPr>
        <w:t>rente nacional com, no máximo, 2</w:t>
      </w:r>
      <w:r w:rsidRPr="00F364B6">
        <w:rPr>
          <w:rFonts w:ascii="Book Antiqua" w:eastAsia="Book Antiqua" w:hAnsi="Book Antiqua"/>
          <w:sz w:val="22"/>
          <w:szCs w:val="22"/>
        </w:rPr>
        <w:t xml:space="preserve"> (</w:t>
      </w:r>
      <w:r>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B32CC5" w:rsidRPr="005D7CF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B32CC5" w:rsidRPr="00F364B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B32CC5" w:rsidRPr="00F364B6"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B32CC5" w:rsidRPr="00A7760B"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Pr>
          <w:rFonts w:ascii="Book Antiqua" w:hAnsi="Book Antiqua"/>
          <w:sz w:val="22"/>
          <w:szCs w:val="22"/>
        </w:rPr>
        <w:t>I</w:t>
      </w:r>
      <w:r w:rsidRPr="00A7760B">
        <w:rPr>
          <w:rFonts w:ascii="Book Antiqua" w:hAnsi="Book Antiqua"/>
          <w:sz w:val="22"/>
          <w:szCs w:val="22"/>
        </w:rPr>
        <w:t xml:space="preserve"> do Edital.</w:t>
      </w: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B32CC5" w:rsidRPr="005E69E3"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B32CC5" w:rsidRPr="007F7BF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B32CC5" w:rsidRPr="007F7BF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B32CC5" w:rsidRPr="00E92F6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B32CC5" w:rsidRPr="00E92F6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B32CC5" w:rsidRPr="00E92F6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w:t>
      </w:r>
      <w:r w:rsidRPr="009B7BCE">
        <w:rPr>
          <w:rFonts w:ascii="Book Antiqua" w:eastAsia="Book Antiqua" w:hAnsi="Book Antiqua"/>
          <w:sz w:val="22"/>
          <w:lang w:val="pt-BR"/>
        </w:rPr>
        <w:lastRenderedPageBreak/>
        <w:t>a atividade assim o exigir;</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B32CC5" w:rsidRPr="002F4ED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B32CC5" w:rsidRPr="007F7BF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B32CC5" w:rsidRPr="009B7BC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B32CC5" w:rsidRPr="00611044"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B32CC5" w:rsidRPr="00611044"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B32CC5" w:rsidRPr="00611044"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B32CC5"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B32CC5" w:rsidRPr="00456227" w:rsidRDefault="00B32CC5" w:rsidP="00B32CC5">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B32CC5" w:rsidRPr="00456227"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456227">
        <w:rPr>
          <w:rFonts w:ascii="Book Antiqua" w:eastAsia="Book Antiqua" w:hAnsi="Book Antiqua"/>
          <w:b/>
          <w:sz w:val="22"/>
          <w:szCs w:val="22"/>
          <w:lang w:val="pt-BR"/>
        </w:rPr>
        <w:t>5.1.3 Qualificação Técnica:</w:t>
      </w:r>
    </w:p>
    <w:p w:rsidR="00B32CC5" w:rsidRDefault="00B32CC5" w:rsidP="00B32CC5">
      <w:pPr>
        <w:jc w:val="both"/>
        <w:rPr>
          <w:rFonts w:ascii="Book Antiqua" w:eastAsia="Calibri" w:hAnsi="Book Antiqua" w:cs="Arial"/>
          <w:sz w:val="22"/>
          <w:szCs w:val="22"/>
        </w:rPr>
      </w:pPr>
      <w:r w:rsidRPr="00456227">
        <w:rPr>
          <w:rFonts w:ascii="Book Antiqua" w:eastAsia="Calibri" w:hAnsi="Book Antiqua" w:cs="Arial"/>
          <w:bCs/>
          <w:sz w:val="22"/>
          <w:szCs w:val="22"/>
        </w:rPr>
        <w:t xml:space="preserve">5.1.3.1 </w:t>
      </w:r>
      <w:r w:rsidRPr="00456227">
        <w:rPr>
          <w:rFonts w:ascii="Book Antiqua" w:eastAsia="Calibri" w:hAnsi="Book Antiqua" w:cs="Arial"/>
          <w:bCs/>
          <w:i/>
          <w:sz w:val="22"/>
          <w:szCs w:val="22"/>
        </w:rPr>
        <w:t>Certidão de Pessoa Jurídica</w:t>
      </w:r>
      <w:r w:rsidRPr="00456227">
        <w:rPr>
          <w:rFonts w:ascii="Book Antiqua" w:eastAsia="Calibri" w:hAnsi="Book Antiqua" w:cs="Arial"/>
          <w:b/>
          <w:bCs/>
          <w:sz w:val="22"/>
          <w:szCs w:val="22"/>
        </w:rPr>
        <w:t xml:space="preserve"> </w:t>
      </w:r>
      <w:r w:rsidRPr="00456227">
        <w:rPr>
          <w:rFonts w:ascii="Book Antiqua" w:eastAsia="Calibri" w:hAnsi="Book Antiqua" w:cs="Arial"/>
          <w:sz w:val="22"/>
          <w:szCs w:val="22"/>
        </w:rPr>
        <w:t xml:space="preserve">junto ao CRMV - </w:t>
      </w:r>
      <w:r w:rsidRPr="00456227">
        <w:rPr>
          <w:rFonts w:ascii="Book Antiqua" w:eastAsia="Calibri" w:hAnsi="Book Antiqua" w:cs="Arial"/>
          <w:color w:val="000000" w:themeColor="text1"/>
          <w:sz w:val="22"/>
          <w:szCs w:val="22"/>
        </w:rPr>
        <w:t>Conselho Regional de Medicina Veterinária</w:t>
      </w:r>
      <w:r w:rsidRPr="00456227">
        <w:rPr>
          <w:rFonts w:ascii="Book Antiqua" w:eastAsia="Calibri" w:hAnsi="Book Antiqua" w:cs="Arial"/>
          <w:sz w:val="22"/>
          <w:szCs w:val="22"/>
        </w:rPr>
        <w:t>, do domicílio ou sede da Licitante, comprovando o registro ou inscrição da Clínica Veterinária ou Hospital Veterinário, na entidade profissional competente, devidamente atualizada, ou seja, com validade na data de abertura desta licitação.</w:t>
      </w:r>
    </w:p>
    <w:p w:rsidR="00360454" w:rsidRPr="00456227" w:rsidRDefault="00360454" w:rsidP="00B32CC5">
      <w:pPr>
        <w:jc w:val="both"/>
        <w:rPr>
          <w:rFonts w:ascii="Book Antiqua" w:eastAsia="Calibri" w:hAnsi="Book Antiqua" w:cs="Arial"/>
          <w:sz w:val="22"/>
          <w:szCs w:val="22"/>
        </w:rPr>
      </w:pPr>
    </w:p>
    <w:p w:rsidR="00B32CC5" w:rsidRDefault="00B32CC5" w:rsidP="00B32CC5">
      <w:pPr>
        <w:tabs>
          <w:tab w:val="left" w:pos="9498"/>
        </w:tabs>
        <w:autoSpaceDE w:val="0"/>
        <w:autoSpaceDN w:val="0"/>
        <w:adjustRightInd w:val="0"/>
        <w:ind w:right="1"/>
        <w:jc w:val="both"/>
        <w:rPr>
          <w:rFonts w:ascii="Book Antiqua" w:eastAsia="Calibri" w:hAnsi="Book Antiqua" w:cs="Arial"/>
          <w:sz w:val="22"/>
          <w:szCs w:val="22"/>
        </w:rPr>
      </w:pPr>
      <w:r w:rsidRPr="00456227">
        <w:rPr>
          <w:rFonts w:ascii="Book Antiqua" w:eastAsia="Calibri" w:hAnsi="Book Antiqua" w:cs="Arial"/>
          <w:bCs/>
          <w:sz w:val="22"/>
          <w:szCs w:val="22"/>
        </w:rPr>
        <w:t xml:space="preserve">5.1.3.2 </w:t>
      </w:r>
      <w:r w:rsidRPr="00456227">
        <w:rPr>
          <w:rFonts w:ascii="Book Antiqua" w:eastAsia="Calibri" w:hAnsi="Book Antiqua" w:cs="Arial"/>
          <w:bCs/>
          <w:i/>
          <w:sz w:val="22"/>
          <w:szCs w:val="22"/>
        </w:rPr>
        <w:t>Certidão de Pessoa Física</w:t>
      </w:r>
      <w:r w:rsidRPr="00456227">
        <w:rPr>
          <w:rFonts w:ascii="Book Antiqua" w:eastAsia="Calibri" w:hAnsi="Book Antiqua" w:cs="Arial"/>
          <w:b/>
          <w:bCs/>
          <w:sz w:val="22"/>
          <w:szCs w:val="22"/>
        </w:rPr>
        <w:t xml:space="preserve"> </w:t>
      </w:r>
      <w:r w:rsidRPr="00456227">
        <w:rPr>
          <w:rFonts w:ascii="Book Antiqua" w:eastAsia="Calibri" w:hAnsi="Book Antiqua" w:cs="Arial"/>
          <w:sz w:val="22"/>
          <w:szCs w:val="22"/>
        </w:rPr>
        <w:t xml:space="preserve">junto ao CRMV - </w:t>
      </w:r>
      <w:r w:rsidRPr="00456227">
        <w:rPr>
          <w:rFonts w:ascii="Book Antiqua" w:eastAsia="Calibri" w:hAnsi="Book Antiqua" w:cs="Arial"/>
          <w:color w:val="000000" w:themeColor="text1"/>
          <w:sz w:val="22"/>
          <w:szCs w:val="22"/>
        </w:rPr>
        <w:t>Conselho Regional de Medicina Veterinária</w:t>
      </w:r>
      <w:r w:rsidRPr="00456227">
        <w:rPr>
          <w:rFonts w:ascii="Book Antiqua" w:eastAsia="Calibri" w:hAnsi="Book Antiqua" w:cs="Arial"/>
          <w:sz w:val="22"/>
          <w:szCs w:val="22"/>
        </w:rPr>
        <w:t xml:space="preserve">, comprovando o registro ou inscrição do(s) Médico(s) Veterinário(s) indicado(s) </w:t>
      </w:r>
      <w:r w:rsidR="00802FBB">
        <w:rPr>
          <w:rFonts w:ascii="Book Antiqua" w:eastAsia="Calibri" w:hAnsi="Book Antiqua" w:cs="Arial"/>
          <w:sz w:val="22"/>
          <w:szCs w:val="22"/>
        </w:rPr>
        <w:t>como responsável</w:t>
      </w:r>
      <w:r w:rsidRPr="00456227">
        <w:rPr>
          <w:rFonts w:ascii="Book Antiqua" w:eastAsia="Calibri" w:hAnsi="Book Antiqua" w:cs="Arial"/>
          <w:sz w:val="22"/>
          <w:szCs w:val="22"/>
        </w:rPr>
        <w:t xml:space="preserve">(is) pelos serviços, devidamente atualizada, ou seja, com validade na data de abertura desta licitação. </w:t>
      </w:r>
    </w:p>
    <w:p w:rsidR="00B32CC5" w:rsidRPr="00456227" w:rsidRDefault="00B32CC5" w:rsidP="00B32CC5">
      <w:pPr>
        <w:tabs>
          <w:tab w:val="left" w:pos="9498"/>
        </w:tabs>
        <w:autoSpaceDE w:val="0"/>
        <w:autoSpaceDN w:val="0"/>
        <w:adjustRightInd w:val="0"/>
        <w:ind w:right="1"/>
        <w:jc w:val="both"/>
        <w:rPr>
          <w:rFonts w:ascii="Book Antiqua" w:eastAsia="Calibri" w:hAnsi="Book Antiqua" w:cs="Arial"/>
          <w:sz w:val="22"/>
          <w:szCs w:val="22"/>
        </w:rPr>
      </w:pPr>
    </w:p>
    <w:p w:rsidR="00B32CC5" w:rsidRDefault="00B32CC5" w:rsidP="00B32CC5">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lastRenderedPageBreak/>
        <w:t>5.1.3.3</w:t>
      </w:r>
      <w:r w:rsidRPr="00456227">
        <w:rPr>
          <w:rFonts w:ascii="Book Antiqua" w:hAnsi="Book Antiqua"/>
          <w:sz w:val="22"/>
          <w:szCs w:val="22"/>
        </w:rPr>
        <w:t xml:space="preserve"> A proponente deverá comprovar que possui em seu quadro, na data prevista para a abertura desta licitação, profissional de nível superior, com habilitação específica em Medicina Veterinária, para a prestação dos serviços objeto deste Edital, sendo que a comprovação do vínculo com o profissional se dará da seguinte forma: </w:t>
      </w:r>
    </w:p>
    <w:p w:rsidR="00C03DBC" w:rsidRDefault="00C03DBC" w:rsidP="00C03DB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p>
    <w:p w:rsidR="00B32CC5" w:rsidRPr="00456227" w:rsidRDefault="00B32CC5" w:rsidP="00C03DB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456227">
        <w:rPr>
          <w:rFonts w:ascii="Book Antiqua" w:hAnsi="Book Antiqua" w:cs="Arial"/>
          <w:b/>
          <w:sz w:val="22"/>
          <w:szCs w:val="22"/>
          <w:shd w:val="clear" w:color="auto" w:fill="FFFFFF"/>
        </w:rPr>
        <w:t>a)</w:t>
      </w:r>
      <w:r w:rsidRPr="00456227">
        <w:rPr>
          <w:rFonts w:ascii="Book Antiqua" w:hAnsi="Book Antiqua" w:cs="Arial"/>
          <w:sz w:val="22"/>
          <w:szCs w:val="22"/>
          <w:shd w:val="clear" w:color="auto" w:fill="FFFFFF"/>
        </w:rPr>
        <w:t xml:space="preserve"> Mediante apresentação de cópia autenticada da Carteira Profissional de Trabalho (CTPS);</w:t>
      </w:r>
      <w:r w:rsidRPr="00456227">
        <w:rPr>
          <w:rFonts w:ascii="Book Antiqua" w:hAnsi="Book Antiqua" w:cs="Arial"/>
          <w:b/>
          <w:sz w:val="22"/>
          <w:szCs w:val="22"/>
          <w:shd w:val="clear" w:color="auto" w:fill="FFFFFF"/>
        </w:rPr>
        <w:t xml:space="preserve"> </w:t>
      </w:r>
      <w:r>
        <w:rPr>
          <w:rFonts w:ascii="Book Antiqua" w:hAnsi="Book Antiqua" w:cs="Arial"/>
          <w:b/>
          <w:sz w:val="22"/>
          <w:szCs w:val="22"/>
          <w:shd w:val="clear" w:color="auto" w:fill="FFFFFF"/>
        </w:rPr>
        <w:t>ou</w:t>
      </w:r>
    </w:p>
    <w:p w:rsidR="00B32CC5" w:rsidRPr="00456227" w:rsidRDefault="00B32CC5" w:rsidP="00C03DB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456227">
        <w:rPr>
          <w:rFonts w:ascii="Book Antiqua" w:hAnsi="Book Antiqua" w:cs="Arial"/>
          <w:b/>
          <w:sz w:val="22"/>
          <w:szCs w:val="22"/>
          <w:shd w:val="clear" w:color="auto" w:fill="FFFFFF"/>
        </w:rPr>
        <w:t>b)</w:t>
      </w:r>
      <w:r w:rsidRPr="00456227">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456227">
        <w:rPr>
          <w:rFonts w:ascii="Book Antiqua" w:hAnsi="Book Antiqua"/>
          <w:sz w:val="22"/>
          <w:szCs w:val="22"/>
        </w:rPr>
        <w:t>devidamente autenticado em caso de cópia</w:t>
      </w:r>
      <w:r>
        <w:rPr>
          <w:rFonts w:ascii="Book Antiqua" w:hAnsi="Book Antiqua" w:cs="Arial"/>
          <w:sz w:val="22"/>
          <w:szCs w:val="22"/>
          <w:shd w:val="clear" w:color="auto" w:fill="FFFFFF"/>
        </w:rPr>
        <w:t xml:space="preserve">; </w:t>
      </w:r>
      <w:r w:rsidRPr="00456227">
        <w:rPr>
          <w:rFonts w:ascii="Book Antiqua" w:hAnsi="Book Antiqua" w:cs="Arial"/>
          <w:b/>
          <w:sz w:val="22"/>
          <w:szCs w:val="22"/>
          <w:shd w:val="clear" w:color="auto" w:fill="FFFFFF"/>
        </w:rPr>
        <w:t>ou</w:t>
      </w:r>
    </w:p>
    <w:p w:rsidR="00B32CC5" w:rsidRDefault="00B32CC5" w:rsidP="00C03DB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r w:rsidRPr="00456227">
        <w:rPr>
          <w:rFonts w:ascii="Book Antiqua" w:hAnsi="Book Antiqua" w:cs="Arial"/>
          <w:b/>
          <w:sz w:val="22"/>
          <w:szCs w:val="22"/>
          <w:shd w:val="clear" w:color="auto" w:fill="FFFFFF"/>
        </w:rPr>
        <w:t>c)</w:t>
      </w:r>
      <w:r w:rsidRPr="00456227">
        <w:rPr>
          <w:rFonts w:ascii="Book Antiqua" w:hAnsi="Book Antiqua" w:cs="Arial"/>
          <w:sz w:val="22"/>
          <w:szCs w:val="22"/>
          <w:shd w:val="clear" w:color="auto" w:fill="FFFFFF"/>
        </w:rPr>
        <w:t xml:space="preserve"> Quando se tratar de dirigente ou sócio da empresa licitante, tal comprovação será feita através do ato constitutivo da mesma</w:t>
      </w:r>
      <w:r w:rsidR="00B6703C">
        <w:rPr>
          <w:rFonts w:ascii="Book Antiqua" w:hAnsi="Book Antiqua" w:cs="Arial"/>
          <w:sz w:val="22"/>
          <w:szCs w:val="22"/>
          <w:shd w:val="clear" w:color="auto" w:fill="FFFFFF"/>
        </w:rPr>
        <w:t xml:space="preserve"> e </w:t>
      </w:r>
      <w:r w:rsidRPr="00456227">
        <w:rPr>
          <w:rFonts w:ascii="Book Antiqua" w:hAnsi="Book Antiqua"/>
          <w:sz w:val="22"/>
          <w:szCs w:val="22"/>
        </w:rPr>
        <w:t xml:space="preserve">da </w:t>
      </w:r>
      <w:r>
        <w:rPr>
          <w:rFonts w:ascii="Book Antiqua" w:hAnsi="Book Antiqua"/>
          <w:sz w:val="22"/>
          <w:szCs w:val="22"/>
        </w:rPr>
        <w:t xml:space="preserve">Certidão do </w:t>
      </w:r>
      <w:r w:rsidRPr="00456227">
        <w:rPr>
          <w:rFonts w:ascii="Book Antiqua" w:eastAsia="Calibri" w:hAnsi="Book Antiqua" w:cs="Arial"/>
          <w:sz w:val="22"/>
          <w:szCs w:val="22"/>
        </w:rPr>
        <w:t xml:space="preserve">CRMV - </w:t>
      </w:r>
      <w:r w:rsidRPr="00456227">
        <w:rPr>
          <w:rFonts w:ascii="Book Antiqua" w:eastAsia="Calibri" w:hAnsi="Book Antiqua" w:cs="Arial"/>
          <w:color w:val="000000" w:themeColor="text1"/>
          <w:sz w:val="22"/>
          <w:szCs w:val="22"/>
        </w:rPr>
        <w:t>Conselho Regional de Medicina Veterinária</w:t>
      </w:r>
      <w:r w:rsidRPr="00456227">
        <w:rPr>
          <w:rFonts w:ascii="Book Antiqua" w:hAnsi="Book Antiqua"/>
          <w:sz w:val="22"/>
          <w:szCs w:val="22"/>
        </w:rPr>
        <w:t xml:space="preserve"> devidamente atualizada</w:t>
      </w:r>
      <w:r w:rsidRPr="00456227">
        <w:rPr>
          <w:rFonts w:ascii="Book Antiqua" w:hAnsi="Book Antiqua" w:cs="Arial"/>
          <w:sz w:val="22"/>
          <w:szCs w:val="22"/>
          <w:shd w:val="clear" w:color="auto" w:fill="FFFFFF"/>
        </w:rPr>
        <w:t>.</w:t>
      </w:r>
    </w:p>
    <w:p w:rsidR="00B32CC5" w:rsidRPr="00456227" w:rsidRDefault="00B32CC5" w:rsidP="00BB0F5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sz w:val="22"/>
          <w:szCs w:val="22"/>
          <w:shd w:val="clear" w:color="auto" w:fill="FFFFFF"/>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456227">
        <w:rPr>
          <w:rFonts w:ascii="Book Antiqua" w:eastAsia="Book Antiqua" w:hAnsi="Book Antiqua"/>
          <w:b/>
          <w:sz w:val="22"/>
          <w:szCs w:val="22"/>
          <w:u w:val="single"/>
        </w:rPr>
        <w:t>Observação:</w:t>
      </w:r>
      <w:r w:rsidRPr="00456227">
        <w:rPr>
          <w:rFonts w:ascii="Book Antiqua" w:eastAsia="Book Antiqua" w:hAnsi="Book Antiqua"/>
          <w:sz w:val="22"/>
          <w:szCs w:val="22"/>
        </w:rPr>
        <w:t xml:space="preserve"> </w:t>
      </w:r>
      <w:r w:rsidRPr="00456227">
        <w:rPr>
          <w:rFonts w:ascii="Book Antiqua" w:hAnsi="Book Antiqua"/>
          <w:sz w:val="22"/>
          <w:szCs w:val="22"/>
        </w:rPr>
        <w:t xml:space="preserve">É vedada a participação de um mesmo </w:t>
      </w:r>
      <w:r>
        <w:rPr>
          <w:rFonts w:ascii="Book Antiqua" w:hAnsi="Book Antiqua"/>
          <w:sz w:val="22"/>
          <w:szCs w:val="22"/>
        </w:rPr>
        <w:t>profissional</w:t>
      </w:r>
      <w:r w:rsidRPr="00456227">
        <w:rPr>
          <w:rFonts w:ascii="Book Antiqua" w:hAnsi="Book Antiqua"/>
          <w:sz w:val="22"/>
          <w:szCs w:val="22"/>
        </w:rPr>
        <w:t xml:space="preserve"> como responsável por mais de uma empresa.</w:t>
      </w:r>
    </w:p>
    <w:p w:rsidR="00B32CC5" w:rsidRPr="00456227"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042945" w:rsidRDefault="00042945" w:rsidP="00042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5.1.3.4 </w:t>
      </w:r>
      <w:r w:rsidRPr="00B60C7B">
        <w:rPr>
          <w:rFonts w:ascii="Book Antiqua" w:hAnsi="Book Antiqua"/>
          <w:sz w:val="22"/>
          <w:szCs w:val="22"/>
        </w:rPr>
        <w:t xml:space="preserve">Alvará Sanitário da Licitante em dia, </w:t>
      </w:r>
      <w:r w:rsidRPr="00B60C7B">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p>
    <w:p w:rsidR="00B32CC5" w:rsidRDefault="00042945" w:rsidP="00042945">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p>
    <w:p w:rsidR="00042945" w:rsidRDefault="0004294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32CC5" w:rsidRPr="00456227"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eastAsia="Book Antiqua" w:hAnsi="Book Antiqua"/>
          <w:sz w:val="22"/>
          <w:szCs w:val="22"/>
        </w:rPr>
        <w:t>5.1.3.5</w:t>
      </w:r>
      <w:r w:rsidRPr="00456227">
        <w:rPr>
          <w:rFonts w:ascii="Book Antiqua" w:eastAsia="Book Antiqua" w:hAnsi="Book Antiqua"/>
          <w:sz w:val="22"/>
          <w:szCs w:val="22"/>
        </w:rPr>
        <w:t xml:space="preserve"> </w:t>
      </w:r>
      <w:r w:rsidRPr="00456227">
        <w:rPr>
          <w:rFonts w:ascii="Book Antiqua" w:eastAsia="Arial" w:hAnsi="Book Antiqua"/>
          <w:bCs/>
          <w:i/>
          <w:sz w:val="22"/>
          <w:szCs w:val="22"/>
          <w:lang w:eastAsia="pt-BR"/>
        </w:rPr>
        <w:t>Declaração Formal de Atendimento dos Requisitos Técnicos e de Capacidade Operativa</w:t>
      </w:r>
      <w:r w:rsidRPr="00456227">
        <w:rPr>
          <w:rFonts w:ascii="Book Antiqua" w:eastAsia="Arial" w:hAnsi="Book Antiqua"/>
          <w:bCs/>
          <w:sz w:val="22"/>
          <w:szCs w:val="22"/>
          <w:lang w:eastAsia="pt-BR"/>
        </w:rPr>
        <w:t xml:space="preserve"> – </w:t>
      </w:r>
      <w:r w:rsidRPr="00456227">
        <w:rPr>
          <w:rFonts w:ascii="Book Antiqua" w:eastAsia="Book Antiqua" w:hAnsi="Book Antiqua" w:cs="Arial"/>
          <w:sz w:val="22"/>
          <w:szCs w:val="22"/>
        </w:rPr>
        <w:t>Declaração de que a proponente disporá</w:t>
      </w:r>
      <w:r w:rsidRPr="00456227">
        <w:rPr>
          <w:rFonts w:ascii="Book Antiqua" w:eastAsia="Arial" w:hAnsi="Book Antiqua"/>
          <w:sz w:val="22"/>
          <w:szCs w:val="22"/>
          <w:lang w:eastAsia="pt-BR"/>
        </w:rPr>
        <w:t xml:space="preserve"> de CAPACIDADE OPERATIVA, bem como, de todos os equipamentos e pessoal, técnico e operacional, necessários à prestação dos serviços, garantindo, ainda, que não haverá qualquer tipo de paralisação dos serviços, seja por falta de equipamentos ou de pessoal, conforme especificações constantes no Edital e seus Anexos (</w:t>
      </w:r>
      <w:r w:rsidRPr="00456227">
        <w:rPr>
          <w:rFonts w:ascii="Book Antiqua" w:hAnsi="Book Antiqua"/>
          <w:sz w:val="22"/>
          <w:szCs w:val="22"/>
        </w:rPr>
        <w:t>vide Modelo 5 do ANEXO V</w:t>
      </w:r>
      <w:r w:rsidRPr="00456227">
        <w:rPr>
          <w:rFonts w:ascii="Book Antiqua" w:eastAsia="Arial" w:hAnsi="Book Antiqua"/>
          <w:sz w:val="22"/>
          <w:szCs w:val="22"/>
          <w:lang w:eastAsia="pt-BR"/>
        </w:rPr>
        <w:t>).</w:t>
      </w:r>
    </w:p>
    <w:p w:rsidR="00B32CC5" w:rsidRPr="00456227"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B32CC5" w:rsidRPr="0002311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32CC5" w:rsidRPr="009E60E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B32CC5" w:rsidRPr="009E60EE" w:rsidRDefault="00B32CC5" w:rsidP="00B32CC5">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B32CC5" w:rsidRPr="00D3564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B32CC5" w:rsidRPr="00D35642" w:rsidTr="00360454">
        <w:tc>
          <w:tcPr>
            <w:tcW w:w="10236" w:type="dxa"/>
            <w:shd w:val="clear" w:color="auto" w:fill="F2F2F2" w:themeFill="background1" w:themeFillShade="F2"/>
          </w:tcPr>
          <w:p w:rsidR="00B32CC5" w:rsidRPr="00D35642"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B32CC5" w:rsidRPr="00D35642" w:rsidTr="00360454">
        <w:tc>
          <w:tcPr>
            <w:tcW w:w="10236" w:type="dxa"/>
            <w:shd w:val="clear" w:color="auto" w:fill="F2F2F2" w:themeFill="background1" w:themeFillShade="F2"/>
          </w:tcPr>
          <w:p w:rsidR="00B32CC5" w:rsidRPr="00330E00"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B32CC5" w:rsidRPr="00330E00"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B32CC5" w:rsidRPr="00330E00"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w:t>
            </w:r>
            <w:r w:rsidRPr="00330E00">
              <w:rPr>
                <w:rFonts w:ascii="Book Antiqua" w:eastAsia="Book Antiqua" w:hAnsi="Book Antiqua"/>
                <w:sz w:val="22"/>
                <w:szCs w:val="22"/>
              </w:rPr>
              <w:lastRenderedPageBreak/>
              <w:t>de Compras e Licitações da Administração Pública Municipal de Gaspar – SC, até 1 (um) dia útil antes da sessão de abertura de envelopes.</w:t>
            </w:r>
          </w:p>
          <w:p w:rsidR="00B32CC5" w:rsidRPr="00C63281"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B32CC5" w:rsidRPr="007F7BF6"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77E7D">
        <w:rPr>
          <w:rFonts w:ascii="Book Antiqua" w:eastAsia="Book Antiqua" w:hAnsi="Book Antiqua"/>
          <w:b/>
          <w:sz w:val="22"/>
          <w:szCs w:val="22"/>
          <w:u w:val="single"/>
          <w:shd w:val="clear" w:color="auto" w:fill="FFFFFF"/>
          <w:lang w:val="pt-BR"/>
        </w:rPr>
        <w:t xml:space="preserve">no máximo até as </w:t>
      </w:r>
      <w:r>
        <w:rPr>
          <w:rFonts w:ascii="Book Antiqua" w:eastAsia="Book Antiqua" w:hAnsi="Book Antiqua"/>
          <w:b/>
          <w:sz w:val="22"/>
          <w:szCs w:val="22"/>
          <w:u w:val="single"/>
          <w:shd w:val="clear" w:color="auto" w:fill="FFFFFF"/>
          <w:lang w:val="pt-BR"/>
        </w:rPr>
        <w:t>09h00min</w:t>
      </w:r>
      <w:r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B32CC5" w:rsidRPr="00C6328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B32CC5" w:rsidRPr="00C6328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B32CC5" w:rsidRPr="00C6328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B32CC5" w:rsidRPr="00C6328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B32CC5" w:rsidRPr="00C6328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B32CC5" w:rsidRPr="004771AC"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B32CC5" w:rsidRPr="00BE163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B32CC5" w:rsidRPr="00BE163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32CC5" w:rsidRPr="00BE163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w:t>
      </w:r>
      <w:r w:rsidRPr="00BE1632">
        <w:rPr>
          <w:rFonts w:ascii="Book Antiqua" w:hAnsi="Book Antiqua" w:cs="Book Antiqua"/>
          <w:sz w:val="22"/>
          <w:szCs w:val="22"/>
          <w:shd w:val="clear" w:color="auto" w:fill="FFFFFF"/>
        </w:rPr>
        <w:lastRenderedPageBreak/>
        <w:t xml:space="preserve">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B32CC5" w:rsidRPr="00366C4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B32CC5" w:rsidRPr="00BE163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B32CC5" w:rsidRPr="0060665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B32CC5" w:rsidRPr="0060665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B32CC5" w:rsidRPr="0060665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B32CC5" w:rsidRPr="00212072" w:rsidRDefault="00B32CC5" w:rsidP="00B32C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B32CC5" w:rsidRPr="00212072" w:rsidRDefault="00B32CC5" w:rsidP="00B32C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B32CC5" w:rsidRPr="00212072" w:rsidRDefault="00B32CC5" w:rsidP="00B32C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B32CC5" w:rsidRPr="00212072" w:rsidRDefault="00B32CC5" w:rsidP="00B32C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B32CC5" w:rsidRPr="00212072" w:rsidRDefault="00B32CC5" w:rsidP="00B32C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B32CC5" w:rsidRPr="00212072" w:rsidRDefault="00B32CC5" w:rsidP="00B32C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B32CC5" w:rsidRPr="00212072" w:rsidRDefault="00B32CC5" w:rsidP="00B32C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B32CC5" w:rsidRPr="005E69E3"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lastRenderedPageBreak/>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B32CC5" w:rsidRPr="00212072"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851"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32CC5" w:rsidRPr="00212072"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851"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B32CC5" w:rsidRPr="00212072"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851"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B32CC5"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B32CC5" w:rsidRPr="005E69E3"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B32CC5" w:rsidRPr="00212072" w:rsidRDefault="00B32CC5" w:rsidP="00BB0F5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B32CC5" w:rsidRPr="00212072" w:rsidRDefault="00B32CC5" w:rsidP="00BB0F5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B32CC5" w:rsidRPr="00212072" w:rsidRDefault="00B32CC5" w:rsidP="00BB0F5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B32CC5" w:rsidRPr="00212072"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851" w:hanging="284"/>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B32CC5" w:rsidRPr="00212072"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851" w:hanging="284"/>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B32CC5"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B32CC5" w:rsidRPr="00212072"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lastRenderedPageBreak/>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B32CC5" w:rsidRDefault="00B32CC5" w:rsidP="00BB0F5E">
      <w:pPr>
        <w:widowControl w:val="0"/>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B32CC5" w:rsidRPr="00AC026F" w:rsidRDefault="00B32CC5" w:rsidP="00BB0F5E">
      <w:pPr>
        <w:widowControl w:val="0"/>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B32CC5"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B32CC5"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B32CC5"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B32CC5" w:rsidRDefault="00B32CC5" w:rsidP="00B32CC5">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B32CC5" w:rsidRPr="00212072" w:rsidRDefault="00B32CC5" w:rsidP="00B32CC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B32CC5" w:rsidRPr="00212072" w:rsidRDefault="00B32CC5" w:rsidP="00B32CC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B32CC5" w:rsidRPr="0021207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284"/>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B32CC5" w:rsidRPr="0021207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284"/>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B32CC5" w:rsidRPr="00212072" w:rsidRDefault="00B32CC5" w:rsidP="00BB0F5E">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B32CC5" w:rsidRPr="00212072" w:rsidRDefault="00B32CC5" w:rsidP="00BB0F5E">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B32CC5" w:rsidRDefault="00B32CC5" w:rsidP="00B32C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32CC5" w:rsidRPr="005E69E3" w:rsidRDefault="00B32CC5" w:rsidP="00B32C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B32CC5" w:rsidRPr="00212072" w:rsidRDefault="00B32CC5" w:rsidP="00B32C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B32CC5" w:rsidRPr="00212072" w:rsidRDefault="00B32CC5" w:rsidP="00B32C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B32CC5" w:rsidRPr="00212072" w:rsidRDefault="00B32CC5" w:rsidP="00B32C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B32CC5" w:rsidRDefault="00B32CC5" w:rsidP="00B32C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B32CC5" w:rsidRPr="00212072" w:rsidRDefault="00B32CC5" w:rsidP="00B32CC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B32CC5" w:rsidRPr="0021207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w:t>
      </w:r>
      <w:r w:rsidRPr="00317429">
        <w:rPr>
          <w:rFonts w:ascii="Book Antiqua" w:hAnsi="Book Antiqua"/>
          <w:sz w:val="22"/>
          <w:szCs w:val="22"/>
        </w:rPr>
        <w:lastRenderedPageBreak/>
        <w:t>Pregoeiro, onde reduzirá a termo a síntese dos motivos para a futura impetração de recurso, indicando de forma clara e objetiva os atos e decisões que pretende impugnar.</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0C7E65">
        <w:rPr>
          <w:rFonts w:ascii="Book Antiqua" w:hAnsi="Book Antiqua"/>
          <w:i/>
          <w:sz w:val="22"/>
          <w:szCs w:val="22"/>
        </w:rPr>
        <w:t>00min</w:t>
      </w:r>
      <w:r w:rsidRPr="00EA4EFB">
        <w:rPr>
          <w:rFonts w:ascii="Book Antiqua" w:hAnsi="Book Antiqua"/>
          <w:i/>
          <w:sz w:val="22"/>
          <w:szCs w:val="22"/>
        </w:rPr>
        <w:t xml:space="preserve"> às 12h</w:t>
      </w:r>
      <w:r w:rsidR="000C7E65">
        <w:rPr>
          <w:rFonts w:ascii="Book Antiqua" w:hAnsi="Book Antiqua"/>
          <w:i/>
          <w:sz w:val="22"/>
          <w:szCs w:val="22"/>
        </w:rPr>
        <w:t>00min</w:t>
      </w:r>
      <w:r w:rsidRPr="00EA4EFB">
        <w:rPr>
          <w:rFonts w:ascii="Book Antiqua" w:hAnsi="Book Antiqua"/>
          <w:i/>
          <w:sz w:val="22"/>
          <w:szCs w:val="22"/>
        </w:rPr>
        <w:t xml:space="preserve"> e das 13h</w:t>
      </w:r>
      <w:r w:rsidR="000C7E65">
        <w:rPr>
          <w:rFonts w:ascii="Book Antiqua" w:hAnsi="Book Antiqua"/>
          <w:i/>
          <w:sz w:val="22"/>
          <w:szCs w:val="22"/>
        </w:rPr>
        <w:t>00min</w:t>
      </w:r>
      <w:r w:rsidRPr="00EA4EFB">
        <w:rPr>
          <w:rFonts w:ascii="Book Antiqua" w:hAnsi="Book Antiqua"/>
          <w:i/>
          <w:sz w:val="22"/>
          <w:szCs w:val="22"/>
        </w:rPr>
        <w:t xml:space="preserve"> às 17h</w:t>
      </w:r>
      <w:r w:rsidR="000C7E65">
        <w:rPr>
          <w:rFonts w:ascii="Book Antiqua" w:hAnsi="Book Antiqua"/>
          <w:i/>
          <w:sz w:val="22"/>
          <w:szCs w:val="22"/>
        </w:rPr>
        <w:t>00min</w:t>
      </w:r>
      <w:r w:rsidRPr="00317429">
        <w:rPr>
          <w:rFonts w:ascii="Book Antiqua" w:hAnsi="Book Antiqua"/>
          <w:sz w:val="22"/>
          <w:szCs w:val="22"/>
        </w:rPr>
        <w:t xml:space="preserve">. </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B32CC5" w:rsidRPr="003174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B32CC5" w:rsidRDefault="00B32CC5" w:rsidP="00B32CC5">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B32CC5" w:rsidRDefault="00B32CC5" w:rsidP="00B32CC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142"/>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B32CC5" w:rsidRPr="00E663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B32CC5" w:rsidRPr="0008014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B32CC5" w:rsidRPr="001D02F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Pr>
          <w:rFonts w:ascii="Book Antiqua" w:hAnsi="Book Antiqua"/>
          <w:sz w:val="22"/>
          <w:szCs w:val="22"/>
        </w:rPr>
        <w:t>remetidos</w:t>
      </w:r>
      <w:r w:rsidRPr="001D02FA">
        <w:rPr>
          <w:rFonts w:ascii="Book Antiqua" w:hAnsi="Book Antiqua"/>
          <w:sz w:val="22"/>
          <w:szCs w:val="22"/>
        </w:rPr>
        <w:t xml:space="preserve"> tempestivamente.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1D1BB1" w:rsidRPr="005E69E3" w:rsidRDefault="001D1BB1"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B32CC5" w:rsidRPr="005A16C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lastRenderedPageBreak/>
        <w:t>9</w:t>
      </w:r>
      <w:r>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B32CC5" w:rsidRPr="00E14F78" w:rsidRDefault="00B32CC5" w:rsidP="00BB0F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B32CC5" w:rsidRPr="00E14F78" w:rsidRDefault="00B32CC5" w:rsidP="00BB0F5E">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B32CC5" w:rsidRPr="00E14F78"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B32CC5" w:rsidRPr="00E14F78"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15 deste Edital.</w:t>
      </w:r>
    </w:p>
    <w:p w:rsidR="00B32CC5" w:rsidRPr="00E14F78"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B32CC5" w:rsidRPr="00E14F78"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B32CC5" w:rsidRPr="00E14F78"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B32CC5" w:rsidRPr="00E14F78"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B32CC5" w:rsidRPr="00826A3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B32CC5" w:rsidRPr="0049672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10.3  A Ata de Registro de Preços terá vigência de 12</w:t>
      </w:r>
      <w:r w:rsidRPr="000A0548">
        <w:rPr>
          <w:rFonts w:ascii="Book Antiqua" w:eastAsia="Book Antiqua" w:hAnsi="Book Antiqua"/>
          <w:sz w:val="22"/>
        </w:rPr>
        <w:t xml:space="preserve"> (</w:t>
      </w:r>
      <w:r>
        <w:rPr>
          <w:rFonts w:ascii="Book Antiqua" w:eastAsia="Book Antiqua" w:hAnsi="Book Antiqua"/>
          <w:sz w:val="22"/>
        </w:rPr>
        <w:t>doze</w:t>
      </w:r>
      <w:r w:rsidRPr="000A0548">
        <w:rPr>
          <w:rFonts w:ascii="Book Antiqua" w:eastAsia="Book Antiqua" w:hAnsi="Book Antiqua"/>
          <w:sz w:val="22"/>
        </w:rPr>
        <w:t xml:space="preserve">) meses,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serviços, avaliará o mercado constantemente e poderá rever os preços registrados a qualquer tempo, em decorrência da redução dos preços praticados no mercado ou de fato que eleve os custos dos bens registrados.</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10.4.2 No caso de desequilíbrio econômico-financeiro (preço de mercado tornar-se superior ao preço registrado, e mantendo-se a diferença percentual apurada entre o valor originalmente constante da </w:t>
      </w:r>
      <w:r>
        <w:rPr>
          <w:rFonts w:ascii="Book Antiqua" w:eastAsia="Book Antiqua" w:hAnsi="Book Antiqua"/>
          <w:sz w:val="22"/>
        </w:rPr>
        <w:lastRenderedPageBreak/>
        <w:t>proposta do fornecedor e aquele vigente no mercado à época do registro - equação econômico-financeira), sendo frustrada a negociação entre as partes, o fornecedor poderá ser liberado do compromisso assumido.</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ou correio)</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Fornecimento/Nota de Empenho, sem a prévia existência do respectivo crédito orçamentário.</w:t>
      </w:r>
    </w:p>
    <w:p w:rsidR="00B32CC5" w:rsidRPr="005E69E3"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B32CC5" w:rsidRPr="002F751C"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 DAS CONDIÇÕES DE ENTREGA E RECEBIMENTO</w:t>
      </w:r>
      <w:r w:rsidRPr="002F751C">
        <w:rPr>
          <w:rFonts w:ascii="Book Antiqua" w:eastAsia="Book Antiqua" w:hAnsi="Book Antiqua" w:cs="Arial"/>
          <w:b/>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 </w:t>
      </w:r>
      <w:r w:rsidRPr="004D3387">
        <w:rPr>
          <w:rFonts w:ascii="Book Antiqua" w:hAnsi="Book Antiqua"/>
          <w:sz w:val="22"/>
          <w:szCs w:val="22"/>
          <w:lang w:val="pt-BR"/>
        </w:rPr>
        <w:t xml:space="preserve">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w:t>
      </w:r>
      <w:proofErr w:type="gramStart"/>
      <w:r w:rsidRPr="004D3387">
        <w:rPr>
          <w:rFonts w:ascii="Book Antiqua" w:hAnsi="Book Antiqua"/>
          <w:sz w:val="22"/>
          <w:szCs w:val="22"/>
          <w:lang w:val="pt-BR"/>
        </w:rPr>
        <w:t>15, parágrafo</w:t>
      </w:r>
      <w:proofErr w:type="gramEnd"/>
      <w:r w:rsidRPr="004D3387">
        <w:rPr>
          <w:rFonts w:ascii="Book Antiqua" w:hAnsi="Book Antiqua"/>
          <w:sz w:val="22"/>
          <w:szCs w:val="22"/>
          <w:lang w:val="pt-BR"/>
        </w:rPr>
        <w:t xml:space="preserve">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11.2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nas condições do Anexo I – Termo de Referência, deste Edital</w:t>
      </w:r>
      <w:r>
        <w:rPr>
          <w:rFonts w:ascii="Book Antiqua" w:eastAsia="Book Antiqua" w:hAnsi="Book Antiqua"/>
          <w:sz w:val="22"/>
          <w:szCs w:val="22"/>
        </w:rPr>
        <w:t xml:space="preserve">, </w:t>
      </w:r>
      <w:r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11.3 A forma de execução dos serviços, objeto do presente Edital, são aquelas contidas no Anexo I – Termo de Referência.</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B32CC5" w:rsidRPr="002E5958"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B32CC5" w:rsidRPr="00E63C7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B32CC5" w:rsidRPr="00E63C7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B32CC5" w:rsidRPr="00E63C7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B32CC5"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C408B6">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B32CC5" w:rsidRPr="00D91829"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 DA FORMA DE PAGAMENTO E DA DOTAÇÃO ORÇAMENTÁRIA</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B32CC5" w:rsidRPr="00C340F8" w:rsidRDefault="00B32CC5" w:rsidP="00B32CC5">
      <w:pPr>
        <w:jc w:val="right"/>
        <w:rPr>
          <w:rFonts w:ascii="Book Antiqua" w:hAnsi="Book Antiqua"/>
          <w:i/>
          <w:sz w:val="22"/>
          <w:lang w:val="pt-BR"/>
        </w:rPr>
      </w:pPr>
      <w:r w:rsidRPr="00C340F8">
        <w:rPr>
          <w:rFonts w:ascii="Book Antiqua" w:hAnsi="Book Antiqua"/>
          <w:i/>
          <w:sz w:val="22"/>
          <w:lang w:val="pt-BR"/>
        </w:rPr>
        <w:t>Secretaria Municipal de Agricultura e Aquicultura</w:t>
      </w:r>
    </w:p>
    <w:p w:rsidR="00B32CC5" w:rsidRPr="00C340F8" w:rsidRDefault="00B32CC5" w:rsidP="00B32CC5">
      <w:pPr>
        <w:jc w:val="right"/>
        <w:rPr>
          <w:rFonts w:ascii="Book Antiqua" w:hAnsi="Book Antiqua"/>
          <w:i/>
          <w:sz w:val="22"/>
          <w:lang w:val="pt-BR"/>
        </w:rPr>
      </w:pPr>
      <w:r w:rsidRPr="00C340F8">
        <w:rPr>
          <w:rFonts w:ascii="Book Antiqua" w:hAnsi="Book Antiqua"/>
          <w:b/>
          <w:i/>
          <w:sz w:val="22"/>
          <w:lang w:val="pt-BR"/>
        </w:rPr>
        <w:t>Exercício 2021;</w:t>
      </w:r>
    </w:p>
    <w:p w:rsidR="00B32CC5" w:rsidRPr="008C6B7F" w:rsidRDefault="00B32CC5" w:rsidP="00B32CC5">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32CC5" w:rsidRDefault="00B32CC5" w:rsidP="00B32CC5">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32CC5" w:rsidRDefault="00B32CC5" w:rsidP="00B32CC5">
      <w:pPr>
        <w:jc w:val="both"/>
        <w:rPr>
          <w:rFonts w:ascii="Book Antiqua" w:hAnsi="Book Antiqua"/>
          <w:lang w:val="pt-BR"/>
        </w:rPr>
      </w:pP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Pr="00AC026F">
        <w:rPr>
          <w:rFonts w:ascii="Book Antiqua" w:hAnsi="Book Antiqua"/>
          <w:b/>
          <w:sz w:val="22"/>
          <w:szCs w:val="22"/>
          <w:lang w:val="pt-BR"/>
        </w:rPr>
        <w:t xml:space="preserve"> DAS SANÇÕES ADMINISTRATIVAS</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.3 Caberá aplicação da penalidade de advertência nos casos de infrações leves que não gerem prejuízo à Administração.</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10% sobre o valor total do lote ou dos itens da ATA de Registro de Preços relacionados no pedido.</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B32CC5" w:rsidRPr="00A37120"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 Em todo caso a licitante terá direito ao contraditório e ampla defesa.</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B32CC5" w:rsidRPr="00A3712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B32CC5" w:rsidRPr="006617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B32CC5" w:rsidRPr="009A22CC"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B32CC5" w:rsidRPr="00A37120"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B32CC5" w:rsidRPr="00A37120"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51"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B32CC5" w:rsidRPr="00A37120"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B32CC5" w:rsidRPr="00A37120"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B32CC5" w:rsidRPr="00A37120"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B32CC5" w:rsidRPr="00A37120"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B32CC5" w:rsidRPr="00A37120"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B32CC5" w:rsidRDefault="00B32CC5" w:rsidP="00B32CC5">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B32CC5" w:rsidRPr="006617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lastRenderedPageBreak/>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B32CC5" w:rsidRPr="003034C3" w:rsidRDefault="00B32CC5" w:rsidP="00B32CC5">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B32CC5" w:rsidRPr="004771AC"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B32CC5" w:rsidRPr="0054668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B32CC5" w:rsidRPr="003034C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B32CC5" w:rsidRPr="003034C3" w:rsidRDefault="00B32CC5" w:rsidP="00B32CC5">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B32CC5" w:rsidRPr="005E69E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B32CC5" w:rsidRPr="00602EA3"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B32CC5" w:rsidRPr="00243A51"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II</w:t>
      </w:r>
      <w:r>
        <w:rPr>
          <w:rFonts w:ascii="Book Antiqua" w:eastAsia="Book Antiqua" w:hAnsi="Book Antiqua"/>
          <w:sz w:val="22"/>
          <w:lang w:val="pt-BR"/>
        </w:rPr>
        <w:t>I</w:t>
      </w:r>
      <w:r w:rsidRPr="00243A51">
        <w:rPr>
          <w:rFonts w:ascii="Book Antiqua" w:eastAsia="Book Antiqua" w:hAnsi="Book Antiqua"/>
          <w:sz w:val="22"/>
          <w:lang w:val="pt-BR"/>
        </w:rPr>
        <w:t xml:space="preserve"> - Minuta da Ata de Registro de Preços;</w:t>
      </w:r>
    </w:p>
    <w:p w:rsidR="00B32CC5" w:rsidRPr="00243A51"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d</w:t>
      </w:r>
      <w:r w:rsidRPr="00243A51">
        <w:rPr>
          <w:rFonts w:ascii="Book Antiqua" w:eastAsia="Book Antiqua" w:hAnsi="Book Antiqua"/>
          <w:sz w:val="22"/>
          <w:lang w:val="pt-BR"/>
        </w:rPr>
        <w:t>) Anexo I</w:t>
      </w:r>
      <w:r>
        <w:rPr>
          <w:rFonts w:ascii="Book Antiqua" w:eastAsia="Book Antiqua" w:hAnsi="Book Antiqua"/>
          <w:sz w:val="22"/>
          <w:lang w:val="pt-BR"/>
        </w:rPr>
        <w:t>V</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B32CC5" w:rsidRPr="00243A51"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Pr="00243A51">
        <w:rPr>
          <w:rFonts w:ascii="Book Antiqua" w:eastAsia="Book Antiqua" w:hAnsi="Book Antiqua"/>
          <w:sz w:val="22"/>
          <w:lang w:val="pt-BR"/>
        </w:rPr>
        <w:t>) Anexo V - Modelos/Declarações</w:t>
      </w:r>
      <w:r>
        <w:rPr>
          <w:rFonts w:ascii="Book Antiqua" w:eastAsia="Book Antiqua" w:hAnsi="Book Antiqua"/>
          <w:sz w:val="22"/>
          <w:lang w:val="pt-BR"/>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67107"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Responsável pela elaboração do Edital: </w:t>
      </w:r>
      <w:r w:rsidR="00D67107">
        <w:rPr>
          <w:rFonts w:ascii="Book Antiqua" w:hAnsi="Book Antiqua"/>
          <w:sz w:val="22"/>
          <w:szCs w:val="22"/>
          <w:lang w:val="pt-BR"/>
        </w:rPr>
        <w:t>Priscila Gonçalves (matrícula nº 11.388).</w:t>
      </w:r>
    </w:p>
    <w:p w:rsidR="00D67107" w:rsidRDefault="00D67107"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67107" w:rsidRDefault="00D67107"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03</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Pr="00C02A44" w:rsidRDefault="00B32CC5" w:rsidP="00B32CC5">
      <w:pPr>
        <w:jc w:val="center"/>
        <w:rPr>
          <w:rFonts w:ascii="Book Antiqua" w:eastAsia="Book Antiqua" w:hAnsi="Book Antiqua"/>
          <w:b/>
        </w:rPr>
      </w:pPr>
      <w:r w:rsidRPr="00C02A44">
        <w:rPr>
          <w:rFonts w:ascii="Book Antiqua" w:eastAsia="Book Antiqua" w:hAnsi="Book Antiqua"/>
          <w:b/>
        </w:rPr>
        <w:t>ANDRÉ PASQUAL WALTRIK</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Pr="00AB047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B32CC5" w:rsidRPr="0017039A" w:rsidRDefault="00B32CC5" w:rsidP="00B32CC5">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Pr="0017039A">
        <w:rPr>
          <w:rFonts w:ascii="Book Antiqua" w:eastAsia="Book Antiqua" w:hAnsi="Book Antiqua"/>
          <w:b/>
          <w:sz w:val="48"/>
          <w:szCs w:val="48"/>
          <w:lang w:val="pt-BR"/>
        </w:rPr>
        <w:t>NEXO I</w:t>
      </w:r>
    </w:p>
    <w:p w:rsidR="00B32CC5" w:rsidRPr="0017039A" w:rsidRDefault="00B32CC5" w:rsidP="00B32CC5">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17039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17039A"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B32CC5"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B32CC5" w:rsidRDefault="00B32CC5" w:rsidP="00B32CC5">
      <w:pPr>
        <w:jc w:val="both"/>
        <w:rPr>
          <w:rFonts w:ascii="Book Antiqua" w:hAnsi="Book Antiqua"/>
          <w:b/>
          <w:sz w:val="22"/>
          <w:szCs w:val="22"/>
          <w:lang w:val="pt-BR"/>
        </w:rPr>
      </w:pPr>
    </w:p>
    <w:p w:rsidR="00B32CC5" w:rsidRDefault="00B32CC5" w:rsidP="00B32CC5">
      <w:pPr>
        <w:jc w:val="both"/>
        <w:rPr>
          <w:rFonts w:ascii="Book Antiqua" w:hAnsi="Book Antiqua"/>
          <w:b/>
          <w:sz w:val="22"/>
          <w:szCs w:val="22"/>
          <w:lang w:val="pt-BR"/>
        </w:rPr>
      </w:pPr>
    </w:p>
    <w:p w:rsidR="00B32CC5" w:rsidRPr="00B57EEA" w:rsidRDefault="00B32CC5" w:rsidP="00B32CC5">
      <w:pPr>
        <w:jc w:val="both"/>
        <w:rPr>
          <w:rFonts w:ascii="Book Antiqua" w:hAnsi="Book Antiqua"/>
          <w:sz w:val="22"/>
          <w:szCs w:val="22"/>
          <w:lang w:val="pt-BR"/>
        </w:rPr>
      </w:pPr>
      <w:r w:rsidRPr="00B57EEA">
        <w:rPr>
          <w:rFonts w:ascii="Book Antiqua" w:hAnsi="Book Antiqua"/>
          <w:b/>
          <w:sz w:val="22"/>
          <w:szCs w:val="22"/>
          <w:lang w:val="pt-BR"/>
        </w:rPr>
        <w:t>1. DO OBJETO</w:t>
      </w:r>
    </w:p>
    <w:p w:rsidR="00B32CC5" w:rsidRDefault="00B32CC5" w:rsidP="00B32CC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0C73D3">
        <w:rPr>
          <w:rFonts w:ascii="Book Antiqua" w:eastAsia="Book Antiqua" w:hAnsi="Book Antiqua"/>
          <w:i/>
          <w:sz w:val="22"/>
          <w:szCs w:val="22"/>
        </w:rPr>
        <w:t>Registro</w:t>
      </w:r>
      <w:proofErr w:type="gramEnd"/>
      <w:r w:rsidRPr="000C73D3">
        <w:rPr>
          <w:rFonts w:ascii="Book Antiqua" w:eastAsia="Book Antiqua" w:hAnsi="Book Antiqua"/>
          <w:i/>
          <w:sz w:val="22"/>
          <w:szCs w:val="22"/>
        </w:rPr>
        <w:t xml:space="preserve"> de Preços para futuras e eventuais contratações de serviços médico veterinários para a realização de procedimentos de castração de animais</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B32CC5" w:rsidRDefault="00B32CC5" w:rsidP="00B32CC5">
      <w:pPr>
        <w:jc w:val="both"/>
        <w:rPr>
          <w:rFonts w:ascii="Book Antiqua" w:hAnsi="Book Antiqua"/>
          <w:sz w:val="22"/>
          <w:szCs w:val="22"/>
          <w:lang w:val="pt-BR"/>
        </w:rPr>
      </w:pPr>
    </w:p>
    <w:tbl>
      <w:tblPr>
        <w:tblW w:w="10654" w:type="dxa"/>
        <w:tblInd w:w="-94" w:type="dxa"/>
        <w:tblLayout w:type="fixed"/>
        <w:tblCellMar>
          <w:left w:w="70" w:type="dxa"/>
          <w:right w:w="70" w:type="dxa"/>
        </w:tblCellMar>
        <w:tblLook w:val="04A0"/>
      </w:tblPr>
      <w:tblGrid>
        <w:gridCol w:w="563"/>
        <w:gridCol w:w="8390"/>
        <w:gridCol w:w="1701"/>
      </w:tblGrid>
      <w:tr w:rsidR="00B32CC5" w:rsidRPr="00C340F8" w:rsidTr="00355DAE">
        <w:trPr>
          <w:trHeight w:val="600"/>
        </w:trPr>
        <w:tc>
          <w:tcPr>
            <w:tcW w:w="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32CC5" w:rsidRPr="00C340F8" w:rsidRDefault="00B32CC5" w:rsidP="00360454">
            <w:pPr>
              <w:jc w:val="center"/>
              <w:rPr>
                <w:rFonts w:ascii="Book Antiqua" w:hAnsi="Book Antiqua" w:cs="Calibri"/>
                <w:b/>
                <w:bCs/>
                <w:color w:val="000000"/>
                <w:lang w:val="pt-BR" w:eastAsia="pt-BR"/>
              </w:rPr>
            </w:pPr>
            <w:r w:rsidRPr="00C340F8">
              <w:rPr>
                <w:rFonts w:ascii="Book Antiqua" w:hAnsi="Book Antiqua" w:cs="Calibri"/>
                <w:b/>
                <w:bCs/>
                <w:color w:val="000000"/>
                <w:lang w:val="pt-BR" w:eastAsia="pt-BR"/>
              </w:rPr>
              <w:t>Item</w:t>
            </w:r>
          </w:p>
        </w:tc>
        <w:tc>
          <w:tcPr>
            <w:tcW w:w="839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3342F" w:rsidRDefault="0003342F" w:rsidP="0003342F">
            <w:pPr>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B32CC5" w:rsidRPr="00C340F8" w:rsidRDefault="00B32CC5" w:rsidP="0003342F">
            <w:pPr>
              <w:rPr>
                <w:rFonts w:ascii="Book Antiqua" w:hAnsi="Book Antiqua" w:cs="Calibri"/>
                <w:b/>
                <w:bCs/>
                <w:color w:val="000000"/>
                <w:lang w:val="pt-BR" w:eastAsia="pt-BR"/>
              </w:rPr>
            </w:pPr>
            <w:r w:rsidRPr="00C340F8">
              <w:rPr>
                <w:rFonts w:ascii="Book Antiqua" w:hAnsi="Book Antiqua" w:cs="Calibri"/>
                <w:b/>
                <w:bCs/>
                <w:color w:val="000000"/>
                <w:lang w:val="pt-BR" w:eastAsia="pt-BR"/>
              </w:rPr>
              <w:t>Descrição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32CC5" w:rsidRDefault="00B32CC5" w:rsidP="00360454">
            <w:pPr>
              <w:jc w:val="center"/>
              <w:rPr>
                <w:rFonts w:ascii="Book Antiqua" w:hAnsi="Book Antiqua" w:cs="Calibri"/>
                <w:b/>
                <w:bCs/>
                <w:color w:val="000000"/>
              </w:rPr>
            </w:pPr>
            <w:r>
              <w:rPr>
                <w:rFonts w:ascii="Book Antiqua" w:hAnsi="Book Antiqua" w:cs="Calibri"/>
                <w:b/>
                <w:bCs/>
                <w:color w:val="000000"/>
              </w:rPr>
              <w:t>Quant</w:t>
            </w:r>
            <w:r w:rsidR="00355DAE">
              <w:rPr>
                <w:rFonts w:ascii="Book Antiqua" w:hAnsi="Book Antiqua" w:cs="Calibri"/>
                <w:b/>
                <w:bCs/>
                <w:color w:val="000000"/>
              </w:rPr>
              <w:t>idade</w:t>
            </w:r>
          </w:p>
        </w:tc>
      </w:tr>
      <w:tr w:rsidR="00B32CC5" w:rsidRPr="00C340F8" w:rsidTr="00355DAE">
        <w:trPr>
          <w:trHeight w:val="773"/>
        </w:trPr>
        <w:tc>
          <w:tcPr>
            <w:tcW w:w="56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32CC5" w:rsidRPr="00C340F8" w:rsidRDefault="0003342F" w:rsidP="0036045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B32CC5" w:rsidRPr="00C340F8">
              <w:rPr>
                <w:rFonts w:ascii="Book Antiqua" w:hAnsi="Book Antiqua" w:cs="Calibri"/>
                <w:b/>
                <w:bCs/>
                <w:color w:val="000000"/>
                <w:lang w:val="pt-BR" w:eastAsia="pt-BR"/>
              </w:rPr>
              <w:t>1</w:t>
            </w:r>
          </w:p>
        </w:tc>
        <w:tc>
          <w:tcPr>
            <w:tcW w:w="8390" w:type="dxa"/>
            <w:tcBorders>
              <w:top w:val="nil"/>
              <w:left w:val="single" w:sz="4" w:space="0" w:color="auto"/>
              <w:bottom w:val="single" w:sz="4" w:space="0" w:color="auto"/>
              <w:right w:val="single" w:sz="4" w:space="0" w:color="auto"/>
            </w:tcBorders>
            <w:shd w:val="clear" w:color="auto" w:fill="auto"/>
            <w:vAlign w:val="bottom"/>
            <w:hideMark/>
          </w:tcPr>
          <w:p w:rsidR="00C67853" w:rsidRPr="00DE33D0" w:rsidRDefault="00C67853" w:rsidP="00A25056">
            <w:pPr>
              <w:jc w:val="both"/>
              <w:rPr>
                <w:rFonts w:ascii="Book Antiqua" w:hAnsi="Book Antiqua"/>
                <w:b/>
                <w:sz w:val="22"/>
                <w:szCs w:val="22"/>
              </w:rPr>
            </w:pPr>
            <w:r w:rsidRPr="00DE33D0">
              <w:rPr>
                <w:rFonts w:ascii="Book Antiqua" w:hAnsi="Book Antiqua"/>
                <w:b/>
                <w:sz w:val="22"/>
                <w:szCs w:val="22"/>
              </w:rPr>
              <w:t>Serviço(s)</w:t>
            </w:r>
          </w:p>
          <w:p w:rsidR="00C67853" w:rsidRDefault="00C67853" w:rsidP="00A25056">
            <w:pPr>
              <w:jc w:val="both"/>
              <w:rPr>
                <w:rFonts w:ascii="Book Antiqua" w:eastAsia="Book Antiqua" w:hAnsi="Book Antiqua"/>
                <w:sz w:val="22"/>
                <w:szCs w:val="22"/>
              </w:rPr>
            </w:pPr>
            <w:r w:rsidRPr="00DE33D0">
              <w:rPr>
                <w:rFonts w:ascii="Book Antiqua" w:eastAsia="Book Antiqua" w:hAnsi="Book Antiqua"/>
                <w:sz w:val="22"/>
                <w:szCs w:val="22"/>
              </w:rPr>
              <w:t>Serviços médico veterinários para a realização de procedimentos de castração de animais.</w:t>
            </w:r>
          </w:p>
          <w:p w:rsidR="00C67853" w:rsidRPr="00C67853" w:rsidRDefault="00C67853" w:rsidP="00A25056">
            <w:pPr>
              <w:jc w:val="both"/>
              <w:rPr>
                <w:rFonts w:ascii="Book Antiqua" w:eastAsia="Book Antiqua" w:hAnsi="Book Antiqua"/>
                <w:sz w:val="22"/>
                <w:szCs w:val="22"/>
              </w:rPr>
            </w:pPr>
            <w:r w:rsidRPr="00DE33D0">
              <w:rPr>
                <w:rFonts w:ascii="Book Antiqua" w:eastAsia="Book Antiqua" w:hAnsi="Book Antiqua"/>
                <w:sz w:val="22"/>
                <w:szCs w:val="22"/>
              </w:rPr>
              <w:t xml:space="preserve">A forma de execução dos serviços, objeto do presente </w:t>
            </w:r>
            <w:r>
              <w:rPr>
                <w:rFonts w:ascii="Book Antiqua" w:eastAsia="Book Antiqua" w:hAnsi="Book Antiqua"/>
                <w:sz w:val="22"/>
                <w:szCs w:val="22"/>
              </w:rPr>
              <w:t>Termo de Referência</w:t>
            </w:r>
            <w:r w:rsidRPr="00DE33D0">
              <w:rPr>
                <w:rFonts w:ascii="Book Antiqua" w:eastAsia="Book Antiqua" w:hAnsi="Book Antiqua"/>
                <w:sz w:val="22"/>
                <w:szCs w:val="22"/>
              </w:rPr>
              <w:t xml:space="preserve">, são aquelas contidas </w:t>
            </w:r>
            <w:r>
              <w:rPr>
                <w:rFonts w:ascii="Book Antiqua" w:eastAsia="Book Antiqua" w:hAnsi="Book Antiqua"/>
                <w:sz w:val="22"/>
                <w:szCs w:val="22"/>
              </w:rPr>
              <w:t>neste Termo de Referência.</w:t>
            </w:r>
          </w:p>
        </w:tc>
        <w:tc>
          <w:tcPr>
            <w:tcW w:w="1701" w:type="dxa"/>
            <w:tcBorders>
              <w:top w:val="nil"/>
              <w:left w:val="single" w:sz="4" w:space="0" w:color="auto"/>
              <w:bottom w:val="single" w:sz="4" w:space="0" w:color="auto"/>
              <w:right w:val="single" w:sz="4" w:space="0" w:color="auto"/>
            </w:tcBorders>
            <w:vAlign w:val="center"/>
          </w:tcPr>
          <w:p w:rsidR="00B32CC5" w:rsidRPr="00C340F8" w:rsidRDefault="00B32CC5" w:rsidP="00360454">
            <w:pPr>
              <w:jc w:val="center"/>
              <w:rPr>
                <w:rFonts w:ascii="Book Antiqua" w:hAnsi="Book Antiqua" w:cs="Calibri"/>
                <w:b/>
                <w:color w:val="000000"/>
              </w:rPr>
            </w:pPr>
            <w:r w:rsidRPr="00C340F8">
              <w:rPr>
                <w:rFonts w:ascii="Book Antiqua" w:hAnsi="Book Antiqua" w:cs="Calibri"/>
                <w:b/>
                <w:color w:val="000000"/>
              </w:rPr>
              <w:t>160</w:t>
            </w:r>
          </w:p>
        </w:tc>
      </w:tr>
    </w:tbl>
    <w:p w:rsidR="00B32CC5" w:rsidRDefault="00B32CC5" w:rsidP="00B32CC5">
      <w:pPr>
        <w:jc w:val="both"/>
        <w:rPr>
          <w:rFonts w:ascii="Book Antiqua" w:hAnsi="Book Antiqua"/>
          <w:b/>
          <w:sz w:val="22"/>
          <w:szCs w:val="22"/>
        </w:rPr>
      </w:pPr>
    </w:p>
    <w:p w:rsidR="00B32CC5" w:rsidRPr="00B57EEA" w:rsidRDefault="00B32CC5" w:rsidP="00B32CC5">
      <w:pPr>
        <w:jc w:val="both"/>
        <w:rPr>
          <w:rFonts w:ascii="Book Antiqua" w:hAnsi="Book Antiqua"/>
          <w:sz w:val="22"/>
          <w:szCs w:val="22"/>
        </w:rPr>
      </w:pPr>
      <w:r w:rsidRPr="008A0DF0">
        <w:rPr>
          <w:rFonts w:ascii="Book Antiqua" w:hAnsi="Book Antiqua"/>
          <w:b/>
          <w:sz w:val="22"/>
          <w:szCs w:val="22"/>
        </w:rPr>
        <w:t>2. JUSTIFICATIVA E OBJETIVO DA CONTRATAÇÃO</w:t>
      </w:r>
    </w:p>
    <w:p w:rsidR="00B32CC5" w:rsidRPr="0076369C" w:rsidRDefault="00B32CC5" w:rsidP="00B32CC5">
      <w:pPr>
        <w:jc w:val="both"/>
        <w:rPr>
          <w:rFonts w:ascii="Book Antiqua" w:hAnsi="Book Antiqua" w:cs="Arial"/>
          <w:sz w:val="22"/>
          <w:szCs w:val="22"/>
        </w:rPr>
      </w:pPr>
      <w:r>
        <w:rPr>
          <w:rFonts w:ascii="Book Antiqua" w:hAnsi="Book Antiqua"/>
          <w:sz w:val="22"/>
          <w:szCs w:val="22"/>
        </w:rPr>
        <w:t>2.1 A presente despesa tem por justificativa evitar a procriação indesejada de cães e contribuir para a diminuição da incidência de animais nas ruas do Município.</w:t>
      </w:r>
    </w:p>
    <w:p w:rsidR="00D56468" w:rsidRDefault="00D56468" w:rsidP="00B32CC5">
      <w:pPr>
        <w:jc w:val="both"/>
        <w:rPr>
          <w:rFonts w:ascii="Book Antiqua" w:hAnsi="Book Antiqua"/>
          <w:b/>
          <w:sz w:val="22"/>
          <w:szCs w:val="22"/>
          <w:lang w:val="pt-BR"/>
        </w:rPr>
      </w:pPr>
    </w:p>
    <w:p w:rsidR="00B32CC5" w:rsidRPr="00B57EEA" w:rsidRDefault="00B32CC5" w:rsidP="00B32CC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B32CC5" w:rsidRDefault="00B32CC5" w:rsidP="00B32CC5">
      <w:pPr>
        <w:jc w:val="both"/>
        <w:rPr>
          <w:rFonts w:ascii="Book Antiqua" w:hAnsi="Book Antiqua"/>
          <w:sz w:val="22"/>
          <w:szCs w:val="22"/>
          <w:lang w:val="pt-BR"/>
        </w:rPr>
      </w:pPr>
      <w:r w:rsidRPr="00B57EEA">
        <w:rPr>
          <w:rFonts w:ascii="Book Antiqua" w:hAnsi="Book Antiqua"/>
          <w:sz w:val="22"/>
          <w:szCs w:val="22"/>
          <w:lang w:val="pt-BR"/>
        </w:rPr>
        <w:t>3.1 O</w:t>
      </w:r>
      <w:r>
        <w:rPr>
          <w:rFonts w:ascii="Book Antiqua" w:hAnsi="Book Antiqua"/>
          <w:sz w:val="22"/>
          <w:szCs w:val="22"/>
          <w:lang w:val="pt-BR"/>
        </w:rPr>
        <w:t>s</w:t>
      </w:r>
      <w:r w:rsidRPr="00B57EEA">
        <w:rPr>
          <w:rFonts w:ascii="Book Antiqua" w:hAnsi="Book Antiqua"/>
          <w:sz w:val="22"/>
          <w:szCs w:val="22"/>
          <w:lang w:val="pt-BR"/>
        </w:rPr>
        <w:t xml:space="preserve"> </w:t>
      </w:r>
      <w:r>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B32CC5" w:rsidRPr="001865F1" w:rsidRDefault="00B32CC5" w:rsidP="00B32CC5">
      <w:pPr>
        <w:jc w:val="both"/>
        <w:rPr>
          <w:rFonts w:ascii="Book Antiqua" w:hAnsi="Book Antiqua"/>
          <w:lang w:val="pt-BR"/>
        </w:rPr>
      </w:pPr>
    </w:p>
    <w:p w:rsidR="00B32CC5" w:rsidRPr="00D3090B" w:rsidRDefault="00B32CC5" w:rsidP="00B32CC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Pr>
          <w:rFonts w:ascii="Book Antiqua" w:hAnsi="Book Antiqua"/>
          <w:b/>
          <w:color w:val="000000" w:themeColor="text1"/>
          <w:sz w:val="22"/>
          <w:szCs w:val="22"/>
          <w:lang w:val="pt-BR"/>
        </w:rPr>
        <w:t>DA PRESTAÇÃO DOS SERVIÇOS</w:t>
      </w:r>
      <w:r w:rsidRPr="00D3090B">
        <w:rPr>
          <w:rFonts w:ascii="Book Antiqua" w:hAnsi="Book Antiqua"/>
          <w:b/>
          <w:color w:val="000000" w:themeColor="text1"/>
          <w:sz w:val="22"/>
          <w:szCs w:val="22"/>
          <w:lang w:val="pt-BR"/>
        </w:rPr>
        <w:t xml:space="preserve">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4.1 </w:t>
      </w:r>
      <w:r w:rsidRPr="000F2592">
        <w:rPr>
          <w:rFonts w:ascii="Book Antiqua" w:hAnsi="Book Antiqua"/>
          <w:sz w:val="22"/>
          <w:szCs w:val="22"/>
        </w:rPr>
        <w:t xml:space="preserve">Os serviços serão prestados nas dependências das clinicas veterinárias e/ou do hospital veterinário contratados, com data agendada;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4.2 </w:t>
      </w:r>
      <w:r w:rsidRPr="000F2592">
        <w:rPr>
          <w:rFonts w:ascii="Book Antiqua" w:hAnsi="Book Antiqua"/>
          <w:sz w:val="22"/>
          <w:szCs w:val="22"/>
        </w:rPr>
        <w:t xml:space="preserve">Os pacotes de esterilização deverão corresponder á técnica de ovariosalpingohisterectomia para as fêmeas e orquiectomia para os machos;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4.3 </w:t>
      </w:r>
      <w:r w:rsidRPr="000F2592">
        <w:rPr>
          <w:rFonts w:ascii="Book Antiqua" w:hAnsi="Book Antiqua"/>
          <w:sz w:val="22"/>
          <w:szCs w:val="22"/>
        </w:rPr>
        <w:t xml:space="preserve">Procedimento cirúrgicos Pré-operatórios ( jejum, tricotomia e internação);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4.3.1 </w:t>
      </w:r>
      <w:r w:rsidRPr="000F2592">
        <w:rPr>
          <w:rFonts w:ascii="Book Antiqua" w:hAnsi="Book Antiqua"/>
          <w:sz w:val="22"/>
          <w:szCs w:val="22"/>
        </w:rPr>
        <w:t xml:space="preserve">Procedimentos cirúrgicos Trans-operatório (anestesia geral, técnica de antissepsia nos animais, material cirúrgico higienizado, esterilizado e de uso individual para cada procedimento, cirurgião e auxiliar devidamente paramentados com gorro, máscara, roupa cirúrgica ou avental especifico.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4.4 </w:t>
      </w:r>
      <w:r w:rsidRPr="000F2592">
        <w:rPr>
          <w:rFonts w:ascii="Book Antiqua" w:hAnsi="Book Antiqua"/>
          <w:sz w:val="22"/>
          <w:szCs w:val="22"/>
        </w:rPr>
        <w:t xml:space="preserve">Os campos cirúrgicos utilizados na área cirúrgica devem ser esterilizados e de uso exclusivo por animal e por procedimento);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4.5 </w:t>
      </w:r>
      <w:r w:rsidRPr="000F2592">
        <w:rPr>
          <w:rFonts w:ascii="Book Antiqua" w:hAnsi="Book Antiqua"/>
          <w:sz w:val="22"/>
          <w:szCs w:val="22"/>
        </w:rPr>
        <w:t xml:space="preserve">Procedimentos cirúrgicos Pós operatório (garantir assistência ao animal durante o pós-operatório imediato até sua liberação clinica, em casos de intercorrência durante o procedimento cirúrgico, se necessário, o Médico Veterinário deve prescrever conduta terapêutica especifica para o caso);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4.6 </w:t>
      </w:r>
      <w:r w:rsidRPr="000F2592">
        <w:rPr>
          <w:rFonts w:ascii="Book Antiqua" w:hAnsi="Book Antiqua"/>
          <w:sz w:val="22"/>
          <w:szCs w:val="22"/>
        </w:rPr>
        <w:t xml:space="preserve">Os animais a serem castrados deverão ser transportados pela proprietário; </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4.7 </w:t>
      </w:r>
      <w:r w:rsidRPr="000F2592">
        <w:rPr>
          <w:rFonts w:ascii="Book Antiqua" w:hAnsi="Book Antiqua"/>
          <w:sz w:val="22"/>
          <w:szCs w:val="22"/>
        </w:rPr>
        <w:t xml:space="preserve">Retirada dos pontos nos animais esterilizados no local contratado;  </w:t>
      </w:r>
    </w:p>
    <w:p w:rsidR="00B32CC5" w:rsidRPr="000F2592"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 xml:space="preserve">4.8 </w:t>
      </w:r>
      <w:r w:rsidRPr="000F2592">
        <w:rPr>
          <w:rFonts w:ascii="Book Antiqua" w:hAnsi="Book Antiqua"/>
          <w:sz w:val="22"/>
          <w:szCs w:val="22"/>
        </w:rPr>
        <w:t>Tal contratação tem por objeto evitar a procriação indesejada de cães e contribuir para a diminuição da incidência de animais nas ruas do município.</w:t>
      </w:r>
    </w:p>
    <w:p w:rsidR="0003342F" w:rsidRDefault="0003342F"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B32CC5" w:rsidRPr="0063195B"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lastRenderedPageBreak/>
        <w:t xml:space="preserve">5. </w:t>
      </w:r>
      <w:r w:rsidRPr="00967235">
        <w:rPr>
          <w:rFonts w:ascii="Book Antiqua" w:hAnsi="Book Antiqua"/>
          <w:b/>
          <w:bCs/>
          <w:color w:val="000000" w:themeColor="text1"/>
          <w:sz w:val="22"/>
          <w:szCs w:val="22"/>
          <w:lang w:val="pt-BR"/>
        </w:rPr>
        <w:t>DA FORMA DE PAGAMENTO E DOTAÇÃO ORÇAMENTÁRIA</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32CC5" w:rsidRPr="0076369C" w:rsidRDefault="00B32CC5" w:rsidP="00B32CC5">
      <w:pPr>
        <w:jc w:val="right"/>
        <w:rPr>
          <w:rFonts w:ascii="Book Antiqua" w:hAnsi="Book Antiqua"/>
          <w:i/>
          <w:sz w:val="22"/>
          <w:lang w:val="pt-BR"/>
        </w:rPr>
      </w:pPr>
      <w:r w:rsidRPr="0076369C">
        <w:rPr>
          <w:rFonts w:ascii="Book Antiqua" w:hAnsi="Book Antiqua"/>
          <w:i/>
          <w:sz w:val="22"/>
          <w:lang w:val="pt-BR"/>
        </w:rPr>
        <w:t>Secretaria Municipal de Agricultura e Aquicultura</w:t>
      </w:r>
    </w:p>
    <w:p w:rsidR="00B32CC5" w:rsidRPr="0076369C" w:rsidRDefault="00802265" w:rsidP="00B32CC5">
      <w:pPr>
        <w:jc w:val="right"/>
        <w:rPr>
          <w:rFonts w:ascii="Book Antiqua" w:hAnsi="Book Antiqua"/>
          <w:i/>
          <w:sz w:val="22"/>
          <w:lang w:val="pt-BR"/>
        </w:rPr>
      </w:pPr>
      <w:r>
        <w:rPr>
          <w:rFonts w:ascii="Book Antiqua" w:hAnsi="Book Antiqua"/>
          <w:b/>
          <w:i/>
          <w:sz w:val="22"/>
          <w:lang w:val="pt-BR"/>
        </w:rPr>
        <w:t>Exercício 2021</w:t>
      </w:r>
      <w:r w:rsidR="00B32CC5" w:rsidRPr="0076369C">
        <w:rPr>
          <w:rFonts w:ascii="Book Antiqua" w:hAnsi="Book Antiqua"/>
          <w:b/>
          <w:i/>
          <w:sz w:val="22"/>
          <w:lang w:val="pt-BR"/>
        </w:rPr>
        <w:t>;</w:t>
      </w:r>
    </w:p>
    <w:p w:rsidR="00B32CC5" w:rsidRPr="009D5A0C"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B32CC5" w:rsidRDefault="00B32CC5" w:rsidP="00B32CC5">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32CC5" w:rsidRDefault="00B32CC5" w:rsidP="00B32CC5">
      <w:pPr>
        <w:jc w:val="both"/>
        <w:rPr>
          <w:rFonts w:ascii="Book Antiqua" w:hAnsi="Book Antiqua"/>
          <w:sz w:val="22"/>
          <w:szCs w:val="22"/>
          <w:lang w:val="pt-BR"/>
        </w:rPr>
      </w:pPr>
    </w:p>
    <w:p w:rsidR="00B32CC5" w:rsidRPr="001C6307" w:rsidRDefault="00B32CC5" w:rsidP="00B32CC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B32CC5" w:rsidRPr="0053095D" w:rsidRDefault="00B32CC5" w:rsidP="00B32CC5">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7.1.2</w:t>
      </w:r>
      <w:r w:rsidRPr="0053095D">
        <w:rPr>
          <w:rFonts w:ascii="Book Antiqua" w:hAnsi="Book Antiqua" w:cs="Book Antiqua"/>
          <w:bCs/>
          <w:sz w:val="22"/>
          <w:szCs w:val="22"/>
        </w:rPr>
        <w:t xml:space="preserve"> Emitir as Notas Fiscais no valor pactuado em contrato, apresentando-a a Contratante para ateste e pagamento;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7.1.3</w:t>
      </w:r>
      <w:r w:rsidRPr="0053095D">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7.1.7</w:t>
      </w:r>
      <w:r w:rsidRPr="0053095D">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7.1.9</w:t>
      </w:r>
      <w:r w:rsidRPr="0053095D">
        <w:rPr>
          <w:rFonts w:ascii="Book Antiqua" w:hAnsi="Book Antiqua" w:cs="Book Antiqua"/>
          <w:bCs/>
          <w:sz w:val="22"/>
          <w:szCs w:val="22"/>
        </w:rPr>
        <w:t xml:space="preserve"> Não transferir a outrem, no todo ou em parte, o presente Contrato, sem prévia e e</w:t>
      </w:r>
      <w:r>
        <w:rPr>
          <w:rFonts w:ascii="Book Antiqua" w:hAnsi="Book Antiqua" w:cs="Book Antiqua"/>
          <w:bCs/>
          <w:sz w:val="22"/>
          <w:szCs w:val="22"/>
        </w:rPr>
        <w:t>xpressa anuência da CONTRATANTE;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7.1.10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7.1.11 </w:t>
      </w:r>
      <w:r w:rsidRPr="00B77953">
        <w:rPr>
          <w:rFonts w:ascii="Book Antiqua" w:hAnsi="Book Antiqua"/>
          <w:sz w:val="22"/>
          <w:szCs w:val="22"/>
        </w:rPr>
        <w:t xml:space="preserve">Ter capacidade de realizar mensalmente até 12 (doze) cirurgias de esterilização, incluindo, pré-operatório ( jejum, tricotomia e internação) e pós-operatório (prescrição de medicação para o curativo da </w:t>
      </w:r>
      <w:r w:rsidRPr="00B77953">
        <w:rPr>
          <w:rFonts w:ascii="Book Antiqua" w:hAnsi="Book Antiqua"/>
          <w:sz w:val="22"/>
          <w:szCs w:val="22"/>
        </w:rPr>
        <w:lastRenderedPageBreak/>
        <w:t>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7.1.12 </w:t>
      </w:r>
      <w:r w:rsidRPr="00B77953">
        <w:rPr>
          <w:rFonts w:ascii="Book Antiqua" w:hAnsi="Book Antiqua"/>
          <w:sz w:val="22"/>
          <w:szCs w:val="22"/>
        </w:rPr>
        <w:t xml:space="preserve">A retirada dos pontos é de inteira responsabilidade da contratada;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uniformidade nos procedimento (de acordo com as normas do conselho federal de medicina veterinária);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7.1.18 </w:t>
      </w:r>
      <w:r w:rsidRPr="00B77953">
        <w:rPr>
          <w:rFonts w:ascii="Book Antiqua" w:hAnsi="Book Antiqua"/>
          <w:sz w:val="22"/>
          <w:szCs w:val="22"/>
        </w:rPr>
        <w:t xml:space="preserve">Responsabilizar-se por complicações pré-operatório, trans-operatório ou pós-operatório (imediato, mediato e tardio);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7.1.19 </w:t>
      </w:r>
      <w:r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7.1.20 </w:t>
      </w:r>
      <w:r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7.1.21 </w:t>
      </w:r>
      <w:r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7.1.22 </w:t>
      </w:r>
      <w:r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7.1.23 </w:t>
      </w:r>
      <w:r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 </w:t>
      </w:r>
      <w:r w:rsidRPr="00B77953">
        <w:rPr>
          <w:rFonts w:ascii="Book Antiqua" w:hAnsi="Book Antiqua"/>
          <w:sz w:val="22"/>
          <w:szCs w:val="22"/>
        </w:rPr>
        <w:t>Caberá a clinica veterinária ou hospital veterinário orientar e entregar por escrito ao responsável pelo animal as recomendaç</w:t>
      </w:r>
      <w:r>
        <w:rPr>
          <w:rFonts w:ascii="Book Antiqua" w:hAnsi="Book Antiqua"/>
          <w:sz w:val="22"/>
          <w:szCs w:val="22"/>
        </w:rPr>
        <w:t>ões pós-operatórias, a saber:</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7.1.24.1 </w:t>
      </w:r>
      <w:r w:rsidRPr="00B77953">
        <w:rPr>
          <w:rFonts w:ascii="Book Antiqua" w:hAnsi="Book Antiqua"/>
          <w:sz w:val="22"/>
          <w:szCs w:val="22"/>
        </w:rPr>
        <w:t>Acomodação e alojamento de enfermagem e curativos para prevenir a deiscência de pontos ou cont</w:t>
      </w:r>
      <w:r>
        <w:rPr>
          <w:rFonts w:ascii="Book Antiqua" w:hAnsi="Book Antiqua"/>
          <w:sz w:val="22"/>
          <w:szCs w:val="22"/>
        </w:rPr>
        <w:t>aminação da ferida cirúrgica;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7.1.24.2 </w:t>
      </w:r>
      <w:r w:rsidRPr="00B77953">
        <w:rPr>
          <w:rFonts w:ascii="Book Antiqua" w:hAnsi="Book Antiqua"/>
          <w:sz w:val="22"/>
          <w:szCs w:val="22"/>
        </w:rPr>
        <w:t>Orientação de cuidados de enfermagem e curativos para prevenir a deiscência de pontos ou cont</w:t>
      </w:r>
      <w:r>
        <w:rPr>
          <w:rFonts w:ascii="Book Antiqua" w:hAnsi="Book Antiqua"/>
          <w:sz w:val="22"/>
          <w:szCs w:val="22"/>
        </w:rPr>
        <w:t>aminação da ferida cirúrgica;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7.1.24.3 </w:t>
      </w:r>
      <w:r w:rsidRPr="00B77953">
        <w:rPr>
          <w:rFonts w:ascii="Book Antiqua" w:hAnsi="Book Antiqua"/>
          <w:sz w:val="22"/>
          <w:szCs w:val="22"/>
        </w:rPr>
        <w:t xml:space="preserve">Prescrição de antibióticos e analgésicos e de medicamentos complementares, quando for o caso;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7.1.25 </w:t>
      </w:r>
      <w:r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7.1.26 </w:t>
      </w:r>
      <w:r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respeitando os preceitos técnicos e éticos, nos animais previamente cadastrados pelo AGAPA;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7.1.27 </w:t>
      </w:r>
      <w:r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7.1.28 </w:t>
      </w:r>
      <w:r w:rsidRPr="00B77953">
        <w:rPr>
          <w:rFonts w:ascii="Book Antiqua" w:hAnsi="Book Antiqua"/>
          <w:sz w:val="22"/>
          <w:szCs w:val="22"/>
        </w:rPr>
        <w:t xml:space="preserve">Vedado o direito de escolher entre espécie, raça, porte, peso, sexo do animal que será realizado o procedimento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7.1.29 </w:t>
      </w:r>
      <w:r w:rsidRPr="00B77953">
        <w:rPr>
          <w:rFonts w:ascii="Book Antiqua" w:hAnsi="Book Antiqua"/>
          <w:sz w:val="22"/>
          <w:szCs w:val="22"/>
        </w:rPr>
        <w:t>A clinica Veterinária ou hospital veterinário contratado passa ser responsável pela efetiva realização do procedimento pré-operatório até o pleno restabelecimento do paciente</w:t>
      </w:r>
      <w:r>
        <w:rPr>
          <w:rFonts w:ascii="Book Antiqua" w:hAnsi="Book Antiqua"/>
          <w:sz w:val="22"/>
          <w:szCs w:val="22"/>
        </w:rPr>
        <w:t>;</w:t>
      </w:r>
      <w:r w:rsidRPr="00B77953">
        <w:rPr>
          <w:rFonts w:ascii="Book Antiqua" w:hAnsi="Book Antiqua"/>
          <w:sz w:val="22"/>
          <w:szCs w:val="22"/>
        </w:rPr>
        <w:t xml:space="preserve"> </w:t>
      </w:r>
    </w:p>
    <w:p w:rsidR="00B32CC5" w:rsidRPr="00B7795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7.1.30 </w:t>
      </w:r>
      <w:r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8.1.2 </w:t>
      </w:r>
      <w:r w:rsidRPr="002767CB">
        <w:rPr>
          <w:rFonts w:ascii="Book Antiqua" w:hAnsi="Book Antiqua"/>
          <w:sz w:val="22"/>
          <w:szCs w:val="22"/>
        </w:rPr>
        <w:t xml:space="preserve">Realizar visitas periódicas as instalações do centro cirúrgico no qual serão realizados os procedimentos de castração;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B32CC5" w:rsidRPr="002767C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8.1.7.2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8.1.8 </w:t>
      </w:r>
      <w:r w:rsidRPr="0053095D">
        <w:rPr>
          <w:rFonts w:ascii="Book Antiqua" w:hAnsi="Book Antiqua" w:cs="Book Antiqua"/>
          <w:bCs/>
          <w:sz w:val="22"/>
          <w:szCs w:val="22"/>
        </w:rPr>
        <w:t>Efetuar os pagamentos à Contratada nos termos do contrato, do Edital e seus Anexos;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8.1.9</w:t>
      </w:r>
      <w:r w:rsidRPr="0053095D">
        <w:rPr>
          <w:rFonts w:ascii="Book Antiqua" w:hAnsi="Book Antiqua" w:cs="Book Antiqua"/>
          <w:bCs/>
          <w:sz w:val="22"/>
          <w:szCs w:val="22"/>
        </w:rPr>
        <w:t xml:space="preserve"> Aplicar à Contratada as sanções regulamentares e contratuais;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8.1.10</w:t>
      </w:r>
      <w:r w:rsidRPr="0053095D">
        <w:rPr>
          <w:rFonts w:ascii="Book Antiqua" w:hAnsi="Book Antiqua" w:cs="Book Antiqua"/>
          <w:bCs/>
          <w:sz w:val="22"/>
          <w:szCs w:val="22"/>
        </w:rPr>
        <w:t xml:space="preserve"> Prestar as informações e os esclarecimentos que venham a ser solicitados pela Contratada;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8.1.11</w:t>
      </w:r>
      <w:r w:rsidRPr="0053095D">
        <w:rPr>
          <w:rFonts w:ascii="Book Antiqua" w:hAnsi="Book Antiqua" w:cs="Book Antiqua"/>
          <w:bCs/>
          <w:sz w:val="22"/>
          <w:szCs w:val="22"/>
        </w:rPr>
        <w:t xml:space="preserve">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8.1.13</w:t>
      </w:r>
      <w:r w:rsidRPr="0053095D">
        <w:rPr>
          <w:rFonts w:ascii="Book Antiqua" w:hAnsi="Book Antiqua" w:cs="Book Antiqua"/>
          <w:bCs/>
          <w:sz w:val="22"/>
          <w:szCs w:val="22"/>
        </w:rPr>
        <w:t xml:space="preserve"> Comunicar a contratada todas as irregularidades observadas durante a execução dos serviços.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8.1.14</w:t>
      </w:r>
      <w:r w:rsidRPr="0053095D">
        <w:rPr>
          <w:rFonts w:ascii="Book Antiqua" w:hAnsi="Book Antiqua" w:cs="Book Antiqua"/>
          <w:bCs/>
          <w:sz w:val="22"/>
          <w:szCs w:val="22"/>
        </w:rPr>
        <w:t xml:space="preserve"> Rescindir o Contrato, nos termos dos artigos 77 a 79 da Lei no 8.666/93.</w:t>
      </w:r>
    </w:p>
    <w:p w:rsidR="00B32CC5" w:rsidRDefault="00B32CC5" w:rsidP="00B32CC5">
      <w:pPr>
        <w:jc w:val="both"/>
        <w:rPr>
          <w:rFonts w:ascii="Book Antiqua" w:hAnsi="Book Antiqua" w:cs="Book Antiqua"/>
          <w:bCs/>
          <w:sz w:val="22"/>
          <w:szCs w:val="22"/>
        </w:rPr>
      </w:pPr>
    </w:p>
    <w:p w:rsidR="00B32CC5" w:rsidRPr="00B57EEA" w:rsidRDefault="00B32CC5" w:rsidP="00B32CC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B32CC5" w:rsidRPr="0040198A" w:rsidRDefault="00B32CC5" w:rsidP="00B32CC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B32CC5" w:rsidRPr="0040198A" w:rsidRDefault="00B32CC5" w:rsidP="00B32CC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B32CC5" w:rsidRPr="0040198A" w:rsidRDefault="00B32CC5" w:rsidP="00B32CC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w:t>
      </w:r>
      <w:r w:rsidRPr="0040198A">
        <w:rPr>
          <w:rFonts w:ascii="Book Antiqua" w:hAnsi="Book Antiqua"/>
          <w:sz w:val="22"/>
          <w:szCs w:val="22"/>
          <w:lang w:val="pt-BR"/>
        </w:rPr>
        <w:lastRenderedPageBreak/>
        <w:t>ou vícios redibitórios, e, na ocorrência desta, não implica em corresponsabilidade da Administração ou de seus agentes e prepostos, de conformidade com o art. 70 da Lei nº 8.666, de 1993.</w:t>
      </w:r>
    </w:p>
    <w:p w:rsidR="00B32CC5" w:rsidRDefault="00B32CC5" w:rsidP="00B32CC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32CC5" w:rsidRPr="001865F1" w:rsidRDefault="00B32CC5" w:rsidP="00B32CC5">
      <w:pPr>
        <w:jc w:val="both"/>
        <w:rPr>
          <w:rFonts w:ascii="Book Antiqua" w:hAnsi="Book Antiqua"/>
          <w:lang w:val="pt-BR"/>
        </w:rPr>
      </w:pPr>
    </w:p>
    <w:p w:rsidR="00B32CC5" w:rsidRPr="00B57EEA" w:rsidRDefault="00B32CC5" w:rsidP="00B32CC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B32CC5" w:rsidRPr="007249D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B32CC5" w:rsidRPr="007249D2" w:rsidRDefault="00B32CC5" w:rsidP="00B32CC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B32CC5" w:rsidRPr="007249D2" w:rsidRDefault="00B32CC5" w:rsidP="00B32CC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B32CC5" w:rsidRPr="007249D2" w:rsidRDefault="00B32CC5" w:rsidP="00B32CC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B32CC5" w:rsidRPr="007249D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 xml:space="preserve">a) Quem, convocado dentro do prazo de validade da sua proposta, não firmar a ATA de Registro </w:t>
      </w:r>
      <w:r w:rsidRPr="007249D2">
        <w:rPr>
          <w:rFonts w:ascii="Book Antiqua" w:hAnsi="Book Antiqua" w:cs="Book Antiqua"/>
          <w:sz w:val="22"/>
          <w:szCs w:val="22"/>
        </w:rPr>
        <w:lastRenderedPageBreak/>
        <w:t>de Preços; 1 (um) ano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B32CC5" w:rsidRPr="007249D2"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B32CC5" w:rsidRPr="007249D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B32CC5" w:rsidRPr="007249D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32CC5" w:rsidRDefault="007A4217"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Termo de Referência elaborado por Francislaine Cristina Cruz Machado (matrícula nº 11.391).</w:t>
      </w:r>
    </w:p>
    <w:p w:rsidR="007A4217" w:rsidRDefault="007A4217"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A4217" w:rsidRDefault="007A4217"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A4217">
        <w:rPr>
          <w:rFonts w:ascii="Book Antiqua" w:hAnsi="Book Antiqua"/>
          <w:sz w:val="22"/>
          <w:szCs w:val="22"/>
          <w:lang w:val="pt-BR"/>
        </w:rPr>
        <w:t>10</w:t>
      </w:r>
      <w:r w:rsidRPr="00F8255D">
        <w:rPr>
          <w:rFonts w:ascii="Book Antiqua" w:hAnsi="Book Antiqua"/>
          <w:sz w:val="22"/>
          <w:szCs w:val="22"/>
          <w:lang w:val="pt-BR"/>
        </w:rPr>
        <w:t xml:space="preserve"> de </w:t>
      </w:r>
      <w:r w:rsidR="007A4217">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3501E" w:rsidRDefault="00C3501E"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3501E" w:rsidRDefault="00C3501E"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Pr="00C02A44" w:rsidRDefault="00B32CC5" w:rsidP="00B32CC5">
      <w:pPr>
        <w:jc w:val="center"/>
        <w:rPr>
          <w:rFonts w:ascii="Book Antiqua" w:eastAsia="Book Antiqua" w:hAnsi="Book Antiqua"/>
          <w:b/>
        </w:rPr>
      </w:pPr>
      <w:r w:rsidRPr="00C02A44">
        <w:rPr>
          <w:rFonts w:ascii="Book Antiqua" w:eastAsia="Book Antiqua" w:hAnsi="Book Antiqua"/>
          <w:b/>
        </w:rPr>
        <w:t>ANDRÉ PASQUAL WALTRIK</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C02A44">
        <w:rPr>
          <w:rFonts w:ascii="Book Antiqua" w:eastAsia="Book Antiqua" w:hAnsi="Book Antiqua"/>
        </w:rPr>
        <w:t>Secretário Municipal de Agricultura e Aquicultura</w:t>
      </w:r>
    </w:p>
    <w:p w:rsidR="00B32CC5" w:rsidRPr="004F6FE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Pr="004F6FE2">
        <w:rPr>
          <w:rFonts w:ascii="Book Antiqua" w:eastAsia="Book Antiqua" w:hAnsi="Book Antiqua"/>
          <w:b/>
          <w:sz w:val="48"/>
          <w:szCs w:val="48"/>
          <w:lang w:val="pt-BR"/>
        </w:rPr>
        <w:lastRenderedPageBreak/>
        <w:t>ANEXO II</w:t>
      </w:r>
    </w:p>
    <w:p w:rsidR="00B32CC5" w:rsidRPr="004F6FE2" w:rsidRDefault="00B32CC5" w:rsidP="00B32CC5">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4F6FE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4F6FE2"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B32CC5"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32CC5" w:rsidRPr="0022162D" w:rsidRDefault="00B32CC5" w:rsidP="00B32CC5">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32CC5" w:rsidRPr="00A47F59" w:rsidTr="00360454">
        <w:tc>
          <w:tcPr>
            <w:tcW w:w="1207" w:type="dxa"/>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32CC5" w:rsidRPr="00A47F59" w:rsidTr="00360454">
        <w:tc>
          <w:tcPr>
            <w:tcW w:w="1207" w:type="dxa"/>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32CC5" w:rsidRPr="00A47F59" w:rsidTr="00360454">
        <w:tc>
          <w:tcPr>
            <w:tcW w:w="1207" w:type="dxa"/>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32CC5" w:rsidRPr="00A47F59" w:rsidTr="00360454">
        <w:tc>
          <w:tcPr>
            <w:tcW w:w="1207" w:type="dxa"/>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32CC5" w:rsidRPr="00A47F59" w:rsidTr="00360454">
        <w:tc>
          <w:tcPr>
            <w:tcW w:w="1207" w:type="dxa"/>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32CC5" w:rsidRPr="00A47F59" w:rsidTr="00360454">
        <w:tc>
          <w:tcPr>
            <w:tcW w:w="1207" w:type="dxa"/>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32CC5" w:rsidRPr="003F5BB5" w:rsidRDefault="00B32CC5" w:rsidP="00360454">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B32CC5"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B32CC5" w:rsidRPr="003E1FA5" w:rsidRDefault="00B32CC5" w:rsidP="00467D8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3E1FA5">
        <w:rPr>
          <w:rFonts w:ascii="Book Antiqua" w:hAnsi="Book Antiqua"/>
          <w:b/>
        </w:rPr>
        <w:t xml:space="preserve">1. </w:t>
      </w:r>
      <w:r w:rsidRPr="003E1FA5">
        <w:rPr>
          <w:rFonts w:ascii="Book Antiqua" w:hAnsi="Book Antiqua"/>
          <w:b/>
          <w:lang w:val="pt-BR"/>
        </w:rPr>
        <w:t xml:space="preserve">ESTE PROCESSO LICITATÓRIO SERÁ DE PARTICIPAÇÃO </w:t>
      </w:r>
      <w:r w:rsidRPr="003E1FA5">
        <w:rPr>
          <w:rFonts w:ascii="Book Antiqua" w:hAnsi="Book Antiqua"/>
          <w:b/>
        </w:rPr>
        <w:t xml:space="preserve">EXCLUSIVA DE </w:t>
      </w:r>
      <w:r w:rsidRPr="003E1FA5">
        <w:rPr>
          <w:rFonts w:ascii="Book Antiqua" w:eastAsia="Book Antiqua" w:hAnsi="Book Antiqua"/>
          <w:b/>
        </w:rPr>
        <w:t xml:space="preserve">MICROEMPRESAS E EMPRESAS DE PEQUENO PORTE, CONFORME ESTABELECE O ART. 48, INCISO “I” DA LEI COMPLEMENTAR Nº 123/2006 E ART. 6º DO </w:t>
      </w:r>
      <w:r w:rsidRPr="003E1FA5">
        <w:rPr>
          <w:rFonts w:ascii="Book Antiqua" w:hAnsi="Book Antiqua"/>
          <w:b/>
        </w:rPr>
        <w:t>DECRETO MUNICIPAL Nº 7.241/2016.</w:t>
      </w:r>
    </w:p>
    <w:p w:rsidR="00B32CC5"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4737"/>
        <w:gridCol w:w="1640"/>
        <w:gridCol w:w="1630"/>
        <w:gridCol w:w="1630"/>
      </w:tblGrid>
      <w:tr w:rsidR="00B32CC5" w:rsidRPr="00611B33" w:rsidTr="00467D8F">
        <w:tc>
          <w:tcPr>
            <w:tcW w:w="376" w:type="pct"/>
            <w:shd w:val="clear" w:color="auto" w:fill="F2F2F2" w:themeFill="background1" w:themeFillShade="F2"/>
            <w:vAlign w:val="center"/>
          </w:tcPr>
          <w:p w:rsidR="00B32CC5" w:rsidRPr="00B32CC5" w:rsidRDefault="00B32CC5" w:rsidP="00B32CC5">
            <w:pPr>
              <w:jc w:val="center"/>
              <w:rPr>
                <w:rFonts w:ascii="Book Antiqua" w:hAnsi="Book Antiqua"/>
                <w:b/>
                <w:sz w:val="18"/>
                <w:szCs w:val="18"/>
              </w:rPr>
            </w:pPr>
            <w:r w:rsidRPr="00B32CC5">
              <w:rPr>
                <w:rFonts w:ascii="Book Antiqua" w:hAnsi="Book Antiqua"/>
                <w:b/>
                <w:sz w:val="18"/>
                <w:szCs w:val="18"/>
              </w:rPr>
              <w:t>Item</w:t>
            </w:r>
          </w:p>
        </w:tc>
        <w:tc>
          <w:tcPr>
            <w:tcW w:w="2273" w:type="pct"/>
            <w:shd w:val="clear" w:color="auto" w:fill="F2F2F2" w:themeFill="background1" w:themeFillShade="F2"/>
          </w:tcPr>
          <w:p w:rsidR="00B32CC5" w:rsidRPr="00B32CC5" w:rsidRDefault="00B32CC5" w:rsidP="00BB0F5E">
            <w:pPr>
              <w:jc w:val="center"/>
              <w:rPr>
                <w:rFonts w:ascii="Book Antiqua" w:hAnsi="Book Antiqua"/>
                <w:b/>
                <w:sz w:val="18"/>
                <w:szCs w:val="18"/>
              </w:rPr>
            </w:pPr>
            <w:r w:rsidRPr="00B32CC5">
              <w:rPr>
                <w:rFonts w:ascii="Book Antiqua" w:hAnsi="Book Antiqua"/>
                <w:b/>
                <w:sz w:val="18"/>
                <w:szCs w:val="18"/>
              </w:rPr>
              <w:t>Unidade de Medida /</w:t>
            </w:r>
          </w:p>
          <w:p w:rsidR="00B32CC5" w:rsidRPr="00B32CC5" w:rsidRDefault="00B32CC5" w:rsidP="00BB0F5E">
            <w:pPr>
              <w:jc w:val="center"/>
              <w:rPr>
                <w:rFonts w:ascii="Book Antiqua" w:hAnsi="Book Antiqua"/>
                <w:b/>
                <w:sz w:val="18"/>
                <w:szCs w:val="18"/>
              </w:rPr>
            </w:pPr>
            <w:r w:rsidRPr="00B32CC5">
              <w:rPr>
                <w:rFonts w:ascii="Book Antiqua" w:hAnsi="Book Antiqua"/>
                <w:b/>
                <w:sz w:val="18"/>
                <w:szCs w:val="18"/>
              </w:rPr>
              <w:t>Descrição do Serviço</w:t>
            </w:r>
          </w:p>
        </w:tc>
        <w:tc>
          <w:tcPr>
            <w:tcW w:w="787" w:type="pct"/>
            <w:shd w:val="clear" w:color="auto" w:fill="F2F2F2" w:themeFill="background1" w:themeFillShade="F2"/>
            <w:vAlign w:val="center"/>
          </w:tcPr>
          <w:p w:rsidR="00B32CC5" w:rsidRPr="00B32CC5" w:rsidRDefault="00B32CC5" w:rsidP="00B32CC5">
            <w:pPr>
              <w:jc w:val="center"/>
              <w:rPr>
                <w:rFonts w:ascii="Book Antiqua" w:hAnsi="Book Antiqua"/>
                <w:b/>
                <w:sz w:val="18"/>
                <w:szCs w:val="18"/>
              </w:rPr>
            </w:pPr>
            <w:r w:rsidRPr="00B32CC5">
              <w:rPr>
                <w:rFonts w:ascii="Book Antiqua" w:hAnsi="Book Antiqua"/>
                <w:b/>
                <w:sz w:val="18"/>
                <w:szCs w:val="18"/>
              </w:rPr>
              <w:t>Quantidade</w:t>
            </w:r>
          </w:p>
        </w:tc>
        <w:tc>
          <w:tcPr>
            <w:tcW w:w="782" w:type="pct"/>
            <w:shd w:val="clear" w:color="auto" w:fill="F2F2F2" w:themeFill="background1" w:themeFillShade="F2"/>
            <w:vAlign w:val="center"/>
          </w:tcPr>
          <w:p w:rsidR="00B32CC5" w:rsidRPr="00B32CC5" w:rsidRDefault="00B32CC5" w:rsidP="00B32CC5">
            <w:pPr>
              <w:jc w:val="center"/>
              <w:rPr>
                <w:rFonts w:ascii="Book Antiqua" w:hAnsi="Book Antiqua"/>
                <w:b/>
                <w:sz w:val="18"/>
                <w:szCs w:val="18"/>
              </w:rPr>
            </w:pPr>
            <w:r w:rsidRPr="00B32CC5">
              <w:rPr>
                <w:rFonts w:ascii="Book Antiqua" w:hAnsi="Book Antiqua"/>
                <w:b/>
                <w:sz w:val="18"/>
                <w:szCs w:val="18"/>
              </w:rPr>
              <w:t>Preço Unitário Máximo</w:t>
            </w:r>
          </w:p>
        </w:tc>
        <w:tc>
          <w:tcPr>
            <w:tcW w:w="782" w:type="pct"/>
            <w:shd w:val="clear" w:color="auto" w:fill="F2F2F2" w:themeFill="background1" w:themeFillShade="F2"/>
            <w:vAlign w:val="center"/>
          </w:tcPr>
          <w:p w:rsidR="00B32CC5" w:rsidRPr="00B32CC5" w:rsidRDefault="00B32CC5" w:rsidP="00B32CC5">
            <w:pPr>
              <w:jc w:val="center"/>
              <w:rPr>
                <w:rFonts w:ascii="Book Antiqua" w:hAnsi="Book Antiqua"/>
                <w:b/>
                <w:sz w:val="18"/>
                <w:szCs w:val="18"/>
              </w:rPr>
            </w:pPr>
            <w:r w:rsidRPr="00B32CC5">
              <w:rPr>
                <w:rFonts w:ascii="Book Antiqua" w:hAnsi="Book Antiqua"/>
                <w:b/>
                <w:sz w:val="18"/>
                <w:szCs w:val="18"/>
              </w:rPr>
              <w:t>Preço Unitário Cotado</w:t>
            </w:r>
          </w:p>
        </w:tc>
      </w:tr>
      <w:tr w:rsidR="00B32CC5" w:rsidRPr="00611B33" w:rsidTr="00467D8F">
        <w:tc>
          <w:tcPr>
            <w:tcW w:w="376" w:type="pct"/>
            <w:shd w:val="clear" w:color="auto" w:fill="F2F2F2" w:themeFill="background1" w:themeFillShade="F2"/>
            <w:vAlign w:val="center"/>
          </w:tcPr>
          <w:p w:rsidR="00B32CC5" w:rsidRPr="00B32CC5" w:rsidRDefault="00B32CC5" w:rsidP="00B32CC5">
            <w:pPr>
              <w:jc w:val="center"/>
              <w:rPr>
                <w:rFonts w:ascii="Book Antiqua" w:hAnsi="Book Antiqua"/>
                <w:b/>
                <w:sz w:val="22"/>
                <w:szCs w:val="22"/>
              </w:rPr>
            </w:pPr>
            <w:r w:rsidRPr="00B32CC5">
              <w:rPr>
                <w:rFonts w:ascii="Book Antiqua" w:hAnsi="Book Antiqua"/>
                <w:b/>
                <w:sz w:val="22"/>
                <w:szCs w:val="22"/>
              </w:rPr>
              <w:t>01</w:t>
            </w:r>
          </w:p>
        </w:tc>
        <w:tc>
          <w:tcPr>
            <w:tcW w:w="2273" w:type="pct"/>
            <w:shd w:val="clear" w:color="auto" w:fill="FFFFFF" w:themeFill="background1"/>
          </w:tcPr>
          <w:p w:rsidR="00D92ECB" w:rsidRPr="00611B33" w:rsidRDefault="00D92ECB" w:rsidP="00D92ECB">
            <w:pPr>
              <w:jc w:val="both"/>
              <w:rPr>
                <w:rFonts w:ascii="Book Antiqua" w:hAnsi="Book Antiqua"/>
                <w:b/>
                <w:sz w:val="22"/>
                <w:szCs w:val="22"/>
              </w:rPr>
            </w:pPr>
            <w:r w:rsidRPr="00611B33">
              <w:rPr>
                <w:rFonts w:ascii="Book Antiqua" w:hAnsi="Book Antiqua"/>
                <w:b/>
                <w:sz w:val="22"/>
                <w:szCs w:val="22"/>
              </w:rPr>
              <w:t>Serviço(s)</w:t>
            </w:r>
          </w:p>
          <w:p w:rsidR="00D92ECB" w:rsidRPr="00611B33" w:rsidRDefault="00D92ECB" w:rsidP="00D92ECB">
            <w:pPr>
              <w:jc w:val="both"/>
              <w:rPr>
                <w:rFonts w:ascii="Book Antiqua" w:eastAsia="Book Antiqua" w:hAnsi="Book Antiqua"/>
                <w:sz w:val="22"/>
                <w:szCs w:val="22"/>
              </w:rPr>
            </w:pPr>
            <w:r w:rsidRPr="00611B33">
              <w:rPr>
                <w:rFonts w:ascii="Book Antiqua" w:eastAsia="Book Antiqua" w:hAnsi="Book Antiqua"/>
                <w:sz w:val="22"/>
                <w:szCs w:val="22"/>
              </w:rPr>
              <w:t>Serviços médico veterinários para a realização de procedimentos de castração de animais.</w:t>
            </w:r>
          </w:p>
          <w:p w:rsidR="00B32CC5" w:rsidRPr="00B32CC5" w:rsidRDefault="00D92ECB" w:rsidP="00D92ECB">
            <w:pPr>
              <w:jc w:val="both"/>
              <w:rPr>
                <w:rFonts w:ascii="Book Antiqua" w:hAnsi="Book Antiqua"/>
                <w:sz w:val="22"/>
                <w:szCs w:val="22"/>
              </w:rPr>
            </w:pPr>
            <w:r w:rsidRPr="00611B33">
              <w:rPr>
                <w:rFonts w:ascii="Book Antiqua" w:eastAsia="Book Antiqua" w:hAnsi="Book Antiqua"/>
                <w:sz w:val="22"/>
                <w:szCs w:val="22"/>
              </w:rPr>
              <w:t>A forma de e</w:t>
            </w:r>
            <w:r>
              <w:rPr>
                <w:rFonts w:ascii="Book Antiqua" w:eastAsia="Book Antiqua" w:hAnsi="Book Antiqua"/>
                <w:sz w:val="22"/>
                <w:szCs w:val="22"/>
              </w:rPr>
              <w:t xml:space="preserve">xecução dos serviços, objeto do </w:t>
            </w:r>
            <w:r w:rsidRPr="00611B33">
              <w:rPr>
                <w:rFonts w:ascii="Book Antiqua" w:eastAsia="Book Antiqua" w:hAnsi="Book Antiqua"/>
                <w:sz w:val="22"/>
                <w:szCs w:val="22"/>
              </w:rPr>
              <w:t>Edital, são aquelas contidas no Anexo I - Termo de Referência.</w:t>
            </w:r>
          </w:p>
        </w:tc>
        <w:tc>
          <w:tcPr>
            <w:tcW w:w="787" w:type="pct"/>
            <w:shd w:val="clear" w:color="auto" w:fill="FFFFFF" w:themeFill="background1"/>
            <w:vAlign w:val="center"/>
          </w:tcPr>
          <w:p w:rsidR="00B32CC5" w:rsidRPr="00B32CC5" w:rsidRDefault="00B32CC5" w:rsidP="00B32CC5">
            <w:pPr>
              <w:jc w:val="center"/>
              <w:rPr>
                <w:rFonts w:ascii="Book Antiqua" w:hAnsi="Book Antiqua"/>
                <w:sz w:val="22"/>
                <w:szCs w:val="22"/>
              </w:rPr>
            </w:pPr>
            <w:r w:rsidRPr="00B32CC5">
              <w:rPr>
                <w:rFonts w:ascii="Book Antiqua" w:hAnsi="Book Antiqua"/>
                <w:sz w:val="22"/>
                <w:szCs w:val="22"/>
              </w:rPr>
              <w:t>160</w:t>
            </w:r>
          </w:p>
        </w:tc>
        <w:tc>
          <w:tcPr>
            <w:tcW w:w="782" w:type="pct"/>
            <w:shd w:val="clear" w:color="auto" w:fill="FFFFFF" w:themeFill="background1"/>
            <w:vAlign w:val="center"/>
          </w:tcPr>
          <w:p w:rsidR="00B32CC5" w:rsidRPr="00B32CC5" w:rsidRDefault="00B32CC5" w:rsidP="00B32CC5">
            <w:pPr>
              <w:jc w:val="center"/>
              <w:rPr>
                <w:rFonts w:ascii="Book Antiqua" w:hAnsi="Book Antiqua"/>
                <w:sz w:val="22"/>
                <w:szCs w:val="22"/>
              </w:rPr>
            </w:pPr>
            <w:r w:rsidRPr="00B32CC5">
              <w:rPr>
                <w:rFonts w:ascii="Book Antiqua" w:hAnsi="Book Antiqua"/>
                <w:sz w:val="22"/>
                <w:szCs w:val="22"/>
              </w:rPr>
              <w:t>R$ 234,47</w:t>
            </w:r>
          </w:p>
        </w:tc>
        <w:tc>
          <w:tcPr>
            <w:tcW w:w="782" w:type="pct"/>
            <w:shd w:val="clear" w:color="auto" w:fill="FFFFFF" w:themeFill="background1"/>
            <w:vAlign w:val="center"/>
          </w:tcPr>
          <w:p w:rsidR="00B32CC5" w:rsidRPr="00B32CC5" w:rsidRDefault="00B32CC5" w:rsidP="00B32CC5">
            <w:pPr>
              <w:jc w:val="center"/>
              <w:rPr>
                <w:rFonts w:ascii="Book Antiqua" w:hAnsi="Book Antiqua"/>
                <w:sz w:val="22"/>
                <w:szCs w:val="22"/>
              </w:rPr>
            </w:pPr>
            <w:r w:rsidRPr="00B32CC5">
              <w:rPr>
                <w:rFonts w:ascii="Book Antiqua" w:hAnsi="Book Antiqua"/>
                <w:sz w:val="22"/>
                <w:szCs w:val="22"/>
              </w:rPr>
              <w:t>R$ ______.</w:t>
            </w:r>
          </w:p>
        </w:tc>
      </w:tr>
    </w:tbl>
    <w:p w:rsidR="00B32CC5" w:rsidRDefault="00B32CC5" w:rsidP="00B32CC5">
      <w:pPr>
        <w:pStyle w:val="Normal0"/>
        <w:rPr>
          <w:rFonts w:ascii="Book Antiqua" w:eastAsia="Times New Roman" w:hAnsi="Book Antiqua"/>
          <w:color w:val="000000"/>
          <w:sz w:val="22"/>
          <w:szCs w:val="22"/>
        </w:rPr>
      </w:pPr>
    </w:p>
    <w:p w:rsidR="00B32CC5" w:rsidRPr="00BB03DB" w:rsidRDefault="00B32CC5" w:rsidP="00467D8F">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Pr>
          <w:rFonts w:ascii="Book Antiqua" w:eastAsia="Book Antiqua" w:hAnsi="Book Antiqua"/>
          <w:b/>
          <w:color w:val="000000"/>
          <w:sz w:val="20"/>
          <w:u w:val="single"/>
        </w:rPr>
        <w:t>.</w:t>
      </w:r>
    </w:p>
    <w:p w:rsidR="00B32CC5" w:rsidRDefault="00B32CC5" w:rsidP="00B32CC5">
      <w:pPr>
        <w:pStyle w:val="Normal0"/>
        <w:shd w:val="clear" w:color="auto" w:fill="FFFFFF" w:themeFill="background1"/>
        <w:tabs>
          <w:tab w:val="left" w:pos="10206"/>
        </w:tabs>
        <w:ind w:right="1"/>
        <w:rPr>
          <w:rFonts w:ascii="Book Antiqua" w:eastAsia="Book Antiqua" w:hAnsi="Book Antiqua"/>
          <w:b/>
          <w:color w:val="000000"/>
          <w:sz w:val="22"/>
          <w:szCs w:val="22"/>
        </w:rPr>
      </w:pPr>
    </w:p>
    <w:p w:rsidR="00467D8F" w:rsidRDefault="00467D8F" w:rsidP="00B32CC5">
      <w:pPr>
        <w:pStyle w:val="Normal0"/>
        <w:shd w:val="clear" w:color="auto" w:fill="FFFFFF" w:themeFill="background1"/>
        <w:tabs>
          <w:tab w:val="left" w:pos="10206"/>
        </w:tabs>
        <w:ind w:right="1"/>
        <w:rPr>
          <w:rFonts w:ascii="Book Antiqua" w:eastAsia="Book Antiqua" w:hAnsi="Book Antiqua"/>
          <w:b/>
          <w:color w:val="000000"/>
          <w:sz w:val="22"/>
          <w:szCs w:val="22"/>
        </w:rPr>
      </w:pPr>
    </w:p>
    <w:p w:rsidR="00B32CC5" w:rsidRPr="00EE0ADA" w:rsidRDefault="00B32CC5" w:rsidP="00B32CC5">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B32CC5" w:rsidRDefault="00B32CC5" w:rsidP="00B32CC5">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B32CC5" w:rsidRDefault="00B32CC5" w:rsidP="00B32CC5">
      <w:pPr>
        <w:pStyle w:val="Normal0"/>
        <w:tabs>
          <w:tab w:val="left" w:pos="10206"/>
        </w:tabs>
        <w:ind w:right="336"/>
        <w:jc w:val="center"/>
        <w:rPr>
          <w:rFonts w:ascii="Book Antiqua" w:eastAsia="Book Antiqua" w:hAnsi="Book Antiqua"/>
          <w:color w:val="000000"/>
          <w:sz w:val="22"/>
          <w:szCs w:val="22"/>
        </w:rPr>
      </w:pPr>
    </w:p>
    <w:p w:rsidR="00B32CC5" w:rsidRDefault="00B32CC5" w:rsidP="00B32CC5">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B32CC5" w:rsidRPr="00EE0ADA" w:rsidTr="00360454">
        <w:tc>
          <w:tcPr>
            <w:tcW w:w="10206" w:type="dxa"/>
            <w:gridSpan w:val="4"/>
            <w:tcBorders>
              <w:top w:val="nil"/>
              <w:right w:val="nil"/>
            </w:tcBorders>
          </w:tcPr>
          <w:p w:rsidR="00642C4B" w:rsidRDefault="00642C4B" w:rsidP="00360454">
            <w:pPr>
              <w:pStyle w:val="Normal0"/>
              <w:tabs>
                <w:tab w:val="left" w:pos="10206"/>
              </w:tabs>
              <w:ind w:right="336"/>
              <w:jc w:val="both"/>
              <w:rPr>
                <w:rFonts w:ascii="Book Antiqua" w:eastAsia="Book Antiqua" w:hAnsi="Book Antiqua"/>
                <w:b/>
                <w:color w:val="000000"/>
                <w:sz w:val="22"/>
                <w:szCs w:val="22"/>
              </w:rPr>
            </w:pPr>
          </w:p>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B32CC5" w:rsidRPr="00EE0ADA" w:rsidTr="00360454">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B32CC5" w:rsidRPr="00EE0ADA" w:rsidTr="003604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p>
        </w:tc>
      </w:tr>
      <w:tr w:rsidR="00B32CC5" w:rsidRPr="00EE0ADA" w:rsidTr="003604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p>
        </w:tc>
      </w:tr>
    </w:tbl>
    <w:p w:rsidR="00B32CC5" w:rsidRPr="00E90601" w:rsidRDefault="00B32CC5" w:rsidP="00B32CC5">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B32CC5" w:rsidRPr="00EE0ADA" w:rsidTr="00360454">
        <w:tc>
          <w:tcPr>
            <w:tcW w:w="10206"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B32CC5" w:rsidRPr="00EE0ADA" w:rsidTr="00360454">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B32CC5" w:rsidRPr="00EE0ADA" w:rsidTr="00360454">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B32CC5" w:rsidRPr="00EE0ADA" w:rsidRDefault="00B32CC5" w:rsidP="00360454">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B32CC5" w:rsidRPr="00825CE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Pr="00825CED">
        <w:rPr>
          <w:rFonts w:ascii="Book Antiqua" w:eastAsia="Book Antiqua" w:hAnsi="Book Antiqua"/>
          <w:b/>
          <w:sz w:val="48"/>
          <w:szCs w:val="48"/>
          <w:lang w:val="pt-BR"/>
        </w:rPr>
        <w:lastRenderedPageBreak/>
        <w:t>ANEXO III</w:t>
      </w:r>
    </w:p>
    <w:p w:rsidR="00B32CC5" w:rsidRPr="00825CED" w:rsidRDefault="00B32CC5" w:rsidP="00B32CC5">
      <w:pPr>
        <w:pStyle w:val="western"/>
        <w:suppressAutoHyphens/>
        <w:spacing w:before="0" w:after="0"/>
        <w:jc w:val="center"/>
        <w:rPr>
          <w:rFonts w:ascii="Book Antiqua" w:eastAsia="Book Antiqua" w:hAnsi="Book Antiqua"/>
          <w:color w:val="000000"/>
          <w:sz w:val="36"/>
          <w:szCs w:val="36"/>
        </w:rPr>
      </w:pPr>
      <w:r w:rsidRPr="00825CED">
        <w:rPr>
          <w:rFonts w:ascii="Book Antiqua" w:eastAsia="Book Antiqua" w:hAnsi="Book Antiqua"/>
          <w:color w:val="000000"/>
          <w:sz w:val="36"/>
          <w:szCs w:val="36"/>
        </w:rPr>
        <w:t xml:space="preserve">PROCESSO ADMINISTRATIVO </w:t>
      </w:r>
      <w:r w:rsidRPr="00825CED">
        <w:rPr>
          <w:rFonts w:ascii="Book Antiqua" w:eastAsia="Book Antiqua" w:hAnsi="Book Antiqua"/>
          <w:sz w:val="36"/>
        </w:rPr>
        <w:t>Nº</w:t>
      </w:r>
      <w:r w:rsidRPr="00825CED">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825CE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25CED">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825CED" w:rsidRDefault="00B32CC5" w:rsidP="00B32C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B32CC5" w:rsidRPr="002D2DD3" w:rsidRDefault="00B32CC5" w:rsidP="00B32CC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825CED">
        <w:rPr>
          <w:rFonts w:ascii="Book Antiqua" w:hAnsi="Book Antiqua"/>
          <w:b/>
          <w:sz w:val="36"/>
          <w:szCs w:val="36"/>
          <w:shd w:val="clear" w:color="auto" w:fill="FFFFFF"/>
          <w:lang w:val="pt-BR"/>
        </w:rPr>
        <w:t>MINUTA - ATA DE REGISTRO DE PREÇOS Nº _____/</w:t>
      </w:r>
      <w:r w:rsidR="00802265">
        <w:rPr>
          <w:rFonts w:ascii="Book Antiqua" w:hAnsi="Book Antiqua"/>
          <w:b/>
          <w:sz w:val="36"/>
          <w:szCs w:val="36"/>
          <w:shd w:val="clear" w:color="auto" w:fill="FFFFFF"/>
          <w:lang w:val="pt-BR"/>
        </w:rPr>
        <w:t>2021</w:t>
      </w:r>
    </w:p>
    <w:p w:rsidR="00B32CC5" w:rsidRPr="00FD2027" w:rsidRDefault="00B32CC5" w:rsidP="00B32CC5">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B32CC5" w:rsidRDefault="00B32CC5" w:rsidP="00B32CC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Pr>
          <w:rFonts w:ascii="Book Antiqua" w:hAnsi="Book Antiqua"/>
          <w:sz w:val="22"/>
          <w:szCs w:val="22"/>
          <w:lang w:val="pt-BR"/>
        </w:rPr>
        <w:t>___________</w:t>
      </w:r>
      <w:r w:rsidRPr="00B07240">
        <w:rPr>
          <w:rFonts w:ascii="Book Antiqua" w:hAnsi="Book Antiqua"/>
          <w:sz w:val="22"/>
          <w:szCs w:val="22"/>
          <w:lang w:val="pt-BR"/>
        </w:rPr>
        <w:t xml:space="preserve"> dias do m</w:t>
      </w:r>
      <w:r>
        <w:rPr>
          <w:rFonts w:ascii="Book Antiqua" w:hAnsi="Book Antiqua"/>
          <w:sz w:val="22"/>
          <w:szCs w:val="22"/>
          <w:lang w:val="pt-BR"/>
        </w:rPr>
        <w:t>ês de ___________ do ano de dois mil e vinte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Pr>
          <w:rFonts w:ascii="Book Antiqua" w:hAnsi="Book Antiqua"/>
          <w:sz w:val="22"/>
          <w:szCs w:val="22"/>
          <w:lang w:val="pt-BR" w:eastAsia="pt-BR"/>
        </w:rPr>
        <w:t>(</w:t>
      </w:r>
      <w:r w:rsidRPr="00B07240">
        <w:rPr>
          <w:rFonts w:ascii="Book Antiqua" w:hAnsi="Book Antiqua"/>
          <w:sz w:val="22"/>
          <w:szCs w:val="22"/>
          <w:lang w:val="pt-BR" w:eastAsia="pt-BR"/>
        </w:rPr>
        <w:t xml:space="preserve">2° </w:t>
      </w:r>
      <w:r>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3670FB">
        <w:rPr>
          <w:rFonts w:ascii="Book Antiqua" w:hAnsi="Book Antiqua"/>
          <w:sz w:val="22"/>
          <w:szCs w:val="22"/>
          <w:lang w:val="pt-BR"/>
        </w:rPr>
        <w:t>026/2021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B32CC5" w:rsidRPr="00B86350" w:rsidRDefault="00B32CC5" w:rsidP="00B32CC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B32CC5" w:rsidRPr="005B626E"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Pr="000C73D3">
        <w:rPr>
          <w:rFonts w:ascii="Book Antiqua" w:eastAsia="Book Antiqua" w:hAnsi="Book Antiqua"/>
          <w:i/>
          <w:sz w:val="22"/>
          <w:szCs w:val="22"/>
        </w:rPr>
        <w:t>Registro de Preços para futuras e eventuais contratações de serviços médico veterinários para a realização de procedimentos de castração de animais</w:t>
      </w:r>
      <w:r>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3670FB">
        <w:rPr>
          <w:rFonts w:ascii="Book Antiqua" w:hAnsi="Book Antiqua"/>
          <w:sz w:val="22"/>
          <w:szCs w:val="22"/>
          <w:lang w:val="pt-BR"/>
        </w:rPr>
        <w:t>026/2021</w:t>
      </w:r>
      <w:r w:rsidRPr="005B626E">
        <w:rPr>
          <w:rFonts w:ascii="Book Antiqua" w:hAnsi="Book Antiqua"/>
          <w:sz w:val="22"/>
          <w:szCs w:val="22"/>
          <w:lang w:val="pt-BR"/>
        </w:rPr>
        <w:t>.</w:t>
      </w:r>
    </w:p>
    <w:p w:rsidR="00B32CC5" w:rsidRPr="00693D0C"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B32CC5" w:rsidRPr="00B8635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B32CC5" w:rsidRPr="00EF2849"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3670FB">
        <w:rPr>
          <w:rFonts w:ascii="Book Antiqua" w:hAnsi="Book Antiqua"/>
          <w:sz w:val="22"/>
          <w:szCs w:val="22"/>
          <w:lang w:val="pt-BR"/>
        </w:rPr>
        <w:t>026/2021</w:t>
      </w:r>
      <w:r w:rsidRPr="00EF2849">
        <w:rPr>
          <w:rFonts w:ascii="Book Antiqua" w:hAnsi="Book Antiqua"/>
          <w:sz w:val="22"/>
          <w:szCs w:val="22"/>
          <w:lang w:val="pt-BR"/>
        </w:rPr>
        <w:t xml:space="preserve"> e seus anexos;</w:t>
      </w:r>
    </w:p>
    <w:p w:rsidR="00B32CC5" w:rsidRPr="00AC026F"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B32CC5" w:rsidRPr="00B86350"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B32CC5" w:rsidRPr="00642C4B" w:rsidRDefault="00B32CC5" w:rsidP="00642C4B">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 </w:t>
      </w:r>
      <w:r w:rsidRPr="004D3387">
        <w:rPr>
          <w:rFonts w:ascii="Book Antiqua" w:hAnsi="Book Antiqua"/>
          <w:sz w:val="22"/>
          <w:szCs w:val="22"/>
          <w:lang w:val="pt-BR"/>
        </w:rPr>
        <w:t xml:space="preserve">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w:t>
      </w:r>
      <w:proofErr w:type="gramStart"/>
      <w:r w:rsidRPr="004D3387">
        <w:rPr>
          <w:rFonts w:ascii="Book Antiqua" w:hAnsi="Book Antiqua"/>
          <w:sz w:val="22"/>
          <w:szCs w:val="22"/>
          <w:lang w:val="pt-BR"/>
        </w:rPr>
        <w:t>15, parágrafo</w:t>
      </w:r>
      <w:proofErr w:type="gramEnd"/>
      <w:r w:rsidRPr="004D3387">
        <w:rPr>
          <w:rFonts w:ascii="Book Antiqua" w:hAnsi="Book Antiqua"/>
          <w:sz w:val="22"/>
          <w:szCs w:val="22"/>
          <w:lang w:val="pt-BR"/>
        </w:rPr>
        <w:t xml:space="preserve">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 xml:space="preserve">nas condições do Anexo I – Termo de Referência, </w:t>
      </w:r>
      <w:r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4.3 A forma de execução dos serviços, objeto da presente Ata de Registro de Preços, são aquelas contidas no Anexo I – Termo de Referência.</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B32CC5" w:rsidRPr="00DF362C"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32CC5" w:rsidRPr="0076369C" w:rsidRDefault="00B32CC5" w:rsidP="00B32CC5">
      <w:pPr>
        <w:jc w:val="right"/>
        <w:rPr>
          <w:rFonts w:ascii="Book Antiqua" w:hAnsi="Book Antiqua"/>
          <w:i/>
          <w:sz w:val="22"/>
          <w:lang w:val="pt-BR"/>
        </w:rPr>
      </w:pPr>
      <w:r w:rsidRPr="0076369C">
        <w:rPr>
          <w:rFonts w:ascii="Book Antiqua" w:hAnsi="Book Antiqua"/>
          <w:i/>
          <w:sz w:val="22"/>
          <w:lang w:val="pt-BR"/>
        </w:rPr>
        <w:t>Secretaria Municipal de Agricultura e Aquicultura</w:t>
      </w:r>
    </w:p>
    <w:p w:rsidR="00B32CC5" w:rsidRPr="0076369C" w:rsidRDefault="00B32CC5" w:rsidP="00B32CC5">
      <w:pPr>
        <w:jc w:val="right"/>
        <w:rPr>
          <w:rFonts w:ascii="Book Antiqua" w:hAnsi="Book Antiqua"/>
          <w:i/>
          <w:sz w:val="22"/>
          <w:lang w:val="pt-BR"/>
        </w:rPr>
      </w:pPr>
      <w:r w:rsidRPr="0076369C">
        <w:rPr>
          <w:rFonts w:ascii="Book Antiqua" w:hAnsi="Book Antiqua"/>
          <w:b/>
          <w:i/>
          <w:sz w:val="22"/>
          <w:lang w:val="pt-BR"/>
        </w:rPr>
        <w:t>Exercício 20</w:t>
      </w:r>
      <w:r>
        <w:rPr>
          <w:rFonts w:ascii="Book Antiqua" w:hAnsi="Book Antiqua"/>
          <w:b/>
          <w:i/>
          <w:sz w:val="22"/>
          <w:lang w:val="pt-BR"/>
        </w:rPr>
        <w:t>21</w:t>
      </w:r>
      <w:r w:rsidRPr="0076369C">
        <w:rPr>
          <w:rFonts w:ascii="Book Antiqua" w:hAnsi="Book Antiqua"/>
          <w:b/>
          <w:i/>
          <w:sz w:val="22"/>
          <w:lang w:val="pt-BR"/>
        </w:rPr>
        <w:t>;</w:t>
      </w:r>
    </w:p>
    <w:p w:rsidR="00B32CC5" w:rsidRPr="004C2DB2" w:rsidRDefault="00B32CC5" w:rsidP="00B32CC5">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B32CC5" w:rsidRDefault="00B32CC5" w:rsidP="00B32CC5">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32CC5" w:rsidRPr="003C58F8"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B32CC5" w:rsidRPr="00B40017"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B32CC5" w:rsidRPr="00B40017"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B32CC5" w:rsidRPr="00B40017"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B32CC5" w:rsidRPr="00B40017"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B32CC5" w:rsidRPr="003C58F8"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B32CC5" w:rsidRPr="001C6307" w:rsidRDefault="00B32CC5" w:rsidP="00B32CC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B32CC5" w:rsidRPr="0053095D" w:rsidRDefault="00B32CC5" w:rsidP="00B32CC5">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8.1.2</w:t>
      </w:r>
      <w:r w:rsidRPr="0053095D">
        <w:rPr>
          <w:rFonts w:ascii="Book Antiqua" w:hAnsi="Book Antiqua" w:cs="Book Antiqua"/>
          <w:bCs/>
          <w:sz w:val="22"/>
          <w:szCs w:val="22"/>
        </w:rPr>
        <w:t xml:space="preserve"> Emitir as Notas Fiscais no valor pactuado em contrato, apresentando-a a Contratante para ateste e </w:t>
      </w:r>
      <w:r w:rsidRPr="0053095D">
        <w:rPr>
          <w:rFonts w:ascii="Book Antiqua" w:hAnsi="Book Antiqua" w:cs="Book Antiqua"/>
          <w:bCs/>
          <w:sz w:val="22"/>
          <w:szCs w:val="22"/>
        </w:rPr>
        <w:lastRenderedPageBreak/>
        <w:t>pagamento;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8.1.3</w:t>
      </w:r>
      <w:r w:rsidRPr="0053095D">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8.1.7</w:t>
      </w:r>
      <w:r w:rsidRPr="0053095D">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8.1.9</w:t>
      </w:r>
      <w:r w:rsidRPr="0053095D">
        <w:rPr>
          <w:rFonts w:ascii="Book Antiqua" w:hAnsi="Book Antiqua" w:cs="Book Antiqua"/>
          <w:bCs/>
          <w:sz w:val="22"/>
          <w:szCs w:val="22"/>
        </w:rPr>
        <w:t xml:space="preserve"> Não transferir a outrem, no todo ou em parte, o presente Contrato, sem prévia e e</w:t>
      </w:r>
      <w:r>
        <w:rPr>
          <w:rFonts w:ascii="Book Antiqua" w:hAnsi="Book Antiqua" w:cs="Book Antiqua"/>
          <w:bCs/>
          <w:sz w:val="22"/>
          <w:szCs w:val="22"/>
        </w:rPr>
        <w:t>xpressa anuência da CONTRATANTE;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8.1.10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8.1.11 </w:t>
      </w:r>
      <w:r w:rsidRPr="00B77953">
        <w:rPr>
          <w:rFonts w:ascii="Book Antiqua" w:hAnsi="Book Antiqua"/>
          <w:sz w:val="22"/>
          <w:szCs w:val="22"/>
        </w:rPr>
        <w:t>Ter capacidade de realizar mensalmente até 12 (doze) cirurgias de esterilização, incluindo, pré-operatório ( jejum, tricotomia e internação) e pós-operatório (prescrição de medicação para o curativo da 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8.1.12 </w:t>
      </w:r>
      <w:r w:rsidRPr="00B77953">
        <w:rPr>
          <w:rFonts w:ascii="Book Antiqua" w:hAnsi="Book Antiqua"/>
          <w:sz w:val="22"/>
          <w:szCs w:val="22"/>
        </w:rPr>
        <w:t xml:space="preserve">A retirada dos pontos é de inteira responsabilidade da contratada;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uniformidade nos procedimento (de acordo com as normas do conselho federal de medicina veterinária);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8.1.18 </w:t>
      </w:r>
      <w:r w:rsidRPr="00B77953">
        <w:rPr>
          <w:rFonts w:ascii="Book Antiqua" w:hAnsi="Book Antiqua"/>
          <w:sz w:val="22"/>
          <w:szCs w:val="22"/>
        </w:rPr>
        <w:t xml:space="preserve">Responsabilizar-se por complicações pré-operatório, trans-operatório ou pós-operatório (imediato, mediato e tardio);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8.1.19 </w:t>
      </w:r>
      <w:r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8.1.20 </w:t>
      </w:r>
      <w:r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8.1.21 </w:t>
      </w:r>
      <w:r w:rsidRPr="00B77953">
        <w:rPr>
          <w:rFonts w:ascii="Book Antiqua" w:hAnsi="Book Antiqua"/>
          <w:sz w:val="22"/>
          <w:szCs w:val="22"/>
        </w:rPr>
        <w:t>Caberá a clinica veterinária ou hospital veterinário contratado as orientações dos cuidados pré-cirúrgicos, dos riscos anestésicos e inerentes aos procedimentos trans-cirúrgicos e dos cuidados pós-</w:t>
      </w:r>
      <w:r w:rsidRPr="00B77953">
        <w:rPr>
          <w:rFonts w:ascii="Book Antiqua" w:hAnsi="Book Antiqua"/>
          <w:sz w:val="22"/>
          <w:szCs w:val="22"/>
        </w:rPr>
        <w:lastRenderedPageBreak/>
        <w:t xml:space="preserve">cirúrgicos até o completo restabelecimento do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8.1.22 </w:t>
      </w:r>
      <w:r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8.1.23 </w:t>
      </w:r>
      <w:r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 </w:t>
      </w:r>
      <w:r w:rsidRPr="00B77953">
        <w:rPr>
          <w:rFonts w:ascii="Book Antiqua" w:hAnsi="Book Antiqua"/>
          <w:sz w:val="22"/>
          <w:szCs w:val="22"/>
        </w:rPr>
        <w:t>Caberá a clinica veterinária ou hospital veterinário orientar e entregar por escrito ao responsável pelo animal as recomendaç</w:t>
      </w:r>
      <w:r>
        <w:rPr>
          <w:rFonts w:ascii="Book Antiqua" w:hAnsi="Book Antiqua"/>
          <w:sz w:val="22"/>
          <w:szCs w:val="22"/>
        </w:rPr>
        <w:t>ões pós-operatórias, a saber:</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8.1.24.1 </w:t>
      </w:r>
      <w:r w:rsidRPr="00B77953">
        <w:rPr>
          <w:rFonts w:ascii="Book Antiqua" w:hAnsi="Book Antiqua"/>
          <w:sz w:val="22"/>
          <w:szCs w:val="22"/>
        </w:rPr>
        <w:t>Acomodação e alojamento de enfermagem e curativos para prevenir a deiscência de pontos ou cont</w:t>
      </w:r>
      <w:r>
        <w:rPr>
          <w:rFonts w:ascii="Book Antiqua" w:hAnsi="Book Antiqua"/>
          <w:sz w:val="22"/>
          <w:szCs w:val="22"/>
        </w:rPr>
        <w:t>aminação da ferida cirúrgica;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8.1.24.2 </w:t>
      </w:r>
      <w:r w:rsidRPr="00B77953">
        <w:rPr>
          <w:rFonts w:ascii="Book Antiqua" w:hAnsi="Book Antiqua"/>
          <w:sz w:val="22"/>
          <w:szCs w:val="22"/>
        </w:rPr>
        <w:t>Orientação de cuidados de enfermagem e curativos para prevenir a deiscência de pontos ou cont</w:t>
      </w:r>
      <w:r>
        <w:rPr>
          <w:rFonts w:ascii="Book Antiqua" w:hAnsi="Book Antiqua"/>
          <w:sz w:val="22"/>
          <w:szCs w:val="22"/>
        </w:rPr>
        <w:t>aminação da ferida cirúrgica;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8.1.24.3 </w:t>
      </w:r>
      <w:r w:rsidRPr="00B77953">
        <w:rPr>
          <w:rFonts w:ascii="Book Antiqua" w:hAnsi="Book Antiqua"/>
          <w:sz w:val="22"/>
          <w:szCs w:val="22"/>
        </w:rPr>
        <w:t xml:space="preserve">Prescrição de antibióticos e analgésicos e de medicamentos complementares, quando for o caso;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8.1.25 </w:t>
      </w:r>
      <w:r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8.1.26 </w:t>
      </w:r>
      <w:r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respeitando os preceitos técnicos e éticos, nos animais previamente cadastrados pelo AGAPA;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8.1.27 </w:t>
      </w:r>
      <w:r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8.1.28 </w:t>
      </w:r>
      <w:r w:rsidRPr="00B77953">
        <w:rPr>
          <w:rFonts w:ascii="Book Antiqua" w:hAnsi="Book Antiqua"/>
          <w:sz w:val="22"/>
          <w:szCs w:val="22"/>
        </w:rPr>
        <w:t xml:space="preserve">Vedado o direito de escolher entre espécie, raça, porte, peso, sexo do animal que será realizado o procedimento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8.1.29 </w:t>
      </w:r>
      <w:r w:rsidRPr="00B77953">
        <w:rPr>
          <w:rFonts w:ascii="Book Antiqua" w:hAnsi="Book Antiqua"/>
          <w:sz w:val="22"/>
          <w:szCs w:val="22"/>
        </w:rPr>
        <w:t>A clinica Veterinária ou hospital veterinário contratado passa ser responsável pela efetiva realização do procedimento pré-operatório até o pleno restabelecimento do paciente</w:t>
      </w:r>
      <w:r>
        <w:rPr>
          <w:rFonts w:ascii="Book Antiqua" w:hAnsi="Book Antiqua"/>
          <w:sz w:val="22"/>
          <w:szCs w:val="22"/>
        </w:rPr>
        <w:t>;</w:t>
      </w:r>
      <w:r w:rsidRPr="00B77953">
        <w:rPr>
          <w:rFonts w:ascii="Book Antiqua" w:hAnsi="Book Antiqua"/>
          <w:sz w:val="22"/>
          <w:szCs w:val="22"/>
        </w:rPr>
        <w:t xml:space="preserve"> </w:t>
      </w:r>
    </w:p>
    <w:p w:rsidR="00B32CC5" w:rsidRPr="00B7795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8.1.30 </w:t>
      </w:r>
      <w:r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9.1.2 </w:t>
      </w:r>
      <w:r w:rsidRPr="002767CB">
        <w:rPr>
          <w:rFonts w:ascii="Book Antiqua" w:hAnsi="Book Antiqua"/>
          <w:sz w:val="22"/>
          <w:szCs w:val="22"/>
        </w:rPr>
        <w:t xml:space="preserve">Realizar visitas periódicas as instalações do centro cirúrgico no qual serão realizados os procedimentos de castração;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9.1.7 </w:t>
      </w:r>
      <w:r w:rsidRPr="002767CB">
        <w:rPr>
          <w:rFonts w:ascii="Book Antiqua" w:hAnsi="Book Antiqua"/>
          <w:sz w:val="22"/>
          <w:szCs w:val="22"/>
        </w:rPr>
        <w:t xml:space="preserve">Encaminhar as guias de castração a clinica veterinária e/ou hospital veterinário em ordem </w:t>
      </w:r>
      <w:r w:rsidRPr="002767CB">
        <w:rPr>
          <w:rFonts w:ascii="Book Antiqua" w:hAnsi="Book Antiqua"/>
          <w:sz w:val="22"/>
          <w:szCs w:val="22"/>
        </w:rPr>
        <w:lastRenderedPageBreak/>
        <w:t xml:space="preserve">sequenciada do cadastro de castração, os animais que farão o pacote de procedimento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B32CC5" w:rsidRPr="002767C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9.1.7.2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53095D">
        <w:rPr>
          <w:rFonts w:ascii="Book Antiqua" w:hAnsi="Book Antiqua" w:cs="Book Antiqua"/>
          <w:bCs/>
          <w:sz w:val="22"/>
          <w:szCs w:val="22"/>
        </w:rPr>
        <w:t>Efetuar os pagamentos à Contratada nos termos do contrato, do Edital e seus Anexos;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Aplicar à Contratada as sanções regulamentares e contratuais;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9.1.10</w:t>
      </w:r>
      <w:r w:rsidRPr="0053095D">
        <w:rPr>
          <w:rFonts w:ascii="Book Antiqua" w:hAnsi="Book Antiqua" w:cs="Book Antiqua"/>
          <w:bCs/>
          <w:sz w:val="22"/>
          <w:szCs w:val="22"/>
        </w:rPr>
        <w:t xml:space="preserve"> Prestar as informações e os esclarecimentos que venham a ser solicitados pela Contratada;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9.1.11</w:t>
      </w:r>
      <w:r w:rsidRPr="0053095D">
        <w:rPr>
          <w:rFonts w:ascii="Book Antiqua" w:hAnsi="Book Antiqua" w:cs="Book Antiqua"/>
          <w:bCs/>
          <w:sz w:val="22"/>
          <w:szCs w:val="22"/>
        </w:rPr>
        <w:t xml:space="preserve">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9.1.13</w:t>
      </w:r>
      <w:r w:rsidRPr="0053095D">
        <w:rPr>
          <w:rFonts w:ascii="Book Antiqua" w:hAnsi="Book Antiqua" w:cs="Book Antiqua"/>
          <w:bCs/>
          <w:sz w:val="22"/>
          <w:szCs w:val="22"/>
        </w:rPr>
        <w:t xml:space="preserve"> Comunicar a contratada todas as irregularidades observadas durante a execução dos serviços.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9.1.14</w:t>
      </w:r>
      <w:r w:rsidRPr="0053095D">
        <w:rPr>
          <w:rFonts w:ascii="Book Antiqua" w:hAnsi="Book Antiqua" w:cs="Book Antiqua"/>
          <w:bCs/>
          <w:sz w:val="22"/>
          <w:szCs w:val="22"/>
        </w:rPr>
        <w:t xml:space="preserve"> Rescindir o Contrato, nos termos dos artigos 77 a 79 da Lei no 8.666/93.</w:t>
      </w:r>
    </w:p>
    <w:p w:rsidR="00B32C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B32CC5" w:rsidRPr="00DF362C"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B32CC5" w:rsidRPr="00DF362C"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B32CC5" w:rsidRPr="00DF362C"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851"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B32CC5" w:rsidRPr="00DF362C"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B32CC5" w:rsidRPr="00DF362C"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B32CC5" w:rsidRPr="00DF362C"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B32CC5" w:rsidRPr="00DF362C"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B32CC5" w:rsidRPr="00DF362C" w:rsidRDefault="00B32CC5" w:rsidP="00BB0F5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851"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B32CC5" w:rsidRPr="009A22CC"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B32C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B32CC5"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32CC5" w:rsidRPr="00DF362C"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B32CC5" w:rsidRPr="00DF362C"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B32CC5" w:rsidRPr="00914E8A"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B32CC5" w:rsidRPr="0005399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w:t>
      </w:r>
      <w:r w:rsidRPr="00053993">
        <w:rPr>
          <w:rFonts w:ascii="Book Antiqua" w:hAnsi="Book Antiqua" w:cs="Book Antiqua"/>
          <w:sz w:val="22"/>
          <w:szCs w:val="22"/>
        </w:rPr>
        <w:lastRenderedPageBreak/>
        <w:t>de Preços; Multa de 10%, calculada sobre o valor total da proposta;</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B32CC5" w:rsidRPr="00053993" w:rsidRDefault="00B32CC5" w:rsidP="00BB0F5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B32CC5" w:rsidRPr="0005399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B32CC5" w:rsidRPr="00053993"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B32CC5" w:rsidRPr="00914E8A" w:rsidRDefault="00B32CC5" w:rsidP="00BB0F5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w:t>
      </w:r>
      <w:r w:rsidRPr="00914E8A">
        <w:rPr>
          <w:rFonts w:ascii="Book Antiqua" w:hAnsi="Book Antiqua" w:cs="Book Antiqua"/>
          <w:bCs/>
          <w:sz w:val="22"/>
          <w:szCs w:val="22"/>
        </w:rPr>
        <w:lastRenderedPageBreak/>
        <w:t xml:space="preserve">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B32CC5" w:rsidRPr="003C58F8"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B32CC5" w:rsidRPr="00AC026F"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B32C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642C4B">
        <w:rPr>
          <w:rFonts w:ascii="Book Antiqua" w:hAnsi="Book Antiqua"/>
          <w:sz w:val="22"/>
          <w:szCs w:val="22"/>
        </w:rPr>
        <w:t>2021</w:t>
      </w:r>
      <w:r w:rsidRPr="00047468">
        <w:rPr>
          <w:rFonts w:ascii="Book Antiqua" w:hAnsi="Book Antiqua"/>
          <w:sz w:val="22"/>
          <w:szCs w:val="22"/>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B32CC5" w:rsidRPr="00047468" w:rsidTr="00360454">
        <w:tc>
          <w:tcPr>
            <w:tcW w:w="3474" w:type="dxa"/>
          </w:tcPr>
          <w:p w:rsidR="00B32CC5" w:rsidRPr="00047468"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B32CC5" w:rsidRPr="00047468"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B32CC5" w:rsidRPr="00047468"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B32CC5" w:rsidRPr="00047468"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B32CC5" w:rsidRPr="00047468"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B32CC5" w:rsidRPr="00047468"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B32CC5"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32CC5" w:rsidRPr="00047468"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B32CC5" w:rsidRPr="00047468"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B32CC5" w:rsidRPr="00047468"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B32CC5" w:rsidRPr="00AA2663" w:rsidRDefault="00B32CC5" w:rsidP="00B32CC5">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8C1429">
        <w:rPr>
          <w:rFonts w:ascii="Book Antiqua" w:eastAsia="Book Antiqua" w:hAnsi="Book Antiqua"/>
          <w:b/>
          <w:sz w:val="48"/>
          <w:szCs w:val="48"/>
          <w:lang w:val="pt-BR"/>
        </w:rPr>
        <w:lastRenderedPageBreak/>
        <w:t>ANEXO IV</w:t>
      </w:r>
    </w:p>
    <w:p w:rsidR="00B32CC5" w:rsidRPr="00EF6F19" w:rsidRDefault="00B32CC5" w:rsidP="00B32CC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Default="00B32CC5" w:rsidP="00B32CC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B32CC5" w:rsidRPr="00D43D61" w:rsidRDefault="00B32CC5" w:rsidP="00B32CC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D0D6C">
        <w:rPr>
          <w:rFonts w:ascii="Book Antiqua" w:eastAsia="Book Antiqua" w:hAnsi="Book Antiqua"/>
          <w:b/>
          <w:sz w:val="36"/>
          <w:szCs w:val="36"/>
          <w:shd w:val="clear" w:color="auto" w:fill="FFFFFF"/>
          <w:lang w:val="pt-BR"/>
        </w:rPr>
        <w:t>MINUTA DO CONTRATO</w:t>
      </w:r>
    </w:p>
    <w:p w:rsidR="00B32CC5" w:rsidRDefault="00B32CC5" w:rsidP="00B32CC5">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B32CC5" w:rsidRPr="004B6F32" w:rsidRDefault="00B32CC5" w:rsidP="00B32CC5">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 xml:space="preserve">Contrato nº SAF </w:t>
      </w:r>
      <w:r w:rsidRPr="004B6F32">
        <w:rPr>
          <w:rFonts w:ascii="Book Antiqua" w:hAnsi="Book Antiqua"/>
          <w:position w:val="5"/>
          <w:sz w:val="22"/>
          <w:lang w:val="pt-BR"/>
        </w:rPr>
        <w:t>-</w:t>
      </w:r>
      <w:r w:rsidRPr="004B6F32">
        <w:rPr>
          <w:rFonts w:ascii="Book Antiqua" w:hAnsi="Book Antiqua"/>
          <w:sz w:val="22"/>
          <w:lang w:val="pt-BR"/>
        </w:rPr>
        <w:t>...</w:t>
      </w:r>
      <w:proofErr w:type="gramStart"/>
      <w:r w:rsidRPr="004B6F32">
        <w:rPr>
          <w:rFonts w:ascii="Book Antiqua" w:hAnsi="Book Antiqua"/>
          <w:sz w:val="22"/>
          <w:lang w:val="pt-BR"/>
        </w:rPr>
        <w:t>.....</w:t>
      </w:r>
      <w:proofErr w:type="gramEnd"/>
      <w:r w:rsidRPr="004B6F32">
        <w:rPr>
          <w:rFonts w:ascii="Book Antiqua" w:hAnsi="Book Antiqua"/>
          <w:sz w:val="22"/>
          <w:lang w:val="pt-BR"/>
        </w:rPr>
        <w:t>/</w:t>
      </w:r>
      <w:r w:rsidR="00642C4B">
        <w:rPr>
          <w:rFonts w:ascii="Book Antiqua" w:hAnsi="Book Antiqua"/>
          <w:sz w:val="22"/>
          <w:lang w:val="pt-BR"/>
        </w:rPr>
        <w:t>2021</w:t>
      </w:r>
    </w:p>
    <w:p w:rsidR="00B32CC5" w:rsidRPr="008C1429" w:rsidRDefault="00B32CC5" w:rsidP="00B32CC5">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C1429">
        <w:rPr>
          <w:rFonts w:ascii="Book Antiqua" w:hAnsi="Book Antiqua"/>
          <w:b/>
          <w:sz w:val="22"/>
          <w:szCs w:val="22"/>
          <w:lang w:val="pt-BR"/>
        </w:rPr>
        <w:t xml:space="preserve">CONTRATO DE </w:t>
      </w:r>
      <w:r w:rsidRPr="008C1429">
        <w:rPr>
          <w:rFonts w:ascii="Book Antiqua" w:eastAsia="Book Antiqua" w:hAnsi="Book Antiqua"/>
          <w:b/>
          <w:sz w:val="22"/>
          <w:szCs w:val="22"/>
          <w:lang w:val="pt-BR"/>
        </w:rPr>
        <w:t xml:space="preserve">PRESTAÇÃO DE </w:t>
      </w:r>
      <w:r w:rsidRPr="008C1429">
        <w:rPr>
          <w:rFonts w:ascii="Book Antiqua" w:eastAsia="Book Antiqua" w:hAnsi="Book Antiqua"/>
          <w:b/>
          <w:sz w:val="22"/>
          <w:szCs w:val="22"/>
        </w:rPr>
        <w:t>SERVIÇOS MÉDICO VETERINÁRIOS PARA A REALIZAÇÃO DE PROCEDIMENTOS DE CASTRAÇÃO DE ANIMAIS</w:t>
      </w:r>
      <w:r w:rsidRPr="008C1429">
        <w:rPr>
          <w:rFonts w:ascii="Book Antiqua" w:hAnsi="Book Antiqua"/>
          <w:b/>
          <w:sz w:val="22"/>
          <w:szCs w:val="22"/>
          <w:lang w:val="pt-BR"/>
        </w:rPr>
        <w:t>, QUE ENTRE SI CELEBRAM O MUNICÍPIO DE GASPAR E A EMPRESA (...).</w:t>
      </w:r>
    </w:p>
    <w:p w:rsidR="00B32CC5" w:rsidRPr="009A14BD" w:rsidRDefault="00B32CC5" w:rsidP="00B32CC5">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B32CC5" w:rsidRPr="00AC026F" w:rsidRDefault="00B32CC5" w:rsidP="00B32CC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DE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Pr>
          <w:rFonts w:ascii="Book Antiqua" w:hAnsi="Book Antiqua" w:cs="Book Antiqua"/>
          <w:sz w:val="22"/>
          <w:szCs w:val="22"/>
        </w:rPr>
        <w:t>de Agricultura e Aquicultura, S</w:t>
      </w:r>
      <w:r w:rsidRPr="00A27974">
        <w:rPr>
          <w:rFonts w:ascii="Book Antiqua" w:hAnsi="Book Antiqua" w:cs="Book Antiqua"/>
          <w:sz w:val="22"/>
          <w:szCs w:val="22"/>
        </w:rPr>
        <w:t xml:space="preserve">enhor </w:t>
      </w:r>
      <w:r>
        <w:rPr>
          <w:rFonts w:ascii="Book Antiqua" w:hAnsi="Book Antiqua" w:cs="Book Antiqua"/>
          <w:bCs/>
          <w:sz w:val="22"/>
          <w:szCs w:val="22"/>
        </w:rPr>
        <w:t>André Pasqual Waltrick</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3670FB">
        <w:rPr>
          <w:rFonts w:ascii="Book Antiqua" w:hAnsi="Book Antiqua"/>
          <w:bCs/>
          <w:sz w:val="22"/>
          <w:szCs w:val="22"/>
        </w:rPr>
        <w:t>026/2021</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B32CC5" w:rsidRPr="003C7042" w:rsidRDefault="00B32CC5" w:rsidP="00B32CC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B32CC5" w:rsidRPr="00B310E1"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Pr>
          <w:rFonts w:ascii="Book Antiqua" w:hAnsi="Book Antiqua"/>
          <w:sz w:val="22"/>
          <w:szCs w:val="22"/>
          <w:lang w:val="pt-BR"/>
        </w:rPr>
        <w:t xml:space="preserve">a contratação de </w:t>
      </w:r>
      <w:r w:rsidRPr="000C73D3">
        <w:rPr>
          <w:rFonts w:ascii="Book Antiqua" w:eastAsia="Book Antiqua" w:hAnsi="Book Antiqua"/>
          <w:i/>
          <w:sz w:val="22"/>
          <w:szCs w:val="22"/>
        </w:rPr>
        <w:t>serviços médico veterinários para a realização de procedimentos de castração de animais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670FB">
        <w:rPr>
          <w:rFonts w:ascii="Book Antiqua" w:hAnsi="Book Antiqua"/>
          <w:sz w:val="22"/>
          <w:szCs w:val="22"/>
          <w:lang w:val="pt-BR"/>
        </w:rPr>
        <w:t>026/2021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Pr>
          <w:rFonts w:ascii="Book Antiqua" w:hAnsi="Book Antiqua"/>
          <w:sz w:val="22"/>
          <w:szCs w:val="22"/>
          <w:lang w:val="pt-BR"/>
        </w:rPr>
        <w:t>:</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32CC5" w:rsidRPr="00D9562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32CC5" w:rsidRPr="00AC026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B32CC5" w:rsidRPr="00AC026F" w:rsidRDefault="00B32CC5" w:rsidP="00596222">
      <w:pPr>
        <w:widowControl w:val="0"/>
        <w:tabs>
          <w:tab w:val="left" w:pos="283"/>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670FB">
        <w:rPr>
          <w:rFonts w:ascii="Book Antiqua" w:hAnsi="Book Antiqua"/>
          <w:sz w:val="22"/>
          <w:szCs w:val="22"/>
          <w:lang w:val="pt-BR"/>
        </w:rPr>
        <w:t>026/2021</w:t>
      </w:r>
      <w:r w:rsidRPr="00AC026F">
        <w:rPr>
          <w:rFonts w:ascii="Book Antiqua" w:hAnsi="Book Antiqua"/>
          <w:sz w:val="22"/>
          <w:szCs w:val="22"/>
          <w:lang w:val="pt-BR"/>
        </w:rPr>
        <w:t xml:space="preserve"> e seus ANEXOS;</w:t>
      </w:r>
    </w:p>
    <w:p w:rsidR="00B32CC5" w:rsidRDefault="00B32CC5" w:rsidP="00596222">
      <w:pPr>
        <w:widowControl w:val="0"/>
        <w:tabs>
          <w:tab w:val="left" w:pos="283"/>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hanging="284"/>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B32CC5" w:rsidRPr="007D6032" w:rsidRDefault="00B32CC5" w:rsidP="00B32CC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B32CC5"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B32CC5"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 xml:space="preserve">3.2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B32CC5"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735876">
        <w:rPr>
          <w:rFonts w:ascii="Book Antiqua" w:hAnsi="Book Antiqua"/>
          <w:b/>
          <w:sz w:val="22"/>
          <w:szCs w:val="22"/>
          <w:lang w:val="pt-BR"/>
        </w:rPr>
        <w:t>4. PREÇO</w:t>
      </w: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B32CC5" w:rsidRPr="00AC026F"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A97B86">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32CC5" w:rsidRPr="0076369C" w:rsidRDefault="00B32CC5" w:rsidP="00B32CC5">
      <w:pPr>
        <w:jc w:val="right"/>
        <w:rPr>
          <w:rFonts w:ascii="Book Antiqua" w:hAnsi="Book Antiqua"/>
          <w:i/>
          <w:sz w:val="22"/>
          <w:lang w:val="pt-BR"/>
        </w:rPr>
      </w:pPr>
      <w:r w:rsidRPr="0076369C">
        <w:rPr>
          <w:rFonts w:ascii="Book Antiqua" w:hAnsi="Book Antiqua"/>
          <w:i/>
          <w:sz w:val="22"/>
          <w:lang w:val="pt-BR"/>
        </w:rPr>
        <w:t>Secretaria Municipal de Agricultura e Aquicultura</w:t>
      </w:r>
    </w:p>
    <w:p w:rsidR="00B32CC5" w:rsidRPr="0076369C" w:rsidRDefault="00B32CC5" w:rsidP="00B32CC5">
      <w:pPr>
        <w:jc w:val="right"/>
        <w:rPr>
          <w:rFonts w:ascii="Book Antiqua" w:hAnsi="Book Antiqua"/>
          <w:i/>
          <w:sz w:val="22"/>
          <w:lang w:val="pt-BR"/>
        </w:rPr>
      </w:pPr>
      <w:r w:rsidRPr="0076369C">
        <w:rPr>
          <w:rFonts w:ascii="Book Antiqua" w:hAnsi="Book Antiqua"/>
          <w:b/>
          <w:i/>
          <w:sz w:val="22"/>
          <w:lang w:val="pt-BR"/>
        </w:rPr>
        <w:t>Exercício 2021;</w:t>
      </w:r>
    </w:p>
    <w:p w:rsidR="00B32CC5" w:rsidRPr="00B57EEA" w:rsidRDefault="00B32CC5" w:rsidP="00B32CC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B32CC5" w:rsidRDefault="00B32CC5" w:rsidP="00B32CC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32CC5" w:rsidRDefault="00B32CC5" w:rsidP="00B32CC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B32CC5" w:rsidRDefault="00B32CC5" w:rsidP="00B32CC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 DAS CONDIÇÕES DE ENTREGA E DE RECEBIMENTO</w:t>
      </w:r>
    </w:p>
    <w:p w:rsidR="00B32CC5" w:rsidRDefault="00B32CC5" w:rsidP="00B32CC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 xml:space="preserve">nas condições do Anexo I – Termo de Referência, </w:t>
      </w:r>
      <w:r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6.3 A forma de execução dos serviços, objeto do presente Contrato, são aquelas contidas no Anexo I – Termo de Referência.</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B32CC5" w:rsidRDefault="00B32CC5" w:rsidP="00B32CC5">
      <w:pPr>
        <w:widowControl w:val="0"/>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E4FD7">
        <w:rPr>
          <w:rFonts w:ascii="Book Antiqua" w:hAnsi="Book Antiqua"/>
          <w:b/>
          <w:sz w:val="22"/>
          <w:szCs w:val="22"/>
          <w:lang w:val="pt-BR"/>
        </w:rPr>
        <w:t>7. CONDIÇÕES E FORMA DE PAGAMENTO</w:t>
      </w:r>
    </w:p>
    <w:p w:rsidR="00B32CC5" w:rsidRPr="006E4FD7" w:rsidRDefault="00B32CC5" w:rsidP="00B32CC5">
      <w:pPr>
        <w:widowControl w:val="0"/>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E4FD7">
        <w:rPr>
          <w:rFonts w:ascii="Book Antiqua" w:hAnsi="Book Antiqua"/>
          <w:sz w:val="22"/>
          <w:szCs w:val="22"/>
          <w:lang w:val="pt-BR"/>
        </w:rPr>
        <w:t xml:space="preserve">7.1 </w:t>
      </w:r>
      <w:r w:rsidRPr="006E4FD7">
        <w:rPr>
          <w:rFonts w:ascii="Book Antiqua" w:eastAsia="Book Antiqua" w:hAnsi="Book Antiqua" w:cs="Arial"/>
          <w:sz w:val="22"/>
          <w:szCs w:val="22"/>
        </w:rPr>
        <w:t>O</w:t>
      </w:r>
      <w:r w:rsidRPr="00430317">
        <w:rPr>
          <w:rFonts w:ascii="Book Antiqua" w:eastAsia="Book Antiqua" w:hAnsi="Book Antiqua" w:cs="Arial"/>
          <w:sz w:val="22"/>
          <w:szCs w:val="22"/>
        </w:rPr>
        <w:t xml:space="preserve">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32CC5" w:rsidRPr="00430317" w:rsidRDefault="00B32CC5" w:rsidP="00B32C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B32CC5" w:rsidRPr="00AC026F"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B32CC5" w:rsidRPr="00B40017"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w:t>
      </w:r>
      <w:r w:rsidRPr="00B40017">
        <w:rPr>
          <w:rFonts w:ascii="Book Antiqua" w:hAnsi="Book Antiqua" w:cs="Book Antiqua"/>
          <w:sz w:val="22"/>
          <w:szCs w:val="22"/>
        </w:rPr>
        <w:lastRenderedPageBreak/>
        <w:t>fiscalização exercida pelo Município.</w:t>
      </w:r>
    </w:p>
    <w:p w:rsidR="00B32CC5" w:rsidRPr="00B40017"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B32CC5" w:rsidRPr="00B40017" w:rsidRDefault="00B32CC5" w:rsidP="00B32CC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B32CC5" w:rsidRPr="00B40017"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B32CC5" w:rsidRDefault="00B32CC5" w:rsidP="00B32C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B32CC5" w:rsidRPr="001C6307" w:rsidRDefault="00B32CC5" w:rsidP="00B32CC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B32CC5" w:rsidRPr="0053095D" w:rsidRDefault="00B32CC5" w:rsidP="00B32CC5">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9.1.2</w:t>
      </w:r>
      <w:r w:rsidRPr="0053095D">
        <w:rPr>
          <w:rFonts w:ascii="Book Antiqua" w:hAnsi="Book Antiqua" w:cs="Book Antiqua"/>
          <w:bCs/>
          <w:sz w:val="22"/>
          <w:szCs w:val="22"/>
        </w:rPr>
        <w:t xml:space="preserve"> Emitir as Notas Fiscais no valor pactuado em contrato, apresentando-a a Contratante para ateste e pagamento;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9.1.3</w:t>
      </w:r>
      <w:r w:rsidRPr="0053095D">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9.1.7</w:t>
      </w:r>
      <w:r w:rsidRPr="0053095D">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Não transferir a outrem, no todo ou em parte, o presente Contrato, sem prévia e e</w:t>
      </w:r>
      <w:r>
        <w:rPr>
          <w:rFonts w:ascii="Book Antiqua" w:hAnsi="Book Antiqua" w:cs="Book Antiqua"/>
          <w:bCs/>
          <w:sz w:val="22"/>
          <w:szCs w:val="22"/>
        </w:rPr>
        <w:t>xpressa anuência da CONTRATANTE;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9.1.10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9.1.11 </w:t>
      </w:r>
      <w:r w:rsidRPr="00B77953">
        <w:rPr>
          <w:rFonts w:ascii="Book Antiqua" w:hAnsi="Book Antiqua"/>
          <w:sz w:val="22"/>
          <w:szCs w:val="22"/>
        </w:rPr>
        <w:t>Ter capacidade de realizar mensalmente até 12 (doze) cirurgias de esterilização, incluindo, pré-operatório ( jejum, tricotomia e internação) e pós-operatório (prescrição de medicação para o curativo da 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9.1.12 </w:t>
      </w:r>
      <w:r w:rsidRPr="00B77953">
        <w:rPr>
          <w:rFonts w:ascii="Book Antiqua" w:hAnsi="Book Antiqua"/>
          <w:sz w:val="22"/>
          <w:szCs w:val="22"/>
        </w:rPr>
        <w:t xml:space="preserve">A retirada dos pontos é de inteira responsabilidade da contratada;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uniformidade nos procedimento (de acordo com as normas do conselho federal de medicina veterinária);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w:t>
      </w:r>
      <w:r w:rsidRPr="00B77953">
        <w:rPr>
          <w:rFonts w:ascii="Book Antiqua" w:hAnsi="Book Antiqua"/>
          <w:sz w:val="22"/>
          <w:szCs w:val="22"/>
        </w:rPr>
        <w:lastRenderedPageBreak/>
        <w:t xml:space="preserve">medicamentos utilizados em todo o procedimento cirúrgico de esterilização dos animais, desde procedimentos préoperatórios até o pós-operatório com a retirada dos pontos;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9.1.18 </w:t>
      </w:r>
      <w:r w:rsidRPr="00B77953">
        <w:rPr>
          <w:rFonts w:ascii="Book Antiqua" w:hAnsi="Book Antiqua"/>
          <w:sz w:val="22"/>
          <w:szCs w:val="22"/>
        </w:rPr>
        <w:t xml:space="preserve">Responsabilizar-se por complicações pré-operatório, trans-operatório ou pós-operatório (imediato, mediato e tardio);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9.1.19 </w:t>
      </w:r>
      <w:r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9.1.20 </w:t>
      </w:r>
      <w:r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9.1.21 </w:t>
      </w:r>
      <w:r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9.1.22 </w:t>
      </w:r>
      <w:r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9.1.23 </w:t>
      </w:r>
      <w:r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 </w:t>
      </w:r>
      <w:r w:rsidRPr="00B77953">
        <w:rPr>
          <w:rFonts w:ascii="Book Antiqua" w:hAnsi="Book Antiqua"/>
          <w:sz w:val="22"/>
          <w:szCs w:val="22"/>
        </w:rPr>
        <w:t>Caberá a clinica veterinária ou hospital veterinário orientar e entregar por escrito ao responsável pelo animal as recomendaç</w:t>
      </w:r>
      <w:r>
        <w:rPr>
          <w:rFonts w:ascii="Book Antiqua" w:hAnsi="Book Antiqua"/>
          <w:sz w:val="22"/>
          <w:szCs w:val="22"/>
        </w:rPr>
        <w:t>ões pós-operatórias, a saber:</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9.1.24.1 </w:t>
      </w:r>
      <w:r w:rsidRPr="00B77953">
        <w:rPr>
          <w:rFonts w:ascii="Book Antiqua" w:hAnsi="Book Antiqua"/>
          <w:sz w:val="22"/>
          <w:szCs w:val="22"/>
        </w:rPr>
        <w:t>Acomodação e alojamento de enfermagem e curativos para prevenir a deiscência de pontos ou cont</w:t>
      </w:r>
      <w:r>
        <w:rPr>
          <w:rFonts w:ascii="Book Antiqua" w:hAnsi="Book Antiqua"/>
          <w:sz w:val="22"/>
          <w:szCs w:val="22"/>
        </w:rPr>
        <w:t>aminação da ferida cirúrgica;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9.1.24.2 </w:t>
      </w:r>
      <w:r w:rsidRPr="00B77953">
        <w:rPr>
          <w:rFonts w:ascii="Book Antiqua" w:hAnsi="Book Antiqua"/>
          <w:sz w:val="22"/>
          <w:szCs w:val="22"/>
        </w:rPr>
        <w:t>Orientação de cuidados de enfermagem e curativos para prevenir a deiscência de pontos ou cont</w:t>
      </w:r>
      <w:r>
        <w:rPr>
          <w:rFonts w:ascii="Book Antiqua" w:hAnsi="Book Antiqua"/>
          <w:sz w:val="22"/>
          <w:szCs w:val="22"/>
        </w:rPr>
        <w:t>aminação da ferida cirúrgica;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9.1.24.3 </w:t>
      </w:r>
      <w:r w:rsidRPr="00B77953">
        <w:rPr>
          <w:rFonts w:ascii="Book Antiqua" w:hAnsi="Book Antiqua"/>
          <w:sz w:val="22"/>
          <w:szCs w:val="22"/>
        </w:rPr>
        <w:t xml:space="preserve">Prescrição de antibióticos e analgésicos e de medicamentos complementares, quando for o caso;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9.1.25 </w:t>
      </w:r>
      <w:r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9.1.26 </w:t>
      </w:r>
      <w:r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respeitando os preceitos técnicos e éticos, nos animais previamente cadastrados pelo AGAPA;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9.1.27 </w:t>
      </w:r>
      <w:r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9.1.28 </w:t>
      </w:r>
      <w:r w:rsidRPr="00B77953">
        <w:rPr>
          <w:rFonts w:ascii="Book Antiqua" w:hAnsi="Book Antiqua"/>
          <w:sz w:val="22"/>
          <w:szCs w:val="22"/>
        </w:rPr>
        <w:t xml:space="preserve">Vedado o direito de escolher entre espécie, raça, porte, peso, sexo do animal que será realizado o procedimento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9.1.29 </w:t>
      </w:r>
      <w:r w:rsidRPr="00B77953">
        <w:rPr>
          <w:rFonts w:ascii="Book Antiqua" w:hAnsi="Book Antiqua"/>
          <w:sz w:val="22"/>
          <w:szCs w:val="22"/>
        </w:rPr>
        <w:t>A clinica Veterinária ou hospital veterinário contratado passa ser responsável pela efetiva realização do procedimento pré-operatório até o pleno restabelecimento do paciente</w:t>
      </w:r>
      <w:r>
        <w:rPr>
          <w:rFonts w:ascii="Book Antiqua" w:hAnsi="Book Antiqua"/>
          <w:sz w:val="22"/>
          <w:szCs w:val="22"/>
        </w:rPr>
        <w:t>;</w:t>
      </w:r>
      <w:r w:rsidRPr="00B77953">
        <w:rPr>
          <w:rFonts w:ascii="Book Antiqua" w:hAnsi="Book Antiqua"/>
          <w:sz w:val="22"/>
          <w:szCs w:val="22"/>
        </w:rPr>
        <w:t xml:space="preserve"> </w:t>
      </w:r>
    </w:p>
    <w:p w:rsidR="00B32CC5" w:rsidRPr="00B7795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9.1.30 </w:t>
      </w:r>
      <w:r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10</w:t>
      </w:r>
      <w:r w:rsidRPr="0053095D">
        <w:rPr>
          <w:rFonts w:ascii="Book Antiqua" w:hAnsi="Book Antiqua" w:cs="Book Antiqua"/>
          <w:b/>
          <w:bCs/>
          <w:sz w:val="22"/>
          <w:szCs w:val="22"/>
        </w:rPr>
        <w:t>. OBRIGAÇÕES DA CONTRATANTE</w:t>
      </w:r>
    </w:p>
    <w:p w:rsidR="00B32CC5" w:rsidRPr="0053095D"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10.1.2 </w:t>
      </w:r>
      <w:r w:rsidRPr="002767CB">
        <w:rPr>
          <w:rFonts w:ascii="Book Antiqua" w:hAnsi="Book Antiqua"/>
          <w:sz w:val="22"/>
          <w:szCs w:val="22"/>
        </w:rPr>
        <w:t xml:space="preserve">Realizar visitas periódicas as instalações do centro cirúrgico no qual serão realizados os procedimentos de castração;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B32CC5" w:rsidRPr="002767CB"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10.1.7.2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10.1.8 </w:t>
      </w:r>
      <w:r w:rsidRPr="0053095D">
        <w:rPr>
          <w:rFonts w:ascii="Book Antiqua" w:hAnsi="Book Antiqua" w:cs="Book Antiqua"/>
          <w:bCs/>
          <w:sz w:val="22"/>
          <w:szCs w:val="22"/>
        </w:rPr>
        <w:t>Efetuar os pagamentos à Contratada nos termos do contrato, do Edital e seus Anexos;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10.1.9</w:t>
      </w:r>
      <w:r w:rsidRPr="0053095D">
        <w:rPr>
          <w:rFonts w:ascii="Book Antiqua" w:hAnsi="Book Antiqua" w:cs="Book Antiqua"/>
          <w:bCs/>
          <w:sz w:val="22"/>
          <w:szCs w:val="22"/>
        </w:rPr>
        <w:t xml:space="preserve"> Aplicar à Contratada as sanções regulamentares e contratuais;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10.1.10</w:t>
      </w:r>
      <w:r w:rsidRPr="0053095D">
        <w:rPr>
          <w:rFonts w:ascii="Book Antiqua" w:hAnsi="Book Antiqua" w:cs="Book Antiqua"/>
          <w:bCs/>
          <w:sz w:val="22"/>
          <w:szCs w:val="22"/>
        </w:rPr>
        <w:t xml:space="preserve"> Prestar as informações e os esclarecimentos que venham a ser solicitados pela Contratada;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10.1.11</w:t>
      </w:r>
      <w:r w:rsidRPr="0053095D">
        <w:rPr>
          <w:rFonts w:ascii="Book Antiqua" w:hAnsi="Book Antiqua" w:cs="Book Antiqua"/>
          <w:bCs/>
          <w:sz w:val="22"/>
          <w:szCs w:val="22"/>
        </w:rPr>
        <w:t xml:space="preserve">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10.1.13</w:t>
      </w:r>
      <w:r w:rsidRPr="0053095D">
        <w:rPr>
          <w:rFonts w:ascii="Book Antiqua" w:hAnsi="Book Antiqua" w:cs="Book Antiqua"/>
          <w:bCs/>
          <w:sz w:val="22"/>
          <w:szCs w:val="22"/>
        </w:rPr>
        <w:t xml:space="preserve"> Comunicar a contratada todas as irregularidades observadas durante a execução dos serviços.</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10.1.14</w:t>
      </w:r>
      <w:r w:rsidRPr="0053095D">
        <w:rPr>
          <w:rFonts w:ascii="Book Antiqua" w:hAnsi="Book Antiqua" w:cs="Book Antiqua"/>
          <w:bCs/>
          <w:sz w:val="22"/>
          <w:szCs w:val="22"/>
        </w:rPr>
        <w:t xml:space="preserve"> Rescindir o Contrato, nos termos dos artigos 77 a 79 da Lei no 8.666/93.</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B32CC5" w:rsidRPr="006E4FD7"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sz w:val="22"/>
          <w:szCs w:val="22"/>
        </w:rPr>
      </w:pPr>
      <w:r w:rsidRPr="006E4FD7">
        <w:rPr>
          <w:rFonts w:ascii="Book Antiqua" w:hAnsi="Book Antiqua" w:cs="Book Antiqua"/>
          <w:b/>
          <w:sz w:val="22"/>
          <w:szCs w:val="22"/>
        </w:rPr>
        <w:t>11. DAS PENALIDADES</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32CC5" w:rsidRPr="00DF362C"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B32CC5" w:rsidRPr="00DF362C"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B32CC5" w:rsidRPr="00914E8A"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B32CC5" w:rsidRPr="0005399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B32CC5" w:rsidRPr="00053993" w:rsidRDefault="00B32CC5" w:rsidP="0059622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B32CC5" w:rsidRPr="0005399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B32CC5" w:rsidRPr="00053993"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B32CC5" w:rsidRPr="00914E8A" w:rsidRDefault="00B32CC5" w:rsidP="0059622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B32CC5" w:rsidRPr="00914E8A"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B32CC5" w:rsidRPr="00F82FF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B32C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B32C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B32C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B32CC5" w:rsidRPr="000939BB"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B32CC5"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5.</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B32CC5" w:rsidRPr="00AC026F" w:rsidRDefault="00B32CC5" w:rsidP="00B32CC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B32CC5"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32CC5"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B32CC5" w:rsidRDefault="00B32CC5" w:rsidP="00B32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B00BE3">
        <w:rPr>
          <w:rFonts w:ascii="Book Antiqua" w:hAnsi="Book Antiqua"/>
          <w:sz w:val="22"/>
          <w:szCs w:val="22"/>
          <w:lang w:val="pt-BR"/>
        </w:rPr>
        <w:t>2021</w:t>
      </w:r>
      <w:r w:rsidRPr="00AC026F">
        <w:rPr>
          <w:rFonts w:ascii="Book Antiqua" w:hAnsi="Book Antiqua"/>
          <w:sz w:val="22"/>
          <w:szCs w:val="22"/>
          <w:lang w:val="pt-BR"/>
        </w:rPr>
        <w:t>.</w:t>
      </w:r>
    </w:p>
    <w:p w:rsidR="004D62EF" w:rsidRDefault="004D62EF"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32CC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B32CC5" w:rsidRPr="00204315" w:rsidTr="00360454">
        <w:tc>
          <w:tcPr>
            <w:tcW w:w="5173" w:type="dxa"/>
          </w:tcPr>
          <w:p w:rsidR="00B32CC5" w:rsidRPr="00204315"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de Agricultura e Aquicultura)</w:t>
            </w:r>
          </w:p>
          <w:p w:rsidR="00B32CC5"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B32CC5" w:rsidRPr="00204315"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B32CC5" w:rsidRPr="00204315"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B32CC5" w:rsidRPr="00204315" w:rsidRDefault="00B32CC5" w:rsidP="00360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B32CC5" w:rsidRDefault="00B32CC5" w:rsidP="00B32CC5">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B32CC5" w:rsidRDefault="00B32CC5" w:rsidP="00B32CC5">
      <w:pPr>
        <w:widowControl w:val="0"/>
        <w:autoSpaceDE w:val="0"/>
        <w:autoSpaceDN w:val="0"/>
        <w:adjustRightInd w:val="0"/>
        <w:ind w:left="284"/>
        <w:jc w:val="center"/>
        <w:rPr>
          <w:rFonts w:ascii="Book Antiqua" w:hAnsi="Book Antiqua" w:cs="Book Antiqua"/>
          <w:sz w:val="22"/>
          <w:szCs w:val="22"/>
          <w:lang w:val="pt-BR" w:eastAsia="pt-BR"/>
        </w:rPr>
      </w:pPr>
    </w:p>
    <w:p w:rsidR="00B32CC5" w:rsidRPr="00A94C23" w:rsidRDefault="00B32CC5" w:rsidP="00B32CC5">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B32CC5" w:rsidRPr="008625EC" w:rsidRDefault="00B32CC5" w:rsidP="00B32CC5">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Pr="008625EC">
        <w:rPr>
          <w:rFonts w:ascii="Book Antiqua" w:eastAsia="Book Antiqua" w:hAnsi="Book Antiqua"/>
          <w:b/>
          <w:color w:val="000000"/>
          <w:sz w:val="40"/>
          <w:szCs w:val="40"/>
        </w:rPr>
        <w:lastRenderedPageBreak/>
        <w:t>ANEXO V – MODELO/DECLARAÇÕES</w:t>
      </w:r>
    </w:p>
    <w:p w:rsidR="00B32CC5" w:rsidRPr="008625EC" w:rsidRDefault="00B32CC5" w:rsidP="00B32CC5">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8625EC"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B32CC5" w:rsidRPr="008625EC"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B32CC5" w:rsidRPr="008625EC"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B32CC5" w:rsidRPr="00E92F63"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670FB">
        <w:rPr>
          <w:rFonts w:ascii="Book Antiqua" w:eastAsia="Book Antiqua" w:hAnsi="Book Antiqua"/>
          <w:sz w:val="22"/>
        </w:rPr>
        <w:t>046/2021</w:t>
      </w:r>
      <w:r>
        <w:rPr>
          <w:rFonts w:ascii="Book Antiqua" w:eastAsia="Book Antiqua" w:hAnsi="Book Antiqua"/>
          <w:color w:val="000000"/>
          <w:sz w:val="22"/>
        </w:rPr>
        <w:t xml:space="preserve"> – Pregão Presencial nº </w:t>
      </w:r>
      <w:r w:rsidR="003670FB">
        <w:rPr>
          <w:rFonts w:ascii="Book Antiqua" w:eastAsia="Book Antiqua" w:hAnsi="Book Antiqua"/>
          <w:color w:val="000000"/>
          <w:sz w:val="22"/>
        </w:rPr>
        <w:t>026/2021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32CC5" w:rsidRPr="00EF7539" w:rsidRDefault="00B32CC5" w:rsidP="00B32CC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32CC5" w:rsidRPr="00EF7539" w:rsidRDefault="00B32CC5" w:rsidP="00B32CC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32CC5" w:rsidRPr="00EF7539" w:rsidRDefault="00B32CC5" w:rsidP="00B32CC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32CC5" w:rsidRDefault="00B32CC5" w:rsidP="00B32CC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32CC5" w:rsidRPr="00EF7539" w:rsidRDefault="00B32CC5" w:rsidP="00B32CC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32CC5" w:rsidRPr="00EF7539" w:rsidRDefault="00B32CC5" w:rsidP="00B32CC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32CC5" w:rsidRPr="00EF7539" w:rsidRDefault="00B32CC5" w:rsidP="00B32CC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2021</w:t>
      </w:r>
      <w:r w:rsidRPr="00EF7539">
        <w:rPr>
          <w:rFonts w:ascii="Book Antiqua" w:eastAsia="Book Antiqua" w:hAnsi="Book Antiqua"/>
          <w:color w:val="000000"/>
          <w:sz w:val="22"/>
        </w:rPr>
        <w:t>.</w:t>
      </w:r>
    </w:p>
    <w:p w:rsidR="00B32CC5"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B32CC5" w:rsidRPr="00AA2663" w:rsidRDefault="00B32CC5" w:rsidP="00B32CC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B32CC5" w:rsidRPr="00EF6F19" w:rsidRDefault="00B32CC5" w:rsidP="00B32CC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B32CC5" w:rsidRPr="00161D90"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B32CC5"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B32CC5" w:rsidRPr="00A60A9A" w:rsidRDefault="00B32CC5" w:rsidP="00B32CC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670FB">
        <w:rPr>
          <w:rFonts w:ascii="Book Antiqua" w:eastAsia="Book Antiqua" w:hAnsi="Book Antiqua"/>
          <w:color w:val="000000"/>
          <w:sz w:val="22"/>
        </w:rPr>
        <w:t>046/2021</w:t>
      </w:r>
      <w:r>
        <w:rPr>
          <w:rFonts w:ascii="Book Antiqua" w:eastAsia="Book Antiqua" w:hAnsi="Book Antiqua"/>
          <w:color w:val="000000"/>
          <w:sz w:val="22"/>
        </w:rPr>
        <w:t xml:space="preserve"> – Pregão Presencial nº </w:t>
      </w:r>
      <w:r w:rsidR="003670FB">
        <w:rPr>
          <w:rFonts w:ascii="Book Antiqua" w:eastAsia="Book Antiqua" w:hAnsi="Book Antiqua"/>
          <w:color w:val="000000"/>
          <w:sz w:val="22"/>
        </w:rPr>
        <w:t>026/2021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B32CC5" w:rsidRPr="00EF7539" w:rsidRDefault="00B32CC5" w:rsidP="00B32CC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32CC5" w:rsidRPr="00EF7539" w:rsidRDefault="00B32CC5" w:rsidP="00B32CC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B32CC5" w:rsidRPr="00EF7539" w:rsidRDefault="00B32CC5" w:rsidP="00B32CC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32CC5" w:rsidRPr="00EF7539" w:rsidRDefault="00B32CC5" w:rsidP="00B32CC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B32CC5" w:rsidRPr="00D0217A" w:rsidRDefault="00B32CC5" w:rsidP="00B32CC5">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B32CC5" w:rsidRPr="00EF7539" w:rsidRDefault="00B32CC5" w:rsidP="00B32CC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2021</w:t>
      </w:r>
      <w:r w:rsidRPr="00EF7539">
        <w:rPr>
          <w:rFonts w:ascii="Book Antiqua" w:eastAsia="Book Antiqua" w:hAnsi="Book Antiqua"/>
          <w:color w:val="000000"/>
          <w:sz w:val="22"/>
        </w:rPr>
        <w:t>.</w:t>
      </w: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32CC5" w:rsidRPr="00EF7539"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32CC5"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32CC5" w:rsidRPr="00E4250D" w:rsidRDefault="00B32CC5" w:rsidP="00B32CC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32CC5" w:rsidRPr="00EF7539" w:rsidRDefault="00B32CC5" w:rsidP="00B32CC5">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B32CC5" w:rsidRPr="00EF7539" w:rsidRDefault="00B32CC5" w:rsidP="00B32CC5">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32CC5" w:rsidRPr="004D0023"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Default="00B32CC5" w:rsidP="00B32CC5">
      <w:pPr>
        <w:pStyle w:val="western"/>
        <w:suppressAutoHyphens/>
        <w:spacing w:before="0" w:after="0"/>
        <w:jc w:val="center"/>
        <w:rPr>
          <w:rFonts w:ascii="Book Antiqua" w:eastAsia="Book Antiqua" w:hAnsi="Book Antiqua"/>
          <w:b/>
          <w:color w:val="000000"/>
          <w:sz w:val="48"/>
          <w:szCs w:val="48"/>
        </w:rPr>
      </w:pPr>
    </w:p>
    <w:p w:rsidR="00B32CC5" w:rsidRPr="00AA2663" w:rsidRDefault="00B32CC5" w:rsidP="00B32CC5">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B32CC5" w:rsidRPr="00EF6F19" w:rsidRDefault="00B32CC5" w:rsidP="00B32CC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B32CC5" w:rsidRPr="00161D90"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B32CC5" w:rsidRPr="00161D90"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B32CC5" w:rsidRPr="00161D90"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670FB">
        <w:rPr>
          <w:rFonts w:ascii="Book Antiqua" w:eastAsia="Book Antiqua" w:hAnsi="Book Antiqua"/>
          <w:color w:val="000000"/>
          <w:sz w:val="22"/>
          <w:szCs w:val="22"/>
          <w:lang w:val="pt-BR"/>
        </w:rPr>
        <w:t>046/2021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670FB">
        <w:rPr>
          <w:rFonts w:ascii="Book Antiqua" w:eastAsia="Book Antiqua" w:hAnsi="Book Antiqua"/>
          <w:color w:val="000000"/>
          <w:sz w:val="22"/>
          <w:szCs w:val="22"/>
          <w:lang w:val="pt-BR"/>
        </w:rPr>
        <w:t>026/2021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32CC5" w:rsidRPr="00E4250D" w:rsidRDefault="00B32CC5" w:rsidP="00B32CC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32CC5" w:rsidRPr="0000449F" w:rsidRDefault="00B32CC5" w:rsidP="00B32CC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B32CC5" w:rsidRPr="0000449F"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B32CC5" w:rsidRDefault="00B32CC5" w:rsidP="00B32CC5">
      <w:pPr>
        <w:pStyle w:val="western"/>
        <w:suppressAutoHyphens/>
        <w:spacing w:before="0" w:after="0"/>
        <w:jc w:val="center"/>
        <w:rPr>
          <w:rFonts w:ascii="Book Antiqua" w:hAnsi="Book Antiqua" w:cs="Arial"/>
          <w:sz w:val="22"/>
          <w:szCs w:val="22"/>
        </w:rPr>
      </w:pPr>
    </w:p>
    <w:p w:rsidR="00B32CC5" w:rsidRDefault="00B32CC5" w:rsidP="00B32CC5">
      <w:pPr>
        <w:pStyle w:val="western"/>
        <w:suppressAutoHyphens/>
        <w:spacing w:before="0" w:after="0"/>
        <w:jc w:val="center"/>
        <w:rPr>
          <w:rFonts w:ascii="Book Antiqua" w:eastAsia="Book Antiqua" w:hAnsi="Book Antiqua"/>
          <w:color w:val="000000"/>
          <w:sz w:val="28"/>
          <w:szCs w:val="28"/>
        </w:rPr>
      </w:pPr>
    </w:p>
    <w:p w:rsidR="00B32CC5" w:rsidRPr="00A60A9A" w:rsidRDefault="00B32CC5" w:rsidP="00B32CC5">
      <w:pPr>
        <w:pStyle w:val="Normal0"/>
        <w:widowControl w:val="0"/>
        <w:rPr>
          <w:rFonts w:ascii="Book Antiqua" w:eastAsia="Book Antiqua" w:hAnsi="Book Antiqua"/>
          <w:color w:val="000000"/>
          <w:sz w:val="28"/>
          <w:szCs w:val="28"/>
          <w:lang w:val="pt-BR"/>
        </w:rPr>
      </w:pPr>
    </w:p>
    <w:p w:rsidR="00B32CC5" w:rsidRPr="00A60A9A" w:rsidRDefault="00B32CC5" w:rsidP="00B32CC5">
      <w:pPr>
        <w:pStyle w:val="Normal0"/>
        <w:widowControl w:val="0"/>
        <w:jc w:val="center"/>
        <w:rPr>
          <w:rFonts w:ascii="Book Antiqua" w:eastAsia="Book Antiqua" w:hAnsi="Book Antiqua"/>
          <w:color w:val="000000"/>
          <w:sz w:val="28"/>
          <w:szCs w:val="28"/>
          <w:lang w:val="pt-BR"/>
        </w:rPr>
      </w:pPr>
    </w:p>
    <w:p w:rsidR="00B32CC5" w:rsidRPr="00A60A9A" w:rsidRDefault="00B32CC5" w:rsidP="00B32CC5">
      <w:pPr>
        <w:rPr>
          <w:lang w:val="pt-BR"/>
        </w:rPr>
      </w:pPr>
    </w:p>
    <w:p w:rsidR="00B32CC5" w:rsidRDefault="00B32CC5" w:rsidP="00B32CC5">
      <w:pPr>
        <w:rPr>
          <w:lang w:val="pt-BR"/>
        </w:rPr>
      </w:pPr>
    </w:p>
    <w:p w:rsidR="00B32CC5" w:rsidRDefault="00B32CC5" w:rsidP="00B32CC5">
      <w:pPr>
        <w:rPr>
          <w:lang w:val="pt-BR"/>
        </w:rPr>
      </w:pPr>
    </w:p>
    <w:p w:rsidR="00B32CC5" w:rsidRPr="00A60A9A" w:rsidRDefault="00B32CC5" w:rsidP="00B32CC5">
      <w:pPr>
        <w:rPr>
          <w:lang w:val="pt-BR"/>
        </w:rPr>
      </w:pPr>
    </w:p>
    <w:p w:rsidR="00B32CC5" w:rsidRPr="00A60A9A" w:rsidRDefault="00B32CC5" w:rsidP="00B32CC5">
      <w:pPr>
        <w:rPr>
          <w:lang w:val="pt-BR"/>
        </w:rPr>
      </w:pPr>
    </w:p>
    <w:p w:rsidR="00B32CC5" w:rsidRPr="00AA2663" w:rsidRDefault="00B32CC5" w:rsidP="00B32CC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B32CC5" w:rsidRPr="00EF6F19" w:rsidRDefault="00B32CC5" w:rsidP="00B32CC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B32CC5" w:rsidRPr="0056597B"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B32CC5" w:rsidRPr="00161D90"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B32CC5" w:rsidRPr="00161D90"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B32CC5" w:rsidRPr="0056597B"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3670FB">
        <w:rPr>
          <w:rFonts w:ascii="Book Antiqua" w:eastAsia="Book Antiqua" w:hAnsi="Book Antiqua"/>
          <w:color w:val="000000"/>
          <w:sz w:val="22"/>
          <w:szCs w:val="22"/>
          <w:lang w:val="pt-BR"/>
        </w:rPr>
        <w:t>046/2021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670FB">
        <w:rPr>
          <w:rFonts w:ascii="Book Antiqua" w:eastAsia="Book Antiqua" w:hAnsi="Book Antiqua"/>
          <w:color w:val="000000"/>
          <w:sz w:val="22"/>
          <w:szCs w:val="22"/>
          <w:lang w:val="pt-BR"/>
        </w:rPr>
        <w:t>026/2021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32CC5" w:rsidRDefault="00B32CC5" w:rsidP="00B32CC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32CC5" w:rsidRPr="00AA2663" w:rsidRDefault="00B32CC5" w:rsidP="00B32CC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B32CC5" w:rsidRPr="00EF6F19" w:rsidRDefault="00B32CC5" w:rsidP="00B32CC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670FB">
        <w:rPr>
          <w:rFonts w:ascii="Book Antiqua" w:eastAsia="Book Antiqua" w:hAnsi="Book Antiqua"/>
          <w:color w:val="000000"/>
          <w:sz w:val="36"/>
          <w:szCs w:val="36"/>
        </w:rPr>
        <w:t>046/2021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670FB">
        <w:rPr>
          <w:rFonts w:ascii="Book Antiqua" w:eastAsia="Book Antiqua" w:hAnsi="Book Antiqua"/>
          <w:color w:val="000000"/>
          <w:sz w:val="36"/>
          <w:szCs w:val="36"/>
          <w:lang w:val="pt-BR"/>
        </w:rPr>
        <w:t>026/2021</w:t>
      </w:r>
    </w:p>
    <w:p w:rsidR="00B32CC5" w:rsidRPr="00161D9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B32CC5" w:rsidRPr="0056597B"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B32CC5" w:rsidRPr="00A518D0"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A518D0">
        <w:rPr>
          <w:rFonts w:ascii="Book Antiqua" w:eastAsia="Arial" w:hAnsi="Book Antiqua"/>
          <w:bCs/>
          <w:sz w:val="24"/>
          <w:szCs w:val="24"/>
          <w:lang w:eastAsia="pt-BR"/>
        </w:rPr>
        <w:t>DECLARAÇÃO FORMAL DE ATENDIMENTO DOS REQUISITOS TÉCNICOS</w:t>
      </w:r>
    </w:p>
    <w:p w:rsidR="00B32CC5" w:rsidRPr="00A518D0" w:rsidRDefault="00B32CC5" w:rsidP="00B32CC5">
      <w:pPr>
        <w:pStyle w:val="western"/>
        <w:suppressAutoHyphens/>
        <w:spacing w:before="0" w:after="0"/>
        <w:jc w:val="center"/>
        <w:rPr>
          <w:rFonts w:ascii="Book Antiqua" w:eastAsia="Arial" w:hAnsi="Book Antiqua"/>
          <w:bCs/>
          <w:lang w:eastAsia="pt-BR"/>
        </w:rPr>
      </w:pPr>
      <w:r w:rsidRPr="00A518D0">
        <w:rPr>
          <w:rFonts w:ascii="Book Antiqua" w:eastAsia="Arial" w:hAnsi="Book Antiqua"/>
          <w:bCs/>
          <w:lang w:eastAsia="pt-BR"/>
        </w:rPr>
        <w:t>E DE CAPACIDADE OPERATIVA</w:t>
      </w:r>
    </w:p>
    <w:p w:rsidR="00B32CC5" w:rsidRDefault="00B32CC5" w:rsidP="00B32CC5">
      <w:pPr>
        <w:pStyle w:val="western"/>
        <w:suppressAutoHyphens/>
        <w:spacing w:before="0" w:after="0"/>
        <w:jc w:val="both"/>
        <w:rPr>
          <w:rFonts w:ascii="Book Antiqua" w:eastAsia="Arial" w:hAnsi="Book Antiqua"/>
          <w:lang w:eastAsia="pt-BR"/>
        </w:rPr>
      </w:pPr>
    </w:p>
    <w:p w:rsidR="00B32CC5" w:rsidRPr="00DA3115" w:rsidRDefault="00B32CC5" w:rsidP="00B3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r w:rsidRPr="00DA3115">
        <w:rPr>
          <w:rFonts w:ascii="Book Antiqua" w:eastAsia="Book Antiqua" w:hAnsi="Book Antiqua"/>
          <w:color w:val="000000"/>
          <w:sz w:val="22"/>
          <w:szCs w:val="22"/>
        </w:rPr>
        <w:t xml:space="preserve">Para fins de participação no Processo Licitatório Nº </w:t>
      </w:r>
      <w:r w:rsidR="003670FB">
        <w:rPr>
          <w:rFonts w:ascii="Book Antiqua" w:eastAsia="Book Antiqua" w:hAnsi="Book Antiqua"/>
          <w:color w:val="000000"/>
          <w:sz w:val="22"/>
          <w:szCs w:val="22"/>
        </w:rPr>
        <w:t>046/2021</w:t>
      </w:r>
      <w:r w:rsidRPr="00DA3115">
        <w:rPr>
          <w:rFonts w:ascii="Book Antiqua" w:eastAsia="Book Antiqua" w:hAnsi="Book Antiqua"/>
          <w:color w:val="000000"/>
          <w:sz w:val="22"/>
          <w:szCs w:val="22"/>
        </w:rPr>
        <w:t xml:space="preserve"> – Pregão Presencial Nº </w:t>
      </w:r>
      <w:r w:rsidR="003670FB">
        <w:rPr>
          <w:rFonts w:ascii="Book Antiqua" w:eastAsia="Book Antiqua" w:hAnsi="Book Antiqua"/>
          <w:color w:val="000000"/>
          <w:sz w:val="22"/>
          <w:szCs w:val="22"/>
        </w:rPr>
        <w:t>026/2021</w:t>
      </w:r>
      <w:r w:rsidRPr="00DA3115">
        <w:rPr>
          <w:rFonts w:ascii="Book Antiqua" w:eastAsia="Book Antiqua" w:hAnsi="Book Antiqua"/>
          <w:color w:val="000000"/>
          <w:sz w:val="22"/>
          <w:szCs w:val="22"/>
        </w:rPr>
        <w:t>, a empresa ________________________________, inscrita no CNPJ nº ________________________________, com sede na ________________________________, CEP: _____________________, cidade de _____________________, estado de _____________________, neste ato representado pelo Sr.(a) ________________________________, portador(a) da cédula de Identidade nº _____________________ e do CPF nº _____________________, como condição de participação na licitação, na modalidade Pregão Presencial, DECLARA, sob as penas da lei e de conseqüente inabilitação no referido processo licitatório, que:</w:t>
      </w:r>
    </w:p>
    <w:p w:rsidR="00B32CC5" w:rsidRPr="00DA3115" w:rsidRDefault="00B32CC5" w:rsidP="00B32CC5">
      <w:pPr>
        <w:pStyle w:val="western"/>
        <w:suppressAutoHyphens/>
        <w:spacing w:before="0" w:after="0" w:line="360" w:lineRule="auto"/>
        <w:jc w:val="both"/>
        <w:rPr>
          <w:rFonts w:ascii="Book Antiqua" w:hAnsi="Book Antiqua"/>
          <w:sz w:val="22"/>
          <w:szCs w:val="22"/>
          <w:lang w:eastAsia="pt-BR"/>
        </w:rPr>
      </w:pPr>
      <w:r w:rsidRPr="00DA3115">
        <w:rPr>
          <w:rFonts w:ascii="Book Antiqua" w:eastAsia="Book Antiqua" w:hAnsi="Book Antiqua"/>
          <w:b/>
          <w:color w:val="000000"/>
          <w:sz w:val="22"/>
          <w:szCs w:val="22"/>
        </w:rPr>
        <w:t>a)</w:t>
      </w:r>
      <w:r w:rsidRPr="00DA3115">
        <w:rPr>
          <w:rFonts w:ascii="Book Antiqua" w:eastAsia="Book Antiqua" w:hAnsi="Book Antiqua"/>
          <w:color w:val="000000"/>
          <w:sz w:val="22"/>
          <w:szCs w:val="22"/>
        </w:rPr>
        <w:t xml:space="preserve"> A</w:t>
      </w:r>
      <w:r w:rsidRPr="00DA3115">
        <w:rPr>
          <w:rFonts w:ascii="Book Antiqua" w:hAnsi="Book Antiqua"/>
          <w:sz w:val="22"/>
          <w:szCs w:val="22"/>
          <w:lang w:eastAsia="pt-BR"/>
        </w:rPr>
        <w:t xml:space="preserve">tende plenamente aos requisitos técnicos para a </w:t>
      </w:r>
      <w:r w:rsidRPr="00DA3115">
        <w:rPr>
          <w:rFonts w:ascii="Book Antiqua" w:hAnsi="Book Antiqua"/>
          <w:b/>
          <w:sz w:val="22"/>
          <w:szCs w:val="22"/>
          <w:lang w:eastAsia="pt-BR"/>
        </w:rPr>
        <w:t>PRESTAÇÃO DE SERVIÇOS MÉDICO VETERINÁRIOS PARA A REALIZAÇÃO DE PROCEDIMENTOS DE CASTRAÇÃO DE ANIMAIS</w:t>
      </w:r>
      <w:r w:rsidRPr="00DA3115">
        <w:rPr>
          <w:rFonts w:ascii="Book Antiqua" w:hAnsi="Book Antiqua"/>
          <w:sz w:val="22"/>
          <w:szCs w:val="22"/>
        </w:rPr>
        <w:t>, c</w:t>
      </w:r>
      <w:r w:rsidRPr="00DA3115">
        <w:rPr>
          <w:rFonts w:ascii="Book Antiqua" w:hAnsi="Book Antiqua"/>
          <w:sz w:val="22"/>
          <w:szCs w:val="22"/>
          <w:lang w:eastAsia="pt-BR"/>
        </w:rPr>
        <w:t xml:space="preserve">onforme especificações constantes no Edital do Pregão Presencial nº </w:t>
      </w:r>
      <w:r w:rsidR="003670FB">
        <w:rPr>
          <w:rFonts w:ascii="Book Antiqua" w:hAnsi="Book Antiqua"/>
          <w:sz w:val="22"/>
          <w:szCs w:val="22"/>
          <w:lang w:eastAsia="pt-BR"/>
        </w:rPr>
        <w:t>026/2021</w:t>
      </w:r>
      <w:r w:rsidRPr="00DA3115">
        <w:rPr>
          <w:rFonts w:ascii="Book Antiqua" w:hAnsi="Book Antiqua"/>
          <w:sz w:val="22"/>
          <w:szCs w:val="22"/>
          <w:lang w:eastAsia="pt-BR"/>
        </w:rPr>
        <w:t xml:space="preserve"> e seus Anexos, e</w:t>
      </w:r>
      <w:r w:rsidRPr="00DA3115">
        <w:rPr>
          <w:rFonts w:ascii="Book Antiqua" w:eastAsia="Book Antiqua" w:hAnsi="Book Antiqua" w:cs="Arial"/>
          <w:sz w:val="22"/>
          <w:szCs w:val="22"/>
        </w:rPr>
        <w:t xml:space="preserve"> que disporá</w:t>
      </w:r>
      <w:r w:rsidRPr="00DA3115">
        <w:rPr>
          <w:rFonts w:ascii="Book Antiqua" w:hAnsi="Book Antiqua"/>
          <w:sz w:val="22"/>
          <w:szCs w:val="22"/>
          <w:lang w:eastAsia="pt-BR"/>
        </w:rPr>
        <w:t xml:space="preserve"> de </w:t>
      </w:r>
      <w:r w:rsidRPr="00DA3115">
        <w:rPr>
          <w:rFonts w:ascii="Book Antiqua" w:hAnsi="Book Antiqua"/>
          <w:b/>
          <w:sz w:val="22"/>
          <w:szCs w:val="22"/>
          <w:lang w:eastAsia="pt-BR"/>
        </w:rPr>
        <w:t>CAPACIDADE OPERATIVA</w:t>
      </w:r>
      <w:r w:rsidRPr="00DA3115">
        <w:rPr>
          <w:rFonts w:ascii="Book Antiqua" w:hAnsi="Book Antiqua"/>
          <w:sz w:val="22"/>
          <w:szCs w:val="22"/>
          <w:lang w:eastAsia="pt-BR"/>
        </w:rPr>
        <w:t xml:space="preserve">, bem como de </w:t>
      </w:r>
      <w:r w:rsidRPr="00DA3115">
        <w:rPr>
          <w:rFonts w:ascii="Book Antiqua" w:hAnsi="Book Antiqua"/>
          <w:b/>
          <w:sz w:val="22"/>
          <w:szCs w:val="22"/>
          <w:lang w:eastAsia="pt-BR"/>
        </w:rPr>
        <w:t>TODOS OS EQUIPAMENTOS E PESSOAL</w:t>
      </w:r>
      <w:r w:rsidRPr="00DA3115">
        <w:rPr>
          <w:rFonts w:ascii="Book Antiqua" w:hAnsi="Book Antiqua"/>
          <w:sz w:val="22"/>
          <w:szCs w:val="22"/>
          <w:lang w:eastAsia="pt-BR"/>
        </w:rPr>
        <w:t xml:space="preserve">, técnico e operacional, necessários à execução dos serviços, GARANTINDO ainda que não </w:t>
      </w:r>
      <w:proofErr w:type="gramStart"/>
      <w:r w:rsidRPr="00DA3115">
        <w:rPr>
          <w:rFonts w:ascii="Book Antiqua" w:hAnsi="Book Antiqua"/>
          <w:sz w:val="22"/>
          <w:szCs w:val="22"/>
          <w:lang w:eastAsia="pt-BR"/>
        </w:rPr>
        <w:t>haverá</w:t>
      </w:r>
      <w:proofErr w:type="gramEnd"/>
      <w:r w:rsidRPr="00DA3115">
        <w:rPr>
          <w:rFonts w:ascii="Book Antiqua" w:hAnsi="Book Antiqua"/>
          <w:sz w:val="22"/>
          <w:szCs w:val="22"/>
          <w:lang w:eastAsia="pt-BR"/>
        </w:rPr>
        <w:t xml:space="preserve"> qualquer tipo de paralisação dos serviços, seja por falta de equipamentos ou de pessoal, conforme especificações constantes no Edital e seus Anexos.</w:t>
      </w:r>
    </w:p>
    <w:p w:rsidR="00B32CC5" w:rsidRPr="00DA3115" w:rsidRDefault="00B32CC5" w:rsidP="00B32CC5">
      <w:pPr>
        <w:pStyle w:val="western"/>
        <w:suppressAutoHyphens/>
        <w:spacing w:before="0" w:after="0" w:line="360" w:lineRule="auto"/>
        <w:jc w:val="both"/>
        <w:rPr>
          <w:rFonts w:ascii="Book Antiqua" w:hAnsi="Book Antiqua"/>
          <w:color w:val="000000"/>
          <w:sz w:val="22"/>
          <w:szCs w:val="22"/>
          <w:shd w:val="clear" w:color="auto" w:fill="FFFFFF"/>
        </w:rPr>
      </w:pPr>
      <w:r w:rsidRPr="00DA3115">
        <w:rPr>
          <w:rFonts w:ascii="Book Antiqua" w:hAnsi="Book Antiqua"/>
          <w:b/>
          <w:sz w:val="22"/>
          <w:szCs w:val="22"/>
          <w:lang w:eastAsia="pt-BR"/>
        </w:rPr>
        <w:t>b)</w:t>
      </w:r>
      <w:r w:rsidRPr="00DA3115">
        <w:rPr>
          <w:rFonts w:ascii="Book Antiqua" w:hAnsi="Book Antiqua"/>
          <w:sz w:val="22"/>
          <w:szCs w:val="22"/>
          <w:lang w:eastAsia="pt-BR"/>
        </w:rPr>
        <w:t xml:space="preserve"> Que a </w:t>
      </w:r>
      <w:r w:rsidRPr="00DA3115">
        <w:rPr>
          <w:rFonts w:ascii="Book Antiqua" w:eastAsia="Calibri" w:hAnsi="Book Antiqua" w:cs="Arial"/>
          <w:sz w:val="22"/>
          <w:szCs w:val="22"/>
        </w:rPr>
        <w:t>Clínica Veterinária ou Hospital Veterinário</w:t>
      </w:r>
      <w:r w:rsidRPr="00DA3115">
        <w:rPr>
          <w:rFonts w:ascii="Book Antiqua" w:hAnsi="Book Antiqua"/>
          <w:sz w:val="22"/>
          <w:szCs w:val="22"/>
          <w:lang w:eastAsia="pt-BR"/>
        </w:rPr>
        <w:t xml:space="preserve"> já realizou serviços </w:t>
      </w:r>
      <w:r w:rsidRPr="00DA3115">
        <w:rPr>
          <w:rFonts w:ascii="Book Antiqua" w:hAnsi="Book Antiqua"/>
          <w:color w:val="000000"/>
          <w:sz w:val="22"/>
          <w:szCs w:val="22"/>
          <w:shd w:val="clear" w:color="auto" w:fill="FFFFFF"/>
        </w:rPr>
        <w:t xml:space="preserve">compatíveis com o objeto da licitação, </w:t>
      </w:r>
      <w:r w:rsidRPr="00DA3115">
        <w:rPr>
          <w:rFonts w:ascii="Book Antiqua" w:eastAsia="Calibri" w:hAnsi="Book Antiqua" w:cs="Arial"/>
          <w:sz w:val="22"/>
          <w:szCs w:val="22"/>
        </w:rPr>
        <w:t>em conformidade com as especificações contidas no Edital e no Termo de Referência (Anexo 1);</w:t>
      </w:r>
    </w:p>
    <w:p w:rsidR="00B32CC5" w:rsidRDefault="00B32CC5" w:rsidP="00B32CC5">
      <w:pPr>
        <w:pStyle w:val="western"/>
        <w:suppressAutoHyphens/>
        <w:spacing w:before="0" w:after="0" w:line="360" w:lineRule="auto"/>
        <w:jc w:val="both"/>
        <w:rPr>
          <w:rFonts w:ascii="Book Antiqua" w:eastAsia="Calibri" w:hAnsi="Book Antiqua" w:cs="Arial"/>
          <w:sz w:val="22"/>
          <w:szCs w:val="22"/>
        </w:rPr>
      </w:pPr>
      <w:r w:rsidRPr="00DA3115">
        <w:rPr>
          <w:rFonts w:ascii="Book Antiqua" w:hAnsi="Book Antiqua"/>
          <w:b/>
          <w:color w:val="000000"/>
          <w:sz w:val="22"/>
          <w:szCs w:val="22"/>
          <w:shd w:val="clear" w:color="auto" w:fill="FFFFFF"/>
        </w:rPr>
        <w:t>c)</w:t>
      </w:r>
      <w:r w:rsidRPr="00DA3115">
        <w:rPr>
          <w:rFonts w:ascii="Book Antiqua" w:hAnsi="Book Antiqua"/>
          <w:color w:val="000000"/>
          <w:sz w:val="22"/>
          <w:szCs w:val="22"/>
          <w:shd w:val="clear" w:color="auto" w:fill="FFFFFF"/>
        </w:rPr>
        <w:t xml:space="preserve"> Que os</w:t>
      </w:r>
      <w:r w:rsidRPr="00DA3115">
        <w:rPr>
          <w:rFonts w:ascii="Book Antiqua" w:eastAsia="Calibri" w:hAnsi="Book Antiqua" w:cs="Arial"/>
          <w:sz w:val="22"/>
          <w:szCs w:val="22"/>
        </w:rPr>
        <w:t xml:space="preserve"> </w:t>
      </w:r>
      <w:proofErr w:type="gramStart"/>
      <w:r w:rsidRPr="00DA3115">
        <w:rPr>
          <w:rFonts w:ascii="Book Antiqua" w:eastAsia="Calibri" w:hAnsi="Book Antiqua" w:cs="Arial"/>
          <w:sz w:val="22"/>
          <w:szCs w:val="22"/>
        </w:rPr>
        <w:t>Médico(</w:t>
      </w:r>
      <w:proofErr w:type="gramEnd"/>
      <w:r w:rsidRPr="00DA3115">
        <w:rPr>
          <w:rFonts w:ascii="Book Antiqua" w:eastAsia="Calibri" w:hAnsi="Book Antiqua" w:cs="Arial"/>
          <w:sz w:val="22"/>
          <w:szCs w:val="22"/>
        </w:rPr>
        <w:t>s) Veterinário(s) indicado(s) como responsável (is) pelos serviços já realizaram procedimentos de castração de animais, em conformidade com as especificações contidas no Edital e no Termo de Referência (Anexo 1);</w:t>
      </w:r>
    </w:p>
    <w:p w:rsidR="00B32CC5" w:rsidRPr="0000449F"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32CC5" w:rsidRDefault="00B32CC5"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F36A1C" w:rsidRPr="0000449F" w:rsidRDefault="00F36A1C" w:rsidP="00B32CC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B32CC5" w:rsidRDefault="00B32CC5" w:rsidP="00B32CC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32CC5" w:rsidRDefault="00B32CC5" w:rsidP="00B32CC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Pr="00B32CC5" w:rsidRDefault="00357739" w:rsidP="00B32CC5">
      <w:pPr>
        <w:rPr>
          <w:rFonts w:eastAsia="Book Antiqua"/>
          <w:szCs w:val="22"/>
        </w:rPr>
      </w:pPr>
    </w:p>
    <w:sectPr w:rsidR="00357739" w:rsidRPr="00B32CC5" w:rsidSect="00FE6412">
      <w:headerReference w:type="default" r:id="rId12"/>
      <w:footerReference w:type="default" r:id="rId13"/>
      <w:pgSz w:w="11907" w:h="16834"/>
      <w:pgMar w:top="329" w:right="851" w:bottom="1135" w:left="851" w:header="340"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C4C" w:rsidRDefault="00130C4C">
      <w:r>
        <w:separator/>
      </w:r>
    </w:p>
  </w:endnote>
  <w:endnote w:type="continuationSeparator" w:id="1">
    <w:p w:rsidR="00130C4C" w:rsidRDefault="00130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C4C" w:rsidRDefault="00130C4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30C4C" w:rsidRPr="005676F3" w:rsidRDefault="00130C4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30C4C" w:rsidRPr="005676F3" w:rsidRDefault="00130C4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C183F" w:rsidRPr="005676F3">
      <w:rPr>
        <w:rFonts w:ascii="Book Antiqua" w:hAnsi="Book Antiqua"/>
        <w:b/>
        <w:sz w:val="17"/>
        <w:szCs w:val="17"/>
      </w:rPr>
      <w:fldChar w:fldCharType="begin"/>
    </w:r>
    <w:r w:rsidRPr="005676F3">
      <w:rPr>
        <w:rFonts w:ascii="Book Antiqua" w:hAnsi="Book Antiqua"/>
        <w:b/>
        <w:sz w:val="17"/>
        <w:szCs w:val="17"/>
      </w:rPr>
      <w:instrText>PAGE</w:instrText>
    </w:r>
    <w:r w:rsidR="005C183F" w:rsidRPr="005676F3">
      <w:rPr>
        <w:rFonts w:ascii="Book Antiqua" w:hAnsi="Book Antiqua"/>
        <w:b/>
        <w:sz w:val="17"/>
        <w:szCs w:val="17"/>
      </w:rPr>
      <w:fldChar w:fldCharType="separate"/>
    </w:r>
    <w:r w:rsidR="006B1CBA">
      <w:rPr>
        <w:rFonts w:ascii="Book Antiqua" w:hAnsi="Book Antiqua"/>
        <w:b/>
        <w:noProof/>
        <w:sz w:val="17"/>
        <w:szCs w:val="17"/>
      </w:rPr>
      <w:t>46</w:t>
    </w:r>
    <w:r w:rsidR="005C183F" w:rsidRPr="005676F3">
      <w:rPr>
        <w:rFonts w:ascii="Book Antiqua" w:hAnsi="Book Antiqua"/>
        <w:b/>
        <w:sz w:val="17"/>
        <w:szCs w:val="17"/>
      </w:rPr>
      <w:fldChar w:fldCharType="end"/>
    </w:r>
    <w:r w:rsidRPr="005676F3">
      <w:rPr>
        <w:rFonts w:ascii="Book Antiqua" w:hAnsi="Book Antiqua"/>
        <w:sz w:val="17"/>
        <w:szCs w:val="17"/>
      </w:rPr>
      <w:t xml:space="preserve"> de </w:t>
    </w:r>
    <w:r w:rsidR="005C183F" w:rsidRPr="005676F3">
      <w:rPr>
        <w:rFonts w:ascii="Book Antiqua" w:hAnsi="Book Antiqua"/>
        <w:b/>
        <w:sz w:val="17"/>
        <w:szCs w:val="17"/>
      </w:rPr>
      <w:fldChar w:fldCharType="begin"/>
    </w:r>
    <w:r w:rsidRPr="005676F3">
      <w:rPr>
        <w:rFonts w:ascii="Book Antiqua" w:hAnsi="Book Antiqua"/>
        <w:b/>
        <w:sz w:val="17"/>
        <w:szCs w:val="17"/>
      </w:rPr>
      <w:instrText>NUMPAGES</w:instrText>
    </w:r>
    <w:r w:rsidR="005C183F" w:rsidRPr="005676F3">
      <w:rPr>
        <w:rFonts w:ascii="Book Antiqua" w:hAnsi="Book Antiqua"/>
        <w:b/>
        <w:sz w:val="17"/>
        <w:szCs w:val="17"/>
      </w:rPr>
      <w:fldChar w:fldCharType="separate"/>
    </w:r>
    <w:r w:rsidR="006B1CBA">
      <w:rPr>
        <w:rFonts w:ascii="Book Antiqua" w:hAnsi="Book Antiqua"/>
        <w:b/>
        <w:noProof/>
        <w:sz w:val="17"/>
        <w:szCs w:val="17"/>
      </w:rPr>
      <w:t>46</w:t>
    </w:r>
    <w:r w:rsidR="005C183F"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C4C" w:rsidRDefault="00130C4C">
      <w:r>
        <w:separator/>
      </w:r>
    </w:p>
  </w:footnote>
  <w:footnote w:type="continuationSeparator" w:id="1">
    <w:p w:rsidR="00130C4C" w:rsidRDefault="00130C4C">
      <w:r>
        <w:continuationSeparator/>
      </w:r>
    </w:p>
  </w:footnote>
  <w:footnote w:id="2">
    <w:p w:rsidR="00130C4C" w:rsidRPr="000069A0" w:rsidRDefault="00130C4C" w:rsidP="00B32CC5">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941" w:type="dxa"/>
      <w:tblInd w:w="108" w:type="dxa"/>
      <w:tblLayout w:type="fixed"/>
      <w:tblLook w:val="0000"/>
    </w:tblPr>
    <w:tblGrid>
      <w:gridCol w:w="10348"/>
      <w:gridCol w:w="7593"/>
    </w:tblGrid>
    <w:tr w:rsidR="00130C4C" w:rsidRPr="00687DC8" w:rsidTr="00FE6412">
      <w:trPr>
        <w:trHeight w:val="838"/>
      </w:trPr>
      <w:tc>
        <w:tcPr>
          <w:tcW w:w="10348" w:type="dxa"/>
          <w:tcBorders>
            <w:top w:val="nil"/>
            <w:left w:val="nil"/>
            <w:bottom w:val="nil"/>
            <w:right w:val="nil"/>
          </w:tcBorders>
        </w:tcPr>
        <w:tbl>
          <w:tblPr>
            <w:tblW w:w="10308" w:type="dxa"/>
            <w:tblInd w:w="108" w:type="dxa"/>
            <w:tblLayout w:type="fixed"/>
            <w:tblLook w:val="0000"/>
          </w:tblPr>
          <w:tblGrid>
            <w:gridCol w:w="2715"/>
            <w:gridCol w:w="7593"/>
          </w:tblGrid>
          <w:tr w:rsidR="00130C4C" w:rsidRPr="00687DC8" w:rsidTr="0003342F">
            <w:trPr>
              <w:trHeight w:val="838"/>
            </w:trPr>
            <w:tc>
              <w:tcPr>
                <w:tcW w:w="2715" w:type="dxa"/>
                <w:tcBorders>
                  <w:top w:val="nil"/>
                  <w:left w:val="nil"/>
                  <w:bottom w:val="nil"/>
                  <w:right w:val="nil"/>
                </w:tcBorders>
              </w:tcPr>
              <w:p w:rsidR="00130C4C" w:rsidRPr="00687DC8" w:rsidRDefault="005C183F" w:rsidP="0003342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C183F">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130C4C" w:rsidRPr="009F787D" w:rsidRDefault="00130C4C" w:rsidP="0003342F">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30C4C" w:rsidRPr="009F787D" w:rsidRDefault="00130C4C" w:rsidP="0003342F">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30C4C" w:rsidRPr="009C4B95" w:rsidRDefault="00130C4C" w:rsidP="0003342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130C4C" w:rsidRPr="00687DC8" w:rsidRDefault="00130C4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130C4C" w:rsidRPr="00687DC8" w:rsidRDefault="00130C4C"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p>
      </w:tc>
    </w:tr>
  </w:tbl>
  <w:p w:rsidR="00130C4C" w:rsidRDefault="00130C4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A56E19"/>
    <w:multiLevelType w:val="hybridMultilevel"/>
    <w:tmpl w:val="00CE4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6"/>
  </w:num>
  <w:num w:numId="6">
    <w:abstractNumId w:val="9"/>
  </w:num>
  <w:num w:numId="7">
    <w:abstractNumId w:val="23"/>
  </w:num>
  <w:num w:numId="8">
    <w:abstractNumId w:val="7"/>
  </w:num>
  <w:num w:numId="9">
    <w:abstractNumId w:val="27"/>
  </w:num>
  <w:num w:numId="10">
    <w:abstractNumId w:val="12"/>
  </w:num>
  <w:num w:numId="11">
    <w:abstractNumId w:val="13"/>
  </w:num>
  <w:num w:numId="12">
    <w:abstractNumId w:val="19"/>
  </w:num>
  <w:num w:numId="13">
    <w:abstractNumId w:val="21"/>
  </w:num>
  <w:num w:numId="14">
    <w:abstractNumId w:val="8"/>
  </w:num>
  <w:num w:numId="15">
    <w:abstractNumId w:val="30"/>
  </w:num>
  <w:num w:numId="16">
    <w:abstractNumId w:val="2"/>
  </w:num>
  <w:num w:numId="17">
    <w:abstractNumId w:val="31"/>
  </w:num>
  <w:num w:numId="18">
    <w:abstractNumId w:val="28"/>
  </w:num>
  <w:num w:numId="19">
    <w:abstractNumId w:val="16"/>
  </w:num>
  <w:num w:numId="20">
    <w:abstractNumId w:val="18"/>
  </w:num>
  <w:num w:numId="21">
    <w:abstractNumId w:val="33"/>
  </w:num>
  <w:num w:numId="22">
    <w:abstractNumId w:val="15"/>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0"/>
  </w:num>
  <w:num w:numId="32">
    <w:abstractNumId w:val="11"/>
  </w:num>
  <w:num w:numId="33">
    <w:abstractNumId w:val="6"/>
  </w:num>
  <w:num w:numId="34">
    <w:abstractNumId w:val="24"/>
  </w:num>
  <w:num w:numId="35">
    <w:abstractNumId w:val="3"/>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35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3BBE"/>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42F"/>
    <w:rsid w:val="00033996"/>
    <w:rsid w:val="00035A65"/>
    <w:rsid w:val="0003653D"/>
    <w:rsid w:val="00040DDA"/>
    <w:rsid w:val="00042155"/>
    <w:rsid w:val="0004294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C7E65"/>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0C4C"/>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719"/>
    <w:rsid w:val="001868FD"/>
    <w:rsid w:val="00186B9A"/>
    <w:rsid w:val="00186D69"/>
    <w:rsid w:val="00187248"/>
    <w:rsid w:val="00187CF4"/>
    <w:rsid w:val="00190104"/>
    <w:rsid w:val="001907D4"/>
    <w:rsid w:val="00190DBA"/>
    <w:rsid w:val="00191A9C"/>
    <w:rsid w:val="00191FD6"/>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22A"/>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1BB1"/>
    <w:rsid w:val="001D2053"/>
    <w:rsid w:val="001D31B7"/>
    <w:rsid w:val="001D34DA"/>
    <w:rsid w:val="001D3BE4"/>
    <w:rsid w:val="001D5730"/>
    <w:rsid w:val="001D6143"/>
    <w:rsid w:val="001D71DF"/>
    <w:rsid w:val="001D75E3"/>
    <w:rsid w:val="001E048C"/>
    <w:rsid w:val="001E06F1"/>
    <w:rsid w:val="001E1067"/>
    <w:rsid w:val="001E165B"/>
    <w:rsid w:val="001E23B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3EF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5DAE"/>
    <w:rsid w:val="003561F8"/>
    <w:rsid w:val="00357739"/>
    <w:rsid w:val="00357F71"/>
    <w:rsid w:val="00360454"/>
    <w:rsid w:val="003623A6"/>
    <w:rsid w:val="00363401"/>
    <w:rsid w:val="003641F6"/>
    <w:rsid w:val="003642EF"/>
    <w:rsid w:val="00365F04"/>
    <w:rsid w:val="003664F0"/>
    <w:rsid w:val="00366C4E"/>
    <w:rsid w:val="003670FB"/>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5A6A"/>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5AD2"/>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67D8F"/>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6C41"/>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62EF"/>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222"/>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183F"/>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52B5"/>
    <w:rsid w:val="00616834"/>
    <w:rsid w:val="006168A3"/>
    <w:rsid w:val="00617C12"/>
    <w:rsid w:val="006207C2"/>
    <w:rsid w:val="00620B95"/>
    <w:rsid w:val="00620D8D"/>
    <w:rsid w:val="00620F9E"/>
    <w:rsid w:val="006219FD"/>
    <w:rsid w:val="00621E34"/>
    <w:rsid w:val="00622234"/>
    <w:rsid w:val="00622362"/>
    <w:rsid w:val="00622819"/>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4B"/>
    <w:rsid w:val="00642CDA"/>
    <w:rsid w:val="00642E5D"/>
    <w:rsid w:val="0064300A"/>
    <w:rsid w:val="00643217"/>
    <w:rsid w:val="00644AE0"/>
    <w:rsid w:val="00644B00"/>
    <w:rsid w:val="00644FE9"/>
    <w:rsid w:val="0064628C"/>
    <w:rsid w:val="00647D3B"/>
    <w:rsid w:val="006500CA"/>
    <w:rsid w:val="00650CFF"/>
    <w:rsid w:val="00651AAE"/>
    <w:rsid w:val="006526D0"/>
    <w:rsid w:val="006531EE"/>
    <w:rsid w:val="0065388B"/>
    <w:rsid w:val="00654CA4"/>
    <w:rsid w:val="00655845"/>
    <w:rsid w:val="00656D0D"/>
    <w:rsid w:val="0065716B"/>
    <w:rsid w:val="00660A4E"/>
    <w:rsid w:val="0066190D"/>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CBA"/>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50F"/>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217"/>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704"/>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265"/>
    <w:rsid w:val="008027F6"/>
    <w:rsid w:val="00802FBB"/>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2F37"/>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A49"/>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D"/>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02FB"/>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505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5F1E"/>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8D0"/>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3E2F"/>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97B86"/>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0BE3"/>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C5"/>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03C"/>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2F9"/>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0F5E"/>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3DBC"/>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01E"/>
    <w:rsid w:val="00C355CF"/>
    <w:rsid w:val="00C35E56"/>
    <w:rsid w:val="00C35F53"/>
    <w:rsid w:val="00C36B62"/>
    <w:rsid w:val="00C36B6C"/>
    <w:rsid w:val="00C37146"/>
    <w:rsid w:val="00C37744"/>
    <w:rsid w:val="00C40126"/>
    <w:rsid w:val="00C408B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0A"/>
    <w:rsid w:val="00C67853"/>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58D6"/>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0D5"/>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468"/>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107"/>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6E4"/>
    <w:rsid w:val="00D868D3"/>
    <w:rsid w:val="00D901F4"/>
    <w:rsid w:val="00D90AE4"/>
    <w:rsid w:val="00D912FD"/>
    <w:rsid w:val="00D91752"/>
    <w:rsid w:val="00D91829"/>
    <w:rsid w:val="00D92177"/>
    <w:rsid w:val="00D9299B"/>
    <w:rsid w:val="00D92B92"/>
    <w:rsid w:val="00D92ECB"/>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A1C"/>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3E0A"/>
    <w:rsid w:val="00F742AC"/>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412"/>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7513</TotalTime>
  <Pages>46</Pages>
  <Words>20801</Words>
  <Characters>119928</Characters>
  <Application>Microsoft Office Word</Application>
  <DocSecurity>0</DocSecurity>
  <Lines>999</Lines>
  <Paragraphs>280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140449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2665</cp:revision>
  <cp:lastPrinted>2021-03-25T17:17:00Z</cp:lastPrinted>
  <dcterms:created xsi:type="dcterms:W3CDTF">2018-06-12T12:14:00Z</dcterms:created>
  <dcterms:modified xsi:type="dcterms:W3CDTF">2021-03-25T17:17:00Z</dcterms:modified>
</cp:coreProperties>
</file>