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EB3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330544">
        <w:rPr>
          <w:rFonts w:ascii="Book Antiqua" w:hAnsi="Book Antiqua"/>
          <w:i/>
          <w:sz w:val="22"/>
          <w:szCs w:val="22"/>
          <w:lang w:val="pt-BR"/>
        </w:rPr>
        <w:t>O</w:t>
      </w:r>
      <w:r w:rsidR="00EB3DE8">
        <w:rPr>
          <w:rFonts w:ascii="Book Antiqua" w:hAnsi="Book Antiqua"/>
          <w:i/>
          <w:sz w:val="22"/>
          <w:szCs w:val="22"/>
          <w:lang w:val="pt-BR"/>
        </w:rPr>
        <w:t xml:space="preserve"> Município de Gaspar, através da</w:t>
      </w:r>
      <w:r w:rsidRPr="00330544">
        <w:rPr>
          <w:rFonts w:ascii="Book Antiqua" w:hAnsi="Book Antiqua"/>
          <w:i/>
          <w:sz w:val="22"/>
          <w:szCs w:val="22"/>
          <w:lang w:val="pt-BR"/>
        </w:rPr>
        <w:t xml:space="preserve"> </w:t>
      </w:r>
      <w:r w:rsidR="005D0A06" w:rsidRPr="00330544">
        <w:rPr>
          <w:rFonts w:ascii="Book Antiqua" w:hAnsi="Book Antiqua"/>
          <w:i/>
          <w:sz w:val="22"/>
          <w:szCs w:val="22"/>
          <w:lang w:val="pt-BR"/>
        </w:rPr>
        <w:t xml:space="preserve">Secretaria Municipal de Saúde; </w:t>
      </w:r>
      <w:r w:rsidR="00F57E63" w:rsidRPr="003305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EB3DE8">
        <w:rPr>
          <w:rFonts w:ascii="Book Antiqua" w:eastAsia="Book Antiqua" w:hAnsi="Book Antiqua"/>
          <w:sz w:val="40"/>
          <w:szCs w:val="40"/>
          <w:lang w:val="pt-BR"/>
        </w:rPr>
        <w:t>112/2021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EB3DE8">
        <w:rPr>
          <w:rFonts w:ascii="Book Antiqua" w:eastAsia="Book Antiqua" w:hAnsi="Book Antiqua"/>
          <w:sz w:val="40"/>
          <w:szCs w:val="40"/>
          <w:lang w:val="pt-BR"/>
        </w:rPr>
        <w:t>060/2021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EB3DE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EB3DE8" w:rsidRPr="00EB3DE8">
        <w:rPr>
          <w:rFonts w:ascii="Book Antiqua" w:hAnsi="Book Antiqua"/>
          <w:sz w:val="24"/>
          <w:szCs w:val="24"/>
          <w:lang w:val="pt-BR"/>
        </w:rPr>
        <w:t>REGISTRO DE PREÇOS OBJETIVANDO A CONTRATAÇÃO DE SERVIÇO MÓVEL DE TRANSPORTE TERRESTRE, APTO A REALIZAR REMOÇÕES DE PACIENTES DE BAIXA, MÉDIA, E ALTA COMPLEXIDADE, DE TODAS AS IDADES, POR MEIO DE AMBULÂNCIAS.</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w:t>
      </w:r>
      <w:r w:rsidR="00EB3DE8">
        <w:rPr>
          <w:rFonts w:ascii="Book Antiqua" w:hAnsi="Book Antiqua" w:cs="Book Antiqua"/>
          <w:bCs/>
          <w:sz w:val="24"/>
          <w:szCs w:val="24"/>
          <w:lang w:val="pt-BR" w:eastAsia="pt-BR"/>
        </w:rPr>
        <w:t>Global.</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EB3DE8">
        <w:rPr>
          <w:rFonts w:ascii="Book Antiqua" w:hAnsi="Book Antiqua" w:cs="Book Antiqua"/>
          <w:bCs/>
          <w:sz w:val="24"/>
          <w:szCs w:val="24"/>
          <w:lang w:val="pt-BR"/>
        </w:rPr>
        <w:t>450.584,00.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D92F05">
        <w:rPr>
          <w:rStyle w:val="nfase"/>
          <w:rFonts w:ascii="Book Antiqua" w:hAnsi="Book Antiqua"/>
          <w:b/>
          <w:i w:val="0"/>
          <w:sz w:val="24"/>
          <w:szCs w:val="24"/>
        </w:rPr>
        <w:t>09/07/2021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D92F05">
        <w:rPr>
          <w:rStyle w:val="nfase"/>
          <w:rFonts w:ascii="Book Antiqua" w:hAnsi="Book Antiqua"/>
          <w:b/>
          <w:i w:val="0"/>
          <w:sz w:val="24"/>
          <w:szCs w:val="24"/>
        </w:rPr>
        <w:t>09/07/2021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EB3DE8">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EB3DE8" w:rsidRPr="00EB3DE8">
        <w:rPr>
          <w:rFonts w:ascii="Book Antiqua" w:hAnsi="Book Antiqua"/>
          <w:i/>
          <w:sz w:val="22"/>
          <w:szCs w:val="22"/>
          <w:lang w:val="pt-BR"/>
        </w:rPr>
        <w:t>Registro de Preços objetivando a Contratação de Serviço Móvel de Transporte Terrestre, apto a Realizar Remoções de Pacientes de Baixa, Média, e Alta Complexidade, de todas as idades, por meio de Ambulâncias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w:t>
      </w:r>
      <w:r w:rsidRPr="00032B4E">
        <w:rPr>
          <w:rFonts w:ascii="Book Antiqua" w:hAnsi="Book Antiqua"/>
          <w:sz w:val="22"/>
          <w:szCs w:val="22"/>
          <w:lang w:val="pt-BR"/>
        </w:rPr>
        <w:lastRenderedPageBreak/>
        <w:t xml:space="preserve">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B3DE8" w:rsidRDefault="00EB3DE8"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1.3 </w:t>
      </w:r>
      <w:r w:rsidRPr="00E343FF">
        <w:rPr>
          <w:rFonts w:ascii="Book Antiqua" w:hAnsi="Book Antiqua"/>
          <w:sz w:val="22"/>
          <w:szCs w:val="22"/>
        </w:rPr>
        <w:t xml:space="preserve">A justificativa para a presente contratação 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EB3DE8" w:rsidRDefault="00EB3DE8" w:rsidP="00EB3DE8">
      <w:pPr>
        <w:widowControl w:val="0"/>
        <w:jc w:val="both"/>
        <w:rPr>
          <w:rFonts w:ascii="Book Antiqua" w:eastAsia="Arial" w:hAnsi="Book Antiqua"/>
          <w:sz w:val="22"/>
          <w:szCs w:val="22"/>
          <w:lang w:eastAsia="pt-BR"/>
        </w:rPr>
      </w:pPr>
      <w:r>
        <w:rPr>
          <w:rFonts w:ascii="Book Antiqua" w:eastAsia="Courier New" w:hAnsi="Book Antiqua"/>
          <w:sz w:val="22"/>
          <w:szCs w:val="22"/>
        </w:rPr>
        <w:t xml:space="preserve">1.4 </w:t>
      </w:r>
      <w:r w:rsidRPr="00DB7D68">
        <w:rPr>
          <w:rFonts w:ascii="Book Antiqua" w:eastAsia="Arial" w:hAnsi="Book Antiqua"/>
          <w:sz w:val="22"/>
          <w:szCs w:val="22"/>
          <w:lang w:eastAsia="pt-BR"/>
        </w:rPr>
        <w:t>Tendo em vista a prestação dos serviços com qualidade e objetivando a economicidade à Administração P</w:t>
      </w:r>
      <w:r>
        <w:rPr>
          <w:rFonts w:ascii="Book Antiqua" w:eastAsia="Arial" w:hAnsi="Book Antiqua"/>
          <w:sz w:val="22"/>
          <w:szCs w:val="22"/>
          <w:lang w:eastAsia="pt-BR"/>
        </w:rPr>
        <w:t>ública, a forma de julgamento desta</w:t>
      </w:r>
      <w:r w:rsidRPr="00DB7D68">
        <w:rPr>
          <w:rFonts w:ascii="Book Antiqua" w:eastAsia="Arial" w:hAnsi="Book Antiqua"/>
          <w:sz w:val="22"/>
          <w:szCs w:val="22"/>
          <w:lang w:eastAsia="pt-BR"/>
        </w:rPr>
        <w:t xml:space="preserve"> licitação </w:t>
      </w:r>
      <w:r>
        <w:rPr>
          <w:rFonts w:ascii="Book Antiqua" w:eastAsia="Arial" w:hAnsi="Book Antiqua"/>
          <w:sz w:val="22"/>
          <w:szCs w:val="22"/>
          <w:lang w:eastAsia="pt-BR"/>
        </w:rPr>
        <w:t xml:space="preserve">na modalidade Pregão Presencial, </w:t>
      </w:r>
      <w:r w:rsidRPr="00DB7D68">
        <w:rPr>
          <w:rFonts w:ascii="Book Antiqua" w:eastAsia="Arial" w:hAnsi="Book Antiqua"/>
          <w:sz w:val="22"/>
          <w:szCs w:val="22"/>
          <w:lang w:eastAsia="pt-BR"/>
        </w:rPr>
        <w:t xml:space="preserve">deverá ser procedida pelo </w:t>
      </w:r>
      <w:r w:rsidRPr="00DB7D68">
        <w:rPr>
          <w:rFonts w:ascii="Book Antiqua" w:eastAsia="Arial" w:hAnsi="Book Antiqua"/>
          <w:b/>
          <w:sz w:val="22"/>
          <w:szCs w:val="22"/>
          <w:lang w:eastAsia="pt-BR"/>
        </w:rPr>
        <w:t xml:space="preserve">MENOR PREÇO </w:t>
      </w:r>
      <w:r w:rsidRPr="00483398">
        <w:rPr>
          <w:rFonts w:ascii="Book Antiqua" w:eastAsia="Arial" w:hAnsi="Book Antiqua"/>
          <w:b/>
          <w:sz w:val="22"/>
          <w:szCs w:val="22"/>
          <w:u w:val="single"/>
          <w:lang w:eastAsia="pt-BR"/>
        </w:rPr>
        <w:t>GLOBAL</w:t>
      </w:r>
      <w:r w:rsidRPr="00DB7D68">
        <w:rPr>
          <w:rFonts w:ascii="Book Antiqua" w:eastAsia="Arial" w:hAnsi="Book Antiqua"/>
          <w:sz w:val="22"/>
          <w:szCs w:val="22"/>
          <w:lang w:eastAsia="pt-BR"/>
        </w:rPr>
        <w:t>, pelas razões seguintes aqui expostas:</w:t>
      </w:r>
    </w:p>
    <w:p w:rsidR="00EB3DE8" w:rsidRDefault="00EB3DE8" w:rsidP="00EB3DE8">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1.4.1 </w:t>
      </w:r>
      <w:r w:rsidRPr="00DB7D68">
        <w:rPr>
          <w:rFonts w:ascii="Book Antiqua" w:eastAsia="Arial" w:hAnsi="Book Antiqua"/>
          <w:sz w:val="22"/>
          <w:szCs w:val="22"/>
          <w:lang w:eastAsia="pt-BR"/>
        </w:rPr>
        <w:t>Contratar</w:t>
      </w:r>
      <w:r>
        <w:rPr>
          <w:rFonts w:ascii="Book Antiqua" w:eastAsia="Arial" w:hAnsi="Book Antiqua"/>
          <w:sz w:val="22"/>
          <w:szCs w:val="22"/>
          <w:lang w:eastAsia="pt-BR"/>
        </w:rPr>
        <w:t xml:space="preserve"> mediante ao sistema de Registro de Preços</w:t>
      </w:r>
      <w:r w:rsidRPr="00DB7D68">
        <w:rPr>
          <w:rFonts w:ascii="Book Antiqua" w:eastAsia="Arial" w:hAnsi="Book Antiqua"/>
          <w:sz w:val="22"/>
          <w:szCs w:val="22"/>
          <w:lang w:eastAsia="pt-BR"/>
        </w:rPr>
        <w:t xml:space="preserve"> através do julgamento pelo </w:t>
      </w:r>
      <w:r>
        <w:rPr>
          <w:rFonts w:ascii="Book Antiqua" w:eastAsia="Arial" w:hAnsi="Book Antiqua"/>
          <w:sz w:val="22"/>
          <w:szCs w:val="22"/>
          <w:lang w:eastAsia="pt-BR"/>
        </w:rPr>
        <w:t>Menor Preço p</w:t>
      </w:r>
      <w:r w:rsidRPr="00DB7D68">
        <w:rPr>
          <w:rFonts w:ascii="Book Antiqua" w:eastAsia="Arial" w:hAnsi="Book Antiqua"/>
          <w:sz w:val="22"/>
          <w:szCs w:val="22"/>
          <w:lang w:eastAsia="pt-BR"/>
        </w:rPr>
        <w:t xml:space="preserve">or Item tornaria a contratação mais onerosa à empresa vencedora de apenas um item da licitação do que seria se a mesma vencesse todos os itens. Tal onerosidade poderia ser repassada ao Município, tornando o valor </w:t>
      </w:r>
      <w:r>
        <w:rPr>
          <w:rFonts w:ascii="Book Antiqua" w:eastAsia="Arial" w:hAnsi="Book Antiqua"/>
          <w:sz w:val="22"/>
          <w:szCs w:val="22"/>
          <w:lang w:eastAsia="pt-BR"/>
        </w:rPr>
        <w:t>da licitação mais elevado</w:t>
      </w:r>
      <w:r w:rsidRPr="00DB7D68">
        <w:rPr>
          <w:rFonts w:ascii="Book Antiqua" w:eastAsia="Arial" w:hAnsi="Book Antiqua"/>
          <w:sz w:val="22"/>
          <w:szCs w:val="22"/>
          <w:lang w:eastAsia="pt-BR"/>
        </w:rPr>
        <w:t xml:space="preserve"> ou, caso não fosse majorado o preço, a onerosidade poderia ser dada à qualidade dos serviços prestados. Quaisquer das hipóteses levantadas não seriam vantajosas à Administração, agindo em desconformidade ao que pressupõe o Art. 3º da Lei 8.666/93.</w:t>
      </w:r>
    </w:p>
    <w:p w:rsidR="00EB3DE8" w:rsidRDefault="00EB3DE8" w:rsidP="00EB3DE8">
      <w:pPr>
        <w:widowControl w:val="0"/>
        <w:jc w:val="both"/>
        <w:rPr>
          <w:rFonts w:ascii="Book Antiqua" w:eastAsia="Arial" w:hAnsi="Book Antiqua"/>
          <w:sz w:val="22"/>
          <w:szCs w:val="22"/>
          <w:lang w:eastAsia="pt-BR"/>
        </w:rPr>
      </w:pPr>
      <w:r>
        <w:rPr>
          <w:rFonts w:ascii="Book Antiqua" w:eastAsia="Arial" w:hAnsi="Book Antiqua"/>
          <w:sz w:val="22"/>
          <w:szCs w:val="22"/>
          <w:lang w:eastAsia="pt-BR"/>
        </w:rPr>
        <w:t xml:space="preserve">1.4.2 </w:t>
      </w:r>
      <w:r w:rsidRPr="00DB7D68">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w:t>
      </w:r>
      <w:r w:rsidRPr="00A32BA1">
        <w:rPr>
          <w:rFonts w:ascii="Book Antiqua" w:eastAsia="Arial" w:hAnsi="Book Antiqua"/>
          <w:b/>
          <w:sz w:val="22"/>
          <w:szCs w:val="22"/>
          <w:lang w:eastAsia="pt-BR"/>
        </w:rPr>
        <w:t xml:space="preserve">MENOR PREÇO </w:t>
      </w:r>
      <w:r w:rsidRPr="0085423F">
        <w:rPr>
          <w:rFonts w:ascii="Book Antiqua" w:eastAsia="Arial" w:hAnsi="Book Antiqua"/>
          <w:b/>
          <w:sz w:val="22"/>
          <w:szCs w:val="22"/>
          <w:u w:val="single"/>
          <w:lang w:eastAsia="pt-BR"/>
        </w:rPr>
        <w:t>GLOBAL</w:t>
      </w:r>
      <w:r w:rsidRPr="00DB7D68">
        <w:rPr>
          <w:rFonts w:ascii="Book Antiqua" w:eastAsia="Arial" w:hAnsi="Book Antiqua"/>
          <w:sz w:val="22"/>
          <w:szCs w:val="22"/>
          <w:lang w:eastAsia="pt-BR"/>
        </w:rPr>
        <w:t>, e em conformidade com as especificações dispostas neste Edit</w:t>
      </w:r>
      <w:r>
        <w:rPr>
          <w:rFonts w:ascii="Book Antiqua" w:eastAsia="Arial" w:hAnsi="Book Antiqua"/>
          <w:sz w:val="22"/>
          <w:szCs w:val="22"/>
          <w:lang w:eastAsia="pt-BR"/>
        </w:rPr>
        <w:t xml:space="preserve">al, no Termo de Referência, na ATA de Registro de Preços e/ou no </w:t>
      </w:r>
      <w:r w:rsidRPr="00DB7D68">
        <w:rPr>
          <w:rFonts w:ascii="Book Antiqua" w:eastAsia="Arial" w:hAnsi="Book Antiqua"/>
          <w:sz w:val="22"/>
          <w:szCs w:val="22"/>
          <w:lang w:eastAsia="pt-BR"/>
        </w:rPr>
        <w:t>Contrato. Tal forma de julgamento além de ser usual no mercado permitirá que o Município economize</w:t>
      </w:r>
      <w:r>
        <w:rPr>
          <w:rFonts w:ascii="Book Antiqua" w:eastAsia="Arial" w:hAnsi="Book Antiqua"/>
          <w:sz w:val="22"/>
          <w:szCs w:val="22"/>
          <w:lang w:eastAsia="pt-BR"/>
        </w:rPr>
        <w:t xml:space="preserve"> no valor final da contratação, </w:t>
      </w:r>
      <w:r w:rsidRPr="00DB7D68">
        <w:rPr>
          <w:rFonts w:ascii="Book Antiqua" w:eastAsia="Arial" w:hAnsi="Book Antiqua"/>
          <w:sz w:val="22"/>
          <w:szCs w:val="22"/>
          <w:lang w:eastAsia="pt-BR"/>
        </w:rPr>
        <w:t>garantindo o atendimento ao princípio da economicidade.</w:t>
      </w:r>
    </w:p>
    <w:p w:rsidR="00EB3DE8" w:rsidRDefault="00EB3DE8" w:rsidP="00EB3D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eastAsia="Arial" w:hAnsi="Book Antiqua"/>
          <w:sz w:val="22"/>
          <w:szCs w:val="22"/>
          <w:lang w:eastAsia="pt-BR"/>
        </w:rPr>
        <w:t xml:space="preserve">1.4.3 </w:t>
      </w:r>
      <w:r w:rsidRPr="00DB7D68">
        <w:rPr>
          <w:rFonts w:ascii="Book Antiqua" w:eastAsia="Arial" w:hAnsi="Book Antiqua"/>
          <w:sz w:val="22"/>
          <w:szCs w:val="22"/>
          <w:lang w:eastAsia="pt-BR"/>
        </w:rPr>
        <w:t>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w:t>
      </w:r>
      <w:r>
        <w:rPr>
          <w:rFonts w:ascii="Book Antiqua" w:eastAsia="Arial" w:hAnsi="Book Antiqua"/>
          <w:sz w:val="22"/>
          <w:szCs w:val="22"/>
          <w:lang w:eastAsia="pt-BR"/>
        </w:rPr>
        <w:t>viços contratados, quais sejam os</w:t>
      </w:r>
      <w:r w:rsidRPr="00DB7D68">
        <w:rPr>
          <w:rFonts w:ascii="Book Antiqua" w:eastAsia="Arial" w:hAnsi="Book Antiqua"/>
          <w:sz w:val="22"/>
          <w:szCs w:val="22"/>
          <w:lang w:eastAsia="pt-BR"/>
        </w:rPr>
        <w:t xml:space="preserve"> </w:t>
      </w:r>
      <w:r w:rsidRPr="00EB3DE8">
        <w:rPr>
          <w:rFonts w:ascii="Book Antiqua" w:hAnsi="Book Antiqua"/>
          <w:i/>
          <w:sz w:val="22"/>
          <w:szCs w:val="22"/>
          <w:lang w:val="pt-BR"/>
        </w:rPr>
        <w:t>Serviço Móvel de Transporte Terrestre, apto a Realizar Remoções de Pacientes de Baixa, Média, e Alta Complexidade, de todas as idades, por meio de Ambulâncias</w:t>
      </w:r>
      <w:r w:rsidRPr="00DB7D68">
        <w:rPr>
          <w:rFonts w:ascii="Book Antiqua" w:eastAsia="Arial" w:hAnsi="Book Antiqua"/>
          <w:sz w:val="22"/>
          <w:szCs w:val="22"/>
          <w:lang w:eastAsia="pt-BR"/>
        </w:rPr>
        <w:t xml:space="preserve">, ficando ciente de que as falhas de seus equipamentos, sistemas ou pessoal, que venham a causar prejuízos ao Município ou </w:t>
      </w:r>
      <w:r>
        <w:rPr>
          <w:rFonts w:ascii="Book Antiqua" w:eastAsia="Arial" w:hAnsi="Book Antiqua"/>
          <w:sz w:val="22"/>
          <w:szCs w:val="22"/>
          <w:lang w:eastAsia="pt-BR"/>
        </w:rPr>
        <w:t xml:space="preserve">a </w:t>
      </w:r>
      <w:r w:rsidRPr="00DB7D68">
        <w:rPr>
          <w:rFonts w:ascii="Book Antiqua" w:eastAsia="Arial" w:hAnsi="Book Antiqua"/>
          <w:sz w:val="22"/>
          <w:szCs w:val="22"/>
          <w:lang w:eastAsia="pt-BR"/>
        </w:rPr>
        <w:t>terceiros, serão objeto de indenização/ressarcimento e sanções administrativas previstas neste Edit</w:t>
      </w:r>
      <w:r>
        <w:rPr>
          <w:rFonts w:ascii="Book Antiqua" w:eastAsia="Arial" w:hAnsi="Book Antiqua"/>
          <w:sz w:val="22"/>
          <w:szCs w:val="22"/>
          <w:lang w:eastAsia="pt-BR"/>
        </w:rPr>
        <w:t xml:space="preserve">al, no Termo de Referência, na ATA de Registro de Preços e/ou no Contrato </w:t>
      </w:r>
      <w:r w:rsidRPr="00DB7D68">
        <w:rPr>
          <w:rFonts w:ascii="Book Antiqua" w:eastAsia="Arial" w:hAnsi="Book Antiqua"/>
          <w:sz w:val="22"/>
          <w:szCs w:val="22"/>
          <w:lang w:eastAsia="pt-BR"/>
        </w:rPr>
        <w:t>e na Lei.</w:t>
      </w:r>
    </w:p>
    <w:p w:rsidR="00EB3DE8" w:rsidRDefault="00EB3DE8"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B3DE8">
              <w:rPr>
                <w:rFonts w:ascii="Book Antiqua" w:eastAsia="Book Antiqua" w:hAnsi="Book Antiqua"/>
                <w:b/>
                <w:lang w:val="pt-BR"/>
              </w:rPr>
              <w:t>112/2021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B3DE8">
              <w:rPr>
                <w:rFonts w:ascii="Book Antiqua" w:eastAsia="Book Antiqua" w:hAnsi="Book Antiqua"/>
                <w:b/>
                <w:lang w:val="pt-BR"/>
              </w:rPr>
              <w:t>060/2021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B3DE8">
              <w:rPr>
                <w:rFonts w:ascii="Book Antiqua" w:eastAsia="Book Antiqua" w:hAnsi="Book Antiqua"/>
                <w:b/>
                <w:lang w:val="pt-BR"/>
              </w:rPr>
              <w:t>112/2021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B3DE8">
              <w:rPr>
                <w:rFonts w:ascii="Book Antiqua" w:eastAsia="Book Antiqua" w:hAnsi="Book Antiqua"/>
                <w:b/>
                <w:lang w:val="pt-BR"/>
              </w:rPr>
              <w:t>060/2021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EB3DE8" w:rsidRDefault="00EB3DE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lastRenderedPageBreak/>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EB3DE8">
        <w:rPr>
          <w:rFonts w:ascii="Book Antiqua" w:hAnsi="Book Antiqua"/>
          <w:b/>
          <w:sz w:val="22"/>
          <w:szCs w:val="22"/>
        </w:rPr>
        <w:t>GERAL DOS INTERESSADOS.</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39E5" w:rsidRPr="00C15DA2" w:rsidRDefault="0002311A" w:rsidP="00EB3D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II</w:t>
            </w:r>
            <w:r w:rsidR="00EB3DE8">
              <w:rPr>
                <w:rFonts w:ascii="Book Antiqua" w:hAnsi="Book Antiqua" w:cs="Book Antiqua"/>
                <w:bCs/>
                <w:sz w:val="22"/>
                <w:szCs w:val="22"/>
              </w:rPr>
              <w:t xml:space="preserve">, </w:t>
            </w:r>
            <w:r w:rsidRPr="0002311A">
              <w:rPr>
                <w:rFonts w:ascii="Book Antiqua" w:hAnsi="Book Antiqua" w:cs="Book Antiqua"/>
                <w:b/>
                <w:bCs/>
                <w:sz w:val="22"/>
                <w:szCs w:val="22"/>
              </w:rPr>
              <w:t xml:space="preserve">VALOR </w:t>
            </w:r>
            <w:r w:rsidR="00EB3DE8" w:rsidRPr="00B80020">
              <w:rPr>
                <w:rFonts w:ascii="Book Antiqua" w:hAnsi="Book Antiqua" w:cs="Book Antiqua"/>
                <w:b/>
                <w:bCs/>
                <w:sz w:val="22"/>
                <w:szCs w:val="22"/>
                <w:u w:val="single"/>
              </w:rPr>
              <w:t>UNITÁRIO</w:t>
            </w:r>
            <w:r w:rsidR="00EB3DE8" w:rsidRPr="00EB3DE8">
              <w:rPr>
                <w:rFonts w:ascii="Book Antiqua" w:hAnsi="Book Antiqua" w:cs="Book Antiqua"/>
                <w:b/>
                <w:bCs/>
                <w:sz w:val="22"/>
                <w:szCs w:val="22"/>
              </w:rPr>
              <w:t xml:space="preserve"> DO ITEM</w:t>
            </w:r>
            <w:r w:rsidRPr="0002311A">
              <w:rPr>
                <w:rFonts w:ascii="Book Antiqua" w:hAnsi="Book Antiqua" w:cs="Book Antiqua"/>
                <w:bCs/>
                <w:sz w:val="22"/>
                <w:szCs w:val="22"/>
              </w:rPr>
              <w:t xml:space="preserve">, </w:t>
            </w:r>
            <w:r w:rsidR="00EB3DE8" w:rsidRPr="00EB3DE8">
              <w:rPr>
                <w:rFonts w:ascii="Book Antiqua" w:hAnsi="Book Antiqua" w:cs="Book Antiqua"/>
                <w:b/>
                <w:bCs/>
                <w:sz w:val="22"/>
                <w:szCs w:val="22"/>
              </w:rPr>
              <w:t xml:space="preserve">VALOR </w:t>
            </w:r>
            <w:r w:rsidR="00EB3DE8" w:rsidRPr="00B80020">
              <w:rPr>
                <w:rFonts w:ascii="Book Antiqua" w:hAnsi="Book Antiqua" w:cs="Book Antiqua"/>
                <w:b/>
                <w:bCs/>
                <w:sz w:val="22"/>
                <w:szCs w:val="22"/>
                <w:u w:val="single"/>
              </w:rPr>
              <w:t>TOTAL</w:t>
            </w:r>
            <w:r w:rsidR="00EB3DE8" w:rsidRPr="00EB3DE8">
              <w:rPr>
                <w:rFonts w:ascii="Book Antiqua" w:hAnsi="Book Antiqua" w:cs="Book Antiqua"/>
                <w:b/>
                <w:bCs/>
                <w:sz w:val="22"/>
                <w:szCs w:val="22"/>
              </w:rPr>
              <w:t xml:space="preserve"> DO ITEM</w:t>
            </w:r>
            <w:r w:rsidR="00EB3DE8">
              <w:rPr>
                <w:rFonts w:ascii="Book Antiqua" w:hAnsi="Book Antiqua" w:cs="Book Antiqua"/>
                <w:bCs/>
                <w:sz w:val="22"/>
                <w:szCs w:val="22"/>
              </w:rPr>
              <w:t xml:space="preserve"> e o </w:t>
            </w:r>
            <w:r w:rsidR="00EB3DE8" w:rsidRPr="00B80020">
              <w:rPr>
                <w:rFonts w:ascii="Book Antiqua" w:hAnsi="Book Antiqua" w:cs="Book Antiqua"/>
                <w:b/>
                <w:bCs/>
                <w:sz w:val="22"/>
                <w:szCs w:val="22"/>
                <w:u w:val="single"/>
              </w:rPr>
              <w:t>VALOR GLOBAL</w:t>
            </w:r>
            <w:r w:rsidR="00EB3DE8" w:rsidRPr="00EB3DE8">
              <w:rPr>
                <w:rFonts w:ascii="Book Antiqua" w:hAnsi="Book Antiqua" w:cs="Book Antiqua"/>
                <w:b/>
                <w:bCs/>
                <w:sz w:val="22"/>
                <w:szCs w:val="22"/>
              </w:rPr>
              <w:t xml:space="preserve"> DA PROPOSTA DE PREÇOS</w:t>
            </w:r>
            <w:r w:rsidR="00EB3DE8">
              <w:rPr>
                <w:rFonts w:ascii="Book Antiqua" w:hAnsi="Book Antiqua" w:cs="Book Antiqua"/>
                <w:bCs/>
                <w:sz w:val="22"/>
                <w:szCs w:val="22"/>
              </w:rPr>
              <w:t xml:space="preserve">,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8002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lastRenderedPageBreak/>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80020" w:rsidRDefault="00B800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B80020" w:rsidRDefault="00B80020" w:rsidP="00B800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5.1.3.1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p>
    <w:p w:rsidR="00B80020" w:rsidRPr="00B80020" w:rsidRDefault="00B80020" w:rsidP="00B80020">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B80020" w:rsidRDefault="00B80020" w:rsidP="00B80020">
      <w:pPr>
        <w:widowControl w:val="0"/>
        <w:jc w:val="both"/>
        <w:rPr>
          <w:rFonts w:ascii="Book Antiqua" w:eastAsia="Book Antiqua" w:hAnsi="Book Antiqua"/>
          <w:color w:val="000000"/>
          <w:sz w:val="22"/>
          <w:szCs w:val="22"/>
        </w:rPr>
      </w:pPr>
    </w:p>
    <w:p w:rsidR="00B80020" w:rsidRDefault="00B80020" w:rsidP="00B80020">
      <w:pPr>
        <w:widowControl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5.1.3.2 </w:t>
      </w:r>
      <w:r w:rsidRPr="00B80020">
        <w:rPr>
          <w:rFonts w:ascii="Book Antiqua" w:eastAsia="Book Antiqua" w:hAnsi="Book Antiqua"/>
          <w:color w:val="000000" w:themeColor="text1"/>
          <w:sz w:val="22"/>
          <w:szCs w:val="22"/>
        </w:rPr>
        <w:t>Alvará das Ambulâncias (especificado pelos tipos: B e D), com quantidade mínima de 02 (duas) unidades Básicas (Tipo B) e 02 (duas) unidades Avançadas Tipo D, a fim de garantir a capacidade de atendimento, veiculo principal e reserva.</w:t>
      </w:r>
    </w:p>
    <w:p w:rsidR="00B80020" w:rsidRPr="00B80020" w:rsidRDefault="00B80020" w:rsidP="00B80020">
      <w:pPr>
        <w:widowControl w:val="0"/>
        <w:jc w:val="both"/>
        <w:rPr>
          <w:rFonts w:ascii="Book Antiqua" w:eastAsia="Book Antiqua" w:hAnsi="Book Antiqua"/>
          <w:color w:val="000000" w:themeColor="text1"/>
          <w:sz w:val="22"/>
          <w:szCs w:val="22"/>
        </w:rPr>
      </w:pPr>
    </w:p>
    <w:p w:rsidR="00B80020" w:rsidRDefault="00B80020" w:rsidP="00B80020">
      <w:pPr>
        <w:widowControl w:val="0"/>
        <w:jc w:val="both"/>
        <w:rPr>
          <w:rFonts w:ascii="Book Antiqua" w:eastAsia="Book Antiqua" w:hAnsi="Book Antiqua"/>
          <w:sz w:val="22"/>
          <w:szCs w:val="22"/>
        </w:rPr>
      </w:pPr>
      <w:r>
        <w:rPr>
          <w:rFonts w:ascii="Book Antiqua" w:eastAsia="Book Antiqua" w:hAnsi="Book Antiqua"/>
          <w:sz w:val="22"/>
          <w:szCs w:val="22"/>
        </w:rPr>
        <w:t xml:space="preserve">5.1.3.3 </w:t>
      </w:r>
      <w:r w:rsidRPr="00B80020">
        <w:rPr>
          <w:rFonts w:ascii="Book Antiqua" w:eastAsia="Book Antiqua" w:hAnsi="Book Antiqua"/>
          <w:sz w:val="22"/>
          <w:szCs w:val="22"/>
        </w:rPr>
        <w:t>Ficha de cadastro no CNES (Cadastro Nacional de Estabelecimentos de Saúde). Apresentar número de inscrição no CNES.</w:t>
      </w:r>
    </w:p>
    <w:p w:rsidR="00B80020" w:rsidRPr="00B80020" w:rsidRDefault="00B80020" w:rsidP="00B80020">
      <w:pPr>
        <w:widowControl w:val="0"/>
        <w:jc w:val="both"/>
        <w:rPr>
          <w:rFonts w:ascii="Book Antiqua" w:eastAsia="Book Antiqua" w:hAnsi="Book Antiqua"/>
          <w:sz w:val="22"/>
          <w:szCs w:val="22"/>
        </w:rPr>
      </w:pPr>
    </w:p>
    <w:p w:rsidR="00B80020" w:rsidRDefault="00B80020" w:rsidP="00B80020">
      <w:pPr>
        <w:widowControl w:val="0"/>
        <w:jc w:val="both"/>
        <w:rPr>
          <w:rFonts w:ascii="Book Antiqua" w:eastAsia="Book Antiqua" w:hAnsi="Book Antiqua"/>
          <w:sz w:val="22"/>
          <w:szCs w:val="22"/>
        </w:rPr>
      </w:pPr>
      <w:r>
        <w:rPr>
          <w:rFonts w:ascii="Book Antiqua" w:eastAsia="Book Antiqua" w:hAnsi="Book Antiqua"/>
          <w:sz w:val="22"/>
          <w:szCs w:val="22"/>
        </w:rPr>
        <w:t xml:space="preserve">5.1.3.4 </w:t>
      </w:r>
      <w:r w:rsidRPr="00B80020">
        <w:rPr>
          <w:rFonts w:ascii="Book Antiqua" w:eastAsia="Book Antiqua" w:hAnsi="Book Antiqua"/>
          <w:sz w:val="22"/>
          <w:szCs w:val="22"/>
        </w:rPr>
        <w:t>Documento comprobatório de execução de Regulação Médica (comprovação que tem médico).</w:t>
      </w:r>
    </w:p>
    <w:p w:rsidR="00B80020" w:rsidRPr="00B80020" w:rsidRDefault="00B80020" w:rsidP="00B80020">
      <w:pPr>
        <w:widowControl w:val="0"/>
        <w:jc w:val="both"/>
        <w:rPr>
          <w:rFonts w:ascii="Book Antiqua" w:eastAsia="Book Antiqua" w:hAnsi="Book Antiqua"/>
          <w:sz w:val="22"/>
          <w:szCs w:val="22"/>
        </w:rPr>
      </w:pPr>
    </w:p>
    <w:p w:rsidR="00B80020" w:rsidRDefault="00B80020" w:rsidP="00B80020">
      <w:pPr>
        <w:widowControl w:val="0"/>
        <w:jc w:val="both"/>
        <w:rPr>
          <w:rFonts w:ascii="Book Antiqua" w:eastAsia="Book Antiqua" w:hAnsi="Book Antiqua"/>
          <w:sz w:val="22"/>
          <w:szCs w:val="22"/>
        </w:rPr>
      </w:pPr>
      <w:r w:rsidRPr="00B80020">
        <w:rPr>
          <w:rFonts w:ascii="Book Antiqua" w:eastAsia="Calibri" w:hAnsi="Book Antiqua" w:cs="Arial"/>
          <w:bCs/>
          <w:sz w:val="22"/>
          <w:szCs w:val="22"/>
          <w:lang w:val="pt-BR"/>
        </w:rPr>
        <w:t>5.1.3.5</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Medicina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M</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B80020" w:rsidRDefault="00B80020" w:rsidP="00B80020">
      <w:pPr>
        <w:widowControl w:val="0"/>
        <w:jc w:val="both"/>
        <w:rPr>
          <w:rFonts w:ascii="Book Antiqua" w:eastAsia="Book Antiqua" w:hAnsi="Book Antiqua"/>
          <w:sz w:val="22"/>
          <w:szCs w:val="22"/>
        </w:rPr>
      </w:pPr>
    </w:p>
    <w:p w:rsidR="00B80020" w:rsidRDefault="00B80020" w:rsidP="00B80020">
      <w:pPr>
        <w:widowControl w:val="0"/>
        <w:jc w:val="both"/>
        <w:rPr>
          <w:rFonts w:ascii="Book Antiqua" w:eastAsia="Book Antiqua" w:hAnsi="Book Antiqua"/>
          <w:sz w:val="22"/>
          <w:szCs w:val="22"/>
        </w:rPr>
      </w:pPr>
      <w:r>
        <w:rPr>
          <w:rFonts w:ascii="Book Antiqua" w:eastAsia="Book Antiqua" w:hAnsi="Book Antiqua"/>
          <w:sz w:val="22"/>
          <w:szCs w:val="22"/>
        </w:rPr>
        <w:t xml:space="preserve">5.1.3.6 </w:t>
      </w:r>
      <w:r w:rsidRPr="00B80020">
        <w:rPr>
          <w:rFonts w:ascii="Book Antiqua" w:eastAsia="Book Antiqua" w:hAnsi="Book Antiqua"/>
          <w:sz w:val="22"/>
          <w:szCs w:val="22"/>
        </w:rPr>
        <w:t>Comprovante de Inscrição no COREN (Conselho Regional de Enfermagem) da empresa.</w:t>
      </w:r>
    </w:p>
    <w:p w:rsidR="00B80020" w:rsidRPr="00B80020" w:rsidRDefault="00B80020" w:rsidP="00B80020">
      <w:pPr>
        <w:widowControl w:val="0"/>
        <w:jc w:val="both"/>
        <w:rPr>
          <w:rFonts w:ascii="Book Antiqua" w:eastAsia="Book Antiqua" w:hAnsi="Book Antiqua"/>
          <w:sz w:val="22"/>
          <w:szCs w:val="22"/>
        </w:rPr>
      </w:pPr>
    </w:p>
    <w:p w:rsidR="00B80020" w:rsidRDefault="00B80020" w:rsidP="00B80020">
      <w:pPr>
        <w:widowControl w:val="0"/>
        <w:jc w:val="both"/>
        <w:rPr>
          <w:rFonts w:ascii="Book Antiqua" w:eastAsia="Book Antiqua" w:hAnsi="Book Antiqua"/>
          <w:sz w:val="22"/>
          <w:szCs w:val="22"/>
        </w:rPr>
      </w:pPr>
      <w:r w:rsidRPr="00B80020">
        <w:rPr>
          <w:rFonts w:ascii="Book Antiqua" w:eastAsia="Calibri" w:hAnsi="Book Antiqua" w:cs="Arial"/>
          <w:bCs/>
          <w:sz w:val="22"/>
          <w:szCs w:val="22"/>
          <w:lang w:val="pt-BR"/>
        </w:rPr>
        <w:t>5.1.3.</w:t>
      </w:r>
      <w:r>
        <w:rPr>
          <w:rFonts w:ascii="Book Antiqua" w:eastAsia="Calibri" w:hAnsi="Book Antiqua" w:cs="Arial"/>
          <w:bCs/>
          <w:sz w:val="22"/>
          <w:szCs w:val="22"/>
          <w:lang w:val="pt-BR"/>
        </w:rPr>
        <w:t>7</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Farmácia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F</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B80020" w:rsidRPr="00B80020" w:rsidRDefault="00B80020" w:rsidP="00B80020">
      <w:pPr>
        <w:widowControl w:val="0"/>
        <w:jc w:val="both"/>
        <w:rPr>
          <w:rFonts w:ascii="Book Antiqua" w:eastAsia="Book Antiqua" w:hAnsi="Book Antiqua"/>
          <w:sz w:val="22"/>
          <w:szCs w:val="22"/>
        </w:rPr>
      </w:pPr>
    </w:p>
    <w:p w:rsidR="00B80020" w:rsidRDefault="00B80020" w:rsidP="00B80020">
      <w:pPr>
        <w:widowControl w:val="0"/>
        <w:jc w:val="both"/>
        <w:rPr>
          <w:rFonts w:ascii="Book Antiqua" w:eastAsia="Book Antiqua" w:hAnsi="Book Antiqua"/>
          <w:sz w:val="22"/>
          <w:szCs w:val="22"/>
        </w:rPr>
      </w:pPr>
      <w:r>
        <w:rPr>
          <w:rFonts w:ascii="Book Antiqua" w:eastAsia="Book Antiqua" w:hAnsi="Book Antiqua"/>
          <w:sz w:val="22"/>
          <w:szCs w:val="22"/>
        </w:rPr>
        <w:t xml:space="preserve">5.1.3.8 </w:t>
      </w:r>
      <w:r w:rsidRPr="00B80020">
        <w:rPr>
          <w:rFonts w:ascii="Book Antiqua" w:eastAsia="Book Antiqua" w:hAnsi="Book Antiqua"/>
          <w:sz w:val="22"/>
          <w:szCs w:val="22"/>
        </w:rPr>
        <w:t>Certificado de Responsabilidade Técnica do Conselho Regional de Enfermagem e Conselho Regional de Medicina.</w:t>
      </w:r>
    </w:p>
    <w:p w:rsidR="00B80020" w:rsidRPr="00B80020" w:rsidRDefault="00B80020" w:rsidP="00B80020">
      <w:pPr>
        <w:widowControl w:val="0"/>
        <w:jc w:val="both"/>
        <w:rPr>
          <w:rFonts w:ascii="Book Antiqua" w:eastAsia="Book Antiqua" w:hAnsi="Book Antiqua"/>
          <w:sz w:val="22"/>
          <w:szCs w:val="22"/>
        </w:rPr>
      </w:pPr>
    </w:p>
    <w:p w:rsidR="00B80020" w:rsidRDefault="00F64F76" w:rsidP="00B80020">
      <w:pPr>
        <w:widowControl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5.1.3.9 </w:t>
      </w:r>
      <w:r w:rsidR="00B80020" w:rsidRPr="00B80020">
        <w:rPr>
          <w:rFonts w:ascii="Book Antiqua" w:eastAsia="Book Antiqua" w:hAnsi="Book Antiqua"/>
          <w:color w:val="000000" w:themeColor="text1"/>
          <w:sz w:val="22"/>
          <w:szCs w:val="22"/>
        </w:rPr>
        <w:t>Comprovante de manutenção preventiva e corretiva de equipamentos médicos - ART da empresa prestadora de serviços de manutenção e calibração de equipamento médicos.</w:t>
      </w:r>
    </w:p>
    <w:p w:rsidR="00B80020" w:rsidRPr="00B80020" w:rsidRDefault="00B80020" w:rsidP="00B80020">
      <w:pPr>
        <w:widowControl w:val="0"/>
        <w:jc w:val="both"/>
        <w:rPr>
          <w:rFonts w:ascii="Book Antiqua" w:eastAsia="Book Antiqua" w:hAnsi="Book Antiqua"/>
          <w:color w:val="000000" w:themeColor="text1"/>
          <w:sz w:val="22"/>
          <w:szCs w:val="22"/>
        </w:rPr>
      </w:pPr>
    </w:p>
    <w:p w:rsidR="00B80020" w:rsidRDefault="00F64F76" w:rsidP="00B80020">
      <w:pPr>
        <w:widowControl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5.1.3.10 </w:t>
      </w:r>
      <w:r w:rsidR="00B80020" w:rsidRPr="00B80020">
        <w:rPr>
          <w:rFonts w:ascii="Book Antiqua" w:eastAsia="Book Antiqua" w:hAnsi="Book Antiqua"/>
          <w:color w:val="000000" w:themeColor="text1"/>
          <w:sz w:val="22"/>
          <w:szCs w:val="22"/>
        </w:rPr>
        <w:t xml:space="preserve">Apresentar documentação de qualificação técnica para transporte </w:t>
      </w:r>
      <w:r w:rsidRPr="00B80020">
        <w:rPr>
          <w:rFonts w:ascii="Book Antiqua" w:eastAsia="Book Antiqua" w:hAnsi="Book Antiqua"/>
          <w:color w:val="000000" w:themeColor="text1"/>
          <w:sz w:val="22"/>
          <w:szCs w:val="22"/>
        </w:rPr>
        <w:t>NEONATAL</w:t>
      </w:r>
      <w:r w:rsidR="00B80020" w:rsidRPr="00B80020">
        <w:rPr>
          <w:rFonts w:ascii="Book Antiqua" w:eastAsia="Book Antiqua" w:hAnsi="Book Antiqua"/>
          <w:color w:val="000000" w:themeColor="text1"/>
          <w:sz w:val="22"/>
          <w:szCs w:val="22"/>
        </w:rPr>
        <w:t xml:space="preserve"> – </w:t>
      </w:r>
      <w:r w:rsidRPr="00B80020">
        <w:rPr>
          <w:rFonts w:ascii="Book Antiqua" w:eastAsia="Book Antiqua" w:hAnsi="Book Antiqua"/>
          <w:color w:val="000000" w:themeColor="text1"/>
          <w:sz w:val="22"/>
          <w:szCs w:val="22"/>
        </w:rPr>
        <w:t xml:space="preserve">Nota Fiscal </w:t>
      </w:r>
      <w:r w:rsidR="00B80020" w:rsidRPr="00B80020">
        <w:rPr>
          <w:rFonts w:ascii="Book Antiqua" w:eastAsia="Book Antiqua" w:hAnsi="Book Antiqua"/>
          <w:color w:val="000000" w:themeColor="text1"/>
          <w:sz w:val="22"/>
          <w:szCs w:val="22"/>
        </w:rPr>
        <w:t>de incubadora de transporte e respirador que atenda as necessidades de pacientes neonatais e infantis.</w:t>
      </w:r>
    </w:p>
    <w:p w:rsidR="00B80020" w:rsidRPr="00C97853" w:rsidRDefault="00B80020" w:rsidP="00B80020">
      <w:pPr>
        <w:widowControl w:val="0"/>
        <w:jc w:val="both"/>
        <w:rPr>
          <w:rFonts w:ascii="Book Antiqua" w:eastAsia="Book Antiqua" w:hAnsi="Book Antiqua"/>
          <w:color w:val="000000" w:themeColor="text1"/>
          <w:sz w:val="22"/>
          <w:szCs w:val="22"/>
        </w:rPr>
      </w:pPr>
    </w:p>
    <w:p w:rsidR="00C97853" w:rsidRPr="00C97853" w:rsidRDefault="00C97853" w:rsidP="00C97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sidRPr="00C97853">
        <w:rPr>
          <w:rFonts w:ascii="Book Antiqua" w:eastAsia="Book Antiqua" w:hAnsi="Book Antiqua"/>
          <w:sz w:val="22"/>
          <w:szCs w:val="22"/>
        </w:rPr>
        <w:t>5.1.3.11</w:t>
      </w:r>
      <w:r>
        <w:rPr>
          <w:rFonts w:ascii="Book Antiqua" w:eastAsia="Book Antiqua" w:hAnsi="Book Antiqua"/>
          <w:i/>
          <w:sz w:val="22"/>
          <w:szCs w:val="22"/>
        </w:rPr>
        <w:t xml:space="preserve"> </w:t>
      </w:r>
      <w:r w:rsidRPr="00C97853">
        <w:rPr>
          <w:rFonts w:ascii="Book Antiqua" w:eastAsia="Book Antiqua" w:hAnsi="Book Antiqua"/>
          <w:i/>
          <w:sz w:val="22"/>
          <w:szCs w:val="22"/>
        </w:rPr>
        <w:t>Declaração de Capacidade Operativa</w:t>
      </w:r>
      <w:r w:rsidRPr="00C97853">
        <w:rPr>
          <w:rFonts w:ascii="Book Antiqua" w:eastAsia="Book Antiqua" w:hAnsi="Book Antiqua"/>
          <w:sz w:val="22"/>
          <w:szCs w:val="22"/>
        </w:rPr>
        <w:t xml:space="preserve"> - de que a licitante dispõe de todos os equipamentos, pessoal técnico e operacional necessários à execução dos serviços, garantindo ainda que não haja qualquer tipo de paralisação dos serviços por falta dos equipamentos ou de pessoal e</w:t>
      </w:r>
      <w:r w:rsidRPr="00C97853">
        <w:rPr>
          <w:rFonts w:ascii="Book Antiqua" w:hAnsi="Book Antiqua"/>
          <w:sz w:val="22"/>
          <w:szCs w:val="22"/>
        </w:rPr>
        <w:t xml:space="preserve"> de que possui, ou, de que providenciará, no prazo máximo de 30 (trinta) dias contados da homologação do certame, </w:t>
      </w:r>
      <w:r w:rsidRPr="00C97853">
        <w:rPr>
          <w:rFonts w:ascii="Book Antiqua" w:hAnsi="Book Antiqua"/>
          <w:sz w:val="22"/>
          <w:szCs w:val="22"/>
          <w:u w:val="single"/>
        </w:rPr>
        <w:t xml:space="preserve">estrutura física instalada no Município de Gaspar/SC </w:t>
      </w:r>
      <w:r w:rsidRPr="00C97853">
        <w:rPr>
          <w:rFonts w:ascii="Book Antiqua" w:hAnsi="Book Antiqua"/>
          <w:b/>
          <w:sz w:val="22"/>
          <w:szCs w:val="22"/>
          <w:u w:val="single"/>
        </w:rPr>
        <w:t>e/ou</w:t>
      </w:r>
      <w:r w:rsidRPr="00C97853">
        <w:rPr>
          <w:rFonts w:ascii="Book Antiqua" w:hAnsi="Book Antiqua"/>
          <w:sz w:val="22"/>
          <w:szCs w:val="22"/>
          <w:u w:val="single"/>
        </w:rPr>
        <w:t xml:space="preserve"> </w:t>
      </w:r>
      <w:r w:rsidRPr="00C97853">
        <w:rPr>
          <w:rFonts w:ascii="Book Antiqua" w:eastAsia="Book Antiqua" w:hAnsi="Book Antiqua"/>
          <w:color w:val="000000"/>
          <w:sz w:val="22"/>
          <w:szCs w:val="22"/>
          <w:u w:val="single"/>
        </w:rPr>
        <w:t>devidamente estabelecida em um raio máximo de 40 (quarenta) km do centro do Município de Gaspar/SC (sede da Prefeitura Municipal de Gaspar/SC, sito Rua Coronel Aristiliano Ramos – Praça Getúlio Vargas, nº 435, Centro, Gaspar/SC, CEP 89.110-900)</w:t>
      </w:r>
      <w:r w:rsidRPr="00C97853">
        <w:rPr>
          <w:rFonts w:ascii="Book Antiqua" w:hAnsi="Book Antiqua"/>
          <w:color w:val="000000"/>
          <w:sz w:val="22"/>
          <w:szCs w:val="22"/>
          <w:u w:val="single"/>
        </w:rPr>
        <w:t>,</w:t>
      </w:r>
      <w:r w:rsidRPr="00C97853">
        <w:rPr>
          <w:rFonts w:ascii="Book Antiqua" w:hAnsi="Book Antiqua"/>
          <w:sz w:val="22"/>
          <w:szCs w:val="22"/>
        </w:rPr>
        <w:t xml:space="preserve"> para a realização dos serviços a serem contratados, </w:t>
      </w:r>
      <w:r w:rsidRPr="00C97853">
        <w:rPr>
          <w:rFonts w:ascii="Book Antiqua" w:eastAsia="Book Antiqua" w:hAnsi="Book Antiqua"/>
          <w:sz w:val="22"/>
          <w:szCs w:val="22"/>
        </w:rPr>
        <w:t xml:space="preserve">destinados ao </w:t>
      </w:r>
      <w:r w:rsidRPr="00C97853">
        <w:rPr>
          <w:rFonts w:ascii="Book Antiqua" w:hAnsi="Book Antiqua"/>
          <w:sz w:val="22"/>
          <w:szCs w:val="22"/>
        </w:rPr>
        <w:t xml:space="preserve">Serviço Móvel de Transporte Terrestre, apto a realizar Remoções de Pacientes de Baixa, Média, e Alta Complexidade, de todas as idades, por meio de Ambulâncias </w:t>
      </w:r>
      <w:r>
        <w:rPr>
          <w:rFonts w:ascii="Book Antiqua" w:hAnsi="Book Antiqua"/>
          <w:i/>
          <w:sz w:val="22"/>
          <w:szCs w:val="22"/>
        </w:rPr>
        <w:t>(vide Modelo 5</w:t>
      </w:r>
      <w:r w:rsidRPr="00C97853">
        <w:rPr>
          <w:rFonts w:ascii="Book Antiqua" w:hAnsi="Book Antiqua"/>
          <w:i/>
          <w:sz w:val="22"/>
          <w:szCs w:val="22"/>
        </w:rPr>
        <w:t xml:space="preserve"> do Anexo V).</w:t>
      </w:r>
    </w:p>
    <w:p w:rsidR="00C97853" w:rsidRDefault="00C97853" w:rsidP="00C97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p>
    <w:p w:rsidR="00C97853" w:rsidRPr="00C97853" w:rsidRDefault="00C97853" w:rsidP="00C97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p>
    <w:p w:rsidR="00C97853" w:rsidRPr="00C97853" w:rsidRDefault="00C97853" w:rsidP="00C97853">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C97853">
        <w:rPr>
          <w:rFonts w:ascii="Book Antiqua" w:hAnsi="Book Antiqua"/>
          <w:b/>
          <w:sz w:val="22"/>
          <w:szCs w:val="22"/>
        </w:rPr>
        <w:lastRenderedPageBreak/>
        <w:t>Justificativa do</w:t>
      </w:r>
      <w:r>
        <w:rPr>
          <w:rFonts w:ascii="Book Antiqua" w:hAnsi="Book Antiqua"/>
          <w:b/>
          <w:sz w:val="22"/>
          <w:szCs w:val="22"/>
        </w:rPr>
        <w:t xml:space="preserve"> ITEM 5.1.3.11</w:t>
      </w:r>
      <w:r w:rsidRPr="00C97853">
        <w:rPr>
          <w:rFonts w:ascii="Book Antiqua" w:hAnsi="Book Antiqua"/>
          <w:b/>
          <w:sz w:val="22"/>
          <w:szCs w:val="22"/>
        </w:rPr>
        <w:t>:</w:t>
      </w:r>
    </w:p>
    <w:p w:rsidR="00C97853" w:rsidRPr="00C97853" w:rsidRDefault="00C97853" w:rsidP="00C97853">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7853">
        <w:rPr>
          <w:rFonts w:ascii="Book Antiqua" w:hAnsi="Book Antiqua"/>
          <w:sz w:val="22"/>
          <w:szCs w:val="22"/>
        </w:rPr>
        <w:t xml:space="preserve">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outras Unidades, em transporte em decúbito horizontal, conforme descrito no termo de referência. Considerando que podem surgir diversas ocorrências, garantindo tempo hábil para a prestação do serviço. Considerando que as ocorrências poderão ser de Baixa, média, e até mesmo alta complexidade, colocando em risco a vida dos usuários. Considerando que estes serviços contemplam além das ambulâncias básicas, transporte de pacientes em ambulância UTI – Unidade de Tratamento Intensivo e UTI – Unidade de Tratamento Intensivo para NEONATAL. Considerando que este serviço é essencial para a continuidade dos serviços públicos do Município de Gaspar, a fim de garantir agilidade no atendimento, presteza e eficácia. Considerando que a empresa contratada deverá iniciar a execução dos serviços após cada solicitação no prazo máximo de </w:t>
      </w:r>
      <w:r w:rsidRPr="00C97853">
        <w:rPr>
          <w:rFonts w:ascii="Book Antiqua" w:hAnsi="Book Antiqua"/>
          <w:b/>
          <w:sz w:val="22"/>
          <w:szCs w:val="22"/>
        </w:rPr>
        <w:t>02 (duas) horas</w:t>
      </w:r>
      <w:r w:rsidRPr="00C97853">
        <w:rPr>
          <w:rFonts w:ascii="Book Antiqua" w:hAnsi="Book Antiqua"/>
          <w:sz w:val="22"/>
          <w:szCs w:val="22"/>
        </w:rPr>
        <w:t xml:space="preserve"> após o comunicado por parte da Central de Transporte do Usuário do SUS Gaspar e nas condições estipuladas no Edital e seus Anexos. Diante da complexidade deste objeto, ou seja, da prestação deste serviço, qual seja a </w:t>
      </w:r>
      <w:r w:rsidRPr="00C97853">
        <w:rPr>
          <w:rFonts w:ascii="Book Antiqua" w:hAnsi="Book Antiqua"/>
          <w:i/>
          <w:sz w:val="22"/>
          <w:szCs w:val="22"/>
        </w:rPr>
        <w:t>contratação de Serviço Móvel de Transporte Terrestre, apto a realizar Remoções de Pacientes de Baixa, Média, e Alta Complexidade, de todas as idades, por meio de Ambulâncias</w:t>
      </w:r>
      <w:r w:rsidRPr="00C97853">
        <w:rPr>
          <w:rFonts w:ascii="Book Antiqua" w:hAnsi="Book Antiqua"/>
          <w:sz w:val="22"/>
          <w:szCs w:val="22"/>
        </w:rPr>
        <w:t>, sabendo que estamos lidando com vidas, com base nas informações supracitadas, bem como em conformidade com o Anexo I – Termo de Referência do Edital considera-se prudente tal exigência, bem como de suma importância para que seja realizado o serviço com excelência, porém, acima de tudo com êxito.</w:t>
      </w:r>
    </w:p>
    <w:p w:rsidR="00B80020" w:rsidRPr="00C97853" w:rsidRDefault="00B80020" w:rsidP="00F64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64F76" w:rsidRDefault="00F64F76" w:rsidP="00F64F7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both"/>
        <w:rPr>
          <w:rFonts w:ascii="Book Antiqua" w:eastAsia="Book Antiqua" w:hAnsi="Book Antiqua"/>
          <w:b/>
          <w:sz w:val="22"/>
          <w:szCs w:val="22"/>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F64F76" w:rsidRDefault="00F64F76" w:rsidP="00F64F7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both"/>
        <w:rPr>
          <w:rFonts w:ascii="Book Antiqua" w:eastAsia="Book Antiqua" w:hAnsi="Book Antiqua"/>
          <w:b/>
          <w:sz w:val="22"/>
          <w:szCs w:val="22"/>
        </w:rPr>
      </w:pPr>
    </w:p>
    <w:p w:rsidR="00F64F76" w:rsidRPr="00F64F76" w:rsidRDefault="00F64F76" w:rsidP="00F64F7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both"/>
        <w:rPr>
          <w:rFonts w:ascii="Book Antiqua" w:eastAsia="Book Antiqua" w:hAnsi="Book Antiqua"/>
          <w:sz w:val="22"/>
          <w:szCs w:val="22"/>
        </w:rPr>
      </w:pPr>
      <w:r>
        <w:rPr>
          <w:rFonts w:ascii="Book Antiqua" w:eastAsia="Book Antiqua" w:hAnsi="Book Antiqua"/>
          <w:b/>
          <w:sz w:val="22"/>
          <w:szCs w:val="22"/>
        </w:rPr>
        <w:t xml:space="preserve">5.1.4 </w:t>
      </w:r>
      <w:r w:rsidRPr="00F64F76">
        <w:rPr>
          <w:rFonts w:ascii="Book Antiqua" w:eastAsia="Book Antiqua" w:hAnsi="Book Antiqua"/>
          <w:b/>
          <w:sz w:val="22"/>
          <w:szCs w:val="22"/>
        </w:rPr>
        <w:t>DOCUMENTOS A SEREM ENTREGUES PELA EMPRESA VENCEDORA DO CERTAME LICITATÓRIO</w:t>
      </w:r>
      <w:r>
        <w:rPr>
          <w:rFonts w:ascii="Book Antiqua" w:eastAsia="Book Antiqua" w:hAnsi="Book Antiqua"/>
          <w:b/>
          <w:sz w:val="22"/>
          <w:szCs w:val="22"/>
        </w:rPr>
        <w:t>:</w:t>
      </w:r>
    </w:p>
    <w:p w:rsidR="00F64F76" w:rsidRPr="00F64F76" w:rsidRDefault="00F64F76" w:rsidP="00F64F7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shd w:val="clear" w:color="auto" w:fill="F2F2F2" w:themeFill="background1" w:themeFillShade="F2"/>
        </w:rPr>
      </w:pPr>
    </w:p>
    <w:p w:rsidR="00F64F76" w:rsidRPr="00F64F76" w:rsidRDefault="00F64F76" w:rsidP="00F64F7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22"/>
          <w:szCs w:val="22"/>
        </w:rPr>
      </w:pPr>
      <w:r>
        <w:rPr>
          <w:rFonts w:ascii="Book Antiqua" w:hAnsi="Book Antiqua" w:cs="Book Antiqua"/>
          <w:bCs/>
          <w:sz w:val="22"/>
          <w:szCs w:val="22"/>
          <w:shd w:val="clear" w:color="auto" w:fill="FFFFFF" w:themeFill="background1"/>
        </w:rPr>
        <w:t xml:space="preserve">5.1.4.1 </w:t>
      </w:r>
      <w:r w:rsidRPr="00F64F76">
        <w:rPr>
          <w:rFonts w:ascii="Book Antiqua" w:hAnsi="Book Antiqua" w:cs="Book Antiqua"/>
          <w:bCs/>
          <w:sz w:val="22"/>
          <w:szCs w:val="22"/>
          <w:shd w:val="clear" w:color="auto" w:fill="FFFFFF" w:themeFill="background1"/>
        </w:rPr>
        <w:t xml:space="preserve">A licitante vencedora, deverá apresentar no prazo de </w:t>
      </w:r>
      <w:r w:rsidRPr="00F64F76">
        <w:rPr>
          <w:rFonts w:ascii="Book Antiqua" w:hAnsi="Book Antiqua" w:cs="Book Antiqua"/>
          <w:b/>
          <w:bCs/>
          <w:sz w:val="22"/>
          <w:szCs w:val="22"/>
          <w:u w:val="single"/>
          <w:shd w:val="clear" w:color="auto" w:fill="FFFFFF" w:themeFill="background1"/>
        </w:rPr>
        <w:t>03 (três) dias úteis</w:t>
      </w:r>
      <w:r w:rsidRPr="00F64F76">
        <w:rPr>
          <w:rFonts w:ascii="Book Antiqua" w:hAnsi="Book Antiqua" w:cs="Book Antiqua"/>
          <w:bCs/>
          <w:sz w:val="22"/>
          <w:szCs w:val="22"/>
          <w:shd w:val="clear" w:color="auto" w:fill="FFFFFF" w:themeFill="background1"/>
        </w:rPr>
        <w:t xml:space="preserve"> após o término do certame licitatório, diretamente no</w:t>
      </w:r>
      <w:r w:rsidRPr="00F64F76">
        <w:rPr>
          <w:rFonts w:ascii="Book Antiqua" w:hAnsi="Book Antiqua" w:cs="Book Antiqua"/>
          <w:bCs/>
          <w:sz w:val="22"/>
          <w:szCs w:val="22"/>
          <w:shd w:val="clear" w:color="auto" w:fill="F2F2F2" w:themeFill="background1" w:themeFillShade="F2"/>
        </w:rPr>
        <w:t xml:space="preserve"> </w:t>
      </w:r>
      <w:r w:rsidRPr="00F64F76">
        <w:rPr>
          <w:rFonts w:ascii="Book Antiqua" w:hAnsi="Book Antiqua" w:cs="Book Antiqua"/>
          <w:bCs/>
          <w:sz w:val="22"/>
          <w:szCs w:val="22"/>
          <w:shd w:val="clear" w:color="auto" w:fill="FFFFFF" w:themeFill="background1"/>
        </w:rPr>
        <w:t>Departamento de Compras e Licitações da Prefeitura Municipal de Gaspar, situado no Edifício Edson</w:t>
      </w:r>
      <w:r w:rsidRPr="00F64F76">
        <w:rPr>
          <w:rFonts w:ascii="Book Antiqua" w:hAnsi="Book Antiqua" w:cs="Book Antiqua"/>
          <w:bCs/>
          <w:sz w:val="22"/>
          <w:szCs w:val="22"/>
          <w:shd w:val="clear" w:color="auto" w:fill="F2F2F2" w:themeFill="background1" w:themeFillShade="F2"/>
        </w:rPr>
        <w:t xml:space="preserve"> </w:t>
      </w:r>
      <w:r w:rsidRPr="00F64F76">
        <w:rPr>
          <w:rFonts w:ascii="Book Antiqua" w:hAnsi="Book Antiqua" w:cs="Book Antiqua"/>
          <w:bCs/>
          <w:sz w:val="22"/>
          <w:szCs w:val="22"/>
          <w:shd w:val="clear" w:color="auto" w:fill="FFFFFF" w:themeFill="background1"/>
        </w:rPr>
        <w:t>Elias Wieser (2º andar), localizado na Rua São Pedro, nº 128, Centro, Gaspar/SC, CEP 89.110-082, aos</w:t>
      </w:r>
      <w:r w:rsidRPr="00F64F76">
        <w:rPr>
          <w:rFonts w:ascii="Book Antiqua" w:hAnsi="Book Antiqua" w:cs="Book Antiqua"/>
          <w:bCs/>
          <w:sz w:val="22"/>
          <w:szCs w:val="22"/>
          <w:shd w:val="clear" w:color="auto" w:fill="FFFFFF"/>
        </w:rPr>
        <w:t xml:space="preserve"> </w:t>
      </w:r>
      <w:r w:rsidRPr="00F64F76">
        <w:rPr>
          <w:rFonts w:ascii="Book Antiqua" w:hAnsi="Book Antiqua" w:cs="Book Antiqua"/>
          <w:bCs/>
          <w:sz w:val="22"/>
          <w:szCs w:val="22"/>
          <w:shd w:val="clear" w:color="auto" w:fill="FFFFFF" w:themeFill="background1"/>
        </w:rPr>
        <w:t>cuidados do Pregoeiro do Município e Equipe de Apoio (</w:t>
      </w:r>
      <w:r w:rsidRPr="00F64F76">
        <w:rPr>
          <w:rFonts w:ascii="Book Antiqua" w:hAnsi="Book Antiqua"/>
          <w:sz w:val="22"/>
          <w:szCs w:val="22"/>
          <w:shd w:val="clear" w:color="auto" w:fill="FFFFFF" w:themeFill="background1"/>
        </w:rPr>
        <w:t>Decreto nº 9.182/2020 de 16 de</w:t>
      </w:r>
      <w:r w:rsidRPr="00F64F76">
        <w:rPr>
          <w:rFonts w:ascii="Book Antiqua" w:hAnsi="Book Antiqua"/>
          <w:sz w:val="22"/>
          <w:szCs w:val="22"/>
        </w:rPr>
        <w:t xml:space="preserve"> janeiro de 2020</w:t>
      </w:r>
      <w:r w:rsidRPr="00F64F76">
        <w:rPr>
          <w:rFonts w:ascii="Book Antiqua" w:hAnsi="Book Antiqua"/>
          <w:color w:val="000000" w:themeColor="text1"/>
          <w:sz w:val="22"/>
          <w:szCs w:val="22"/>
        </w:rPr>
        <w:t>), os seguintes documentos:</w:t>
      </w:r>
    </w:p>
    <w:p w:rsidR="00F64F76" w:rsidRPr="00F64F76" w:rsidRDefault="00F64F76" w:rsidP="00F64F7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shd w:val="clear" w:color="auto" w:fill="F2F2F2" w:themeFill="background1" w:themeFillShade="F2"/>
        </w:rPr>
      </w:pPr>
    </w:p>
    <w:p w:rsidR="00B80020" w:rsidRPr="00F64F76" w:rsidRDefault="00F64F76" w:rsidP="00F64F76">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64F76">
        <w:rPr>
          <w:rFonts w:ascii="Book Antiqua" w:hAnsi="Book Antiqua" w:cs="Book Antiqua"/>
          <w:bCs/>
          <w:sz w:val="22"/>
          <w:szCs w:val="22"/>
          <w:shd w:val="clear" w:color="auto" w:fill="FFFFFF" w:themeFill="background1"/>
        </w:rPr>
        <w:t>Relação dos profissionais médicos, de enfermagem e motoristas habilitados, indicando o médico responsável técnico e o responsável técnico de enfermagem.</w:t>
      </w:r>
    </w:p>
    <w:p w:rsidR="00B80020" w:rsidRPr="00F64F76" w:rsidRDefault="00B80020" w:rsidP="00F64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p w:rsidR="00A27B07" w:rsidRPr="005E69E3" w:rsidRDefault="00A27B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003F49">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647AF" w:rsidRPr="005E69E3" w:rsidRDefault="00F647A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61B85" w:rsidRPr="005E69E3" w:rsidRDefault="00F61B8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DF76F7"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DF76F7">
        <w:rPr>
          <w:rFonts w:ascii="Book Antiqua" w:eastAsia="Book Antiqua" w:hAnsi="Book Antiqua"/>
          <w:sz w:val="22"/>
          <w:szCs w:val="22"/>
        </w:rPr>
        <w:t>proponente.</w:t>
      </w:r>
    </w:p>
    <w:p w:rsidR="00DF76F7" w:rsidRPr="00DF76F7"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DF76F7">
        <w:rPr>
          <w:rFonts w:ascii="Book Antiqua" w:eastAsia="Book Antiqua" w:hAnsi="Book Antiqua"/>
          <w:sz w:val="22"/>
          <w:szCs w:val="22"/>
        </w:rPr>
        <w:t xml:space="preserve">8.5.1 Não serão reconhecidas as impugnações e recursos apresentados fora do </w:t>
      </w:r>
      <w:r w:rsidRPr="00DF76F7">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DF76F7">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DF76F7">
        <w:rPr>
          <w:rFonts w:ascii="Book Antiqua" w:eastAsia="Book Antiqua" w:hAnsi="Book Antiqua"/>
          <w:i/>
          <w:sz w:val="22"/>
          <w:szCs w:val="22"/>
          <w:lang w:val="pt-BR"/>
        </w:rPr>
        <w:t>Departamento de Compras e Licitações, localizado</w:t>
      </w:r>
      <w:r w:rsidRPr="00EA4EFB">
        <w:rPr>
          <w:rFonts w:ascii="Book Antiqua" w:eastAsia="Book Antiqua" w:hAnsi="Book Antiqua"/>
          <w:i/>
          <w:sz w:val="22"/>
          <w:szCs w:val="22"/>
          <w:lang w:val="pt-BR"/>
        </w:rPr>
        <w:t xml:space="preserve">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61B85" w:rsidRDefault="00F61B85"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FD3390">
        <w:rPr>
          <w:rFonts w:ascii="Book Antiqua" w:eastAsia="Book Antiqua" w:hAnsi="Book Antiqua"/>
          <w:sz w:val="22"/>
        </w:rPr>
        <w:t>serviços</w:t>
      </w:r>
      <w:r>
        <w:rPr>
          <w:rFonts w:ascii="Book Antiqua" w:eastAsia="Book Antiqua" w:hAnsi="Book Antiqua"/>
          <w:sz w:val="22"/>
        </w:rPr>
        <w:t xml:space="preserve">, avaliará o mercado </w:t>
      </w:r>
      <w:r>
        <w:rPr>
          <w:rFonts w:ascii="Book Antiqua" w:eastAsia="Book Antiqua" w:hAnsi="Book Antiqua"/>
          <w:sz w:val="22"/>
        </w:rPr>
        <w:lastRenderedPageBreak/>
        <w:t>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xml:space="preserve">. DAS CONDIÇÕES DE </w:t>
      </w:r>
      <w:r w:rsidR="008B5D77">
        <w:rPr>
          <w:rFonts w:ascii="Book Antiqua" w:eastAsia="Book Antiqua" w:hAnsi="Book Antiqua" w:cs="Arial"/>
          <w:b/>
          <w:sz w:val="22"/>
          <w:szCs w:val="22"/>
        </w:rPr>
        <w:t>EXECUÇÃO DO SERVIÇO</w:t>
      </w:r>
      <w:r w:rsidR="00E05621" w:rsidRPr="002F751C">
        <w:rPr>
          <w:rFonts w:ascii="Book Antiqua" w:eastAsia="Book Antiqua" w:hAnsi="Book Antiqua" w:cs="Arial"/>
          <w:b/>
          <w:sz w:val="22"/>
          <w:szCs w:val="22"/>
        </w:rPr>
        <w:t xml:space="preserve"> </w:t>
      </w:r>
    </w:p>
    <w:p w:rsidR="00056873" w:rsidRPr="00582B6C" w:rsidRDefault="00003F49" w:rsidP="00582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82B6C">
        <w:rPr>
          <w:rFonts w:ascii="Book Antiqua" w:hAnsi="Book Antiqua"/>
          <w:sz w:val="22"/>
          <w:szCs w:val="22"/>
        </w:rPr>
        <w:t>11.1 Os serviços deverão ser prestados conforme a necessidade da municipalidade, que procederá a solicitação nas quantidades que lhe convier, através de Ordem de Serviço - OS, que será encaminhada dentro do prazo de vigência da ATA de Registro de Preços.</w:t>
      </w:r>
    </w:p>
    <w:p w:rsidR="00003F49" w:rsidRPr="00582B6C" w:rsidRDefault="00003F49" w:rsidP="00582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82B6C">
        <w:rPr>
          <w:rFonts w:ascii="Book Antiqua" w:eastAsia="Book Antiqua" w:hAnsi="Book Antiqua"/>
          <w:sz w:val="22"/>
          <w:szCs w:val="22"/>
          <w:shd w:val="clear" w:color="auto" w:fill="FFFFFF"/>
        </w:rPr>
        <w:t xml:space="preserve">11.2 </w:t>
      </w:r>
      <w:r w:rsidRPr="00582B6C">
        <w:rPr>
          <w:rFonts w:ascii="Book Antiqua" w:hAnsi="Book Antiqua" w:cstheme="minorHAnsi"/>
          <w:sz w:val="22"/>
          <w:szCs w:val="22"/>
        </w:rPr>
        <w:t>Os serviços deverão ser realizados dentro e fora do Município de Gaspar/SC nos locais definidos pela Secretaria Municipal de Saúde</w:t>
      </w:r>
      <w:r w:rsidRPr="00582B6C">
        <w:rPr>
          <w:rFonts w:ascii="Book Antiqua" w:hAnsi="Book Antiqua"/>
          <w:sz w:val="22"/>
          <w:szCs w:val="22"/>
        </w:rPr>
        <w:t>, conforme as características, condições</w:t>
      </w:r>
      <w:r w:rsidR="00582B6C" w:rsidRPr="00582B6C">
        <w:rPr>
          <w:rFonts w:ascii="Book Antiqua" w:hAnsi="Book Antiqua"/>
          <w:sz w:val="22"/>
          <w:szCs w:val="22"/>
        </w:rPr>
        <w:t>, prazos</w:t>
      </w:r>
      <w:r w:rsidRPr="00582B6C">
        <w:rPr>
          <w:rFonts w:ascii="Book Antiqua" w:hAnsi="Book Antiqua"/>
          <w:sz w:val="22"/>
          <w:szCs w:val="22"/>
        </w:rPr>
        <w:t xml:space="preserve"> e especificações descritas no ANEXO I – Termo de Referência.</w:t>
      </w:r>
    </w:p>
    <w:p w:rsidR="00582B6C" w:rsidRPr="00582B6C" w:rsidRDefault="00582B6C" w:rsidP="00582B6C">
      <w:pPr>
        <w:jc w:val="both"/>
        <w:rPr>
          <w:rFonts w:ascii="Book Antiqua" w:hAnsi="Book Antiqua"/>
          <w:sz w:val="22"/>
          <w:szCs w:val="22"/>
        </w:rPr>
      </w:pPr>
      <w:r>
        <w:rPr>
          <w:rFonts w:ascii="Book Antiqua" w:hAnsi="Book Antiqua"/>
          <w:sz w:val="22"/>
          <w:szCs w:val="22"/>
        </w:rPr>
        <w:t xml:space="preserve">11.3 </w:t>
      </w:r>
      <w:r w:rsidRPr="00582B6C">
        <w:rPr>
          <w:rFonts w:ascii="Book Antiqua" w:hAnsi="Book Antiqua"/>
          <w:sz w:val="22"/>
          <w:szCs w:val="22"/>
        </w:rPr>
        <w:t>Fica aqui estabelecido que os serviços serão recebidos:</w:t>
      </w:r>
    </w:p>
    <w:p w:rsidR="00582B6C" w:rsidRPr="00582B6C" w:rsidRDefault="00582B6C" w:rsidP="00582B6C">
      <w:pPr>
        <w:ind w:left="284" w:hanging="284"/>
        <w:jc w:val="both"/>
        <w:rPr>
          <w:rFonts w:ascii="Book Antiqua" w:hAnsi="Book Antiqua"/>
          <w:sz w:val="22"/>
          <w:szCs w:val="22"/>
        </w:rPr>
      </w:pPr>
      <w:r w:rsidRPr="00582B6C">
        <w:rPr>
          <w:rFonts w:ascii="Book Antiqua" w:hAnsi="Book Antiqua"/>
          <w:b/>
          <w:sz w:val="22"/>
          <w:szCs w:val="22"/>
        </w:rPr>
        <w:t>a)</w:t>
      </w:r>
      <w:r w:rsidRPr="00582B6C">
        <w:rPr>
          <w:rFonts w:ascii="Book Antiqua" w:hAnsi="Book Antiqua"/>
          <w:sz w:val="22"/>
          <w:szCs w:val="22"/>
        </w:rPr>
        <w:t xml:space="preserve"> provisoriamente, para efeito de posterior verificação da conformidade dos serviços com a especificação;</w:t>
      </w:r>
    </w:p>
    <w:p w:rsidR="00582B6C" w:rsidRPr="00582B6C" w:rsidRDefault="00582B6C" w:rsidP="00582B6C">
      <w:pPr>
        <w:ind w:left="284" w:hanging="284"/>
        <w:jc w:val="both"/>
        <w:rPr>
          <w:rFonts w:ascii="Book Antiqua" w:hAnsi="Book Antiqua"/>
          <w:sz w:val="22"/>
          <w:szCs w:val="22"/>
        </w:rPr>
      </w:pPr>
      <w:r w:rsidRPr="00582B6C">
        <w:rPr>
          <w:rFonts w:ascii="Book Antiqua" w:hAnsi="Book Antiqua"/>
          <w:b/>
          <w:sz w:val="22"/>
          <w:szCs w:val="22"/>
        </w:rPr>
        <w:t>b)</w:t>
      </w:r>
      <w:r w:rsidRPr="00582B6C">
        <w:rPr>
          <w:rFonts w:ascii="Book Antiqua" w:hAnsi="Book Antiqua"/>
          <w:sz w:val="22"/>
          <w:szCs w:val="22"/>
        </w:rPr>
        <w:t xml:space="preserve"> definitivamente, após a verificação da qualidade e quantidade dos serviços e a conseqüente aceitação.</w:t>
      </w:r>
    </w:p>
    <w:p w:rsidR="00582B6C" w:rsidRDefault="00582B6C" w:rsidP="00582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82B6C" w:rsidRPr="00582B6C" w:rsidRDefault="00582B6C" w:rsidP="00582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 xml:space="preserve">11.4 </w:t>
      </w:r>
      <w:r w:rsidRPr="00582B6C">
        <w:rPr>
          <w:rFonts w:ascii="Book Antiqua" w:hAnsi="Book Antiqua"/>
          <w:sz w:val="22"/>
          <w:szCs w:val="22"/>
        </w:rPr>
        <w:t xml:space="preserve">O recebimento provisório ou definitivo do objeto não exclui a responsabilidade da </w:t>
      </w:r>
      <w:r w:rsidRPr="00582B6C">
        <w:rPr>
          <w:rFonts w:ascii="Book Antiqua" w:hAnsi="Book Antiqua"/>
          <w:b/>
          <w:sz w:val="22"/>
          <w:szCs w:val="22"/>
        </w:rPr>
        <w:t>CONTRATADA</w:t>
      </w:r>
      <w:r w:rsidRPr="00582B6C">
        <w:rPr>
          <w:rFonts w:ascii="Book Antiqua" w:hAnsi="Book Antiqua"/>
          <w:sz w:val="22"/>
          <w:szCs w:val="22"/>
        </w:rPr>
        <w:t xml:space="preserve"> pelos prejuízos resultantes da incorreta execução do contrato.</w:t>
      </w:r>
    </w:p>
    <w:p w:rsidR="00003F49" w:rsidRPr="00582B6C" w:rsidRDefault="00003F49" w:rsidP="00582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FD3390">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 xml:space="preserve">INPC – Índice Nacional de Preços </w:t>
      </w:r>
      <w:r w:rsidR="007F4A13">
        <w:rPr>
          <w:rFonts w:ascii="Book Antiqua" w:eastAsia="Book Antiqua" w:hAnsi="Book Antiqua"/>
          <w:sz w:val="22"/>
        </w:rPr>
        <w:lastRenderedPageBreak/>
        <w:t>ao Consumidor</w:t>
      </w:r>
      <w:r w:rsidRPr="00E63C71">
        <w:rPr>
          <w:rFonts w:ascii="Book Antiqua" w:hAnsi="Book Antiqua" w:cs="Book Antiqua"/>
          <w:sz w:val="22"/>
          <w:szCs w:val="22"/>
          <w:lang w:val="pt-BR"/>
        </w:rPr>
        <w:t>, ou por outro que venha a substituí-lo.</w:t>
      </w:r>
    </w:p>
    <w:p w:rsidR="0092327B" w:rsidRPr="00582B6C" w:rsidRDefault="0092327B" w:rsidP="00582B6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582B6C" w:rsidRDefault="00F57E63" w:rsidP="00582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82B6C">
        <w:rPr>
          <w:rFonts w:ascii="Book Antiqua" w:hAnsi="Book Antiqua"/>
          <w:b/>
          <w:sz w:val="22"/>
          <w:szCs w:val="22"/>
          <w:lang w:val="pt-BR"/>
        </w:rPr>
        <w:t>13</w:t>
      </w:r>
      <w:r w:rsidR="00D97172" w:rsidRPr="00582B6C">
        <w:rPr>
          <w:rFonts w:ascii="Book Antiqua" w:hAnsi="Book Antiqua"/>
          <w:b/>
          <w:sz w:val="22"/>
          <w:szCs w:val="22"/>
          <w:lang w:val="pt-BR"/>
        </w:rPr>
        <w:t>.</w:t>
      </w:r>
      <w:r w:rsidRPr="00582B6C">
        <w:rPr>
          <w:rFonts w:ascii="Book Antiqua" w:hAnsi="Book Antiqua"/>
          <w:b/>
          <w:sz w:val="22"/>
          <w:szCs w:val="22"/>
          <w:lang w:val="pt-BR"/>
        </w:rPr>
        <w:t xml:space="preserve"> DA FORMA DE PAGAMENTO E DA DOTAÇÃO ORÇAMENTÁRIA</w:t>
      </w:r>
    </w:p>
    <w:p w:rsidR="00582B6C" w:rsidRPr="00582B6C" w:rsidRDefault="00582B6C" w:rsidP="00582B6C">
      <w:pPr>
        <w:widowControl w:val="0"/>
        <w:jc w:val="both"/>
        <w:rPr>
          <w:rFonts w:ascii="Book Antiqua" w:hAnsi="Book Antiqua"/>
          <w:sz w:val="22"/>
          <w:szCs w:val="22"/>
        </w:rPr>
      </w:pPr>
      <w:r>
        <w:rPr>
          <w:rFonts w:ascii="Book Antiqua" w:hAnsi="Book Antiqua"/>
          <w:sz w:val="22"/>
          <w:szCs w:val="22"/>
        </w:rPr>
        <w:t xml:space="preserve">13.1 </w:t>
      </w:r>
      <w:r w:rsidRPr="00582B6C">
        <w:rPr>
          <w:rFonts w:ascii="Book Antiqua" w:hAnsi="Book Antiqua"/>
          <w:sz w:val="22"/>
          <w:szCs w:val="22"/>
        </w:rPr>
        <w:t xml:space="preserve">O pagamento será efetuado </w:t>
      </w:r>
      <w:r w:rsidRPr="00582B6C">
        <w:rPr>
          <w:rFonts w:ascii="Book Antiqua" w:hAnsi="Book Antiqua"/>
          <w:b/>
          <w:i/>
          <w:sz w:val="22"/>
          <w:szCs w:val="22"/>
        </w:rPr>
        <w:t>em até 15 quinze dias</w:t>
      </w:r>
      <w:r w:rsidRPr="00582B6C">
        <w:rPr>
          <w:rFonts w:ascii="Book Antiqua" w:hAnsi="Book Antiqua"/>
          <w:sz w:val="22"/>
          <w:szCs w:val="22"/>
        </w:rPr>
        <w:t>, através de depósito na conta corrente da CONTRATADA</w:t>
      </w:r>
      <w:r>
        <w:rPr>
          <w:rFonts w:ascii="Book Antiqua" w:hAnsi="Book Antiqua"/>
          <w:sz w:val="22"/>
          <w:szCs w:val="22"/>
        </w:rPr>
        <w:t xml:space="preserve"> ou mediante a Chave PIX, </w:t>
      </w:r>
      <w:r w:rsidRPr="00582B6C">
        <w:rPr>
          <w:rFonts w:ascii="Book Antiqua" w:hAnsi="Book Antiqua" w:cs="Book Antiqua"/>
          <w:sz w:val="22"/>
          <w:szCs w:val="22"/>
          <w:shd w:val="clear" w:color="auto" w:fill="FFFFFF"/>
        </w:rPr>
        <w:t>contados a partir d</w:t>
      </w:r>
      <w:r w:rsidRPr="00582B6C">
        <w:rPr>
          <w:rFonts w:ascii="Book Antiqua" w:hAnsi="Book Antiqua"/>
          <w:sz w:val="22"/>
          <w:szCs w:val="22"/>
        </w:rPr>
        <w:t xml:space="preserve">a apresentação da Nota Fiscal/Fatura devidamente datada e assinada por responsável da Secretaria </w:t>
      </w:r>
      <w:r>
        <w:rPr>
          <w:rFonts w:ascii="Book Antiqua" w:hAnsi="Book Antiqua"/>
          <w:sz w:val="22"/>
          <w:szCs w:val="22"/>
        </w:rPr>
        <w:t xml:space="preserve">Municipal </w:t>
      </w:r>
      <w:r w:rsidRPr="00582B6C">
        <w:rPr>
          <w:rFonts w:ascii="Book Antiqua" w:hAnsi="Book Antiqua"/>
          <w:sz w:val="22"/>
          <w:szCs w:val="22"/>
        </w:rPr>
        <w:t xml:space="preserve">de Saúde e mediante a entrega de um relatório mensal, conforme especificado no item 13.1.1, discriminando os serviços executados durante o mês, devidamente aprovado por responsável pelo acompanhamento e fiscalização do contrato.  </w:t>
      </w:r>
    </w:p>
    <w:p w:rsidR="00582B6C" w:rsidRPr="00582B6C" w:rsidRDefault="00582B6C" w:rsidP="00582B6C">
      <w:pPr>
        <w:jc w:val="both"/>
        <w:rPr>
          <w:rFonts w:ascii="Book Antiqua" w:hAnsi="Book Antiqua" w:cs="Book Antiqua"/>
          <w:bCs/>
          <w:sz w:val="22"/>
          <w:szCs w:val="22"/>
          <w:shd w:val="clear" w:color="auto" w:fill="FFFFFF"/>
        </w:rPr>
      </w:pPr>
      <w:r>
        <w:rPr>
          <w:rFonts w:ascii="Book Antiqua" w:hAnsi="Book Antiqua" w:cs="Book Antiqua"/>
          <w:bCs/>
          <w:sz w:val="22"/>
          <w:szCs w:val="22"/>
          <w:shd w:val="clear" w:color="auto" w:fill="FFFFFF"/>
        </w:rPr>
        <w:t xml:space="preserve">13.1.1 </w:t>
      </w:r>
      <w:r w:rsidRPr="00582B6C">
        <w:rPr>
          <w:rFonts w:ascii="Book Antiqua" w:hAnsi="Book Antiqua" w:cs="Book Antiqua"/>
          <w:bCs/>
          <w:sz w:val="22"/>
          <w:szCs w:val="22"/>
          <w:shd w:val="clear" w:color="auto" w:fill="FFFFFF"/>
        </w:rPr>
        <w:t>Até o dia 30 (trinta) de cad</w:t>
      </w:r>
      <w:r>
        <w:rPr>
          <w:rFonts w:ascii="Book Antiqua" w:hAnsi="Book Antiqua" w:cs="Book Antiqua"/>
          <w:bCs/>
          <w:sz w:val="22"/>
          <w:szCs w:val="22"/>
          <w:shd w:val="clear" w:color="auto" w:fill="FFFFFF"/>
        </w:rPr>
        <w:t>a mês, deverá ser enviada para a</w:t>
      </w:r>
      <w:r w:rsidRPr="00582B6C">
        <w:rPr>
          <w:rFonts w:ascii="Book Antiqua" w:hAnsi="Book Antiqua" w:cs="Book Antiqua"/>
          <w:bCs/>
          <w:sz w:val="22"/>
          <w:szCs w:val="22"/>
          <w:shd w:val="clear" w:color="auto" w:fill="FFFFFF"/>
        </w:rPr>
        <w:t xml:space="preserve"> </w:t>
      </w:r>
      <w:r>
        <w:rPr>
          <w:rFonts w:ascii="Book Antiqua" w:hAnsi="Book Antiqua" w:cs="Book Antiqua"/>
          <w:bCs/>
          <w:sz w:val="22"/>
          <w:szCs w:val="22"/>
          <w:shd w:val="clear" w:color="auto" w:fill="FFFFFF"/>
        </w:rPr>
        <w:t>Secretaria Municipal</w:t>
      </w:r>
      <w:r w:rsidRPr="00582B6C">
        <w:rPr>
          <w:rFonts w:ascii="Book Antiqua" w:hAnsi="Book Antiqua" w:cs="Book Antiqua"/>
          <w:bCs/>
          <w:sz w:val="22"/>
          <w:szCs w:val="22"/>
          <w:shd w:val="clear" w:color="auto" w:fill="FFFFFF"/>
        </w:rPr>
        <w:t xml:space="preserve"> de Saúde uma planilha constando: </w:t>
      </w:r>
      <w:r w:rsidRPr="00582B6C">
        <w:rPr>
          <w:rFonts w:ascii="Book Antiqua" w:hAnsi="Book Antiqua" w:cs="Book Antiqua"/>
          <w:bCs/>
          <w:sz w:val="22"/>
          <w:szCs w:val="22"/>
          <w:u w:val="single"/>
          <w:shd w:val="clear" w:color="auto" w:fill="FFFFFF"/>
        </w:rPr>
        <w:t>nome do paciente, local de referência, local de destino, data/hora de saída e data/hora de chegada</w:t>
      </w:r>
      <w:r w:rsidRPr="00582B6C">
        <w:rPr>
          <w:rFonts w:ascii="Book Antiqua" w:hAnsi="Book Antiqua" w:cs="Book Antiqua"/>
          <w:bCs/>
          <w:sz w:val="22"/>
          <w:szCs w:val="22"/>
          <w:shd w:val="clear" w:color="auto" w:fill="FFFFFF"/>
        </w:rPr>
        <w:t>.</w:t>
      </w:r>
    </w:p>
    <w:p w:rsidR="00582B6C" w:rsidRPr="00582B6C" w:rsidRDefault="00582B6C" w:rsidP="00582B6C">
      <w:pPr>
        <w:jc w:val="both"/>
        <w:rPr>
          <w:rFonts w:ascii="Book Antiqua" w:hAnsi="Book Antiqua" w:cs="Book Antiqua"/>
          <w:bCs/>
          <w:sz w:val="22"/>
          <w:szCs w:val="22"/>
          <w:shd w:val="clear" w:color="auto" w:fill="FFFFFF"/>
        </w:rPr>
      </w:pPr>
    </w:p>
    <w:p w:rsidR="00582B6C" w:rsidRPr="00582B6C" w:rsidRDefault="00582B6C" w:rsidP="00582B6C">
      <w:pPr>
        <w:jc w:val="both"/>
        <w:rPr>
          <w:rFonts w:ascii="Book Antiqua" w:hAnsi="Book Antiqua" w:cs="Book Antiqua"/>
          <w:bCs/>
          <w:sz w:val="22"/>
          <w:szCs w:val="22"/>
          <w:u w:val="single"/>
          <w:shd w:val="clear" w:color="auto" w:fill="FFFFFF"/>
        </w:rPr>
      </w:pPr>
      <w:r w:rsidRPr="00582B6C">
        <w:rPr>
          <w:rFonts w:ascii="Book Antiqua" w:hAnsi="Book Antiqua" w:cs="Book Antiqua"/>
          <w:bCs/>
          <w:sz w:val="22"/>
          <w:szCs w:val="22"/>
          <w:u w:val="single"/>
          <w:shd w:val="clear" w:color="auto" w:fill="FFFFFF"/>
        </w:rPr>
        <w:t>TRANSPORTE DE PACIENTES EM AMBULÂNCIA BÁSICA</w:t>
      </w:r>
    </w:p>
    <w:p w:rsidR="00582B6C" w:rsidRPr="00582B6C" w:rsidRDefault="00582B6C" w:rsidP="00582B6C">
      <w:pPr>
        <w:jc w:val="both"/>
        <w:rPr>
          <w:rFonts w:ascii="Book Antiqua" w:hAnsi="Book Antiqua" w:cs="Book Antiqua"/>
          <w:bCs/>
          <w:sz w:val="22"/>
          <w:szCs w:val="22"/>
          <w:shd w:val="clear" w:color="auto" w:fill="FFFFFF"/>
        </w:rPr>
      </w:pPr>
    </w:p>
    <w:tbl>
      <w:tblPr>
        <w:tblW w:w="10173"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05"/>
        <w:gridCol w:w="1274"/>
        <w:gridCol w:w="4799"/>
        <w:gridCol w:w="2120"/>
      </w:tblGrid>
      <w:tr w:rsidR="00582B6C" w:rsidRPr="00582B6C" w:rsidTr="00582B6C">
        <w:trPr>
          <w:jc w:val="center"/>
        </w:trPr>
        <w:tc>
          <w:tcPr>
            <w:tcW w:w="675" w:type="dxa"/>
            <w:shd w:val="clear" w:color="auto" w:fill="BFBFBF" w:themeFill="background1" w:themeFillShade="BF"/>
          </w:tcPr>
          <w:p w:rsidR="00582B6C" w:rsidRPr="00582B6C" w:rsidRDefault="00582B6C" w:rsidP="00582B6C">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Item</w:t>
            </w:r>
          </w:p>
        </w:tc>
        <w:tc>
          <w:tcPr>
            <w:tcW w:w="1276" w:type="dxa"/>
            <w:shd w:val="clear" w:color="auto" w:fill="BFBFBF" w:themeFill="background1" w:themeFillShade="BF"/>
          </w:tcPr>
          <w:p w:rsidR="00582B6C" w:rsidRPr="00582B6C" w:rsidRDefault="00582B6C" w:rsidP="00582B6C">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Quantidade</w:t>
            </w:r>
          </w:p>
        </w:tc>
        <w:tc>
          <w:tcPr>
            <w:tcW w:w="1276" w:type="dxa"/>
            <w:shd w:val="clear" w:color="auto" w:fill="BFBFBF" w:themeFill="background1" w:themeFillShade="BF"/>
          </w:tcPr>
          <w:p w:rsidR="00582B6C" w:rsidRPr="00582B6C" w:rsidRDefault="00582B6C" w:rsidP="00582B6C">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 xml:space="preserve">  Unidade</w:t>
            </w:r>
          </w:p>
        </w:tc>
        <w:tc>
          <w:tcPr>
            <w:tcW w:w="4820" w:type="dxa"/>
            <w:shd w:val="clear" w:color="auto" w:fill="BFBFBF" w:themeFill="background1" w:themeFillShade="BF"/>
          </w:tcPr>
          <w:p w:rsidR="00582B6C" w:rsidRPr="00582B6C" w:rsidRDefault="00582B6C" w:rsidP="00582B6C">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Descrição dos Serviços</w:t>
            </w:r>
          </w:p>
        </w:tc>
        <w:tc>
          <w:tcPr>
            <w:tcW w:w="2126" w:type="dxa"/>
            <w:shd w:val="clear" w:color="auto" w:fill="BFBFBF" w:themeFill="background1" w:themeFillShade="BF"/>
          </w:tcPr>
          <w:p w:rsidR="00582B6C" w:rsidRPr="00582B6C" w:rsidRDefault="00582B6C" w:rsidP="00582B6C">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Valor de Referência</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01</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BÁSICA SEM RETORNO, TARIFA MÍNIMA ATÉ 65 KM.</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02</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BÁSICA, KM RODADO.</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03</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400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BÁSICA, HORA PARADA APÓS 40 MINUTOS DE ESPERA.</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04</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UTI SEM RETORNO, TARIFA MÍNIMA ATÉ 65 KM.</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05</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UTI, KM RODADO.</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06</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UTI – HORA PARADA, APÓS 40 MINUTOS.</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07</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UTI PARA NEONATAL SEM RETORNO, TARIFA MÍNIMA ATÉ 65 KM.</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08</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UTI NEONATAL, KM RODADO.</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582B6C" w:rsidRPr="00582B6C" w:rsidTr="00582B6C">
        <w:trPr>
          <w:jc w:val="center"/>
        </w:trPr>
        <w:tc>
          <w:tcPr>
            <w:tcW w:w="675"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09</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582B6C" w:rsidRPr="00582B6C" w:rsidRDefault="00582B6C" w:rsidP="00582B6C">
            <w:pPr>
              <w:ind w:left="34"/>
              <w:jc w:val="both"/>
              <w:rPr>
                <w:rFonts w:ascii="Book Antiqua" w:eastAsia="Courier New" w:hAnsi="Book Antiqua"/>
              </w:rPr>
            </w:pPr>
            <w:r w:rsidRPr="00582B6C">
              <w:rPr>
                <w:rFonts w:ascii="Book Antiqua" w:eastAsia="Courier New" w:hAnsi="Book Antiqua"/>
              </w:rPr>
              <w:t>TRANSPORTE DE PACIENTES EM AMBULÂNCIA UTI NEONATAL – HORA PARADA, APÓS 40 MINUTOS.</w:t>
            </w:r>
          </w:p>
        </w:tc>
        <w:tc>
          <w:tcPr>
            <w:tcW w:w="2126" w:type="dxa"/>
            <w:vAlign w:val="center"/>
          </w:tcPr>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582B6C" w:rsidRPr="00582B6C" w:rsidRDefault="00582B6C" w:rsidP="00582B6C">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bl>
    <w:p w:rsidR="00582B6C" w:rsidRPr="00582B6C" w:rsidRDefault="00582B6C" w:rsidP="00582B6C">
      <w:pPr>
        <w:jc w:val="both"/>
        <w:rPr>
          <w:rFonts w:ascii="Book Antiqua" w:eastAsia="Book Antiqua" w:hAnsi="Book Antiqua"/>
          <w:b/>
          <w:sz w:val="22"/>
          <w:szCs w:val="22"/>
        </w:rPr>
      </w:pPr>
    </w:p>
    <w:p w:rsidR="00582B6C" w:rsidRPr="00582B6C" w:rsidRDefault="00582B6C" w:rsidP="00582B6C">
      <w:pPr>
        <w:jc w:val="both"/>
        <w:rPr>
          <w:rFonts w:ascii="Book Antiqua" w:hAnsi="Book Antiqua"/>
          <w:sz w:val="22"/>
          <w:szCs w:val="22"/>
        </w:rPr>
      </w:pPr>
      <w:r>
        <w:rPr>
          <w:rFonts w:ascii="Book Antiqua" w:hAnsi="Book Antiqua"/>
          <w:sz w:val="22"/>
          <w:szCs w:val="22"/>
        </w:rPr>
        <w:t xml:space="preserve">13.1.2 </w:t>
      </w:r>
      <w:r w:rsidRPr="00582B6C">
        <w:rPr>
          <w:rFonts w:ascii="Book Antiqua" w:hAnsi="Book Antiqua"/>
          <w:sz w:val="22"/>
          <w:szCs w:val="22"/>
        </w:rPr>
        <w:t xml:space="preserve">A contagem da quilometragem deverá ser iniciada a partir do marco zero </w:t>
      </w:r>
      <w:r w:rsidRPr="00582B6C">
        <w:rPr>
          <w:rFonts w:ascii="Book Antiqua" w:hAnsi="Book Antiqua"/>
          <w:i/>
          <w:sz w:val="22"/>
          <w:szCs w:val="22"/>
        </w:rPr>
        <w:t>(sede da contratada e finalizada ao término da viagem no marco zero sede da contratada)</w:t>
      </w:r>
      <w:r w:rsidRPr="00582B6C">
        <w:rPr>
          <w:rFonts w:ascii="Book Antiqua" w:hAnsi="Book Antiqua"/>
          <w:sz w:val="22"/>
          <w:szCs w:val="22"/>
        </w:rPr>
        <w:t xml:space="preserve">. Os valores estimados para diversas localidades têm como base os seguintes custos: Valor estimativo do quilometro rodado; </w:t>
      </w:r>
    </w:p>
    <w:p w:rsidR="00582B6C" w:rsidRPr="00582B6C" w:rsidRDefault="00582B6C" w:rsidP="00582B6C">
      <w:pPr>
        <w:jc w:val="both"/>
        <w:rPr>
          <w:rFonts w:ascii="Book Antiqua" w:hAnsi="Book Antiqua"/>
          <w:sz w:val="22"/>
          <w:szCs w:val="22"/>
        </w:rPr>
      </w:pPr>
    </w:p>
    <w:p w:rsidR="00582B6C" w:rsidRPr="00582B6C" w:rsidRDefault="00582B6C" w:rsidP="00582B6C">
      <w:pPr>
        <w:jc w:val="both"/>
        <w:rPr>
          <w:rFonts w:ascii="Book Antiqua" w:hAnsi="Book Antiqua" w:cs="Book Antiqua"/>
          <w:bCs/>
          <w:sz w:val="22"/>
          <w:szCs w:val="22"/>
          <w:shd w:val="clear" w:color="auto" w:fill="FFFFFF"/>
        </w:rPr>
      </w:pPr>
      <w:r w:rsidRPr="00582B6C">
        <w:rPr>
          <w:rFonts w:ascii="Book Antiqua" w:hAnsi="Book Antiqua"/>
          <w:b/>
          <w:sz w:val="22"/>
          <w:szCs w:val="22"/>
          <w:u w:val="single"/>
        </w:rPr>
        <w:t>Observação:</w:t>
      </w:r>
      <w:r w:rsidRPr="00582B6C">
        <w:rPr>
          <w:rFonts w:ascii="Book Antiqua" w:hAnsi="Book Antiqua"/>
          <w:sz w:val="22"/>
          <w:szCs w:val="22"/>
        </w:rPr>
        <w:t xml:space="preserve"> Materiais e medicamentos utilizados não serão repostos, ficando estes por conta da contratada.</w:t>
      </w:r>
    </w:p>
    <w:p w:rsidR="00582B6C" w:rsidRPr="00582B6C" w:rsidRDefault="00582B6C" w:rsidP="00582B6C">
      <w:pPr>
        <w:widowControl w:val="0"/>
        <w:jc w:val="both"/>
        <w:rPr>
          <w:rFonts w:ascii="Book Antiqua" w:hAnsi="Book Antiqua" w:cs="Book Antiqua"/>
          <w:bCs/>
          <w:sz w:val="22"/>
          <w:szCs w:val="22"/>
          <w:shd w:val="clear" w:color="auto" w:fill="FFFFFF"/>
        </w:rPr>
      </w:pPr>
    </w:p>
    <w:p w:rsidR="00582B6C" w:rsidRPr="00582B6C" w:rsidRDefault="00582B6C" w:rsidP="00582B6C">
      <w:pPr>
        <w:widowControl w:val="0"/>
        <w:jc w:val="both"/>
        <w:rPr>
          <w:rFonts w:ascii="Book Antiqua" w:hAnsi="Book Antiqua"/>
          <w:sz w:val="22"/>
          <w:szCs w:val="22"/>
        </w:rPr>
      </w:pPr>
      <w:r>
        <w:rPr>
          <w:rFonts w:ascii="Book Antiqua" w:hAnsi="Book Antiqua"/>
          <w:sz w:val="22"/>
          <w:szCs w:val="22"/>
        </w:rPr>
        <w:t xml:space="preserve">13.2 </w:t>
      </w:r>
      <w:r w:rsidRPr="00582B6C">
        <w:rPr>
          <w:rFonts w:ascii="Book Antiqua" w:hAnsi="Book Antiqua"/>
          <w:sz w:val="22"/>
          <w:szCs w:val="22"/>
        </w:rPr>
        <w:t xml:space="preserve">Para fazer jus ao pagamento deverá ser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582B6C" w:rsidRPr="00582B6C" w:rsidRDefault="00582B6C" w:rsidP="00582B6C">
      <w:pPr>
        <w:jc w:val="both"/>
        <w:rPr>
          <w:rFonts w:ascii="Book Antiqua" w:hAnsi="Book Antiqua"/>
          <w:sz w:val="22"/>
          <w:szCs w:val="22"/>
        </w:rPr>
      </w:pPr>
      <w:r>
        <w:rPr>
          <w:rFonts w:ascii="Book Antiqua" w:hAnsi="Book Antiqua"/>
          <w:sz w:val="22"/>
          <w:szCs w:val="22"/>
        </w:rPr>
        <w:lastRenderedPageBreak/>
        <w:t xml:space="preserve">13.2.1 </w:t>
      </w:r>
      <w:r w:rsidRPr="00582B6C">
        <w:rPr>
          <w:rFonts w:ascii="Book Antiqua" w:hAnsi="Book Antiqua"/>
          <w:sz w:val="22"/>
          <w:szCs w:val="22"/>
        </w:rPr>
        <w:t xml:space="preserve">A Contratada deverá enviar todo mês, juntamente com o documento de cobrança, a lista de funcionários contratados devidamente atualizada, incluindo data de admissão e demissão. </w:t>
      </w:r>
    </w:p>
    <w:p w:rsidR="00582B6C" w:rsidRPr="00582B6C" w:rsidRDefault="00582B6C" w:rsidP="00582B6C">
      <w:pPr>
        <w:widowControl w:val="0"/>
        <w:jc w:val="both"/>
        <w:rPr>
          <w:rFonts w:ascii="Book Antiqua" w:hAnsi="Book Antiqua"/>
          <w:b/>
          <w:color w:val="FF0000"/>
          <w:sz w:val="22"/>
          <w:szCs w:val="22"/>
        </w:rPr>
      </w:pPr>
      <w:r>
        <w:rPr>
          <w:rFonts w:ascii="Book Antiqua" w:hAnsi="Book Antiqua"/>
          <w:sz w:val="22"/>
          <w:szCs w:val="22"/>
        </w:rPr>
        <w:t xml:space="preserve">13.3 </w:t>
      </w:r>
      <w:r w:rsidRPr="00582B6C">
        <w:rPr>
          <w:rFonts w:ascii="Book Antiqua" w:hAnsi="Book Antiqua"/>
          <w:sz w:val="22"/>
          <w:szCs w:val="22"/>
        </w:rPr>
        <w:t>Para fazer jus ao pagamento, a empresa deverá comprovar a regularidade perante o INSS e o FGTS.</w:t>
      </w:r>
    </w:p>
    <w:p w:rsidR="00582B6C" w:rsidRPr="00582B6C" w:rsidRDefault="00582B6C" w:rsidP="00582B6C">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13.4 </w:t>
      </w:r>
      <w:r w:rsidRPr="00582B6C">
        <w:rPr>
          <w:rFonts w:ascii="Book Antiqua" w:hAnsi="Book Antiqua" w:cs="Book Antiqua"/>
          <w:sz w:val="22"/>
          <w:szCs w:val="22"/>
        </w:rPr>
        <w:t>Nenhum pagamento será efetuado à empresa enquanto houver pendência de liquidação de obrigação financeira, em virtude de penalidade ou inadimplência contratual.</w:t>
      </w:r>
    </w:p>
    <w:p w:rsidR="00582B6C" w:rsidRPr="00582B6C" w:rsidRDefault="00582B6C" w:rsidP="00582B6C">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13.5 </w:t>
      </w:r>
      <w:r w:rsidRPr="00582B6C">
        <w:rPr>
          <w:rFonts w:ascii="Book Antiqua" w:hAnsi="Book Antiqua" w:cs="Book Antiqua"/>
          <w:sz w:val="22"/>
          <w:szCs w:val="22"/>
        </w:rPr>
        <w:t>Não haverá, sob hipótese alguma, pagamento antecipado.</w:t>
      </w:r>
    </w:p>
    <w:p w:rsidR="00582B6C" w:rsidRPr="00582B6C" w:rsidRDefault="00582B6C" w:rsidP="00582B6C">
      <w:pPr>
        <w:widowControl w:val="0"/>
        <w:autoSpaceDE w:val="0"/>
        <w:autoSpaceDN w:val="0"/>
        <w:adjustRightInd w:val="0"/>
        <w:jc w:val="both"/>
        <w:rPr>
          <w:rFonts w:ascii="Book Antiqua" w:hAnsi="Book Antiqua" w:cs="Book Antiqua"/>
          <w:color w:val="000000"/>
          <w:sz w:val="22"/>
          <w:szCs w:val="22"/>
          <w:u w:val="single"/>
        </w:rPr>
      </w:pPr>
      <w:r>
        <w:rPr>
          <w:rFonts w:ascii="Book Antiqua" w:hAnsi="Book Antiqua" w:cs="Book Antiqua"/>
          <w:sz w:val="22"/>
          <w:szCs w:val="22"/>
        </w:rPr>
        <w:t xml:space="preserve">13.6 </w:t>
      </w:r>
      <w:r w:rsidRPr="00582B6C">
        <w:rPr>
          <w:rFonts w:ascii="Book Antiqua" w:hAnsi="Book Antiqua" w:cs="Book Antiqua"/>
          <w:color w:val="000000"/>
          <w:sz w:val="22"/>
          <w:szCs w:val="22"/>
        </w:rPr>
        <w:t xml:space="preserve">No caso de eventuais atrasos de pagamento das faturas por culpa da Administração o valor será atualizado monetariamente </w:t>
      </w:r>
      <w:r w:rsidRPr="00582B6C">
        <w:rPr>
          <w:rFonts w:ascii="Book Antiqua" w:hAnsi="Book Antiqua" w:cs="Book Antiqua"/>
          <w:color w:val="000000"/>
          <w:sz w:val="22"/>
          <w:szCs w:val="22"/>
          <w:u w:val="single"/>
        </w:rPr>
        <w:t>nos termos do art. 117 da Constituição Estadual de SC.</w:t>
      </w:r>
    </w:p>
    <w:p w:rsidR="00582B6C" w:rsidRDefault="00582B6C" w:rsidP="00582B6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13</w:t>
      </w:r>
      <w:r w:rsidRPr="00582B6C">
        <w:rPr>
          <w:rFonts w:ascii="Book Antiqua" w:hAnsi="Book Antiqua" w:cs="Book Antiqua"/>
          <w:sz w:val="22"/>
          <w:szCs w:val="22"/>
          <w:shd w:val="clear" w:color="auto" w:fill="FFFFFF"/>
        </w:rPr>
        <w:t>.7 As despesas decorrentes de aquisição dos objetos desta licitação correrão à conta dos recursos especificados no orçamento do Município e nos demais órgãos e entidades usuárias, existentes nas seguintes dotações:</w:t>
      </w:r>
    </w:p>
    <w:p w:rsidR="00582B6C" w:rsidRPr="00582B6C" w:rsidRDefault="00582B6C" w:rsidP="00582B6C">
      <w:pPr>
        <w:jc w:val="right"/>
        <w:rPr>
          <w:rFonts w:ascii="Book Antiqua" w:hAnsi="Book Antiqua"/>
          <w:b/>
          <w:sz w:val="22"/>
          <w:szCs w:val="22"/>
        </w:rPr>
      </w:pPr>
      <w:r w:rsidRPr="00582B6C">
        <w:rPr>
          <w:rFonts w:ascii="Book Antiqua" w:hAnsi="Book Antiqua"/>
          <w:b/>
          <w:sz w:val="22"/>
          <w:szCs w:val="22"/>
        </w:rPr>
        <w:t>Secretaria Municipal de Saúde</w:t>
      </w:r>
    </w:p>
    <w:p w:rsidR="00582B6C" w:rsidRPr="00582B6C" w:rsidRDefault="00582B6C" w:rsidP="00582B6C">
      <w:pPr>
        <w:jc w:val="right"/>
        <w:rPr>
          <w:rFonts w:ascii="Book Antiqua" w:hAnsi="Book Antiqua"/>
          <w:i/>
          <w:sz w:val="22"/>
          <w:szCs w:val="22"/>
        </w:rPr>
      </w:pPr>
      <w:r w:rsidRPr="00582B6C">
        <w:rPr>
          <w:rFonts w:ascii="Book Antiqua" w:hAnsi="Book Antiqua"/>
          <w:i/>
          <w:sz w:val="22"/>
          <w:szCs w:val="22"/>
        </w:rPr>
        <w:t>Exercício 202</w:t>
      </w:r>
      <w:r>
        <w:rPr>
          <w:rFonts w:ascii="Book Antiqua" w:hAnsi="Book Antiqua"/>
          <w:i/>
          <w:sz w:val="22"/>
          <w:szCs w:val="22"/>
        </w:rPr>
        <w:t>1</w:t>
      </w:r>
      <w:r w:rsidRPr="00582B6C">
        <w:rPr>
          <w:rFonts w:ascii="Book Antiqua" w:hAnsi="Book Antiqua"/>
          <w:i/>
          <w:sz w:val="22"/>
          <w:szCs w:val="22"/>
        </w:rPr>
        <w:t>;</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da ATA de Registro </w:t>
      </w:r>
      <w:r w:rsidRPr="00A37120">
        <w:rPr>
          <w:rFonts w:ascii="Book Antiqua" w:hAnsi="Book Antiqua" w:cs="Book Antiqua"/>
          <w:sz w:val="22"/>
          <w:szCs w:val="22"/>
        </w:rPr>
        <w:lastRenderedPageBreak/>
        <w:t>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D3390">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FD3390">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66F02">
        <w:rPr>
          <w:rFonts w:ascii="Book Antiqua" w:hAnsi="Book Antiqua"/>
          <w:sz w:val="22"/>
          <w:szCs w:val="22"/>
          <w:lang w:val="pt-BR"/>
        </w:rPr>
        <w:t>2</w:t>
      </w:r>
      <w:r w:rsidR="00F06516">
        <w:rPr>
          <w:rFonts w:ascii="Book Antiqua" w:hAnsi="Book Antiqua"/>
          <w:sz w:val="22"/>
          <w:szCs w:val="22"/>
          <w:lang w:val="pt-BR"/>
        </w:rPr>
        <w:t>3</w:t>
      </w:r>
      <w:r w:rsidRPr="00F8255D">
        <w:rPr>
          <w:rFonts w:ascii="Book Antiqua" w:hAnsi="Book Antiqua"/>
          <w:sz w:val="22"/>
          <w:szCs w:val="22"/>
          <w:lang w:val="pt-BR"/>
        </w:rPr>
        <w:t xml:space="preserve"> de </w:t>
      </w:r>
      <w:r w:rsidR="00F06516">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06516" w:rsidRDefault="00F0651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06516" w:rsidRDefault="00F0651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06516" w:rsidRDefault="00F0651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06516" w:rsidRDefault="00F0651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06516" w:rsidRDefault="00F0651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06516" w:rsidRPr="00066F02" w:rsidRDefault="00F06516" w:rsidP="00F06516">
      <w:pPr>
        <w:widowControl w:val="0"/>
        <w:autoSpaceDE w:val="0"/>
        <w:autoSpaceDN w:val="0"/>
        <w:adjustRightInd w:val="0"/>
        <w:jc w:val="center"/>
        <w:rPr>
          <w:rFonts w:ascii="Book Antiqua" w:hAnsi="Book Antiqua"/>
          <w:b/>
        </w:rPr>
      </w:pPr>
      <w:r w:rsidRPr="00066F02">
        <w:rPr>
          <w:rFonts w:ascii="Book Antiqua" w:eastAsia="Book Antiqua" w:hAnsi="Book Antiqua"/>
          <w:b/>
        </w:rPr>
        <w:t>SILVANIA JANOELO DOS SANTOS</w:t>
      </w:r>
    </w:p>
    <w:p w:rsidR="00711D40" w:rsidRDefault="00F06516" w:rsidP="00F065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066F02">
        <w:rPr>
          <w:rFonts w:ascii="Book Antiqua" w:hAnsi="Book Antiqua" w:cs="Book Antiqua"/>
        </w:rPr>
        <w:t>Secretária Municipal de Saúde</w:t>
      </w: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884C2D" w:rsidRDefault="00884C2D" w:rsidP="00884C2D">
      <w:pPr>
        <w:jc w:val="both"/>
        <w:rPr>
          <w:rFonts w:ascii="Book Antiqua" w:hAnsi="Book Antiqua"/>
          <w:b/>
          <w:sz w:val="22"/>
          <w:szCs w:val="22"/>
        </w:rPr>
      </w:pPr>
    </w:p>
    <w:p w:rsidR="00884C2D" w:rsidRDefault="00884C2D" w:rsidP="00884C2D">
      <w:pPr>
        <w:jc w:val="both"/>
        <w:rPr>
          <w:rFonts w:ascii="Book Antiqua" w:hAnsi="Book Antiqua"/>
          <w:b/>
          <w:sz w:val="22"/>
          <w:szCs w:val="22"/>
        </w:rPr>
      </w:pPr>
    </w:p>
    <w:p w:rsidR="00884C2D" w:rsidRPr="00884C2D" w:rsidRDefault="00884C2D" w:rsidP="00884C2D">
      <w:pPr>
        <w:jc w:val="both"/>
        <w:rPr>
          <w:rFonts w:ascii="Book Antiqua" w:hAnsi="Book Antiqua"/>
          <w:sz w:val="22"/>
          <w:szCs w:val="22"/>
        </w:rPr>
      </w:pPr>
      <w:r w:rsidRPr="00884C2D">
        <w:rPr>
          <w:rFonts w:ascii="Book Antiqua" w:hAnsi="Book Antiqua"/>
          <w:b/>
          <w:sz w:val="22"/>
          <w:szCs w:val="22"/>
        </w:rPr>
        <w:t>1. DO OBJETO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884C2D">
        <w:rPr>
          <w:rFonts w:ascii="Book Antiqua" w:hAnsi="Book Antiqua"/>
          <w:sz w:val="22"/>
          <w:szCs w:val="22"/>
        </w:rPr>
        <w:t xml:space="preserve">1.1 A presente Licitação tem por objeto o </w:t>
      </w:r>
      <w:r w:rsidRPr="00884C2D">
        <w:rPr>
          <w:rFonts w:ascii="Book Antiqua" w:hAnsi="Book Antiqua"/>
          <w:i/>
          <w:sz w:val="22"/>
          <w:szCs w:val="22"/>
        </w:rPr>
        <w:t>Registro de Preços objetivando a contratação de Serviço Móvel de Transporte Terrestre, apto a realizar Remoções de Pacientes de Baixa, Média, e Alta Complexidade, de todas as idades, por meio de Ambulâncias</w:t>
      </w:r>
      <w:r w:rsidRPr="00884C2D">
        <w:rPr>
          <w:rFonts w:ascii="Book Antiqua" w:hAnsi="Book Antiqua"/>
          <w:sz w:val="22"/>
          <w:szCs w:val="22"/>
        </w:rPr>
        <w:t>, conforme as características descritas neste Termo de Referência e no ANEXO II - Proposta de Preços.</w:t>
      </w:r>
    </w:p>
    <w:p w:rsidR="00884C2D" w:rsidRPr="00884C2D" w:rsidRDefault="00884C2D" w:rsidP="00884C2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sidRPr="00884C2D">
        <w:rPr>
          <w:rFonts w:ascii="Book Antiqua" w:hAnsi="Book Antiqua"/>
          <w:sz w:val="22"/>
          <w:szCs w:val="22"/>
        </w:rPr>
        <w:t xml:space="preserve">1.1.1 </w:t>
      </w:r>
      <w:r w:rsidRPr="00884C2D">
        <w:rPr>
          <w:rFonts w:ascii="Book Antiqua" w:hAnsi="Book Antiqua"/>
          <w:i/>
          <w:sz w:val="22"/>
          <w:szCs w:val="22"/>
        </w:rPr>
        <w:t>Entende-se por Ambulância:</w:t>
      </w:r>
      <w:r w:rsidRPr="00884C2D">
        <w:rPr>
          <w:rFonts w:ascii="Book Antiqua" w:hAnsi="Book Antiqua"/>
          <w:sz w:val="22"/>
          <w:szCs w:val="22"/>
        </w:rPr>
        <w:t xml:space="preserve"> Veículo destinado ao atendimento e transporte de pacientes em decúbito horizontal, que necessitam de deslocamento para outra Unidade. Deve contar com todos os equipamentos médicos, produtos e fármacos disponíveis e necessários para tal função.</w:t>
      </w:r>
    </w:p>
    <w:p w:rsidR="00884C2D" w:rsidRPr="00884C2D" w:rsidRDefault="00884C2D" w:rsidP="00884C2D">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sidRPr="00884C2D">
        <w:rPr>
          <w:rFonts w:ascii="Book Antiqua" w:hAnsi="Book Antiqua"/>
          <w:sz w:val="22"/>
          <w:szCs w:val="22"/>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884C2D" w:rsidRPr="00884C2D" w:rsidRDefault="00884C2D" w:rsidP="00884C2D">
      <w:pPr>
        <w:jc w:val="both"/>
        <w:rPr>
          <w:rFonts w:ascii="Book Antiqua" w:hAnsi="Book Antiqua"/>
          <w:b/>
          <w:sz w:val="22"/>
          <w:szCs w:val="22"/>
        </w:rPr>
      </w:pPr>
      <w:r w:rsidRPr="00884C2D">
        <w:rPr>
          <w:rFonts w:ascii="Book Antiqua" w:hAnsi="Book Antiqua"/>
          <w:sz w:val="22"/>
          <w:szCs w:val="22"/>
        </w:rPr>
        <w:t>1.3 Embora seja competência do poder executivo a prestação de serviços públicos de saúde no âmbito do SUS, a própria constituição de 1988 em seu art. 199 versa que,</w:t>
      </w:r>
      <w:r w:rsidRPr="00884C2D">
        <w:rPr>
          <w:rFonts w:ascii="Book Antiqua" w:hAnsi="Book Antiqua"/>
          <w:i/>
          <w:iCs/>
          <w:sz w:val="22"/>
          <w:szCs w:val="22"/>
        </w:rPr>
        <w:t>“§ 1o As instituições privadas poderão participar de forma complementar do sistema único de saúde, segundo diretrizes deste, mediante contrato de direito público ou convênio, tendo preferência as entidades filantrópicas e as sem fins lucrativos.”</w:t>
      </w:r>
      <w:r w:rsidRPr="00884C2D">
        <w:rPr>
          <w:rFonts w:ascii="Book Antiqua" w:hAnsi="Book Antiqua"/>
          <w:sz w:val="22"/>
          <w:szCs w:val="22"/>
        </w:rPr>
        <w:t>.</w:t>
      </w:r>
    </w:p>
    <w:p w:rsidR="00884C2D" w:rsidRPr="00884C2D" w:rsidRDefault="00884C2D" w:rsidP="00884C2D">
      <w:pPr>
        <w:autoSpaceDE w:val="0"/>
        <w:autoSpaceDN w:val="0"/>
        <w:adjustRightInd w:val="0"/>
        <w:jc w:val="both"/>
        <w:rPr>
          <w:rFonts w:ascii="Book Antiqua" w:hAnsi="Book Antiqua"/>
          <w:sz w:val="22"/>
          <w:szCs w:val="22"/>
        </w:rPr>
      </w:pPr>
      <w:r w:rsidRPr="00884C2D">
        <w:rPr>
          <w:rFonts w:ascii="Book Antiqua" w:hAnsi="Book Antiqua"/>
          <w:sz w:val="22"/>
          <w:szCs w:val="22"/>
        </w:rPr>
        <w:t xml:space="preserve">1.3.1 A seu turno, a Lei Federal nº 8.080/90, que dispõe sobre o sistema de saúde, estabelece: </w:t>
      </w:r>
    </w:p>
    <w:p w:rsidR="00884C2D" w:rsidRPr="00884C2D" w:rsidRDefault="00884C2D" w:rsidP="00884C2D">
      <w:pPr>
        <w:ind w:left="2268"/>
        <w:jc w:val="both"/>
        <w:rPr>
          <w:rFonts w:ascii="Book Antiqua" w:hAnsi="Book Antiqua"/>
          <w:iCs/>
          <w:sz w:val="22"/>
          <w:szCs w:val="22"/>
        </w:rPr>
      </w:pPr>
    </w:p>
    <w:p w:rsidR="00884C2D" w:rsidRPr="00884C2D" w:rsidRDefault="00884C2D" w:rsidP="00884C2D">
      <w:pPr>
        <w:ind w:left="2268"/>
        <w:jc w:val="both"/>
        <w:rPr>
          <w:rFonts w:ascii="Book Antiqua" w:hAnsi="Book Antiqua"/>
          <w:sz w:val="22"/>
          <w:szCs w:val="22"/>
        </w:rPr>
      </w:pPr>
      <w:r w:rsidRPr="00884C2D">
        <w:rPr>
          <w:rFonts w:ascii="Book Antiqua" w:hAnsi="Book Antiqua"/>
          <w:iCs/>
          <w:sz w:val="22"/>
          <w:szCs w:val="22"/>
        </w:rPr>
        <w:t xml:space="preserve">Art. 24. </w:t>
      </w:r>
      <w:r w:rsidRPr="00884C2D">
        <w:rPr>
          <w:rFonts w:ascii="Book Antiqua" w:hAnsi="Book Antiqua"/>
          <w:i/>
          <w:iCs/>
          <w:sz w:val="22"/>
          <w:szCs w:val="22"/>
        </w:rPr>
        <w:t>Quando as suas disponibilidades forem insuficientes para garantir a cobertura assistencial à população de uma determinada área, o Sistema Único de Saúde (SUS) poderá recorrer aos serviços ofertados pela iniciativa privada.</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ab/>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1.4 </w:t>
      </w:r>
      <w:r w:rsidRPr="00884C2D">
        <w:rPr>
          <w:rFonts w:ascii="Book Antiqua" w:hAnsi="Book Antiqua"/>
          <w:i/>
          <w:sz w:val="22"/>
          <w:szCs w:val="22"/>
        </w:rPr>
        <w:t>Características mínimas das Ambulâncias:</w:t>
      </w:r>
    </w:p>
    <w:p w:rsidR="00884C2D" w:rsidRPr="00884C2D" w:rsidRDefault="00884C2D" w:rsidP="00884C2D">
      <w:pPr>
        <w:numPr>
          <w:ilvl w:val="0"/>
          <w:numId w:val="39"/>
        </w:numPr>
        <w:jc w:val="both"/>
        <w:rPr>
          <w:rFonts w:ascii="Book Antiqua" w:hAnsi="Book Antiqua"/>
          <w:sz w:val="22"/>
          <w:szCs w:val="22"/>
        </w:rPr>
      </w:pPr>
      <w:r w:rsidRPr="00884C2D">
        <w:rPr>
          <w:rFonts w:ascii="Book Antiqua" w:hAnsi="Book Antiqua"/>
          <w:sz w:val="22"/>
          <w:szCs w:val="22"/>
        </w:rPr>
        <w:t xml:space="preserve">Deve estar de acordo com as normas da ABNT-NBR 14561/2000. </w:t>
      </w:r>
    </w:p>
    <w:p w:rsidR="00884C2D" w:rsidRPr="00884C2D" w:rsidRDefault="00884C2D" w:rsidP="00884C2D">
      <w:pPr>
        <w:numPr>
          <w:ilvl w:val="0"/>
          <w:numId w:val="39"/>
        </w:numPr>
        <w:jc w:val="both"/>
        <w:rPr>
          <w:rFonts w:ascii="Book Antiqua" w:hAnsi="Book Antiqua"/>
          <w:sz w:val="22"/>
          <w:szCs w:val="22"/>
        </w:rPr>
      </w:pPr>
      <w:r w:rsidRPr="00884C2D">
        <w:rPr>
          <w:rFonts w:ascii="Book Antiqua" w:hAnsi="Book Antiqua"/>
          <w:sz w:val="22"/>
          <w:szCs w:val="22"/>
        </w:rPr>
        <w:t xml:space="preserve">Deverão possuir o Certificado de Vistoria emitido pelo Centro de Vigilância Sanitária Municipal, após a devida inspeção. </w:t>
      </w:r>
    </w:p>
    <w:p w:rsidR="00884C2D" w:rsidRPr="00884C2D" w:rsidRDefault="00884C2D" w:rsidP="00884C2D">
      <w:pPr>
        <w:numPr>
          <w:ilvl w:val="0"/>
          <w:numId w:val="39"/>
        </w:numPr>
        <w:jc w:val="both"/>
        <w:rPr>
          <w:rFonts w:ascii="Book Antiqua" w:hAnsi="Book Antiqua"/>
          <w:sz w:val="22"/>
          <w:szCs w:val="22"/>
        </w:rPr>
      </w:pPr>
      <w:r w:rsidRPr="00884C2D">
        <w:rPr>
          <w:rFonts w:ascii="Book Antiqua" w:hAnsi="Book Antiqua"/>
          <w:sz w:val="22"/>
          <w:szCs w:val="22"/>
        </w:rPr>
        <w:t>Deve estar com toda a documentação em ordem, devidamente licenciados e em perfeitas condições de funcionamento, sem qualquer tipo de danificação nos veículos de trabalho.</w:t>
      </w:r>
    </w:p>
    <w:p w:rsidR="00884C2D" w:rsidRPr="00884C2D" w:rsidRDefault="00884C2D" w:rsidP="00884C2D">
      <w:pPr>
        <w:numPr>
          <w:ilvl w:val="0"/>
          <w:numId w:val="39"/>
        </w:numPr>
        <w:jc w:val="both"/>
        <w:rPr>
          <w:rFonts w:ascii="Book Antiqua" w:hAnsi="Book Antiqua"/>
          <w:sz w:val="22"/>
          <w:szCs w:val="22"/>
        </w:rPr>
      </w:pPr>
      <w:r w:rsidRPr="00884C2D">
        <w:rPr>
          <w:rFonts w:ascii="Book Antiqua" w:hAnsi="Book Antiqua"/>
          <w:sz w:val="22"/>
          <w:szCs w:val="22"/>
        </w:rPr>
        <w:t xml:space="preserve">A empresa deverá atender às exigências legais, adequando-se a legislação abaixo registrada: Portaria 2048 /GM de 5 de Novembro de 2002; Resolução CFM nº 1.671/03; e Resolução CFM nº 1.672/03 e Resolução CFM nº 1.529/28: </w:t>
      </w:r>
    </w:p>
    <w:p w:rsidR="00884C2D" w:rsidRPr="00884C2D" w:rsidRDefault="00884C2D" w:rsidP="00884C2D">
      <w:pPr>
        <w:jc w:val="both"/>
        <w:rPr>
          <w:rFonts w:ascii="Book Antiqua" w:hAnsi="Book Antiqua"/>
          <w:sz w:val="22"/>
          <w:szCs w:val="22"/>
        </w:rPr>
      </w:pP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1.5 </w:t>
      </w:r>
      <w:r w:rsidRPr="00884C2D">
        <w:rPr>
          <w:rFonts w:ascii="Book Antiqua" w:hAnsi="Book Antiqua"/>
          <w:i/>
          <w:sz w:val="22"/>
          <w:szCs w:val="22"/>
        </w:rPr>
        <w:t>Equipamentos mínimos:</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1.5.1 Classe B - Ambulância de Suporte Básico: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Sinalizador óptico e acústico;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Comunicação em contato com a central reguladora;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Maca articulada e com rodas;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Suporte para soro;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Instalação de rede de oxigênio com cilindro, válvula, manômetro em local de fácil visualização e régua com dupla saída;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lastRenderedPageBreak/>
        <w:t xml:space="preserve">Oxigênio com régua tripla (a- alimentação do respirador; b- fluxômetro e umidificador de oxigênio e c - aspirador tipo Venturi);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Manômetro e fluxômetro com máscara e chicote para oxigenação;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Cilindro de oxigênio portátil com válvula;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Maleta de urgência contendo: estetoscópio adulto e infantil, ressuscitador manual adulto/infantil, cânulas orofaríngeas de tamanhos variados, luvas descartáveis, tesoura reta com ponta romba, esparadrapo, esfigmomanômetro adulto/infantil, ataduras de 15 cm, compressas cirúrgicas estéreis, pacotes de gaze estéril, protetores para queimados ou eviscerados, cateteres para oxigenação e aspiração de vários tamanhos;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Maleta de parto contendo: luvas cirúrgicas, clamps umbilicais, estilete estéril para corte do cordão, saco plástico para placenta, cobertor, compressas cirúrgicas e gazes estéreis, braceletes de identificação;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Suporte para soro;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Prancha curta e longa para imobilização de coluna;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Talas para imobilização de membros e conjunto de colares cervicais;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Colete imobilizador dorsal; frascos de soro fisiológico e ringer lactato;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Bandagens triangulares;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Cobertores;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Coletes refletivos para a tripulação;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Lanterna de mão; </w:t>
      </w:r>
    </w:p>
    <w:p w:rsidR="00884C2D" w:rsidRPr="00884C2D" w:rsidRDefault="00884C2D" w:rsidP="00884C2D">
      <w:pPr>
        <w:numPr>
          <w:ilvl w:val="0"/>
          <w:numId w:val="40"/>
        </w:numPr>
        <w:jc w:val="both"/>
        <w:rPr>
          <w:rFonts w:ascii="Book Antiqua" w:hAnsi="Book Antiqua"/>
          <w:sz w:val="22"/>
          <w:szCs w:val="22"/>
        </w:rPr>
      </w:pPr>
      <w:r w:rsidRPr="00884C2D">
        <w:rPr>
          <w:rFonts w:ascii="Book Antiqua" w:hAnsi="Book Antiqua"/>
          <w:sz w:val="22"/>
          <w:szCs w:val="22"/>
        </w:rPr>
        <w:t xml:space="preserve">Óculos, máscaras e aventais de proteção e maletas com medicações a serem definidas em protocolos, pelos serviços. </w:t>
      </w:r>
    </w:p>
    <w:p w:rsidR="00884C2D" w:rsidRPr="00884C2D" w:rsidRDefault="00884C2D" w:rsidP="00884C2D">
      <w:pPr>
        <w:jc w:val="both"/>
        <w:rPr>
          <w:rFonts w:ascii="Book Antiqua" w:hAnsi="Book Antiqua"/>
          <w:sz w:val="22"/>
          <w:szCs w:val="22"/>
        </w:rPr>
      </w:pP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1.5.2 As ambulâncias de suporte básico que realizam também ações de salvamento deverão conter o material mínimo para salvamento terrestre, aquático e em alturas, maleta de ferramentas e extintor de pó químico seco de 0,8 Kg, fitas e cones sinalizadores para isolamento de áreas, devendo contar, ainda com compartimento isolado para a sua guarda, garantindo um salão de atendimento às vítimas de, no mínimo, 8 metros cúbicos. </w:t>
      </w:r>
    </w:p>
    <w:p w:rsidR="00884C2D" w:rsidRPr="00884C2D" w:rsidRDefault="00884C2D" w:rsidP="00884C2D">
      <w:pPr>
        <w:jc w:val="both"/>
        <w:rPr>
          <w:rFonts w:ascii="Book Antiqua" w:hAnsi="Book Antiqua"/>
          <w:b/>
          <w:sz w:val="22"/>
          <w:szCs w:val="22"/>
        </w:rPr>
      </w:pPr>
      <w:r w:rsidRPr="00884C2D">
        <w:rPr>
          <w:rFonts w:ascii="Book Antiqua" w:hAnsi="Book Antiqua"/>
          <w:sz w:val="22"/>
          <w:szCs w:val="22"/>
        </w:rPr>
        <w:t>1.5.3 A empresa deverá estar disponível das 24:00 horas todos os dia para atendimento e dispor de Unidade de Suporte Básico, com profissional da enfermagem e um motorista/socorrista.</w:t>
      </w:r>
    </w:p>
    <w:p w:rsidR="00884C2D" w:rsidRPr="00884C2D" w:rsidRDefault="00884C2D" w:rsidP="00884C2D">
      <w:pPr>
        <w:jc w:val="both"/>
        <w:rPr>
          <w:rFonts w:ascii="Book Antiqua" w:hAnsi="Book Antiqua"/>
          <w:b/>
          <w:sz w:val="22"/>
          <w:szCs w:val="22"/>
        </w:rPr>
      </w:pPr>
    </w:p>
    <w:p w:rsidR="00884C2D" w:rsidRPr="00884C2D" w:rsidRDefault="00884C2D" w:rsidP="00884C2D">
      <w:pPr>
        <w:autoSpaceDE w:val="0"/>
        <w:autoSpaceDN w:val="0"/>
        <w:adjustRightInd w:val="0"/>
        <w:jc w:val="both"/>
        <w:rPr>
          <w:rFonts w:ascii="Book Antiqua" w:hAnsi="Book Antiqua" w:cs="Arial"/>
          <w:b/>
          <w:sz w:val="22"/>
          <w:szCs w:val="22"/>
        </w:rPr>
      </w:pPr>
      <w:r w:rsidRPr="00884C2D">
        <w:rPr>
          <w:rFonts w:ascii="Book Antiqua" w:hAnsi="Book Antiqua" w:cs="Arial"/>
          <w:sz w:val="22"/>
          <w:szCs w:val="22"/>
        </w:rPr>
        <w:t xml:space="preserve">1.6 </w:t>
      </w:r>
      <w:r w:rsidRPr="00884C2D">
        <w:rPr>
          <w:rFonts w:ascii="Book Antiqua" w:hAnsi="Book Antiqua" w:cs="Arial"/>
          <w:i/>
          <w:sz w:val="22"/>
          <w:szCs w:val="22"/>
        </w:rPr>
        <w:t>Ambulância de Suporte Avançado Tipo D:</w:t>
      </w:r>
    </w:p>
    <w:p w:rsidR="00884C2D" w:rsidRPr="00884C2D" w:rsidRDefault="00884C2D" w:rsidP="00884C2D">
      <w:p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1.6.1 Conforme Resolução n.º 1.671/03 do Conselho Federal de Medicina, veículo destinado ao atendimento e transporte de pacientes de risco de vida desconhecido e Inter-Hospitalar de pacientes, contendo equipamentos mínimos para a manutenção de vida. Deve contar com os equipamentos médicos necessários para esta função (Unidade de Suporte Avançado – UTI Móvel).</w:t>
      </w:r>
    </w:p>
    <w:p w:rsidR="00884C2D" w:rsidRPr="00884C2D" w:rsidRDefault="00884C2D" w:rsidP="00884C2D">
      <w:pPr>
        <w:autoSpaceDE w:val="0"/>
        <w:autoSpaceDN w:val="0"/>
        <w:adjustRightInd w:val="0"/>
        <w:jc w:val="both"/>
        <w:rPr>
          <w:rFonts w:ascii="Book Antiqua" w:hAnsi="Book Antiqua" w:cs="Arial"/>
          <w:sz w:val="22"/>
          <w:szCs w:val="22"/>
        </w:rPr>
      </w:pPr>
    </w:p>
    <w:p w:rsidR="00884C2D" w:rsidRPr="00884C2D" w:rsidRDefault="00884C2D" w:rsidP="00884C2D">
      <w:pPr>
        <w:numPr>
          <w:ilvl w:val="0"/>
          <w:numId w:val="41"/>
        </w:numPr>
        <w:autoSpaceDE w:val="0"/>
        <w:autoSpaceDN w:val="0"/>
        <w:adjustRightInd w:val="0"/>
        <w:jc w:val="both"/>
        <w:rPr>
          <w:rFonts w:ascii="Book Antiqua" w:hAnsi="Book Antiqua"/>
          <w:sz w:val="22"/>
          <w:szCs w:val="22"/>
        </w:rPr>
      </w:pPr>
      <w:r w:rsidRPr="00884C2D">
        <w:rPr>
          <w:rFonts w:ascii="Book Antiqua" w:hAnsi="Book Antiqua"/>
          <w:sz w:val="22"/>
          <w:szCs w:val="22"/>
        </w:rPr>
        <w:t>Estrutura Ambulatorial para realizar o atendimento inicial;</w:t>
      </w:r>
    </w:p>
    <w:p w:rsidR="00884C2D" w:rsidRPr="00884C2D" w:rsidRDefault="00884C2D" w:rsidP="00884C2D">
      <w:pPr>
        <w:numPr>
          <w:ilvl w:val="0"/>
          <w:numId w:val="41"/>
        </w:numPr>
        <w:autoSpaceDE w:val="0"/>
        <w:autoSpaceDN w:val="0"/>
        <w:adjustRightInd w:val="0"/>
        <w:jc w:val="both"/>
        <w:rPr>
          <w:rFonts w:ascii="Book Antiqua" w:hAnsi="Book Antiqua"/>
          <w:sz w:val="22"/>
          <w:szCs w:val="22"/>
        </w:rPr>
      </w:pPr>
      <w:r w:rsidRPr="00884C2D">
        <w:rPr>
          <w:rFonts w:ascii="Book Antiqua" w:hAnsi="Book Antiqua"/>
          <w:sz w:val="22"/>
          <w:szCs w:val="22"/>
        </w:rPr>
        <w:t>Equipe composta por: 01 Médico, 01 Enfermeiro e 01 Motorista / Socorrista.</w:t>
      </w:r>
    </w:p>
    <w:p w:rsidR="00884C2D" w:rsidRPr="00884C2D" w:rsidRDefault="00884C2D" w:rsidP="00884C2D">
      <w:pPr>
        <w:jc w:val="both"/>
        <w:outlineLvl w:val="0"/>
        <w:rPr>
          <w:rFonts w:ascii="Book Antiqua" w:hAnsi="Book Antiqua"/>
          <w:sz w:val="22"/>
          <w:szCs w:val="22"/>
        </w:rPr>
      </w:pPr>
    </w:p>
    <w:p w:rsidR="00884C2D" w:rsidRPr="00884C2D" w:rsidRDefault="00884C2D" w:rsidP="00884C2D">
      <w:p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1.6.2 SERVIÇOS NECESSÁRIOS:</w:t>
      </w:r>
    </w:p>
    <w:p w:rsidR="00884C2D" w:rsidRPr="00884C2D" w:rsidRDefault="00884C2D" w:rsidP="00884C2D">
      <w:pPr>
        <w:numPr>
          <w:ilvl w:val="0"/>
          <w:numId w:val="42"/>
        </w:num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Atendimento de urgência e emergência com Unidade de Suporte Avançado (UTI);</w:t>
      </w:r>
    </w:p>
    <w:p w:rsidR="00884C2D" w:rsidRPr="00884C2D" w:rsidRDefault="00884C2D" w:rsidP="00884C2D">
      <w:pPr>
        <w:numPr>
          <w:ilvl w:val="0"/>
          <w:numId w:val="42"/>
        </w:num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Serviço de regulação médica;</w:t>
      </w:r>
    </w:p>
    <w:p w:rsidR="00884C2D" w:rsidRPr="00884C2D" w:rsidRDefault="00884C2D" w:rsidP="00884C2D">
      <w:pPr>
        <w:numPr>
          <w:ilvl w:val="0"/>
          <w:numId w:val="42"/>
        </w:num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Remoção até o centro referenciado – Hospital;</w:t>
      </w:r>
    </w:p>
    <w:p w:rsidR="00884C2D" w:rsidRPr="00884C2D" w:rsidRDefault="00884C2D" w:rsidP="00884C2D">
      <w:pPr>
        <w:numPr>
          <w:ilvl w:val="0"/>
          <w:numId w:val="42"/>
        </w:num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Unidades em conformidade com as normativas legais;</w:t>
      </w:r>
    </w:p>
    <w:p w:rsidR="00884C2D" w:rsidRPr="00884C2D" w:rsidRDefault="00884C2D" w:rsidP="00884C2D">
      <w:pPr>
        <w:numPr>
          <w:ilvl w:val="0"/>
          <w:numId w:val="42"/>
        </w:numPr>
        <w:autoSpaceDE w:val="0"/>
        <w:autoSpaceDN w:val="0"/>
        <w:adjustRightInd w:val="0"/>
        <w:jc w:val="both"/>
        <w:rPr>
          <w:rFonts w:ascii="Book Antiqua" w:hAnsi="Book Antiqua" w:cs="Arial"/>
          <w:sz w:val="22"/>
          <w:szCs w:val="22"/>
        </w:rPr>
      </w:pPr>
      <w:r w:rsidRPr="00884C2D">
        <w:rPr>
          <w:rFonts w:ascii="Book Antiqua" w:hAnsi="Book Antiqua" w:cs="Arial"/>
          <w:sz w:val="22"/>
          <w:szCs w:val="22"/>
        </w:rPr>
        <w:t>Unidades com poder de resolutividade – pacientes são medicados no local.</w:t>
      </w:r>
    </w:p>
    <w:p w:rsidR="00884C2D" w:rsidRPr="00884C2D" w:rsidRDefault="00884C2D" w:rsidP="00884C2D">
      <w:pPr>
        <w:jc w:val="both"/>
        <w:rPr>
          <w:rFonts w:ascii="Book Antiqua" w:hAnsi="Book Antiqua"/>
          <w:b/>
          <w:sz w:val="22"/>
          <w:szCs w:val="22"/>
        </w:rPr>
      </w:pPr>
    </w:p>
    <w:p w:rsidR="00884C2D" w:rsidRDefault="00884C2D" w:rsidP="00884C2D">
      <w:pPr>
        <w:jc w:val="both"/>
        <w:outlineLvl w:val="0"/>
        <w:rPr>
          <w:rFonts w:ascii="Book Antiqua" w:hAnsi="Book Antiqua"/>
          <w:b/>
          <w:sz w:val="22"/>
          <w:szCs w:val="22"/>
          <w:u w:val="single"/>
        </w:rPr>
      </w:pPr>
    </w:p>
    <w:p w:rsidR="00884C2D" w:rsidRPr="00884C2D" w:rsidRDefault="00884C2D" w:rsidP="00884C2D">
      <w:pPr>
        <w:jc w:val="both"/>
        <w:outlineLvl w:val="0"/>
        <w:rPr>
          <w:rFonts w:ascii="Book Antiqua" w:hAnsi="Book Antiqua"/>
          <w:sz w:val="22"/>
          <w:szCs w:val="22"/>
        </w:rPr>
      </w:pPr>
      <w:r w:rsidRPr="00884C2D">
        <w:rPr>
          <w:rFonts w:ascii="Book Antiqua" w:hAnsi="Book Antiqua"/>
          <w:b/>
          <w:sz w:val="22"/>
          <w:szCs w:val="22"/>
          <w:u w:val="single"/>
        </w:rPr>
        <w:t>Observações Gerais:</w:t>
      </w:r>
    </w:p>
    <w:p w:rsidR="00884C2D" w:rsidRPr="00884C2D" w:rsidRDefault="00884C2D" w:rsidP="00884C2D">
      <w:pPr>
        <w:numPr>
          <w:ilvl w:val="0"/>
          <w:numId w:val="43"/>
        </w:numPr>
        <w:jc w:val="both"/>
        <w:outlineLvl w:val="0"/>
        <w:rPr>
          <w:rFonts w:ascii="Book Antiqua" w:hAnsi="Book Antiqua"/>
          <w:sz w:val="22"/>
          <w:szCs w:val="22"/>
        </w:rPr>
      </w:pPr>
      <w:r w:rsidRPr="00884C2D">
        <w:rPr>
          <w:rFonts w:ascii="Book Antiqua" w:hAnsi="Book Antiqua"/>
          <w:sz w:val="22"/>
          <w:szCs w:val="22"/>
        </w:rPr>
        <w:lastRenderedPageBreak/>
        <w:t xml:space="preserve">Todos os profissionais, médicos e de enfermagem deverão estar devidamente registrados em seus respectivos conselhos profissionais de Santa Catarina e em dia com as obrigações do respectivo conselho. </w:t>
      </w:r>
    </w:p>
    <w:p w:rsidR="00884C2D" w:rsidRPr="00884C2D" w:rsidRDefault="00884C2D" w:rsidP="00884C2D">
      <w:pPr>
        <w:numPr>
          <w:ilvl w:val="0"/>
          <w:numId w:val="43"/>
        </w:numPr>
        <w:jc w:val="both"/>
        <w:outlineLvl w:val="0"/>
        <w:rPr>
          <w:rFonts w:ascii="Book Antiqua" w:hAnsi="Book Antiqua"/>
          <w:sz w:val="22"/>
          <w:szCs w:val="22"/>
        </w:rPr>
      </w:pPr>
      <w:r w:rsidRPr="00884C2D">
        <w:rPr>
          <w:rFonts w:ascii="Book Antiqua" w:hAnsi="Book Antiqua"/>
          <w:sz w:val="22"/>
          <w:szCs w:val="22"/>
        </w:rPr>
        <w:t xml:space="preserve">Os motoristas deverão possuir Carteira Nacional de Habilitação, categoria D ou superior e ainda, capacitados para este tipo de transporte. </w:t>
      </w:r>
    </w:p>
    <w:p w:rsidR="00884C2D" w:rsidRPr="00884C2D" w:rsidRDefault="00884C2D" w:rsidP="00884C2D">
      <w:pPr>
        <w:numPr>
          <w:ilvl w:val="0"/>
          <w:numId w:val="43"/>
        </w:numPr>
        <w:jc w:val="both"/>
        <w:outlineLvl w:val="0"/>
        <w:rPr>
          <w:rFonts w:ascii="Book Antiqua" w:hAnsi="Book Antiqua"/>
          <w:sz w:val="22"/>
          <w:szCs w:val="22"/>
        </w:rPr>
      </w:pPr>
      <w:r w:rsidRPr="00884C2D">
        <w:rPr>
          <w:rFonts w:ascii="Book Antiqua" w:hAnsi="Book Antiqua"/>
          <w:sz w:val="22"/>
          <w:szCs w:val="22"/>
        </w:rPr>
        <w:t xml:space="preserve">A empresa contratada deverá arcar com todos os encargos trabalhistas, impostos federais, estaduais e municipais, bem como, as despesas e custos de combustível, manutenção dos veículos e equipamentos, reposição de instrumentais, rouparia e medicamentos, hospedagem (se houver), alimentação, fornecimento de EPI’s, treinamento e reciclagem periódicas de seus funcionários. Todas as ambulâncias deverão ser providas de: </w:t>
      </w:r>
    </w:p>
    <w:p w:rsidR="00884C2D" w:rsidRPr="00884C2D" w:rsidRDefault="00884C2D" w:rsidP="00884C2D">
      <w:pPr>
        <w:jc w:val="both"/>
        <w:outlineLvl w:val="0"/>
        <w:rPr>
          <w:rFonts w:ascii="Book Antiqua" w:hAnsi="Book Antiqua"/>
          <w:sz w:val="22"/>
          <w:szCs w:val="22"/>
        </w:rPr>
      </w:pPr>
    </w:p>
    <w:p w:rsidR="00884C2D" w:rsidRPr="00884C2D" w:rsidRDefault="00884C2D" w:rsidP="00884C2D">
      <w:pPr>
        <w:numPr>
          <w:ilvl w:val="0"/>
          <w:numId w:val="44"/>
        </w:numPr>
        <w:jc w:val="both"/>
        <w:outlineLvl w:val="0"/>
        <w:rPr>
          <w:rFonts w:ascii="Book Antiqua" w:hAnsi="Book Antiqua"/>
          <w:sz w:val="22"/>
          <w:szCs w:val="22"/>
        </w:rPr>
      </w:pPr>
      <w:r w:rsidRPr="00884C2D">
        <w:rPr>
          <w:rFonts w:ascii="Book Antiqua" w:hAnsi="Book Antiqua"/>
          <w:sz w:val="22"/>
          <w:szCs w:val="22"/>
        </w:rPr>
        <w:t xml:space="preserve">Segurança: cada veículo deverá ser mantido em bom estado de conservação e condições de operação, garantindo a devida segurança ao paciente, ao acompanhante e à tripulação; </w:t>
      </w:r>
    </w:p>
    <w:p w:rsidR="00884C2D" w:rsidRPr="00884C2D" w:rsidRDefault="00884C2D" w:rsidP="00884C2D">
      <w:pPr>
        <w:numPr>
          <w:ilvl w:val="0"/>
          <w:numId w:val="44"/>
        </w:numPr>
        <w:jc w:val="both"/>
        <w:outlineLvl w:val="0"/>
        <w:rPr>
          <w:rFonts w:ascii="Book Antiqua" w:hAnsi="Book Antiqua"/>
          <w:sz w:val="22"/>
          <w:szCs w:val="22"/>
        </w:rPr>
      </w:pPr>
      <w:r w:rsidRPr="00884C2D">
        <w:rPr>
          <w:rFonts w:ascii="Book Antiqua" w:hAnsi="Book Antiqua"/>
          <w:sz w:val="22"/>
          <w:szCs w:val="22"/>
        </w:rPr>
        <w:t xml:space="preserve">Sinalizador luminoso e sonoro; </w:t>
      </w:r>
    </w:p>
    <w:p w:rsidR="00884C2D" w:rsidRPr="00884C2D" w:rsidRDefault="00884C2D" w:rsidP="00884C2D">
      <w:pPr>
        <w:numPr>
          <w:ilvl w:val="0"/>
          <w:numId w:val="44"/>
        </w:numPr>
        <w:jc w:val="both"/>
        <w:outlineLvl w:val="0"/>
        <w:rPr>
          <w:rFonts w:ascii="Book Antiqua" w:hAnsi="Book Antiqua"/>
          <w:sz w:val="22"/>
          <w:szCs w:val="22"/>
        </w:rPr>
      </w:pPr>
      <w:r w:rsidRPr="00884C2D">
        <w:rPr>
          <w:rFonts w:ascii="Book Antiqua" w:hAnsi="Book Antiqua"/>
          <w:sz w:val="22"/>
          <w:szCs w:val="22"/>
        </w:rPr>
        <w:t>Ventilação adequada para a manutenção de temperatura confortável do paciente;</w:t>
      </w:r>
    </w:p>
    <w:p w:rsidR="00884C2D" w:rsidRPr="00884C2D" w:rsidRDefault="00884C2D" w:rsidP="00884C2D">
      <w:pPr>
        <w:numPr>
          <w:ilvl w:val="0"/>
          <w:numId w:val="44"/>
        </w:numPr>
        <w:jc w:val="both"/>
        <w:outlineLvl w:val="0"/>
        <w:rPr>
          <w:rFonts w:ascii="Book Antiqua" w:hAnsi="Book Antiqua"/>
          <w:sz w:val="22"/>
          <w:szCs w:val="22"/>
        </w:rPr>
      </w:pPr>
      <w:r w:rsidRPr="00884C2D">
        <w:rPr>
          <w:rFonts w:ascii="Book Antiqua" w:hAnsi="Book Antiqua"/>
          <w:sz w:val="22"/>
          <w:szCs w:val="22"/>
        </w:rPr>
        <w:t>Sistema seguro de fixação de maca no assoalho do veículo, com cintos de segurança para o paciente, para o motorista e para os demais passageiros;</w:t>
      </w:r>
    </w:p>
    <w:p w:rsidR="00884C2D" w:rsidRPr="00884C2D" w:rsidRDefault="00884C2D" w:rsidP="00884C2D">
      <w:pPr>
        <w:numPr>
          <w:ilvl w:val="0"/>
          <w:numId w:val="44"/>
        </w:numPr>
        <w:jc w:val="both"/>
        <w:outlineLvl w:val="0"/>
        <w:rPr>
          <w:rFonts w:ascii="Book Antiqua" w:hAnsi="Book Antiqua"/>
          <w:sz w:val="22"/>
          <w:szCs w:val="22"/>
        </w:rPr>
      </w:pPr>
      <w:r w:rsidRPr="00884C2D">
        <w:rPr>
          <w:rFonts w:ascii="Book Antiqua" w:hAnsi="Book Antiqua"/>
          <w:sz w:val="22"/>
          <w:szCs w:val="22"/>
        </w:rPr>
        <w:t xml:space="preserve">Iluminação interna adequada para realização de procedimentos; </w:t>
      </w:r>
    </w:p>
    <w:p w:rsidR="00884C2D" w:rsidRPr="00884C2D" w:rsidRDefault="00884C2D" w:rsidP="00884C2D">
      <w:pPr>
        <w:numPr>
          <w:ilvl w:val="0"/>
          <w:numId w:val="44"/>
        </w:numPr>
        <w:jc w:val="both"/>
        <w:rPr>
          <w:rFonts w:ascii="Book Antiqua" w:hAnsi="Book Antiqua"/>
          <w:b/>
          <w:sz w:val="22"/>
          <w:szCs w:val="22"/>
        </w:rPr>
      </w:pPr>
      <w:r w:rsidRPr="00884C2D">
        <w:rPr>
          <w:rFonts w:ascii="Book Antiqua" w:hAnsi="Book Antiqua"/>
          <w:sz w:val="22"/>
          <w:szCs w:val="22"/>
        </w:rPr>
        <w:t>Quando da formalização da contratação, a contratante reserva-se o direito de proceder à vistoria dos veículos alocados para a prestação dos serviços, por técnicos indicados pela mesma.</w:t>
      </w:r>
    </w:p>
    <w:p w:rsidR="00884C2D" w:rsidRPr="00884C2D" w:rsidRDefault="00884C2D" w:rsidP="00884C2D">
      <w:pPr>
        <w:jc w:val="both"/>
        <w:rPr>
          <w:rFonts w:ascii="Book Antiqua" w:hAnsi="Book Antiqua"/>
          <w:b/>
          <w:sz w:val="22"/>
          <w:szCs w:val="22"/>
        </w:rPr>
      </w:pPr>
    </w:p>
    <w:p w:rsidR="00884C2D" w:rsidRPr="00884C2D" w:rsidRDefault="00884C2D" w:rsidP="00884C2D">
      <w:pPr>
        <w:jc w:val="both"/>
        <w:rPr>
          <w:rFonts w:ascii="Book Antiqua" w:hAnsi="Book Antiqua"/>
          <w:sz w:val="22"/>
          <w:szCs w:val="22"/>
        </w:rPr>
      </w:pPr>
      <w:r w:rsidRPr="00884C2D">
        <w:rPr>
          <w:rFonts w:ascii="Book Antiqua" w:hAnsi="Book Antiqua"/>
          <w:b/>
          <w:sz w:val="22"/>
          <w:szCs w:val="22"/>
        </w:rPr>
        <w:t>2. JUSTIFICATIVA E OBJETIVO DA CONTRATAÇÃO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884C2D">
        <w:rPr>
          <w:rFonts w:ascii="Book Antiqua" w:hAnsi="Book Antiqua"/>
          <w:sz w:val="22"/>
          <w:szCs w:val="22"/>
        </w:rPr>
        <w:t>2.1 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outra Unidades, em transporte em decúbito horizontal, conforme descrito neste termo de referência.</w:t>
      </w:r>
    </w:p>
    <w:p w:rsidR="00884C2D" w:rsidRPr="00884C2D" w:rsidRDefault="00884C2D" w:rsidP="00884C2D">
      <w:pPr>
        <w:jc w:val="both"/>
        <w:rPr>
          <w:rFonts w:ascii="Book Antiqua" w:hAnsi="Book Antiqua"/>
          <w:b/>
          <w:sz w:val="22"/>
          <w:szCs w:val="22"/>
        </w:rPr>
      </w:pPr>
      <w:r w:rsidRPr="00884C2D">
        <w:rPr>
          <w:rFonts w:ascii="Book Antiqua" w:hAnsi="Book Antiqua"/>
          <w:sz w:val="22"/>
          <w:szCs w:val="22"/>
        </w:rPr>
        <w:t>2.1.1 Os itens relacionados neste Termo de Referência e no ANEXO II –Proposta de Preços foram relacionados baseados em quantias estimadas necessárias e suficientes para a demanda do período em questão, que será de 12 (doze) meses.</w:t>
      </w:r>
    </w:p>
    <w:p w:rsidR="00884C2D" w:rsidRPr="00884C2D" w:rsidRDefault="00884C2D" w:rsidP="00884C2D">
      <w:pPr>
        <w:jc w:val="both"/>
        <w:rPr>
          <w:rFonts w:ascii="Book Antiqua" w:hAnsi="Book Antiqua"/>
          <w:b/>
          <w:sz w:val="22"/>
          <w:szCs w:val="22"/>
        </w:rPr>
      </w:pPr>
    </w:p>
    <w:p w:rsidR="00884C2D" w:rsidRPr="00884C2D" w:rsidRDefault="00884C2D" w:rsidP="00884C2D">
      <w:pPr>
        <w:jc w:val="both"/>
        <w:rPr>
          <w:rFonts w:ascii="Book Antiqua" w:hAnsi="Book Antiqua"/>
          <w:sz w:val="22"/>
          <w:szCs w:val="22"/>
        </w:rPr>
      </w:pPr>
      <w:r w:rsidRPr="00884C2D">
        <w:rPr>
          <w:rFonts w:ascii="Book Antiqua" w:hAnsi="Book Antiqua"/>
          <w:b/>
          <w:sz w:val="22"/>
          <w:szCs w:val="22"/>
        </w:rPr>
        <w:t>3. CLASSIFICAÇÃO DOS BENS COMUNS</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3.1 O</w:t>
      </w:r>
      <w:r>
        <w:rPr>
          <w:rFonts w:ascii="Book Antiqua" w:hAnsi="Book Antiqua"/>
          <w:sz w:val="22"/>
          <w:szCs w:val="22"/>
        </w:rPr>
        <w:t>s</w:t>
      </w:r>
      <w:r w:rsidRPr="00884C2D">
        <w:rPr>
          <w:rFonts w:ascii="Book Antiqua" w:hAnsi="Book Antiqua"/>
          <w:sz w:val="22"/>
          <w:szCs w:val="22"/>
        </w:rPr>
        <w:t xml:space="preserve"> serviços relacionados neste termo consideram-se bens e serviços comuns, conforme disposto no parágrafo único do art. 1º da Lei nº 10.520, uma vez que são </w:t>
      </w:r>
      <w:r w:rsidR="00C6267D">
        <w:rPr>
          <w:rFonts w:ascii="Book Antiqua" w:hAnsi="Book Antiqua"/>
          <w:sz w:val="22"/>
          <w:szCs w:val="22"/>
        </w:rPr>
        <w:t>serviços</w:t>
      </w:r>
      <w:r w:rsidRPr="00884C2D">
        <w:rPr>
          <w:rFonts w:ascii="Book Antiqua" w:hAnsi="Book Antiqua"/>
          <w:sz w:val="22"/>
          <w:szCs w:val="22"/>
        </w:rPr>
        <w:t xml:space="preserve"> cujos padrões de desempenho e qualidade podem ser objetivamente definidos, por meio de especificações usuais no mercado.</w:t>
      </w:r>
    </w:p>
    <w:p w:rsidR="00884C2D" w:rsidRPr="00884C2D" w:rsidRDefault="00884C2D" w:rsidP="00884C2D">
      <w:pPr>
        <w:jc w:val="both"/>
        <w:rPr>
          <w:rFonts w:ascii="Book Antiqua" w:hAnsi="Book Antiqua"/>
          <w:sz w:val="22"/>
          <w:szCs w:val="22"/>
        </w:rPr>
      </w:pPr>
    </w:p>
    <w:p w:rsidR="00884C2D" w:rsidRPr="00884C2D" w:rsidRDefault="00884C2D" w:rsidP="00884C2D">
      <w:pPr>
        <w:jc w:val="both"/>
        <w:rPr>
          <w:rFonts w:ascii="Book Antiqua" w:hAnsi="Book Antiqua"/>
          <w:b/>
          <w:color w:val="000000" w:themeColor="text1"/>
          <w:sz w:val="22"/>
          <w:szCs w:val="22"/>
        </w:rPr>
      </w:pPr>
      <w:r w:rsidRPr="00884C2D">
        <w:rPr>
          <w:rFonts w:ascii="Book Antiqua" w:hAnsi="Book Antiqua"/>
          <w:b/>
          <w:color w:val="000000" w:themeColor="text1"/>
          <w:sz w:val="22"/>
          <w:szCs w:val="22"/>
        </w:rPr>
        <w:t xml:space="preserve">4. ENTREGA E CRITÉRIOS DE ACEITAÇÃO DO OBJETO </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4.1 Os serviços deverão ser prestados conforme a necessidade da municipalidade, que procederá a solicitação nas quantidades que lhe convier, através de Ordem de Serviço</w:t>
      </w:r>
      <w:r>
        <w:rPr>
          <w:rFonts w:ascii="Book Antiqua" w:hAnsi="Book Antiqua"/>
          <w:sz w:val="22"/>
          <w:szCs w:val="22"/>
        </w:rPr>
        <w:t xml:space="preserve"> - OS</w:t>
      </w:r>
      <w:r w:rsidRPr="00884C2D">
        <w:rPr>
          <w:rFonts w:ascii="Book Antiqua" w:hAnsi="Book Antiqua"/>
          <w:sz w:val="22"/>
          <w:szCs w:val="22"/>
        </w:rPr>
        <w:t>, que será encaminhada dentro do prazo de vigência da ATA de Registro de Preços.</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4.2 A empresa contratada deverá iniciar a execução dos serviços após cada solicitação no prazo máximo de </w:t>
      </w:r>
      <w:r w:rsidRPr="00884C2D">
        <w:rPr>
          <w:rFonts w:ascii="Book Antiqua" w:hAnsi="Book Antiqua"/>
          <w:b/>
          <w:sz w:val="22"/>
          <w:szCs w:val="22"/>
        </w:rPr>
        <w:t>02 (duas) horas</w:t>
      </w:r>
      <w:r w:rsidRPr="00884C2D">
        <w:rPr>
          <w:rFonts w:ascii="Book Antiqua" w:hAnsi="Book Antiqua"/>
          <w:sz w:val="22"/>
          <w:szCs w:val="22"/>
        </w:rPr>
        <w:t xml:space="preserve"> após o comunicado por parte da Central de Transporte do Usuário do SUS Gaspar e nas condições estipuladas no Edital e seus Anexos.</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4.2.1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4.3 </w:t>
      </w:r>
      <w:r w:rsidRPr="00884C2D">
        <w:rPr>
          <w:rFonts w:ascii="Book Antiqua" w:hAnsi="Book Antiqua" w:cstheme="minorHAnsi"/>
          <w:sz w:val="22"/>
          <w:szCs w:val="22"/>
        </w:rPr>
        <w:t>Os serviços e eventos mencionados no presente Edital deverão ser realizados e entregues dentro e fora do Município de Gaspar/SC nos locais definidos pela Secretaria Municipal de Saúde</w:t>
      </w:r>
      <w:r w:rsidRPr="00884C2D">
        <w:rPr>
          <w:rFonts w:ascii="Book Antiqua" w:hAnsi="Book Antiqua"/>
          <w:sz w:val="22"/>
          <w:szCs w:val="22"/>
        </w:rPr>
        <w:t>, conforme as características, condições</w:t>
      </w:r>
      <w:r>
        <w:rPr>
          <w:rFonts w:ascii="Book Antiqua" w:hAnsi="Book Antiqua"/>
          <w:sz w:val="22"/>
          <w:szCs w:val="22"/>
        </w:rPr>
        <w:t xml:space="preserve">, prazos e especificações descritas </w:t>
      </w:r>
      <w:r w:rsidRPr="00884C2D">
        <w:rPr>
          <w:rFonts w:ascii="Book Antiqua" w:hAnsi="Book Antiqua"/>
          <w:sz w:val="22"/>
          <w:szCs w:val="22"/>
        </w:rPr>
        <w:t>neste Termo de Referência.</w:t>
      </w:r>
    </w:p>
    <w:p w:rsidR="00884C2D" w:rsidRPr="00884C2D" w:rsidRDefault="00884C2D" w:rsidP="00884C2D">
      <w:pPr>
        <w:jc w:val="both"/>
        <w:rPr>
          <w:rFonts w:ascii="Book Antiqua" w:hAnsi="Book Antiqua"/>
          <w:sz w:val="22"/>
          <w:szCs w:val="22"/>
        </w:rPr>
      </w:pPr>
    </w:p>
    <w:p w:rsidR="00884C2D" w:rsidRPr="00884C2D" w:rsidRDefault="00884C2D" w:rsidP="00884C2D">
      <w:pPr>
        <w:jc w:val="both"/>
        <w:rPr>
          <w:rFonts w:ascii="Book Antiqua" w:hAnsi="Book Antiqua" w:cs="Book Antiqua"/>
          <w:bCs/>
          <w:sz w:val="22"/>
          <w:szCs w:val="22"/>
          <w:shd w:val="clear" w:color="auto" w:fill="FFFFFF"/>
        </w:rPr>
      </w:pPr>
      <w:r w:rsidRPr="00884C2D">
        <w:rPr>
          <w:rFonts w:ascii="Book Antiqua" w:hAnsi="Book Antiqua" w:cs="Book Antiqua"/>
          <w:bCs/>
          <w:sz w:val="22"/>
          <w:szCs w:val="22"/>
          <w:shd w:val="clear" w:color="auto" w:fill="FFFFFF"/>
        </w:rPr>
        <w:lastRenderedPageBreak/>
        <w:t xml:space="preserve">4.4 Até o dia 30 (trinta) de cada mês, a </w:t>
      </w:r>
      <w:r w:rsidRPr="00884C2D">
        <w:rPr>
          <w:rFonts w:ascii="Book Antiqua" w:hAnsi="Book Antiqua" w:cs="Book Antiqua"/>
          <w:b/>
          <w:bCs/>
          <w:sz w:val="22"/>
          <w:szCs w:val="22"/>
          <w:shd w:val="clear" w:color="auto" w:fill="FFFFFF"/>
        </w:rPr>
        <w:t>CONTRATADA</w:t>
      </w:r>
      <w:r w:rsidRPr="00884C2D">
        <w:rPr>
          <w:rFonts w:ascii="Book Antiqua" w:hAnsi="Book Antiqua" w:cs="Book Antiqua"/>
          <w:bCs/>
          <w:sz w:val="22"/>
          <w:szCs w:val="22"/>
          <w:shd w:val="clear" w:color="auto" w:fill="FFFFFF"/>
        </w:rPr>
        <w:t xml:space="preserve"> deverá enviar para o Departamento de Saúde uma planilha constando: nome do paciente, local de referência, local de destino, data/hora de saída e data/hora de chegada.</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4.5 Fica aqui estabelecido que os serviços serão recebidos:</w:t>
      </w:r>
    </w:p>
    <w:p w:rsidR="00884C2D" w:rsidRPr="00884C2D" w:rsidRDefault="00884C2D" w:rsidP="00884C2D">
      <w:pPr>
        <w:jc w:val="both"/>
        <w:rPr>
          <w:rFonts w:ascii="Book Antiqua" w:hAnsi="Book Antiqua"/>
          <w:sz w:val="22"/>
          <w:szCs w:val="22"/>
        </w:rPr>
      </w:pPr>
      <w:r w:rsidRPr="00884C2D">
        <w:rPr>
          <w:rFonts w:ascii="Book Antiqua" w:hAnsi="Book Antiqua"/>
          <w:b/>
          <w:sz w:val="22"/>
          <w:szCs w:val="22"/>
        </w:rPr>
        <w:t>a)</w:t>
      </w:r>
      <w:r w:rsidRPr="00884C2D">
        <w:rPr>
          <w:rFonts w:ascii="Book Antiqua" w:hAnsi="Book Antiqua"/>
          <w:sz w:val="22"/>
          <w:szCs w:val="22"/>
        </w:rPr>
        <w:t xml:space="preserve"> provisoriamente, para efeito de posterior verificação da conformidade dos serviços com a especificação;</w:t>
      </w:r>
    </w:p>
    <w:p w:rsidR="00884C2D" w:rsidRPr="00884C2D" w:rsidRDefault="00884C2D" w:rsidP="00884C2D">
      <w:pPr>
        <w:ind w:left="-142" w:firstLine="142"/>
        <w:jc w:val="both"/>
        <w:rPr>
          <w:rFonts w:ascii="Book Antiqua" w:hAnsi="Book Antiqua"/>
          <w:sz w:val="22"/>
          <w:szCs w:val="22"/>
        </w:rPr>
      </w:pPr>
      <w:r w:rsidRPr="00884C2D">
        <w:rPr>
          <w:rFonts w:ascii="Book Antiqua" w:hAnsi="Book Antiqua"/>
          <w:b/>
          <w:sz w:val="22"/>
          <w:szCs w:val="22"/>
        </w:rPr>
        <w:t>b)</w:t>
      </w:r>
      <w:r w:rsidRPr="00884C2D">
        <w:rPr>
          <w:rFonts w:ascii="Book Antiqua" w:hAnsi="Book Antiqua"/>
          <w:sz w:val="22"/>
          <w:szCs w:val="22"/>
        </w:rPr>
        <w:t xml:space="preserve"> definitivamente, após a verificação da qualidade e quantidade dos serviços e a conseqüente aceitação.</w:t>
      </w:r>
    </w:p>
    <w:p w:rsidR="00884C2D" w:rsidRPr="00884C2D" w:rsidRDefault="00884C2D" w:rsidP="00884C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884C2D">
        <w:rPr>
          <w:rFonts w:ascii="Book Antiqua" w:hAnsi="Book Antiqua"/>
          <w:sz w:val="22"/>
          <w:szCs w:val="22"/>
        </w:rPr>
        <w:t xml:space="preserve">4.6 O recebimento provisório ou definitivo do objeto não exclui a responsabilidade da </w:t>
      </w:r>
      <w:r w:rsidRPr="00884C2D">
        <w:rPr>
          <w:rFonts w:ascii="Book Antiqua" w:hAnsi="Book Antiqua"/>
          <w:b/>
          <w:sz w:val="22"/>
          <w:szCs w:val="22"/>
        </w:rPr>
        <w:t>CONTRATADA</w:t>
      </w:r>
      <w:r w:rsidRPr="00884C2D">
        <w:rPr>
          <w:rFonts w:ascii="Book Antiqua" w:hAnsi="Book Antiqua"/>
          <w:sz w:val="22"/>
          <w:szCs w:val="22"/>
        </w:rPr>
        <w:t xml:space="preserve"> pelos prejuízos resultantes da incorreta execução do contrato.</w:t>
      </w:r>
    </w:p>
    <w:p w:rsidR="00884C2D" w:rsidRPr="00884C2D" w:rsidRDefault="00884C2D" w:rsidP="00884C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rPr>
      </w:pPr>
    </w:p>
    <w:p w:rsidR="00884C2D" w:rsidRPr="00884C2D" w:rsidRDefault="00884C2D" w:rsidP="00884C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rPr>
      </w:pPr>
      <w:r w:rsidRPr="00884C2D">
        <w:rPr>
          <w:rFonts w:ascii="Book Antiqua" w:hAnsi="Book Antiqua"/>
          <w:b/>
          <w:color w:val="000000" w:themeColor="text1"/>
          <w:sz w:val="22"/>
          <w:szCs w:val="22"/>
        </w:rPr>
        <w:t xml:space="preserve">5. </w:t>
      </w:r>
      <w:r w:rsidRPr="00884C2D">
        <w:rPr>
          <w:rFonts w:ascii="Book Antiqua" w:hAnsi="Book Antiqua"/>
          <w:b/>
          <w:bCs/>
          <w:color w:val="000000" w:themeColor="text1"/>
          <w:sz w:val="22"/>
          <w:szCs w:val="22"/>
        </w:rPr>
        <w:t>DA FORMA DE PAGAMENTO E DOTAÇÃO ORÇAMENTÁRIA</w:t>
      </w:r>
    </w:p>
    <w:p w:rsidR="00884C2D" w:rsidRPr="00582B6C" w:rsidRDefault="00884C2D" w:rsidP="00884C2D">
      <w:pPr>
        <w:widowControl w:val="0"/>
        <w:jc w:val="both"/>
        <w:rPr>
          <w:rFonts w:ascii="Book Antiqua" w:hAnsi="Book Antiqua"/>
          <w:sz w:val="22"/>
          <w:szCs w:val="22"/>
        </w:rPr>
      </w:pPr>
      <w:r>
        <w:rPr>
          <w:rFonts w:ascii="Book Antiqua" w:hAnsi="Book Antiqua"/>
          <w:sz w:val="22"/>
          <w:szCs w:val="22"/>
        </w:rPr>
        <w:t xml:space="preserve">5.1 </w:t>
      </w:r>
      <w:r w:rsidRPr="00582B6C">
        <w:rPr>
          <w:rFonts w:ascii="Book Antiqua" w:hAnsi="Book Antiqua"/>
          <w:sz w:val="22"/>
          <w:szCs w:val="22"/>
        </w:rPr>
        <w:t xml:space="preserve">O pagamento será efetuado </w:t>
      </w:r>
      <w:r w:rsidRPr="00582B6C">
        <w:rPr>
          <w:rFonts w:ascii="Book Antiqua" w:hAnsi="Book Antiqua"/>
          <w:b/>
          <w:i/>
          <w:sz w:val="22"/>
          <w:szCs w:val="22"/>
        </w:rPr>
        <w:t>em até 15 quinze dias</w:t>
      </w:r>
      <w:r w:rsidRPr="00582B6C">
        <w:rPr>
          <w:rFonts w:ascii="Book Antiqua" w:hAnsi="Book Antiqua"/>
          <w:sz w:val="22"/>
          <w:szCs w:val="22"/>
        </w:rPr>
        <w:t>, através de depósito na conta corrente da CONTRATADA</w:t>
      </w:r>
      <w:r>
        <w:rPr>
          <w:rFonts w:ascii="Book Antiqua" w:hAnsi="Book Antiqua"/>
          <w:sz w:val="22"/>
          <w:szCs w:val="22"/>
        </w:rPr>
        <w:t xml:space="preserve"> ou mediante a Chave PIX, </w:t>
      </w:r>
      <w:r w:rsidRPr="00582B6C">
        <w:rPr>
          <w:rFonts w:ascii="Book Antiqua" w:hAnsi="Book Antiqua" w:cs="Book Antiqua"/>
          <w:sz w:val="22"/>
          <w:szCs w:val="22"/>
          <w:shd w:val="clear" w:color="auto" w:fill="FFFFFF"/>
        </w:rPr>
        <w:t>contados a partir d</w:t>
      </w:r>
      <w:r w:rsidRPr="00582B6C">
        <w:rPr>
          <w:rFonts w:ascii="Book Antiqua" w:hAnsi="Book Antiqua"/>
          <w:sz w:val="22"/>
          <w:szCs w:val="22"/>
        </w:rPr>
        <w:t xml:space="preserve">a apresentação da Nota Fiscal/Fatura devidamente datada e assinada por responsável da Secretaria </w:t>
      </w:r>
      <w:r>
        <w:rPr>
          <w:rFonts w:ascii="Book Antiqua" w:hAnsi="Book Antiqua"/>
          <w:sz w:val="22"/>
          <w:szCs w:val="22"/>
        </w:rPr>
        <w:t xml:space="preserve">Municipal </w:t>
      </w:r>
      <w:r w:rsidRPr="00582B6C">
        <w:rPr>
          <w:rFonts w:ascii="Book Antiqua" w:hAnsi="Book Antiqua"/>
          <w:sz w:val="22"/>
          <w:szCs w:val="22"/>
        </w:rPr>
        <w:t xml:space="preserve">de Saúde e mediante a entrega de um relatório mensal, </w:t>
      </w:r>
      <w:r>
        <w:rPr>
          <w:rFonts w:ascii="Book Antiqua" w:hAnsi="Book Antiqua"/>
          <w:sz w:val="22"/>
          <w:szCs w:val="22"/>
        </w:rPr>
        <w:t>conforme especificado no item 5</w:t>
      </w:r>
      <w:r w:rsidRPr="00582B6C">
        <w:rPr>
          <w:rFonts w:ascii="Book Antiqua" w:hAnsi="Book Antiqua"/>
          <w:sz w:val="22"/>
          <w:szCs w:val="22"/>
        </w:rPr>
        <w:t xml:space="preserve">.1.1, discriminando os serviços executados durante o mês, devidamente aprovado por responsável pelo acompanhamento e fiscalização do contrato.  </w:t>
      </w:r>
    </w:p>
    <w:p w:rsidR="00884C2D" w:rsidRPr="00582B6C" w:rsidRDefault="00884C2D" w:rsidP="00884C2D">
      <w:pPr>
        <w:jc w:val="both"/>
        <w:rPr>
          <w:rFonts w:ascii="Book Antiqua" w:hAnsi="Book Antiqua" w:cs="Book Antiqua"/>
          <w:bCs/>
          <w:sz w:val="22"/>
          <w:szCs w:val="22"/>
          <w:shd w:val="clear" w:color="auto" w:fill="FFFFFF"/>
        </w:rPr>
      </w:pPr>
      <w:r>
        <w:rPr>
          <w:rFonts w:ascii="Book Antiqua" w:hAnsi="Book Antiqua" w:cs="Book Antiqua"/>
          <w:bCs/>
          <w:sz w:val="22"/>
          <w:szCs w:val="22"/>
          <w:shd w:val="clear" w:color="auto" w:fill="FFFFFF"/>
        </w:rPr>
        <w:t xml:space="preserve">5.1.1 </w:t>
      </w:r>
      <w:r w:rsidRPr="00582B6C">
        <w:rPr>
          <w:rFonts w:ascii="Book Antiqua" w:hAnsi="Book Antiqua" w:cs="Book Antiqua"/>
          <w:bCs/>
          <w:sz w:val="22"/>
          <w:szCs w:val="22"/>
          <w:shd w:val="clear" w:color="auto" w:fill="FFFFFF"/>
        </w:rPr>
        <w:t>Até o dia 30 (trinta) de cad</w:t>
      </w:r>
      <w:r>
        <w:rPr>
          <w:rFonts w:ascii="Book Antiqua" w:hAnsi="Book Antiqua" w:cs="Book Antiqua"/>
          <w:bCs/>
          <w:sz w:val="22"/>
          <w:szCs w:val="22"/>
          <w:shd w:val="clear" w:color="auto" w:fill="FFFFFF"/>
        </w:rPr>
        <w:t>a mês, deverá ser enviada para a</w:t>
      </w:r>
      <w:r w:rsidRPr="00582B6C">
        <w:rPr>
          <w:rFonts w:ascii="Book Antiqua" w:hAnsi="Book Antiqua" w:cs="Book Antiqua"/>
          <w:bCs/>
          <w:sz w:val="22"/>
          <w:szCs w:val="22"/>
          <w:shd w:val="clear" w:color="auto" w:fill="FFFFFF"/>
        </w:rPr>
        <w:t xml:space="preserve"> </w:t>
      </w:r>
      <w:r>
        <w:rPr>
          <w:rFonts w:ascii="Book Antiqua" w:hAnsi="Book Antiqua" w:cs="Book Antiqua"/>
          <w:bCs/>
          <w:sz w:val="22"/>
          <w:szCs w:val="22"/>
          <w:shd w:val="clear" w:color="auto" w:fill="FFFFFF"/>
        </w:rPr>
        <w:t>Secretaria Municipal</w:t>
      </w:r>
      <w:r w:rsidRPr="00582B6C">
        <w:rPr>
          <w:rFonts w:ascii="Book Antiqua" w:hAnsi="Book Antiqua" w:cs="Book Antiqua"/>
          <w:bCs/>
          <w:sz w:val="22"/>
          <w:szCs w:val="22"/>
          <w:shd w:val="clear" w:color="auto" w:fill="FFFFFF"/>
        </w:rPr>
        <w:t xml:space="preserve"> de Saúde uma planilha constando: </w:t>
      </w:r>
      <w:r w:rsidRPr="00582B6C">
        <w:rPr>
          <w:rFonts w:ascii="Book Antiqua" w:hAnsi="Book Antiqua" w:cs="Book Antiqua"/>
          <w:bCs/>
          <w:sz w:val="22"/>
          <w:szCs w:val="22"/>
          <w:u w:val="single"/>
          <w:shd w:val="clear" w:color="auto" w:fill="FFFFFF"/>
        </w:rPr>
        <w:t>nome do paciente, local de referência, local de destino, data/hora de saída e data/hora de chegada</w:t>
      </w:r>
      <w:r w:rsidRPr="00582B6C">
        <w:rPr>
          <w:rFonts w:ascii="Book Antiqua" w:hAnsi="Book Antiqua" w:cs="Book Antiqua"/>
          <w:bCs/>
          <w:sz w:val="22"/>
          <w:szCs w:val="22"/>
          <w:shd w:val="clear" w:color="auto" w:fill="FFFFFF"/>
        </w:rPr>
        <w:t>.</w:t>
      </w:r>
    </w:p>
    <w:p w:rsidR="00884C2D" w:rsidRPr="00582B6C" w:rsidRDefault="00884C2D" w:rsidP="00884C2D">
      <w:pPr>
        <w:jc w:val="both"/>
        <w:rPr>
          <w:rFonts w:ascii="Book Antiqua" w:hAnsi="Book Antiqua" w:cs="Book Antiqua"/>
          <w:bCs/>
          <w:sz w:val="22"/>
          <w:szCs w:val="22"/>
          <w:shd w:val="clear" w:color="auto" w:fill="FFFFFF"/>
        </w:rPr>
      </w:pPr>
    </w:p>
    <w:p w:rsidR="00884C2D" w:rsidRPr="00582B6C" w:rsidRDefault="00884C2D" w:rsidP="00884C2D">
      <w:pPr>
        <w:jc w:val="both"/>
        <w:rPr>
          <w:rFonts w:ascii="Book Antiqua" w:hAnsi="Book Antiqua" w:cs="Book Antiqua"/>
          <w:bCs/>
          <w:sz w:val="22"/>
          <w:szCs w:val="22"/>
          <w:u w:val="single"/>
          <w:shd w:val="clear" w:color="auto" w:fill="FFFFFF"/>
        </w:rPr>
      </w:pPr>
      <w:r w:rsidRPr="00582B6C">
        <w:rPr>
          <w:rFonts w:ascii="Book Antiqua" w:hAnsi="Book Antiqua" w:cs="Book Antiqua"/>
          <w:bCs/>
          <w:sz w:val="22"/>
          <w:szCs w:val="22"/>
          <w:u w:val="single"/>
          <w:shd w:val="clear" w:color="auto" w:fill="FFFFFF"/>
        </w:rPr>
        <w:t>TRANSPORTE DE PACIENTES EM AMBULÂNCIA BÁSICA</w:t>
      </w:r>
    </w:p>
    <w:p w:rsidR="00884C2D" w:rsidRPr="00582B6C" w:rsidRDefault="00884C2D" w:rsidP="00884C2D">
      <w:pPr>
        <w:jc w:val="both"/>
        <w:rPr>
          <w:rFonts w:ascii="Book Antiqua" w:hAnsi="Book Antiqua" w:cs="Book Antiqua"/>
          <w:bCs/>
          <w:sz w:val="22"/>
          <w:szCs w:val="22"/>
          <w:shd w:val="clear" w:color="auto" w:fill="FFFFFF"/>
        </w:rPr>
      </w:pPr>
    </w:p>
    <w:tbl>
      <w:tblPr>
        <w:tblW w:w="10173"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05"/>
        <w:gridCol w:w="1274"/>
        <w:gridCol w:w="4799"/>
        <w:gridCol w:w="2120"/>
      </w:tblGrid>
      <w:tr w:rsidR="00884C2D" w:rsidRPr="00582B6C" w:rsidTr="00F00F1F">
        <w:trPr>
          <w:jc w:val="center"/>
        </w:trPr>
        <w:tc>
          <w:tcPr>
            <w:tcW w:w="675" w:type="dxa"/>
            <w:shd w:val="clear" w:color="auto" w:fill="BFBFBF" w:themeFill="background1" w:themeFillShade="BF"/>
          </w:tcPr>
          <w:p w:rsidR="00884C2D" w:rsidRPr="00582B6C" w:rsidRDefault="00884C2D" w:rsidP="00F00F1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Item</w:t>
            </w:r>
          </w:p>
        </w:tc>
        <w:tc>
          <w:tcPr>
            <w:tcW w:w="1276" w:type="dxa"/>
            <w:shd w:val="clear" w:color="auto" w:fill="BFBFBF" w:themeFill="background1" w:themeFillShade="BF"/>
          </w:tcPr>
          <w:p w:rsidR="00884C2D" w:rsidRPr="00582B6C" w:rsidRDefault="00884C2D" w:rsidP="00F00F1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Quantidade</w:t>
            </w:r>
          </w:p>
        </w:tc>
        <w:tc>
          <w:tcPr>
            <w:tcW w:w="1276" w:type="dxa"/>
            <w:shd w:val="clear" w:color="auto" w:fill="BFBFBF" w:themeFill="background1" w:themeFillShade="BF"/>
          </w:tcPr>
          <w:p w:rsidR="00884C2D" w:rsidRPr="00582B6C" w:rsidRDefault="00884C2D" w:rsidP="00F00F1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 xml:space="preserve">  Unidade</w:t>
            </w:r>
          </w:p>
        </w:tc>
        <w:tc>
          <w:tcPr>
            <w:tcW w:w="4820" w:type="dxa"/>
            <w:shd w:val="clear" w:color="auto" w:fill="BFBFBF" w:themeFill="background1" w:themeFillShade="BF"/>
          </w:tcPr>
          <w:p w:rsidR="00884C2D" w:rsidRPr="00582B6C" w:rsidRDefault="00884C2D" w:rsidP="00F00F1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Descrição dos Serviços</w:t>
            </w:r>
          </w:p>
        </w:tc>
        <w:tc>
          <w:tcPr>
            <w:tcW w:w="2126" w:type="dxa"/>
            <w:shd w:val="clear" w:color="auto" w:fill="BFBFBF" w:themeFill="background1" w:themeFillShade="BF"/>
          </w:tcPr>
          <w:p w:rsidR="00884C2D" w:rsidRPr="00582B6C" w:rsidRDefault="00884C2D" w:rsidP="00F00F1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Valor de Referência</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01</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BÁSICA SEM RETORNO, TARIFA MÍNIMA ATÉ 65 KM.</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02</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BÁSICA, KM RODADO.</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03</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400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BÁSICA, HORA PARADA APÓS 40 MINUTOS DE ESPERA.</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04</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UTI SEM RETORNO, TARIFA MÍNIMA ATÉ 65 KM.</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05</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UTI, KM RODADO.</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06</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UTI – HORA PARADA, APÓS 40 MINUTOS.</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07</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UTI PARA NEONATAL SEM RETORNO, TARIFA MÍNIMA ATÉ 65 KM.</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08</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UTI NEONATAL, KM RODADO.</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884C2D" w:rsidRPr="00582B6C" w:rsidTr="00F00F1F">
        <w:trPr>
          <w:jc w:val="center"/>
        </w:trPr>
        <w:tc>
          <w:tcPr>
            <w:tcW w:w="675"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09</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884C2D" w:rsidRPr="00582B6C" w:rsidRDefault="00884C2D" w:rsidP="00F00F1F">
            <w:pPr>
              <w:ind w:left="34"/>
              <w:jc w:val="both"/>
              <w:rPr>
                <w:rFonts w:ascii="Book Antiqua" w:eastAsia="Courier New" w:hAnsi="Book Antiqua"/>
              </w:rPr>
            </w:pPr>
            <w:r w:rsidRPr="00582B6C">
              <w:rPr>
                <w:rFonts w:ascii="Book Antiqua" w:eastAsia="Courier New" w:hAnsi="Book Antiqua"/>
              </w:rPr>
              <w:t>TRANSPORTE DE PACIENTES EM AMBULÂNCIA UTI NEONATAL – HORA PARADA, APÓS 40 MINUTOS.</w:t>
            </w:r>
          </w:p>
        </w:tc>
        <w:tc>
          <w:tcPr>
            <w:tcW w:w="2126" w:type="dxa"/>
            <w:vAlign w:val="center"/>
          </w:tcPr>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884C2D" w:rsidRPr="00582B6C" w:rsidRDefault="00884C2D" w:rsidP="00F00F1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bl>
    <w:p w:rsidR="00884C2D" w:rsidRPr="00582B6C" w:rsidRDefault="00884C2D" w:rsidP="00884C2D">
      <w:pPr>
        <w:jc w:val="both"/>
        <w:rPr>
          <w:rFonts w:ascii="Book Antiqua" w:eastAsia="Book Antiqua" w:hAnsi="Book Antiqua"/>
          <w:b/>
          <w:sz w:val="22"/>
          <w:szCs w:val="22"/>
        </w:rPr>
      </w:pPr>
    </w:p>
    <w:p w:rsidR="00884C2D" w:rsidRPr="00582B6C" w:rsidRDefault="00884C2D" w:rsidP="00884C2D">
      <w:pPr>
        <w:jc w:val="both"/>
        <w:rPr>
          <w:rFonts w:ascii="Book Antiqua" w:hAnsi="Book Antiqua"/>
          <w:sz w:val="22"/>
          <w:szCs w:val="22"/>
        </w:rPr>
      </w:pPr>
      <w:r>
        <w:rPr>
          <w:rFonts w:ascii="Book Antiqua" w:hAnsi="Book Antiqua"/>
          <w:sz w:val="22"/>
          <w:szCs w:val="22"/>
        </w:rPr>
        <w:t xml:space="preserve">5.1.2 </w:t>
      </w:r>
      <w:r w:rsidRPr="00582B6C">
        <w:rPr>
          <w:rFonts w:ascii="Book Antiqua" w:hAnsi="Book Antiqua"/>
          <w:sz w:val="22"/>
          <w:szCs w:val="22"/>
        </w:rPr>
        <w:t xml:space="preserve">A contagem da quilometragem deverá ser iniciada a partir do marco zero </w:t>
      </w:r>
      <w:r w:rsidRPr="00582B6C">
        <w:rPr>
          <w:rFonts w:ascii="Book Antiqua" w:hAnsi="Book Antiqua"/>
          <w:i/>
          <w:sz w:val="22"/>
          <w:szCs w:val="22"/>
        </w:rPr>
        <w:t>(sede da contratada e finalizada ao término da viagem no marco zero sede da contratada)</w:t>
      </w:r>
      <w:r w:rsidRPr="00582B6C">
        <w:rPr>
          <w:rFonts w:ascii="Book Antiqua" w:hAnsi="Book Antiqua"/>
          <w:sz w:val="22"/>
          <w:szCs w:val="22"/>
        </w:rPr>
        <w:t xml:space="preserve">. Os valores estimados para diversas localidades têm como base os seguintes custos: Valor estimativo do quilometro rodado; </w:t>
      </w:r>
    </w:p>
    <w:p w:rsidR="00884C2D" w:rsidRPr="00582B6C" w:rsidRDefault="00884C2D" w:rsidP="00884C2D">
      <w:pPr>
        <w:jc w:val="both"/>
        <w:rPr>
          <w:rFonts w:ascii="Book Antiqua" w:hAnsi="Book Antiqua"/>
          <w:sz w:val="22"/>
          <w:szCs w:val="22"/>
        </w:rPr>
      </w:pPr>
    </w:p>
    <w:p w:rsidR="00884C2D" w:rsidRPr="00582B6C" w:rsidRDefault="00884C2D" w:rsidP="00884C2D">
      <w:pPr>
        <w:jc w:val="both"/>
        <w:rPr>
          <w:rFonts w:ascii="Book Antiqua" w:hAnsi="Book Antiqua" w:cs="Book Antiqua"/>
          <w:bCs/>
          <w:sz w:val="22"/>
          <w:szCs w:val="22"/>
          <w:shd w:val="clear" w:color="auto" w:fill="FFFFFF"/>
        </w:rPr>
      </w:pPr>
      <w:r w:rsidRPr="00582B6C">
        <w:rPr>
          <w:rFonts w:ascii="Book Antiqua" w:hAnsi="Book Antiqua"/>
          <w:b/>
          <w:sz w:val="22"/>
          <w:szCs w:val="22"/>
          <w:u w:val="single"/>
        </w:rPr>
        <w:t>Observação:</w:t>
      </w:r>
      <w:r w:rsidRPr="00582B6C">
        <w:rPr>
          <w:rFonts w:ascii="Book Antiqua" w:hAnsi="Book Antiqua"/>
          <w:sz w:val="22"/>
          <w:szCs w:val="22"/>
        </w:rPr>
        <w:t xml:space="preserve"> Materiais e medicamentos utilizados não serão repostos, ficando estes por conta da contratada.</w:t>
      </w:r>
    </w:p>
    <w:p w:rsidR="00884C2D" w:rsidRPr="00582B6C" w:rsidRDefault="00884C2D" w:rsidP="00884C2D">
      <w:pPr>
        <w:widowControl w:val="0"/>
        <w:jc w:val="both"/>
        <w:rPr>
          <w:rFonts w:ascii="Book Antiqua" w:hAnsi="Book Antiqua" w:cs="Book Antiqua"/>
          <w:bCs/>
          <w:sz w:val="22"/>
          <w:szCs w:val="22"/>
          <w:shd w:val="clear" w:color="auto" w:fill="FFFFFF"/>
        </w:rPr>
      </w:pPr>
    </w:p>
    <w:p w:rsidR="00884C2D" w:rsidRPr="00582B6C" w:rsidRDefault="00884C2D" w:rsidP="00884C2D">
      <w:pPr>
        <w:widowControl w:val="0"/>
        <w:jc w:val="both"/>
        <w:rPr>
          <w:rFonts w:ascii="Book Antiqua" w:hAnsi="Book Antiqua"/>
          <w:sz w:val="22"/>
          <w:szCs w:val="22"/>
        </w:rPr>
      </w:pPr>
      <w:r>
        <w:rPr>
          <w:rFonts w:ascii="Book Antiqua" w:hAnsi="Book Antiqua"/>
          <w:sz w:val="22"/>
          <w:szCs w:val="22"/>
        </w:rPr>
        <w:t xml:space="preserve">5.2 </w:t>
      </w:r>
      <w:r w:rsidRPr="00582B6C">
        <w:rPr>
          <w:rFonts w:ascii="Book Antiqua" w:hAnsi="Book Antiqua"/>
          <w:sz w:val="22"/>
          <w:szCs w:val="22"/>
        </w:rPr>
        <w:t xml:space="preserve">Para fazer jus ao pagamento deverá ser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884C2D" w:rsidRPr="00582B6C" w:rsidRDefault="00884C2D" w:rsidP="00884C2D">
      <w:pPr>
        <w:jc w:val="both"/>
        <w:rPr>
          <w:rFonts w:ascii="Book Antiqua" w:hAnsi="Book Antiqua"/>
          <w:sz w:val="22"/>
          <w:szCs w:val="22"/>
        </w:rPr>
      </w:pPr>
      <w:r>
        <w:rPr>
          <w:rFonts w:ascii="Book Antiqua" w:hAnsi="Book Antiqua"/>
          <w:sz w:val="22"/>
          <w:szCs w:val="22"/>
        </w:rPr>
        <w:t xml:space="preserve">5.2.1 </w:t>
      </w:r>
      <w:r w:rsidRPr="00582B6C">
        <w:rPr>
          <w:rFonts w:ascii="Book Antiqua" w:hAnsi="Book Antiqua"/>
          <w:sz w:val="22"/>
          <w:szCs w:val="22"/>
        </w:rPr>
        <w:t xml:space="preserve">A Contratada deverá enviar todo mês, juntamente com o documento de cobrança, a lista de funcionários contratados devidamente atualizada, incluindo data de admissão e demissão. </w:t>
      </w:r>
    </w:p>
    <w:p w:rsidR="00884C2D" w:rsidRPr="00582B6C" w:rsidRDefault="00884C2D" w:rsidP="00884C2D">
      <w:pPr>
        <w:widowControl w:val="0"/>
        <w:jc w:val="both"/>
        <w:rPr>
          <w:rFonts w:ascii="Book Antiqua" w:hAnsi="Book Antiqua"/>
          <w:b/>
          <w:color w:val="FF0000"/>
          <w:sz w:val="22"/>
          <w:szCs w:val="22"/>
        </w:rPr>
      </w:pPr>
      <w:r>
        <w:rPr>
          <w:rFonts w:ascii="Book Antiqua" w:hAnsi="Book Antiqua"/>
          <w:sz w:val="22"/>
          <w:szCs w:val="22"/>
        </w:rPr>
        <w:t xml:space="preserve">5.3 </w:t>
      </w:r>
      <w:r w:rsidRPr="00582B6C">
        <w:rPr>
          <w:rFonts w:ascii="Book Antiqua" w:hAnsi="Book Antiqua"/>
          <w:sz w:val="22"/>
          <w:szCs w:val="22"/>
        </w:rPr>
        <w:t>Para fazer jus ao pagamento, a empresa deverá comprovar a regularidade perante o INSS e o FGTS.</w:t>
      </w:r>
    </w:p>
    <w:p w:rsidR="00884C2D" w:rsidRPr="00582B6C" w:rsidRDefault="00884C2D" w:rsidP="00884C2D">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5.4 </w:t>
      </w:r>
      <w:r w:rsidRPr="00582B6C">
        <w:rPr>
          <w:rFonts w:ascii="Book Antiqua" w:hAnsi="Book Antiqua" w:cs="Book Antiqua"/>
          <w:sz w:val="22"/>
          <w:szCs w:val="22"/>
        </w:rPr>
        <w:t>Nenhum pagamento será efetuado à empresa enquanto houver pendência de liquidação de obrigação financeira, em virtude de penalidade ou inadimplência contratual.</w:t>
      </w:r>
    </w:p>
    <w:p w:rsidR="00884C2D" w:rsidRPr="00582B6C" w:rsidRDefault="00884C2D" w:rsidP="00884C2D">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5.5 </w:t>
      </w:r>
      <w:r w:rsidRPr="00582B6C">
        <w:rPr>
          <w:rFonts w:ascii="Book Antiqua" w:hAnsi="Book Antiqua" w:cs="Book Antiqua"/>
          <w:sz w:val="22"/>
          <w:szCs w:val="22"/>
        </w:rPr>
        <w:t>Não haverá, sob hipótese alguma, pagamento antecipado.</w:t>
      </w:r>
    </w:p>
    <w:p w:rsidR="00884C2D" w:rsidRPr="00582B6C" w:rsidRDefault="00884C2D" w:rsidP="00884C2D">
      <w:pPr>
        <w:widowControl w:val="0"/>
        <w:autoSpaceDE w:val="0"/>
        <w:autoSpaceDN w:val="0"/>
        <w:adjustRightInd w:val="0"/>
        <w:jc w:val="both"/>
        <w:rPr>
          <w:rFonts w:ascii="Book Antiqua" w:hAnsi="Book Antiqua" w:cs="Book Antiqua"/>
          <w:color w:val="000000"/>
          <w:sz w:val="22"/>
          <w:szCs w:val="22"/>
          <w:u w:val="single"/>
        </w:rPr>
      </w:pPr>
      <w:r>
        <w:rPr>
          <w:rFonts w:ascii="Book Antiqua" w:hAnsi="Book Antiqua" w:cs="Book Antiqua"/>
          <w:sz w:val="22"/>
          <w:szCs w:val="22"/>
        </w:rPr>
        <w:t xml:space="preserve">5.6 </w:t>
      </w:r>
      <w:r w:rsidRPr="00582B6C">
        <w:rPr>
          <w:rFonts w:ascii="Book Antiqua" w:hAnsi="Book Antiqua" w:cs="Book Antiqua"/>
          <w:color w:val="000000"/>
          <w:sz w:val="22"/>
          <w:szCs w:val="22"/>
        </w:rPr>
        <w:t xml:space="preserve">No caso de eventuais atrasos de pagamento das faturas por culpa da Administração o valor será atualizado monetariamente </w:t>
      </w:r>
      <w:r w:rsidRPr="00582B6C">
        <w:rPr>
          <w:rFonts w:ascii="Book Antiqua" w:hAnsi="Book Antiqua" w:cs="Book Antiqua"/>
          <w:color w:val="000000"/>
          <w:sz w:val="22"/>
          <w:szCs w:val="22"/>
          <w:u w:val="single"/>
        </w:rPr>
        <w:t>nos termos do art. 117 da Constituição Estadual de SC.</w:t>
      </w:r>
    </w:p>
    <w:p w:rsidR="00884C2D" w:rsidRDefault="00884C2D" w:rsidP="00884C2D">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Pr="00582B6C">
        <w:rPr>
          <w:rFonts w:ascii="Book Antiqua" w:hAnsi="Book Antiqua" w:cs="Book Antiqua"/>
          <w:sz w:val="22"/>
          <w:szCs w:val="22"/>
          <w:shd w:val="clear" w:color="auto" w:fill="FFFFFF"/>
        </w:rPr>
        <w:t>.7 As despesas decorrentes de aquisição dos objetos desta licitação correrão à conta dos recursos especificados no orçamento do Município e nos demais órgãos e entidades usuárias, existentes nas seguintes dotações:</w:t>
      </w:r>
    </w:p>
    <w:p w:rsidR="00884C2D" w:rsidRPr="00582B6C" w:rsidRDefault="00884C2D" w:rsidP="00884C2D">
      <w:pPr>
        <w:jc w:val="right"/>
        <w:rPr>
          <w:rFonts w:ascii="Book Antiqua" w:hAnsi="Book Antiqua"/>
          <w:b/>
          <w:sz w:val="22"/>
          <w:szCs w:val="22"/>
        </w:rPr>
      </w:pPr>
      <w:r w:rsidRPr="00582B6C">
        <w:rPr>
          <w:rFonts w:ascii="Book Antiqua" w:hAnsi="Book Antiqua"/>
          <w:b/>
          <w:sz w:val="22"/>
          <w:szCs w:val="22"/>
        </w:rPr>
        <w:t>Secretaria Municipal de Saúde</w:t>
      </w:r>
    </w:p>
    <w:p w:rsidR="00884C2D" w:rsidRPr="00582B6C" w:rsidRDefault="00884C2D" w:rsidP="00884C2D">
      <w:pPr>
        <w:jc w:val="right"/>
        <w:rPr>
          <w:rFonts w:ascii="Book Antiqua" w:hAnsi="Book Antiqua"/>
          <w:i/>
          <w:sz w:val="22"/>
          <w:szCs w:val="22"/>
        </w:rPr>
      </w:pPr>
      <w:r w:rsidRPr="00582B6C">
        <w:rPr>
          <w:rFonts w:ascii="Book Antiqua" w:hAnsi="Book Antiqua"/>
          <w:i/>
          <w:sz w:val="22"/>
          <w:szCs w:val="22"/>
        </w:rPr>
        <w:t>Exercício 202</w:t>
      </w:r>
      <w:r>
        <w:rPr>
          <w:rFonts w:ascii="Book Antiqua" w:hAnsi="Book Antiqua"/>
          <w:i/>
          <w:sz w:val="22"/>
          <w:szCs w:val="22"/>
        </w:rPr>
        <w:t>1</w:t>
      </w:r>
      <w:r w:rsidRPr="00582B6C">
        <w:rPr>
          <w:rFonts w:ascii="Book Antiqua" w:hAnsi="Book Antiqua"/>
          <w:i/>
          <w:sz w:val="22"/>
          <w:szCs w:val="22"/>
        </w:rPr>
        <w:t>;</w:t>
      </w:r>
    </w:p>
    <w:p w:rsidR="00884C2D" w:rsidRPr="00884C2D" w:rsidRDefault="00884C2D" w:rsidP="00884C2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shd w:val="clear" w:color="auto" w:fill="FFFFFF"/>
        </w:rPr>
      </w:pPr>
      <w:r w:rsidRPr="00884C2D">
        <w:rPr>
          <w:rFonts w:ascii="Book Antiqua" w:hAnsi="Book Antiqua"/>
          <w:b/>
          <w:sz w:val="22"/>
          <w:szCs w:val="22"/>
        </w:rPr>
        <w:t>6. ALTERAÇÃO SUBJETIVA</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84C2D" w:rsidRPr="00884C2D" w:rsidRDefault="00884C2D" w:rsidP="00884C2D">
      <w:pPr>
        <w:jc w:val="both"/>
        <w:rPr>
          <w:rFonts w:ascii="Book Antiqua" w:hAnsi="Book Antiqua"/>
          <w:sz w:val="22"/>
          <w:szCs w:val="22"/>
        </w:rPr>
      </w:pPr>
    </w:p>
    <w:p w:rsidR="00884C2D" w:rsidRPr="00884C2D" w:rsidRDefault="00884C2D" w:rsidP="00884C2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autoSpaceDE w:val="0"/>
        <w:autoSpaceDN w:val="0"/>
        <w:adjustRightInd w:val="0"/>
        <w:jc w:val="both"/>
        <w:rPr>
          <w:rFonts w:ascii="Book Antiqua" w:hAnsi="Book Antiqua" w:cs="Book Antiqua"/>
          <w:b/>
          <w:bCs/>
          <w:sz w:val="22"/>
          <w:szCs w:val="22"/>
        </w:rPr>
      </w:pPr>
      <w:r w:rsidRPr="00884C2D">
        <w:rPr>
          <w:rFonts w:ascii="Book Antiqua" w:hAnsi="Book Antiqua" w:cs="Book Antiqua"/>
          <w:b/>
          <w:bCs/>
          <w:sz w:val="22"/>
          <w:szCs w:val="22"/>
        </w:rPr>
        <w:t>7. OBRIGAÇÕES DA CONTRATADA</w:t>
      </w:r>
    </w:p>
    <w:p w:rsidR="00884C2D" w:rsidRPr="00884C2D" w:rsidRDefault="00884C2D" w:rsidP="00884C2D">
      <w:pPr>
        <w:tabs>
          <w:tab w:val="left" w:pos="7920"/>
          <w:tab w:val="left" w:pos="8789"/>
        </w:tabs>
        <w:jc w:val="both"/>
        <w:outlineLvl w:val="0"/>
        <w:rPr>
          <w:rFonts w:ascii="Book Antiqua" w:hAnsi="Book Antiqua"/>
          <w:sz w:val="22"/>
          <w:szCs w:val="22"/>
        </w:rPr>
      </w:pPr>
      <w:r w:rsidRPr="00884C2D">
        <w:rPr>
          <w:rFonts w:ascii="Book Antiqua" w:hAnsi="Book Antiqua"/>
          <w:sz w:val="22"/>
          <w:szCs w:val="22"/>
        </w:rPr>
        <w:t>7.1 Consideram-se obrigações da CONTRATADA:</w:t>
      </w:r>
    </w:p>
    <w:p w:rsidR="00884C2D" w:rsidRPr="00884C2D" w:rsidRDefault="00884C2D" w:rsidP="00884C2D">
      <w:pPr>
        <w:tabs>
          <w:tab w:val="left" w:pos="7920"/>
          <w:tab w:val="left" w:pos="8789"/>
        </w:tabs>
        <w:jc w:val="both"/>
        <w:outlineLvl w:val="0"/>
        <w:rPr>
          <w:rFonts w:ascii="Book Antiqua" w:hAnsi="Book Antiqua"/>
          <w:sz w:val="22"/>
          <w:szCs w:val="22"/>
        </w:rPr>
      </w:pPr>
      <w:r w:rsidRPr="00884C2D">
        <w:rPr>
          <w:rFonts w:ascii="Book Antiqua" w:hAnsi="Book Antiqua"/>
          <w:sz w:val="22"/>
          <w:szCs w:val="22"/>
        </w:rPr>
        <w:t xml:space="preserve">7.1.1 O Atendimento à solicitação deverá se dar no máximo 02 (duas) horas após o comunicado por parte da Central de Transporte do Usuário do </w:t>
      </w:r>
      <w:r w:rsidR="00090274">
        <w:rPr>
          <w:rFonts w:ascii="Book Antiqua" w:hAnsi="Book Antiqua"/>
          <w:sz w:val="22"/>
          <w:szCs w:val="22"/>
        </w:rPr>
        <w:t xml:space="preserve">Sistema Único de Saúde - </w:t>
      </w:r>
      <w:r w:rsidRPr="00884C2D">
        <w:rPr>
          <w:rFonts w:ascii="Book Antiqua" w:hAnsi="Book Antiqua"/>
          <w:sz w:val="22"/>
          <w:szCs w:val="22"/>
        </w:rPr>
        <w:t>SUS Gaspar,</w:t>
      </w:r>
      <w:r w:rsidR="00F00F1F">
        <w:rPr>
          <w:rFonts w:ascii="Book Antiqua" w:hAnsi="Book Antiqua"/>
          <w:sz w:val="22"/>
          <w:szCs w:val="22"/>
        </w:rPr>
        <w:t xml:space="preserve"> no horário compreendido das 06h00min ás 22h00min.</w:t>
      </w:r>
      <w:r w:rsidRPr="00884C2D">
        <w:rPr>
          <w:rFonts w:ascii="Book Antiqua" w:hAnsi="Book Antiqua"/>
          <w:sz w:val="22"/>
          <w:szCs w:val="22"/>
        </w:rPr>
        <w:t xml:space="preserve"> </w:t>
      </w:r>
    </w:p>
    <w:p w:rsidR="00884C2D" w:rsidRPr="00884C2D" w:rsidRDefault="00884C2D" w:rsidP="00884C2D">
      <w:pPr>
        <w:tabs>
          <w:tab w:val="left" w:pos="7920"/>
          <w:tab w:val="left" w:pos="8789"/>
        </w:tabs>
        <w:jc w:val="both"/>
        <w:outlineLvl w:val="0"/>
        <w:rPr>
          <w:rFonts w:ascii="Book Antiqua" w:hAnsi="Book Antiqua"/>
          <w:sz w:val="22"/>
          <w:szCs w:val="22"/>
        </w:rPr>
      </w:pPr>
      <w:r w:rsidRPr="00884C2D">
        <w:rPr>
          <w:rFonts w:ascii="Book Antiqua" w:hAnsi="Book Antiqua"/>
          <w:sz w:val="22"/>
          <w:szCs w:val="22"/>
        </w:rPr>
        <w:t xml:space="preserve">7.1.1.1 O Atendimento à solicitação deverá se dar no máximo 30 minutos após o comunicado por parte da Central de Transporte do Usuário do </w:t>
      </w:r>
      <w:r w:rsidR="00E26A86">
        <w:rPr>
          <w:rFonts w:ascii="Book Antiqua" w:hAnsi="Book Antiqua"/>
          <w:sz w:val="22"/>
          <w:szCs w:val="22"/>
        </w:rPr>
        <w:t xml:space="preserve">Sistema Único de Saúde - </w:t>
      </w:r>
      <w:r w:rsidR="00E26A86" w:rsidRPr="00884C2D">
        <w:rPr>
          <w:rFonts w:ascii="Book Antiqua" w:hAnsi="Book Antiqua"/>
          <w:sz w:val="22"/>
          <w:szCs w:val="22"/>
        </w:rPr>
        <w:t>SUS</w:t>
      </w:r>
      <w:r w:rsidRPr="00884C2D">
        <w:rPr>
          <w:rFonts w:ascii="Book Antiqua" w:hAnsi="Book Antiqua"/>
          <w:sz w:val="22"/>
          <w:szCs w:val="22"/>
        </w:rPr>
        <w:t xml:space="preserve"> Gaspar, no</w:t>
      </w:r>
      <w:r w:rsidR="00282185">
        <w:rPr>
          <w:rFonts w:ascii="Book Antiqua" w:hAnsi="Book Antiqua"/>
          <w:sz w:val="22"/>
          <w:szCs w:val="22"/>
        </w:rPr>
        <w:t xml:space="preserve"> horário compreendido das 22h00min às 06h00min.</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 xml:space="preserve">7.1.1.2 </w:t>
      </w:r>
      <w:r w:rsidR="00884C2D" w:rsidRPr="00884C2D">
        <w:rPr>
          <w:rFonts w:ascii="Book Antiqua" w:hAnsi="Book Antiqua"/>
          <w:sz w:val="22"/>
          <w:szCs w:val="22"/>
        </w:rPr>
        <w:t xml:space="preserve">A contratada deverá possuir </w:t>
      </w:r>
      <w:r w:rsidR="00282185">
        <w:rPr>
          <w:rFonts w:ascii="Book Antiqua" w:hAnsi="Book Antiqua"/>
          <w:sz w:val="22"/>
          <w:szCs w:val="22"/>
        </w:rPr>
        <w:t>uma base no município de Gaspar/</w:t>
      </w:r>
      <w:r w:rsidR="00884C2D" w:rsidRPr="00884C2D">
        <w:rPr>
          <w:rFonts w:ascii="Book Antiqua" w:hAnsi="Book Antiqua"/>
          <w:sz w:val="22"/>
          <w:szCs w:val="22"/>
        </w:rPr>
        <w:t xml:space="preserve">SC, a fim de atender às solicitações nos prazos solicitados.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 xml:space="preserve">7.1.1.3 </w:t>
      </w:r>
      <w:r w:rsidR="00884C2D" w:rsidRPr="00884C2D">
        <w:rPr>
          <w:rFonts w:ascii="Book Antiqua" w:hAnsi="Book Antiqua"/>
          <w:sz w:val="22"/>
          <w:szCs w:val="22"/>
        </w:rPr>
        <w:t>Será concedida a empresa contratada prazo de 30 (trinta) dias para a instalação</w:t>
      </w:r>
      <w:r w:rsidR="00282185">
        <w:rPr>
          <w:rFonts w:ascii="Book Antiqua" w:hAnsi="Book Antiqua"/>
          <w:sz w:val="22"/>
          <w:szCs w:val="22"/>
        </w:rPr>
        <w:t xml:space="preserve"> da base no município de Gaspar/</w:t>
      </w:r>
      <w:r w:rsidR="00884C2D" w:rsidRPr="00884C2D">
        <w:rPr>
          <w:rFonts w:ascii="Book Antiqua" w:hAnsi="Book Antiqua"/>
          <w:sz w:val="22"/>
          <w:szCs w:val="22"/>
        </w:rPr>
        <w:t xml:space="preserve">SC.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7.1.2</w:t>
      </w:r>
      <w:r w:rsidR="00884C2D" w:rsidRPr="00884C2D">
        <w:rPr>
          <w:rFonts w:ascii="Book Antiqua" w:hAnsi="Book Antiqua"/>
          <w:sz w:val="22"/>
          <w:szCs w:val="22"/>
        </w:rPr>
        <w:t xml:space="preserve"> A contratada compromete-se, sob sua exclusiva responsabilidade, coordenar, supervisionar e executar os serviços ora contratados.</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7.1.3</w:t>
      </w:r>
      <w:r w:rsidR="00884C2D" w:rsidRPr="00884C2D">
        <w:rPr>
          <w:rFonts w:ascii="Book Antiqua" w:hAnsi="Book Antiqua"/>
          <w:sz w:val="22"/>
          <w:szCs w:val="22"/>
        </w:rPr>
        <w:t xml:space="preserve"> A contratada responsabilizar-se-á integralmente por intercorrências relativas a acidentes de trânsito, multas, etc.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7.1.4</w:t>
      </w:r>
      <w:r w:rsidR="00884C2D" w:rsidRPr="00884C2D">
        <w:rPr>
          <w:rFonts w:ascii="Book Antiqua" w:hAnsi="Book Antiqua"/>
          <w:sz w:val="22"/>
          <w:szCs w:val="22"/>
        </w:rPr>
        <w:t xml:space="preserve"> A Contratada responsabilizar-se-á integralmente pelas necessidades do usuário a ser transportado, bem como em situações de urgência e emergência, durante o transporte.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7.1.5</w:t>
      </w:r>
      <w:r w:rsidR="00884C2D" w:rsidRPr="00884C2D">
        <w:rPr>
          <w:rFonts w:ascii="Book Antiqua" w:hAnsi="Book Antiqua"/>
          <w:sz w:val="22"/>
          <w:szCs w:val="22"/>
        </w:rPr>
        <w:t xml:space="preserve"> Fica a critério da contratada a decisão de transportar juntamente ao usuário, seu acompanhante ou responsável.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7.1.6</w:t>
      </w:r>
      <w:r w:rsidR="00884C2D" w:rsidRPr="00884C2D">
        <w:rPr>
          <w:rFonts w:ascii="Book Antiqua" w:hAnsi="Book Antiqua"/>
          <w:sz w:val="22"/>
          <w:szCs w:val="22"/>
        </w:rPr>
        <w:t xml:space="preserve"> Executar os serviços dentro dos melhores padrões de presteza e qualidade.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7.1.7</w:t>
      </w:r>
      <w:r w:rsidR="00884C2D" w:rsidRPr="00884C2D">
        <w:rPr>
          <w:rFonts w:ascii="Book Antiqua" w:hAnsi="Book Antiqua"/>
          <w:sz w:val="22"/>
          <w:szCs w:val="22"/>
        </w:rPr>
        <w:t xml:space="preserve"> Na assinatura do contrato a empresa contratada deverá encaminhar a relação dos profissionais médicos, de enfermagem e motoristas habilitados para a contratante (</w:t>
      </w:r>
      <w:r w:rsidR="00884C2D" w:rsidRPr="00A93D18">
        <w:rPr>
          <w:rFonts w:ascii="Book Antiqua" w:hAnsi="Book Antiqua"/>
          <w:sz w:val="22"/>
          <w:szCs w:val="22"/>
        </w:rPr>
        <w:t>item 10 e seguintes</w:t>
      </w:r>
      <w:r w:rsidR="00884C2D" w:rsidRPr="00884C2D">
        <w:rPr>
          <w:rFonts w:ascii="Book Antiqua" w:hAnsi="Book Antiqua"/>
          <w:sz w:val="22"/>
          <w:szCs w:val="22"/>
        </w:rPr>
        <w:t xml:space="preserve"> deste Termo de Referência).</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lastRenderedPageBreak/>
        <w:t>7.1.8</w:t>
      </w:r>
      <w:r w:rsidR="00884C2D" w:rsidRPr="00884C2D">
        <w:rPr>
          <w:rFonts w:ascii="Book Antiqua" w:hAnsi="Book Antiqua"/>
          <w:sz w:val="22"/>
          <w:szCs w:val="22"/>
        </w:rPr>
        <w:t xml:space="preserve"> Enviar todo mês a lista de funcionários contratados devidamente atualizada, incluindo data de admissão e demissão </w:t>
      </w:r>
      <w:r w:rsidR="00884C2D" w:rsidRPr="00A93D18">
        <w:rPr>
          <w:rFonts w:ascii="Book Antiqua" w:hAnsi="Book Antiqua"/>
          <w:sz w:val="22"/>
          <w:szCs w:val="22"/>
        </w:rPr>
        <w:t>(itens 4.4 e 5.1.1 deste Termo de Referência).</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7.1.9</w:t>
      </w:r>
      <w:r w:rsidR="00884C2D" w:rsidRPr="00884C2D">
        <w:rPr>
          <w:rFonts w:ascii="Book Antiqua" w:hAnsi="Book Antiqua"/>
          <w:sz w:val="22"/>
          <w:szCs w:val="22"/>
        </w:rPr>
        <w:t xml:space="preserve"> Os profissionais que prestarão os serviços deverão apresentar-se devidamente uniformizados, usando crachá de identificação com foto atual.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7.1.9</w:t>
      </w:r>
      <w:r w:rsidR="00884C2D" w:rsidRPr="00884C2D">
        <w:rPr>
          <w:rFonts w:ascii="Book Antiqua" w:hAnsi="Book Antiqua"/>
          <w:sz w:val="22"/>
          <w:szCs w:val="22"/>
        </w:rPr>
        <w:t xml:space="preserve">.1 Deverão também adotar em sua conduta os preceitos básicos de educação, cortesia e profissionalismo.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7.1.10</w:t>
      </w:r>
      <w:r w:rsidR="00884C2D" w:rsidRPr="00884C2D">
        <w:rPr>
          <w:rFonts w:ascii="Book Antiqua" w:hAnsi="Book Antiqua"/>
          <w:sz w:val="22"/>
          <w:szCs w:val="22"/>
        </w:rPr>
        <w:t xml:space="preserve"> Todos os profissionais médicos e de enfermagem deverão estar devidamente registrados em seus respectivos conselhos profissionais.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7.1.11</w:t>
      </w:r>
      <w:r w:rsidR="00884C2D" w:rsidRPr="00884C2D">
        <w:rPr>
          <w:rFonts w:ascii="Book Antiqua" w:hAnsi="Book Antiqua"/>
          <w:sz w:val="22"/>
          <w:szCs w:val="22"/>
        </w:rPr>
        <w:t xml:space="preserve"> A formação e o aperfeiçoamento destes profissionais (médico, enfermagem e motorista) é de responsabilidade da Contratada.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7.1.12</w:t>
      </w:r>
      <w:r w:rsidR="00884C2D" w:rsidRPr="00884C2D">
        <w:rPr>
          <w:rFonts w:ascii="Book Antiqua" w:hAnsi="Book Antiqua"/>
          <w:sz w:val="22"/>
          <w:szCs w:val="22"/>
        </w:rPr>
        <w:t xml:space="preserve"> Respeitar e fazer com que seu pessoal respeite as normas de segurança do trabalho, disciplina e demais regulamentos em vigor no local de trabalho.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7.1.13</w:t>
      </w:r>
      <w:r w:rsidR="00884C2D" w:rsidRPr="00884C2D">
        <w:rPr>
          <w:rFonts w:ascii="Book Antiqua" w:hAnsi="Book Antiqua"/>
          <w:sz w:val="22"/>
          <w:szCs w:val="22"/>
        </w:rPr>
        <w:t xml:space="preserve"> Os proponentes deverão possuir seguro dos veículos locados, cobrindo danos envolvendo pacientes e acompanhantes.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7.1.14</w:t>
      </w:r>
      <w:r w:rsidR="00884C2D" w:rsidRPr="00884C2D">
        <w:rPr>
          <w:rFonts w:ascii="Book Antiqua" w:hAnsi="Book Antiqua"/>
          <w:sz w:val="22"/>
          <w:szCs w:val="22"/>
        </w:rPr>
        <w:t xml:space="preserve"> As despesas com o seguro ficarão a cargo da contratada.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7.1.15</w:t>
      </w:r>
      <w:r w:rsidR="00884C2D" w:rsidRPr="00884C2D">
        <w:rPr>
          <w:rFonts w:ascii="Book Antiqua" w:hAnsi="Book Antiqua"/>
          <w:sz w:val="22"/>
          <w:szCs w:val="22"/>
        </w:rPr>
        <w:t xml:space="preserve"> A contratada deverá, sempre que solicitado pela contratante, apresentar documentos relativos aos veículos, aos profissionais e aos equipamentos.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7.1.16</w:t>
      </w:r>
      <w:r w:rsidR="00884C2D" w:rsidRPr="00884C2D">
        <w:rPr>
          <w:rFonts w:ascii="Book Antiqua" w:hAnsi="Book Antiqua"/>
          <w:sz w:val="22"/>
          <w:szCs w:val="22"/>
        </w:rPr>
        <w:t xml:space="preserve"> A contratada deverá, sempre que solicitado pela contratante, apresentar certificado de vistoria dos veículos que a empresa tem, assim como documento que comprove a manutenção preventiva dos veículos e equipamentos utilizados para assistência médica.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7.1.17</w:t>
      </w:r>
      <w:r w:rsidR="00884C2D" w:rsidRPr="00884C2D">
        <w:rPr>
          <w:rFonts w:ascii="Book Antiqua" w:hAnsi="Book Antiqua"/>
          <w:sz w:val="22"/>
          <w:szCs w:val="22"/>
        </w:rPr>
        <w:t xml:space="preserve"> A contratada deverá, sempre que solicitado pela contratante, apresentar laudos de segurança e de desempenho elaborado por laboratório credenciado por órgão oficial.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7.1.18</w:t>
      </w:r>
      <w:r w:rsidR="00884C2D" w:rsidRPr="00884C2D">
        <w:rPr>
          <w:rFonts w:ascii="Book Antiqua" w:hAnsi="Book Antiqua"/>
          <w:sz w:val="22"/>
          <w:szCs w:val="22"/>
        </w:rPr>
        <w:t xml:space="preserve"> </w:t>
      </w:r>
      <w:r w:rsidR="00A93D18">
        <w:rPr>
          <w:rFonts w:ascii="Book Antiqua" w:hAnsi="Book Antiqua"/>
          <w:sz w:val="22"/>
          <w:szCs w:val="22"/>
        </w:rPr>
        <w:t>O que se refere aos itens 7.1.15, 7.1.16 e 7.1.17</w:t>
      </w:r>
      <w:r w:rsidR="00884C2D" w:rsidRPr="00884C2D">
        <w:rPr>
          <w:rFonts w:ascii="Book Antiqua" w:hAnsi="Book Antiqua"/>
          <w:sz w:val="22"/>
          <w:szCs w:val="22"/>
        </w:rPr>
        <w:t xml:space="preserve">, será tudo por conta da contratada. </w:t>
      </w:r>
    </w:p>
    <w:p w:rsidR="00884C2D" w:rsidRPr="00884C2D" w:rsidRDefault="00162178" w:rsidP="00884C2D">
      <w:pPr>
        <w:tabs>
          <w:tab w:val="left" w:pos="7920"/>
          <w:tab w:val="left" w:pos="8789"/>
        </w:tabs>
        <w:jc w:val="both"/>
        <w:outlineLvl w:val="0"/>
        <w:rPr>
          <w:rFonts w:ascii="Book Antiqua" w:hAnsi="Book Antiqua"/>
          <w:sz w:val="22"/>
          <w:szCs w:val="22"/>
        </w:rPr>
      </w:pPr>
      <w:r>
        <w:rPr>
          <w:rFonts w:ascii="Book Antiqua" w:hAnsi="Book Antiqua"/>
          <w:sz w:val="22"/>
          <w:szCs w:val="22"/>
        </w:rPr>
        <w:t>7.1.19</w:t>
      </w:r>
      <w:r w:rsidR="00884C2D" w:rsidRPr="00884C2D">
        <w:rPr>
          <w:rFonts w:ascii="Book Antiqua" w:hAnsi="Book Antiqua"/>
          <w:sz w:val="22"/>
          <w:szCs w:val="22"/>
        </w:rPr>
        <w:t xml:space="preserve"> Os equipamentos, medicamentos/fármacos e maletas com kits de instrumental deverão acompanhar os veículos em todas as prestações de serviços, inclusive devendo ser repostos pela contratada de forma esterilizada e higienizada, dentro da validade e em bom estado de uso.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884C2D">
        <w:rPr>
          <w:rFonts w:ascii="Book Antiqua" w:hAnsi="Book Antiqua" w:cs="Book Antiqua"/>
          <w:b/>
          <w:bCs/>
          <w:sz w:val="22"/>
          <w:szCs w:val="22"/>
        </w:rPr>
        <w:t>8. OBRIGAÇÕES DA CONTRATANTE</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 São obrigações da Contratante:</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8.1.1 Acompanhar e fiscalizar aprestação dos serviços, atestar nas notas fiscais a efetiva prestação dos serviços do objeto contratado e o seu aceite;</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8.1.2 Efetuar os pagamentos à Contratada nos termos do contrato, do Edital e seus Anexos;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8.1.3 Aplicar à Contratada as sanções regulamentares e contratuais;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8.1.4 Prestar as informações e os esclarecimentos que venham a ser solicitados pela Contratada;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8.1.5 Rejeitar, no todo ou em parte os serviços fornecidos, se estiverem em desacordo com as especificações do Edital e seus Anexos, assim como da proposta de preços da Contratada;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8.1.6 Emitir autorização de empenho para o fornecimento dos serviços pela Contratada;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8.1.7 Exigir o cumprimento dos recolhimentos tributários, trabalhistas e previdenciários através dos documentos pertinentes;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8.1.8 Franquear o acesso à contratada aos locais necessários a execução dos serviços;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8.1.9 Comunicar a contratada todas as irregularidades observadas durante a execução dos serviços.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bCs/>
          <w:sz w:val="22"/>
          <w:szCs w:val="22"/>
        </w:rPr>
        <w:t>8.1.10 Rescindir o Contrato, nos termos dos artigos 77 a 79 da Lei no 8.666/93.</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06800" w:rsidRDefault="00406800" w:rsidP="00406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9. QUALIFICAÇÃO TÉCNICA</w:t>
      </w:r>
    </w:p>
    <w:p w:rsidR="00406800" w:rsidRDefault="00406800" w:rsidP="00406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9.1 </w:t>
      </w:r>
      <w:r w:rsidRPr="00B60C7B">
        <w:rPr>
          <w:rFonts w:ascii="Book Antiqua" w:hAnsi="Book Antiqua"/>
          <w:sz w:val="22"/>
          <w:szCs w:val="22"/>
        </w:rPr>
        <w:t xml:space="preserve">Alvará Sanitário da Licitante em dia, </w:t>
      </w:r>
      <w:r w:rsidRPr="00B60C7B">
        <w:rPr>
          <w:rFonts w:ascii="Book Antiqua" w:eastAsia="Book Antiqua" w:hAnsi="Book Antiqua"/>
          <w:color w:val="000000"/>
          <w:sz w:val="22"/>
          <w:szCs w:val="22"/>
        </w:rPr>
        <w:t>ou seja, com validade na data de abertura da licitação.</w:t>
      </w:r>
      <w:r>
        <w:rPr>
          <w:rFonts w:ascii="Book Antiqua" w:eastAsia="Book Antiqua" w:hAnsi="Book Antiqua"/>
          <w:color w:val="000000"/>
          <w:sz w:val="22"/>
          <w:szCs w:val="22"/>
        </w:rPr>
        <w:t xml:space="preserve"> </w:t>
      </w:r>
    </w:p>
    <w:p w:rsidR="00406800" w:rsidRPr="00B80020" w:rsidRDefault="00406800" w:rsidP="00406800">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color w:val="000000"/>
          <w:sz w:val="22"/>
          <w:szCs w:val="22"/>
        </w:rPr>
        <w:t>Caso a empresa seja “isenta” de Alvará Sanitário, deverá ser apresentado juntamente no Envelope de Habilitação documento que comprove a referida isenção.</w:t>
      </w:r>
    </w:p>
    <w:p w:rsidR="00406800" w:rsidRDefault="00406800" w:rsidP="00406800">
      <w:pPr>
        <w:widowControl w:val="0"/>
        <w:jc w:val="both"/>
        <w:rPr>
          <w:rFonts w:ascii="Book Antiqua" w:eastAsia="Book Antiqua" w:hAnsi="Book Antiqua"/>
          <w:color w:val="000000"/>
          <w:sz w:val="22"/>
          <w:szCs w:val="22"/>
        </w:rPr>
      </w:pPr>
    </w:p>
    <w:p w:rsidR="00406800" w:rsidRDefault="00406800" w:rsidP="00406800">
      <w:pPr>
        <w:widowControl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9.2 </w:t>
      </w:r>
      <w:r w:rsidRPr="00B80020">
        <w:rPr>
          <w:rFonts w:ascii="Book Antiqua" w:eastAsia="Book Antiqua" w:hAnsi="Book Antiqua"/>
          <w:color w:val="000000" w:themeColor="text1"/>
          <w:sz w:val="22"/>
          <w:szCs w:val="22"/>
        </w:rPr>
        <w:t xml:space="preserve">Alvará das Ambulâncias (especificado pelos tipos: B e D), com quantidade mínima de 02 (duas) unidades Básicas (Tipo B) e 02 (duas) unidades Avançadas Tipo D, a fim de garantir a capacidade de </w:t>
      </w:r>
      <w:r w:rsidRPr="00B80020">
        <w:rPr>
          <w:rFonts w:ascii="Book Antiqua" w:eastAsia="Book Antiqua" w:hAnsi="Book Antiqua"/>
          <w:color w:val="000000" w:themeColor="text1"/>
          <w:sz w:val="22"/>
          <w:szCs w:val="22"/>
        </w:rPr>
        <w:lastRenderedPageBreak/>
        <w:t>atendimento, veiculo principal e reserva.</w:t>
      </w:r>
    </w:p>
    <w:p w:rsidR="00406800" w:rsidRPr="00B80020" w:rsidRDefault="00406800" w:rsidP="00406800">
      <w:pPr>
        <w:widowControl w:val="0"/>
        <w:jc w:val="both"/>
        <w:rPr>
          <w:rFonts w:ascii="Book Antiqua" w:eastAsia="Book Antiqua" w:hAnsi="Book Antiqua"/>
          <w:color w:val="000000" w:themeColor="text1"/>
          <w:sz w:val="22"/>
          <w:szCs w:val="22"/>
        </w:rPr>
      </w:pPr>
    </w:p>
    <w:p w:rsidR="00406800" w:rsidRDefault="00406800" w:rsidP="00406800">
      <w:pPr>
        <w:widowControl w:val="0"/>
        <w:jc w:val="both"/>
        <w:rPr>
          <w:rFonts w:ascii="Book Antiqua" w:eastAsia="Book Antiqua" w:hAnsi="Book Antiqua"/>
          <w:sz w:val="22"/>
          <w:szCs w:val="22"/>
        </w:rPr>
      </w:pPr>
      <w:r>
        <w:rPr>
          <w:rFonts w:ascii="Book Antiqua" w:eastAsia="Book Antiqua" w:hAnsi="Book Antiqua"/>
          <w:sz w:val="22"/>
          <w:szCs w:val="22"/>
        </w:rPr>
        <w:t xml:space="preserve">9.3 </w:t>
      </w:r>
      <w:r w:rsidRPr="00B80020">
        <w:rPr>
          <w:rFonts w:ascii="Book Antiqua" w:eastAsia="Book Antiqua" w:hAnsi="Book Antiqua"/>
          <w:sz w:val="22"/>
          <w:szCs w:val="22"/>
        </w:rPr>
        <w:t>Ficha de cadastro no CNES (Cadastro Nacional de Estabelecimentos de Saúde). Apresentar número de inscrição no CNES.</w:t>
      </w:r>
    </w:p>
    <w:p w:rsidR="00406800" w:rsidRPr="00B80020" w:rsidRDefault="00406800" w:rsidP="00406800">
      <w:pPr>
        <w:widowControl w:val="0"/>
        <w:jc w:val="both"/>
        <w:rPr>
          <w:rFonts w:ascii="Book Antiqua" w:eastAsia="Book Antiqua" w:hAnsi="Book Antiqua"/>
          <w:sz w:val="22"/>
          <w:szCs w:val="22"/>
        </w:rPr>
      </w:pPr>
    </w:p>
    <w:p w:rsidR="00406800" w:rsidRDefault="00406800" w:rsidP="00406800">
      <w:pPr>
        <w:widowControl w:val="0"/>
        <w:jc w:val="both"/>
        <w:rPr>
          <w:rFonts w:ascii="Book Antiqua" w:eastAsia="Book Antiqua" w:hAnsi="Book Antiqua"/>
          <w:sz w:val="22"/>
          <w:szCs w:val="22"/>
        </w:rPr>
      </w:pPr>
      <w:r>
        <w:rPr>
          <w:rFonts w:ascii="Book Antiqua" w:eastAsia="Book Antiqua" w:hAnsi="Book Antiqua"/>
          <w:sz w:val="22"/>
          <w:szCs w:val="22"/>
        </w:rPr>
        <w:t xml:space="preserve">9.4 </w:t>
      </w:r>
      <w:r w:rsidRPr="00B80020">
        <w:rPr>
          <w:rFonts w:ascii="Book Antiqua" w:eastAsia="Book Antiqua" w:hAnsi="Book Antiqua"/>
          <w:sz w:val="22"/>
          <w:szCs w:val="22"/>
        </w:rPr>
        <w:t>Documento comprobatório de execução de Regulação Médica (comprovação que tem médico).</w:t>
      </w:r>
    </w:p>
    <w:p w:rsidR="00406800" w:rsidRPr="00B80020" w:rsidRDefault="00406800" w:rsidP="00406800">
      <w:pPr>
        <w:widowControl w:val="0"/>
        <w:jc w:val="both"/>
        <w:rPr>
          <w:rFonts w:ascii="Book Antiqua" w:eastAsia="Book Antiqua" w:hAnsi="Book Antiqua"/>
          <w:sz w:val="22"/>
          <w:szCs w:val="22"/>
        </w:rPr>
      </w:pPr>
    </w:p>
    <w:p w:rsidR="00406800" w:rsidRDefault="00406800" w:rsidP="00406800">
      <w:pPr>
        <w:widowControl w:val="0"/>
        <w:jc w:val="both"/>
        <w:rPr>
          <w:rFonts w:ascii="Book Antiqua" w:eastAsia="Book Antiqua" w:hAnsi="Book Antiqua"/>
          <w:sz w:val="22"/>
          <w:szCs w:val="22"/>
        </w:rPr>
      </w:pPr>
      <w:r>
        <w:rPr>
          <w:rFonts w:ascii="Book Antiqua" w:eastAsia="Calibri" w:hAnsi="Book Antiqua" w:cs="Arial"/>
          <w:bCs/>
          <w:sz w:val="22"/>
          <w:szCs w:val="22"/>
          <w:lang w:val="pt-BR"/>
        </w:rPr>
        <w:t xml:space="preserve">9.5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Medicina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M</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406800" w:rsidRDefault="00406800" w:rsidP="00406800">
      <w:pPr>
        <w:widowControl w:val="0"/>
        <w:jc w:val="both"/>
        <w:rPr>
          <w:rFonts w:ascii="Book Antiqua" w:eastAsia="Book Antiqua" w:hAnsi="Book Antiqua"/>
          <w:sz w:val="22"/>
          <w:szCs w:val="22"/>
        </w:rPr>
      </w:pPr>
    </w:p>
    <w:p w:rsidR="00406800" w:rsidRDefault="00406800" w:rsidP="00406800">
      <w:pPr>
        <w:widowControl w:val="0"/>
        <w:jc w:val="both"/>
        <w:rPr>
          <w:rFonts w:ascii="Book Antiqua" w:eastAsia="Book Antiqua" w:hAnsi="Book Antiqua"/>
          <w:sz w:val="22"/>
          <w:szCs w:val="22"/>
        </w:rPr>
      </w:pPr>
      <w:r>
        <w:rPr>
          <w:rFonts w:ascii="Book Antiqua" w:eastAsia="Book Antiqua" w:hAnsi="Book Antiqua"/>
          <w:sz w:val="22"/>
          <w:szCs w:val="22"/>
        </w:rPr>
        <w:t xml:space="preserve">9.6 </w:t>
      </w:r>
      <w:r w:rsidRPr="00B80020">
        <w:rPr>
          <w:rFonts w:ascii="Book Antiqua" w:eastAsia="Book Antiqua" w:hAnsi="Book Antiqua"/>
          <w:sz w:val="22"/>
          <w:szCs w:val="22"/>
        </w:rPr>
        <w:t>Comprovante de Inscrição no COREN (Conselho Regional de Enfermagem) da empresa.</w:t>
      </w:r>
    </w:p>
    <w:p w:rsidR="00406800" w:rsidRPr="00B80020" w:rsidRDefault="00406800" w:rsidP="00406800">
      <w:pPr>
        <w:widowControl w:val="0"/>
        <w:jc w:val="both"/>
        <w:rPr>
          <w:rFonts w:ascii="Book Antiqua" w:eastAsia="Book Antiqua" w:hAnsi="Book Antiqua"/>
          <w:sz w:val="22"/>
          <w:szCs w:val="22"/>
        </w:rPr>
      </w:pPr>
    </w:p>
    <w:p w:rsidR="00406800" w:rsidRDefault="00406800" w:rsidP="00406800">
      <w:pPr>
        <w:widowControl w:val="0"/>
        <w:jc w:val="both"/>
        <w:rPr>
          <w:rFonts w:ascii="Book Antiqua" w:eastAsia="Book Antiqua" w:hAnsi="Book Antiqua"/>
          <w:sz w:val="22"/>
          <w:szCs w:val="22"/>
        </w:rPr>
      </w:pPr>
      <w:r>
        <w:rPr>
          <w:rFonts w:ascii="Book Antiqua" w:eastAsia="Calibri" w:hAnsi="Book Antiqua" w:cs="Arial"/>
          <w:bCs/>
          <w:sz w:val="22"/>
          <w:szCs w:val="22"/>
          <w:lang w:val="pt-BR"/>
        </w:rPr>
        <w:t>9.7</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Farmácia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F</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ata de abertura desta licitação.</w:t>
      </w:r>
    </w:p>
    <w:p w:rsidR="00406800" w:rsidRPr="00B80020" w:rsidRDefault="00406800" w:rsidP="00406800">
      <w:pPr>
        <w:widowControl w:val="0"/>
        <w:jc w:val="both"/>
        <w:rPr>
          <w:rFonts w:ascii="Book Antiqua" w:eastAsia="Book Antiqua" w:hAnsi="Book Antiqua"/>
          <w:sz w:val="22"/>
          <w:szCs w:val="22"/>
        </w:rPr>
      </w:pPr>
    </w:p>
    <w:p w:rsidR="00406800" w:rsidRDefault="00406800" w:rsidP="00406800">
      <w:pPr>
        <w:widowControl w:val="0"/>
        <w:jc w:val="both"/>
        <w:rPr>
          <w:rFonts w:ascii="Book Antiqua" w:eastAsia="Book Antiqua" w:hAnsi="Book Antiqua"/>
          <w:sz w:val="22"/>
          <w:szCs w:val="22"/>
        </w:rPr>
      </w:pPr>
      <w:r>
        <w:rPr>
          <w:rFonts w:ascii="Book Antiqua" w:eastAsia="Book Antiqua" w:hAnsi="Book Antiqua"/>
          <w:sz w:val="22"/>
          <w:szCs w:val="22"/>
        </w:rPr>
        <w:t xml:space="preserve">9.8 </w:t>
      </w:r>
      <w:r w:rsidRPr="00B80020">
        <w:rPr>
          <w:rFonts w:ascii="Book Antiqua" w:eastAsia="Book Antiqua" w:hAnsi="Book Antiqua"/>
          <w:sz w:val="22"/>
          <w:szCs w:val="22"/>
        </w:rPr>
        <w:t>Certificado de Responsabilidade Técnica do Conselho Regional de Enfermagem e Conselho Regional de Medicina.</w:t>
      </w:r>
    </w:p>
    <w:p w:rsidR="00406800" w:rsidRPr="00B80020" w:rsidRDefault="00406800" w:rsidP="00406800">
      <w:pPr>
        <w:widowControl w:val="0"/>
        <w:jc w:val="both"/>
        <w:rPr>
          <w:rFonts w:ascii="Book Antiqua" w:eastAsia="Book Antiqua" w:hAnsi="Book Antiqua"/>
          <w:sz w:val="22"/>
          <w:szCs w:val="22"/>
        </w:rPr>
      </w:pPr>
    </w:p>
    <w:p w:rsidR="00406800" w:rsidRDefault="00406800" w:rsidP="00406800">
      <w:pPr>
        <w:widowControl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9.9 </w:t>
      </w:r>
      <w:r w:rsidRPr="00B80020">
        <w:rPr>
          <w:rFonts w:ascii="Book Antiqua" w:eastAsia="Book Antiqua" w:hAnsi="Book Antiqua"/>
          <w:color w:val="000000" w:themeColor="text1"/>
          <w:sz w:val="22"/>
          <w:szCs w:val="22"/>
        </w:rPr>
        <w:t>Comprovante de manutenção preventiva e corretiva de equipamentos médicos - ART da empresa prestadora de serviços de manutenção e calibração de equipamento médicos.</w:t>
      </w:r>
    </w:p>
    <w:p w:rsidR="00406800" w:rsidRPr="00B80020" w:rsidRDefault="00406800" w:rsidP="00406800">
      <w:pPr>
        <w:widowControl w:val="0"/>
        <w:jc w:val="both"/>
        <w:rPr>
          <w:rFonts w:ascii="Book Antiqua" w:eastAsia="Book Antiqua" w:hAnsi="Book Antiqua"/>
          <w:color w:val="000000" w:themeColor="text1"/>
          <w:sz w:val="22"/>
          <w:szCs w:val="22"/>
        </w:rPr>
      </w:pPr>
    </w:p>
    <w:p w:rsidR="00406800" w:rsidRDefault="00406800" w:rsidP="00406800">
      <w:pPr>
        <w:widowControl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9.10 </w:t>
      </w:r>
      <w:r w:rsidRPr="00B80020">
        <w:rPr>
          <w:rFonts w:ascii="Book Antiqua" w:eastAsia="Book Antiqua" w:hAnsi="Book Antiqua"/>
          <w:color w:val="000000" w:themeColor="text1"/>
          <w:sz w:val="22"/>
          <w:szCs w:val="22"/>
        </w:rPr>
        <w:t>Apresentar documentação de qualificação técnica para transporte NEONATAL – Nota Fiscal de incubadora de transporte e respirador que atenda as necessidades de pacientes neonatais e infantis.</w:t>
      </w:r>
    </w:p>
    <w:p w:rsidR="00406800" w:rsidRPr="00B80020" w:rsidRDefault="00406800" w:rsidP="00406800">
      <w:pPr>
        <w:widowControl w:val="0"/>
        <w:jc w:val="both"/>
        <w:rPr>
          <w:rFonts w:ascii="Book Antiqua" w:eastAsia="Book Antiqua" w:hAnsi="Book Antiqua"/>
          <w:color w:val="000000" w:themeColor="text1"/>
          <w:sz w:val="22"/>
          <w:szCs w:val="22"/>
        </w:rPr>
      </w:pPr>
    </w:p>
    <w:p w:rsidR="00C97853" w:rsidRPr="00C97853" w:rsidRDefault="00C97853" w:rsidP="00C97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Pr>
          <w:rFonts w:ascii="Book Antiqua" w:eastAsia="Book Antiqua" w:hAnsi="Book Antiqua"/>
          <w:sz w:val="22"/>
          <w:szCs w:val="22"/>
        </w:rPr>
        <w:t>9</w:t>
      </w:r>
      <w:r w:rsidRPr="00C97853">
        <w:rPr>
          <w:rFonts w:ascii="Book Antiqua" w:eastAsia="Book Antiqua" w:hAnsi="Book Antiqua"/>
          <w:sz w:val="22"/>
          <w:szCs w:val="22"/>
        </w:rPr>
        <w:t>.11</w:t>
      </w:r>
      <w:r>
        <w:rPr>
          <w:rFonts w:ascii="Book Antiqua" w:eastAsia="Book Antiqua" w:hAnsi="Book Antiqua"/>
          <w:i/>
          <w:sz w:val="22"/>
          <w:szCs w:val="22"/>
        </w:rPr>
        <w:t xml:space="preserve"> </w:t>
      </w:r>
      <w:r w:rsidRPr="00C97853">
        <w:rPr>
          <w:rFonts w:ascii="Book Antiqua" w:eastAsia="Book Antiqua" w:hAnsi="Book Antiqua"/>
          <w:i/>
          <w:sz w:val="22"/>
          <w:szCs w:val="22"/>
        </w:rPr>
        <w:t>Declaração de Capacidade Operativa</w:t>
      </w:r>
      <w:r w:rsidRPr="00C97853">
        <w:rPr>
          <w:rFonts w:ascii="Book Antiqua" w:eastAsia="Book Antiqua" w:hAnsi="Book Antiqua"/>
          <w:sz w:val="22"/>
          <w:szCs w:val="22"/>
        </w:rPr>
        <w:t xml:space="preserve"> - de que a licitante dispõe de todos os equipamentos, pessoal técnico e operacional necessários à execução dos serviços, garantindo ainda que não haja qualquer tipo de paralisação dos serviços por falta dos equipamentos ou de pessoal e</w:t>
      </w:r>
      <w:r w:rsidRPr="00C97853">
        <w:rPr>
          <w:rFonts w:ascii="Book Antiqua" w:hAnsi="Book Antiqua"/>
          <w:sz w:val="22"/>
          <w:szCs w:val="22"/>
        </w:rPr>
        <w:t xml:space="preserve"> de que possui, ou, de que providenciará, no prazo máximo de 30 (trinta) dias contados da homologação do certame, </w:t>
      </w:r>
      <w:r w:rsidRPr="00C97853">
        <w:rPr>
          <w:rFonts w:ascii="Book Antiqua" w:hAnsi="Book Antiqua"/>
          <w:sz w:val="22"/>
          <w:szCs w:val="22"/>
          <w:u w:val="single"/>
        </w:rPr>
        <w:t xml:space="preserve">estrutura física instalada no Município de Gaspar/SC </w:t>
      </w:r>
      <w:r w:rsidRPr="00C97853">
        <w:rPr>
          <w:rFonts w:ascii="Book Antiqua" w:hAnsi="Book Antiqua"/>
          <w:b/>
          <w:sz w:val="22"/>
          <w:szCs w:val="22"/>
          <w:u w:val="single"/>
        </w:rPr>
        <w:t>e/ou</w:t>
      </w:r>
      <w:r w:rsidRPr="00C97853">
        <w:rPr>
          <w:rFonts w:ascii="Book Antiqua" w:hAnsi="Book Antiqua"/>
          <w:sz w:val="22"/>
          <w:szCs w:val="22"/>
          <w:u w:val="single"/>
        </w:rPr>
        <w:t xml:space="preserve"> </w:t>
      </w:r>
      <w:r w:rsidRPr="00C97853">
        <w:rPr>
          <w:rFonts w:ascii="Book Antiqua" w:eastAsia="Book Antiqua" w:hAnsi="Book Antiqua"/>
          <w:color w:val="000000"/>
          <w:sz w:val="22"/>
          <w:szCs w:val="22"/>
          <w:u w:val="single"/>
        </w:rPr>
        <w:t>devidamente estabelecida em um raio máximo de 40 (quarenta) km do centro do Município de Gaspar/SC (sede da Prefeitura Municipal de Gaspar/SC, sito Rua Coronel Aristiliano Ramos – Praça Getúlio Vargas, nº 435, Centro, Gaspar/SC, CEP 89.110-900)</w:t>
      </w:r>
      <w:r w:rsidRPr="00C97853">
        <w:rPr>
          <w:rFonts w:ascii="Book Antiqua" w:hAnsi="Book Antiqua"/>
          <w:color w:val="000000"/>
          <w:sz w:val="22"/>
          <w:szCs w:val="22"/>
          <w:u w:val="single"/>
        </w:rPr>
        <w:t>,</w:t>
      </w:r>
      <w:r w:rsidRPr="00C97853">
        <w:rPr>
          <w:rFonts w:ascii="Book Antiqua" w:hAnsi="Book Antiqua"/>
          <w:sz w:val="22"/>
          <w:szCs w:val="22"/>
        </w:rPr>
        <w:t xml:space="preserve"> para a realização dos serviços a serem contratados, </w:t>
      </w:r>
      <w:r w:rsidRPr="00C97853">
        <w:rPr>
          <w:rFonts w:ascii="Book Antiqua" w:eastAsia="Book Antiqua" w:hAnsi="Book Antiqua"/>
          <w:sz w:val="22"/>
          <w:szCs w:val="22"/>
        </w:rPr>
        <w:t xml:space="preserve">destinados ao </w:t>
      </w:r>
      <w:r w:rsidRPr="00C97853">
        <w:rPr>
          <w:rFonts w:ascii="Book Antiqua" w:hAnsi="Book Antiqua"/>
          <w:sz w:val="22"/>
          <w:szCs w:val="22"/>
        </w:rPr>
        <w:t xml:space="preserve">Serviço Móvel de Transporte Terrestre, apto a realizar Remoções de Pacientes de Baixa, Média, e Alta Complexidade, de todas as idades, por meio de Ambulâncias </w:t>
      </w:r>
      <w:r>
        <w:rPr>
          <w:rFonts w:ascii="Book Antiqua" w:hAnsi="Book Antiqua"/>
          <w:i/>
          <w:sz w:val="22"/>
          <w:szCs w:val="22"/>
        </w:rPr>
        <w:t>(vide Modelo 5</w:t>
      </w:r>
      <w:r w:rsidRPr="00C97853">
        <w:rPr>
          <w:rFonts w:ascii="Book Antiqua" w:hAnsi="Book Antiqua"/>
          <w:i/>
          <w:sz w:val="22"/>
          <w:szCs w:val="22"/>
        </w:rPr>
        <w:t xml:space="preserve"> do Anexo V).</w:t>
      </w:r>
    </w:p>
    <w:p w:rsidR="00C97853" w:rsidRDefault="00C97853" w:rsidP="00C978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p>
    <w:p w:rsidR="00C97853" w:rsidRPr="00C97853" w:rsidRDefault="00C97853" w:rsidP="00C97853">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C97853">
        <w:rPr>
          <w:rFonts w:ascii="Book Antiqua" w:hAnsi="Book Antiqua"/>
          <w:b/>
          <w:sz w:val="22"/>
          <w:szCs w:val="22"/>
        </w:rPr>
        <w:t>Justificativa do</w:t>
      </w:r>
      <w:r>
        <w:rPr>
          <w:rFonts w:ascii="Book Antiqua" w:hAnsi="Book Antiqua"/>
          <w:b/>
          <w:sz w:val="22"/>
          <w:szCs w:val="22"/>
        </w:rPr>
        <w:t xml:space="preserve"> ITEM 9.11:</w:t>
      </w:r>
    </w:p>
    <w:p w:rsidR="00C97853" w:rsidRPr="00C97853" w:rsidRDefault="00C97853" w:rsidP="00C97853">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7853">
        <w:rPr>
          <w:rFonts w:ascii="Book Antiqua" w:hAnsi="Book Antiqua"/>
          <w:sz w:val="22"/>
          <w:szCs w:val="22"/>
        </w:rPr>
        <w:t xml:space="preserve">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outras Unidades, em transporte em decúbito horizontal, conforme descrito no termo de referência. Considerando que podem surgir diversas ocorrências, garantindo tempo hábil para a prestação do serviço. Considerando que as ocorrências poderão ser de Baixa, média, e até mesmo alta complexidade, colocando em risco a vida dos usuários. Considerando que estes serviços contemplam além das ambulâncias básicas, transporte de pacientes em ambulância UTI – Unidade de Tratamento Intensivo e UTI – Unidade de Tratamento Intensivo para NEONATAL. Considerando que este serviço é essencial para a continuidade dos serviços públicos do Município de Gaspar, a fim de garantir agilidade no atendimento, presteza e eficácia. Considerando que a empresa contratada deverá iniciar a execução dos </w:t>
      </w:r>
      <w:r w:rsidRPr="00C97853">
        <w:rPr>
          <w:rFonts w:ascii="Book Antiqua" w:hAnsi="Book Antiqua"/>
          <w:sz w:val="22"/>
          <w:szCs w:val="22"/>
        </w:rPr>
        <w:lastRenderedPageBreak/>
        <w:t xml:space="preserve">serviços após cada solicitação no prazo máximo de </w:t>
      </w:r>
      <w:r w:rsidRPr="00C97853">
        <w:rPr>
          <w:rFonts w:ascii="Book Antiqua" w:hAnsi="Book Antiqua"/>
          <w:b/>
          <w:sz w:val="22"/>
          <w:szCs w:val="22"/>
        </w:rPr>
        <w:t>02 (duas) horas</w:t>
      </w:r>
      <w:r w:rsidRPr="00C97853">
        <w:rPr>
          <w:rFonts w:ascii="Book Antiqua" w:hAnsi="Book Antiqua"/>
          <w:sz w:val="22"/>
          <w:szCs w:val="22"/>
        </w:rPr>
        <w:t xml:space="preserve"> após o comunicado por parte da Central de Transporte do Usuário do SUS Gaspar e nas condições estipuladas no Edital e seus Anexos. Diante da complexidade deste objeto, ou seja, da prestação deste serviço, qual seja a </w:t>
      </w:r>
      <w:r w:rsidRPr="00C97853">
        <w:rPr>
          <w:rFonts w:ascii="Book Antiqua" w:hAnsi="Book Antiqua"/>
          <w:i/>
          <w:sz w:val="22"/>
          <w:szCs w:val="22"/>
        </w:rPr>
        <w:t>contratação de Serviço Móvel de Transporte Terrestre, apto a realizar Remoções de Pacientes de Baixa, Média, e Alta Complexidade, de todas as idades, por meio de Ambulâncias</w:t>
      </w:r>
      <w:r w:rsidRPr="00C97853">
        <w:rPr>
          <w:rFonts w:ascii="Book Antiqua" w:hAnsi="Book Antiqua"/>
          <w:sz w:val="22"/>
          <w:szCs w:val="22"/>
        </w:rPr>
        <w:t>, sabendo que estamos lidando com vidas, com base nas informações supracitadas, bem como em conformidade com o Anexo I – Termo de Referência do Edital considera-se prudente tal exigência, bem como de suma importância para que seja realizado o serviço com excelência, porém, acima de tudo com êxito.</w:t>
      </w:r>
    </w:p>
    <w:p w:rsidR="00C97853" w:rsidRDefault="00C97853" w:rsidP="00406800">
      <w:pPr>
        <w:widowControl w:val="0"/>
        <w:jc w:val="both"/>
        <w:rPr>
          <w:rFonts w:ascii="Book Antiqua" w:hAnsi="Book Antiqua"/>
          <w:b/>
          <w:sz w:val="22"/>
          <w:szCs w:val="22"/>
          <w:u w:val="single"/>
        </w:rPr>
      </w:pPr>
    </w:p>
    <w:p w:rsidR="00884C2D" w:rsidRDefault="00406800" w:rsidP="00406800">
      <w:pPr>
        <w:widowControl w:val="0"/>
        <w:jc w:val="both"/>
        <w:rPr>
          <w:rFonts w:ascii="Book Antiqua" w:hAnsi="Book Antiqua"/>
          <w:b/>
          <w:color w:val="000000"/>
          <w:sz w:val="22"/>
          <w:szCs w:val="22"/>
          <w:u w:val="single"/>
          <w:shd w:val="clear" w:color="auto" w:fill="FFFFFF"/>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406800" w:rsidRDefault="00406800" w:rsidP="00884C2D">
      <w:pPr>
        <w:widowControl w:val="0"/>
        <w:jc w:val="both"/>
        <w:rPr>
          <w:rFonts w:ascii="Book Antiqua" w:hAnsi="Book Antiqua"/>
          <w:b/>
          <w:color w:val="000000"/>
          <w:sz w:val="22"/>
          <w:szCs w:val="22"/>
          <w:u w:val="single"/>
          <w:shd w:val="clear" w:color="auto" w:fill="FFFFFF"/>
        </w:rPr>
      </w:pPr>
    </w:p>
    <w:p w:rsidR="00406800" w:rsidRPr="00F64F76" w:rsidRDefault="00406800" w:rsidP="0040680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jc w:val="both"/>
        <w:rPr>
          <w:rFonts w:ascii="Book Antiqua" w:eastAsia="Book Antiqua" w:hAnsi="Book Antiqua"/>
          <w:sz w:val="22"/>
          <w:szCs w:val="22"/>
        </w:rPr>
      </w:pPr>
      <w:r>
        <w:rPr>
          <w:rFonts w:ascii="Book Antiqua" w:eastAsia="Book Antiqua" w:hAnsi="Book Antiqua"/>
          <w:b/>
          <w:sz w:val="22"/>
          <w:szCs w:val="22"/>
        </w:rPr>
        <w:t xml:space="preserve">10. </w:t>
      </w:r>
      <w:r w:rsidRPr="00F64F76">
        <w:rPr>
          <w:rFonts w:ascii="Book Antiqua" w:eastAsia="Book Antiqua" w:hAnsi="Book Antiqua"/>
          <w:b/>
          <w:sz w:val="22"/>
          <w:szCs w:val="22"/>
        </w:rPr>
        <w:t>DOCUMENTOS A SEREM ENTREGUES PELA EMPRESA VENCEDORA DO CERTAME LICITATÓRIO</w:t>
      </w:r>
      <w:r>
        <w:rPr>
          <w:rFonts w:ascii="Book Antiqua" w:eastAsia="Book Antiqua" w:hAnsi="Book Antiqua"/>
          <w:b/>
          <w:sz w:val="22"/>
          <w:szCs w:val="22"/>
        </w:rPr>
        <w:t>:</w:t>
      </w:r>
    </w:p>
    <w:p w:rsidR="00406800" w:rsidRPr="00F64F76" w:rsidRDefault="00406800" w:rsidP="0040680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shd w:val="clear" w:color="auto" w:fill="F2F2F2" w:themeFill="background1" w:themeFillShade="F2"/>
        </w:rPr>
      </w:pPr>
    </w:p>
    <w:p w:rsidR="00406800" w:rsidRPr="00F64F76" w:rsidRDefault="00406800" w:rsidP="0040680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themeColor="text1"/>
          <w:sz w:val="22"/>
          <w:szCs w:val="22"/>
        </w:rPr>
      </w:pPr>
      <w:r>
        <w:rPr>
          <w:rFonts w:ascii="Book Antiqua" w:hAnsi="Book Antiqua" w:cs="Book Antiqua"/>
          <w:bCs/>
          <w:sz w:val="22"/>
          <w:szCs w:val="22"/>
          <w:shd w:val="clear" w:color="auto" w:fill="FFFFFF" w:themeFill="background1"/>
        </w:rPr>
        <w:t xml:space="preserve">10.1 </w:t>
      </w:r>
      <w:r w:rsidRPr="00F64F76">
        <w:rPr>
          <w:rFonts w:ascii="Book Antiqua" w:hAnsi="Book Antiqua" w:cs="Book Antiqua"/>
          <w:bCs/>
          <w:sz w:val="22"/>
          <w:szCs w:val="22"/>
          <w:shd w:val="clear" w:color="auto" w:fill="FFFFFF" w:themeFill="background1"/>
        </w:rPr>
        <w:t xml:space="preserve">A licitante vencedora, deverá apresentar no prazo de </w:t>
      </w:r>
      <w:r w:rsidRPr="00F64F76">
        <w:rPr>
          <w:rFonts w:ascii="Book Antiqua" w:hAnsi="Book Antiqua" w:cs="Book Antiqua"/>
          <w:b/>
          <w:bCs/>
          <w:sz w:val="22"/>
          <w:szCs w:val="22"/>
          <w:u w:val="single"/>
          <w:shd w:val="clear" w:color="auto" w:fill="FFFFFF" w:themeFill="background1"/>
        </w:rPr>
        <w:t>03 (três) dias úteis</w:t>
      </w:r>
      <w:r w:rsidRPr="00F64F76">
        <w:rPr>
          <w:rFonts w:ascii="Book Antiqua" w:hAnsi="Book Antiqua" w:cs="Book Antiqua"/>
          <w:bCs/>
          <w:sz w:val="22"/>
          <w:szCs w:val="22"/>
          <w:shd w:val="clear" w:color="auto" w:fill="FFFFFF" w:themeFill="background1"/>
        </w:rPr>
        <w:t xml:space="preserve"> após o término do certame licitatório, diretamente no</w:t>
      </w:r>
      <w:r w:rsidRPr="00F64F76">
        <w:rPr>
          <w:rFonts w:ascii="Book Antiqua" w:hAnsi="Book Antiqua" w:cs="Book Antiqua"/>
          <w:bCs/>
          <w:sz w:val="22"/>
          <w:szCs w:val="22"/>
          <w:shd w:val="clear" w:color="auto" w:fill="F2F2F2" w:themeFill="background1" w:themeFillShade="F2"/>
        </w:rPr>
        <w:t xml:space="preserve"> </w:t>
      </w:r>
      <w:r w:rsidRPr="00F64F76">
        <w:rPr>
          <w:rFonts w:ascii="Book Antiqua" w:hAnsi="Book Antiqua" w:cs="Book Antiqua"/>
          <w:bCs/>
          <w:sz w:val="22"/>
          <w:szCs w:val="22"/>
          <w:shd w:val="clear" w:color="auto" w:fill="FFFFFF" w:themeFill="background1"/>
        </w:rPr>
        <w:t>Departamento de Compras e Licitações da Prefeitura Municipal de Gaspar, situado no Edifício Edson</w:t>
      </w:r>
      <w:r w:rsidRPr="00F64F76">
        <w:rPr>
          <w:rFonts w:ascii="Book Antiqua" w:hAnsi="Book Antiqua" w:cs="Book Antiqua"/>
          <w:bCs/>
          <w:sz w:val="22"/>
          <w:szCs w:val="22"/>
          <w:shd w:val="clear" w:color="auto" w:fill="F2F2F2" w:themeFill="background1" w:themeFillShade="F2"/>
        </w:rPr>
        <w:t xml:space="preserve"> </w:t>
      </w:r>
      <w:r w:rsidRPr="00F64F76">
        <w:rPr>
          <w:rFonts w:ascii="Book Antiqua" w:hAnsi="Book Antiqua" w:cs="Book Antiqua"/>
          <w:bCs/>
          <w:sz w:val="22"/>
          <w:szCs w:val="22"/>
          <w:shd w:val="clear" w:color="auto" w:fill="FFFFFF" w:themeFill="background1"/>
        </w:rPr>
        <w:t>Elias Wieser (2º andar), localizado na Rua São Pedro, nº 128, Centro, Gaspar/SC, CEP 89.110-082, aos</w:t>
      </w:r>
      <w:r w:rsidRPr="00F64F76">
        <w:rPr>
          <w:rFonts w:ascii="Book Antiqua" w:hAnsi="Book Antiqua" w:cs="Book Antiqua"/>
          <w:bCs/>
          <w:sz w:val="22"/>
          <w:szCs w:val="22"/>
          <w:shd w:val="clear" w:color="auto" w:fill="FFFFFF"/>
        </w:rPr>
        <w:t xml:space="preserve"> </w:t>
      </w:r>
      <w:r w:rsidRPr="00F64F76">
        <w:rPr>
          <w:rFonts w:ascii="Book Antiqua" w:hAnsi="Book Antiqua" w:cs="Book Antiqua"/>
          <w:bCs/>
          <w:sz w:val="22"/>
          <w:szCs w:val="22"/>
          <w:shd w:val="clear" w:color="auto" w:fill="FFFFFF" w:themeFill="background1"/>
        </w:rPr>
        <w:t>cuidados do Pregoeiro do Município e Equipe de Apoio (</w:t>
      </w:r>
      <w:r w:rsidRPr="00F64F76">
        <w:rPr>
          <w:rFonts w:ascii="Book Antiqua" w:hAnsi="Book Antiqua"/>
          <w:sz w:val="22"/>
          <w:szCs w:val="22"/>
          <w:shd w:val="clear" w:color="auto" w:fill="FFFFFF" w:themeFill="background1"/>
        </w:rPr>
        <w:t>Decreto nº 9.182/2020 de 16 de</w:t>
      </w:r>
      <w:r w:rsidRPr="00F64F76">
        <w:rPr>
          <w:rFonts w:ascii="Book Antiqua" w:hAnsi="Book Antiqua"/>
          <w:sz w:val="22"/>
          <w:szCs w:val="22"/>
        </w:rPr>
        <w:t xml:space="preserve"> janeiro de 2020</w:t>
      </w:r>
      <w:r w:rsidRPr="00F64F76">
        <w:rPr>
          <w:rFonts w:ascii="Book Antiqua" w:hAnsi="Book Antiqua"/>
          <w:color w:val="000000" w:themeColor="text1"/>
          <w:sz w:val="22"/>
          <w:szCs w:val="22"/>
        </w:rPr>
        <w:t>), os seguintes documentos:</w:t>
      </w:r>
    </w:p>
    <w:p w:rsidR="00406800" w:rsidRPr="00F64F76" w:rsidRDefault="00406800" w:rsidP="00406800">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shd w:val="clear" w:color="auto" w:fill="F2F2F2" w:themeFill="background1" w:themeFillShade="F2"/>
        </w:rPr>
      </w:pPr>
    </w:p>
    <w:p w:rsidR="00884C2D" w:rsidRDefault="00406800" w:rsidP="00ED0288">
      <w:pPr>
        <w:numPr>
          <w:ilvl w:val="0"/>
          <w:numId w:val="45"/>
        </w:numPr>
        <w:jc w:val="both"/>
        <w:rPr>
          <w:rFonts w:ascii="Book Antiqua" w:hAnsi="Book Antiqua"/>
          <w:b/>
          <w:sz w:val="22"/>
          <w:szCs w:val="22"/>
        </w:rPr>
      </w:pPr>
      <w:r w:rsidRPr="00F64F76">
        <w:rPr>
          <w:rFonts w:ascii="Book Antiqua" w:hAnsi="Book Antiqua" w:cs="Book Antiqua"/>
          <w:bCs/>
          <w:sz w:val="22"/>
          <w:szCs w:val="22"/>
          <w:shd w:val="clear" w:color="auto" w:fill="FFFFFF" w:themeFill="background1"/>
        </w:rPr>
        <w:t>Relação dos profissionais médicos, de enfermagem e motoristas habilitados, indicando o médico responsável técnico e o responsável técnico de enfermagem.</w:t>
      </w:r>
    </w:p>
    <w:p w:rsidR="00406800" w:rsidRDefault="00406800" w:rsidP="00884C2D">
      <w:pPr>
        <w:jc w:val="both"/>
        <w:rPr>
          <w:rFonts w:ascii="Book Antiqua" w:hAnsi="Book Antiqua"/>
          <w:b/>
          <w:sz w:val="22"/>
          <w:szCs w:val="22"/>
        </w:rPr>
      </w:pPr>
    </w:p>
    <w:p w:rsidR="00884C2D" w:rsidRPr="00884C2D" w:rsidRDefault="00884C2D" w:rsidP="00884C2D">
      <w:pPr>
        <w:jc w:val="both"/>
        <w:rPr>
          <w:rFonts w:ascii="Book Antiqua" w:hAnsi="Book Antiqua"/>
          <w:sz w:val="22"/>
          <w:szCs w:val="22"/>
        </w:rPr>
      </w:pPr>
      <w:r w:rsidRPr="00884C2D">
        <w:rPr>
          <w:rFonts w:ascii="Book Antiqua" w:hAnsi="Book Antiqua"/>
          <w:b/>
          <w:sz w:val="22"/>
          <w:szCs w:val="22"/>
        </w:rPr>
        <w:t>11. CONTROLE DA EXECUÇÃO</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11.1 Nos termos do artigo 67 da Lei nº 8.666, de 1993, será designado representante para acompanhar e fiscalizar a entrega dos serviços, anotando em registro próprio todas as ocorrências relacionadas com a execução e determinando o que for necessário à regularização de falhas ou defeitos observados.</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11.1.1 O recebimento de serviço de valor superior a R$ 80.000,00 (oitenta mil reais) será confiado a uma comissão de, no mínimo, 3 (três) membros, designados pela autoridade competente.</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 xml:space="preserve">11.2 A fiscalização de que trata este item não exclui nem reduz a responsabilidade da </w:t>
      </w:r>
      <w:r w:rsidRPr="00884C2D">
        <w:rPr>
          <w:rFonts w:ascii="Book Antiqua" w:hAnsi="Book Antiqua"/>
          <w:b/>
          <w:sz w:val="22"/>
          <w:szCs w:val="22"/>
        </w:rPr>
        <w:t>CONTRATADA</w:t>
      </w:r>
      <w:r w:rsidRPr="00884C2D">
        <w:rPr>
          <w:rFonts w:ascii="Book Antiqua" w:hAnsi="Book Antiqua"/>
          <w:sz w:val="22"/>
          <w:szCs w:val="22"/>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84C2D" w:rsidRPr="00884C2D" w:rsidRDefault="00884C2D" w:rsidP="00884C2D">
      <w:pPr>
        <w:jc w:val="both"/>
        <w:rPr>
          <w:rFonts w:ascii="Book Antiqua" w:hAnsi="Book Antiqua"/>
          <w:sz w:val="22"/>
          <w:szCs w:val="22"/>
        </w:rPr>
      </w:pPr>
      <w:r w:rsidRPr="00884C2D">
        <w:rPr>
          <w:rFonts w:ascii="Book Antiqua" w:hAnsi="Book Antiqua"/>
          <w:sz w:val="22"/>
          <w:szCs w:val="22"/>
        </w:rPr>
        <w:t>11.3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84C2D" w:rsidRPr="00884C2D" w:rsidRDefault="00884C2D" w:rsidP="00884C2D">
      <w:pPr>
        <w:jc w:val="both"/>
        <w:rPr>
          <w:rFonts w:ascii="Book Antiqua" w:hAnsi="Book Antiqua"/>
          <w:sz w:val="22"/>
          <w:szCs w:val="22"/>
        </w:rPr>
      </w:pPr>
    </w:p>
    <w:p w:rsidR="00884C2D" w:rsidRPr="00884C2D" w:rsidRDefault="00884C2D" w:rsidP="00884C2D">
      <w:pPr>
        <w:jc w:val="both"/>
        <w:rPr>
          <w:rFonts w:ascii="Book Antiqua" w:hAnsi="Book Antiqua"/>
          <w:b/>
          <w:sz w:val="22"/>
          <w:szCs w:val="22"/>
        </w:rPr>
      </w:pPr>
      <w:r w:rsidRPr="00884C2D">
        <w:rPr>
          <w:rFonts w:ascii="Book Antiqua" w:hAnsi="Book Antiqua"/>
          <w:b/>
          <w:sz w:val="22"/>
          <w:szCs w:val="22"/>
        </w:rPr>
        <w:t>12. DAS SANÇÕES ADMINISTRATIVAS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a) advertência e anotação restritiva no Cadastro de Fornecedores;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b) multa de até 20% (vinte por cento) sobre o valor da proposta apresentada pela proponente da ATA ou item da ATA de Registro de Preços, conforme o caso;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lastRenderedPageBreak/>
        <w:t>c) impedimento de licitar e contratar com a União, Estados, DF e Municípios pelo prazo de até 5 (cinco) anos consecutivos.</w:t>
      </w:r>
    </w:p>
    <w:p w:rsidR="00884C2D" w:rsidRPr="00884C2D" w:rsidRDefault="00884C2D" w:rsidP="00884C2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84C2D">
        <w:rPr>
          <w:rFonts w:ascii="Book Antiqua" w:hAnsi="Book Antiqua" w:cs="Book Antiqua"/>
          <w:sz w:val="22"/>
          <w:szCs w:val="22"/>
        </w:rPr>
        <w:t xml:space="preserve">12.2 Será aplicada a multa de 2% (dois por cento) sobre o valor global da proposta vencedora em caso de não regularização da documentação pertinente à habilitação fiscal </w:t>
      </w:r>
      <w:r w:rsidRPr="00884C2D">
        <w:rPr>
          <w:rFonts w:ascii="Book Antiqua" w:hAnsi="Book Antiqua" w:cs="Book Antiqua"/>
          <w:bCs/>
          <w:sz w:val="22"/>
          <w:szCs w:val="22"/>
        </w:rPr>
        <w:t>referente à Microempresa ou Empresa de Pequeno Porte, no prazo previsto no § 1º do art. 43 da Lei Complementar nº 123/2006.</w:t>
      </w:r>
    </w:p>
    <w:p w:rsidR="00884C2D" w:rsidRPr="00884C2D" w:rsidRDefault="00884C2D" w:rsidP="00884C2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12.3 Caberá aplicação da penalidade de advertência nos casos de infrações leves que não gerem prejuízo a Administração.</w:t>
      </w:r>
    </w:p>
    <w:p w:rsidR="00884C2D" w:rsidRPr="00884C2D" w:rsidRDefault="00884C2D" w:rsidP="00884C2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12.4 Caberá aplicação de multa de até 20% calculada sobre o valor total da Proposta de Preços da Licitante ou do valor total ou do item da ATA de Registro de Preços, nas seguintes proporções e casos: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a) Quem, convocado dentro do prazo de validade da sua proposta, não firmar a ATA de Registro de Preços; Multa de 10%, calculada sobre o valor total da proposta;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c) deixar de entregar documentação exigida para o certame; Multa de 10%, calculada sobre o valor total da proposta;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d) apresentar documentação falsa exigida para o certame; Multa de 20%, calculada sobre o valor total da proposta;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e) ensejar o retardamento da execução de seu objeto; Multa de 10%, calculada sobre o valor total da ATA de Registro de Preços;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f) não mantiver a proposta de preços; Multa de 10%, calculada sobre o valor total da proposta;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g) falhar ou fraudar na execução do contrato; Multa de 20%, calculada sobre o valor total da ATA de Registro de Preços;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h) comportar-se de modo inidôneo; Multa de 20%, calculada sobre o valor total da ATA de Registro de Preços;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i) cometer fraude fiscal; Multa de 20%, calculada sobre o valor total da ATA de Registro de Preços;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12.5 Sem prejuízo da aplicação de multa caberá aplicação da penalidade de Impedimento de licitar e contratar com a União, Estados, DF e Municípios, nos seguintes prazos e casos:</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a) Quem, convocado dentro do prazo de validade da sua proposta, não firmar a ATA de Registro de Preços; 1 (um) ano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b) Quem, convocado dentro do prazo de vigência da ATA de Registro de Preços, não firmar o contrato; 1 (um) ano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c) deixar de entregar documentação exigida para o certame; 1 (um) ano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d) apresentar documentação falsa exigida para o certame; 5 (cinco) anos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e) ensejar o retardamento da execução de seu objeto; 1 (um) ano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f) não mantiver a proposta de preços; 1 (um) ano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g) falhar ou fraudar na execução do contrato; 4 (quatro) anos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h) comportar-se de modo inidôneo; 5 (cinco) anos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i) cometer fraude fiscal; 5 (cinco) anos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84C2D">
        <w:rPr>
          <w:rFonts w:ascii="Book Antiqua" w:hAnsi="Book Antiqua" w:cs="Book Antiqua"/>
          <w:sz w:val="22"/>
          <w:szCs w:val="22"/>
        </w:rPr>
        <w:t>j) Em caso de não providenciar a entrega ou providenciar com mais de 10 dias de atraso; 1 (um) ano mais multa.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12.6 Em todo caso a licitante terá direito ao contraditório e ampla defesa.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12.6.1 Em respeito ao princípio do contraditório e ampla defesa, poderá a licitante apresentar defesa prévia no prazo de 5 (cinco) dias úteis após a notificação sobre a irregularidade ou aplicação da penalidade.</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lastRenderedPageBreak/>
        <w:t>12.7 É facultado a licitante apresentar recurso contra aplicação de penalidade no prazo de 5 (cinco) dias úteis a contar da intimação, nos termos do art. 109 da Lei nº 8.666/1993.</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 xml:space="preserve">12.8 As multas sempre que possível serão descontadas diretamente da garantia prestada, dos valores devidos à </w:t>
      </w:r>
      <w:r w:rsidRPr="00884C2D">
        <w:rPr>
          <w:rFonts w:ascii="Book Antiqua" w:hAnsi="Book Antiqua" w:cs="Book Antiqua"/>
          <w:b/>
          <w:sz w:val="22"/>
          <w:szCs w:val="22"/>
        </w:rPr>
        <w:t>CONTRATADA</w:t>
      </w:r>
      <w:r w:rsidRPr="00884C2D">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84C2D">
        <w:rPr>
          <w:rFonts w:ascii="Book Antiqua" w:hAnsi="Book Antiqua" w:cs="Book Antiqua"/>
          <w:sz w:val="22"/>
          <w:szCs w:val="22"/>
        </w:rPr>
        <w:t>12.9 Caso não seja recolhido o valor da multa no prazo estabelecido, a licitante será inscrita em dívida ativa do Município, sendo o valor executado judicialmente.</w:t>
      </w:r>
    </w:p>
    <w:p w:rsidR="00884C2D" w:rsidRP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884C2D">
        <w:rPr>
          <w:rFonts w:ascii="Book Antiqua" w:hAnsi="Book Antiqua" w:cs="Book Antiqua"/>
          <w:sz w:val="22"/>
          <w:szCs w:val="22"/>
        </w:rPr>
        <w:t xml:space="preserve">12.10 </w:t>
      </w:r>
      <w:r w:rsidRPr="00884C2D">
        <w:rPr>
          <w:rFonts w:ascii="Book Antiqua" w:hAnsi="Book Antiqua" w:cs="Book Antiqua"/>
          <w:bCs/>
          <w:sz w:val="22"/>
          <w:szCs w:val="22"/>
        </w:rPr>
        <w:t xml:space="preserve">As penalidades de Advertência, Multa e Impedimento de Licitar, poderão ser aplicadas por qualquer Secretário Municipal requisitante dos serviços.  </w:t>
      </w:r>
    </w:p>
    <w:p w:rsidR="00884C2D" w:rsidRPr="00884C2D" w:rsidRDefault="00884C2D" w:rsidP="00884C2D">
      <w:pPr>
        <w:jc w:val="both"/>
        <w:rPr>
          <w:rFonts w:ascii="Book Antiqua" w:hAnsi="Book Antiqua" w:cs="Book Antiqua"/>
          <w:sz w:val="22"/>
          <w:szCs w:val="22"/>
        </w:rPr>
      </w:pPr>
      <w:r w:rsidRPr="00884C2D">
        <w:rPr>
          <w:rFonts w:ascii="Book Antiqua" w:hAnsi="Book Antiqua" w:cs="Book Antiqua"/>
          <w:sz w:val="22"/>
          <w:szCs w:val="22"/>
        </w:rPr>
        <w:t>12.11 Os recursos deverão ser encaminhados à autoridade que aplicou a penalidade, sendo que após sua análise serão submetidos à Decisão da Autoridade hierarquicamente Superior.</w:t>
      </w:r>
    </w:p>
    <w:p w:rsidR="00884C2D" w:rsidRDefault="00884C2D" w:rsidP="00884C2D">
      <w:pPr>
        <w:rPr>
          <w:rFonts w:ascii="Book Antiqua" w:hAnsi="Book Antiqua" w:cs="Book Antiqua"/>
        </w:rPr>
      </w:pPr>
    </w:p>
    <w:p w:rsidR="00884C2D" w:rsidRDefault="00884C2D" w:rsidP="00884C2D">
      <w:pPr>
        <w:widowControl w:val="0"/>
        <w:jc w:val="right"/>
        <w:rPr>
          <w:rFonts w:ascii="Book Antiqua" w:eastAsia="Book Antiqua" w:hAnsi="Book Antiqua"/>
        </w:rPr>
      </w:pPr>
    </w:p>
    <w:p w:rsidR="00884C2D" w:rsidRPr="00406800" w:rsidRDefault="00884C2D" w:rsidP="00884C2D">
      <w:pPr>
        <w:widowControl w:val="0"/>
        <w:jc w:val="right"/>
        <w:rPr>
          <w:rFonts w:ascii="Book Antiqua" w:eastAsia="Book Antiqua" w:hAnsi="Book Antiqua"/>
          <w:sz w:val="22"/>
          <w:szCs w:val="22"/>
        </w:rPr>
      </w:pPr>
      <w:r w:rsidRPr="00406800">
        <w:rPr>
          <w:rFonts w:ascii="Book Antiqua" w:eastAsia="Book Antiqua" w:hAnsi="Book Antiqua"/>
          <w:sz w:val="22"/>
          <w:szCs w:val="22"/>
        </w:rPr>
        <w:t>Gaspar/SC, 13 de maio de 2021.</w:t>
      </w:r>
    </w:p>
    <w:p w:rsidR="00884C2D" w:rsidRPr="00250D98" w:rsidRDefault="00884C2D" w:rsidP="00884C2D">
      <w:pPr>
        <w:widowControl w:val="0"/>
        <w:rPr>
          <w:rFonts w:ascii="Book Antiqua" w:eastAsia="Book Antiqua" w:hAnsi="Book Antiqua"/>
        </w:rPr>
      </w:pPr>
    </w:p>
    <w:p w:rsidR="00884C2D" w:rsidRPr="00406800"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406800">
        <w:rPr>
          <w:rFonts w:ascii="Book Antiqua" w:hAnsi="Book Antiqua"/>
          <w:sz w:val="22"/>
          <w:szCs w:val="22"/>
        </w:rPr>
        <w:t>Termo elaborado por José Rabelo</w:t>
      </w:r>
    </w:p>
    <w:p w:rsidR="00884C2D" w:rsidRPr="00406800"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406800">
        <w:rPr>
          <w:rFonts w:ascii="Book Antiqua" w:hAnsi="Book Antiqua"/>
          <w:sz w:val="22"/>
          <w:szCs w:val="22"/>
        </w:rPr>
        <w:t>Matrícula nº 14.054</w:t>
      </w:r>
    </w:p>
    <w:p w:rsid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884C2D" w:rsidRDefault="00884C2D" w:rsidP="00884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884C2D" w:rsidRDefault="00884C2D" w:rsidP="00884C2D">
      <w:pPr>
        <w:widowControl w:val="0"/>
        <w:jc w:val="center"/>
        <w:rPr>
          <w:rFonts w:ascii="Book Antiqua" w:eastAsia="Arial" w:hAnsi="Book Antiqua" w:cs="Book Antiqua"/>
          <w:b/>
          <w:lang w:eastAsia="pt-BR"/>
        </w:rPr>
      </w:pPr>
    </w:p>
    <w:p w:rsidR="00406800" w:rsidRDefault="00406800" w:rsidP="00884C2D">
      <w:pPr>
        <w:widowControl w:val="0"/>
        <w:jc w:val="center"/>
        <w:rPr>
          <w:rFonts w:ascii="Book Antiqua" w:eastAsia="Arial" w:hAnsi="Book Antiqua" w:cs="Book Antiqua"/>
          <w:b/>
          <w:lang w:eastAsia="pt-BR"/>
        </w:rPr>
      </w:pPr>
    </w:p>
    <w:p w:rsidR="00406800" w:rsidRDefault="00406800" w:rsidP="00884C2D">
      <w:pPr>
        <w:widowControl w:val="0"/>
        <w:jc w:val="center"/>
        <w:rPr>
          <w:rFonts w:ascii="Book Antiqua" w:eastAsia="Arial" w:hAnsi="Book Antiqua" w:cs="Book Antiqua"/>
          <w:b/>
          <w:lang w:eastAsia="pt-BR"/>
        </w:rPr>
      </w:pPr>
    </w:p>
    <w:p w:rsidR="00406800" w:rsidRDefault="00406800" w:rsidP="00884C2D">
      <w:pPr>
        <w:widowControl w:val="0"/>
        <w:jc w:val="center"/>
        <w:rPr>
          <w:rFonts w:ascii="Book Antiqua" w:eastAsia="Arial" w:hAnsi="Book Antiqua" w:cs="Book Antiqua"/>
          <w:b/>
          <w:lang w:eastAsia="pt-BR"/>
        </w:rPr>
      </w:pPr>
    </w:p>
    <w:p w:rsidR="00406800" w:rsidRDefault="00406800" w:rsidP="00884C2D">
      <w:pPr>
        <w:widowControl w:val="0"/>
        <w:jc w:val="center"/>
        <w:rPr>
          <w:rFonts w:ascii="Book Antiqua" w:eastAsia="Arial" w:hAnsi="Book Antiqua" w:cs="Book Antiqua"/>
          <w:b/>
          <w:lang w:eastAsia="pt-BR"/>
        </w:rPr>
      </w:pPr>
    </w:p>
    <w:p w:rsidR="00884C2D" w:rsidRDefault="00884C2D" w:rsidP="00884C2D">
      <w:pPr>
        <w:widowControl w:val="0"/>
        <w:jc w:val="center"/>
        <w:rPr>
          <w:rFonts w:ascii="Book Antiqua" w:eastAsia="Arial" w:hAnsi="Book Antiqua" w:cs="Book Antiqua"/>
          <w:b/>
          <w:lang w:eastAsia="pt-BR"/>
        </w:rPr>
      </w:pPr>
      <w:r>
        <w:rPr>
          <w:rFonts w:ascii="Book Antiqua" w:eastAsia="Arial" w:hAnsi="Book Antiqua" w:cs="Book Antiqua"/>
          <w:b/>
          <w:lang w:eastAsia="pt-BR"/>
        </w:rPr>
        <w:t>________________________________</w:t>
      </w:r>
    </w:p>
    <w:p w:rsidR="00884C2D" w:rsidRPr="00ED3FC5" w:rsidRDefault="00884C2D" w:rsidP="00884C2D">
      <w:pPr>
        <w:widowControl w:val="0"/>
        <w:jc w:val="center"/>
        <w:rPr>
          <w:rFonts w:ascii="Book Antiqua" w:eastAsia="Arial" w:hAnsi="Book Antiqua" w:cs="Book Antiqua"/>
          <w:b/>
          <w:lang w:eastAsia="pt-BR"/>
        </w:rPr>
      </w:pPr>
      <w:r>
        <w:rPr>
          <w:rFonts w:ascii="Book Antiqua" w:eastAsia="Arial" w:hAnsi="Book Antiqua" w:cs="Book Antiqua"/>
          <w:b/>
          <w:lang w:eastAsia="pt-BR"/>
        </w:rPr>
        <w:t>SILVANIA JANOELO DOS SANTOS</w:t>
      </w:r>
    </w:p>
    <w:p w:rsidR="00884C2D" w:rsidRPr="0034523C" w:rsidRDefault="00884C2D" w:rsidP="00884C2D">
      <w:pPr>
        <w:widowControl w:val="0"/>
        <w:jc w:val="center"/>
        <w:rPr>
          <w:rFonts w:ascii="Book Antiqua" w:eastAsia="Arial" w:hAnsi="Book Antiqua" w:cs="Book Antiqua"/>
          <w:lang w:eastAsia="pt-BR"/>
        </w:rPr>
      </w:pPr>
      <w:r>
        <w:rPr>
          <w:rFonts w:ascii="Book Antiqua" w:eastAsia="Arial" w:hAnsi="Book Antiqua" w:cs="Book Antiqua"/>
          <w:lang w:eastAsia="pt-BR"/>
        </w:rPr>
        <w:t>Secretária</w:t>
      </w:r>
      <w:r w:rsidRPr="00ED3FC5">
        <w:rPr>
          <w:rFonts w:ascii="Book Antiqua" w:eastAsia="Arial" w:hAnsi="Book Antiqua" w:cs="Book Antiqua"/>
          <w:lang w:eastAsia="pt-BR"/>
        </w:rPr>
        <w:t xml:space="preserve"> Municipal de </w:t>
      </w:r>
      <w:r>
        <w:rPr>
          <w:rFonts w:ascii="Book Antiqua" w:eastAsia="Arial" w:hAnsi="Book Antiqua" w:cs="Book Antiqua"/>
          <w:lang w:eastAsia="pt-BR"/>
        </w:rPr>
        <w:t>Saúde</w:t>
      </w:r>
    </w:p>
    <w:p w:rsidR="00884C2D" w:rsidRPr="002030EE" w:rsidRDefault="00884C2D" w:rsidP="00884C2D">
      <w:pPr>
        <w:rPr>
          <w:rFonts w:ascii="Book Antiqua" w:eastAsia="Book Antiqua" w:hAnsi="Book Antiqua"/>
        </w:rPr>
      </w:pPr>
    </w:p>
    <w:p w:rsidR="00016958" w:rsidRDefault="00016958" w:rsidP="005A4A75">
      <w:pPr>
        <w:jc w:val="both"/>
        <w:rPr>
          <w:rFonts w:ascii="Book Antiqua" w:hAnsi="Book Antiqua"/>
          <w:b/>
          <w:sz w:val="22"/>
          <w:szCs w:val="22"/>
          <w:lang w:val="pt-BR"/>
        </w:rPr>
      </w:pPr>
    </w:p>
    <w:p w:rsidR="00554B02" w:rsidRPr="004F6FE2" w:rsidRDefault="00884C2D"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r w:rsidRPr="00127DC4">
        <w:rPr>
          <w:rFonts w:ascii="Book Antiqua" w:hAnsi="Book Antiqua"/>
          <w:b/>
          <w:lang w:val="pt-BR"/>
        </w:rPr>
        <w:t xml:space="preserve">1. ESTE PROCESSO LICITATÓRIO É DE PARTICIPAÇÃO </w:t>
      </w:r>
      <w:r w:rsidR="00127DC4" w:rsidRPr="00127DC4">
        <w:rPr>
          <w:rFonts w:ascii="Book Antiqua" w:hAnsi="Book Antiqua"/>
          <w:b/>
        </w:rPr>
        <w:t>GERAL DOS INTERESSADOS.</w:t>
      </w:r>
    </w:p>
    <w:p w:rsidR="00127DC4" w:rsidRDefault="00127DC4"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rPr>
      </w:pPr>
    </w:p>
    <w:p w:rsidR="00127DC4" w:rsidRPr="00127DC4" w:rsidRDefault="00127DC4"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27DC4">
        <w:rPr>
          <w:rFonts w:ascii="Book Antiqua" w:hAnsi="Book Antiqua"/>
          <w:b/>
          <w:sz w:val="22"/>
          <w:szCs w:val="22"/>
        </w:rPr>
        <w:t xml:space="preserve">2. </w:t>
      </w:r>
      <w:r w:rsidRPr="00127DC4">
        <w:rPr>
          <w:rFonts w:ascii="Book Antiqua" w:hAnsi="Book Antiqua" w:cs="Book Antiqua"/>
          <w:b/>
          <w:sz w:val="22"/>
          <w:szCs w:val="22"/>
          <w:lang w:val="pt-BR" w:eastAsia="pt-BR"/>
        </w:rPr>
        <w:t>Forma de Julgamento:</w:t>
      </w:r>
      <w:r w:rsidRPr="00127DC4">
        <w:rPr>
          <w:rFonts w:ascii="Book Antiqua" w:hAnsi="Book Antiqua" w:cs="Book Antiqua"/>
          <w:bCs/>
          <w:sz w:val="22"/>
          <w:szCs w:val="22"/>
          <w:lang w:val="pt-BR" w:eastAsia="pt-BR"/>
        </w:rPr>
        <w:t xml:space="preserve"> Global.</w:t>
      </w:r>
    </w:p>
    <w:p w:rsidR="00613876" w:rsidRDefault="00613876" w:rsidP="00CF4C72">
      <w:pPr>
        <w:pStyle w:val="Normal0"/>
        <w:rPr>
          <w:rFonts w:ascii="Book Antiqua" w:eastAsia="Times New Roman" w:hAnsi="Book Antiqua"/>
          <w:color w:val="000000"/>
          <w:sz w:val="22"/>
          <w:szCs w:val="22"/>
        </w:rPr>
      </w:pPr>
    </w:p>
    <w:tbl>
      <w:tblPr>
        <w:tblW w:w="10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1"/>
        <w:gridCol w:w="3119"/>
        <w:gridCol w:w="1258"/>
        <w:gridCol w:w="1367"/>
        <w:gridCol w:w="1336"/>
        <w:gridCol w:w="1352"/>
        <w:gridCol w:w="1276"/>
      </w:tblGrid>
      <w:tr w:rsidR="0057666D" w:rsidRPr="00127DC4" w:rsidTr="0057666D">
        <w:trPr>
          <w:trHeight w:val="615"/>
        </w:trPr>
        <w:tc>
          <w:tcPr>
            <w:tcW w:w="581" w:type="dxa"/>
            <w:shd w:val="clear" w:color="000000" w:fill="D8D8D8"/>
            <w:noWrap/>
            <w:vAlign w:val="center"/>
            <w:hideMark/>
          </w:tcPr>
          <w:p w:rsidR="0057666D" w:rsidRPr="00127DC4" w:rsidRDefault="0057666D" w:rsidP="00127DC4">
            <w:pPr>
              <w:jc w:val="center"/>
              <w:rPr>
                <w:rFonts w:ascii="Book Antiqua" w:hAnsi="Book Antiqua" w:cs="Calibri"/>
                <w:b/>
                <w:bCs/>
                <w:color w:val="000000"/>
                <w:sz w:val="18"/>
                <w:szCs w:val="18"/>
                <w:lang w:val="pt-BR" w:eastAsia="pt-BR"/>
              </w:rPr>
            </w:pPr>
            <w:r w:rsidRPr="00127DC4">
              <w:rPr>
                <w:rFonts w:ascii="Book Antiqua" w:hAnsi="Book Antiqua" w:cs="Calibri"/>
                <w:b/>
                <w:bCs/>
                <w:color w:val="000000"/>
                <w:sz w:val="18"/>
                <w:szCs w:val="18"/>
                <w:lang w:val="pt-BR" w:eastAsia="pt-BR"/>
              </w:rPr>
              <w:t>Item</w:t>
            </w:r>
          </w:p>
        </w:tc>
        <w:tc>
          <w:tcPr>
            <w:tcW w:w="3119" w:type="dxa"/>
            <w:shd w:val="clear" w:color="000000" w:fill="D8D8D8"/>
            <w:noWrap/>
            <w:vAlign w:val="center"/>
            <w:hideMark/>
          </w:tcPr>
          <w:p w:rsidR="0057666D" w:rsidRPr="00127DC4" w:rsidRDefault="0057666D" w:rsidP="00127DC4">
            <w:pPr>
              <w:jc w:val="both"/>
              <w:rPr>
                <w:rFonts w:ascii="Book Antiqua" w:hAnsi="Book Antiqua" w:cs="Calibri"/>
                <w:b/>
                <w:bCs/>
                <w:color w:val="000000"/>
                <w:sz w:val="18"/>
                <w:szCs w:val="18"/>
                <w:lang w:val="pt-BR" w:eastAsia="pt-BR"/>
              </w:rPr>
            </w:pPr>
            <w:r w:rsidRPr="00127DC4">
              <w:rPr>
                <w:rFonts w:ascii="Book Antiqua" w:hAnsi="Book Antiqua" w:cs="Calibri"/>
                <w:b/>
                <w:bCs/>
                <w:color w:val="000000"/>
                <w:sz w:val="18"/>
                <w:szCs w:val="18"/>
                <w:lang w:val="pt-BR" w:eastAsia="pt-BR"/>
              </w:rPr>
              <w:t xml:space="preserve">Unidade de Medidas / </w:t>
            </w:r>
          </w:p>
          <w:p w:rsidR="0057666D" w:rsidRPr="00127DC4" w:rsidRDefault="0057666D" w:rsidP="00127DC4">
            <w:pPr>
              <w:jc w:val="both"/>
              <w:rPr>
                <w:rFonts w:ascii="Book Antiqua" w:hAnsi="Book Antiqua" w:cs="Calibri"/>
                <w:b/>
                <w:bCs/>
                <w:color w:val="000000"/>
                <w:sz w:val="18"/>
                <w:szCs w:val="18"/>
                <w:lang w:val="pt-BR" w:eastAsia="pt-BR"/>
              </w:rPr>
            </w:pPr>
            <w:r w:rsidRPr="00127DC4">
              <w:rPr>
                <w:rFonts w:ascii="Book Antiqua" w:hAnsi="Book Antiqua" w:cs="Calibri"/>
                <w:b/>
                <w:bCs/>
                <w:color w:val="000000"/>
                <w:sz w:val="18"/>
                <w:szCs w:val="18"/>
                <w:lang w:val="pt-BR" w:eastAsia="pt-BR"/>
              </w:rPr>
              <w:t>Descrição dos Serviços</w:t>
            </w:r>
          </w:p>
        </w:tc>
        <w:tc>
          <w:tcPr>
            <w:tcW w:w="1258" w:type="dxa"/>
            <w:shd w:val="clear" w:color="000000" w:fill="D8D8D8"/>
            <w:vAlign w:val="center"/>
            <w:hideMark/>
          </w:tcPr>
          <w:p w:rsidR="0057666D" w:rsidRPr="00127DC4" w:rsidRDefault="0057666D" w:rsidP="0057666D">
            <w:pPr>
              <w:jc w:val="center"/>
              <w:rPr>
                <w:rFonts w:ascii="Book Antiqua" w:hAnsi="Book Antiqua" w:cs="Calibri"/>
                <w:b/>
                <w:bCs/>
                <w:color w:val="000000"/>
                <w:sz w:val="18"/>
                <w:szCs w:val="18"/>
                <w:lang w:val="pt-BR" w:eastAsia="pt-BR"/>
              </w:rPr>
            </w:pPr>
            <w:r w:rsidRPr="00127DC4">
              <w:rPr>
                <w:rFonts w:ascii="Book Antiqua" w:hAnsi="Book Antiqua" w:cs="Calibri"/>
                <w:b/>
                <w:bCs/>
                <w:color w:val="000000"/>
                <w:sz w:val="18"/>
                <w:szCs w:val="18"/>
                <w:lang w:val="pt-BR" w:eastAsia="pt-BR"/>
              </w:rPr>
              <w:t>Quantidade</w:t>
            </w:r>
          </w:p>
        </w:tc>
        <w:tc>
          <w:tcPr>
            <w:tcW w:w="1367" w:type="dxa"/>
            <w:shd w:val="clear" w:color="000000" w:fill="D8D8D8"/>
            <w:vAlign w:val="center"/>
          </w:tcPr>
          <w:p w:rsidR="0057666D" w:rsidRPr="00127DC4" w:rsidRDefault="0057666D" w:rsidP="00127DC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1336" w:type="dxa"/>
            <w:shd w:val="clear" w:color="000000" w:fill="D8D8D8"/>
            <w:vAlign w:val="center"/>
          </w:tcPr>
          <w:p w:rsidR="0057666D" w:rsidRPr="00127DC4" w:rsidRDefault="0057666D" w:rsidP="00127DC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Total Máximo</w:t>
            </w:r>
          </w:p>
        </w:tc>
        <w:tc>
          <w:tcPr>
            <w:tcW w:w="1352" w:type="dxa"/>
            <w:shd w:val="clear" w:color="000000" w:fill="D8D8D8"/>
            <w:vAlign w:val="center"/>
          </w:tcPr>
          <w:p w:rsidR="0057666D" w:rsidRPr="00127DC4" w:rsidRDefault="0057666D" w:rsidP="00127DC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1276" w:type="dxa"/>
            <w:shd w:val="clear" w:color="000000" w:fill="D8D8D8"/>
            <w:vAlign w:val="center"/>
          </w:tcPr>
          <w:p w:rsidR="0057666D" w:rsidRDefault="0057666D" w:rsidP="0057666D">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Total Cotado</w:t>
            </w:r>
          </w:p>
        </w:tc>
      </w:tr>
      <w:tr w:rsidR="00BB3913" w:rsidRPr="00127DC4" w:rsidTr="0057666D">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1</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Unidade</w:t>
            </w:r>
            <w:r>
              <w:rPr>
                <w:rFonts w:ascii="Book Antiqua" w:hAnsi="Book Antiqua" w:cs="Calibri"/>
                <w:color w:val="000000"/>
                <w:u w:val="single"/>
                <w:lang w:val="pt-BR" w:eastAsia="pt-BR"/>
              </w:rPr>
              <w:t>(s)</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BÁSICA</w:t>
            </w:r>
            <w:r w:rsidRPr="00127DC4">
              <w:rPr>
                <w:rFonts w:ascii="Book Antiqua" w:hAnsi="Book Antiqua" w:cs="Calibri"/>
                <w:color w:val="000000"/>
                <w:lang w:val="pt-BR" w:eastAsia="pt-BR"/>
              </w:rPr>
              <w:t xml:space="preserve"> SEM RETORNO, TARIFA MÍNIMA ATÉ 65 KM.</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500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478,83</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239.415,00</w:t>
            </w:r>
          </w:p>
        </w:tc>
        <w:tc>
          <w:tcPr>
            <w:tcW w:w="1352" w:type="dxa"/>
            <w:vAlign w:val="center"/>
          </w:tcPr>
          <w:p w:rsidR="00BB3913" w:rsidRPr="00BB3913" w:rsidRDefault="00BB3913" w:rsidP="00127DC4">
            <w:pPr>
              <w:jc w:val="center"/>
              <w:rPr>
                <w:rFonts w:ascii="Book Antiqua" w:hAnsi="Book Antiqua" w:cs="Calibri"/>
                <w:bCs/>
                <w:color w:val="000000"/>
                <w:lang w:val="pt-BR" w:eastAsia="pt-BR"/>
              </w:rPr>
            </w:pPr>
            <w:r w:rsidRPr="00BB3913">
              <w:rPr>
                <w:rFonts w:ascii="Book Antiqua" w:hAnsi="Book Antiqua" w:cs="Calibri"/>
                <w:bCs/>
                <w:color w:val="000000"/>
                <w:lang w:val="pt-BR" w:eastAsia="pt-BR"/>
              </w:rPr>
              <w:t>R$ ______.</w:t>
            </w:r>
          </w:p>
        </w:tc>
        <w:tc>
          <w:tcPr>
            <w:tcW w:w="1276" w:type="dxa"/>
            <w:vAlign w:val="center"/>
          </w:tcPr>
          <w:p w:rsidR="00BB3913" w:rsidRPr="00127DC4" w:rsidRDefault="00BB3913" w:rsidP="0057666D">
            <w:pPr>
              <w:jc w:val="center"/>
              <w:rPr>
                <w:rFonts w:ascii="Book Antiqua" w:hAnsi="Book Antiqua" w:cs="Calibri"/>
                <w:b/>
                <w:bCs/>
                <w:color w:val="000000"/>
                <w:lang w:val="pt-BR" w:eastAsia="pt-BR"/>
              </w:rPr>
            </w:pPr>
            <w:r w:rsidRPr="00BB3913">
              <w:rPr>
                <w:rFonts w:ascii="Book Antiqua" w:hAnsi="Book Antiqua" w:cs="Calibri"/>
                <w:bCs/>
                <w:color w:val="000000"/>
                <w:lang w:val="pt-BR" w:eastAsia="pt-BR"/>
              </w:rPr>
              <w:t>R$ ______.</w:t>
            </w:r>
          </w:p>
        </w:tc>
      </w:tr>
      <w:tr w:rsidR="00BB3913" w:rsidRPr="00127DC4" w:rsidTr="00BB3913">
        <w:trPr>
          <w:trHeight w:val="57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2</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KM</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BÁSICA</w:t>
            </w:r>
            <w:r w:rsidRPr="00127DC4">
              <w:rPr>
                <w:rFonts w:ascii="Book Antiqua" w:hAnsi="Book Antiqua" w:cs="Calibri"/>
                <w:color w:val="000000"/>
                <w:lang w:val="pt-BR" w:eastAsia="pt-BR"/>
              </w:rPr>
              <w:t>, KM RODADO.</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10.000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6,31</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63.100,00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3</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Hora(s)</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BÁSICA</w:t>
            </w:r>
            <w:r w:rsidRPr="00127DC4">
              <w:rPr>
                <w:rFonts w:ascii="Book Antiqua" w:hAnsi="Book Antiqua" w:cs="Calibri"/>
                <w:color w:val="000000"/>
                <w:lang w:val="pt-BR" w:eastAsia="pt-BR"/>
              </w:rPr>
              <w:t>, HORA PARADA APÓS 40 MINUTOS DE ESPERA.</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400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90,07</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36.028,00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4</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Unidade</w:t>
            </w:r>
            <w:r>
              <w:rPr>
                <w:rFonts w:ascii="Book Antiqua" w:hAnsi="Book Antiqua" w:cs="Calibri"/>
                <w:color w:val="000000"/>
                <w:u w:val="single"/>
                <w:lang w:val="pt-BR" w:eastAsia="pt-BR"/>
              </w:rPr>
              <w:t>(s)</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 xml:space="preserve">AMBULÂNCIA UTI </w:t>
            </w:r>
            <w:r w:rsidRPr="00127DC4">
              <w:rPr>
                <w:rFonts w:ascii="Book Antiqua" w:hAnsi="Book Antiqua" w:cs="Calibri"/>
                <w:color w:val="000000"/>
                <w:lang w:val="pt-BR" w:eastAsia="pt-BR"/>
              </w:rPr>
              <w:t>SEM RETORNO, TARIFA MÍNIMA ATÉ 65 KM.</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20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1.437,67</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28.753,40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57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5</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KM</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UTI</w:t>
            </w:r>
            <w:r w:rsidRPr="00127DC4">
              <w:rPr>
                <w:rFonts w:ascii="Book Antiqua" w:hAnsi="Book Antiqua" w:cs="Calibri"/>
                <w:color w:val="000000"/>
                <w:lang w:val="pt-BR" w:eastAsia="pt-BR"/>
              </w:rPr>
              <w:t>, KM RODADO.</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1.000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13,24</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13.240,00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127DC4">
              <w:rPr>
                <w:rFonts w:ascii="Book Antiqua" w:hAnsi="Book Antiqua" w:cs="Calibri"/>
                <w:b/>
                <w:bCs/>
                <w:color w:val="000000"/>
                <w:lang w:val="pt-BR" w:eastAsia="pt-BR"/>
              </w:rPr>
              <w:t>6</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Hora(s)</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 xml:space="preserve">AMBULÂNCIA UTI </w:t>
            </w:r>
            <w:r w:rsidRPr="00127DC4">
              <w:rPr>
                <w:rFonts w:ascii="Book Antiqua" w:hAnsi="Book Antiqua" w:cs="Calibri"/>
                <w:color w:val="000000"/>
                <w:lang w:val="pt-BR" w:eastAsia="pt-BR"/>
              </w:rPr>
              <w:t>– HORA PARADA, APÓS 40 MINUTOS.</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50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199,88</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9.994,00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7</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Unidade</w:t>
            </w:r>
            <w:r>
              <w:rPr>
                <w:rFonts w:ascii="Book Antiqua" w:hAnsi="Book Antiqua" w:cs="Calibri"/>
                <w:color w:val="000000"/>
                <w:u w:val="single"/>
                <w:lang w:val="pt-BR" w:eastAsia="pt-BR"/>
              </w:rPr>
              <w:t>(s)</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UTI  NEONATAL</w:t>
            </w:r>
            <w:r w:rsidRPr="00127DC4">
              <w:rPr>
                <w:rFonts w:ascii="Book Antiqua" w:hAnsi="Book Antiqua" w:cs="Calibri"/>
                <w:color w:val="000000"/>
                <w:lang w:val="pt-BR" w:eastAsia="pt-BR"/>
              </w:rPr>
              <w:t xml:space="preserve"> SEM RETORNO, TARIFA MÍNIMA ATÉ 65 KM.</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20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1.677,28</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33.545,60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8</w:t>
            </w:r>
          </w:p>
        </w:tc>
        <w:tc>
          <w:tcPr>
            <w:tcW w:w="3119" w:type="dxa"/>
            <w:shd w:val="clear" w:color="auto" w:fill="auto"/>
            <w:vAlign w:val="bottom"/>
            <w:hideMark/>
          </w:tcPr>
          <w:p w:rsidR="00BB3913"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KM</w:t>
            </w:r>
          </w:p>
          <w:p w:rsidR="00BB3913" w:rsidRPr="00127DC4" w:rsidRDefault="00BB3913" w:rsidP="00127DC4">
            <w:pPr>
              <w:jc w:val="both"/>
              <w:rPr>
                <w:rFonts w:ascii="Book Antiqua" w:hAnsi="Book Antiqua" w:cs="Calibri"/>
                <w:color w:val="000000"/>
                <w:u w:val="single"/>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UTI NEONATAL</w:t>
            </w:r>
            <w:r w:rsidRPr="00127DC4">
              <w:rPr>
                <w:rFonts w:ascii="Book Antiqua" w:hAnsi="Book Antiqua" w:cs="Calibri"/>
                <w:color w:val="000000"/>
                <w:lang w:val="pt-BR" w:eastAsia="pt-BR"/>
              </w:rPr>
              <w:t>, KM RODADO.</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1000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15,10</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15.100,00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840"/>
        </w:trPr>
        <w:tc>
          <w:tcPr>
            <w:tcW w:w="581" w:type="dxa"/>
            <w:shd w:val="clear" w:color="000000" w:fill="D8D8D8"/>
            <w:noWrap/>
            <w:vAlign w:val="center"/>
            <w:hideMark/>
          </w:tcPr>
          <w:p w:rsidR="00BB3913" w:rsidRPr="00127DC4" w:rsidRDefault="00BB3913" w:rsidP="00127DC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127DC4">
              <w:rPr>
                <w:rFonts w:ascii="Book Antiqua" w:hAnsi="Book Antiqua" w:cs="Calibri"/>
                <w:b/>
                <w:bCs/>
                <w:color w:val="000000"/>
                <w:lang w:val="pt-BR" w:eastAsia="pt-BR"/>
              </w:rPr>
              <w:t>9</w:t>
            </w:r>
          </w:p>
        </w:tc>
        <w:tc>
          <w:tcPr>
            <w:tcW w:w="3119" w:type="dxa"/>
            <w:shd w:val="clear" w:color="auto" w:fill="auto"/>
            <w:vAlign w:val="bottom"/>
            <w:hideMark/>
          </w:tcPr>
          <w:p w:rsidR="00BB3913" w:rsidRPr="00127DC4" w:rsidRDefault="00BB3913" w:rsidP="00127DC4">
            <w:pPr>
              <w:jc w:val="both"/>
              <w:rPr>
                <w:rFonts w:ascii="Book Antiqua" w:hAnsi="Book Antiqua" w:cs="Calibri"/>
                <w:color w:val="000000"/>
                <w:u w:val="single"/>
                <w:lang w:val="pt-BR" w:eastAsia="pt-BR"/>
              </w:rPr>
            </w:pPr>
            <w:r w:rsidRPr="00127DC4">
              <w:rPr>
                <w:rFonts w:ascii="Book Antiqua" w:hAnsi="Book Antiqua" w:cs="Calibri"/>
                <w:color w:val="000000"/>
                <w:u w:val="single"/>
                <w:lang w:val="pt-BR" w:eastAsia="pt-BR"/>
              </w:rPr>
              <w:t>Hora(s)</w:t>
            </w:r>
          </w:p>
          <w:p w:rsidR="00BB3913" w:rsidRDefault="00BB3913" w:rsidP="00127DC4">
            <w:pPr>
              <w:jc w:val="both"/>
              <w:rPr>
                <w:rFonts w:ascii="Book Antiqua" w:hAnsi="Book Antiqua" w:cs="Calibri"/>
                <w:color w:val="000000"/>
                <w:lang w:val="pt-BR" w:eastAsia="pt-BR"/>
              </w:rPr>
            </w:pPr>
          </w:p>
          <w:p w:rsidR="00BB3913" w:rsidRPr="00127DC4" w:rsidRDefault="00BB3913" w:rsidP="00127DC4">
            <w:pPr>
              <w:jc w:val="both"/>
              <w:rPr>
                <w:rFonts w:ascii="Book Antiqua" w:hAnsi="Book Antiqua" w:cs="Calibri"/>
                <w:color w:val="000000"/>
                <w:lang w:val="pt-BR" w:eastAsia="pt-BR"/>
              </w:rPr>
            </w:pPr>
            <w:r w:rsidRPr="00127DC4">
              <w:rPr>
                <w:rFonts w:ascii="Book Antiqua" w:hAnsi="Book Antiqua" w:cs="Calibri"/>
                <w:color w:val="000000"/>
                <w:lang w:val="pt-BR" w:eastAsia="pt-BR"/>
              </w:rPr>
              <w:t xml:space="preserve">TRANSPORTE DE PACIENTES EM </w:t>
            </w:r>
            <w:r w:rsidRPr="00127DC4">
              <w:rPr>
                <w:rFonts w:ascii="Book Antiqua" w:hAnsi="Book Antiqua" w:cs="Calibri"/>
                <w:b/>
                <w:bCs/>
                <w:color w:val="000000"/>
                <w:lang w:val="pt-BR" w:eastAsia="pt-BR"/>
              </w:rPr>
              <w:t>AMBULÂNCIA UTI NEONATAL</w:t>
            </w:r>
            <w:r w:rsidRPr="00127DC4">
              <w:rPr>
                <w:rFonts w:ascii="Book Antiqua" w:hAnsi="Book Antiqua" w:cs="Calibri"/>
                <w:color w:val="000000"/>
                <w:lang w:val="pt-BR" w:eastAsia="pt-BR"/>
              </w:rPr>
              <w:t xml:space="preserve"> – HORA PARADA, APÓS 40 MINUTOS.</w:t>
            </w:r>
          </w:p>
        </w:tc>
        <w:tc>
          <w:tcPr>
            <w:tcW w:w="1258" w:type="dxa"/>
            <w:shd w:val="clear" w:color="auto" w:fill="auto"/>
            <w:vAlign w:val="center"/>
            <w:hideMark/>
          </w:tcPr>
          <w:p w:rsidR="00BB3913" w:rsidRPr="0057666D" w:rsidRDefault="00BB3913" w:rsidP="00127DC4">
            <w:pPr>
              <w:jc w:val="center"/>
              <w:rPr>
                <w:rFonts w:ascii="Book Antiqua" w:hAnsi="Book Antiqua" w:cs="Calibri"/>
                <w:bCs/>
                <w:color w:val="000000"/>
                <w:lang w:val="pt-BR" w:eastAsia="pt-BR"/>
              </w:rPr>
            </w:pPr>
            <w:r w:rsidRPr="0057666D">
              <w:rPr>
                <w:rFonts w:ascii="Book Antiqua" w:hAnsi="Book Antiqua" w:cs="Calibri"/>
                <w:bCs/>
                <w:color w:val="000000"/>
                <w:lang w:val="pt-BR" w:eastAsia="pt-BR"/>
              </w:rPr>
              <w:t>50</w:t>
            </w:r>
          </w:p>
        </w:tc>
        <w:tc>
          <w:tcPr>
            <w:tcW w:w="1367"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228,16</w:t>
            </w:r>
          </w:p>
        </w:tc>
        <w:tc>
          <w:tcPr>
            <w:tcW w:w="1336" w:type="dxa"/>
            <w:vAlign w:val="center"/>
          </w:tcPr>
          <w:p w:rsidR="00BB3913" w:rsidRPr="00BB3913" w:rsidRDefault="00BB3913" w:rsidP="00BB3913">
            <w:pPr>
              <w:jc w:val="center"/>
              <w:rPr>
                <w:rFonts w:ascii="Book Antiqua" w:hAnsi="Book Antiqua" w:cs="Calibri"/>
                <w:bCs/>
                <w:color w:val="000000"/>
              </w:rPr>
            </w:pPr>
            <w:r w:rsidRPr="00BB3913">
              <w:rPr>
                <w:rFonts w:ascii="Book Antiqua" w:hAnsi="Book Antiqua" w:cs="Calibri"/>
                <w:bCs/>
                <w:color w:val="000000"/>
              </w:rPr>
              <w:t>R$</w:t>
            </w:r>
            <w:r>
              <w:rPr>
                <w:rFonts w:ascii="Book Antiqua" w:hAnsi="Book Antiqua" w:cs="Calibri"/>
                <w:bCs/>
                <w:color w:val="000000"/>
              </w:rPr>
              <w:t xml:space="preserve"> </w:t>
            </w:r>
            <w:r w:rsidRPr="00BB3913">
              <w:rPr>
                <w:rFonts w:ascii="Book Antiqua" w:hAnsi="Book Antiqua" w:cs="Calibri"/>
                <w:bCs/>
                <w:color w:val="000000"/>
              </w:rPr>
              <w:t>11.408,00</w:t>
            </w:r>
          </w:p>
        </w:tc>
        <w:tc>
          <w:tcPr>
            <w:tcW w:w="1352" w:type="dxa"/>
            <w:vAlign w:val="center"/>
          </w:tcPr>
          <w:p w:rsidR="00BB3913" w:rsidRDefault="00BB3913" w:rsidP="00BB3913">
            <w:pPr>
              <w:jc w:val="center"/>
            </w:pPr>
            <w:r w:rsidRPr="005A2365">
              <w:rPr>
                <w:rFonts w:ascii="Book Antiqua" w:hAnsi="Book Antiqua" w:cs="Calibri"/>
                <w:bCs/>
                <w:color w:val="000000"/>
                <w:lang w:val="pt-BR" w:eastAsia="pt-BR"/>
              </w:rPr>
              <w:t>R$ ______.</w:t>
            </w:r>
          </w:p>
        </w:tc>
        <w:tc>
          <w:tcPr>
            <w:tcW w:w="1276" w:type="dxa"/>
            <w:vAlign w:val="center"/>
          </w:tcPr>
          <w:p w:rsidR="00BB3913" w:rsidRDefault="00BB3913" w:rsidP="00BB3913">
            <w:pPr>
              <w:jc w:val="center"/>
            </w:pPr>
            <w:r w:rsidRPr="00C42897">
              <w:rPr>
                <w:rFonts w:ascii="Book Antiqua" w:hAnsi="Book Antiqua" w:cs="Calibri"/>
                <w:bCs/>
                <w:color w:val="000000"/>
                <w:lang w:val="pt-BR" w:eastAsia="pt-BR"/>
              </w:rPr>
              <w:t>R$ ______.</w:t>
            </w:r>
          </w:p>
        </w:tc>
      </w:tr>
      <w:tr w:rsidR="00BB3913" w:rsidRPr="00127DC4" w:rsidTr="00BB3913">
        <w:trPr>
          <w:trHeight w:val="267"/>
        </w:trPr>
        <w:tc>
          <w:tcPr>
            <w:tcW w:w="10289" w:type="dxa"/>
            <w:gridSpan w:val="7"/>
            <w:shd w:val="clear" w:color="000000" w:fill="D8D8D8"/>
            <w:noWrap/>
            <w:vAlign w:val="center"/>
            <w:hideMark/>
          </w:tcPr>
          <w:p w:rsidR="00BB3913" w:rsidRPr="00C42897" w:rsidRDefault="00BB3913" w:rsidP="00BB3913">
            <w:pPr>
              <w:jc w:val="right"/>
              <w:rPr>
                <w:rFonts w:ascii="Book Antiqua" w:hAnsi="Book Antiqua" w:cs="Calibri"/>
                <w:bCs/>
                <w:color w:val="000000"/>
                <w:lang w:val="pt-BR" w:eastAsia="pt-BR"/>
              </w:rPr>
            </w:pPr>
            <w:r w:rsidRPr="00BB3913">
              <w:rPr>
                <w:rFonts w:ascii="Book Antiqua" w:hAnsi="Book Antiqua" w:cs="Calibri"/>
                <w:b/>
                <w:bCs/>
                <w:color w:val="000000"/>
                <w:u w:val="single"/>
                <w:lang w:val="pt-BR" w:eastAsia="pt-BR"/>
              </w:rPr>
              <w:t>VALOR GLOBAL DA PROPOSTA DE PREÇOS:</w:t>
            </w:r>
            <w:r>
              <w:rPr>
                <w:rFonts w:ascii="Book Antiqua" w:hAnsi="Book Antiqua" w:cs="Calibri"/>
                <w:bCs/>
                <w:color w:val="000000"/>
                <w:lang w:val="pt-BR" w:eastAsia="pt-BR"/>
              </w:rPr>
              <w:t xml:space="preserve"> R$ _____________________________________;</w:t>
            </w:r>
          </w:p>
        </w:tc>
      </w:tr>
    </w:tbl>
    <w:p w:rsidR="00701721" w:rsidRDefault="00701721"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57666D" w:rsidRDefault="0057666D" w:rsidP="00CF4C72">
      <w:pPr>
        <w:pStyle w:val="Normal0"/>
        <w:tabs>
          <w:tab w:val="left" w:pos="10206"/>
        </w:tabs>
        <w:ind w:right="1"/>
        <w:rPr>
          <w:rFonts w:ascii="Book Antiqua" w:eastAsia="Book Antiqua" w:hAnsi="Book Antiqua"/>
          <w:b/>
          <w:color w:val="000000"/>
          <w:sz w:val="22"/>
          <w:szCs w:val="22"/>
        </w:rPr>
      </w:pPr>
    </w:p>
    <w:p w:rsidR="0057666D" w:rsidRDefault="0057666D" w:rsidP="00CF4C72">
      <w:pPr>
        <w:pStyle w:val="Normal0"/>
        <w:tabs>
          <w:tab w:val="left" w:pos="10206"/>
        </w:tabs>
        <w:ind w:right="1"/>
        <w:rPr>
          <w:rFonts w:ascii="Book Antiqua" w:eastAsia="Book Antiqua" w:hAnsi="Book Antiqua"/>
          <w:b/>
          <w:color w:val="000000"/>
          <w:sz w:val="22"/>
          <w:szCs w:val="22"/>
        </w:rPr>
      </w:pPr>
    </w:p>
    <w:p w:rsidR="0057666D" w:rsidRDefault="0057666D"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701721">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525B01" w:rsidTr="00EB3DE8">
        <w:tc>
          <w:tcPr>
            <w:tcW w:w="10035" w:type="dxa"/>
            <w:tcBorders>
              <w:top w:val="nil"/>
              <w:right w:val="nil"/>
            </w:tcBorders>
          </w:tcPr>
          <w:p w:rsidR="00701721" w:rsidRPr="00956BDA" w:rsidRDefault="00701721" w:rsidP="00EB3DE8">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701721" w:rsidRPr="00525B01" w:rsidTr="00EB3DE8">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EB3DE8">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701721" w:rsidRPr="00525B01" w:rsidTr="00EB3DE8">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EB3DE8">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701721" w:rsidRPr="00EE0ADA" w:rsidTr="00EB3DE8">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956BDA" w:rsidRDefault="00701721" w:rsidP="00EB3DE8">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701721" w:rsidRDefault="00701721" w:rsidP="00CF4C72">
      <w:pPr>
        <w:pStyle w:val="Normal0"/>
        <w:tabs>
          <w:tab w:val="left" w:pos="10206"/>
        </w:tabs>
        <w:ind w:right="336"/>
        <w:jc w:val="both"/>
        <w:rPr>
          <w:rFonts w:ascii="Book Antiqua" w:eastAsia="Book Antiqua" w:hAnsi="Book Antiqua"/>
          <w:color w:val="000000"/>
          <w:sz w:val="16"/>
          <w:szCs w:val="16"/>
        </w:rPr>
      </w:pPr>
    </w:p>
    <w:p w:rsidR="00701721" w:rsidRPr="00E90601" w:rsidRDefault="00701721"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EB3DE8">
        <w:rPr>
          <w:rFonts w:ascii="Book Antiqua" w:hAnsi="Book Antiqua"/>
          <w:sz w:val="22"/>
          <w:szCs w:val="22"/>
          <w:lang w:val="pt-BR"/>
        </w:rPr>
        <w:t>060/2021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00924" w:rsidRPr="00EB3DE8">
        <w:rPr>
          <w:rFonts w:ascii="Book Antiqua" w:hAnsi="Book Antiqua"/>
          <w:i/>
          <w:sz w:val="22"/>
          <w:szCs w:val="22"/>
          <w:lang w:val="pt-BR"/>
        </w:rPr>
        <w:t>Registro de Preços objetivando a Contratação de Serviço Móvel de Transporte Terrestre, apto a Realizar Remoções de Pacientes de Baixa, Média, e Alta Complexidade, de todas as idades, por meio de Ambulâncias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EB3DE8">
        <w:rPr>
          <w:rFonts w:ascii="Book Antiqua" w:hAnsi="Book Antiqua"/>
          <w:sz w:val="22"/>
          <w:szCs w:val="22"/>
          <w:lang w:val="pt-BR"/>
        </w:rPr>
        <w:t>060/2021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FD3390">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EB3DE8">
        <w:rPr>
          <w:rFonts w:ascii="Book Antiqua" w:hAnsi="Book Antiqua"/>
          <w:sz w:val="22"/>
          <w:szCs w:val="22"/>
          <w:lang w:val="pt-BR"/>
        </w:rPr>
        <w:t>060/2021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900924" w:rsidRPr="00884C2D" w:rsidRDefault="00900924" w:rsidP="00900924">
      <w:pPr>
        <w:jc w:val="both"/>
        <w:rPr>
          <w:rFonts w:ascii="Book Antiqua" w:hAnsi="Book Antiqua"/>
          <w:sz w:val="22"/>
          <w:szCs w:val="22"/>
        </w:rPr>
      </w:pPr>
      <w:r w:rsidRPr="00884C2D">
        <w:rPr>
          <w:rFonts w:ascii="Book Antiqua" w:hAnsi="Book Antiqua"/>
          <w:sz w:val="22"/>
          <w:szCs w:val="22"/>
        </w:rPr>
        <w:t>4.1 Os serviços deverão ser prestados conforme a necessidade da municipalidade, que procederá a solicitação nas quantidades que lhe convier, através de Ordem de Serviço</w:t>
      </w:r>
      <w:r>
        <w:rPr>
          <w:rFonts w:ascii="Book Antiqua" w:hAnsi="Book Antiqua"/>
          <w:sz w:val="22"/>
          <w:szCs w:val="22"/>
        </w:rPr>
        <w:t xml:space="preserve"> - OS</w:t>
      </w:r>
      <w:r w:rsidRPr="00884C2D">
        <w:rPr>
          <w:rFonts w:ascii="Book Antiqua" w:hAnsi="Book Antiqua"/>
          <w:sz w:val="22"/>
          <w:szCs w:val="22"/>
        </w:rPr>
        <w:t>, que será encaminhada dentro do prazo de vigência da ATA de Registro de Preços.</w:t>
      </w:r>
    </w:p>
    <w:p w:rsidR="00900924" w:rsidRPr="00884C2D" w:rsidRDefault="00900924" w:rsidP="00900924">
      <w:pPr>
        <w:jc w:val="both"/>
        <w:rPr>
          <w:rFonts w:ascii="Book Antiqua" w:hAnsi="Book Antiqua"/>
          <w:sz w:val="22"/>
          <w:szCs w:val="22"/>
        </w:rPr>
      </w:pPr>
      <w:r w:rsidRPr="00884C2D">
        <w:rPr>
          <w:rFonts w:ascii="Book Antiqua" w:hAnsi="Book Antiqua"/>
          <w:sz w:val="22"/>
          <w:szCs w:val="22"/>
        </w:rPr>
        <w:t xml:space="preserve">4.2 A empresa contratada deverá iniciar a execução dos serviços após cada solicitação no prazo máximo de </w:t>
      </w:r>
      <w:r w:rsidRPr="00884C2D">
        <w:rPr>
          <w:rFonts w:ascii="Book Antiqua" w:hAnsi="Book Antiqua"/>
          <w:b/>
          <w:sz w:val="22"/>
          <w:szCs w:val="22"/>
        </w:rPr>
        <w:t>02 (duas) horas</w:t>
      </w:r>
      <w:r w:rsidRPr="00884C2D">
        <w:rPr>
          <w:rFonts w:ascii="Book Antiqua" w:hAnsi="Book Antiqua"/>
          <w:sz w:val="22"/>
          <w:szCs w:val="22"/>
        </w:rPr>
        <w:t xml:space="preserve"> após o comunicado por parte da Central de Transporte do Usuário do SUS Gaspar e nas condições estipuladas no Edital e seus Anexos.</w:t>
      </w:r>
    </w:p>
    <w:p w:rsidR="00900924" w:rsidRPr="00884C2D" w:rsidRDefault="00900924" w:rsidP="00900924">
      <w:pPr>
        <w:jc w:val="both"/>
        <w:rPr>
          <w:rFonts w:ascii="Book Antiqua" w:hAnsi="Book Antiqua"/>
          <w:sz w:val="22"/>
          <w:szCs w:val="22"/>
        </w:rPr>
      </w:pPr>
      <w:r w:rsidRPr="00884C2D">
        <w:rPr>
          <w:rFonts w:ascii="Book Antiqua" w:hAnsi="Book Antiqua"/>
          <w:sz w:val="22"/>
          <w:szCs w:val="22"/>
        </w:rPr>
        <w:t>4.2.1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900924" w:rsidRPr="00884C2D" w:rsidRDefault="00900924" w:rsidP="00900924">
      <w:pPr>
        <w:jc w:val="both"/>
        <w:rPr>
          <w:rFonts w:ascii="Book Antiqua" w:hAnsi="Book Antiqua"/>
          <w:sz w:val="22"/>
          <w:szCs w:val="22"/>
        </w:rPr>
      </w:pPr>
      <w:r w:rsidRPr="00884C2D">
        <w:rPr>
          <w:rFonts w:ascii="Book Antiqua" w:hAnsi="Book Antiqua"/>
          <w:sz w:val="22"/>
          <w:szCs w:val="22"/>
        </w:rPr>
        <w:t xml:space="preserve">4.3 </w:t>
      </w:r>
      <w:r w:rsidRPr="00884C2D">
        <w:rPr>
          <w:rFonts w:ascii="Book Antiqua" w:hAnsi="Book Antiqua" w:cstheme="minorHAnsi"/>
          <w:sz w:val="22"/>
          <w:szCs w:val="22"/>
        </w:rPr>
        <w:t>Os serviços e eventos mencionados no presente Edital deverão ser realizados e entregues dentro e fora do Município de Gaspar/SC nos locais definidos pela Secretaria Municipal de Saúde</w:t>
      </w:r>
      <w:r w:rsidRPr="00884C2D">
        <w:rPr>
          <w:rFonts w:ascii="Book Antiqua" w:hAnsi="Book Antiqua"/>
          <w:sz w:val="22"/>
          <w:szCs w:val="22"/>
        </w:rPr>
        <w:t>, conforme as características, condições</w:t>
      </w:r>
      <w:r>
        <w:rPr>
          <w:rFonts w:ascii="Book Antiqua" w:hAnsi="Book Antiqua"/>
          <w:sz w:val="22"/>
          <w:szCs w:val="22"/>
        </w:rPr>
        <w:t>, prazos e especificações descritas no</w:t>
      </w:r>
      <w:r w:rsidRPr="00884C2D">
        <w:rPr>
          <w:rFonts w:ascii="Book Antiqua" w:hAnsi="Book Antiqua"/>
          <w:sz w:val="22"/>
          <w:szCs w:val="22"/>
        </w:rPr>
        <w:t xml:space="preserve"> Termo de Referência.</w:t>
      </w:r>
    </w:p>
    <w:p w:rsidR="00900924" w:rsidRPr="00884C2D" w:rsidRDefault="00900924" w:rsidP="00900924">
      <w:pPr>
        <w:jc w:val="both"/>
        <w:rPr>
          <w:rFonts w:ascii="Book Antiqua" w:hAnsi="Book Antiqua" w:cs="Book Antiqua"/>
          <w:bCs/>
          <w:sz w:val="22"/>
          <w:szCs w:val="22"/>
          <w:shd w:val="clear" w:color="auto" w:fill="FFFFFF"/>
        </w:rPr>
      </w:pPr>
      <w:r w:rsidRPr="00884C2D">
        <w:rPr>
          <w:rFonts w:ascii="Book Antiqua" w:hAnsi="Book Antiqua" w:cs="Book Antiqua"/>
          <w:bCs/>
          <w:sz w:val="22"/>
          <w:szCs w:val="22"/>
          <w:shd w:val="clear" w:color="auto" w:fill="FFFFFF"/>
        </w:rPr>
        <w:t xml:space="preserve">4.4 Até o dia 30 (trinta) de cada mês, a </w:t>
      </w:r>
      <w:r w:rsidRPr="00884C2D">
        <w:rPr>
          <w:rFonts w:ascii="Book Antiqua" w:hAnsi="Book Antiqua" w:cs="Book Antiqua"/>
          <w:b/>
          <w:bCs/>
          <w:sz w:val="22"/>
          <w:szCs w:val="22"/>
          <w:shd w:val="clear" w:color="auto" w:fill="FFFFFF"/>
        </w:rPr>
        <w:t>CONTRATADA</w:t>
      </w:r>
      <w:r w:rsidRPr="00884C2D">
        <w:rPr>
          <w:rFonts w:ascii="Book Antiqua" w:hAnsi="Book Antiqua" w:cs="Book Antiqua"/>
          <w:bCs/>
          <w:sz w:val="22"/>
          <w:szCs w:val="22"/>
          <w:shd w:val="clear" w:color="auto" w:fill="FFFFFF"/>
        </w:rPr>
        <w:t xml:space="preserve"> deverá enviar para o Departamento de Saúde uma planilha constando: nome do paciente, local de referência, local de destino, data/hora de saída e data/hora de chegada.</w:t>
      </w:r>
    </w:p>
    <w:p w:rsidR="00900924" w:rsidRPr="00884C2D" w:rsidRDefault="00900924" w:rsidP="00900924">
      <w:pPr>
        <w:jc w:val="both"/>
        <w:rPr>
          <w:rFonts w:ascii="Book Antiqua" w:hAnsi="Book Antiqua"/>
          <w:sz w:val="22"/>
          <w:szCs w:val="22"/>
        </w:rPr>
      </w:pPr>
      <w:r w:rsidRPr="00884C2D">
        <w:rPr>
          <w:rFonts w:ascii="Book Antiqua" w:hAnsi="Book Antiqua"/>
          <w:sz w:val="22"/>
          <w:szCs w:val="22"/>
        </w:rPr>
        <w:t>4.5 Fica aqui estabelecido que os serviços serão recebidos:</w:t>
      </w:r>
    </w:p>
    <w:p w:rsidR="00900924" w:rsidRPr="00884C2D" w:rsidRDefault="00900924" w:rsidP="00900924">
      <w:pPr>
        <w:jc w:val="both"/>
        <w:rPr>
          <w:rFonts w:ascii="Book Antiqua" w:hAnsi="Book Antiqua"/>
          <w:sz w:val="22"/>
          <w:szCs w:val="22"/>
        </w:rPr>
      </w:pPr>
      <w:r w:rsidRPr="00884C2D">
        <w:rPr>
          <w:rFonts w:ascii="Book Antiqua" w:hAnsi="Book Antiqua"/>
          <w:b/>
          <w:sz w:val="22"/>
          <w:szCs w:val="22"/>
        </w:rPr>
        <w:t>a)</w:t>
      </w:r>
      <w:r w:rsidRPr="00884C2D">
        <w:rPr>
          <w:rFonts w:ascii="Book Antiqua" w:hAnsi="Book Antiqua"/>
          <w:sz w:val="22"/>
          <w:szCs w:val="22"/>
        </w:rPr>
        <w:t xml:space="preserve"> provisoriamente, para efeito de posterior verificação da conformidade dos serviços com a especificação;</w:t>
      </w:r>
    </w:p>
    <w:p w:rsidR="00900924" w:rsidRPr="00884C2D" w:rsidRDefault="00900924" w:rsidP="00900924">
      <w:pPr>
        <w:ind w:left="-142" w:firstLine="142"/>
        <w:jc w:val="both"/>
        <w:rPr>
          <w:rFonts w:ascii="Book Antiqua" w:hAnsi="Book Antiqua"/>
          <w:sz w:val="22"/>
          <w:szCs w:val="22"/>
        </w:rPr>
      </w:pPr>
      <w:r w:rsidRPr="00884C2D">
        <w:rPr>
          <w:rFonts w:ascii="Book Antiqua" w:hAnsi="Book Antiqua"/>
          <w:b/>
          <w:sz w:val="22"/>
          <w:szCs w:val="22"/>
        </w:rPr>
        <w:t>b)</w:t>
      </w:r>
      <w:r w:rsidRPr="00884C2D">
        <w:rPr>
          <w:rFonts w:ascii="Book Antiqua" w:hAnsi="Book Antiqua"/>
          <w:sz w:val="22"/>
          <w:szCs w:val="22"/>
        </w:rPr>
        <w:t xml:space="preserve"> definitivamente, após a verificação da qualidade e quantidade dos serviços e a conseqüente aceitação.</w:t>
      </w:r>
    </w:p>
    <w:p w:rsidR="0012367D" w:rsidRDefault="00900924" w:rsidP="0090092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sidRPr="00884C2D">
        <w:rPr>
          <w:rFonts w:ascii="Book Antiqua" w:hAnsi="Book Antiqua"/>
          <w:sz w:val="22"/>
          <w:szCs w:val="22"/>
        </w:rPr>
        <w:t xml:space="preserve">4.6 O recebimento provisório ou definitivo do objeto não exclui a responsabilidade da </w:t>
      </w:r>
      <w:r w:rsidRPr="00884C2D">
        <w:rPr>
          <w:rFonts w:ascii="Book Antiqua" w:hAnsi="Book Antiqua"/>
          <w:b/>
          <w:sz w:val="22"/>
          <w:szCs w:val="22"/>
        </w:rPr>
        <w:t>CONTRATADA</w:t>
      </w:r>
      <w:r w:rsidRPr="00884C2D">
        <w:rPr>
          <w:rFonts w:ascii="Book Antiqua" w:hAnsi="Book Antiqua"/>
          <w:sz w:val="22"/>
          <w:szCs w:val="22"/>
        </w:rPr>
        <w:t xml:space="preserve"> pelos prejuízos resultantes da incorreta execução do contrato.</w:t>
      </w:r>
    </w:p>
    <w:p w:rsidR="00900924" w:rsidRDefault="00900924"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900924" w:rsidRPr="00582B6C" w:rsidRDefault="00900924" w:rsidP="00900924">
      <w:pPr>
        <w:widowControl w:val="0"/>
        <w:jc w:val="both"/>
        <w:rPr>
          <w:rFonts w:ascii="Book Antiqua" w:hAnsi="Book Antiqua"/>
          <w:sz w:val="22"/>
          <w:szCs w:val="22"/>
        </w:rPr>
      </w:pPr>
      <w:r>
        <w:rPr>
          <w:rFonts w:ascii="Book Antiqua" w:hAnsi="Book Antiqua"/>
          <w:sz w:val="22"/>
          <w:szCs w:val="22"/>
        </w:rPr>
        <w:t xml:space="preserve">5.1 </w:t>
      </w:r>
      <w:r w:rsidRPr="00582B6C">
        <w:rPr>
          <w:rFonts w:ascii="Book Antiqua" w:hAnsi="Book Antiqua"/>
          <w:sz w:val="22"/>
          <w:szCs w:val="22"/>
        </w:rPr>
        <w:t xml:space="preserve">O pagamento será efetuado </w:t>
      </w:r>
      <w:r w:rsidRPr="00582B6C">
        <w:rPr>
          <w:rFonts w:ascii="Book Antiqua" w:hAnsi="Book Antiqua"/>
          <w:b/>
          <w:i/>
          <w:sz w:val="22"/>
          <w:szCs w:val="22"/>
        </w:rPr>
        <w:t>em até 15 quinze dias</w:t>
      </w:r>
      <w:r w:rsidRPr="00582B6C">
        <w:rPr>
          <w:rFonts w:ascii="Book Antiqua" w:hAnsi="Book Antiqua"/>
          <w:sz w:val="22"/>
          <w:szCs w:val="22"/>
        </w:rPr>
        <w:t>, através de depósito na conta corrente da CONTRATADA</w:t>
      </w:r>
      <w:r>
        <w:rPr>
          <w:rFonts w:ascii="Book Antiqua" w:hAnsi="Book Antiqua"/>
          <w:sz w:val="22"/>
          <w:szCs w:val="22"/>
        </w:rPr>
        <w:t xml:space="preserve"> ou mediante a Chave PIX, </w:t>
      </w:r>
      <w:r w:rsidRPr="00582B6C">
        <w:rPr>
          <w:rFonts w:ascii="Book Antiqua" w:hAnsi="Book Antiqua" w:cs="Book Antiqua"/>
          <w:sz w:val="22"/>
          <w:szCs w:val="22"/>
          <w:shd w:val="clear" w:color="auto" w:fill="FFFFFF"/>
        </w:rPr>
        <w:t>contados a partir d</w:t>
      </w:r>
      <w:r w:rsidRPr="00582B6C">
        <w:rPr>
          <w:rFonts w:ascii="Book Antiqua" w:hAnsi="Book Antiqua"/>
          <w:sz w:val="22"/>
          <w:szCs w:val="22"/>
        </w:rPr>
        <w:t xml:space="preserve">a apresentação da Nota Fiscal/Fatura devidamente datada e assinada por responsável da Secretaria </w:t>
      </w:r>
      <w:r>
        <w:rPr>
          <w:rFonts w:ascii="Book Antiqua" w:hAnsi="Book Antiqua"/>
          <w:sz w:val="22"/>
          <w:szCs w:val="22"/>
        </w:rPr>
        <w:t xml:space="preserve">Municipal </w:t>
      </w:r>
      <w:r w:rsidRPr="00582B6C">
        <w:rPr>
          <w:rFonts w:ascii="Book Antiqua" w:hAnsi="Book Antiqua"/>
          <w:sz w:val="22"/>
          <w:szCs w:val="22"/>
        </w:rPr>
        <w:t xml:space="preserve">de Saúde e mediante a entrega de um relatório mensal, </w:t>
      </w:r>
      <w:r>
        <w:rPr>
          <w:rFonts w:ascii="Book Antiqua" w:hAnsi="Book Antiqua"/>
          <w:sz w:val="22"/>
          <w:szCs w:val="22"/>
        </w:rPr>
        <w:t>conforme especificado no item 5</w:t>
      </w:r>
      <w:r w:rsidRPr="00582B6C">
        <w:rPr>
          <w:rFonts w:ascii="Book Antiqua" w:hAnsi="Book Antiqua"/>
          <w:sz w:val="22"/>
          <w:szCs w:val="22"/>
        </w:rPr>
        <w:t xml:space="preserve">.1.1, discriminando os serviços executados durante o mês, devidamente aprovado por responsável pelo acompanhamento e fiscalização do contrato.  </w:t>
      </w:r>
    </w:p>
    <w:p w:rsidR="00900924" w:rsidRPr="00582B6C" w:rsidRDefault="00900924" w:rsidP="00900924">
      <w:pPr>
        <w:jc w:val="both"/>
        <w:rPr>
          <w:rFonts w:ascii="Book Antiqua" w:hAnsi="Book Antiqua" w:cs="Book Antiqua"/>
          <w:bCs/>
          <w:sz w:val="22"/>
          <w:szCs w:val="22"/>
          <w:shd w:val="clear" w:color="auto" w:fill="FFFFFF"/>
        </w:rPr>
      </w:pPr>
      <w:r>
        <w:rPr>
          <w:rFonts w:ascii="Book Antiqua" w:hAnsi="Book Antiqua" w:cs="Book Antiqua"/>
          <w:bCs/>
          <w:sz w:val="22"/>
          <w:szCs w:val="22"/>
          <w:shd w:val="clear" w:color="auto" w:fill="FFFFFF"/>
        </w:rPr>
        <w:t xml:space="preserve">5.1.1 </w:t>
      </w:r>
      <w:r w:rsidRPr="00582B6C">
        <w:rPr>
          <w:rFonts w:ascii="Book Antiqua" w:hAnsi="Book Antiqua" w:cs="Book Antiqua"/>
          <w:bCs/>
          <w:sz w:val="22"/>
          <w:szCs w:val="22"/>
          <w:shd w:val="clear" w:color="auto" w:fill="FFFFFF"/>
        </w:rPr>
        <w:t>Até o dia 30 (trinta) de cad</w:t>
      </w:r>
      <w:r>
        <w:rPr>
          <w:rFonts w:ascii="Book Antiqua" w:hAnsi="Book Antiqua" w:cs="Book Antiqua"/>
          <w:bCs/>
          <w:sz w:val="22"/>
          <w:szCs w:val="22"/>
          <w:shd w:val="clear" w:color="auto" w:fill="FFFFFF"/>
        </w:rPr>
        <w:t>a mês, deverá ser enviada para a</w:t>
      </w:r>
      <w:r w:rsidRPr="00582B6C">
        <w:rPr>
          <w:rFonts w:ascii="Book Antiqua" w:hAnsi="Book Antiqua" w:cs="Book Antiqua"/>
          <w:bCs/>
          <w:sz w:val="22"/>
          <w:szCs w:val="22"/>
          <w:shd w:val="clear" w:color="auto" w:fill="FFFFFF"/>
        </w:rPr>
        <w:t xml:space="preserve"> </w:t>
      </w:r>
      <w:r>
        <w:rPr>
          <w:rFonts w:ascii="Book Antiqua" w:hAnsi="Book Antiqua" w:cs="Book Antiqua"/>
          <w:bCs/>
          <w:sz w:val="22"/>
          <w:szCs w:val="22"/>
          <w:shd w:val="clear" w:color="auto" w:fill="FFFFFF"/>
        </w:rPr>
        <w:t>Secretaria Municipal</w:t>
      </w:r>
      <w:r w:rsidRPr="00582B6C">
        <w:rPr>
          <w:rFonts w:ascii="Book Antiqua" w:hAnsi="Book Antiqua" w:cs="Book Antiqua"/>
          <w:bCs/>
          <w:sz w:val="22"/>
          <w:szCs w:val="22"/>
          <w:shd w:val="clear" w:color="auto" w:fill="FFFFFF"/>
        </w:rPr>
        <w:t xml:space="preserve"> de Saúde uma planilha constando: </w:t>
      </w:r>
      <w:r w:rsidRPr="00582B6C">
        <w:rPr>
          <w:rFonts w:ascii="Book Antiqua" w:hAnsi="Book Antiqua" w:cs="Book Antiqua"/>
          <w:bCs/>
          <w:sz w:val="22"/>
          <w:szCs w:val="22"/>
          <w:u w:val="single"/>
          <w:shd w:val="clear" w:color="auto" w:fill="FFFFFF"/>
        </w:rPr>
        <w:t>nome do paciente, local de referência, local de destino, data/hora de saída e data/hora de chegada</w:t>
      </w:r>
      <w:r w:rsidRPr="00582B6C">
        <w:rPr>
          <w:rFonts w:ascii="Book Antiqua" w:hAnsi="Book Antiqua" w:cs="Book Antiqua"/>
          <w:bCs/>
          <w:sz w:val="22"/>
          <w:szCs w:val="22"/>
          <w:shd w:val="clear" w:color="auto" w:fill="FFFFFF"/>
        </w:rPr>
        <w:t>.</w:t>
      </w:r>
    </w:p>
    <w:p w:rsidR="00900924" w:rsidRPr="00582B6C" w:rsidRDefault="00900924" w:rsidP="00900924">
      <w:pPr>
        <w:jc w:val="both"/>
        <w:rPr>
          <w:rFonts w:ascii="Book Antiqua" w:hAnsi="Book Antiqua" w:cs="Book Antiqua"/>
          <w:bCs/>
          <w:sz w:val="22"/>
          <w:szCs w:val="22"/>
          <w:shd w:val="clear" w:color="auto" w:fill="FFFFFF"/>
        </w:rPr>
      </w:pPr>
    </w:p>
    <w:p w:rsidR="00900924" w:rsidRPr="00582B6C" w:rsidRDefault="00900924" w:rsidP="00900924">
      <w:pPr>
        <w:jc w:val="both"/>
        <w:rPr>
          <w:rFonts w:ascii="Book Antiqua" w:hAnsi="Book Antiqua" w:cs="Book Antiqua"/>
          <w:bCs/>
          <w:sz w:val="22"/>
          <w:szCs w:val="22"/>
          <w:u w:val="single"/>
          <w:shd w:val="clear" w:color="auto" w:fill="FFFFFF"/>
        </w:rPr>
      </w:pPr>
      <w:r w:rsidRPr="00582B6C">
        <w:rPr>
          <w:rFonts w:ascii="Book Antiqua" w:hAnsi="Book Antiqua" w:cs="Book Antiqua"/>
          <w:bCs/>
          <w:sz w:val="22"/>
          <w:szCs w:val="22"/>
          <w:u w:val="single"/>
          <w:shd w:val="clear" w:color="auto" w:fill="FFFFFF"/>
        </w:rPr>
        <w:t>TRANSPORTE DE PACIENTES EM AMBULÂNCIA BÁSICA</w:t>
      </w:r>
    </w:p>
    <w:p w:rsidR="00900924" w:rsidRPr="00582B6C" w:rsidRDefault="00900924" w:rsidP="00900924">
      <w:pPr>
        <w:jc w:val="both"/>
        <w:rPr>
          <w:rFonts w:ascii="Book Antiqua" w:hAnsi="Book Antiqua" w:cs="Book Antiqua"/>
          <w:bCs/>
          <w:sz w:val="22"/>
          <w:szCs w:val="22"/>
          <w:shd w:val="clear" w:color="auto" w:fill="FFFFFF"/>
        </w:rPr>
      </w:pPr>
    </w:p>
    <w:tbl>
      <w:tblPr>
        <w:tblW w:w="10173"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05"/>
        <w:gridCol w:w="1274"/>
        <w:gridCol w:w="4799"/>
        <w:gridCol w:w="2120"/>
      </w:tblGrid>
      <w:tr w:rsidR="00900924" w:rsidRPr="00582B6C" w:rsidTr="00D3269F">
        <w:trPr>
          <w:jc w:val="center"/>
        </w:trPr>
        <w:tc>
          <w:tcPr>
            <w:tcW w:w="675" w:type="dxa"/>
            <w:shd w:val="clear" w:color="auto" w:fill="BFBFBF" w:themeFill="background1" w:themeFillShade="BF"/>
          </w:tcPr>
          <w:p w:rsidR="00900924" w:rsidRPr="00582B6C" w:rsidRDefault="00900924"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Item</w:t>
            </w:r>
          </w:p>
        </w:tc>
        <w:tc>
          <w:tcPr>
            <w:tcW w:w="1276" w:type="dxa"/>
            <w:shd w:val="clear" w:color="auto" w:fill="BFBFBF" w:themeFill="background1" w:themeFillShade="BF"/>
          </w:tcPr>
          <w:p w:rsidR="00900924" w:rsidRPr="00582B6C" w:rsidRDefault="00900924"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Quantidade</w:t>
            </w:r>
          </w:p>
        </w:tc>
        <w:tc>
          <w:tcPr>
            <w:tcW w:w="1276" w:type="dxa"/>
            <w:shd w:val="clear" w:color="auto" w:fill="BFBFBF" w:themeFill="background1" w:themeFillShade="BF"/>
          </w:tcPr>
          <w:p w:rsidR="00900924" w:rsidRPr="00582B6C" w:rsidRDefault="00900924"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 xml:space="preserve">  Unidade</w:t>
            </w:r>
          </w:p>
        </w:tc>
        <w:tc>
          <w:tcPr>
            <w:tcW w:w="4820" w:type="dxa"/>
            <w:shd w:val="clear" w:color="auto" w:fill="BFBFBF" w:themeFill="background1" w:themeFillShade="BF"/>
          </w:tcPr>
          <w:p w:rsidR="00900924" w:rsidRPr="00582B6C" w:rsidRDefault="00900924"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Descrição dos Serviços</w:t>
            </w:r>
          </w:p>
        </w:tc>
        <w:tc>
          <w:tcPr>
            <w:tcW w:w="2126" w:type="dxa"/>
            <w:shd w:val="clear" w:color="auto" w:fill="BFBFBF" w:themeFill="background1" w:themeFillShade="BF"/>
          </w:tcPr>
          <w:p w:rsidR="00900924" w:rsidRPr="00582B6C" w:rsidRDefault="00900924"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Valor de Referência</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01</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BÁSICA SEM RETORNO, TARIFA MÍNIMA ATÉ 65 KM.</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02</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BÁSICA, KM RODADO.</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03</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400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BÁSICA, HORA PARADA APÓS 40 MINUTOS DE ESPERA.</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04</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UTI SEM RETORNO, TARIFA MÍNIMA ATÉ 65 KM.</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05</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UTI, KM RODADO.</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06</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 xml:space="preserve">TRANSPORTE DE PACIENTES EM AMBULÂNCIA UTI – HORA PARADA, APÓS 40 </w:t>
            </w:r>
            <w:r w:rsidRPr="00582B6C">
              <w:rPr>
                <w:rFonts w:ascii="Book Antiqua" w:eastAsia="Courier New" w:hAnsi="Book Antiqua"/>
              </w:rPr>
              <w:lastRenderedPageBreak/>
              <w:t>MINUTOS.</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lastRenderedPageBreak/>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lastRenderedPageBreak/>
              <w:t xml:space="preserve">  07</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UTI PARA NEONATAL SEM RETORNO, TARIFA MÍNIMA ATÉ 65 KM.</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08</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UTI NEONATAL, KM RODADO.</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900924" w:rsidRPr="00582B6C" w:rsidTr="00D3269F">
        <w:trPr>
          <w:jc w:val="center"/>
        </w:trPr>
        <w:tc>
          <w:tcPr>
            <w:tcW w:w="675"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09</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900924" w:rsidRPr="00582B6C" w:rsidRDefault="00900924" w:rsidP="00D3269F">
            <w:pPr>
              <w:ind w:left="34"/>
              <w:jc w:val="both"/>
              <w:rPr>
                <w:rFonts w:ascii="Book Antiqua" w:eastAsia="Courier New" w:hAnsi="Book Antiqua"/>
              </w:rPr>
            </w:pPr>
            <w:r w:rsidRPr="00582B6C">
              <w:rPr>
                <w:rFonts w:ascii="Book Antiqua" w:eastAsia="Courier New" w:hAnsi="Book Antiqua"/>
              </w:rPr>
              <w:t>TRANSPORTE DE PACIENTES EM AMBULÂNCIA UTI NEONATAL – HORA PARADA, APÓS 40 MINUTOS.</w:t>
            </w:r>
          </w:p>
        </w:tc>
        <w:tc>
          <w:tcPr>
            <w:tcW w:w="2126" w:type="dxa"/>
            <w:vAlign w:val="center"/>
          </w:tcPr>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900924" w:rsidRPr="00582B6C" w:rsidRDefault="00900924"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bl>
    <w:p w:rsidR="00900924" w:rsidRPr="00582B6C" w:rsidRDefault="00900924" w:rsidP="00900924">
      <w:pPr>
        <w:jc w:val="both"/>
        <w:rPr>
          <w:rFonts w:ascii="Book Antiqua" w:eastAsia="Book Antiqua" w:hAnsi="Book Antiqua"/>
          <w:b/>
          <w:sz w:val="22"/>
          <w:szCs w:val="22"/>
        </w:rPr>
      </w:pPr>
    </w:p>
    <w:p w:rsidR="00900924" w:rsidRPr="00582B6C" w:rsidRDefault="00900924" w:rsidP="00900924">
      <w:pPr>
        <w:jc w:val="both"/>
        <w:rPr>
          <w:rFonts w:ascii="Book Antiqua" w:hAnsi="Book Antiqua"/>
          <w:sz w:val="22"/>
          <w:szCs w:val="22"/>
        </w:rPr>
      </w:pPr>
      <w:r>
        <w:rPr>
          <w:rFonts w:ascii="Book Antiqua" w:hAnsi="Book Antiqua"/>
          <w:sz w:val="22"/>
          <w:szCs w:val="22"/>
        </w:rPr>
        <w:t xml:space="preserve">5.1.2 </w:t>
      </w:r>
      <w:r w:rsidRPr="00582B6C">
        <w:rPr>
          <w:rFonts w:ascii="Book Antiqua" w:hAnsi="Book Antiqua"/>
          <w:sz w:val="22"/>
          <w:szCs w:val="22"/>
        </w:rPr>
        <w:t xml:space="preserve">A contagem da quilometragem deverá ser iniciada a partir do marco zero </w:t>
      </w:r>
      <w:r w:rsidRPr="00582B6C">
        <w:rPr>
          <w:rFonts w:ascii="Book Antiqua" w:hAnsi="Book Antiqua"/>
          <w:i/>
          <w:sz w:val="22"/>
          <w:szCs w:val="22"/>
        </w:rPr>
        <w:t>(sede da contratada e finalizada ao término da viagem no marco zero sede da contratada)</w:t>
      </w:r>
      <w:r w:rsidRPr="00582B6C">
        <w:rPr>
          <w:rFonts w:ascii="Book Antiqua" w:hAnsi="Book Antiqua"/>
          <w:sz w:val="22"/>
          <w:szCs w:val="22"/>
        </w:rPr>
        <w:t xml:space="preserve">. Os valores estimados para diversas localidades têm como base os seguintes custos: Valor estimativo do quilometro rodado; </w:t>
      </w:r>
    </w:p>
    <w:p w:rsidR="00900924" w:rsidRPr="00582B6C" w:rsidRDefault="00900924" w:rsidP="00900924">
      <w:pPr>
        <w:jc w:val="both"/>
        <w:rPr>
          <w:rFonts w:ascii="Book Antiqua" w:hAnsi="Book Antiqua"/>
          <w:sz w:val="22"/>
          <w:szCs w:val="22"/>
        </w:rPr>
      </w:pPr>
    </w:p>
    <w:p w:rsidR="00900924" w:rsidRPr="00582B6C" w:rsidRDefault="00900924" w:rsidP="00900924">
      <w:pPr>
        <w:jc w:val="both"/>
        <w:rPr>
          <w:rFonts w:ascii="Book Antiqua" w:hAnsi="Book Antiqua" w:cs="Book Antiqua"/>
          <w:bCs/>
          <w:sz w:val="22"/>
          <w:szCs w:val="22"/>
          <w:shd w:val="clear" w:color="auto" w:fill="FFFFFF"/>
        </w:rPr>
      </w:pPr>
      <w:r w:rsidRPr="00582B6C">
        <w:rPr>
          <w:rFonts w:ascii="Book Antiqua" w:hAnsi="Book Antiqua"/>
          <w:b/>
          <w:sz w:val="22"/>
          <w:szCs w:val="22"/>
          <w:u w:val="single"/>
        </w:rPr>
        <w:t>Observação:</w:t>
      </w:r>
      <w:r w:rsidRPr="00582B6C">
        <w:rPr>
          <w:rFonts w:ascii="Book Antiqua" w:hAnsi="Book Antiqua"/>
          <w:sz w:val="22"/>
          <w:szCs w:val="22"/>
        </w:rPr>
        <w:t xml:space="preserve"> Materiais e medicamentos utilizados não serão repostos, ficando estes por conta da contratada.</w:t>
      </w:r>
    </w:p>
    <w:p w:rsidR="00900924" w:rsidRPr="00582B6C" w:rsidRDefault="00900924" w:rsidP="00900924">
      <w:pPr>
        <w:widowControl w:val="0"/>
        <w:jc w:val="both"/>
        <w:rPr>
          <w:rFonts w:ascii="Book Antiqua" w:hAnsi="Book Antiqua" w:cs="Book Antiqua"/>
          <w:bCs/>
          <w:sz w:val="22"/>
          <w:szCs w:val="22"/>
          <w:shd w:val="clear" w:color="auto" w:fill="FFFFFF"/>
        </w:rPr>
      </w:pPr>
    </w:p>
    <w:p w:rsidR="00900924" w:rsidRPr="00582B6C" w:rsidRDefault="00900924" w:rsidP="00900924">
      <w:pPr>
        <w:widowControl w:val="0"/>
        <w:jc w:val="both"/>
        <w:rPr>
          <w:rFonts w:ascii="Book Antiqua" w:hAnsi="Book Antiqua"/>
          <w:sz w:val="22"/>
          <w:szCs w:val="22"/>
        </w:rPr>
      </w:pPr>
      <w:r>
        <w:rPr>
          <w:rFonts w:ascii="Book Antiqua" w:hAnsi="Book Antiqua"/>
          <w:sz w:val="22"/>
          <w:szCs w:val="22"/>
        </w:rPr>
        <w:t xml:space="preserve">5.2 </w:t>
      </w:r>
      <w:r w:rsidRPr="00582B6C">
        <w:rPr>
          <w:rFonts w:ascii="Book Antiqua" w:hAnsi="Book Antiqua"/>
          <w:sz w:val="22"/>
          <w:szCs w:val="22"/>
        </w:rPr>
        <w:t xml:space="preserve">Para fazer jus ao pagamento deverá ser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900924" w:rsidRPr="00582B6C" w:rsidRDefault="00900924" w:rsidP="00900924">
      <w:pPr>
        <w:jc w:val="both"/>
        <w:rPr>
          <w:rFonts w:ascii="Book Antiqua" w:hAnsi="Book Antiqua"/>
          <w:sz w:val="22"/>
          <w:szCs w:val="22"/>
        </w:rPr>
      </w:pPr>
      <w:r>
        <w:rPr>
          <w:rFonts w:ascii="Book Antiqua" w:hAnsi="Book Antiqua"/>
          <w:sz w:val="22"/>
          <w:szCs w:val="22"/>
        </w:rPr>
        <w:t xml:space="preserve">5.2.1 </w:t>
      </w:r>
      <w:r w:rsidRPr="00582B6C">
        <w:rPr>
          <w:rFonts w:ascii="Book Antiqua" w:hAnsi="Book Antiqua"/>
          <w:sz w:val="22"/>
          <w:szCs w:val="22"/>
        </w:rPr>
        <w:t xml:space="preserve">A Contratada deverá enviar todo mês, juntamente com o documento de cobrança, a lista de funcionários contratados devidamente atualizada, incluindo data de admissão e demissão. </w:t>
      </w:r>
    </w:p>
    <w:p w:rsidR="00900924" w:rsidRPr="00582B6C" w:rsidRDefault="00900924" w:rsidP="00900924">
      <w:pPr>
        <w:widowControl w:val="0"/>
        <w:jc w:val="both"/>
        <w:rPr>
          <w:rFonts w:ascii="Book Antiqua" w:hAnsi="Book Antiqua"/>
          <w:b/>
          <w:color w:val="FF0000"/>
          <w:sz w:val="22"/>
          <w:szCs w:val="22"/>
        </w:rPr>
      </w:pPr>
      <w:r>
        <w:rPr>
          <w:rFonts w:ascii="Book Antiqua" w:hAnsi="Book Antiqua"/>
          <w:sz w:val="22"/>
          <w:szCs w:val="22"/>
        </w:rPr>
        <w:t xml:space="preserve">5.3 </w:t>
      </w:r>
      <w:r w:rsidRPr="00582B6C">
        <w:rPr>
          <w:rFonts w:ascii="Book Antiqua" w:hAnsi="Book Antiqua"/>
          <w:sz w:val="22"/>
          <w:szCs w:val="22"/>
        </w:rPr>
        <w:t>Para fazer jus ao pagamento, a empresa deverá comprovar a regularidade perante o INSS e o FGTS.</w:t>
      </w:r>
    </w:p>
    <w:p w:rsidR="00900924" w:rsidRPr="00582B6C" w:rsidRDefault="00900924" w:rsidP="00900924">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5.4 </w:t>
      </w:r>
      <w:r w:rsidRPr="00582B6C">
        <w:rPr>
          <w:rFonts w:ascii="Book Antiqua" w:hAnsi="Book Antiqua" w:cs="Book Antiqua"/>
          <w:sz w:val="22"/>
          <w:szCs w:val="22"/>
        </w:rPr>
        <w:t>Nenhum pagamento será efetuado à empresa enquanto houver pendência de liquidação de obrigação financeira, em virtude de penalidade ou inadimplência contratual.</w:t>
      </w:r>
    </w:p>
    <w:p w:rsidR="00900924" w:rsidRPr="00582B6C" w:rsidRDefault="00900924" w:rsidP="00900924">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5.5 </w:t>
      </w:r>
      <w:r w:rsidRPr="00582B6C">
        <w:rPr>
          <w:rFonts w:ascii="Book Antiqua" w:hAnsi="Book Antiqua" w:cs="Book Antiqua"/>
          <w:sz w:val="22"/>
          <w:szCs w:val="22"/>
        </w:rPr>
        <w:t>Não haverá, sob hipótese alguma, pagamento antecipado.</w:t>
      </w:r>
    </w:p>
    <w:p w:rsidR="00900924" w:rsidRPr="00582B6C" w:rsidRDefault="00900924" w:rsidP="00900924">
      <w:pPr>
        <w:widowControl w:val="0"/>
        <w:autoSpaceDE w:val="0"/>
        <w:autoSpaceDN w:val="0"/>
        <w:adjustRightInd w:val="0"/>
        <w:jc w:val="both"/>
        <w:rPr>
          <w:rFonts w:ascii="Book Antiqua" w:hAnsi="Book Antiqua" w:cs="Book Antiqua"/>
          <w:color w:val="000000"/>
          <w:sz w:val="22"/>
          <w:szCs w:val="22"/>
          <w:u w:val="single"/>
        </w:rPr>
      </w:pPr>
      <w:r>
        <w:rPr>
          <w:rFonts w:ascii="Book Antiqua" w:hAnsi="Book Antiqua" w:cs="Book Antiqua"/>
          <w:sz w:val="22"/>
          <w:szCs w:val="22"/>
        </w:rPr>
        <w:t xml:space="preserve">5.6 </w:t>
      </w:r>
      <w:r w:rsidRPr="00582B6C">
        <w:rPr>
          <w:rFonts w:ascii="Book Antiqua" w:hAnsi="Book Antiqua" w:cs="Book Antiqua"/>
          <w:color w:val="000000"/>
          <w:sz w:val="22"/>
          <w:szCs w:val="22"/>
        </w:rPr>
        <w:t xml:space="preserve">No caso de eventuais atrasos de pagamento das faturas por culpa da Administração o valor será atualizado monetariamente </w:t>
      </w:r>
      <w:r w:rsidRPr="00582B6C">
        <w:rPr>
          <w:rFonts w:ascii="Book Antiqua" w:hAnsi="Book Antiqua" w:cs="Book Antiqua"/>
          <w:color w:val="000000"/>
          <w:sz w:val="22"/>
          <w:szCs w:val="22"/>
          <w:u w:val="single"/>
        </w:rPr>
        <w:t>nos termos do art. 117 da Constituição Estadual de SC.</w:t>
      </w:r>
    </w:p>
    <w:p w:rsidR="00900924" w:rsidRDefault="00900924" w:rsidP="0090092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5</w:t>
      </w:r>
      <w:r w:rsidRPr="00582B6C">
        <w:rPr>
          <w:rFonts w:ascii="Book Antiqua" w:hAnsi="Book Antiqua" w:cs="Book Antiqua"/>
          <w:sz w:val="22"/>
          <w:szCs w:val="22"/>
          <w:shd w:val="clear" w:color="auto" w:fill="FFFFFF"/>
        </w:rPr>
        <w:t>.7 As despesas decorrentes de aquisição dos objetos desta licitação correrão à conta dos recursos especificados no orçamento do Município e nos demais órgãos e entidades usuárias, existentes nas seguintes dotações:</w:t>
      </w:r>
    </w:p>
    <w:p w:rsidR="00900924" w:rsidRPr="00582B6C" w:rsidRDefault="00900924" w:rsidP="00900924">
      <w:pPr>
        <w:jc w:val="right"/>
        <w:rPr>
          <w:rFonts w:ascii="Book Antiqua" w:hAnsi="Book Antiqua"/>
          <w:b/>
          <w:sz w:val="22"/>
          <w:szCs w:val="22"/>
        </w:rPr>
      </w:pPr>
      <w:r w:rsidRPr="00582B6C">
        <w:rPr>
          <w:rFonts w:ascii="Book Antiqua" w:hAnsi="Book Antiqua"/>
          <w:b/>
          <w:sz w:val="22"/>
          <w:szCs w:val="22"/>
        </w:rPr>
        <w:t>Secretaria Municipal de Saúde</w:t>
      </w:r>
    </w:p>
    <w:p w:rsidR="00900924" w:rsidRPr="00582B6C" w:rsidRDefault="00900924" w:rsidP="00900924">
      <w:pPr>
        <w:jc w:val="right"/>
        <w:rPr>
          <w:rFonts w:ascii="Book Antiqua" w:hAnsi="Book Antiqua"/>
          <w:i/>
          <w:sz w:val="22"/>
          <w:szCs w:val="22"/>
        </w:rPr>
      </w:pPr>
      <w:r w:rsidRPr="00582B6C">
        <w:rPr>
          <w:rFonts w:ascii="Book Antiqua" w:hAnsi="Book Antiqua"/>
          <w:i/>
          <w:sz w:val="22"/>
          <w:szCs w:val="22"/>
        </w:rPr>
        <w:t>Exercício 202</w:t>
      </w:r>
      <w:r>
        <w:rPr>
          <w:rFonts w:ascii="Book Antiqua" w:hAnsi="Book Antiqua"/>
          <w:i/>
          <w:sz w:val="22"/>
          <w:szCs w:val="22"/>
        </w:rPr>
        <w:t>1</w:t>
      </w:r>
      <w:r w:rsidRPr="00582B6C">
        <w:rPr>
          <w:rFonts w:ascii="Book Antiqua" w:hAnsi="Book Antiqua"/>
          <w:i/>
          <w:sz w:val="22"/>
          <w:szCs w:val="22"/>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FD339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Pr="00B40017">
        <w:rPr>
          <w:rFonts w:ascii="Book Antiqua" w:hAnsi="Book Antiqua" w:cs="Book Antiqua"/>
          <w:sz w:val="22"/>
          <w:szCs w:val="22"/>
        </w:rPr>
        <w:lastRenderedPageBreak/>
        <w:t>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900924" w:rsidRPr="00884C2D" w:rsidRDefault="00900924" w:rsidP="0090092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884C2D">
        <w:rPr>
          <w:rFonts w:ascii="Book Antiqua" w:hAnsi="Book Antiqua" w:cs="Book Antiqua"/>
          <w:b/>
          <w:bCs/>
          <w:sz w:val="22"/>
          <w:szCs w:val="22"/>
        </w:rPr>
        <w:t>. OBRIGAÇÕES DA CONTRATADA</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w:t>
      </w:r>
      <w:r w:rsidRPr="00884C2D">
        <w:rPr>
          <w:rFonts w:ascii="Book Antiqua" w:hAnsi="Book Antiqua"/>
          <w:sz w:val="22"/>
          <w:szCs w:val="22"/>
        </w:rPr>
        <w:t>.1 Consideram-se obrigações da CONTRATADA:</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w:t>
      </w:r>
      <w:r w:rsidRPr="00884C2D">
        <w:rPr>
          <w:rFonts w:ascii="Book Antiqua" w:hAnsi="Book Antiqua"/>
          <w:sz w:val="22"/>
          <w:szCs w:val="22"/>
        </w:rPr>
        <w:t xml:space="preserve">.1.1 O Atendimento à solicitação deverá se dar no máximo 02 (duas) horas após o comunicado por parte da Central de Transporte do Usuário do </w:t>
      </w:r>
      <w:r>
        <w:rPr>
          <w:rFonts w:ascii="Book Antiqua" w:hAnsi="Book Antiqua"/>
          <w:sz w:val="22"/>
          <w:szCs w:val="22"/>
        </w:rPr>
        <w:t xml:space="preserve">Sistema Único de Saúde - </w:t>
      </w:r>
      <w:r w:rsidRPr="00884C2D">
        <w:rPr>
          <w:rFonts w:ascii="Book Antiqua" w:hAnsi="Book Antiqua"/>
          <w:sz w:val="22"/>
          <w:szCs w:val="22"/>
        </w:rPr>
        <w:t>SUS Gaspar,</w:t>
      </w:r>
      <w:r>
        <w:rPr>
          <w:rFonts w:ascii="Book Antiqua" w:hAnsi="Book Antiqua"/>
          <w:sz w:val="22"/>
          <w:szCs w:val="22"/>
        </w:rPr>
        <w:t xml:space="preserve"> no horário compreendido das 06h00min ás 22h00min.</w:t>
      </w:r>
      <w:r w:rsidRPr="00884C2D">
        <w:rPr>
          <w:rFonts w:ascii="Book Antiqua" w:hAnsi="Book Antiqua"/>
          <w:sz w:val="22"/>
          <w:szCs w:val="22"/>
        </w:rPr>
        <w:t xml:space="preserve">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w:t>
      </w:r>
      <w:r w:rsidRPr="00884C2D">
        <w:rPr>
          <w:rFonts w:ascii="Book Antiqua" w:hAnsi="Book Antiqua"/>
          <w:sz w:val="22"/>
          <w:szCs w:val="22"/>
        </w:rPr>
        <w:t xml:space="preserve">.1.1.1 O Atendimento à solicitação deverá se dar no máximo 30 minutos após o comunicado por parte da Central de Transporte do Usuário do </w:t>
      </w:r>
      <w:r>
        <w:rPr>
          <w:rFonts w:ascii="Book Antiqua" w:hAnsi="Book Antiqua"/>
          <w:sz w:val="22"/>
          <w:szCs w:val="22"/>
        </w:rPr>
        <w:t xml:space="preserve">Sistema Único de Saúde - </w:t>
      </w:r>
      <w:r w:rsidRPr="00884C2D">
        <w:rPr>
          <w:rFonts w:ascii="Book Antiqua" w:hAnsi="Book Antiqua"/>
          <w:sz w:val="22"/>
          <w:szCs w:val="22"/>
        </w:rPr>
        <w:t>SUS Gaspar, no</w:t>
      </w:r>
      <w:r>
        <w:rPr>
          <w:rFonts w:ascii="Book Antiqua" w:hAnsi="Book Antiqua"/>
          <w:sz w:val="22"/>
          <w:szCs w:val="22"/>
        </w:rPr>
        <w:t xml:space="preserve"> horário compreendido das 22h00min às 06h00min.</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 xml:space="preserve">8.1.1.2 </w:t>
      </w:r>
      <w:r w:rsidRPr="00884C2D">
        <w:rPr>
          <w:rFonts w:ascii="Book Antiqua" w:hAnsi="Book Antiqua"/>
          <w:sz w:val="22"/>
          <w:szCs w:val="22"/>
        </w:rPr>
        <w:t xml:space="preserve">A contratada deverá possuir </w:t>
      </w:r>
      <w:r>
        <w:rPr>
          <w:rFonts w:ascii="Book Antiqua" w:hAnsi="Book Antiqua"/>
          <w:sz w:val="22"/>
          <w:szCs w:val="22"/>
        </w:rPr>
        <w:t>uma base no município de Gaspar/</w:t>
      </w:r>
      <w:r w:rsidRPr="00884C2D">
        <w:rPr>
          <w:rFonts w:ascii="Book Antiqua" w:hAnsi="Book Antiqua"/>
          <w:sz w:val="22"/>
          <w:szCs w:val="22"/>
        </w:rPr>
        <w:t xml:space="preserve">SC, a fim de atender às solicitações nos prazos solicitados.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 xml:space="preserve">8.1.1.3 </w:t>
      </w:r>
      <w:r w:rsidRPr="00884C2D">
        <w:rPr>
          <w:rFonts w:ascii="Book Antiqua" w:hAnsi="Book Antiqua"/>
          <w:sz w:val="22"/>
          <w:szCs w:val="22"/>
        </w:rPr>
        <w:t>Será concedida a empresa contratada prazo de 30 (trinta) dias para a instalação</w:t>
      </w:r>
      <w:r>
        <w:rPr>
          <w:rFonts w:ascii="Book Antiqua" w:hAnsi="Book Antiqua"/>
          <w:sz w:val="22"/>
          <w:szCs w:val="22"/>
        </w:rPr>
        <w:t xml:space="preserve"> da base no município de Gaspar/</w:t>
      </w:r>
      <w:r w:rsidRPr="00884C2D">
        <w:rPr>
          <w:rFonts w:ascii="Book Antiqua" w:hAnsi="Book Antiqua"/>
          <w:sz w:val="22"/>
          <w:szCs w:val="22"/>
        </w:rPr>
        <w:t xml:space="preserve">SC.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8.1.2</w:t>
      </w:r>
      <w:r w:rsidRPr="00884C2D">
        <w:rPr>
          <w:rFonts w:ascii="Book Antiqua" w:hAnsi="Book Antiqua"/>
          <w:sz w:val="22"/>
          <w:szCs w:val="22"/>
        </w:rPr>
        <w:t xml:space="preserve"> A contratada compromete-se, sob sua exclusiva responsabilidade, coordenar, supervisionar e executar os serviços ora contratados.</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8.1.3</w:t>
      </w:r>
      <w:r w:rsidRPr="00884C2D">
        <w:rPr>
          <w:rFonts w:ascii="Book Antiqua" w:hAnsi="Book Antiqua"/>
          <w:sz w:val="22"/>
          <w:szCs w:val="22"/>
        </w:rPr>
        <w:t xml:space="preserve"> A contratada responsabilizar-se-á integralmente por intercorrências relativas a acidentes de trânsito, multas, etc.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8.1.4</w:t>
      </w:r>
      <w:r w:rsidRPr="00884C2D">
        <w:rPr>
          <w:rFonts w:ascii="Book Antiqua" w:hAnsi="Book Antiqua"/>
          <w:sz w:val="22"/>
          <w:szCs w:val="22"/>
        </w:rPr>
        <w:t xml:space="preserve"> A Contratada responsabilizar-se-á integralmente pelas necessidades do usuário a ser transportado, bem como em situações de urgência e emergência, durante o transporte.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8.1.5</w:t>
      </w:r>
      <w:r w:rsidRPr="00884C2D">
        <w:rPr>
          <w:rFonts w:ascii="Book Antiqua" w:hAnsi="Book Antiqua"/>
          <w:sz w:val="22"/>
          <w:szCs w:val="22"/>
        </w:rPr>
        <w:t xml:space="preserve"> Fica a critério da contratada a decisão de transportar juntamente ao usuário, seu acompanhante ou responsável.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8.1.6</w:t>
      </w:r>
      <w:r w:rsidRPr="00884C2D">
        <w:rPr>
          <w:rFonts w:ascii="Book Antiqua" w:hAnsi="Book Antiqua"/>
          <w:sz w:val="22"/>
          <w:szCs w:val="22"/>
        </w:rPr>
        <w:t xml:space="preserve"> Executar os serviços dentro dos melhores padrões de presteza e qualidade.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8.1.7</w:t>
      </w:r>
      <w:r w:rsidRPr="00884C2D">
        <w:rPr>
          <w:rFonts w:ascii="Book Antiqua" w:hAnsi="Book Antiqua"/>
          <w:sz w:val="22"/>
          <w:szCs w:val="22"/>
        </w:rPr>
        <w:t xml:space="preserve"> Na assinatura do contrato a empresa contratada deverá encaminhar a relação dos profissionais médicos, de enfermagem e motoristas habilitados para a contratante (</w:t>
      </w:r>
      <w:r w:rsidRPr="00A93D18">
        <w:rPr>
          <w:rFonts w:ascii="Book Antiqua" w:hAnsi="Book Antiqua"/>
          <w:sz w:val="22"/>
          <w:szCs w:val="22"/>
        </w:rPr>
        <w:t>item 10 e seguintes</w:t>
      </w:r>
      <w:r>
        <w:rPr>
          <w:rFonts w:ascii="Book Antiqua" w:hAnsi="Book Antiqua"/>
          <w:sz w:val="22"/>
          <w:szCs w:val="22"/>
        </w:rPr>
        <w:t xml:space="preserve"> do</w:t>
      </w:r>
      <w:r w:rsidRPr="00884C2D">
        <w:rPr>
          <w:rFonts w:ascii="Book Antiqua" w:hAnsi="Book Antiqua"/>
          <w:sz w:val="22"/>
          <w:szCs w:val="22"/>
        </w:rPr>
        <w:t xml:space="preserve"> Termo de Referência).</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8.1.8</w:t>
      </w:r>
      <w:r w:rsidRPr="00884C2D">
        <w:rPr>
          <w:rFonts w:ascii="Book Antiqua" w:hAnsi="Book Antiqua"/>
          <w:sz w:val="22"/>
          <w:szCs w:val="22"/>
        </w:rPr>
        <w:t xml:space="preserve"> Enviar todo mês a lista de funcionários contratados devidamente atualizada, incluindo data de admissão e demissão </w:t>
      </w:r>
      <w:r>
        <w:rPr>
          <w:rFonts w:ascii="Book Antiqua" w:hAnsi="Book Antiqua"/>
          <w:sz w:val="22"/>
          <w:szCs w:val="22"/>
        </w:rPr>
        <w:t>(itens 4.4 e 5.1.1 do</w:t>
      </w:r>
      <w:r w:rsidRPr="00A93D18">
        <w:rPr>
          <w:rFonts w:ascii="Book Antiqua" w:hAnsi="Book Antiqua"/>
          <w:sz w:val="22"/>
          <w:szCs w:val="22"/>
        </w:rPr>
        <w:t xml:space="preserve"> Termo de Referência).</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8.1.9</w:t>
      </w:r>
      <w:r w:rsidRPr="00884C2D">
        <w:rPr>
          <w:rFonts w:ascii="Book Antiqua" w:hAnsi="Book Antiqua"/>
          <w:sz w:val="22"/>
          <w:szCs w:val="22"/>
        </w:rPr>
        <w:t xml:space="preserve"> Os profissionais que prestarão os serviços deverão apresentar-se devidamente uniformizados, usando crachá de identificação com foto atual.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8.1.9</w:t>
      </w:r>
      <w:r w:rsidRPr="00884C2D">
        <w:rPr>
          <w:rFonts w:ascii="Book Antiqua" w:hAnsi="Book Antiqua"/>
          <w:sz w:val="22"/>
          <w:szCs w:val="22"/>
        </w:rPr>
        <w:t xml:space="preserve">.1 Deverão também adotar em sua conduta os preceitos básicos de educação, cortesia e profissionalismo.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8.1.10</w:t>
      </w:r>
      <w:r w:rsidRPr="00884C2D">
        <w:rPr>
          <w:rFonts w:ascii="Book Antiqua" w:hAnsi="Book Antiqua"/>
          <w:sz w:val="22"/>
          <w:szCs w:val="22"/>
        </w:rPr>
        <w:t xml:space="preserve"> Todos os profissionais médicos e de enfermagem deverão estar devidamente registrados em seus respectivos conselhos profissionais.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8.1.11</w:t>
      </w:r>
      <w:r w:rsidRPr="00884C2D">
        <w:rPr>
          <w:rFonts w:ascii="Book Antiqua" w:hAnsi="Book Antiqua"/>
          <w:sz w:val="22"/>
          <w:szCs w:val="22"/>
        </w:rPr>
        <w:t xml:space="preserve"> A formação e o aperfeiçoamento destes profissionais (médico, enfermagem e motorista) é de responsabilidade da Contratada.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8.1.12</w:t>
      </w:r>
      <w:r w:rsidRPr="00884C2D">
        <w:rPr>
          <w:rFonts w:ascii="Book Antiqua" w:hAnsi="Book Antiqua"/>
          <w:sz w:val="22"/>
          <w:szCs w:val="22"/>
        </w:rPr>
        <w:t xml:space="preserve"> Respeitar e fazer com que seu pessoal respeite as normas de segurança do trabalho, disciplina e demais regulamentos em vigor no local de trabalho.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8.1.13</w:t>
      </w:r>
      <w:r w:rsidRPr="00884C2D">
        <w:rPr>
          <w:rFonts w:ascii="Book Antiqua" w:hAnsi="Book Antiqua"/>
          <w:sz w:val="22"/>
          <w:szCs w:val="22"/>
        </w:rPr>
        <w:t xml:space="preserve"> Os proponentes deverão possuir seguro dos veículos locados, cobrindo danos envolvendo pacientes e acompanhantes.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8.1.14</w:t>
      </w:r>
      <w:r w:rsidRPr="00884C2D">
        <w:rPr>
          <w:rFonts w:ascii="Book Antiqua" w:hAnsi="Book Antiqua"/>
          <w:sz w:val="22"/>
          <w:szCs w:val="22"/>
        </w:rPr>
        <w:t xml:space="preserve"> As despesas com o seguro ficarão a cargo da contratada.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8.1.15</w:t>
      </w:r>
      <w:r w:rsidRPr="00884C2D">
        <w:rPr>
          <w:rFonts w:ascii="Book Antiqua" w:hAnsi="Book Antiqua"/>
          <w:sz w:val="22"/>
          <w:szCs w:val="22"/>
        </w:rPr>
        <w:t xml:space="preserve"> A contratada deverá, sempre que solicitado pela contratante, apresentar documentos relativos aos veículos, aos profissionais e aos equipamentos.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8.1.16</w:t>
      </w:r>
      <w:r w:rsidRPr="00884C2D">
        <w:rPr>
          <w:rFonts w:ascii="Book Antiqua" w:hAnsi="Book Antiqua"/>
          <w:sz w:val="22"/>
          <w:szCs w:val="22"/>
        </w:rPr>
        <w:t xml:space="preserve"> A contratada deverá, sempre que solicitado pela contratante, apresentar certificado de vistoria dos veículos que a empresa tem, assim como documento que comprove a manutenção preventiva dos veículos e equipamentos utilizados para assistência médica.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8.1.17</w:t>
      </w:r>
      <w:r w:rsidRPr="00884C2D">
        <w:rPr>
          <w:rFonts w:ascii="Book Antiqua" w:hAnsi="Book Antiqua"/>
          <w:sz w:val="22"/>
          <w:szCs w:val="22"/>
        </w:rPr>
        <w:t xml:space="preserve"> A contratada deverá, sempre que solicitado pela contratante, apresentar laudos de segurança e de desempenho elaborado por laboratório credenciado por órgão oficial.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t>8.1.18</w:t>
      </w:r>
      <w:r w:rsidRPr="00884C2D">
        <w:rPr>
          <w:rFonts w:ascii="Book Antiqua" w:hAnsi="Book Antiqua"/>
          <w:sz w:val="22"/>
          <w:szCs w:val="22"/>
        </w:rPr>
        <w:t xml:space="preserve"> </w:t>
      </w:r>
      <w:r>
        <w:rPr>
          <w:rFonts w:ascii="Book Antiqua" w:hAnsi="Book Antiqua"/>
          <w:sz w:val="22"/>
          <w:szCs w:val="22"/>
        </w:rPr>
        <w:t>O que se refere aos itens 8.1.15, 8.1.16 e 8.1.17</w:t>
      </w:r>
      <w:r w:rsidRPr="00884C2D">
        <w:rPr>
          <w:rFonts w:ascii="Book Antiqua" w:hAnsi="Book Antiqua"/>
          <w:sz w:val="22"/>
          <w:szCs w:val="22"/>
        </w:rPr>
        <w:t xml:space="preserve">, será tudo por conta da contratada. </w:t>
      </w:r>
    </w:p>
    <w:p w:rsidR="00900924" w:rsidRPr="00884C2D" w:rsidRDefault="00900924" w:rsidP="00900924">
      <w:pPr>
        <w:tabs>
          <w:tab w:val="left" w:pos="7920"/>
          <w:tab w:val="left" w:pos="8789"/>
        </w:tabs>
        <w:jc w:val="both"/>
        <w:outlineLvl w:val="0"/>
        <w:rPr>
          <w:rFonts w:ascii="Book Antiqua" w:hAnsi="Book Antiqua"/>
          <w:sz w:val="22"/>
          <w:szCs w:val="22"/>
        </w:rPr>
      </w:pPr>
      <w:r>
        <w:rPr>
          <w:rFonts w:ascii="Book Antiqua" w:hAnsi="Book Antiqua"/>
          <w:sz w:val="22"/>
          <w:szCs w:val="22"/>
        </w:rPr>
        <w:lastRenderedPageBreak/>
        <w:t>8.1.19</w:t>
      </w:r>
      <w:r w:rsidRPr="00884C2D">
        <w:rPr>
          <w:rFonts w:ascii="Book Antiqua" w:hAnsi="Book Antiqua"/>
          <w:sz w:val="22"/>
          <w:szCs w:val="22"/>
        </w:rPr>
        <w:t xml:space="preserve"> Os equipamentos, medicamentos/fármacos e maletas com kits de instrumental deverão acompanhar os veículos em todas as prestações de serviços, inclusive devendo ser repostos pela contratada de forma esterilizada e higienizada, dentro da validade e em bom estado de uso.</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884C2D">
        <w:rPr>
          <w:rFonts w:ascii="Book Antiqua" w:hAnsi="Book Antiqua" w:cs="Book Antiqua"/>
          <w:b/>
          <w:bCs/>
          <w:sz w:val="22"/>
          <w:szCs w:val="22"/>
        </w:rPr>
        <w:t>. OBRIGAÇÕES DA CONTRATANTE</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 São obrigações da Contratante:</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.1.1 Acompanhar e fiscalizar aprestação dos serviços, atestar nas notas fiscais a efetiva prestação dos serviços do objeto contratado e o seu aceite;</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.1.2 Efetuar os pagamentos à Contratada nos termos do contrato, do Edital e seus Anexos;</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.1.3 Aplicar à Contratada as sanções regulamentares e contratuais;</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.1.4 Prestar as informações e os esclarecimentos que venham a ser solicitados pela Contratada;</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.1.5 Rejeitar, no todo ou em parte os serviços fornecidos, se estiverem em desacordo com as especificações do Edital e seus Anexos, assim como da proposta de preços da Contratada;</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.1.6 Emitir autorização de empenho para o fornecimento dos serviços pela Contratada;</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.1.7 Exigir o cumprimento dos recolhimentos tributários, trabalhistas e previdenciários através dos documentos pertinentes;</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.1.8 Franquear o acesso à contratada aos locais necessários a execução dos serviços;</w:t>
      </w:r>
    </w:p>
    <w:p w:rsidR="00900924" w:rsidRPr="00884C2D" w:rsidRDefault="00900924" w:rsidP="009009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884C2D">
        <w:rPr>
          <w:rFonts w:ascii="Book Antiqua" w:hAnsi="Book Antiqua" w:cs="Book Antiqua"/>
          <w:bCs/>
          <w:sz w:val="22"/>
          <w:szCs w:val="22"/>
        </w:rPr>
        <w:t>.1.9 Comunicar a contratada todas as irregularidades observadas durante a execução dos serviços.</w:t>
      </w:r>
    </w:p>
    <w:p w:rsidR="00D057D0" w:rsidRDefault="00900924" w:rsidP="0090092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884C2D">
        <w:rPr>
          <w:rFonts w:ascii="Book Antiqua" w:hAnsi="Book Antiqua" w:cs="Book Antiqua"/>
          <w:bCs/>
          <w:sz w:val="22"/>
          <w:szCs w:val="22"/>
        </w:rPr>
        <w:t>.1.10 Rescindir o Contrato, nos termos dos artigos 77 a 79 da Lei no 8.666/93.</w:t>
      </w:r>
    </w:p>
    <w:p w:rsidR="00900924" w:rsidRDefault="0090092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FD3390">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FD3390">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900924" w:rsidRDefault="0090092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7F4A13">
        <w:rPr>
          <w:rFonts w:ascii="Book Antiqua" w:hAnsi="Book Antiqua"/>
          <w:sz w:val="22"/>
          <w:lang w:val="pt-BR"/>
        </w:rPr>
        <w:t>2021</w:t>
      </w:r>
    </w:p>
    <w:p w:rsidR="00D057D0" w:rsidRPr="00D3269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3269F">
        <w:rPr>
          <w:rFonts w:ascii="Book Antiqua" w:hAnsi="Book Antiqua"/>
          <w:b/>
          <w:sz w:val="22"/>
          <w:szCs w:val="22"/>
          <w:lang w:val="pt-BR"/>
        </w:rPr>
        <w:t xml:space="preserve">CONTRATO DE </w:t>
      </w:r>
      <w:r w:rsidR="00D3269F" w:rsidRPr="00D3269F">
        <w:rPr>
          <w:rFonts w:ascii="Book Antiqua" w:eastAsia="Book Antiqua" w:hAnsi="Book Antiqua"/>
          <w:b/>
          <w:sz w:val="22"/>
          <w:szCs w:val="22"/>
          <w:lang w:val="pt-BR"/>
        </w:rPr>
        <w:t>PRESTAÇÃO</w:t>
      </w:r>
      <w:r w:rsidR="00770BD2" w:rsidRPr="00D3269F">
        <w:rPr>
          <w:rFonts w:ascii="Book Antiqua" w:eastAsia="Book Antiqua" w:hAnsi="Book Antiqua"/>
          <w:b/>
          <w:sz w:val="22"/>
          <w:szCs w:val="22"/>
          <w:lang w:val="pt-BR"/>
        </w:rPr>
        <w:t xml:space="preserve"> </w:t>
      </w:r>
      <w:r w:rsidR="000250FB" w:rsidRPr="00D3269F">
        <w:rPr>
          <w:rFonts w:ascii="Book Antiqua" w:eastAsia="Book Antiqua" w:hAnsi="Book Antiqua"/>
          <w:b/>
          <w:sz w:val="22"/>
          <w:szCs w:val="22"/>
          <w:lang w:val="pt-BR"/>
        </w:rPr>
        <w:t>D</w:t>
      </w:r>
      <w:r w:rsidR="00770BD2" w:rsidRPr="00D3269F">
        <w:rPr>
          <w:rFonts w:ascii="Book Antiqua" w:eastAsia="Book Antiqua" w:hAnsi="Book Antiqua"/>
          <w:b/>
          <w:sz w:val="22"/>
          <w:szCs w:val="22"/>
          <w:lang w:val="pt-BR"/>
        </w:rPr>
        <w:t xml:space="preserve">E </w:t>
      </w:r>
      <w:r w:rsidR="00D3269F" w:rsidRPr="00D3269F">
        <w:rPr>
          <w:rFonts w:ascii="Book Antiqua" w:hAnsi="Book Antiqua"/>
          <w:b/>
          <w:sz w:val="22"/>
          <w:szCs w:val="22"/>
          <w:lang w:val="pt-BR"/>
        </w:rPr>
        <w:t>SERVIÇO MÓVEL DE TRANSPORTE TERRESTRE, APTO A REALIZAR REMOÇÕES DE PACIENTES DE BAIXA, MÉDIA, E ALTA COMPLEXIDADE, DE TODAS AS IDADES, POR MEIO DE AMBULÂNCIAS</w:t>
      </w:r>
      <w:r w:rsidR="00D057D0" w:rsidRPr="00D3269F">
        <w:rPr>
          <w:rFonts w:ascii="Book Antiqua" w:hAnsi="Book Antiqua"/>
          <w:b/>
          <w:sz w:val="22"/>
          <w:szCs w:val="22"/>
          <w:lang w:val="pt-BR"/>
        </w:rPr>
        <w:t>, QUE ENTRE SI CELEBRAM O MUNICÍPIO DE GASPAR E A EMPRESA (...).</w:t>
      </w:r>
    </w:p>
    <w:p w:rsidR="00D43D61" w:rsidRPr="00D3269F"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3269F">
        <w:rPr>
          <w:rFonts w:ascii="Book Antiqua" w:hAnsi="Book Antiqua"/>
          <w:b/>
          <w:sz w:val="22"/>
          <w:szCs w:val="22"/>
          <w:lang w:val="pt-BR"/>
        </w:rPr>
        <w:t xml:space="preserve"> </w:t>
      </w:r>
    </w:p>
    <w:p w:rsidR="003C7042" w:rsidRDefault="00D3269F"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B1A58">
        <w:rPr>
          <w:rFonts w:ascii="Book Antiqua" w:hAnsi="Book Antiqua" w:cs="Book Antiqua"/>
          <w:b/>
          <w:bCs/>
          <w:sz w:val="22"/>
          <w:szCs w:val="22"/>
          <w:lang w:eastAsia="pt-BR"/>
        </w:rPr>
        <w:t>O MUNICÍPIO DE GASPAR</w:t>
      </w:r>
      <w:r w:rsidRPr="00BB1A58">
        <w:rPr>
          <w:rFonts w:ascii="Book Antiqua" w:hAnsi="Book Antiqua" w:cs="Book Antiqua"/>
          <w:sz w:val="22"/>
          <w:szCs w:val="22"/>
          <w:lang w:eastAsia="pt-BR"/>
        </w:rPr>
        <w:t>, Estado de Santa Catarina, com sede n</w:t>
      </w:r>
      <w:r>
        <w:rPr>
          <w:rFonts w:ascii="Book Antiqua" w:hAnsi="Book Antiqua" w:cs="Book Antiqua"/>
          <w:sz w:val="22"/>
          <w:szCs w:val="22"/>
          <w:lang w:eastAsia="pt-BR"/>
        </w:rPr>
        <w:t xml:space="preserve">a Rua Coronel Aristiliano Ramos, nº 435 - </w:t>
      </w:r>
      <w:r w:rsidRPr="00BB1A58">
        <w:rPr>
          <w:rFonts w:ascii="Book Antiqua" w:hAnsi="Book Antiqua" w:cs="Book Antiqua"/>
          <w:sz w:val="22"/>
          <w:szCs w:val="22"/>
          <w:lang w:eastAsia="pt-BR"/>
        </w:rPr>
        <w:t>Praça Getúlio Vargas - Centro, inscrito no CNPJ sob nº 83.102.244/0001-02, através da SECRETARIA MUNICIPAL DE SAÚDE</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Estado de Santa Catarina, com sede na Avenida Olga Wehmuth, nº 151, Bairro Sete de Setembro, Gaspar</w:t>
      </w:r>
      <w:r>
        <w:rPr>
          <w:rFonts w:ascii="Book Antiqua" w:hAnsi="Book Antiqua" w:cs="Book Antiqua"/>
          <w:sz w:val="22"/>
          <w:szCs w:val="22"/>
          <w:lang w:eastAsia="pt-BR"/>
        </w:rPr>
        <w:t xml:space="preserve">/SC, neste ato representada pela Secretária Municipal de Saúde, </w:t>
      </w:r>
      <w:r w:rsidRPr="0026560C">
        <w:rPr>
          <w:rFonts w:ascii="Book Antiqua" w:hAnsi="Book Antiqua" w:cs="Book Antiqua"/>
          <w:sz w:val="22"/>
          <w:szCs w:val="22"/>
          <w:lang w:eastAsia="pt-BR"/>
        </w:rPr>
        <w:t xml:space="preserve">Senhora Silvania Janoelo dos Santos, </w:t>
      </w:r>
      <w:r>
        <w:rPr>
          <w:rFonts w:ascii="Book Antiqua" w:hAnsi="Book Antiqua" w:cs="Book Antiqua"/>
          <w:sz w:val="22"/>
          <w:szCs w:val="22"/>
          <w:lang w:eastAsia="pt-BR"/>
        </w:rPr>
        <w:t>que esta</w:t>
      </w:r>
      <w:r w:rsidRPr="0026560C">
        <w:rPr>
          <w:rFonts w:ascii="Book Antiqua" w:hAnsi="Book Antiqua" w:cs="Book Antiqua"/>
          <w:sz w:val="22"/>
          <w:szCs w:val="22"/>
          <w:lang w:eastAsia="pt-BR"/>
        </w:rPr>
        <w:t xml:space="preserve"> subscreve, daqui para frente denominado simplesmente CONTRATANTE, e a empresa _________, com sede na cidade de _________, E</w:t>
      </w:r>
      <w:r w:rsidRPr="00BB1A58">
        <w:rPr>
          <w:rFonts w:ascii="Book Antiqua" w:hAnsi="Book Antiqua"/>
          <w:sz w:val="22"/>
          <w:szCs w:val="22"/>
        </w:rPr>
        <w:t xml:space="preserve">stado de _________, na _________, nº _________ - Bairro _________, inscrita no CNPJ sob o nº _________, neste ato representada pelo senhor _________, portador do CPF nº_________, que também subscreve, doravante denominada de </w:t>
      </w:r>
      <w:r w:rsidRPr="00BB1A58">
        <w:rPr>
          <w:rFonts w:ascii="Book Antiqua" w:hAnsi="Book Antiqua"/>
          <w:b/>
          <w:sz w:val="22"/>
          <w:szCs w:val="22"/>
        </w:rPr>
        <w:t>CONTRATADA</w:t>
      </w:r>
      <w:r w:rsidRPr="00BB1A58">
        <w:rPr>
          <w:rFonts w:ascii="Book Antiqua" w:hAnsi="Book Antiqua"/>
          <w:sz w:val="22"/>
          <w:szCs w:val="22"/>
        </w:rPr>
        <w:t xml:space="preserve">, </w:t>
      </w:r>
      <w:r w:rsidRPr="00BB1A58">
        <w:rPr>
          <w:rFonts w:ascii="Book Antiqua" w:hAnsi="Book Antiqua" w:cs="Book Antiqua"/>
          <w:sz w:val="22"/>
          <w:szCs w:val="22"/>
          <w:lang w:eastAsia="pt-BR"/>
        </w:rPr>
        <w:t xml:space="preserve">devidamente autorizado nos autos do </w:t>
      </w:r>
      <w:r w:rsidRPr="00171FA7">
        <w:rPr>
          <w:rFonts w:ascii="Book Antiqua" w:hAnsi="Book Antiqua" w:cs="Book Antiqua"/>
          <w:bCs/>
          <w:sz w:val="22"/>
          <w:szCs w:val="22"/>
          <w:lang w:eastAsia="pt-BR"/>
        </w:rPr>
        <w:t xml:space="preserve">Processo Administrativo nº </w:t>
      </w:r>
      <w:r>
        <w:rPr>
          <w:rFonts w:ascii="Book Antiqua" w:hAnsi="Book Antiqua" w:cs="Book Antiqua"/>
          <w:bCs/>
          <w:sz w:val="22"/>
          <w:szCs w:val="22"/>
          <w:lang w:eastAsia="pt-BR"/>
        </w:rPr>
        <w:t>112/2021</w:t>
      </w:r>
      <w:r w:rsidRPr="00171FA7">
        <w:rPr>
          <w:rFonts w:ascii="Book Antiqua" w:hAnsi="Book Antiqua" w:cs="Book Antiqua"/>
          <w:bCs/>
          <w:sz w:val="22"/>
          <w:szCs w:val="22"/>
          <w:lang w:eastAsia="pt-BR"/>
        </w:rPr>
        <w:t xml:space="preserve"> - Pregão Presencial nº </w:t>
      </w:r>
      <w:r>
        <w:rPr>
          <w:rFonts w:ascii="Book Antiqua" w:hAnsi="Book Antiqua" w:cs="Book Antiqua"/>
          <w:bCs/>
          <w:sz w:val="22"/>
          <w:szCs w:val="22"/>
          <w:lang w:eastAsia="pt-BR"/>
        </w:rPr>
        <w:t>060/2021</w:t>
      </w:r>
      <w:r w:rsidRPr="00BB1A58">
        <w:rPr>
          <w:rFonts w:ascii="Book Antiqua" w:hAnsi="Book Antiqua" w:cs="Book Antiqua"/>
          <w:b/>
          <w:bCs/>
          <w:sz w:val="22"/>
          <w:szCs w:val="22"/>
          <w:lang w:eastAsia="pt-BR"/>
        </w:rPr>
        <w:t xml:space="preserve">, </w:t>
      </w:r>
      <w:r w:rsidRPr="00BB1A58">
        <w:rPr>
          <w:rFonts w:ascii="Book Antiqua" w:hAnsi="Book Antiqua"/>
          <w:sz w:val="22"/>
          <w:szCs w:val="22"/>
        </w:rPr>
        <w:t>têm entre si justo e contratado o que segue:</w:t>
      </w:r>
    </w:p>
    <w:p w:rsidR="00D3269F" w:rsidRDefault="00D3269F"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3269F">
        <w:rPr>
          <w:rFonts w:ascii="Book Antiqua" w:hAnsi="Book Antiqua"/>
          <w:sz w:val="22"/>
          <w:szCs w:val="22"/>
          <w:lang w:val="pt-BR"/>
        </w:rPr>
        <w:t>a</w:t>
      </w:r>
      <w:r w:rsidR="00DB60CF">
        <w:rPr>
          <w:rFonts w:ascii="Book Antiqua" w:hAnsi="Book Antiqua"/>
          <w:sz w:val="22"/>
          <w:szCs w:val="22"/>
          <w:lang w:val="pt-BR"/>
        </w:rPr>
        <w:t xml:space="preserve"> </w:t>
      </w:r>
      <w:r w:rsidR="00D3269F" w:rsidRPr="00EB3DE8">
        <w:rPr>
          <w:rFonts w:ascii="Book Antiqua" w:hAnsi="Book Antiqua"/>
          <w:i/>
          <w:sz w:val="22"/>
          <w:szCs w:val="22"/>
          <w:lang w:val="pt-BR"/>
        </w:rPr>
        <w:t>Contratação de Serviço Móvel de Transporte Terrestre, apto a Realizar Remoções de Pacientes de Baixa, Média, e Alta Complexidade, de todas as idades, por meio de Ambulâncias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B3DE8">
        <w:rPr>
          <w:rFonts w:ascii="Book Antiqua" w:hAnsi="Book Antiqua"/>
          <w:sz w:val="22"/>
          <w:szCs w:val="22"/>
          <w:lang w:val="pt-BR"/>
        </w:rPr>
        <w:t>060/2021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B3DE8">
        <w:rPr>
          <w:rFonts w:ascii="Book Antiqua" w:hAnsi="Book Antiqua"/>
          <w:sz w:val="22"/>
          <w:szCs w:val="22"/>
          <w:lang w:val="pt-BR"/>
        </w:rPr>
        <w:t>060/2021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3269F" w:rsidRPr="00582B6C" w:rsidRDefault="00D3269F" w:rsidP="00D3269F">
      <w:pPr>
        <w:jc w:val="right"/>
        <w:rPr>
          <w:rFonts w:ascii="Book Antiqua" w:hAnsi="Book Antiqua"/>
          <w:b/>
          <w:sz w:val="22"/>
          <w:szCs w:val="22"/>
        </w:rPr>
      </w:pPr>
      <w:r w:rsidRPr="00582B6C">
        <w:rPr>
          <w:rFonts w:ascii="Book Antiqua" w:hAnsi="Book Antiqua"/>
          <w:b/>
          <w:sz w:val="22"/>
          <w:szCs w:val="22"/>
        </w:rPr>
        <w:t>Secretaria Municipal de Saúde</w:t>
      </w:r>
    </w:p>
    <w:p w:rsidR="00D3269F" w:rsidRPr="00582B6C" w:rsidRDefault="00D3269F" w:rsidP="00D3269F">
      <w:pPr>
        <w:jc w:val="right"/>
        <w:rPr>
          <w:rFonts w:ascii="Book Antiqua" w:hAnsi="Book Antiqua"/>
          <w:i/>
          <w:sz w:val="22"/>
          <w:szCs w:val="22"/>
        </w:rPr>
      </w:pPr>
      <w:r w:rsidRPr="00582B6C">
        <w:rPr>
          <w:rFonts w:ascii="Book Antiqua" w:hAnsi="Book Antiqua"/>
          <w:i/>
          <w:sz w:val="22"/>
          <w:szCs w:val="22"/>
        </w:rPr>
        <w:t>Exercício 202</w:t>
      </w:r>
      <w:r>
        <w:rPr>
          <w:rFonts w:ascii="Book Antiqua" w:hAnsi="Book Antiqua"/>
          <w:i/>
          <w:sz w:val="22"/>
          <w:szCs w:val="22"/>
        </w:rPr>
        <w:t>1</w:t>
      </w:r>
      <w:r w:rsidRPr="00582B6C">
        <w:rPr>
          <w:rFonts w:ascii="Book Antiqua" w:hAnsi="Book Antiqua"/>
          <w:i/>
          <w:sz w:val="22"/>
          <w:szCs w:val="22"/>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D3269F" w:rsidRPr="00884C2D" w:rsidRDefault="00D3269F" w:rsidP="00D3269F">
      <w:pPr>
        <w:jc w:val="both"/>
        <w:rPr>
          <w:rFonts w:ascii="Book Antiqua" w:hAnsi="Book Antiqua"/>
          <w:sz w:val="22"/>
          <w:szCs w:val="22"/>
        </w:rPr>
      </w:pPr>
      <w:r>
        <w:rPr>
          <w:rFonts w:ascii="Book Antiqua" w:hAnsi="Book Antiqua"/>
          <w:sz w:val="22"/>
          <w:szCs w:val="22"/>
        </w:rPr>
        <w:t>6</w:t>
      </w:r>
      <w:r w:rsidRPr="00884C2D">
        <w:rPr>
          <w:rFonts w:ascii="Book Antiqua" w:hAnsi="Book Antiqua"/>
          <w:sz w:val="22"/>
          <w:szCs w:val="22"/>
        </w:rPr>
        <w:t>.1 Os serviços deverão ser prestados conforme a necessidade da municipalidade, que procederá a solicitação nas quantidades que lhe convier, através de Ordem de Serviço</w:t>
      </w:r>
      <w:r>
        <w:rPr>
          <w:rFonts w:ascii="Book Antiqua" w:hAnsi="Book Antiqua"/>
          <w:sz w:val="22"/>
          <w:szCs w:val="22"/>
        </w:rPr>
        <w:t xml:space="preserve"> - OS</w:t>
      </w:r>
      <w:r w:rsidRPr="00884C2D">
        <w:rPr>
          <w:rFonts w:ascii="Book Antiqua" w:hAnsi="Book Antiqua"/>
          <w:sz w:val="22"/>
          <w:szCs w:val="22"/>
        </w:rPr>
        <w:t>, que será encaminhada dentro do prazo de vigência da ATA de Registro de Preços.</w:t>
      </w:r>
    </w:p>
    <w:p w:rsidR="00D3269F" w:rsidRPr="00884C2D" w:rsidRDefault="00D3269F" w:rsidP="00D3269F">
      <w:pPr>
        <w:jc w:val="both"/>
        <w:rPr>
          <w:rFonts w:ascii="Book Antiqua" w:hAnsi="Book Antiqua"/>
          <w:sz w:val="22"/>
          <w:szCs w:val="22"/>
        </w:rPr>
      </w:pPr>
      <w:r>
        <w:rPr>
          <w:rFonts w:ascii="Book Antiqua" w:hAnsi="Book Antiqua"/>
          <w:sz w:val="22"/>
          <w:szCs w:val="22"/>
        </w:rPr>
        <w:t>6</w:t>
      </w:r>
      <w:r w:rsidRPr="00884C2D">
        <w:rPr>
          <w:rFonts w:ascii="Book Antiqua" w:hAnsi="Book Antiqua"/>
          <w:sz w:val="22"/>
          <w:szCs w:val="22"/>
        </w:rPr>
        <w:t xml:space="preserve">.2 A empresa contratada deverá iniciar a execução dos serviços após cada solicitação no prazo máximo de </w:t>
      </w:r>
      <w:r w:rsidRPr="00884C2D">
        <w:rPr>
          <w:rFonts w:ascii="Book Antiqua" w:hAnsi="Book Antiqua"/>
          <w:b/>
          <w:sz w:val="22"/>
          <w:szCs w:val="22"/>
        </w:rPr>
        <w:t>02 (duas) horas</w:t>
      </w:r>
      <w:r w:rsidRPr="00884C2D">
        <w:rPr>
          <w:rFonts w:ascii="Book Antiqua" w:hAnsi="Book Antiqua"/>
          <w:sz w:val="22"/>
          <w:szCs w:val="22"/>
        </w:rPr>
        <w:t xml:space="preserve"> após o comunicado por parte da Central de Transporte do Usuário do SUS Gaspar e nas condições estipuladas no Edital e seus Anexos.</w:t>
      </w:r>
    </w:p>
    <w:p w:rsidR="00D3269F" w:rsidRPr="00884C2D" w:rsidRDefault="00D3269F" w:rsidP="00D3269F">
      <w:pPr>
        <w:jc w:val="both"/>
        <w:rPr>
          <w:rFonts w:ascii="Book Antiqua" w:hAnsi="Book Antiqua"/>
          <w:sz w:val="22"/>
          <w:szCs w:val="22"/>
        </w:rPr>
      </w:pPr>
      <w:r>
        <w:rPr>
          <w:rFonts w:ascii="Book Antiqua" w:hAnsi="Book Antiqua"/>
          <w:sz w:val="22"/>
          <w:szCs w:val="22"/>
        </w:rPr>
        <w:t>6</w:t>
      </w:r>
      <w:r w:rsidRPr="00884C2D">
        <w:rPr>
          <w:rFonts w:ascii="Book Antiqua" w:hAnsi="Book Antiqua"/>
          <w:sz w:val="22"/>
          <w:szCs w:val="22"/>
        </w:rPr>
        <w:t>.2.1 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D3269F" w:rsidRPr="00884C2D" w:rsidRDefault="00D3269F" w:rsidP="00D3269F">
      <w:pPr>
        <w:jc w:val="both"/>
        <w:rPr>
          <w:rFonts w:ascii="Book Antiqua" w:hAnsi="Book Antiqua"/>
          <w:sz w:val="22"/>
          <w:szCs w:val="22"/>
        </w:rPr>
      </w:pPr>
      <w:r>
        <w:rPr>
          <w:rFonts w:ascii="Book Antiqua" w:hAnsi="Book Antiqua"/>
          <w:sz w:val="22"/>
          <w:szCs w:val="22"/>
        </w:rPr>
        <w:t>6</w:t>
      </w:r>
      <w:r w:rsidRPr="00884C2D">
        <w:rPr>
          <w:rFonts w:ascii="Book Antiqua" w:hAnsi="Book Antiqua"/>
          <w:sz w:val="22"/>
          <w:szCs w:val="22"/>
        </w:rPr>
        <w:t xml:space="preserve">.3 </w:t>
      </w:r>
      <w:r w:rsidRPr="00884C2D">
        <w:rPr>
          <w:rFonts w:ascii="Book Antiqua" w:hAnsi="Book Antiqua" w:cstheme="minorHAnsi"/>
          <w:sz w:val="22"/>
          <w:szCs w:val="22"/>
        </w:rPr>
        <w:t>Os serviços e eventos mencionados no presente Edital deverão ser realizados e entregues dentro e fora do Município de Gaspar/SC nos locais definidos pela Secretaria Municipal de Saúde</w:t>
      </w:r>
      <w:r w:rsidRPr="00884C2D">
        <w:rPr>
          <w:rFonts w:ascii="Book Antiqua" w:hAnsi="Book Antiqua"/>
          <w:sz w:val="22"/>
          <w:szCs w:val="22"/>
        </w:rPr>
        <w:t>, conforme as características, condições</w:t>
      </w:r>
      <w:r>
        <w:rPr>
          <w:rFonts w:ascii="Book Antiqua" w:hAnsi="Book Antiqua"/>
          <w:sz w:val="22"/>
          <w:szCs w:val="22"/>
        </w:rPr>
        <w:t>, prazos e especificações descritas no</w:t>
      </w:r>
      <w:r w:rsidRPr="00884C2D">
        <w:rPr>
          <w:rFonts w:ascii="Book Antiqua" w:hAnsi="Book Antiqua"/>
          <w:sz w:val="22"/>
          <w:szCs w:val="22"/>
        </w:rPr>
        <w:t xml:space="preserve"> Termo de Referência.</w:t>
      </w:r>
    </w:p>
    <w:p w:rsidR="00D3269F" w:rsidRPr="00884C2D" w:rsidRDefault="00D3269F" w:rsidP="00D3269F">
      <w:pPr>
        <w:jc w:val="both"/>
        <w:rPr>
          <w:rFonts w:ascii="Book Antiqua" w:hAnsi="Book Antiqua" w:cs="Book Antiqua"/>
          <w:bCs/>
          <w:sz w:val="22"/>
          <w:szCs w:val="22"/>
          <w:shd w:val="clear" w:color="auto" w:fill="FFFFFF"/>
        </w:rPr>
      </w:pPr>
      <w:r>
        <w:rPr>
          <w:rFonts w:ascii="Book Antiqua" w:hAnsi="Book Antiqua" w:cs="Book Antiqua"/>
          <w:bCs/>
          <w:sz w:val="22"/>
          <w:szCs w:val="22"/>
          <w:shd w:val="clear" w:color="auto" w:fill="FFFFFF"/>
        </w:rPr>
        <w:t>6</w:t>
      </w:r>
      <w:r w:rsidRPr="00884C2D">
        <w:rPr>
          <w:rFonts w:ascii="Book Antiqua" w:hAnsi="Book Antiqua" w:cs="Book Antiqua"/>
          <w:bCs/>
          <w:sz w:val="22"/>
          <w:szCs w:val="22"/>
          <w:shd w:val="clear" w:color="auto" w:fill="FFFFFF"/>
        </w:rPr>
        <w:t xml:space="preserve">.4 Até o dia 30 (trinta) de cada mês, a </w:t>
      </w:r>
      <w:r w:rsidRPr="00884C2D">
        <w:rPr>
          <w:rFonts w:ascii="Book Antiqua" w:hAnsi="Book Antiqua" w:cs="Book Antiqua"/>
          <w:b/>
          <w:bCs/>
          <w:sz w:val="22"/>
          <w:szCs w:val="22"/>
          <w:shd w:val="clear" w:color="auto" w:fill="FFFFFF"/>
        </w:rPr>
        <w:t>CONTRATADA</w:t>
      </w:r>
      <w:r w:rsidRPr="00884C2D">
        <w:rPr>
          <w:rFonts w:ascii="Book Antiqua" w:hAnsi="Book Antiqua" w:cs="Book Antiqua"/>
          <w:bCs/>
          <w:sz w:val="22"/>
          <w:szCs w:val="22"/>
          <w:shd w:val="clear" w:color="auto" w:fill="FFFFFF"/>
        </w:rPr>
        <w:t xml:space="preserve"> deverá enviar para o Departamento de Saúde uma planilha constando: nome do paciente, local de referência, local de destino, data/hora de saída e data/hora de chegada.</w:t>
      </w:r>
    </w:p>
    <w:p w:rsidR="00D3269F" w:rsidRPr="00884C2D" w:rsidRDefault="00D3269F" w:rsidP="00D3269F">
      <w:pPr>
        <w:jc w:val="both"/>
        <w:rPr>
          <w:rFonts w:ascii="Book Antiqua" w:hAnsi="Book Antiqua"/>
          <w:sz w:val="22"/>
          <w:szCs w:val="22"/>
        </w:rPr>
      </w:pPr>
      <w:r>
        <w:rPr>
          <w:rFonts w:ascii="Book Antiqua" w:hAnsi="Book Antiqua"/>
          <w:sz w:val="22"/>
          <w:szCs w:val="22"/>
        </w:rPr>
        <w:t>6</w:t>
      </w:r>
      <w:r w:rsidRPr="00884C2D">
        <w:rPr>
          <w:rFonts w:ascii="Book Antiqua" w:hAnsi="Book Antiqua"/>
          <w:sz w:val="22"/>
          <w:szCs w:val="22"/>
        </w:rPr>
        <w:t>.5 Fica aqui estabelecido que os serviços serão recebidos:</w:t>
      </w:r>
    </w:p>
    <w:p w:rsidR="00D3269F" w:rsidRPr="00884C2D" w:rsidRDefault="00D3269F" w:rsidP="00D3269F">
      <w:pPr>
        <w:jc w:val="both"/>
        <w:rPr>
          <w:rFonts w:ascii="Book Antiqua" w:hAnsi="Book Antiqua"/>
          <w:sz w:val="22"/>
          <w:szCs w:val="22"/>
        </w:rPr>
      </w:pPr>
      <w:r w:rsidRPr="00884C2D">
        <w:rPr>
          <w:rFonts w:ascii="Book Antiqua" w:hAnsi="Book Antiqua"/>
          <w:b/>
          <w:sz w:val="22"/>
          <w:szCs w:val="22"/>
        </w:rPr>
        <w:t>a)</w:t>
      </w:r>
      <w:r w:rsidRPr="00884C2D">
        <w:rPr>
          <w:rFonts w:ascii="Book Antiqua" w:hAnsi="Book Antiqua"/>
          <w:sz w:val="22"/>
          <w:szCs w:val="22"/>
        </w:rPr>
        <w:t xml:space="preserve"> provisoriamente, para efeito de posterior verificação da conformidade dos serviços com a especificação;</w:t>
      </w:r>
    </w:p>
    <w:p w:rsidR="00D3269F" w:rsidRPr="00884C2D" w:rsidRDefault="00D3269F" w:rsidP="00D3269F">
      <w:pPr>
        <w:ind w:left="-142" w:firstLine="142"/>
        <w:jc w:val="both"/>
        <w:rPr>
          <w:rFonts w:ascii="Book Antiqua" w:hAnsi="Book Antiqua"/>
          <w:sz w:val="22"/>
          <w:szCs w:val="22"/>
        </w:rPr>
      </w:pPr>
      <w:r w:rsidRPr="00884C2D">
        <w:rPr>
          <w:rFonts w:ascii="Book Antiqua" w:hAnsi="Book Antiqua"/>
          <w:b/>
          <w:sz w:val="22"/>
          <w:szCs w:val="22"/>
        </w:rPr>
        <w:t>b)</w:t>
      </w:r>
      <w:r w:rsidRPr="00884C2D">
        <w:rPr>
          <w:rFonts w:ascii="Book Antiqua" w:hAnsi="Book Antiqua"/>
          <w:sz w:val="22"/>
          <w:szCs w:val="22"/>
        </w:rPr>
        <w:t xml:space="preserve"> definitivamente, após a verificação da qualidade e quantidade dos serviços e a conseqüente aceitação.</w:t>
      </w:r>
    </w:p>
    <w:p w:rsidR="0058205F" w:rsidRDefault="00D3269F" w:rsidP="00D326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rPr>
        <w:t>6</w:t>
      </w:r>
      <w:r w:rsidRPr="00884C2D">
        <w:rPr>
          <w:rFonts w:ascii="Book Antiqua" w:hAnsi="Book Antiqua"/>
          <w:sz w:val="22"/>
          <w:szCs w:val="22"/>
        </w:rPr>
        <w:t xml:space="preserve">.6 O recebimento provisório ou definitivo do objeto não exclui a responsabilidade da </w:t>
      </w:r>
      <w:r w:rsidRPr="00884C2D">
        <w:rPr>
          <w:rFonts w:ascii="Book Antiqua" w:hAnsi="Book Antiqua"/>
          <w:b/>
          <w:sz w:val="22"/>
          <w:szCs w:val="22"/>
        </w:rPr>
        <w:t>CONTRATADA</w:t>
      </w:r>
      <w:r w:rsidRPr="00884C2D">
        <w:rPr>
          <w:rFonts w:ascii="Book Antiqua" w:hAnsi="Book Antiqua"/>
          <w:sz w:val="22"/>
          <w:szCs w:val="22"/>
        </w:rPr>
        <w:t xml:space="preserve"> pelos prejuízos resultantes da incorreta execução do contrato.</w:t>
      </w:r>
    </w:p>
    <w:p w:rsidR="00D3269F" w:rsidRDefault="00D3269F"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D3269F" w:rsidRPr="00582B6C" w:rsidRDefault="00D3269F" w:rsidP="00D3269F">
      <w:pPr>
        <w:widowControl w:val="0"/>
        <w:jc w:val="both"/>
        <w:rPr>
          <w:rFonts w:ascii="Book Antiqua" w:hAnsi="Book Antiqua"/>
          <w:sz w:val="22"/>
          <w:szCs w:val="22"/>
        </w:rPr>
      </w:pPr>
      <w:r>
        <w:rPr>
          <w:rFonts w:ascii="Book Antiqua" w:hAnsi="Book Antiqua"/>
          <w:sz w:val="22"/>
          <w:szCs w:val="22"/>
        </w:rPr>
        <w:t xml:space="preserve">7.1 </w:t>
      </w:r>
      <w:r w:rsidRPr="00582B6C">
        <w:rPr>
          <w:rFonts w:ascii="Book Antiqua" w:hAnsi="Book Antiqua"/>
          <w:sz w:val="22"/>
          <w:szCs w:val="22"/>
        </w:rPr>
        <w:t xml:space="preserve">O pagamento será efetuado </w:t>
      </w:r>
      <w:r w:rsidRPr="00582B6C">
        <w:rPr>
          <w:rFonts w:ascii="Book Antiqua" w:hAnsi="Book Antiqua"/>
          <w:b/>
          <w:i/>
          <w:sz w:val="22"/>
          <w:szCs w:val="22"/>
        </w:rPr>
        <w:t>em até 15 quinze dias</w:t>
      </w:r>
      <w:r w:rsidRPr="00582B6C">
        <w:rPr>
          <w:rFonts w:ascii="Book Antiqua" w:hAnsi="Book Antiqua"/>
          <w:sz w:val="22"/>
          <w:szCs w:val="22"/>
        </w:rPr>
        <w:t>, através de depósito na conta corrente da CONTRATADA</w:t>
      </w:r>
      <w:r>
        <w:rPr>
          <w:rFonts w:ascii="Book Antiqua" w:hAnsi="Book Antiqua"/>
          <w:sz w:val="22"/>
          <w:szCs w:val="22"/>
        </w:rPr>
        <w:t xml:space="preserve"> ou mediante a Chave PIX, </w:t>
      </w:r>
      <w:r w:rsidRPr="00582B6C">
        <w:rPr>
          <w:rFonts w:ascii="Book Antiqua" w:hAnsi="Book Antiqua" w:cs="Book Antiqua"/>
          <w:sz w:val="22"/>
          <w:szCs w:val="22"/>
          <w:shd w:val="clear" w:color="auto" w:fill="FFFFFF"/>
        </w:rPr>
        <w:t>contados a partir d</w:t>
      </w:r>
      <w:r w:rsidRPr="00582B6C">
        <w:rPr>
          <w:rFonts w:ascii="Book Antiqua" w:hAnsi="Book Antiqua"/>
          <w:sz w:val="22"/>
          <w:szCs w:val="22"/>
        </w:rPr>
        <w:t xml:space="preserve">a apresentação da Nota Fiscal/Fatura devidamente datada e assinada por responsável da Secretaria </w:t>
      </w:r>
      <w:r>
        <w:rPr>
          <w:rFonts w:ascii="Book Antiqua" w:hAnsi="Book Antiqua"/>
          <w:sz w:val="22"/>
          <w:szCs w:val="22"/>
        </w:rPr>
        <w:t xml:space="preserve">Municipal </w:t>
      </w:r>
      <w:r w:rsidRPr="00582B6C">
        <w:rPr>
          <w:rFonts w:ascii="Book Antiqua" w:hAnsi="Book Antiqua"/>
          <w:sz w:val="22"/>
          <w:szCs w:val="22"/>
        </w:rPr>
        <w:t xml:space="preserve">de Saúde e mediante a entrega de um relatório mensal, </w:t>
      </w:r>
      <w:r w:rsidR="00B703A0">
        <w:rPr>
          <w:rFonts w:ascii="Book Antiqua" w:hAnsi="Book Antiqua"/>
          <w:sz w:val="22"/>
          <w:szCs w:val="22"/>
        </w:rPr>
        <w:t>conforme especificado no item 7</w:t>
      </w:r>
      <w:r w:rsidRPr="00582B6C">
        <w:rPr>
          <w:rFonts w:ascii="Book Antiqua" w:hAnsi="Book Antiqua"/>
          <w:sz w:val="22"/>
          <w:szCs w:val="22"/>
        </w:rPr>
        <w:t xml:space="preserve">.1.1, discriminando os serviços executados durante o mês, devidamente aprovado por responsável pelo acompanhamento e fiscalização do contrato.  </w:t>
      </w:r>
    </w:p>
    <w:p w:rsidR="00D3269F" w:rsidRPr="00582B6C" w:rsidRDefault="00D3269F" w:rsidP="00D3269F">
      <w:pPr>
        <w:jc w:val="both"/>
        <w:rPr>
          <w:rFonts w:ascii="Book Antiqua" w:hAnsi="Book Antiqua" w:cs="Book Antiqua"/>
          <w:bCs/>
          <w:sz w:val="22"/>
          <w:szCs w:val="22"/>
          <w:shd w:val="clear" w:color="auto" w:fill="FFFFFF"/>
        </w:rPr>
      </w:pPr>
      <w:r>
        <w:rPr>
          <w:rFonts w:ascii="Book Antiqua" w:hAnsi="Book Antiqua" w:cs="Book Antiqua"/>
          <w:bCs/>
          <w:sz w:val="22"/>
          <w:szCs w:val="22"/>
          <w:shd w:val="clear" w:color="auto" w:fill="FFFFFF"/>
        </w:rPr>
        <w:lastRenderedPageBreak/>
        <w:t xml:space="preserve">7.1.1 </w:t>
      </w:r>
      <w:r w:rsidRPr="00582B6C">
        <w:rPr>
          <w:rFonts w:ascii="Book Antiqua" w:hAnsi="Book Antiqua" w:cs="Book Antiqua"/>
          <w:bCs/>
          <w:sz w:val="22"/>
          <w:szCs w:val="22"/>
          <w:shd w:val="clear" w:color="auto" w:fill="FFFFFF"/>
        </w:rPr>
        <w:t>Até o dia 30 (trinta) de cad</w:t>
      </w:r>
      <w:r>
        <w:rPr>
          <w:rFonts w:ascii="Book Antiqua" w:hAnsi="Book Antiqua" w:cs="Book Antiqua"/>
          <w:bCs/>
          <w:sz w:val="22"/>
          <w:szCs w:val="22"/>
          <w:shd w:val="clear" w:color="auto" w:fill="FFFFFF"/>
        </w:rPr>
        <w:t>a mês, deverá ser enviada para a</w:t>
      </w:r>
      <w:r w:rsidRPr="00582B6C">
        <w:rPr>
          <w:rFonts w:ascii="Book Antiqua" w:hAnsi="Book Antiqua" w:cs="Book Antiqua"/>
          <w:bCs/>
          <w:sz w:val="22"/>
          <w:szCs w:val="22"/>
          <w:shd w:val="clear" w:color="auto" w:fill="FFFFFF"/>
        </w:rPr>
        <w:t xml:space="preserve"> </w:t>
      </w:r>
      <w:r>
        <w:rPr>
          <w:rFonts w:ascii="Book Antiqua" w:hAnsi="Book Antiqua" w:cs="Book Antiqua"/>
          <w:bCs/>
          <w:sz w:val="22"/>
          <w:szCs w:val="22"/>
          <w:shd w:val="clear" w:color="auto" w:fill="FFFFFF"/>
        </w:rPr>
        <w:t>Secretaria Municipal</w:t>
      </w:r>
      <w:r w:rsidRPr="00582B6C">
        <w:rPr>
          <w:rFonts w:ascii="Book Antiqua" w:hAnsi="Book Antiqua" w:cs="Book Antiqua"/>
          <w:bCs/>
          <w:sz w:val="22"/>
          <w:szCs w:val="22"/>
          <w:shd w:val="clear" w:color="auto" w:fill="FFFFFF"/>
        </w:rPr>
        <w:t xml:space="preserve"> de Saúde uma planilha constando: </w:t>
      </w:r>
      <w:r w:rsidRPr="00582B6C">
        <w:rPr>
          <w:rFonts w:ascii="Book Antiqua" w:hAnsi="Book Antiqua" w:cs="Book Antiqua"/>
          <w:bCs/>
          <w:sz w:val="22"/>
          <w:szCs w:val="22"/>
          <w:u w:val="single"/>
          <w:shd w:val="clear" w:color="auto" w:fill="FFFFFF"/>
        </w:rPr>
        <w:t>nome do paciente, local de referência, local de destino, data/hora de saída e data/hora de chegada</w:t>
      </w:r>
      <w:r w:rsidRPr="00582B6C">
        <w:rPr>
          <w:rFonts w:ascii="Book Antiqua" w:hAnsi="Book Antiqua" w:cs="Book Antiqua"/>
          <w:bCs/>
          <w:sz w:val="22"/>
          <w:szCs w:val="22"/>
          <w:shd w:val="clear" w:color="auto" w:fill="FFFFFF"/>
        </w:rPr>
        <w:t>.</w:t>
      </w:r>
    </w:p>
    <w:p w:rsidR="00D3269F" w:rsidRPr="00582B6C" w:rsidRDefault="00D3269F" w:rsidP="00D3269F">
      <w:pPr>
        <w:jc w:val="both"/>
        <w:rPr>
          <w:rFonts w:ascii="Book Antiqua" w:hAnsi="Book Antiqua" w:cs="Book Antiqua"/>
          <w:bCs/>
          <w:sz w:val="22"/>
          <w:szCs w:val="22"/>
          <w:shd w:val="clear" w:color="auto" w:fill="FFFFFF"/>
        </w:rPr>
      </w:pPr>
    </w:p>
    <w:p w:rsidR="00D3269F" w:rsidRPr="00582B6C" w:rsidRDefault="00D3269F" w:rsidP="00D3269F">
      <w:pPr>
        <w:jc w:val="both"/>
        <w:rPr>
          <w:rFonts w:ascii="Book Antiqua" w:hAnsi="Book Antiqua" w:cs="Book Antiqua"/>
          <w:bCs/>
          <w:sz w:val="22"/>
          <w:szCs w:val="22"/>
          <w:u w:val="single"/>
          <w:shd w:val="clear" w:color="auto" w:fill="FFFFFF"/>
        </w:rPr>
      </w:pPr>
      <w:r w:rsidRPr="00582B6C">
        <w:rPr>
          <w:rFonts w:ascii="Book Antiqua" w:hAnsi="Book Antiqua" w:cs="Book Antiqua"/>
          <w:bCs/>
          <w:sz w:val="22"/>
          <w:szCs w:val="22"/>
          <w:u w:val="single"/>
          <w:shd w:val="clear" w:color="auto" w:fill="FFFFFF"/>
        </w:rPr>
        <w:t>TRANSPORTE DE PACIENTES EM AMBULÂNCIA BÁSICA</w:t>
      </w:r>
    </w:p>
    <w:p w:rsidR="00D3269F" w:rsidRPr="00582B6C" w:rsidRDefault="00D3269F" w:rsidP="00D3269F">
      <w:pPr>
        <w:jc w:val="both"/>
        <w:rPr>
          <w:rFonts w:ascii="Book Antiqua" w:hAnsi="Book Antiqua" w:cs="Book Antiqua"/>
          <w:bCs/>
          <w:sz w:val="22"/>
          <w:szCs w:val="22"/>
          <w:shd w:val="clear" w:color="auto" w:fill="FFFFFF"/>
        </w:rPr>
      </w:pPr>
    </w:p>
    <w:tbl>
      <w:tblPr>
        <w:tblW w:w="10173"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05"/>
        <w:gridCol w:w="1274"/>
        <w:gridCol w:w="4799"/>
        <w:gridCol w:w="2120"/>
      </w:tblGrid>
      <w:tr w:rsidR="00D3269F" w:rsidRPr="00582B6C" w:rsidTr="00D3269F">
        <w:trPr>
          <w:jc w:val="center"/>
        </w:trPr>
        <w:tc>
          <w:tcPr>
            <w:tcW w:w="675" w:type="dxa"/>
            <w:shd w:val="clear" w:color="auto" w:fill="BFBFBF" w:themeFill="background1" w:themeFillShade="BF"/>
          </w:tcPr>
          <w:p w:rsidR="00D3269F" w:rsidRPr="00582B6C" w:rsidRDefault="00D3269F"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Item</w:t>
            </w:r>
          </w:p>
        </w:tc>
        <w:tc>
          <w:tcPr>
            <w:tcW w:w="1276" w:type="dxa"/>
            <w:shd w:val="clear" w:color="auto" w:fill="BFBFBF" w:themeFill="background1" w:themeFillShade="BF"/>
          </w:tcPr>
          <w:p w:rsidR="00D3269F" w:rsidRPr="00582B6C" w:rsidRDefault="00D3269F"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Quantidade</w:t>
            </w:r>
          </w:p>
        </w:tc>
        <w:tc>
          <w:tcPr>
            <w:tcW w:w="1276" w:type="dxa"/>
            <w:shd w:val="clear" w:color="auto" w:fill="BFBFBF" w:themeFill="background1" w:themeFillShade="BF"/>
          </w:tcPr>
          <w:p w:rsidR="00D3269F" w:rsidRPr="00582B6C" w:rsidRDefault="00D3269F"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 xml:space="preserve">  Unidade</w:t>
            </w:r>
          </w:p>
        </w:tc>
        <w:tc>
          <w:tcPr>
            <w:tcW w:w="4820" w:type="dxa"/>
            <w:shd w:val="clear" w:color="auto" w:fill="BFBFBF" w:themeFill="background1" w:themeFillShade="BF"/>
          </w:tcPr>
          <w:p w:rsidR="00D3269F" w:rsidRPr="00582B6C" w:rsidRDefault="00D3269F"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Descrição dos Serviços</w:t>
            </w:r>
          </w:p>
        </w:tc>
        <w:tc>
          <w:tcPr>
            <w:tcW w:w="2126" w:type="dxa"/>
            <w:shd w:val="clear" w:color="auto" w:fill="BFBFBF" w:themeFill="background1" w:themeFillShade="BF"/>
          </w:tcPr>
          <w:p w:rsidR="00D3269F" w:rsidRPr="00582B6C" w:rsidRDefault="00D3269F" w:rsidP="00D3269F">
            <w:pPr>
              <w:jc w:val="both"/>
              <w:rPr>
                <w:rFonts w:ascii="Book Antiqua" w:eastAsia="Courier New" w:hAnsi="Book Antiqua" w:cs="Book Antiqua"/>
                <w:b/>
                <w:bCs/>
                <w:highlight w:val="lightGray"/>
                <w:shd w:val="clear" w:color="auto" w:fill="FFFFFF"/>
              </w:rPr>
            </w:pPr>
            <w:r w:rsidRPr="00582B6C">
              <w:rPr>
                <w:rFonts w:ascii="Book Antiqua" w:eastAsia="Courier New" w:hAnsi="Book Antiqua" w:cs="Book Antiqua"/>
                <w:b/>
                <w:bCs/>
                <w:highlight w:val="lightGray"/>
                <w:shd w:val="clear" w:color="auto" w:fill="FFFFFF"/>
              </w:rPr>
              <w:t>Valor de Referência</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01</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BÁSICA SEM RETORNO, TARIFA MÍNIMA ATÉ 65 KM.</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02</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BÁSICA, KM RODADO.</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03</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400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BÁSICA, HORA PARADA APÓS 40 MINUTOS DE ESPERA.</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04</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UTI SEM RETORNO, TARIFA MÍNIMA ATÉ 65 KM.</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05</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UTI, KM RODADO.</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06</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UTI – HORA PARADA, APÓS 40 MINUTOS.</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07</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20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Unidade</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UTI PARA NEONATAL SEM RETORNO, TARIFA MÍNIMA ATÉ 65 KM.</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08</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1000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Km</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UTI NEONATAL, KM RODADO.</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r w:rsidR="00D3269F" w:rsidRPr="00582B6C" w:rsidTr="00D3269F">
        <w:trPr>
          <w:jc w:val="center"/>
        </w:trPr>
        <w:tc>
          <w:tcPr>
            <w:tcW w:w="675"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09</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50</w:t>
            </w:r>
          </w:p>
        </w:tc>
        <w:tc>
          <w:tcPr>
            <w:tcW w:w="127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 xml:space="preserve">   Hora(s)</w:t>
            </w:r>
          </w:p>
        </w:tc>
        <w:tc>
          <w:tcPr>
            <w:tcW w:w="4820" w:type="dxa"/>
            <w:vAlign w:val="center"/>
          </w:tcPr>
          <w:p w:rsidR="00D3269F" w:rsidRPr="00582B6C" w:rsidRDefault="00D3269F" w:rsidP="00D3269F">
            <w:pPr>
              <w:ind w:left="34"/>
              <w:jc w:val="both"/>
              <w:rPr>
                <w:rFonts w:ascii="Book Antiqua" w:eastAsia="Courier New" w:hAnsi="Book Antiqua"/>
              </w:rPr>
            </w:pPr>
            <w:r w:rsidRPr="00582B6C">
              <w:rPr>
                <w:rFonts w:ascii="Book Antiqua" w:eastAsia="Courier New" w:hAnsi="Book Antiqua"/>
              </w:rPr>
              <w:t>TRANSPORTE DE PACIENTES EM AMBULÂNCIA UTI NEONATAL – HORA PARADA, APÓS 40 MINUTOS.</w:t>
            </w:r>
          </w:p>
        </w:tc>
        <w:tc>
          <w:tcPr>
            <w:tcW w:w="2126" w:type="dxa"/>
            <w:vAlign w:val="center"/>
          </w:tcPr>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Anexo II -</w:t>
            </w:r>
          </w:p>
          <w:p w:rsidR="00D3269F" w:rsidRPr="00582B6C" w:rsidRDefault="00D3269F" w:rsidP="00D3269F">
            <w:pPr>
              <w:jc w:val="both"/>
              <w:rPr>
                <w:rFonts w:ascii="Book Antiqua" w:eastAsia="Courier New" w:hAnsi="Book Antiqua" w:cs="Book Antiqua"/>
                <w:bCs/>
                <w:shd w:val="clear" w:color="auto" w:fill="FFFFFF"/>
              </w:rPr>
            </w:pPr>
            <w:r w:rsidRPr="00582B6C">
              <w:rPr>
                <w:rFonts w:ascii="Book Antiqua" w:eastAsia="Courier New" w:hAnsi="Book Antiqua" w:cs="Book Antiqua"/>
                <w:bCs/>
                <w:shd w:val="clear" w:color="auto" w:fill="FFFFFF"/>
              </w:rPr>
              <w:t>Proposta de Preços.</w:t>
            </w:r>
          </w:p>
        </w:tc>
      </w:tr>
    </w:tbl>
    <w:p w:rsidR="00D3269F" w:rsidRPr="00582B6C" w:rsidRDefault="00D3269F" w:rsidP="00D3269F">
      <w:pPr>
        <w:jc w:val="both"/>
        <w:rPr>
          <w:rFonts w:ascii="Book Antiqua" w:eastAsia="Book Antiqua" w:hAnsi="Book Antiqua"/>
          <w:b/>
          <w:sz w:val="22"/>
          <w:szCs w:val="22"/>
        </w:rPr>
      </w:pPr>
    </w:p>
    <w:p w:rsidR="00D3269F" w:rsidRPr="00582B6C" w:rsidRDefault="00D3269F" w:rsidP="00D3269F">
      <w:pPr>
        <w:jc w:val="both"/>
        <w:rPr>
          <w:rFonts w:ascii="Book Antiqua" w:hAnsi="Book Antiqua"/>
          <w:sz w:val="22"/>
          <w:szCs w:val="22"/>
        </w:rPr>
      </w:pPr>
      <w:r>
        <w:rPr>
          <w:rFonts w:ascii="Book Antiqua" w:hAnsi="Book Antiqua"/>
          <w:sz w:val="22"/>
          <w:szCs w:val="22"/>
        </w:rPr>
        <w:t xml:space="preserve">7.1.2 </w:t>
      </w:r>
      <w:r w:rsidRPr="00582B6C">
        <w:rPr>
          <w:rFonts w:ascii="Book Antiqua" w:hAnsi="Book Antiqua"/>
          <w:sz w:val="22"/>
          <w:szCs w:val="22"/>
        </w:rPr>
        <w:t xml:space="preserve">A contagem da quilometragem deverá ser iniciada a partir do marco zero </w:t>
      </w:r>
      <w:r w:rsidRPr="00582B6C">
        <w:rPr>
          <w:rFonts w:ascii="Book Antiqua" w:hAnsi="Book Antiqua"/>
          <w:i/>
          <w:sz w:val="22"/>
          <w:szCs w:val="22"/>
        </w:rPr>
        <w:t>(sede da contratada e finalizada ao término da viagem no marco zero sede da contratada)</w:t>
      </w:r>
      <w:r w:rsidRPr="00582B6C">
        <w:rPr>
          <w:rFonts w:ascii="Book Antiqua" w:hAnsi="Book Antiqua"/>
          <w:sz w:val="22"/>
          <w:szCs w:val="22"/>
        </w:rPr>
        <w:t xml:space="preserve">. Os valores estimados para diversas localidades têm como base os seguintes custos: Valor estimativo do quilometro rodado; </w:t>
      </w:r>
    </w:p>
    <w:p w:rsidR="00D3269F" w:rsidRPr="00582B6C" w:rsidRDefault="00D3269F" w:rsidP="00D3269F">
      <w:pPr>
        <w:jc w:val="both"/>
        <w:rPr>
          <w:rFonts w:ascii="Book Antiqua" w:hAnsi="Book Antiqua"/>
          <w:sz w:val="22"/>
          <w:szCs w:val="22"/>
        </w:rPr>
      </w:pPr>
    </w:p>
    <w:p w:rsidR="00D3269F" w:rsidRPr="00582B6C" w:rsidRDefault="00D3269F" w:rsidP="00D3269F">
      <w:pPr>
        <w:jc w:val="both"/>
        <w:rPr>
          <w:rFonts w:ascii="Book Antiqua" w:hAnsi="Book Antiqua" w:cs="Book Antiqua"/>
          <w:bCs/>
          <w:sz w:val="22"/>
          <w:szCs w:val="22"/>
          <w:shd w:val="clear" w:color="auto" w:fill="FFFFFF"/>
        </w:rPr>
      </w:pPr>
      <w:r w:rsidRPr="00582B6C">
        <w:rPr>
          <w:rFonts w:ascii="Book Antiqua" w:hAnsi="Book Antiqua"/>
          <w:b/>
          <w:sz w:val="22"/>
          <w:szCs w:val="22"/>
          <w:u w:val="single"/>
        </w:rPr>
        <w:t>Observação:</w:t>
      </w:r>
      <w:r w:rsidRPr="00582B6C">
        <w:rPr>
          <w:rFonts w:ascii="Book Antiqua" w:hAnsi="Book Antiqua"/>
          <w:sz w:val="22"/>
          <w:szCs w:val="22"/>
        </w:rPr>
        <w:t xml:space="preserve"> Materiais e medicamentos utilizados não serão repostos, ficando estes por conta da contratada.</w:t>
      </w:r>
    </w:p>
    <w:p w:rsidR="00D3269F" w:rsidRPr="00582B6C" w:rsidRDefault="00D3269F" w:rsidP="00D3269F">
      <w:pPr>
        <w:widowControl w:val="0"/>
        <w:jc w:val="both"/>
        <w:rPr>
          <w:rFonts w:ascii="Book Antiqua" w:hAnsi="Book Antiqua" w:cs="Book Antiqua"/>
          <w:bCs/>
          <w:sz w:val="22"/>
          <w:szCs w:val="22"/>
          <w:shd w:val="clear" w:color="auto" w:fill="FFFFFF"/>
        </w:rPr>
      </w:pPr>
    </w:p>
    <w:p w:rsidR="00D3269F" w:rsidRPr="00582B6C" w:rsidRDefault="00D3269F" w:rsidP="00D3269F">
      <w:pPr>
        <w:widowControl w:val="0"/>
        <w:jc w:val="both"/>
        <w:rPr>
          <w:rFonts w:ascii="Book Antiqua" w:hAnsi="Book Antiqua"/>
          <w:sz w:val="22"/>
          <w:szCs w:val="22"/>
        </w:rPr>
      </w:pPr>
      <w:r>
        <w:rPr>
          <w:rFonts w:ascii="Book Antiqua" w:hAnsi="Book Antiqua"/>
          <w:sz w:val="22"/>
          <w:szCs w:val="22"/>
        </w:rPr>
        <w:t xml:space="preserve">7.2 </w:t>
      </w:r>
      <w:r w:rsidRPr="00582B6C">
        <w:rPr>
          <w:rFonts w:ascii="Book Antiqua" w:hAnsi="Book Antiqua"/>
          <w:sz w:val="22"/>
          <w:szCs w:val="22"/>
        </w:rPr>
        <w:t xml:space="preserve">Para fazer jus ao pagamento deverá ser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D3269F" w:rsidRPr="00582B6C" w:rsidRDefault="00D3269F" w:rsidP="00D3269F">
      <w:pPr>
        <w:jc w:val="both"/>
        <w:rPr>
          <w:rFonts w:ascii="Book Antiqua" w:hAnsi="Book Antiqua"/>
          <w:sz w:val="22"/>
          <w:szCs w:val="22"/>
        </w:rPr>
      </w:pPr>
      <w:r>
        <w:rPr>
          <w:rFonts w:ascii="Book Antiqua" w:hAnsi="Book Antiqua"/>
          <w:sz w:val="22"/>
          <w:szCs w:val="22"/>
        </w:rPr>
        <w:t xml:space="preserve">7.2.1 </w:t>
      </w:r>
      <w:r w:rsidRPr="00582B6C">
        <w:rPr>
          <w:rFonts w:ascii="Book Antiqua" w:hAnsi="Book Antiqua"/>
          <w:sz w:val="22"/>
          <w:szCs w:val="22"/>
        </w:rPr>
        <w:t xml:space="preserve">A Contratada deverá enviar todo mês, juntamente com o documento de cobrança, a lista de funcionários contratados devidamente atualizada, incluindo data de admissão e demissão. </w:t>
      </w:r>
    </w:p>
    <w:p w:rsidR="00D3269F" w:rsidRPr="00582B6C" w:rsidRDefault="00D3269F" w:rsidP="00D3269F">
      <w:pPr>
        <w:widowControl w:val="0"/>
        <w:jc w:val="both"/>
        <w:rPr>
          <w:rFonts w:ascii="Book Antiqua" w:hAnsi="Book Antiqua"/>
          <w:b/>
          <w:color w:val="FF0000"/>
          <w:sz w:val="22"/>
          <w:szCs w:val="22"/>
        </w:rPr>
      </w:pPr>
      <w:r>
        <w:rPr>
          <w:rFonts w:ascii="Book Antiqua" w:hAnsi="Book Antiqua"/>
          <w:sz w:val="22"/>
          <w:szCs w:val="22"/>
        </w:rPr>
        <w:t xml:space="preserve">7.3 </w:t>
      </w:r>
      <w:r w:rsidRPr="00582B6C">
        <w:rPr>
          <w:rFonts w:ascii="Book Antiqua" w:hAnsi="Book Antiqua"/>
          <w:sz w:val="22"/>
          <w:szCs w:val="22"/>
        </w:rPr>
        <w:t>Para fazer jus ao pagamento, a empresa deverá comprovar a regularidade perante o INSS e o FGTS.</w:t>
      </w:r>
    </w:p>
    <w:p w:rsidR="00D3269F" w:rsidRPr="00582B6C" w:rsidRDefault="00D3269F" w:rsidP="00D3269F">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7.4 </w:t>
      </w:r>
      <w:r w:rsidRPr="00582B6C">
        <w:rPr>
          <w:rFonts w:ascii="Book Antiqua" w:hAnsi="Book Antiqua" w:cs="Book Antiqua"/>
          <w:sz w:val="22"/>
          <w:szCs w:val="22"/>
        </w:rPr>
        <w:t>Nenhum pagamento será efetuado à empresa enquanto houver pendência de liquidação de obrigação financeira, em virtude de penalidade ou inadimplência contratual.</w:t>
      </w:r>
    </w:p>
    <w:p w:rsidR="00D3269F" w:rsidRPr="00582B6C" w:rsidRDefault="00D3269F" w:rsidP="00D3269F">
      <w:pPr>
        <w:widowControl w:val="0"/>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7.5 </w:t>
      </w:r>
      <w:r w:rsidRPr="00582B6C">
        <w:rPr>
          <w:rFonts w:ascii="Book Antiqua" w:hAnsi="Book Antiqua" w:cs="Book Antiqua"/>
          <w:sz w:val="22"/>
          <w:szCs w:val="22"/>
        </w:rPr>
        <w:t>Não haverá, sob hipótese alguma, pagamento antecipado.</w:t>
      </w:r>
    </w:p>
    <w:p w:rsidR="0058205F"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hAnsi="Book Antiqua" w:cs="Book Antiqua"/>
          <w:sz w:val="22"/>
          <w:szCs w:val="22"/>
        </w:rPr>
        <w:t xml:space="preserve">7.6 </w:t>
      </w:r>
      <w:r w:rsidRPr="00582B6C">
        <w:rPr>
          <w:rFonts w:ascii="Book Antiqua" w:hAnsi="Book Antiqua" w:cs="Book Antiqua"/>
          <w:color w:val="000000"/>
          <w:sz w:val="22"/>
          <w:szCs w:val="22"/>
        </w:rPr>
        <w:t xml:space="preserve">No caso de eventuais atrasos de pagamento das faturas por culpa da Administração o valor será atualizado monetariamente </w:t>
      </w:r>
      <w:r w:rsidRPr="00582B6C">
        <w:rPr>
          <w:rFonts w:ascii="Book Antiqua" w:hAnsi="Book Antiqua" w:cs="Book Antiqua"/>
          <w:color w:val="000000"/>
          <w:sz w:val="22"/>
          <w:szCs w:val="22"/>
          <w:u w:val="single"/>
        </w:rPr>
        <w:t>nos termos do art. 117 da Constituição Estadual de SC.</w:t>
      </w:r>
    </w:p>
    <w:p w:rsidR="00D3269F" w:rsidRDefault="00D3269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3269F" w:rsidRDefault="00D3269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FD3390">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C351F9">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3269F" w:rsidRPr="00884C2D" w:rsidRDefault="00D3269F" w:rsidP="00D3269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884C2D">
        <w:rPr>
          <w:rFonts w:ascii="Book Antiqua" w:hAnsi="Book Antiqua" w:cs="Book Antiqua"/>
          <w:b/>
          <w:bCs/>
          <w:sz w:val="22"/>
          <w:szCs w:val="22"/>
        </w:rPr>
        <w:t>. OBRIGAÇÕES DA CONTRATADA</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w:t>
      </w:r>
      <w:r w:rsidRPr="00884C2D">
        <w:rPr>
          <w:rFonts w:ascii="Book Antiqua" w:hAnsi="Book Antiqua"/>
          <w:sz w:val="22"/>
          <w:szCs w:val="22"/>
        </w:rPr>
        <w:t>.1 Consideram-se obrigações da CONTRATADA:</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w:t>
      </w:r>
      <w:r w:rsidRPr="00884C2D">
        <w:rPr>
          <w:rFonts w:ascii="Book Antiqua" w:hAnsi="Book Antiqua"/>
          <w:sz w:val="22"/>
          <w:szCs w:val="22"/>
        </w:rPr>
        <w:t xml:space="preserve">.1.1 O Atendimento à solicitação deverá se dar no máximo 02 (duas) horas após o comunicado por parte da Central de Transporte do Usuário do </w:t>
      </w:r>
      <w:r>
        <w:rPr>
          <w:rFonts w:ascii="Book Antiqua" w:hAnsi="Book Antiqua"/>
          <w:sz w:val="22"/>
          <w:szCs w:val="22"/>
        </w:rPr>
        <w:t xml:space="preserve">Sistema Único de Saúde - </w:t>
      </w:r>
      <w:r w:rsidRPr="00884C2D">
        <w:rPr>
          <w:rFonts w:ascii="Book Antiqua" w:hAnsi="Book Antiqua"/>
          <w:sz w:val="22"/>
          <w:szCs w:val="22"/>
        </w:rPr>
        <w:t>SUS Gaspar,</w:t>
      </w:r>
      <w:r>
        <w:rPr>
          <w:rFonts w:ascii="Book Antiqua" w:hAnsi="Book Antiqua"/>
          <w:sz w:val="22"/>
          <w:szCs w:val="22"/>
        </w:rPr>
        <w:t xml:space="preserve"> no horário compreendido das 06h00min ás 22h00min.</w:t>
      </w:r>
      <w:r w:rsidRPr="00884C2D">
        <w:rPr>
          <w:rFonts w:ascii="Book Antiqua" w:hAnsi="Book Antiqua"/>
          <w:sz w:val="22"/>
          <w:szCs w:val="22"/>
        </w:rPr>
        <w:t xml:space="preserve">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w:t>
      </w:r>
      <w:r w:rsidRPr="00884C2D">
        <w:rPr>
          <w:rFonts w:ascii="Book Antiqua" w:hAnsi="Book Antiqua"/>
          <w:sz w:val="22"/>
          <w:szCs w:val="22"/>
        </w:rPr>
        <w:t xml:space="preserve">.1.1.1 O Atendimento à solicitação deverá se dar no máximo 30 minutos após o comunicado por parte da Central de Transporte do Usuário do </w:t>
      </w:r>
      <w:r>
        <w:rPr>
          <w:rFonts w:ascii="Book Antiqua" w:hAnsi="Book Antiqua"/>
          <w:sz w:val="22"/>
          <w:szCs w:val="22"/>
        </w:rPr>
        <w:t xml:space="preserve">Sistema Único de Saúde - </w:t>
      </w:r>
      <w:r w:rsidRPr="00884C2D">
        <w:rPr>
          <w:rFonts w:ascii="Book Antiqua" w:hAnsi="Book Antiqua"/>
          <w:sz w:val="22"/>
          <w:szCs w:val="22"/>
        </w:rPr>
        <w:t>SUS Gaspar, no</w:t>
      </w:r>
      <w:r>
        <w:rPr>
          <w:rFonts w:ascii="Book Antiqua" w:hAnsi="Book Antiqua"/>
          <w:sz w:val="22"/>
          <w:szCs w:val="22"/>
        </w:rPr>
        <w:t xml:space="preserve"> horário compreendido das 22h00min às 06h00min.</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 xml:space="preserve">9.1.1.2 </w:t>
      </w:r>
      <w:r w:rsidRPr="00884C2D">
        <w:rPr>
          <w:rFonts w:ascii="Book Antiqua" w:hAnsi="Book Antiqua"/>
          <w:sz w:val="22"/>
          <w:szCs w:val="22"/>
        </w:rPr>
        <w:t xml:space="preserve">A contratada deverá possuir </w:t>
      </w:r>
      <w:r>
        <w:rPr>
          <w:rFonts w:ascii="Book Antiqua" w:hAnsi="Book Antiqua"/>
          <w:sz w:val="22"/>
          <w:szCs w:val="22"/>
        </w:rPr>
        <w:t>uma base no município de Gaspar/</w:t>
      </w:r>
      <w:r w:rsidRPr="00884C2D">
        <w:rPr>
          <w:rFonts w:ascii="Book Antiqua" w:hAnsi="Book Antiqua"/>
          <w:sz w:val="22"/>
          <w:szCs w:val="22"/>
        </w:rPr>
        <w:t xml:space="preserve">SC, a fim de atender às solicitações nos prazos solicitados.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 xml:space="preserve">9.1.1.3 </w:t>
      </w:r>
      <w:r w:rsidRPr="00884C2D">
        <w:rPr>
          <w:rFonts w:ascii="Book Antiqua" w:hAnsi="Book Antiqua"/>
          <w:sz w:val="22"/>
          <w:szCs w:val="22"/>
        </w:rPr>
        <w:t>Será concedida a empresa contratada prazo de 30 (trinta) dias para a instalação</w:t>
      </w:r>
      <w:r>
        <w:rPr>
          <w:rFonts w:ascii="Book Antiqua" w:hAnsi="Book Antiqua"/>
          <w:sz w:val="22"/>
          <w:szCs w:val="22"/>
        </w:rPr>
        <w:t xml:space="preserve"> da base no município de Gaspar/</w:t>
      </w:r>
      <w:r w:rsidRPr="00884C2D">
        <w:rPr>
          <w:rFonts w:ascii="Book Antiqua" w:hAnsi="Book Antiqua"/>
          <w:sz w:val="22"/>
          <w:szCs w:val="22"/>
        </w:rPr>
        <w:t xml:space="preserve">SC.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9.1.2</w:t>
      </w:r>
      <w:r w:rsidRPr="00884C2D">
        <w:rPr>
          <w:rFonts w:ascii="Book Antiqua" w:hAnsi="Book Antiqua"/>
          <w:sz w:val="22"/>
          <w:szCs w:val="22"/>
        </w:rPr>
        <w:t xml:space="preserve"> A contratada compromete-se, sob sua exclusiva responsabilidade, coordenar, supervisionar e executar os serviços ora contratados.</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9.1.3</w:t>
      </w:r>
      <w:r w:rsidRPr="00884C2D">
        <w:rPr>
          <w:rFonts w:ascii="Book Antiqua" w:hAnsi="Book Antiqua"/>
          <w:sz w:val="22"/>
          <w:szCs w:val="22"/>
        </w:rPr>
        <w:t xml:space="preserve"> A contratada responsabilizar-se-á integralmente por intercorrências relativas a acidentes de trânsito, multas, etc.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9.1.4</w:t>
      </w:r>
      <w:r w:rsidRPr="00884C2D">
        <w:rPr>
          <w:rFonts w:ascii="Book Antiqua" w:hAnsi="Book Antiqua"/>
          <w:sz w:val="22"/>
          <w:szCs w:val="22"/>
        </w:rPr>
        <w:t xml:space="preserve"> A Contratada responsabilizar-se-á integralmente pelas necessidades do usuário a ser transportado, bem como em situações de urgência e emergência, durante o transporte.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9.1.5</w:t>
      </w:r>
      <w:r w:rsidRPr="00884C2D">
        <w:rPr>
          <w:rFonts w:ascii="Book Antiqua" w:hAnsi="Book Antiqua"/>
          <w:sz w:val="22"/>
          <w:szCs w:val="22"/>
        </w:rPr>
        <w:t xml:space="preserve"> Fica a critério da contratada a decisão de transportar juntamente ao usuário, seu acompanhante ou responsável.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9.1.6</w:t>
      </w:r>
      <w:r w:rsidRPr="00884C2D">
        <w:rPr>
          <w:rFonts w:ascii="Book Antiqua" w:hAnsi="Book Antiqua"/>
          <w:sz w:val="22"/>
          <w:szCs w:val="22"/>
        </w:rPr>
        <w:t xml:space="preserve"> Executar os serviços dentro dos melhores padrões de presteza e qualidade.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9.1.7</w:t>
      </w:r>
      <w:r w:rsidRPr="00884C2D">
        <w:rPr>
          <w:rFonts w:ascii="Book Antiqua" w:hAnsi="Book Antiqua"/>
          <w:sz w:val="22"/>
          <w:szCs w:val="22"/>
        </w:rPr>
        <w:t xml:space="preserve"> Na assinatura do contrato a empresa contratada deverá encaminhar a relação dos profissionais médicos, de enfermagem e motoristas habilitados para a contratante (</w:t>
      </w:r>
      <w:r w:rsidRPr="00A93D18">
        <w:rPr>
          <w:rFonts w:ascii="Book Antiqua" w:hAnsi="Book Antiqua"/>
          <w:sz w:val="22"/>
          <w:szCs w:val="22"/>
        </w:rPr>
        <w:t>item 10 e seguintes</w:t>
      </w:r>
      <w:r>
        <w:rPr>
          <w:rFonts w:ascii="Book Antiqua" w:hAnsi="Book Antiqua"/>
          <w:sz w:val="22"/>
          <w:szCs w:val="22"/>
        </w:rPr>
        <w:t xml:space="preserve"> do</w:t>
      </w:r>
      <w:r w:rsidRPr="00884C2D">
        <w:rPr>
          <w:rFonts w:ascii="Book Antiqua" w:hAnsi="Book Antiqua"/>
          <w:sz w:val="22"/>
          <w:szCs w:val="22"/>
        </w:rPr>
        <w:t xml:space="preserve"> Termo de Referência).</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9.1.8</w:t>
      </w:r>
      <w:r w:rsidRPr="00884C2D">
        <w:rPr>
          <w:rFonts w:ascii="Book Antiqua" w:hAnsi="Book Antiqua"/>
          <w:sz w:val="22"/>
          <w:szCs w:val="22"/>
        </w:rPr>
        <w:t xml:space="preserve"> Enviar todo mês a lista de funcionários contratados devidamente atualizada, incluindo data de admissão e demissão </w:t>
      </w:r>
      <w:r>
        <w:rPr>
          <w:rFonts w:ascii="Book Antiqua" w:hAnsi="Book Antiqua"/>
          <w:sz w:val="22"/>
          <w:szCs w:val="22"/>
        </w:rPr>
        <w:t>(itens 4.4 e 5.1.1 do</w:t>
      </w:r>
      <w:r w:rsidRPr="00A93D18">
        <w:rPr>
          <w:rFonts w:ascii="Book Antiqua" w:hAnsi="Book Antiqua"/>
          <w:sz w:val="22"/>
          <w:szCs w:val="22"/>
        </w:rPr>
        <w:t xml:space="preserve"> Termo de Referência).</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9.1.9</w:t>
      </w:r>
      <w:r w:rsidRPr="00884C2D">
        <w:rPr>
          <w:rFonts w:ascii="Book Antiqua" w:hAnsi="Book Antiqua"/>
          <w:sz w:val="22"/>
          <w:szCs w:val="22"/>
        </w:rPr>
        <w:t xml:space="preserve"> Os profissionais que prestarão os serviços deverão apresentar-se devidamente uniformizados, usando crachá de identificação com foto atual.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9.1.9</w:t>
      </w:r>
      <w:r w:rsidRPr="00884C2D">
        <w:rPr>
          <w:rFonts w:ascii="Book Antiqua" w:hAnsi="Book Antiqua"/>
          <w:sz w:val="22"/>
          <w:szCs w:val="22"/>
        </w:rPr>
        <w:t xml:space="preserve">.1 Deverão também adotar em sua conduta os preceitos básicos de educação, cortesia e profissionalismo.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9.1.10</w:t>
      </w:r>
      <w:r w:rsidRPr="00884C2D">
        <w:rPr>
          <w:rFonts w:ascii="Book Antiqua" w:hAnsi="Book Antiqua"/>
          <w:sz w:val="22"/>
          <w:szCs w:val="22"/>
        </w:rPr>
        <w:t xml:space="preserve"> Todos os profissionais médicos e de enfermagem deverão estar devidamente registrados em seus respectivos conselhos profissionais.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9.1.11</w:t>
      </w:r>
      <w:r w:rsidRPr="00884C2D">
        <w:rPr>
          <w:rFonts w:ascii="Book Antiqua" w:hAnsi="Book Antiqua"/>
          <w:sz w:val="22"/>
          <w:szCs w:val="22"/>
        </w:rPr>
        <w:t xml:space="preserve"> A formação e o aperfeiçoamento destes profissionais (médico, enfermagem e motorista) é de responsabilidade da Contratada.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9.1.12</w:t>
      </w:r>
      <w:r w:rsidRPr="00884C2D">
        <w:rPr>
          <w:rFonts w:ascii="Book Antiqua" w:hAnsi="Book Antiqua"/>
          <w:sz w:val="22"/>
          <w:szCs w:val="22"/>
        </w:rPr>
        <w:t xml:space="preserve"> Respeitar e fazer com que seu pessoal respeite as normas de segurança do trabalho, disciplina e demais regulamentos em vigor no local de trabalho.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lastRenderedPageBreak/>
        <w:t>9.1.13</w:t>
      </w:r>
      <w:r w:rsidRPr="00884C2D">
        <w:rPr>
          <w:rFonts w:ascii="Book Antiqua" w:hAnsi="Book Antiqua"/>
          <w:sz w:val="22"/>
          <w:szCs w:val="22"/>
        </w:rPr>
        <w:t xml:space="preserve"> Os proponentes deverão possuir seguro dos veículos locados, cobrindo danos envolvendo pacientes e acompanhantes.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9.1.14</w:t>
      </w:r>
      <w:r w:rsidRPr="00884C2D">
        <w:rPr>
          <w:rFonts w:ascii="Book Antiqua" w:hAnsi="Book Antiqua"/>
          <w:sz w:val="22"/>
          <w:szCs w:val="22"/>
        </w:rPr>
        <w:t xml:space="preserve"> As despesas com o seguro ficarão a cargo da contratada.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9.1.15</w:t>
      </w:r>
      <w:r w:rsidRPr="00884C2D">
        <w:rPr>
          <w:rFonts w:ascii="Book Antiqua" w:hAnsi="Book Antiqua"/>
          <w:sz w:val="22"/>
          <w:szCs w:val="22"/>
        </w:rPr>
        <w:t xml:space="preserve"> A contratada deverá, sempre que solicitado pela contratante, apresentar documentos relativos aos veículos, aos profissionais e aos equipamentos.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9.1.16</w:t>
      </w:r>
      <w:r w:rsidRPr="00884C2D">
        <w:rPr>
          <w:rFonts w:ascii="Book Antiqua" w:hAnsi="Book Antiqua"/>
          <w:sz w:val="22"/>
          <w:szCs w:val="22"/>
        </w:rPr>
        <w:t xml:space="preserve"> A contratada deverá, sempre que solicitado pela contratante, apresentar certificado de vistoria dos veículos que a empresa tem, assim como documento que comprove a manutenção preventiva dos veículos e equipamentos utilizados para assistência médica.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9.1.17</w:t>
      </w:r>
      <w:r w:rsidRPr="00884C2D">
        <w:rPr>
          <w:rFonts w:ascii="Book Antiqua" w:hAnsi="Book Antiqua"/>
          <w:sz w:val="22"/>
          <w:szCs w:val="22"/>
        </w:rPr>
        <w:t xml:space="preserve"> A contratada deverá, sempre que solicitado pela contratante, apresentar laudos de segurança e de desempenho elaborado por laboratório credenciado por órgão oficial.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9.1.18</w:t>
      </w:r>
      <w:r w:rsidRPr="00884C2D">
        <w:rPr>
          <w:rFonts w:ascii="Book Antiqua" w:hAnsi="Book Antiqua"/>
          <w:sz w:val="22"/>
          <w:szCs w:val="22"/>
        </w:rPr>
        <w:t xml:space="preserve"> </w:t>
      </w:r>
      <w:r>
        <w:rPr>
          <w:rFonts w:ascii="Book Antiqua" w:hAnsi="Book Antiqua"/>
          <w:sz w:val="22"/>
          <w:szCs w:val="22"/>
        </w:rPr>
        <w:t>O que se refere aos itens 9.1.15, 9.1.16 e 9.1.17</w:t>
      </w:r>
      <w:r w:rsidRPr="00884C2D">
        <w:rPr>
          <w:rFonts w:ascii="Book Antiqua" w:hAnsi="Book Antiqua"/>
          <w:sz w:val="22"/>
          <w:szCs w:val="22"/>
        </w:rPr>
        <w:t xml:space="preserve">, será tudo por conta da contratada. </w:t>
      </w:r>
    </w:p>
    <w:p w:rsidR="00D3269F" w:rsidRPr="00884C2D" w:rsidRDefault="00D3269F" w:rsidP="00D3269F">
      <w:pPr>
        <w:tabs>
          <w:tab w:val="left" w:pos="7920"/>
          <w:tab w:val="left" w:pos="8789"/>
        </w:tabs>
        <w:jc w:val="both"/>
        <w:outlineLvl w:val="0"/>
        <w:rPr>
          <w:rFonts w:ascii="Book Antiqua" w:hAnsi="Book Antiqua"/>
          <w:sz w:val="22"/>
          <w:szCs w:val="22"/>
        </w:rPr>
      </w:pPr>
      <w:r>
        <w:rPr>
          <w:rFonts w:ascii="Book Antiqua" w:hAnsi="Book Antiqua"/>
          <w:sz w:val="22"/>
          <w:szCs w:val="22"/>
        </w:rPr>
        <w:t>9.1.19</w:t>
      </w:r>
      <w:r w:rsidRPr="00884C2D">
        <w:rPr>
          <w:rFonts w:ascii="Book Antiqua" w:hAnsi="Book Antiqua"/>
          <w:sz w:val="22"/>
          <w:szCs w:val="22"/>
        </w:rPr>
        <w:t xml:space="preserve"> Os equipamentos, medicamentos/fármacos e maletas com kits de instrumental deverão acompanhar os veículos em todas as prestações de serviços, inclusive devendo ser repostos pela contratada de forma esterilizada e higienizada, dentro da validade e em bom estado de uso.</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884C2D">
        <w:rPr>
          <w:rFonts w:ascii="Book Antiqua" w:hAnsi="Book Antiqua" w:cs="Book Antiqua"/>
          <w:b/>
          <w:bCs/>
          <w:sz w:val="22"/>
          <w:szCs w:val="22"/>
        </w:rPr>
        <w:t>. OBRIGAÇÕES DA CONTRATANTE</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 São obrigações da Contratante:</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.1.1 Acompanhar e fiscalizar aprestação dos serviços, atestar nas notas fiscais a efetiva prestação dos serviços do objeto contratado e o seu aceite;</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.1.2 Efetuar os pagamentos à Contratada nos termos do contrato, do Edital e seus Anexos;</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.1.3 Aplicar à Contratada as sanções regulamentares e contratuais;</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.1.4 Prestar as informações e os esclarecimentos que venham a ser solicitados pela Contratada;</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.1.5 Rejeitar, no todo ou em parte os serviços fornecidos, se estiverem em desacordo com as especificações do Edital e seus Anexos, assim como da proposta de preços da Contratada;</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.1.6 Emitir autorização de empenho para o fornecimento dos serviços pela Contratada;</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.1.7 Exigir o cumprimento dos recolhimentos tributários, trabalhistas e previdenciários através dos documentos pertinentes;</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.1.8 Franquear o acesso à contratada aos locais necessários a execução dos serviços;</w:t>
      </w:r>
    </w:p>
    <w:p w:rsidR="00D3269F" w:rsidRPr="00884C2D"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.1.9 Comunicar a contratada todas as irregularidades observadas durante a execução dos serviços.</w:t>
      </w:r>
    </w:p>
    <w:p w:rsidR="00454C72"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884C2D">
        <w:rPr>
          <w:rFonts w:ascii="Book Antiqua" w:hAnsi="Book Antiqua" w:cs="Book Antiqua"/>
          <w:bCs/>
          <w:sz w:val="22"/>
          <w:szCs w:val="22"/>
        </w:rPr>
        <w:t>.1.10 Rescindir o Contrato, nos termos dos artigos 77 a 79 da Lei no 8.666/93.</w:t>
      </w:r>
    </w:p>
    <w:p w:rsidR="00D3269F" w:rsidRDefault="00D3269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b) deixar de entregar documentação exigida para o certame; Multa de 10%, calculada sobre o valor </w:t>
      </w:r>
      <w:r w:rsidRPr="00833FAE">
        <w:rPr>
          <w:rFonts w:ascii="Book Antiqua" w:hAnsi="Book Antiqua" w:cs="Book Antiqua"/>
          <w:sz w:val="22"/>
          <w:szCs w:val="22"/>
        </w:rPr>
        <w:lastRenderedPageBreak/>
        <w:t>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FD3390">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4B3E3C">
        <w:rPr>
          <w:rFonts w:ascii="Book Antiqua" w:hAnsi="Book Antiqua"/>
          <w:sz w:val="22"/>
          <w:szCs w:val="22"/>
          <w:lang w:val="pt-BR"/>
        </w:rPr>
        <w:t>de R$</w:t>
      </w:r>
      <w:r w:rsidRPr="00AC026F">
        <w:rPr>
          <w:rFonts w:ascii="Book Antiqua" w:hAnsi="Book Antiqua"/>
          <w:sz w:val="22"/>
          <w:szCs w:val="22"/>
          <w:lang w:val="pt-BR"/>
        </w:rPr>
        <w:t xml:space="preserv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3269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w:t>
            </w:r>
            <w:r w:rsidR="004A75B9">
              <w:rPr>
                <w:rFonts w:ascii="Book Antiqua" w:hAnsi="Book Antiqua" w:cs="Book Antiqua"/>
                <w:b/>
                <w:bCs/>
                <w:sz w:val="22"/>
                <w:szCs w:val="22"/>
                <w:lang w:val="pt-BR" w:eastAsia="pt-BR"/>
              </w:rPr>
              <w:t xml:space="preserve"> Municipal </w:t>
            </w:r>
            <w:r>
              <w:rPr>
                <w:rFonts w:ascii="Book Antiqua" w:hAnsi="Book Antiqua" w:cs="Book Antiqua"/>
                <w:b/>
                <w:bCs/>
                <w:sz w:val="22"/>
                <w:szCs w:val="22"/>
                <w:lang w:val="pt-BR" w:eastAsia="pt-BR"/>
              </w:rPr>
              <w:t>de Saúde</w:t>
            </w:r>
            <w:r w:rsidR="004A75B9">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D3269F" w:rsidRDefault="00D3269F"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D3269F" w:rsidRPr="00204315" w:rsidRDefault="00D3269F"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B3DE8">
        <w:rPr>
          <w:rFonts w:ascii="Book Antiqua" w:eastAsia="Book Antiqua" w:hAnsi="Book Antiqua"/>
          <w:sz w:val="22"/>
        </w:rPr>
        <w:t>112/2021</w:t>
      </w:r>
      <w:r>
        <w:rPr>
          <w:rFonts w:ascii="Book Antiqua" w:eastAsia="Book Antiqua" w:hAnsi="Book Antiqua"/>
          <w:color w:val="000000"/>
          <w:sz w:val="22"/>
        </w:rPr>
        <w:t xml:space="preserve"> – Pregão Presencial nº </w:t>
      </w:r>
      <w:r w:rsidR="00EB3DE8">
        <w:rPr>
          <w:rFonts w:ascii="Book Antiqua" w:eastAsia="Book Antiqua" w:hAnsi="Book Antiqua"/>
          <w:color w:val="000000"/>
          <w:sz w:val="22"/>
        </w:rPr>
        <w:t>060/2021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B3DE8">
        <w:rPr>
          <w:rFonts w:ascii="Book Antiqua" w:eastAsia="Book Antiqua" w:hAnsi="Book Antiqua"/>
          <w:color w:val="000000"/>
          <w:sz w:val="22"/>
        </w:rPr>
        <w:t>112/2021</w:t>
      </w:r>
      <w:r>
        <w:rPr>
          <w:rFonts w:ascii="Book Antiqua" w:eastAsia="Book Antiqua" w:hAnsi="Book Antiqua"/>
          <w:color w:val="000000"/>
          <w:sz w:val="22"/>
        </w:rPr>
        <w:t xml:space="preserve"> – Pregão Presencial nº </w:t>
      </w:r>
      <w:r w:rsidR="00EB3DE8">
        <w:rPr>
          <w:rFonts w:ascii="Book Antiqua" w:eastAsia="Book Antiqua" w:hAnsi="Book Antiqua"/>
          <w:color w:val="000000"/>
          <w:sz w:val="22"/>
        </w:rPr>
        <w:t>060/2021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atua no ramo de atividade objeto do Edital de Licitação, conhecendo as peculiaridades deste ramo de atividade, tendo condições de fornecer os </w:t>
      </w:r>
      <w:r w:rsidR="00FD3390">
        <w:rPr>
          <w:rFonts w:ascii="Book Antiqua" w:eastAsia="Book Antiqua" w:hAnsi="Book Antiqua"/>
          <w:color w:val="000000"/>
          <w:sz w:val="22"/>
        </w:rPr>
        <w:t>serviços</w:t>
      </w:r>
      <w:r w:rsidRPr="00EF7539">
        <w:rPr>
          <w:rFonts w:ascii="Book Antiqua" w:eastAsia="Book Antiqua" w:hAnsi="Book Antiqua"/>
          <w:color w:val="000000"/>
          <w:sz w:val="22"/>
        </w:rPr>
        <w:t xml:space="preserve">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B3DE8">
        <w:rPr>
          <w:rFonts w:ascii="Book Antiqua" w:eastAsia="Book Antiqua" w:hAnsi="Book Antiqua"/>
          <w:color w:val="000000"/>
          <w:sz w:val="22"/>
          <w:szCs w:val="22"/>
          <w:lang w:val="pt-BR"/>
        </w:rPr>
        <w:t>112/2021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B3DE8">
        <w:rPr>
          <w:rFonts w:ascii="Book Antiqua" w:eastAsia="Book Antiqua" w:hAnsi="Book Antiqua"/>
          <w:color w:val="000000"/>
          <w:sz w:val="22"/>
          <w:szCs w:val="22"/>
          <w:lang w:val="pt-BR"/>
        </w:rPr>
        <w:t>060/2021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B3DE8">
        <w:rPr>
          <w:rFonts w:ascii="Book Antiqua" w:eastAsia="Book Antiqua" w:hAnsi="Book Antiqua"/>
          <w:color w:val="000000"/>
          <w:sz w:val="36"/>
          <w:szCs w:val="36"/>
        </w:rPr>
        <w:t>112/2021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B3DE8">
        <w:rPr>
          <w:rFonts w:ascii="Book Antiqua" w:eastAsia="Book Antiqua" w:hAnsi="Book Antiqua"/>
          <w:color w:val="000000"/>
          <w:sz w:val="36"/>
          <w:szCs w:val="36"/>
          <w:lang w:val="pt-BR"/>
        </w:rPr>
        <w:t>060/2021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B3DE8">
        <w:rPr>
          <w:rFonts w:ascii="Book Antiqua" w:eastAsia="Book Antiqua" w:hAnsi="Book Antiqua"/>
          <w:color w:val="000000"/>
          <w:sz w:val="22"/>
          <w:szCs w:val="22"/>
          <w:lang w:val="pt-BR"/>
        </w:rPr>
        <w:t>112/2021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B3DE8">
        <w:rPr>
          <w:rFonts w:ascii="Book Antiqua" w:eastAsia="Book Antiqua" w:hAnsi="Book Antiqua"/>
          <w:color w:val="000000"/>
          <w:sz w:val="22"/>
          <w:szCs w:val="22"/>
          <w:lang w:val="pt-BR"/>
        </w:rPr>
        <w:t>060/2021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3269F"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3269F" w:rsidRPr="00AA2663" w:rsidRDefault="00D3269F" w:rsidP="00D3269F">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D3269F" w:rsidRPr="00EF6F19" w:rsidRDefault="00D3269F" w:rsidP="00D3269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112/2021</w:t>
      </w:r>
    </w:p>
    <w:p w:rsidR="00D3269F" w:rsidRPr="00161D90"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060/2021</w:t>
      </w:r>
    </w:p>
    <w:p w:rsidR="00D3269F" w:rsidRPr="00161D90" w:rsidRDefault="00D3269F" w:rsidP="00D3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D3269F" w:rsidRPr="00161D90" w:rsidRDefault="00D3269F" w:rsidP="00D326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r w:rsidR="00502EA0">
        <w:rPr>
          <w:rFonts w:ascii="Book Antiqua" w:eastAsia="Book Antiqua" w:hAnsi="Book Antiqua"/>
          <w:color w:val="000000"/>
          <w:sz w:val="40"/>
          <w:szCs w:val="40"/>
          <w:shd w:val="clear" w:color="auto" w:fill="FFFFFF"/>
          <w:lang w:val="pt-BR"/>
        </w:rPr>
        <w:t>5</w:t>
      </w:r>
    </w:p>
    <w:p w:rsidR="00D3269F" w:rsidRDefault="00502EA0" w:rsidP="00D3269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Pr>
          <w:rFonts w:ascii="Book Antiqua" w:eastAsia="Arial" w:hAnsi="Book Antiqua"/>
          <w:bCs/>
          <w:sz w:val="36"/>
          <w:szCs w:val="36"/>
          <w:lang w:eastAsia="pt-BR"/>
        </w:rPr>
        <w:t>DECLARAÇÃO DE CAPACIDADE OPERATIVA</w:t>
      </w:r>
    </w:p>
    <w:p w:rsidR="00D3269F" w:rsidRPr="00A60A9A" w:rsidRDefault="00D3269F" w:rsidP="00D3269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Default="00D3269F" w:rsidP="00D326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112/2021 – Pregão Presencial nº 060/2021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D3269F" w:rsidRPr="004F7863" w:rsidRDefault="00D3269F" w:rsidP="00D3269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sz w:val="22"/>
          <w:szCs w:val="22"/>
        </w:rPr>
      </w:pPr>
    </w:p>
    <w:p w:rsidR="004F7863" w:rsidRPr="004F7863" w:rsidRDefault="004F7863" w:rsidP="004F7863">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autoSpaceDE w:val="0"/>
        <w:autoSpaceDN w:val="0"/>
        <w:adjustRightInd w:val="0"/>
        <w:spacing w:line="360" w:lineRule="auto"/>
        <w:ind w:left="0" w:right="1" w:firstLine="0"/>
        <w:rPr>
          <w:rFonts w:ascii="Book Antiqua" w:eastAsia="Book Antiqua" w:hAnsi="Book Antiqua"/>
          <w:b/>
          <w:color w:val="000000"/>
          <w:sz w:val="22"/>
          <w:szCs w:val="22"/>
        </w:rPr>
      </w:pPr>
      <w:r w:rsidRPr="004F7863">
        <w:rPr>
          <w:rFonts w:ascii="Book Antiqua" w:hAnsi="Book Antiqua"/>
          <w:sz w:val="22"/>
          <w:szCs w:val="22"/>
        </w:rPr>
        <w:t xml:space="preserve">a) Possui, ou, de que providenciará, no prazo máximo de 30 (trinta) dias contados da homologação do certame, </w:t>
      </w:r>
      <w:r w:rsidRPr="004F7863">
        <w:rPr>
          <w:rFonts w:ascii="Book Antiqua" w:hAnsi="Book Antiqua"/>
          <w:sz w:val="22"/>
          <w:szCs w:val="22"/>
          <w:u w:val="single"/>
        </w:rPr>
        <w:t xml:space="preserve">estrutura física instalada no Município de Gaspar/SC </w:t>
      </w:r>
      <w:r w:rsidRPr="004F7863">
        <w:rPr>
          <w:rFonts w:ascii="Book Antiqua" w:hAnsi="Book Antiqua"/>
          <w:b/>
          <w:sz w:val="22"/>
          <w:szCs w:val="22"/>
          <w:u w:val="single"/>
        </w:rPr>
        <w:t>e/ou</w:t>
      </w:r>
      <w:r w:rsidRPr="004F7863">
        <w:rPr>
          <w:rFonts w:ascii="Book Antiqua" w:hAnsi="Book Antiqua"/>
          <w:sz w:val="22"/>
          <w:szCs w:val="22"/>
          <w:u w:val="single"/>
        </w:rPr>
        <w:t xml:space="preserve"> </w:t>
      </w:r>
      <w:r w:rsidRPr="004F7863">
        <w:rPr>
          <w:rFonts w:ascii="Book Antiqua" w:eastAsia="Book Antiqua" w:hAnsi="Book Antiqua"/>
          <w:color w:val="000000"/>
          <w:sz w:val="22"/>
          <w:szCs w:val="22"/>
          <w:u w:val="single"/>
        </w:rPr>
        <w:t>devidamente estabelecida em um raio máximo de 40 (quarenta) km do centro do Município de Gaspar/SC (sede da Prefeitura Municipal de Gaspar/SC, sito Rua Coronel Aristiliano Ramos – Praça Getúlio Vargas, nº 435, Centro, Gaspar/SC, CEP 89.110-900)</w:t>
      </w:r>
      <w:r w:rsidRPr="004F7863">
        <w:rPr>
          <w:rFonts w:ascii="Book Antiqua" w:hAnsi="Book Antiqua"/>
          <w:color w:val="000000"/>
          <w:sz w:val="22"/>
          <w:szCs w:val="22"/>
          <w:u w:val="single"/>
        </w:rPr>
        <w:t>,</w:t>
      </w:r>
      <w:r w:rsidRPr="004F7863">
        <w:rPr>
          <w:rFonts w:ascii="Book Antiqua" w:hAnsi="Book Antiqua"/>
          <w:sz w:val="22"/>
          <w:szCs w:val="22"/>
        </w:rPr>
        <w:t xml:space="preserve"> para a realização dos serviços a serem contratados, </w:t>
      </w:r>
      <w:r w:rsidRPr="004F7863">
        <w:rPr>
          <w:rFonts w:ascii="Book Antiqua" w:eastAsia="Book Antiqua" w:hAnsi="Book Antiqua"/>
          <w:sz w:val="22"/>
          <w:szCs w:val="22"/>
        </w:rPr>
        <w:t xml:space="preserve">destinados ao </w:t>
      </w:r>
      <w:r w:rsidRPr="004F7863">
        <w:rPr>
          <w:rFonts w:ascii="Book Antiqua" w:hAnsi="Book Antiqua"/>
          <w:sz w:val="22"/>
          <w:szCs w:val="22"/>
        </w:rPr>
        <w:t>Serviço Móvel de Transporte Terrestre, apto a realizar Remoções de Pacientes de Baixa, Média, e Alta Complexidade, de todas as idades, por meio de Ambulâncias</w:t>
      </w:r>
      <w:r w:rsidRPr="004F7863">
        <w:rPr>
          <w:rFonts w:ascii="Book Antiqua" w:eastAsia="Book Antiqua" w:hAnsi="Book Antiqua"/>
          <w:b/>
          <w:color w:val="000000"/>
          <w:sz w:val="22"/>
          <w:szCs w:val="22"/>
        </w:rPr>
        <w:t>, conforme exigências e especificações do Termo de Referência - Anexo I do Edital;</w:t>
      </w:r>
    </w:p>
    <w:p w:rsidR="004F7863" w:rsidRPr="004F7863" w:rsidRDefault="004F7863" w:rsidP="004F7863">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autoSpaceDE w:val="0"/>
        <w:autoSpaceDN w:val="0"/>
        <w:adjustRightInd w:val="0"/>
        <w:spacing w:line="360" w:lineRule="auto"/>
        <w:ind w:left="-567" w:right="-567" w:firstLine="0"/>
        <w:rPr>
          <w:rFonts w:ascii="Book Antiqua" w:eastAsia="Book Antiqua" w:hAnsi="Book Antiqua"/>
          <w:b/>
          <w:color w:val="000000"/>
          <w:sz w:val="22"/>
          <w:szCs w:val="22"/>
        </w:rPr>
      </w:pPr>
    </w:p>
    <w:p w:rsidR="00D3269F" w:rsidRPr="004F7863" w:rsidRDefault="004F7863" w:rsidP="00D3269F">
      <w:pPr>
        <w:pStyle w:val="A191065"/>
        <w:widowControl w:val="0"/>
        <w:tabs>
          <w:tab w:val="left" w:pos="708"/>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autoSpaceDE w:val="0"/>
        <w:autoSpaceDN w:val="0"/>
        <w:adjustRightInd w:val="0"/>
        <w:spacing w:after="200" w:line="360" w:lineRule="auto"/>
        <w:ind w:left="0" w:right="-1" w:firstLine="0"/>
        <w:rPr>
          <w:rFonts w:ascii="Book Antiqua" w:eastAsia="Book Antiqua" w:hAnsi="Book Antiqua"/>
          <w:color w:val="000000"/>
          <w:sz w:val="22"/>
          <w:szCs w:val="22"/>
        </w:rPr>
      </w:pPr>
      <w:r w:rsidRPr="004F7863">
        <w:rPr>
          <w:rFonts w:ascii="Book Antiqua" w:eastAsia="Book Antiqua" w:hAnsi="Book Antiqua"/>
          <w:color w:val="000000"/>
          <w:sz w:val="22"/>
          <w:szCs w:val="22"/>
        </w:rPr>
        <w:t>b) Dispõe</w:t>
      </w:r>
      <w:r w:rsidR="00154FE4">
        <w:rPr>
          <w:rFonts w:ascii="Book Antiqua" w:eastAsia="Book Antiqua" w:hAnsi="Book Antiqua"/>
          <w:color w:val="000000"/>
          <w:sz w:val="22"/>
          <w:szCs w:val="22"/>
        </w:rPr>
        <w:t>/Disporá</w:t>
      </w:r>
      <w:r w:rsidRPr="004F7863">
        <w:rPr>
          <w:rFonts w:ascii="Book Antiqua" w:eastAsia="Book Antiqua" w:hAnsi="Book Antiqua"/>
          <w:color w:val="000000"/>
          <w:sz w:val="22"/>
          <w:szCs w:val="22"/>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szCs w:val="22"/>
        </w:rPr>
        <w:t>.</w:t>
      </w:r>
    </w:p>
    <w:p w:rsidR="00D3269F" w:rsidRPr="004F7863" w:rsidRDefault="00D3269F" w:rsidP="00D3269F">
      <w:pPr>
        <w:widowControl w:val="0"/>
        <w:autoSpaceDE w:val="0"/>
        <w:autoSpaceDN w:val="0"/>
        <w:adjustRightInd w:val="0"/>
        <w:jc w:val="right"/>
        <w:rPr>
          <w:rFonts w:ascii="Book Antiqua" w:eastAsia="Book Antiqua" w:hAnsi="Book Antiqua"/>
          <w:sz w:val="22"/>
          <w:szCs w:val="22"/>
        </w:rPr>
      </w:pPr>
      <w:r w:rsidRPr="004F7863">
        <w:rPr>
          <w:rFonts w:ascii="Book Antiqua" w:eastAsia="Book Antiqua" w:hAnsi="Book Antiqua"/>
          <w:sz w:val="22"/>
          <w:szCs w:val="22"/>
        </w:rPr>
        <w:t>___________</w:t>
      </w:r>
      <w:r w:rsidR="0053207C" w:rsidRPr="004F7863">
        <w:rPr>
          <w:rFonts w:ascii="Book Antiqua" w:eastAsia="Book Antiqua" w:hAnsi="Book Antiqua"/>
          <w:sz w:val="22"/>
          <w:szCs w:val="22"/>
        </w:rPr>
        <w:t>_______, em ____ de______de 2021</w:t>
      </w:r>
      <w:r w:rsidRPr="004F7863">
        <w:rPr>
          <w:rFonts w:ascii="Book Antiqua" w:eastAsia="Book Antiqua" w:hAnsi="Book Antiqua"/>
          <w:sz w:val="22"/>
          <w:szCs w:val="22"/>
        </w:rPr>
        <w:t>.</w:t>
      </w:r>
    </w:p>
    <w:p w:rsidR="00D3269F" w:rsidRPr="004F7863" w:rsidRDefault="00D3269F" w:rsidP="00D3269F">
      <w:pPr>
        <w:widowControl w:val="0"/>
        <w:autoSpaceDE w:val="0"/>
        <w:autoSpaceDN w:val="0"/>
        <w:adjustRightInd w:val="0"/>
        <w:jc w:val="right"/>
        <w:rPr>
          <w:rFonts w:ascii="Book Antiqua" w:eastAsia="Arial" w:hAnsi="Book Antiqua"/>
          <w:sz w:val="22"/>
          <w:szCs w:val="22"/>
        </w:rPr>
      </w:pPr>
    </w:p>
    <w:p w:rsidR="00D3269F" w:rsidRPr="004F7863" w:rsidRDefault="00D3269F" w:rsidP="00D3269F">
      <w:pPr>
        <w:widowControl w:val="0"/>
        <w:autoSpaceDE w:val="0"/>
        <w:autoSpaceDN w:val="0"/>
        <w:adjustRightInd w:val="0"/>
        <w:jc w:val="right"/>
        <w:rPr>
          <w:rFonts w:ascii="Book Antiqua" w:eastAsia="Arial" w:hAnsi="Book Antiqua"/>
          <w:sz w:val="22"/>
          <w:szCs w:val="22"/>
        </w:rPr>
      </w:pPr>
    </w:p>
    <w:p w:rsidR="00D3269F" w:rsidRPr="004F7863" w:rsidRDefault="00D3269F" w:rsidP="00D3269F">
      <w:pPr>
        <w:widowControl w:val="0"/>
        <w:autoSpaceDE w:val="0"/>
        <w:autoSpaceDN w:val="0"/>
        <w:adjustRightInd w:val="0"/>
        <w:rPr>
          <w:rFonts w:ascii="Book Antiqua" w:eastAsia="Arial" w:hAnsi="Book Antiqua"/>
          <w:sz w:val="22"/>
          <w:szCs w:val="22"/>
        </w:rPr>
      </w:pPr>
    </w:p>
    <w:p w:rsidR="00D3269F" w:rsidRPr="004F7863" w:rsidRDefault="00D3269F" w:rsidP="00D3269F">
      <w:pPr>
        <w:widowControl w:val="0"/>
        <w:autoSpaceDE w:val="0"/>
        <w:autoSpaceDN w:val="0"/>
        <w:adjustRightInd w:val="0"/>
        <w:jc w:val="center"/>
        <w:rPr>
          <w:rFonts w:ascii="Book Antiqua" w:eastAsia="Arial" w:hAnsi="Book Antiqua"/>
          <w:sz w:val="22"/>
          <w:szCs w:val="22"/>
        </w:rPr>
      </w:pPr>
      <w:r w:rsidRPr="004F7863">
        <w:rPr>
          <w:rFonts w:ascii="Book Antiqua" w:eastAsia="Arial" w:hAnsi="Book Antiqua"/>
          <w:sz w:val="22"/>
          <w:szCs w:val="22"/>
        </w:rPr>
        <w:t>_____________________________________________</w:t>
      </w:r>
    </w:p>
    <w:p w:rsidR="00357739" w:rsidRPr="004F7863" w:rsidRDefault="00D3269F" w:rsidP="004F7863">
      <w:pPr>
        <w:pStyle w:val="western"/>
        <w:suppressAutoHyphens/>
        <w:spacing w:before="0" w:after="0"/>
        <w:jc w:val="center"/>
        <w:rPr>
          <w:rFonts w:ascii="Book Antiqua" w:eastAsia="Book Antiqua" w:hAnsi="Book Antiqua"/>
          <w:sz w:val="22"/>
          <w:szCs w:val="22"/>
        </w:rPr>
      </w:pPr>
      <w:r w:rsidRPr="004F7863">
        <w:rPr>
          <w:rFonts w:ascii="Book Antiqua" w:eastAsia="Book Antiqua" w:hAnsi="Book Antiqua"/>
          <w:sz w:val="22"/>
          <w:szCs w:val="22"/>
        </w:rPr>
        <w:t>Assinatura do Representante Legal</w:t>
      </w:r>
      <w:r w:rsidR="00007D4E" w:rsidRPr="004F7863">
        <w:rPr>
          <w:rFonts w:ascii="Book Antiqua" w:eastAsia="Book Antiqua" w:hAnsi="Book Antiqua"/>
          <w:sz w:val="22"/>
          <w:szCs w:val="22"/>
        </w:rPr>
        <w:t xml:space="preserve"> </w:t>
      </w:r>
    </w:p>
    <w:sectPr w:rsidR="00357739" w:rsidRPr="004F7863" w:rsidSect="007C1AAA">
      <w:headerReference w:type="default" r:id="rId12"/>
      <w:footerReference w:type="default" r:id="rId13"/>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69F" w:rsidRDefault="00D3269F">
      <w:r>
        <w:separator/>
      </w:r>
    </w:p>
  </w:endnote>
  <w:endnote w:type="continuationSeparator" w:id="1">
    <w:p w:rsidR="00D3269F" w:rsidRDefault="00D32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9F" w:rsidRDefault="00D3269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3269F" w:rsidRPr="005676F3" w:rsidRDefault="00D3269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3269F" w:rsidRPr="005676F3" w:rsidRDefault="00D3269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00D09" w:rsidRPr="005676F3">
      <w:rPr>
        <w:rFonts w:ascii="Book Antiqua" w:hAnsi="Book Antiqua"/>
        <w:b/>
        <w:sz w:val="17"/>
        <w:szCs w:val="17"/>
      </w:rPr>
      <w:fldChar w:fldCharType="begin"/>
    </w:r>
    <w:r w:rsidRPr="005676F3">
      <w:rPr>
        <w:rFonts w:ascii="Book Antiqua" w:hAnsi="Book Antiqua"/>
        <w:b/>
        <w:sz w:val="17"/>
        <w:szCs w:val="17"/>
      </w:rPr>
      <w:instrText>PAGE</w:instrText>
    </w:r>
    <w:r w:rsidR="00100D09" w:rsidRPr="005676F3">
      <w:rPr>
        <w:rFonts w:ascii="Book Antiqua" w:hAnsi="Book Antiqua"/>
        <w:b/>
        <w:sz w:val="17"/>
        <w:szCs w:val="17"/>
      </w:rPr>
      <w:fldChar w:fldCharType="separate"/>
    </w:r>
    <w:r w:rsidR="00F87662">
      <w:rPr>
        <w:rFonts w:ascii="Book Antiqua" w:hAnsi="Book Antiqua"/>
        <w:b/>
        <w:noProof/>
        <w:sz w:val="17"/>
        <w:szCs w:val="17"/>
      </w:rPr>
      <w:t>53</w:t>
    </w:r>
    <w:r w:rsidR="00100D09" w:rsidRPr="005676F3">
      <w:rPr>
        <w:rFonts w:ascii="Book Antiqua" w:hAnsi="Book Antiqua"/>
        <w:b/>
        <w:sz w:val="17"/>
        <w:szCs w:val="17"/>
      </w:rPr>
      <w:fldChar w:fldCharType="end"/>
    </w:r>
    <w:r w:rsidRPr="005676F3">
      <w:rPr>
        <w:rFonts w:ascii="Book Antiqua" w:hAnsi="Book Antiqua"/>
        <w:sz w:val="17"/>
        <w:szCs w:val="17"/>
      </w:rPr>
      <w:t xml:space="preserve"> de </w:t>
    </w:r>
    <w:r w:rsidR="00100D09" w:rsidRPr="005676F3">
      <w:rPr>
        <w:rFonts w:ascii="Book Antiqua" w:hAnsi="Book Antiqua"/>
        <w:b/>
        <w:sz w:val="17"/>
        <w:szCs w:val="17"/>
      </w:rPr>
      <w:fldChar w:fldCharType="begin"/>
    </w:r>
    <w:r w:rsidRPr="005676F3">
      <w:rPr>
        <w:rFonts w:ascii="Book Antiqua" w:hAnsi="Book Antiqua"/>
        <w:b/>
        <w:sz w:val="17"/>
        <w:szCs w:val="17"/>
      </w:rPr>
      <w:instrText>NUMPAGES</w:instrText>
    </w:r>
    <w:r w:rsidR="00100D09" w:rsidRPr="005676F3">
      <w:rPr>
        <w:rFonts w:ascii="Book Antiqua" w:hAnsi="Book Antiqua"/>
        <w:b/>
        <w:sz w:val="17"/>
        <w:szCs w:val="17"/>
      </w:rPr>
      <w:fldChar w:fldCharType="separate"/>
    </w:r>
    <w:r w:rsidR="002B3B38">
      <w:rPr>
        <w:rFonts w:ascii="Book Antiqua" w:hAnsi="Book Antiqua"/>
        <w:b/>
        <w:noProof/>
        <w:sz w:val="17"/>
        <w:szCs w:val="17"/>
      </w:rPr>
      <w:t>53</w:t>
    </w:r>
    <w:r w:rsidR="00100D0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69F" w:rsidRDefault="00D3269F">
      <w:r>
        <w:separator/>
      </w:r>
    </w:p>
  </w:footnote>
  <w:footnote w:type="continuationSeparator" w:id="1">
    <w:p w:rsidR="00D3269F" w:rsidRDefault="00D3269F">
      <w:r>
        <w:continuationSeparator/>
      </w:r>
    </w:p>
  </w:footnote>
  <w:footnote w:id="2">
    <w:p w:rsidR="00D3269F" w:rsidRPr="000069A0" w:rsidRDefault="00D3269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3269F" w:rsidRPr="00687DC8" w:rsidTr="005D0A06">
      <w:trPr>
        <w:trHeight w:val="838"/>
      </w:trPr>
      <w:tc>
        <w:tcPr>
          <w:tcW w:w="2715" w:type="dxa"/>
          <w:tcBorders>
            <w:top w:val="nil"/>
            <w:left w:val="nil"/>
            <w:bottom w:val="nil"/>
            <w:right w:val="nil"/>
          </w:tcBorders>
        </w:tcPr>
        <w:p w:rsidR="00D3269F" w:rsidRPr="00687DC8" w:rsidRDefault="00100D09"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00D09">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D3269F" w:rsidRPr="009F787D" w:rsidRDefault="00D3269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3269F" w:rsidRPr="009F787D" w:rsidRDefault="00D3269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D3269F" w:rsidRPr="009C4B95" w:rsidRDefault="00D3269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D3269F" w:rsidRDefault="00D3269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152627"/>
    <w:multiLevelType w:val="hybridMultilevel"/>
    <w:tmpl w:val="EC2293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6">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0D4492"/>
    <w:multiLevelType w:val="hybridMultilevel"/>
    <w:tmpl w:val="AA667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0092D25"/>
    <w:multiLevelType w:val="hybridMultilevel"/>
    <w:tmpl w:val="F8520B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01446FE"/>
    <w:multiLevelType w:val="hybridMultilevel"/>
    <w:tmpl w:val="D8C22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07C665F"/>
    <w:multiLevelType w:val="hybridMultilevel"/>
    <w:tmpl w:val="EC2293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250D59"/>
    <w:multiLevelType w:val="hybridMultilevel"/>
    <w:tmpl w:val="C352B2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36C54E8"/>
    <w:multiLevelType w:val="hybridMultilevel"/>
    <w:tmpl w:val="D6F05D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64919F5"/>
    <w:multiLevelType w:val="hybridMultilevel"/>
    <w:tmpl w:val="3E3A9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87A135A"/>
    <w:multiLevelType w:val="hybridMultilevel"/>
    <w:tmpl w:val="185A8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8"/>
  </w:num>
  <w:num w:numId="2">
    <w:abstractNumId w:val="6"/>
  </w:num>
  <w:num w:numId="3">
    <w:abstractNumId w:val="1"/>
  </w:num>
  <w:num w:numId="4">
    <w:abstractNumId w:val="20"/>
  </w:num>
  <w:num w:numId="5">
    <w:abstractNumId w:val="35"/>
  </w:num>
  <w:num w:numId="6">
    <w:abstractNumId w:val="15"/>
  </w:num>
  <w:num w:numId="7">
    <w:abstractNumId w:val="31"/>
  </w:num>
  <w:num w:numId="8">
    <w:abstractNumId w:val="13"/>
  </w:num>
  <w:num w:numId="9">
    <w:abstractNumId w:val="36"/>
  </w:num>
  <w:num w:numId="10">
    <w:abstractNumId w:val="18"/>
  </w:num>
  <w:num w:numId="11">
    <w:abstractNumId w:val="19"/>
  </w:num>
  <w:num w:numId="12">
    <w:abstractNumId w:val="27"/>
  </w:num>
  <w:num w:numId="13">
    <w:abstractNumId w:val="29"/>
  </w:num>
  <w:num w:numId="14">
    <w:abstractNumId w:val="14"/>
  </w:num>
  <w:num w:numId="15">
    <w:abstractNumId w:val="39"/>
  </w:num>
  <w:num w:numId="16">
    <w:abstractNumId w:val="2"/>
  </w:num>
  <w:num w:numId="17">
    <w:abstractNumId w:val="40"/>
  </w:num>
  <w:num w:numId="18">
    <w:abstractNumId w:val="37"/>
  </w:num>
  <w:num w:numId="19">
    <w:abstractNumId w:val="22"/>
  </w:num>
  <w:num w:numId="20">
    <w:abstractNumId w:val="25"/>
  </w:num>
  <w:num w:numId="21">
    <w:abstractNumId w:val="42"/>
  </w:num>
  <w:num w:numId="22">
    <w:abstractNumId w:val="21"/>
  </w:num>
  <w:num w:numId="23">
    <w:abstractNumId w:val="28"/>
  </w:num>
  <w:num w:numId="24">
    <w:abstractNumId w:val="43"/>
  </w:num>
  <w:num w:numId="25">
    <w:abstractNumId w:val="5"/>
  </w:num>
  <w:num w:numId="26">
    <w:abstractNumId w:val="44"/>
  </w:num>
  <w:num w:numId="27">
    <w:abstractNumId w:val="0"/>
  </w:num>
  <w:num w:numId="28">
    <w:abstractNumId w:val="33"/>
  </w:num>
  <w:num w:numId="29">
    <w:abstractNumId w:val="30"/>
  </w:num>
  <w:num w:numId="30">
    <w:abstractNumId w:val="41"/>
  </w:num>
  <w:num w:numId="31">
    <w:abstractNumId w:val="16"/>
  </w:num>
  <w:num w:numId="32">
    <w:abstractNumId w:val="17"/>
  </w:num>
  <w:num w:numId="33">
    <w:abstractNumId w:val="8"/>
  </w:num>
  <w:num w:numId="34">
    <w:abstractNumId w:val="32"/>
  </w:num>
  <w:num w:numId="35">
    <w:abstractNumId w:val="3"/>
  </w:num>
  <w:num w:numId="36">
    <w:abstractNumId w:val="12"/>
  </w:num>
  <w:num w:numId="37">
    <w:abstractNumId w:val="23"/>
  </w:num>
  <w:num w:numId="38">
    <w:abstractNumId w:val="4"/>
  </w:num>
  <w:num w:numId="39">
    <w:abstractNumId w:val="9"/>
  </w:num>
  <w:num w:numId="40">
    <w:abstractNumId w:val="10"/>
  </w:num>
  <w:num w:numId="41">
    <w:abstractNumId w:val="26"/>
  </w:num>
  <w:num w:numId="42">
    <w:abstractNumId w:val="7"/>
  </w:num>
  <w:num w:numId="43">
    <w:abstractNumId w:val="34"/>
  </w:num>
  <w:num w:numId="44">
    <w:abstractNumId w:val="24"/>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990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3F49"/>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0274"/>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236"/>
    <w:rsid w:val="000C3E20"/>
    <w:rsid w:val="000C3F74"/>
    <w:rsid w:val="000C4B78"/>
    <w:rsid w:val="000C4D37"/>
    <w:rsid w:val="000C55DF"/>
    <w:rsid w:val="000C5DFC"/>
    <w:rsid w:val="000C67C1"/>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0D09"/>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27DC4"/>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4FE4"/>
    <w:rsid w:val="001558C3"/>
    <w:rsid w:val="00155E6D"/>
    <w:rsid w:val="00156772"/>
    <w:rsid w:val="00156D05"/>
    <w:rsid w:val="00156FAD"/>
    <w:rsid w:val="001571C4"/>
    <w:rsid w:val="00157384"/>
    <w:rsid w:val="001579F1"/>
    <w:rsid w:val="00160410"/>
    <w:rsid w:val="001613FD"/>
    <w:rsid w:val="00162178"/>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185"/>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3B38"/>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623"/>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6300"/>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800"/>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1E8"/>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863"/>
    <w:rsid w:val="004F7A87"/>
    <w:rsid w:val="00500CE9"/>
    <w:rsid w:val="005018D1"/>
    <w:rsid w:val="00502B75"/>
    <w:rsid w:val="00502EA0"/>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07C"/>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66D"/>
    <w:rsid w:val="00576C2B"/>
    <w:rsid w:val="00577585"/>
    <w:rsid w:val="00580A51"/>
    <w:rsid w:val="00580FD1"/>
    <w:rsid w:val="00581652"/>
    <w:rsid w:val="00581755"/>
    <w:rsid w:val="00581825"/>
    <w:rsid w:val="0058205F"/>
    <w:rsid w:val="005822F5"/>
    <w:rsid w:val="00582573"/>
    <w:rsid w:val="005828D7"/>
    <w:rsid w:val="005829F4"/>
    <w:rsid w:val="00582B6C"/>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6C98"/>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3B4C"/>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1227"/>
    <w:rsid w:val="008412CA"/>
    <w:rsid w:val="008425DC"/>
    <w:rsid w:val="00843989"/>
    <w:rsid w:val="00844243"/>
    <w:rsid w:val="00844B9B"/>
    <w:rsid w:val="00844C84"/>
    <w:rsid w:val="008458A0"/>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209F"/>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4C2D"/>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5D77"/>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924"/>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5C6"/>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3AF8"/>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335"/>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27B07"/>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18"/>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03A0"/>
    <w:rsid w:val="00B7256C"/>
    <w:rsid w:val="00B72575"/>
    <w:rsid w:val="00B72900"/>
    <w:rsid w:val="00B72903"/>
    <w:rsid w:val="00B7318A"/>
    <w:rsid w:val="00B736AC"/>
    <w:rsid w:val="00B73E56"/>
    <w:rsid w:val="00B750F9"/>
    <w:rsid w:val="00B75916"/>
    <w:rsid w:val="00B765F6"/>
    <w:rsid w:val="00B76C44"/>
    <w:rsid w:val="00B77941"/>
    <w:rsid w:val="00B77D21"/>
    <w:rsid w:val="00B80020"/>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913"/>
    <w:rsid w:val="00BB3C32"/>
    <w:rsid w:val="00BB4A20"/>
    <w:rsid w:val="00BB5129"/>
    <w:rsid w:val="00BB52BB"/>
    <w:rsid w:val="00BB560E"/>
    <w:rsid w:val="00BB599F"/>
    <w:rsid w:val="00BB5A59"/>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267D"/>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2E1E"/>
    <w:rsid w:val="00C937A4"/>
    <w:rsid w:val="00C93EE7"/>
    <w:rsid w:val="00C9468E"/>
    <w:rsid w:val="00C948B0"/>
    <w:rsid w:val="00C94A61"/>
    <w:rsid w:val="00C96170"/>
    <w:rsid w:val="00C96A52"/>
    <w:rsid w:val="00C97853"/>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269F"/>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664"/>
    <w:rsid w:val="00D77CE5"/>
    <w:rsid w:val="00D8020F"/>
    <w:rsid w:val="00D80483"/>
    <w:rsid w:val="00D8081E"/>
    <w:rsid w:val="00D80A90"/>
    <w:rsid w:val="00D8101E"/>
    <w:rsid w:val="00D8179C"/>
    <w:rsid w:val="00D81CB9"/>
    <w:rsid w:val="00D83411"/>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2F05"/>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A86"/>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3DE8"/>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288"/>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0F1F"/>
    <w:rsid w:val="00F01443"/>
    <w:rsid w:val="00F016EA"/>
    <w:rsid w:val="00F01BDB"/>
    <w:rsid w:val="00F03721"/>
    <w:rsid w:val="00F0438F"/>
    <w:rsid w:val="00F04CB0"/>
    <w:rsid w:val="00F06516"/>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B85"/>
    <w:rsid w:val="00F61E0C"/>
    <w:rsid w:val="00F6231D"/>
    <w:rsid w:val="00F6280B"/>
    <w:rsid w:val="00F62848"/>
    <w:rsid w:val="00F62895"/>
    <w:rsid w:val="00F63025"/>
    <w:rsid w:val="00F647AF"/>
    <w:rsid w:val="00F64C30"/>
    <w:rsid w:val="00F64ECC"/>
    <w:rsid w:val="00F64F76"/>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662"/>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390"/>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A051170">
    <w:name w:val="_A051170"/>
    <w:basedOn w:val="Normal"/>
    <w:rsid w:val="004F7863"/>
    <w:pPr>
      <w:ind w:left="1440" w:firstLine="576"/>
      <w:jc w:val="both"/>
    </w:pPr>
    <w:rPr>
      <w:noProof/>
      <w:sz w:val="24"/>
      <w:lang w:val="en-US"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6458493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6E778-B79F-40B3-A14F-C1E8C2DD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7682</TotalTime>
  <Pages>53</Pages>
  <Words>23687</Words>
  <Characters>134029</Characters>
  <Application>Microsoft Office Word</Application>
  <DocSecurity>0</DocSecurity>
  <Lines>1116</Lines>
  <Paragraphs>314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157402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2727</cp:revision>
  <cp:lastPrinted>2021-06-28T16:22:00Z</cp:lastPrinted>
  <dcterms:created xsi:type="dcterms:W3CDTF">2018-06-12T12:14:00Z</dcterms:created>
  <dcterms:modified xsi:type="dcterms:W3CDTF">2021-06-28T16:22:00Z</dcterms:modified>
</cp:coreProperties>
</file>