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CB562B" w:rsidRDefault="00406EA2" w:rsidP="00C347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0"/>
        <w:rPr>
          <w:rStyle w:val="nfase"/>
          <w:rFonts w:ascii="Book Antiqua" w:hAnsi="Book Antiqua"/>
          <w:iCs w:val="0"/>
        </w:rPr>
      </w:pPr>
      <w:r w:rsidRPr="00CB562B">
        <w:rPr>
          <w:rStyle w:val="nfase"/>
          <w:rFonts w:ascii="Book Antiqua" w:eastAsia="Book Antiqua" w:hAnsi="Book Antiqua"/>
        </w:rPr>
        <w:t>O Município de Gaspar,</w:t>
      </w:r>
      <w:r w:rsidRPr="00CB562B">
        <w:rPr>
          <w:rStyle w:val="nfase"/>
          <w:rFonts w:ascii="Book Antiqua" w:eastAsia="Book Antiqua" w:hAnsi="Book Antiqua"/>
          <w:i w:val="0"/>
        </w:rPr>
        <w:t xml:space="preserve"> </w:t>
      </w:r>
      <w:r w:rsidRPr="00CB562B">
        <w:rPr>
          <w:rFonts w:ascii="Book Antiqua" w:hAnsi="Book Antiqua"/>
          <w:i/>
        </w:rPr>
        <w:t>através d</w:t>
      </w:r>
      <w:r w:rsidR="00C347A3" w:rsidRPr="00CB562B">
        <w:rPr>
          <w:rFonts w:ascii="Book Antiqua" w:hAnsi="Book Antiqua"/>
          <w:i/>
        </w:rPr>
        <w:t>o</w:t>
      </w:r>
      <w:r w:rsidRPr="00CB562B">
        <w:rPr>
          <w:rFonts w:ascii="Book Antiqua" w:hAnsi="Book Antiqua"/>
          <w:i/>
        </w:rPr>
        <w:t xml:space="preserve"> </w:t>
      </w:r>
      <w:r w:rsidR="00CB562B" w:rsidRPr="00CB562B">
        <w:rPr>
          <w:rFonts w:ascii="Book Antiqua" w:hAnsi="Book Antiqua"/>
          <w:i/>
        </w:rPr>
        <w:t>Gabinete do Prefeito e Vice-Prefeito – Superintendência de Defesa Civil; Secretaria Municipal da Fazenda e Gestão Administrativa – Superintendência de Trânsito (DITRAN) – Polícia Militar – Delegacia de Polícia Civil – Corpo de Bombeiros Militar; Secretaria Municipal de Saúde; Secretaria Municipal de Planejamento Territorial; Secretaria Municipal de Assistência Social; Secretaria Municipal de Obras e Serviços Urbanos; Secretaria Municipal de Educação – Educação Infantil e Educação Fundamental; Fundação Municipal de Esportes e Lazer (FMEL); Serviço Autônomo Municipal de Água e Esgoto (SAMAE)</w:t>
      </w:r>
      <w:r w:rsidR="00620203" w:rsidRPr="00CB562B">
        <w:rPr>
          <w:rFonts w:ascii="Book Antiqua" w:hAnsi="Book Antiqua"/>
          <w:i/>
        </w:rPr>
        <w:t xml:space="preserve">; </w:t>
      </w:r>
      <w:r w:rsidRPr="00CB562B">
        <w:rPr>
          <w:rStyle w:val="nfase"/>
          <w:rFonts w:ascii="Book Antiqua" w:eastAsia="Book Antiqua" w:hAnsi="Book Antiqua"/>
        </w:rPr>
        <w:t>divulga:</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F45EC9">
        <w:rPr>
          <w:rStyle w:val="nfase"/>
          <w:rFonts w:ascii="Book Antiqua" w:eastAsia="Book Antiqua" w:hAnsi="Book Antiqua"/>
          <w:i w:val="0"/>
          <w:sz w:val="36"/>
          <w:szCs w:val="36"/>
        </w:rPr>
        <w:t>184/2021</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F45EC9">
        <w:rPr>
          <w:rStyle w:val="nfase"/>
          <w:rFonts w:ascii="Book Antiqua" w:eastAsia="Book Antiqua" w:hAnsi="Book Antiqua"/>
          <w:i w:val="0"/>
          <w:sz w:val="36"/>
          <w:szCs w:val="36"/>
        </w:rPr>
        <w:t>036/2021</w:t>
      </w:r>
    </w:p>
    <w:p w:rsidR="007A1D70" w:rsidRPr="007A1D70" w:rsidRDefault="007A1D70" w:rsidP="0022182E">
      <w:pPr>
        <w:jc w:val="center"/>
        <w:rPr>
          <w:rStyle w:val="nfase"/>
          <w:rFonts w:ascii="Book Antiqua" w:eastAsia="Book Antiqua" w:hAnsi="Book Antiqua"/>
          <w:i w:val="0"/>
        </w:rPr>
      </w:pPr>
    </w:p>
    <w:p w:rsidR="0017398B" w:rsidRPr="00D71503" w:rsidRDefault="0017398B" w:rsidP="00D75604">
      <w:pPr>
        <w:tabs>
          <w:tab w:val="left" w:pos="9214"/>
        </w:tabs>
        <w:ind w:left="0" w:right="-1"/>
        <w:rPr>
          <w:rFonts w:ascii="Book Antiqua" w:hAnsi="Book Antiqua"/>
          <w:sz w:val="24"/>
          <w:szCs w:val="24"/>
        </w:rPr>
      </w:pPr>
      <w:r w:rsidRPr="00C347A3">
        <w:rPr>
          <w:rFonts w:ascii="Book Antiqua" w:hAnsi="Book Antiqua"/>
          <w:b/>
          <w:sz w:val="24"/>
          <w:szCs w:val="24"/>
        </w:rPr>
        <w:t>TÍTULO</w:t>
      </w:r>
      <w:r w:rsidRPr="00620203">
        <w:rPr>
          <w:rFonts w:ascii="Book Antiqua" w:hAnsi="Book Antiqua"/>
          <w:b/>
          <w:sz w:val="24"/>
          <w:szCs w:val="24"/>
        </w:rPr>
        <w:t>:</w:t>
      </w:r>
      <w:r w:rsidR="002A2D03" w:rsidRPr="00620203">
        <w:rPr>
          <w:rFonts w:ascii="Book Antiqua" w:hAnsi="Book Antiqua"/>
          <w:sz w:val="24"/>
          <w:szCs w:val="24"/>
        </w:rPr>
        <w:t xml:space="preserve"> </w:t>
      </w:r>
      <w:r w:rsidR="00D71503" w:rsidRPr="00D71503">
        <w:rPr>
          <w:rFonts w:ascii="Book Antiqua" w:eastAsia="Book Antiqua" w:hAnsi="Book Antiqua"/>
          <w:sz w:val="24"/>
          <w:szCs w:val="24"/>
        </w:rPr>
        <w:t>REGISTRO DE PREÇOS PARA FUTURAS AQUISIÇÕES DE EQUIPAMENTOS DE PROTEÇÃO INDIVIDUAL – EPI’S.</w:t>
      </w:r>
    </w:p>
    <w:p w:rsidR="0017398B" w:rsidRPr="005868A7"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sz w:val="24"/>
          <w:szCs w:val="24"/>
        </w:rPr>
      </w:pP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 xml:space="preserve">Por </w:t>
      </w:r>
      <w:r w:rsidR="00CB562B">
        <w:rPr>
          <w:rFonts w:ascii="Book Antiqua" w:hAnsi="Book Antiqua" w:cs="Book Antiqua"/>
          <w:sz w:val="24"/>
          <w:szCs w:val="24"/>
          <w:lang w:eastAsia="pt-BR"/>
        </w:rPr>
        <w:t>Lote.</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8D1869" w:rsidRPr="008D1869" w:rsidRDefault="0017398B" w:rsidP="008D1869">
      <w:pPr>
        <w:ind w:left="0"/>
        <w:rPr>
          <w:rFonts w:ascii="Book Antiqua" w:eastAsia="Book Antiqua" w:hAnsi="Book Antiqua"/>
          <w:sz w:val="24"/>
          <w:szCs w:val="24"/>
        </w:rPr>
      </w:pPr>
      <w:r w:rsidRPr="00822FF7">
        <w:rPr>
          <w:rFonts w:ascii="Book Antiqua" w:hAnsi="Book Antiqua" w:cs="Book Antiqua"/>
          <w:b/>
          <w:sz w:val="24"/>
          <w:szCs w:val="24"/>
          <w:lang w:eastAsia="pt-BR"/>
        </w:rPr>
        <w:t>Valor Estimado da Licitação:</w:t>
      </w:r>
      <w:r w:rsidRPr="00822FF7">
        <w:rPr>
          <w:rFonts w:ascii="Book Antiqua" w:hAnsi="Book Antiqua" w:cs="Book Antiqua"/>
          <w:sz w:val="24"/>
          <w:szCs w:val="24"/>
          <w:lang w:eastAsia="pt-BR"/>
        </w:rPr>
        <w:t xml:space="preserve"> </w:t>
      </w:r>
      <w:r w:rsidR="00F604B0" w:rsidRPr="008D1869">
        <w:rPr>
          <w:rFonts w:ascii="Book Antiqua" w:eastAsia="Book Antiqua" w:hAnsi="Book Antiqua"/>
          <w:sz w:val="24"/>
          <w:szCs w:val="24"/>
        </w:rPr>
        <w:t>R$</w:t>
      </w:r>
      <w:r w:rsidR="00822FF7" w:rsidRPr="008D1869">
        <w:rPr>
          <w:rFonts w:ascii="Book Antiqua" w:eastAsia="Book Antiqua" w:hAnsi="Book Antiqua"/>
          <w:sz w:val="24"/>
          <w:szCs w:val="24"/>
        </w:rPr>
        <w:t xml:space="preserve"> </w:t>
      </w:r>
      <w:r w:rsidR="00CB562B">
        <w:rPr>
          <w:rFonts w:ascii="Book Antiqua" w:eastAsia="Book Antiqua" w:hAnsi="Book Antiqua"/>
          <w:sz w:val="24"/>
          <w:szCs w:val="24"/>
        </w:rPr>
        <w:t>1.083.753,75.</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CB562B">
        <w:rPr>
          <w:rStyle w:val="nfase"/>
          <w:rFonts w:ascii="Book Antiqua" w:hAnsi="Book Antiqua"/>
          <w:b/>
          <w:i w:val="0"/>
        </w:rPr>
        <w:t>LOTE</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left="0" w:right="-1"/>
        <w:rPr>
          <w:rStyle w:val="nfase"/>
          <w:rFonts w:ascii="Book Antiqua" w:eastAsia="Book Antiqua" w:hAnsi="Book Antiqua"/>
          <w:i w:val="0"/>
        </w:rPr>
      </w:pPr>
    </w:p>
    <w:p w:rsidR="0022182E" w:rsidRPr="00943C07" w:rsidRDefault="0022182E" w:rsidP="009B4ADF">
      <w:pPr>
        <w:pStyle w:val="PargrafodaLista"/>
        <w:numPr>
          <w:ilvl w:val="0"/>
          <w:numId w:val="17"/>
        </w:numPr>
        <w:spacing w:after="120"/>
        <w:ind w:left="0" w:right="-1" w:firstLine="0"/>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6D362D">
        <w:rPr>
          <w:rStyle w:val="nfase"/>
          <w:rFonts w:ascii="Book Antiqua" w:hAnsi="Book Antiqua"/>
          <w:b/>
          <w:i w:val="0"/>
        </w:rPr>
        <w:t>20/10/2021</w:t>
      </w:r>
      <w:r w:rsidR="00782520">
        <w:rPr>
          <w:rStyle w:val="nfase"/>
          <w:rFonts w:ascii="Book Antiqua" w:hAnsi="Book Antiqua"/>
          <w:b/>
          <w:i w:val="0"/>
        </w:rPr>
        <w:t>.</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6D362D">
        <w:rPr>
          <w:rStyle w:val="nfase"/>
          <w:rFonts w:ascii="Book Antiqua" w:hAnsi="Book Antiqua"/>
          <w:b/>
          <w:i w:val="0"/>
        </w:rPr>
        <w:t>29/10/2021</w:t>
      </w:r>
      <w:r w:rsidR="00371C74">
        <w:rPr>
          <w:rStyle w:val="nfase"/>
          <w:rFonts w:ascii="Book Antiqua" w:hAnsi="Book Antiqua"/>
          <w:b/>
          <w:i w:val="0"/>
        </w:rPr>
        <w:t>.</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6D362D">
        <w:rPr>
          <w:rStyle w:val="nfase"/>
          <w:rFonts w:ascii="Book Antiqua" w:hAnsi="Book Antiqua"/>
          <w:b/>
          <w:i w:val="0"/>
        </w:rPr>
        <w:t>29/10/2021</w:t>
      </w:r>
      <w:r w:rsidR="00371C74">
        <w:rPr>
          <w:rStyle w:val="nfase"/>
          <w:rFonts w:ascii="Book Antiqua" w:hAnsi="Book Antiqua"/>
          <w:b/>
          <w:i w:val="0"/>
        </w:rPr>
        <w:t>.</w:t>
      </w:r>
    </w:p>
    <w:p w:rsidR="0022182E" w:rsidRPr="00250D98" w:rsidRDefault="0022182E" w:rsidP="00D75604">
      <w:pPr>
        <w:ind w:left="0" w:right="-1"/>
        <w:rPr>
          <w:rStyle w:val="nfase"/>
          <w:rFonts w:ascii="Book Antiqua" w:hAnsi="Book Antiqua"/>
          <w:b/>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left="0" w:right="-1"/>
        <w:rPr>
          <w:rStyle w:val="nfase"/>
          <w:rFonts w:ascii="Book Antiqua" w:eastAsia="Book Antiqua" w:hAnsi="Book Antiqua"/>
          <w:b/>
          <w:i w:val="0"/>
        </w:rPr>
      </w:pPr>
    </w:p>
    <w:p w:rsidR="0022182E" w:rsidRPr="00250D98" w:rsidRDefault="0022182E" w:rsidP="00D75604">
      <w:pPr>
        <w:ind w:left="0" w:right="-1"/>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D75604">
      <w:pPr>
        <w:ind w:left="0" w:right="-1"/>
        <w:rPr>
          <w:rFonts w:ascii="Book Antiqua" w:eastAsia="Book Antiqua" w:hAnsi="Book Antiqua"/>
        </w:rPr>
      </w:pPr>
      <w:r w:rsidRPr="00AC43B7">
        <w:rPr>
          <w:rFonts w:ascii="Book Antiqua" w:hAnsi="Book Antiqua"/>
          <w:iCs/>
        </w:rPr>
        <w:t>1.</w:t>
      </w:r>
      <w:r w:rsidRPr="00AC43B7">
        <w:rPr>
          <w:rFonts w:ascii="Book Antiqua" w:eastAsia="Book Antiqua" w:hAnsi="Book Antiqua"/>
        </w:rPr>
        <w:t>1 A pre</w:t>
      </w:r>
      <w:r w:rsidR="00DA5A14" w:rsidRPr="00AC43B7">
        <w:rPr>
          <w:rFonts w:ascii="Book Antiqua" w:eastAsia="Book Antiqua" w:hAnsi="Book Antiqua"/>
        </w:rPr>
        <w:t xml:space="preserve">sente Licitação tem por objeto </w:t>
      </w:r>
      <w:r w:rsidR="00DA5A14" w:rsidRPr="00620203">
        <w:rPr>
          <w:rFonts w:ascii="Book Antiqua" w:eastAsia="Book Antiqua" w:hAnsi="Book Antiqua"/>
        </w:rPr>
        <w:t>o</w:t>
      </w:r>
      <w:r w:rsidR="000D25DD" w:rsidRPr="00620203">
        <w:rPr>
          <w:rFonts w:ascii="Book Antiqua" w:eastAsia="Book Antiqua" w:hAnsi="Book Antiqua"/>
        </w:rPr>
        <w:t xml:space="preserve"> </w:t>
      </w:r>
      <w:r w:rsidR="00CB562B" w:rsidRPr="00CB562B">
        <w:rPr>
          <w:rFonts w:ascii="Book Antiqua" w:hAnsi="Book Antiqua"/>
          <w:i/>
        </w:rPr>
        <w:t>Registro de Preços para futuras aquisições de Equipamentos de Proteção Individual – EPI’S</w:t>
      </w:r>
      <w:r w:rsidR="00250D98" w:rsidRPr="00CB562B">
        <w:rPr>
          <w:rFonts w:ascii="Book Antiqua" w:hAnsi="Book Antiqua"/>
        </w:rPr>
        <w:t>,</w:t>
      </w:r>
      <w:r w:rsidR="00250D98" w:rsidRPr="00620203">
        <w:rPr>
          <w:rFonts w:ascii="Book Antiqua" w:eastAsia="Book Antiqua" w:hAnsi="Book Antiqua"/>
        </w:rPr>
        <w:t xml:space="preserve"> </w:t>
      </w:r>
      <w:r w:rsidR="00DA5A14" w:rsidRPr="00620203">
        <w:rPr>
          <w:rFonts w:ascii="Book Antiqua" w:eastAsia="Book Antiqua" w:hAnsi="Book Antiqua"/>
        </w:rPr>
        <w:t>conforme as características descritas</w:t>
      </w:r>
      <w:r w:rsidR="00DA5A14" w:rsidRPr="00AC43B7">
        <w:rPr>
          <w:rFonts w:ascii="Book Antiqua" w:eastAsia="Book Antiqua" w:hAnsi="Book Antiqua"/>
        </w:rPr>
        <w:t xml:space="preserve"> no ANEXO I – Termo de Referência e ANEXO II – </w:t>
      </w:r>
      <w:r w:rsidR="00250D98" w:rsidRPr="00AC43B7">
        <w:rPr>
          <w:rFonts w:ascii="Book Antiqua" w:eastAsia="Book Antiqua" w:hAnsi="Book Antiqua"/>
        </w:rPr>
        <w:t>Proposta de Preços.</w:t>
      </w:r>
    </w:p>
    <w:p w:rsidR="00FE48AD" w:rsidRDefault="00DA5A14" w:rsidP="00FE4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FE48AD" w:rsidRPr="00FE48AD" w:rsidRDefault="00FE48AD" w:rsidP="00FE4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9647C4">
        <w:rPr>
          <w:rFonts w:ascii="Book Antiqua" w:eastAsia="Book Antiqua" w:hAnsi="Book Antiqua"/>
        </w:rPr>
        <w:t xml:space="preserve">1.3 A aquisição do objeto descrito tem por justificativa </w:t>
      </w:r>
      <w:r>
        <w:rPr>
          <w:rFonts w:ascii="Book Antiqua" w:eastAsia="Book Antiqua" w:hAnsi="Book Antiqua"/>
        </w:rPr>
        <w:t xml:space="preserve">equipar e proteger contra riscos capazes de </w:t>
      </w:r>
      <w:r>
        <w:rPr>
          <w:rFonts w:ascii="Book Antiqua" w:eastAsia="Book Antiqua" w:hAnsi="Book Antiqua"/>
        </w:rPr>
        <w:lastRenderedPageBreak/>
        <w:t xml:space="preserve">ameaçar a segurança e a saúde dos servidores </w:t>
      </w:r>
      <w:r w:rsidRPr="00CD2CB6">
        <w:rPr>
          <w:rFonts w:ascii="Book Antiqua" w:hAnsi="Book Antiqua"/>
          <w:bCs/>
        </w:rPr>
        <w:t xml:space="preserve">da </w:t>
      </w:r>
      <w:r w:rsidRPr="00CD2CB6">
        <w:rPr>
          <w:rFonts w:ascii="Book Antiqua" w:hAnsi="Book Antiqua"/>
        </w:rPr>
        <w:t>Administração Direta, Autárquica e Fundacional do poder executivo da prefeitura municipal de Gaspar</w:t>
      </w:r>
      <w:r>
        <w:rPr>
          <w:rFonts w:ascii="Book Antiqua" w:hAnsi="Book Antiqua"/>
        </w:rPr>
        <w:t xml:space="preserve">, assim, os equipamentos são de grande importância para preservar a integridade física dos mesmos. </w:t>
      </w:r>
      <w:r w:rsidRPr="00D24DA9">
        <w:rPr>
          <w:rFonts w:ascii="Book Antiqua" w:hAnsi="Book Antiqua"/>
          <w:color w:val="000000"/>
        </w:rPr>
        <w:t xml:space="preserve">Esses materiais são de suma importância e farão parte do acervo dos materiais </w:t>
      </w:r>
      <w:r>
        <w:rPr>
          <w:rFonts w:ascii="Book Antiqua" w:hAnsi="Book Antiqua"/>
          <w:color w:val="000000"/>
        </w:rPr>
        <w:t>da Prefeitura Municipal de Gaspar</w:t>
      </w:r>
      <w:r w:rsidRPr="00D24DA9">
        <w:rPr>
          <w:rFonts w:ascii="Book Antiqua" w:hAnsi="Book Antiqua"/>
          <w:color w:val="000000"/>
        </w:rPr>
        <w:t>, bem como fará a substituição de materiais antigos ou danificados.</w:t>
      </w:r>
      <w:r>
        <w:rPr>
          <w:rFonts w:ascii="Book Antiqua" w:hAnsi="Book Antiqua"/>
          <w:color w:val="000000"/>
        </w:rPr>
        <w:t xml:space="preserve"> </w:t>
      </w:r>
    </w:p>
    <w:p w:rsidR="00FE48AD" w:rsidRDefault="00FE48AD" w:rsidP="00FE48AD">
      <w:pPr>
        <w:ind w:left="0" w:right="-1"/>
        <w:rPr>
          <w:rFonts w:ascii="Book Antiqua" w:hAnsi="Book Antiqua"/>
        </w:rPr>
      </w:pPr>
      <w:r>
        <w:rPr>
          <w:rFonts w:ascii="Book Antiqua" w:hAnsi="Book Antiqua"/>
        </w:rPr>
        <w:t>1.3.1</w:t>
      </w:r>
      <w:r w:rsidRPr="00440627">
        <w:rPr>
          <w:rFonts w:ascii="Book Antiqua" w:hAnsi="Book Antiqua"/>
        </w:rPr>
        <w:t xml:space="preserve"> Os itens relacionados no ANEXO I</w:t>
      </w:r>
      <w:r w:rsidRPr="00866EA1">
        <w:rPr>
          <w:rFonts w:ascii="Book Antiqua" w:hAnsi="Book Antiqua"/>
        </w:rPr>
        <w:t xml:space="preserve"> – Termo de Referência e ANEXO II – Proposta de Preços</w:t>
      </w:r>
      <w:r>
        <w:rPr>
          <w:rFonts w:ascii="Book Antiqua" w:hAnsi="Book Antiqua"/>
        </w:rPr>
        <w:t xml:space="preserve"> foram relacionados baseados em quantias estimadas necessárias e suficientes para a demanda do período em questão, que será de 12 (doze) meses.</w:t>
      </w:r>
    </w:p>
    <w:p w:rsidR="00FE48AD" w:rsidRDefault="00FE48AD" w:rsidP="00FE48AD">
      <w:pPr>
        <w:widowControl w:val="0"/>
        <w:ind w:left="0" w:right="-2"/>
        <w:rPr>
          <w:rFonts w:ascii="Book Antiqua" w:eastAsia="Arial" w:hAnsi="Book Antiqua"/>
          <w:lang w:eastAsia="pt-BR"/>
        </w:rPr>
      </w:pPr>
      <w:r w:rsidRPr="006B4E35">
        <w:rPr>
          <w:rFonts w:ascii="Book Antiqua" w:hAnsi="Book Antiqua"/>
        </w:rPr>
        <w:t xml:space="preserve">1.4 </w:t>
      </w:r>
      <w:r w:rsidRPr="006B4E35">
        <w:rPr>
          <w:rFonts w:ascii="Book Antiqua" w:eastAsia="Arial" w:hAnsi="Book Antiqua"/>
          <w:lang w:eastAsia="pt-BR"/>
        </w:rPr>
        <w:t xml:space="preserve">Tendo em vista a aquisição dos materiais com qualidade, </w:t>
      </w:r>
      <w:r>
        <w:rPr>
          <w:rFonts w:ascii="Book Antiqua" w:eastAsia="Arial" w:hAnsi="Book Antiqua"/>
          <w:lang w:eastAsia="pt-BR"/>
        </w:rPr>
        <w:t>em conformidade</w:t>
      </w:r>
      <w:r w:rsidR="00952892">
        <w:rPr>
          <w:rFonts w:ascii="Book Antiqua" w:eastAsia="Arial" w:hAnsi="Book Antiqua"/>
          <w:lang w:eastAsia="pt-BR"/>
        </w:rPr>
        <w:t xml:space="preserve"> com as exigências editalícias</w:t>
      </w:r>
      <w:r>
        <w:rPr>
          <w:rFonts w:ascii="Book Antiqua" w:eastAsia="Arial" w:hAnsi="Book Antiqua"/>
          <w:lang w:eastAsia="pt-BR"/>
        </w:rPr>
        <w:t xml:space="preserve">, </w:t>
      </w:r>
      <w:r w:rsidRPr="006B4E35">
        <w:rPr>
          <w:rFonts w:ascii="Book Antiqua" w:eastAsia="Arial" w:hAnsi="Book Antiqua"/>
          <w:lang w:eastAsia="pt-BR"/>
        </w:rPr>
        <w:t xml:space="preserve">e objetivando a economicidade à Administração Pública, a forma de julgamento da licitação deverá ser procedida pelo </w:t>
      </w:r>
      <w:r w:rsidRPr="00AB5B79">
        <w:rPr>
          <w:rFonts w:ascii="Book Antiqua" w:eastAsia="Arial" w:hAnsi="Book Antiqua"/>
          <w:lang w:eastAsia="pt-BR"/>
        </w:rPr>
        <w:t>MENOR PREÇO POR LOTE</w:t>
      </w:r>
      <w:r w:rsidRPr="006B4E35">
        <w:rPr>
          <w:rFonts w:ascii="Book Antiqua" w:eastAsia="Arial" w:hAnsi="Book Antiqua"/>
          <w:lang w:eastAsia="pt-BR"/>
        </w:rPr>
        <w:t>, pelas razões seguintes aqui expostas:</w:t>
      </w:r>
    </w:p>
    <w:p w:rsidR="00743D13" w:rsidRDefault="00475F39" w:rsidP="00FE48AD">
      <w:pPr>
        <w:widowControl w:val="0"/>
        <w:ind w:left="0" w:right="-2"/>
        <w:rPr>
          <w:rFonts w:ascii="Book Antiqua" w:hAnsi="Book Antiqua"/>
        </w:rPr>
      </w:pPr>
      <w:r>
        <w:rPr>
          <w:rFonts w:ascii="Book Antiqua" w:hAnsi="Book Antiqua"/>
        </w:rPr>
        <w:t>1.4.1 Conforme consta no Anexo I – Termo de Referência, bem como no Anexo II – Proposta de Preços, existem itens que deverão ser compatíveis uns co</w:t>
      </w:r>
      <w:r w:rsidR="00743D13">
        <w:rPr>
          <w:rFonts w:ascii="Book Antiqua" w:hAnsi="Book Antiqua"/>
        </w:rPr>
        <w:t xml:space="preserve">m os outros, conforme segue: </w:t>
      </w:r>
      <w:r>
        <w:rPr>
          <w:rFonts w:ascii="Book Antiqua" w:hAnsi="Book Antiqua"/>
        </w:rPr>
        <w:t>O item 01 deverá ser compatível</w:t>
      </w:r>
      <w:r w:rsidR="00743D13">
        <w:rPr>
          <w:rFonts w:ascii="Book Antiqua" w:hAnsi="Book Antiqua"/>
        </w:rPr>
        <w:t xml:space="preserve"> com o item 02, assim como o item 02 deverá ser compatível com o item 01. Os </w:t>
      </w:r>
      <w:r w:rsidR="00743D13" w:rsidRPr="00ED592B">
        <w:rPr>
          <w:rFonts w:ascii="Book Antiqua" w:hAnsi="Book Antiqua"/>
        </w:rPr>
        <w:t xml:space="preserve">itens </w:t>
      </w:r>
      <w:r w:rsidR="00ED592B" w:rsidRPr="00ED592B">
        <w:rPr>
          <w:rFonts w:ascii="Book Antiqua" w:hAnsi="Book Antiqua"/>
        </w:rPr>
        <w:t>77</w:t>
      </w:r>
      <w:r w:rsidR="00743D13" w:rsidRPr="00ED592B">
        <w:rPr>
          <w:rFonts w:ascii="Book Antiqua" w:hAnsi="Book Antiqua"/>
        </w:rPr>
        <w:t>, 78, 79 e 80 também deverão ser conciliáveis entre si. Portanto, adquirir através do menor preço por</w:t>
      </w:r>
      <w:r w:rsidR="00743D13">
        <w:rPr>
          <w:rFonts w:ascii="Book Antiqua" w:hAnsi="Book Antiqua"/>
        </w:rPr>
        <w:t xml:space="preserve"> item tornaria a contratação, que será através do sistema de registro de preços, </w:t>
      </w:r>
      <w:r w:rsidR="00AA6608">
        <w:rPr>
          <w:rFonts w:ascii="Book Antiqua" w:hAnsi="Book Antiqua"/>
        </w:rPr>
        <w:t>invi</w:t>
      </w:r>
      <w:r w:rsidR="0023075A">
        <w:rPr>
          <w:rFonts w:ascii="Book Antiqua" w:hAnsi="Book Antiqua"/>
        </w:rPr>
        <w:t xml:space="preserve">ável para a administração pública, pois o risco de incompatibilidade seria alto, tendo por conseqüência a ineficácia dos equipamentos. </w:t>
      </w:r>
    </w:p>
    <w:p w:rsidR="0023075A" w:rsidRDefault="0023075A" w:rsidP="0023075A">
      <w:pPr>
        <w:widowControl w:val="0"/>
        <w:ind w:left="0" w:right="-2"/>
        <w:rPr>
          <w:rFonts w:ascii="Book Antiqua" w:eastAsia="Arial" w:hAnsi="Book Antiqua"/>
          <w:lang w:eastAsia="pt-BR"/>
        </w:rPr>
      </w:pPr>
      <w:r>
        <w:rPr>
          <w:rFonts w:ascii="Book Antiqua" w:eastAsia="Arial" w:hAnsi="Book Antiqua"/>
          <w:lang w:eastAsia="pt-BR"/>
        </w:rPr>
        <w:t xml:space="preserve">1.4.2 </w:t>
      </w:r>
      <w:r w:rsidRPr="00DB7D68">
        <w:rPr>
          <w:rFonts w:ascii="Book Antiqua" w:eastAsia="Arial" w:hAnsi="Book Antiqua"/>
          <w:lang w:eastAsia="pt-BR"/>
        </w:rPr>
        <w:t xml:space="preserve">Destarte, o Município destaca a importância de se proceder a forma de julgamento em favor da empresa que apresentar a melhor proposta, que será dada pelo </w:t>
      </w:r>
      <w:r w:rsidRPr="00A32BA1">
        <w:rPr>
          <w:rFonts w:ascii="Book Antiqua" w:eastAsia="Arial" w:hAnsi="Book Antiqua"/>
          <w:b/>
          <w:lang w:eastAsia="pt-BR"/>
        </w:rPr>
        <w:t xml:space="preserve">MENOR PREÇO </w:t>
      </w:r>
      <w:r>
        <w:rPr>
          <w:rFonts w:ascii="Book Antiqua" w:eastAsia="Arial" w:hAnsi="Book Antiqua"/>
          <w:b/>
          <w:u w:val="single"/>
          <w:lang w:eastAsia="pt-BR"/>
        </w:rPr>
        <w:t>POR LOTE</w:t>
      </w:r>
      <w:r w:rsidRPr="00DB7D68">
        <w:rPr>
          <w:rFonts w:ascii="Book Antiqua" w:eastAsia="Arial" w:hAnsi="Book Antiqua"/>
          <w:lang w:eastAsia="pt-BR"/>
        </w:rPr>
        <w:t>, e em conformidade com a</w:t>
      </w:r>
      <w:r w:rsidR="00952892">
        <w:rPr>
          <w:rFonts w:ascii="Book Antiqua" w:eastAsia="Arial" w:hAnsi="Book Antiqua"/>
          <w:lang w:eastAsia="pt-BR"/>
        </w:rPr>
        <w:t>s especificações dispostas no</w:t>
      </w:r>
      <w:r w:rsidRPr="00DB7D68">
        <w:rPr>
          <w:rFonts w:ascii="Book Antiqua" w:eastAsia="Arial" w:hAnsi="Book Antiqua"/>
          <w:lang w:eastAsia="pt-BR"/>
        </w:rPr>
        <w:t xml:space="preserve"> Edit</w:t>
      </w:r>
      <w:r>
        <w:rPr>
          <w:rFonts w:ascii="Book Antiqua" w:eastAsia="Arial" w:hAnsi="Book Antiqua"/>
          <w:lang w:eastAsia="pt-BR"/>
        </w:rPr>
        <w:t xml:space="preserve">al, no Termo de Referência, na ATA de Registro de Preços e/ou no </w:t>
      </w:r>
      <w:r w:rsidRPr="00DB7D68">
        <w:rPr>
          <w:rFonts w:ascii="Book Antiqua" w:eastAsia="Arial" w:hAnsi="Book Antiqua"/>
          <w:lang w:eastAsia="pt-BR"/>
        </w:rPr>
        <w:t>Contrato. Tal forma de julgamento além de ser usual no mercado permitirá que o Município economize</w:t>
      </w:r>
      <w:r>
        <w:rPr>
          <w:rFonts w:ascii="Book Antiqua" w:eastAsia="Arial" w:hAnsi="Book Antiqua"/>
          <w:lang w:eastAsia="pt-BR"/>
        </w:rPr>
        <w:t xml:space="preserve"> no valor final da contratação, </w:t>
      </w:r>
      <w:r w:rsidRPr="00DB7D68">
        <w:rPr>
          <w:rFonts w:ascii="Book Antiqua" w:eastAsia="Arial" w:hAnsi="Book Antiqua"/>
          <w:lang w:eastAsia="pt-BR"/>
        </w:rPr>
        <w:t>garantindo o atendiment</w:t>
      </w:r>
      <w:r>
        <w:rPr>
          <w:rFonts w:ascii="Book Antiqua" w:eastAsia="Arial" w:hAnsi="Book Antiqua"/>
          <w:lang w:eastAsia="pt-BR"/>
        </w:rPr>
        <w:t>o ao princípio da economicidade, bem como garantirá a aquisição dos equipamentos em conformidade com as exigências do Edital.</w:t>
      </w:r>
    </w:p>
    <w:p w:rsidR="00743D13" w:rsidRDefault="00743D13" w:rsidP="00FE48AD">
      <w:pPr>
        <w:widowControl w:val="0"/>
        <w:ind w:left="0" w:right="-2"/>
        <w:rPr>
          <w:rFonts w:ascii="Book Antiqua" w:hAnsi="Book Antiqua"/>
        </w:rPr>
      </w:pPr>
    </w:p>
    <w:p w:rsidR="0022182E" w:rsidRPr="00250D98" w:rsidRDefault="0022182E" w:rsidP="00D75604">
      <w:pPr>
        <w:ind w:left="0" w:right="-1"/>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left="0" w:right="-1"/>
        <w:rPr>
          <w:rStyle w:val="nfase"/>
          <w:rFonts w:ascii="Book Antiqua" w:eastAsia="Book Antiqua" w:hAnsi="Book Antiqua"/>
          <w:i w:val="0"/>
        </w:rPr>
      </w:pPr>
    </w:p>
    <w:p w:rsidR="00CB6490" w:rsidRDefault="00CB6490"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9A042A" w:rsidRPr="00250D98" w:rsidRDefault="009A042A" w:rsidP="00D75604">
      <w:pPr>
        <w:ind w:left="0" w:right="-1"/>
        <w:rPr>
          <w:rStyle w:val="nfase"/>
          <w:rFonts w:ascii="Book Antiqua" w:eastAsia="Book Antiqua" w:hAnsi="Book Antiqua"/>
        </w:rPr>
      </w:pPr>
    </w:p>
    <w:p w:rsidR="00007CE8" w:rsidRPr="00250D98" w:rsidRDefault="00007CE8" w:rsidP="00D75604">
      <w:pPr>
        <w:widowControl w:val="0"/>
        <w:ind w:left="0" w:right="-1"/>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D75604">
      <w:pPr>
        <w:ind w:left="0"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D75604">
      <w:pPr>
        <w:ind w:left="0" w:right="-1"/>
        <w:rPr>
          <w:rStyle w:val="nfase"/>
          <w:rFonts w:ascii="Book Antiqua" w:eastAsia="Book Antiqua" w:hAnsi="Book Antiqua"/>
          <w:i w:val="0"/>
        </w:rPr>
      </w:pPr>
      <w:r w:rsidRPr="00250D98">
        <w:rPr>
          <w:rStyle w:val="nfase"/>
          <w:rFonts w:ascii="Book Antiqua" w:eastAsia="Book Antiqua" w:hAnsi="Book Antiqua"/>
          <w:i w:val="0"/>
        </w:rPr>
        <w:t>3.2 Ao apresentar proposta a proponente SE OBRIGA E DECLARA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60188A" w:rsidRDefault="0060188A"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r>
        <w:rPr>
          <w:rFonts w:ascii="Book Antiqua" w:hAnsi="Book Antiqua"/>
          <w:b/>
        </w:rPr>
        <w:lastRenderedPageBreak/>
        <w:t xml:space="preserve">3.3 </w:t>
      </w:r>
      <w:r w:rsidR="00541BB3">
        <w:rPr>
          <w:rFonts w:ascii="Book Antiqua" w:hAnsi="Book Antiqua"/>
          <w:b/>
        </w:rPr>
        <w:t xml:space="preserve">O </w:t>
      </w:r>
      <w:r w:rsidR="00252C30">
        <w:rPr>
          <w:rFonts w:ascii="Book Antiqua" w:hAnsi="Book Antiqua"/>
          <w:b/>
        </w:rPr>
        <w:t>LOTE</w:t>
      </w:r>
      <w:r w:rsidR="00541BB3">
        <w:rPr>
          <w:rFonts w:ascii="Book Antiqua" w:hAnsi="Book Antiqua"/>
          <w:b/>
        </w:rPr>
        <w:t xml:space="preserve"> </w:t>
      </w:r>
      <w:r w:rsidR="00252C30">
        <w:rPr>
          <w:rFonts w:ascii="Book Antiqua" w:hAnsi="Book Antiqua"/>
          <w:b/>
        </w:rPr>
        <w:t>08</w:t>
      </w:r>
      <w:r w:rsidR="00541BB3">
        <w:rPr>
          <w:rFonts w:ascii="Book Antiqua" w:hAnsi="Book Antiqua"/>
          <w:b/>
        </w:rPr>
        <w:t xml:space="preserve"> É</w:t>
      </w:r>
      <w:r>
        <w:rPr>
          <w:rFonts w:ascii="Book Antiqua" w:hAnsi="Book Antiqua"/>
          <w:b/>
        </w:rPr>
        <w:t xml:space="preserve"> DE PARTICIPAÇÃO GERAL DOS INTERESSADOS.</w:t>
      </w:r>
    </w:p>
    <w:p w:rsidR="0060188A" w:rsidRDefault="0060188A"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p>
    <w:p w:rsidR="00AC43B7" w:rsidRPr="001A6DF3" w:rsidRDefault="00C347A3"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r>
        <w:rPr>
          <w:rFonts w:ascii="Book Antiqua" w:hAnsi="Book Antiqua"/>
          <w:b/>
        </w:rPr>
        <w:t>3.3</w:t>
      </w:r>
      <w:r w:rsidR="0060188A">
        <w:rPr>
          <w:rFonts w:ascii="Book Antiqua" w:hAnsi="Book Antiqua"/>
          <w:b/>
        </w:rPr>
        <w:t xml:space="preserve">.1 </w:t>
      </w:r>
      <w:r>
        <w:rPr>
          <w:rFonts w:ascii="Book Antiqua" w:hAnsi="Book Antiqua"/>
          <w:b/>
        </w:rPr>
        <w:t xml:space="preserve">OS </w:t>
      </w:r>
      <w:r w:rsidR="0060188A">
        <w:rPr>
          <w:rFonts w:ascii="Book Antiqua" w:hAnsi="Book Antiqua"/>
          <w:b/>
        </w:rPr>
        <w:t xml:space="preserve">DEMAIS </w:t>
      </w:r>
      <w:r w:rsidR="00252C30">
        <w:rPr>
          <w:rFonts w:ascii="Book Antiqua" w:hAnsi="Book Antiqua"/>
          <w:b/>
        </w:rPr>
        <w:t>LOTES</w:t>
      </w:r>
      <w:r>
        <w:rPr>
          <w:rFonts w:ascii="Book Antiqua" w:hAnsi="Book Antiqua"/>
          <w:b/>
        </w:rPr>
        <w:t xml:space="preserve"> DESTA LICITAÇÃO</w:t>
      </w:r>
      <w:r w:rsidR="00331D88">
        <w:rPr>
          <w:rFonts w:ascii="Book Antiqua" w:hAnsi="Book Antiqua"/>
          <w:b/>
        </w:rPr>
        <w:t xml:space="preserve"> SÃO</w:t>
      </w:r>
      <w:r w:rsidR="00AC43B7">
        <w:rPr>
          <w:rFonts w:ascii="Book Antiqua" w:hAnsi="Book Antiqua"/>
          <w:b/>
        </w:rPr>
        <w:t xml:space="preserve"> DE PARTICIPAÇÃO </w:t>
      </w:r>
      <w:r w:rsidR="00AC43B7" w:rsidRPr="006A1442">
        <w:rPr>
          <w:rFonts w:ascii="Book Antiqua" w:hAnsi="Book Antiqua"/>
          <w:b/>
        </w:rPr>
        <w:t xml:space="preserve">EXCLUSIVA DE </w:t>
      </w:r>
      <w:r w:rsidR="00AC43B7" w:rsidRPr="006A1442">
        <w:rPr>
          <w:rFonts w:ascii="Book Antiqua" w:eastAsia="Book Antiqua" w:hAnsi="Book Antiqua"/>
          <w:b/>
        </w:rPr>
        <w:t xml:space="preserve">MICROEMPRESAS E EMPRESAS DE PEQUENO PORTE, CONFORME ESTABELECE O ART. 48, INCISO “I” DA LEI COMPLEMENTAR Nº 123/2006 E ART. 6º DO </w:t>
      </w:r>
      <w:r w:rsidR="00AC43B7" w:rsidRPr="006A1442">
        <w:rPr>
          <w:rFonts w:ascii="Book Antiqua" w:hAnsi="Book Antiqua"/>
          <w:b/>
        </w:rPr>
        <w:t>DECRETO MUNICIPAL Nº 7.241/2016.</w:t>
      </w:r>
    </w:p>
    <w:p w:rsidR="00F604B0" w:rsidRDefault="00F604B0"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2"/>
        <w:rPr>
          <w:rFonts w:ascii="Book Antiqua" w:hAnsi="Book Antiqua"/>
          <w:b/>
        </w:rPr>
      </w:pPr>
    </w:p>
    <w:p w:rsidR="0093449A" w:rsidRDefault="00355EAB" w:rsidP="00D75604">
      <w:pPr>
        <w:shd w:val="clear" w:color="auto" w:fill="FFFFFF"/>
        <w:ind w:left="0" w:right="-1"/>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r w:rsidR="00007CE8" w:rsidRPr="00250D98">
        <w:rPr>
          <w:rFonts w:ascii="Book Antiqua" w:hAnsi="Book Antiqua"/>
          <w:b/>
          <w:bCs/>
          <w:color w:val="000000"/>
          <w:shd w:val="clear" w:color="auto" w:fill="FFFFFF"/>
          <w:lang w:eastAsia="pt-BR"/>
        </w:rPr>
        <w:t>Será vedada a participação de empresas na licitação, quando:</w:t>
      </w:r>
    </w:p>
    <w:p w:rsidR="0093449A" w:rsidRPr="0093449A" w:rsidRDefault="00007CE8" w:rsidP="00B33551">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9B4ADF">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9B4ADF">
      <w:pPr>
        <w:pStyle w:val="PargrafodaLista"/>
        <w:numPr>
          <w:ilvl w:val="0"/>
          <w:numId w:val="19"/>
        </w:numPr>
        <w:shd w:val="clear" w:color="auto" w:fill="FFFFFF"/>
        <w:ind w:left="0" w:right="-1" w:firstLine="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Default="0099358F" w:rsidP="00D75604">
      <w:pPr>
        <w:ind w:left="0" w:right="-1"/>
        <w:rPr>
          <w:rFonts w:ascii="Book Antiqua" w:hAnsi="Book Antiqua"/>
        </w:rPr>
      </w:pPr>
      <w:r w:rsidRPr="00250D98">
        <w:rPr>
          <w:rStyle w:val="nfase"/>
          <w:rFonts w:ascii="Book Antiqua" w:eastAsia="Book Antiqua" w:hAnsi="Book Antiqua"/>
          <w:i w:val="0"/>
        </w:rPr>
        <w:t xml:space="preserve">3.4.1 </w:t>
      </w:r>
      <w:r w:rsidRPr="00250D98">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6F3184" w:rsidRPr="00250D98" w:rsidRDefault="006F3184" w:rsidP="00D75604">
      <w:pPr>
        <w:ind w:left="0" w:right="-1"/>
        <w:rPr>
          <w:rStyle w:val="nfase"/>
          <w:rFonts w:ascii="Book Antiqua" w:eastAsia="Book Antiqua" w:hAnsi="Book Antiqua"/>
          <w:i w:val="0"/>
        </w:rPr>
      </w:pPr>
    </w:p>
    <w:p w:rsidR="0022182E" w:rsidRPr="00250D98" w:rsidRDefault="00EB184B" w:rsidP="00D75604">
      <w:pPr>
        <w:widowControl w:val="0"/>
        <w:ind w:left="0" w:right="-1"/>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left="0" w:right="-2"/>
        <w:rPr>
          <w:rFonts w:ascii="Book Antiqua" w:hAnsi="Book Antiqua"/>
        </w:rPr>
      </w:pPr>
    </w:p>
    <w:p w:rsidR="00007CE8" w:rsidRPr="00250D98" w:rsidRDefault="00EB184B" w:rsidP="00D75604">
      <w:pPr>
        <w:widowControl w:val="0"/>
        <w:ind w:left="0" w:right="-1"/>
        <w:rPr>
          <w:rFonts w:ascii="Book Antiqua" w:eastAsia="Book Antiqua" w:hAnsi="Book Antiqua"/>
          <w:b/>
        </w:rPr>
      </w:pPr>
      <w:r w:rsidRPr="004D66C6">
        <w:rPr>
          <w:rFonts w:ascii="Book Antiqua" w:eastAsia="Book Antiqua" w:hAnsi="Book Antiqua"/>
          <w:b/>
        </w:rPr>
        <w:t>5</w:t>
      </w:r>
      <w:r w:rsidR="00007CE8" w:rsidRPr="004D66C6">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left="0"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xml:space="preserve">, ato constitutivo e estatuto em vigor, devidamente registrado na </w:t>
      </w:r>
      <w:r w:rsidRPr="00250D98">
        <w:rPr>
          <w:rFonts w:ascii="Book Antiqua" w:eastAsia="Book Antiqua" w:hAnsi="Book Antiqua"/>
        </w:rPr>
        <w:lastRenderedPageBreak/>
        <w:t>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left="0" w:right="-1"/>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7A2E0A" w:rsidP="00D75604">
      <w:pPr>
        <w:widowControl w:val="0"/>
        <w:ind w:left="0" w:right="-1"/>
        <w:rPr>
          <w:rFonts w:ascii="Book Antiqua" w:eastAsia="Book Antiqua" w:hAnsi="Book Antiqua"/>
          <w:b/>
          <w:color w:val="FF0000"/>
          <w:u w:val="single"/>
        </w:rPr>
      </w:pPr>
      <w:r w:rsidRPr="00250D98">
        <w:rPr>
          <w:rFonts w:ascii="Book Antiqua" w:hAnsi="Book Antiqua" w:cs="Book Antiqua"/>
          <w:b/>
          <w:bCs/>
        </w:rPr>
        <w:t>OBSERVAÇÃO</w:t>
      </w:r>
      <w:r>
        <w:rPr>
          <w:rFonts w:ascii="Book Antiqua" w:hAnsi="Book Antiqua" w:cs="Book Antiqua"/>
          <w:b/>
          <w:bCs/>
        </w:rPr>
        <w:t xml:space="preserve"> 01</w:t>
      </w:r>
      <w:r w:rsidRPr="00250D98">
        <w:rPr>
          <w:rFonts w:ascii="Book Antiqua" w:hAnsi="Book Antiqua" w:cs="Book Antiqua"/>
          <w:b/>
          <w:bCs/>
        </w:rPr>
        <w:t>:</w:t>
      </w:r>
    </w:p>
    <w:p w:rsidR="00007CE8" w:rsidRPr="00250D98" w:rsidRDefault="004D66C6" w:rsidP="004D66C6">
      <w:pPr>
        <w:widowControl w:val="0"/>
        <w:ind w:left="0" w:right="-1"/>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4D66C6">
      <w:pPr>
        <w:widowControl w:val="0"/>
        <w:ind w:left="0" w:right="-1"/>
        <w:rPr>
          <w:rFonts w:ascii="Book Antiqua" w:hAnsi="Book Antiqua"/>
        </w:rPr>
      </w:pPr>
      <w:r w:rsidRPr="004D66C6">
        <w:rPr>
          <w:rFonts w:ascii="Book Antiqua" w:hAnsi="Book Antiqua"/>
          <w:b/>
        </w:rPr>
        <w:t>b)</w:t>
      </w:r>
      <w:r>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4D66C6">
      <w:pPr>
        <w:widowControl w:val="0"/>
        <w:ind w:left="0" w:right="-1"/>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4D66C6">
      <w:pPr>
        <w:widowControl w:val="0"/>
        <w:ind w:left="0" w:right="-1"/>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4D66C6">
      <w:pPr>
        <w:widowControl w:val="0"/>
        <w:ind w:left="0" w:right="-1"/>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left="0" w:right="-1"/>
        <w:rPr>
          <w:rFonts w:ascii="Book Antiqua" w:eastAsia="Book Antiqua" w:hAnsi="Book Antiqua"/>
          <w:b/>
        </w:rPr>
      </w:pPr>
    </w:p>
    <w:p w:rsidR="009822C7" w:rsidRPr="00250D98"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250D98">
        <w:rPr>
          <w:rFonts w:ascii="Book Antiqua" w:hAnsi="Book Antiqua" w:cs="Book Antiqua"/>
          <w:b/>
          <w:bCs/>
        </w:rPr>
        <w:t>OBSERVAÇÃO</w:t>
      </w:r>
      <w:r w:rsidR="007A2E0A">
        <w:rPr>
          <w:rFonts w:ascii="Book Antiqua" w:hAnsi="Book Antiqua" w:cs="Book Antiqua"/>
          <w:b/>
          <w:bCs/>
        </w:rPr>
        <w:t xml:space="preserve"> 02</w:t>
      </w:r>
      <w:r w:rsidRPr="00250D98">
        <w:rPr>
          <w:rFonts w:ascii="Book Antiqua" w:hAnsi="Book Antiqua" w:cs="Book Antiqua"/>
          <w:b/>
          <w:bCs/>
        </w:rPr>
        <w:t xml:space="preserve">: </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B4ADF">
      <w:pPr>
        <w:widowControl w:val="0"/>
        <w:ind w:left="0" w:right="-1"/>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EC4DAA">
      <w:pPr>
        <w:widowControl w:val="0"/>
        <w:ind w:left="0" w:right="-2"/>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lastRenderedPageBreak/>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D75604">
      <w:pPr>
        <w:widowControl w:val="0"/>
        <w:ind w:left="0"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Default="003121FE" w:rsidP="00D75604">
      <w:pPr>
        <w:widowControl w:val="0"/>
        <w:ind w:left="0" w:right="-1"/>
        <w:rPr>
          <w:rFonts w:ascii="Book Antiqua" w:hAnsi="Book Antiqua"/>
          <w:shd w:val="clear" w:color="auto" w:fill="FFFFFF"/>
        </w:rPr>
      </w:pPr>
      <w:r>
        <w:rPr>
          <w:rFonts w:ascii="Book Antiqua" w:eastAsia="Book Antiqua" w:hAnsi="Book Antiqua"/>
        </w:rPr>
        <w:t xml:space="preserve">5.5.1 </w:t>
      </w:r>
      <w:r w:rsidR="006B19A6" w:rsidRPr="00AE7945">
        <w:rPr>
          <w:rFonts w:ascii="Book Antiqua" w:hAnsi="Book Antiqua"/>
          <w:b/>
          <w:shd w:val="clear" w:color="auto" w:fill="FFFFFF"/>
        </w:rPr>
        <w:t>NÃO HÁ NECESSIDADE DE ENVIO DE PROPOSTA OU DOCUMENTOS DE HABILITAÇÃO APÓS ENCERRADA A ETAPA DE LANCES, SOMENTE CASO O PREGOEIRO SOLICITE NA SESSÃO</w:t>
      </w:r>
      <w:r w:rsidR="006B19A6" w:rsidRPr="00AE7945">
        <w:rPr>
          <w:rFonts w:ascii="Book Antiqua" w:hAnsi="Book Antiqua"/>
          <w:shd w:val="clear" w:color="auto" w:fill="FFFFFF"/>
        </w:rPr>
        <w:t>.</w:t>
      </w:r>
    </w:p>
    <w:p w:rsidR="00030E9D" w:rsidRPr="00250D98" w:rsidRDefault="00030E9D" w:rsidP="00D75604">
      <w:pPr>
        <w:widowControl w:val="0"/>
        <w:ind w:left="0" w:right="-1"/>
        <w:rPr>
          <w:rFonts w:ascii="Book Antiqua" w:eastAsia="Book Antiqua" w:hAnsi="Book Antiqua"/>
        </w:rPr>
      </w:pPr>
    </w:p>
    <w:p w:rsidR="00792737" w:rsidRPr="00250D98" w:rsidRDefault="008205F7" w:rsidP="00D75604">
      <w:pPr>
        <w:widowControl w:val="0"/>
        <w:ind w:left="0" w:right="-1"/>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left="0"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9418F0" w:rsidRDefault="00F70D91" w:rsidP="00D75604">
      <w:pPr>
        <w:pStyle w:val="PargrafodaLista"/>
        <w:widowControl w:val="0"/>
        <w:numPr>
          <w:ilvl w:val="0"/>
          <w:numId w:val="20"/>
        </w:numPr>
        <w:ind w:right="-1"/>
        <w:rPr>
          <w:rFonts w:ascii="Book Antiqua" w:eastAsia="Book Antiqua" w:hAnsi="Book Antiqua"/>
        </w:rPr>
      </w:pPr>
      <w:r>
        <w:rPr>
          <w:rFonts w:ascii="Book Antiqua" w:eastAsia="Book Antiqua" w:hAnsi="Book Antiqua"/>
          <w:b/>
        </w:rPr>
        <w:t>VALOR UNITÁRIO</w:t>
      </w:r>
      <w:r>
        <w:rPr>
          <w:rFonts w:ascii="Book Antiqua" w:eastAsia="Book Antiqua" w:hAnsi="Book Antiqua"/>
        </w:rPr>
        <w:t xml:space="preserve"> </w:t>
      </w:r>
      <w:r>
        <w:rPr>
          <w:rFonts w:ascii="Book Antiqua" w:eastAsia="Book Antiqua" w:hAnsi="Book Antiqua"/>
          <w:b/>
        </w:rPr>
        <w:t>DO ITEM</w:t>
      </w:r>
      <w:r>
        <w:rPr>
          <w:rFonts w:ascii="Book Antiqua" w:eastAsia="Book Antiqua" w:hAnsi="Book Antiqua"/>
        </w:rPr>
        <w:t xml:space="preserve"> (o sistema calculará automaticamente o </w:t>
      </w:r>
      <w:r>
        <w:rPr>
          <w:rFonts w:ascii="Book Antiqua" w:eastAsia="Book Antiqua" w:hAnsi="Book Antiqua"/>
          <w:b/>
        </w:rPr>
        <w:t>VALOR TOTAL</w:t>
      </w:r>
      <w:r>
        <w:rPr>
          <w:rFonts w:ascii="Book Antiqua" w:eastAsia="Book Antiqua" w:hAnsi="Book Antiqua"/>
        </w:rPr>
        <w:t xml:space="preserve"> dos itens cotados e o </w:t>
      </w:r>
      <w:r>
        <w:rPr>
          <w:rFonts w:ascii="Book Antiqua" w:eastAsia="Book Antiqua" w:hAnsi="Book Antiqua"/>
          <w:b/>
        </w:rPr>
        <w:t>VALOR TOTAL DOS LOTES)</w:t>
      </w:r>
      <w:r>
        <w:rPr>
          <w:rFonts w:ascii="Book Antiqua" w:eastAsia="Book Antiqua" w:hAnsi="Book Antiqua"/>
        </w:rPr>
        <w:t xml:space="preserve"> não podendo ultrapassar os valores unitários máximos previstos pela Administração Municipal, conforme estabelecido no Anexo I – Termo de Referência, sob pena de desclassificação do licitante na forma de julgamento deste Edital e;</w:t>
      </w:r>
    </w:p>
    <w:p w:rsidR="000909B7" w:rsidRPr="009418F0" w:rsidRDefault="000909B7" w:rsidP="00AD3BA3">
      <w:pPr>
        <w:pStyle w:val="PargrafodaLista"/>
        <w:widowControl w:val="0"/>
        <w:numPr>
          <w:ilvl w:val="0"/>
          <w:numId w:val="20"/>
        </w:numPr>
        <w:ind w:right="-710"/>
        <w:rPr>
          <w:rFonts w:ascii="Book Antiqua" w:eastAsia="Book Antiqua" w:hAnsi="Book Antiqua"/>
        </w:rPr>
      </w:pPr>
      <w:r w:rsidRPr="009418F0">
        <w:rPr>
          <w:rFonts w:ascii="Book Antiqua" w:eastAsia="Book Antiqua" w:hAnsi="Book Antiqua"/>
        </w:rPr>
        <w:t>Marca;</w:t>
      </w:r>
    </w:p>
    <w:p w:rsidR="009A35FF" w:rsidRPr="002131F8" w:rsidRDefault="00D90D32" w:rsidP="002131F8">
      <w:pPr>
        <w:pStyle w:val="PargrafodaLista"/>
        <w:widowControl w:val="0"/>
        <w:numPr>
          <w:ilvl w:val="0"/>
          <w:numId w:val="20"/>
        </w:numPr>
        <w:ind w:right="-710"/>
        <w:rPr>
          <w:rFonts w:ascii="Book Antiqua" w:eastAsia="Book Antiqua" w:hAnsi="Book Antiqua"/>
        </w:rPr>
      </w:pPr>
      <w:r w:rsidRPr="009418F0">
        <w:rPr>
          <w:rFonts w:ascii="Book Antiqua" w:eastAsia="Book Antiqua" w:hAnsi="Book Antiqua"/>
        </w:rPr>
        <w:t>Descrição detalhada do objeto cotado</w:t>
      </w:r>
      <w:r w:rsidR="0035285F" w:rsidRPr="009418F0">
        <w:rPr>
          <w:rFonts w:ascii="Book Antiqua" w:eastAsia="Book Antiqua" w:hAnsi="Book Antiqua"/>
        </w:rPr>
        <w:t>.</w:t>
      </w:r>
    </w:p>
    <w:p w:rsidR="00BC4F86" w:rsidRDefault="00BC4F86" w:rsidP="00D75604">
      <w:pPr>
        <w:widowControl w:val="0"/>
        <w:ind w:left="0" w:right="-1"/>
        <w:rPr>
          <w:rFonts w:ascii="Book Antiqua" w:eastAsia="Book Antiqua" w:hAnsi="Book Antiqua"/>
        </w:rPr>
      </w:pPr>
    </w:p>
    <w:p w:rsidR="00541BB3" w:rsidRPr="00FD609F" w:rsidRDefault="00400F5D"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Book Antiqua"/>
          <w:bCs/>
        </w:rPr>
      </w:pPr>
      <w:r>
        <w:rPr>
          <w:rFonts w:ascii="Book Antiqua" w:eastAsia="Book Antiqua" w:hAnsi="Book Antiqua"/>
        </w:rPr>
        <w:t>6.2.1</w:t>
      </w:r>
      <w:r w:rsidR="00541BB3" w:rsidRPr="00FD609F">
        <w:rPr>
          <w:rFonts w:ascii="Book Antiqua" w:eastAsia="Book Antiqua" w:hAnsi="Book Antiqua"/>
        </w:rPr>
        <w:t xml:space="preserve"> DEVERÁ SER ENTREGUE </w:t>
      </w:r>
      <w:r w:rsidR="00541BB3" w:rsidRPr="00400F5D">
        <w:rPr>
          <w:rFonts w:ascii="Book Antiqua" w:eastAsia="Book Antiqua" w:hAnsi="Book Antiqua"/>
          <w:b/>
        </w:rPr>
        <w:t>JUNTAMENTE COM A PROPOSTA DE PREÇOS</w:t>
      </w:r>
      <w:r w:rsidR="00541BB3" w:rsidRPr="00FD609F">
        <w:rPr>
          <w:rFonts w:ascii="Book Antiqua" w:eastAsia="Book Antiqua" w:hAnsi="Book Antiqua"/>
        </w:rPr>
        <w:t xml:space="preserve">, </w:t>
      </w:r>
      <w:r w:rsidR="00541BB3" w:rsidRPr="00FD609F">
        <w:rPr>
          <w:rFonts w:ascii="Book Antiqua" w:eastAsia="Book Antiqua" w:hAnsi="Book Antiqua"/>
          <w:b/>
        </w:rPr>
        <w:t>POR MEIO DO SISTEMA ELETRÔNICO</w:t>
      </w:r>
      <w:r w:rsidR="00541BB3" w:rsidRPr="00FD609F">
        <w:rPr>
          <w:rFonts w:ascii="Book Antiqua" w:eastAsia="Book Antiqua" w:hAnsi="Book Antiqua"/>
        </w:rPr>
        <w:t xml:space="preserve">, </w:t>
      </w:r>
      <w:r w:rsidR="00541BB3" w:rsidRPr="00FD609F">
        <w:rPr>
          <w:rFonts w:ascii="Book Antiqua" w:hAnsi="Book Antiqua" w:cs="Book Antiqua"/>
          <w:bCs/>
        </w:rPr>
        <w:t>SOB A PENA DE DESCLASSIFICAÇÃO DA LICITANTE NA FORMA DE JULGAMENTO DESTE EDITAL, A SEGUINTE DOCUMENTAÇÃO:</w:t>
      </w:r>
    </w:p>
    <w:p w:rsidR="00541BB3" w:rsidRPr="00FD609F" w:rsidRDefault="00541BB3"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b/>
          <w:color w:val="000000"/>
          <w:lang w:eastAsia="pt-BR"/>
        </w:rPr>
      </w:pPr>
    </w:p>
    <w:p w:rsidR="00400F5D" w:rsidRDefault="00400F5D"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hd w:val="clear" w:color="auto" w:fill="F2F2F2" w:themeFill="background1" w:themeFillShade="F2"/>
        </w:rPr>
      </w:pPr>
      <w:r w:rsidRPr="0027209A">
        <w:rPr>
          <w:rFonts w:ascii="Book Antiqua" w:eastAsia="Book Antiqua" w:hAnsi="Book Antiqua"/>
          <w:shd w:val="clear" w:color="auto" w:fill="F2F2F2" w:themeFill="background1" w:themeFillShade="F2"/>
        </w:rPr>
        <w:t>a) A proponente que apresentar proposta para os itens</w:t>
      </w:r>
      <w:r>
        <w:rPr>
          <w:rFonts w:ascii="Book Antiqua" w:eastAsia="Book Antiqua" w:hAnsi="Book Antiqua"/>
          <w:shd w:val="clear" w:color="auto" w:fill="F2F2F2" w:themeFill="background1" w:themeFillShade="F2"/>
        </w:rPr>
        <w:t xml:space="preserve"> </w:t>
      </w:r>
      <w:r w:rsidR="009A4C5E">
        <w:rPr>
          <w:rFonts w:ascii="Book Antiqua" w:eastAsia="Book Antiqua" w:hAnsi="Book Antiqua"/>
          <w:shd w:val="clear" w:color="auto" w:fill="F2F2F2" w:themeFill="background1" w:themeFillShade="F2"/>
        </w:rPr>
        <w:t xml:space="preserve">01, 06, 11, 12, 13, 14, 15, 16, 17, 21, 22, 23, 25, 27, 29, 33, 34, 35, 36, 38, 39 (jaqueta e calça), 45, 54, 55, 58, 59, 60, 61, 72, 73, 74, 75, </w:t>
      </w:r>
      <w:r w:rsidR="0027209A">
        <w:rPr>
          <w:rFonts w:ascii="Book Antiqua" w:eastAsia="Book Antiqua" w:hAnsi="Book Antiqua"/>
          <w:shd w:val="clear" w:color="auto" w:fill="F2F2F2" w:themeFill="background1" w:themeFillShade="F2"/>
        </w:rPr>
        <w:t xml:space="preserve">76, 77, 83, 84, 85, 86, 87, 88, 89 e 90 deverá apresentar o </w:t>
      </w:r>
      <w:r w:rsidR="0027209A" w:rsidRPr="009C42F9">
        <w:rPr>
          <w:rFonts w:ascii="Book Antiqua" w:eastAsia="Book Antiqua" w:hAnsi="Book Antiqua"/>
          <w:b/>
          <w:u w:val="single"/>
          <w:shd w:val="clear" w:color="auto" w:fill="F2F2F2" w:themeFill="background1" w:themeFillShade="F2"/>
        </w:rPr>
        <w:t>Certificado de Aprovação – CA</w:t>
      </w:r>
      <w:r w:rsidR="0027209A">
        <w:rPr>
          <w:rFonts w:ascii="Book Antiqua" w:eastAsia="Book Antiqua" w:hAnsi="Book Antiqua"/>
          <w:shd w:val="clear" w:color="auto" w:fill="F2F2F2" w:themeFill="background1" w:themeFillShade="F2"/>
        </w:rPr>
        <w:t xml:space="preserve"> do produto.</w:t>
      </w:r>
    </w:p>
    <w:p w:rsidR="0027209A" w:rsidRDefault="0027209A"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hd w:val="clear" w:color="auto" w:fill="F2F2F2" w:themeFill="background1" w:themeFillShade="F2"/>
        </w:rPr>
      </w:pPr>
    </w:p>
    <w:p w:rsidR="0027209A" w:rsidRPr="005D5063" w:rsidRDefault="009C42F9"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hd w:val="clear" w:color="auto" w:fill="F2F2F2" w:themeFill="background1" w:themeFillShade="F2"/>
        </w:rPr>
      </w:pPr>
      <w:r>
        <w:rPr>
          <w:rFonts w:ascii="Book Antiqua" w:eastAsia="Book Antiqua" w:hAnsi="Book Antiqua"/>
          <w:shd w:val="clear" w:color="auto" w:fill="F2F2F2" w:themeFill="background1" w:themeFillShade="F2"/>
        </w:rPr>
        <w:t xml:space="preserve">b) </w:t>
      </w:r>
      <w:r w:rsidRPr="0027209A">
        <w:rPr>
          <w:rFonts w:ascii="Book Antiqua" w:eastAsia="Book Antiqua" w:hAnsi="Book Antiqua"/>
          <w:shd w:val="clear" w:color="auto" w:fill="F2F2F2" w:themeFill="background1" w:themeFillShade="F2"/>
        </w:rPr>
        <w:t>A proponente que apresentar proposta para</w:t>
      </w:r>
      <w:r>
        <w:rPr>
          <w:rFonts w:ascii="Book Antiqua" w:eastAsia="Book Antiqua" w:hAnsi="Book Antiqua"/>
          <w:shd w:val="clear" w:color="auto" w:fill="F2F2F2" w:themeFill="background1" w:themeFillShade="F2"/>
        </w:rPr>
        <w:t xml:space="preserve"> o item 05 deverá apresentar </w:t>
      </w:r>
      <w:r w:rsidRPr="009C42F9">
        <w:rPr>
          <w:rFonts w:ascii="Book Antiqua" w:eastAsia="Book Antiqua" w:hAnsi="Book Antiqua"/>
          <w:b/>
          <w:u w:val="single"/>
          <w:shd w:val="clear" w:color="auto" w:fill="F2F2F2" w:themeFill="background1" w:themeFillShade="F2"/>
        </w:rPr>
        <w:t>Registro na ANVISA</w:t>
      </w:r>
      <w:r>
        <w:rPr>
          <w:rFonts w:ascii="Book Antiqua" w:eastAsia="Book Antiqua" w:hAnsi="Book Antiqua"/>
          <w:shd w:val="clear" w:color="auto" w:fill="F2F2F2" w:themeFill="background1" w:themeFillShade="F2"/>
        </w:rPr>
        <w:t>.</w:t>
      </w:r>
    </w:p>
    <w:p w:rsidR="00400F5D" w:rsidRDefault="00400F5D"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b/>
          <w:u w:val="single"/>
          <w:shd w:val="clear" w:color="auto" w:fill="F2F2F2" w:themeFill="background1" w:themeFillShade="F2"/>
        </w:rPr>
      </w:pPr>
    </w:p>
    <w:p w:rsidR="00400F5D" w:rsidRDefault="009C42F9"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b/>
          <w:u w:val="single"/>
          <w:shd w:val="clear" w:color="auto" w:fill="F2F2F2" w:themeFill="background1" w:themeFillShade="F2"/>
        </w:rPr>
      </w:pPr>
      <w:r>
        <w:rPr>
          <w:rFonts w:ascii="Book Antiqua" w:eastAsia="Book Antiqua" w:hAnsi="Book Antiqua"/>
          <w:shd w:val="clear" w:color="auto" w:fill="F2F2F2" w:themeFill="background1" w:themeFillShade="F2"/>
        </w:rPr>
        <w:t xml:space="preserve">c) </w:t>
      </w:r>
      <w:r w:rsidRPr="0027209A">
        <w:rPr>
          <w:rFonts w:ascii="Book Antiqua" w:eastAsia="Book Antiqua" w:hAnsi="Book Antiqua"/>
          <w:shd w:val="clear" w:color="auto" w:fill="F2F2F2" w:themeFill="background1" w:themeFillShade="F2"/>
        </w:rPr>
        <w:t>A proponente que apresentar proposta para</w:t>
      </w:r>
      <w:r>
        <w:rPr>
          <w:rFonts w:ascii="Book Antiqua" w:eastAsia="Book Antiqua" w:hAnsi="Book Antiqua"/>
          <w:shd w:val="clear" w:color="auto" w:fill="F2F2F2" w:themeFill="background1" w:themeFillShade="F2"/>
        </w:rPr>
        <w:t xml:space="preserve"> o item 09 deverá apresentar </w:t>
      </w:r>
      <w:r w:rsidRPr="009C42F9">
        <w:rPr>
          <w:rFonts w:ascii="Book Antiqua" w:eastAsia="Book Antiqua" w:hAnsi="Book Antiqua"/>
          <w:b/>
          <w:u w:val="single"/>
          <w:shd w:val="clear" w:color="auto" w:fill="F2F2F2" w:themeFill="background1" w:themeFillShade="F2"/>
        </w:rPr>
        <w:t>Registro no INMETRO</w:t>
      </w:r>
      <w:r>
        <w:rPr>
          <w:rFonts w:ascii="Book Antiqua" w:eastAsia="Book Antiqua" w:hAnsi="Book Antiqua"/>
          <w:shd w:val="clear" w:color="auto" w:fill="F2F2F2" w:themeFill="background1" w:themeFillShade="F2"/>
        </w:rPr>
        <w:t xml:space="preserve">, </w:t>
      </w:r>
      <w:r w:rsidRPr="009C42F9">
        <w:rPr>
          <w:rFonts w:ascii="Book Antiqua" w:eastAsia="Book Antiqua" w:hAnsi="Book Antiqua"/>
          <w:b/>
          <w:u w:val="single"/>
          <w:shd w:val="clear" w:color="auto" w:fill="F2F2F2" w:themeFill="background1" w:themeFillShade="F2"/>
        </w:rPr>
        <w:t>Registro no Ministério do Trabalho</w:t>
      </w:r>
      <w:r>
        <w:rPr>
          <w:rFonts w:ascii="Book Antiqua" w:eastAsia="Book Antiqua" w:hAnsi="Book Antiqua"/>
          <w:shd w:val="clear" w:color="auto" w:fill="F2F2F2" w:themeFill="background1" w:themeFillShade="F2"/>
        </w:rPr>
        <w:t xml:space="preserve"> e </w:t>
      </w:r>
      <w:r w:rsidRPr="009C42F9">
        <w:rPr>
          <w:rFonts w:ascii="Book Antiqua" w:eastAsia="Book Antiqua" w:hAnsi="Book Antiqua"/>
          <w:b/>
          <w:u w:val="single"/>
          <w:shd w:val="clear" w:color="auto" w:fill="F2F2F2" w:themeFill="background1" w:themeFillShade="F2"/>
        </w:rPr>
        <w:t>Registro na ANVISA</w:t>
      </w:r>
      <w:r>
        <w:rPr>
          <w:rFonts w:ascii="Book Antiqua" w:eastAsia="Book Antiqua" w:hAnsi="Book Antiqua"/>
          <w:shd w:val="clear" w:color="auto" w:fill="F2F2F2" w:themeFill="background1" w:themeFillShade="F2"/>
        </w:rPr>
        <w:t>.</w:t>
      </w:r>
    </w:p>
    <w:p w:rsidR="009C42F9" w:rsidRDefault="009C42F9"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b/>
          <w:u w:val="single"/>
          <w:shd w:val="clear" w:color="auto" w:fill="F2F2F2" w:themeFill="background1" w:themeFillShade="F2"/>
        </w:rPr>
      </w:pPr>
    </w:p>
    <w:p w:rsidR="009C42F9" w:rsidRPr="009C42F9" w:rsidRDefault="009C42F9"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hd w:val="clear" w:color="auto" w:fill="F2F2F2" w:themeFill="background1" w:themeFillShade="F2"/>
        </w:rPr>
      </w:pPr>
      <w:r>
        <w:rPr>
          <w:rFonts w:ascii="Book Antiqua" w:eastAsia="Book Antiqua" w:hAnsi="Book Antiqua"/>
          <w:shd w:val="clear" w:color="auto" w:fill="F2F2F2" w:themeFill="background1" w:themeFillShade="F2"/>
        </w:rPr>
        <w:t xml:space="preserve">d) </w:t>
      </w:r>
      <w:r w:rsidRPr="0027209A">
        <w:rPr>
          <w:rFonts w:ascii="Book Antiqua" w:eastAsia="Book Antiqua" w:hAnsi="Book Antiqua"/>
          <w:shd w:val="clear" w:color="auto" w:fill="F2F2F2" w:themeFill="background1" w:themeFillShade="F2"/>
        </w:rPr>
        <w:t>A proponente que apresentar proposta para</w:t>
      </w:r>
      <w:r>
        <w:rPr>
          <w:rFonts w:ascii="Book Antiqua" w:eastAsia="Book Antiqua" w:hAnsi="Book Antiqua"/>
          <w:shd w:val="clear" w:color="auto" w:fill="F2F2F2" w:themeFill="background1" w:themeFillShade="F2"/>
        </w:rPr>
        <w:t xml:space="preserve"> o item 27 deverá apresentar </w:t>
      </w:r>
      <w:r w:rsidRPr="009C42F9">
        <w:rPr>
          <w:rFonts w:ascii="Book Antiqua" w:eastAsia="Book Antiqua" w:hAnsi="Book Antiqua"/>
          <w:b/>
          <w:u w:val="single"/>
          <w:shd w:val="clear" w:color="auto" w:fill="F2F2F2" w:themeFill="background1" w:themeFillShade="F2"/>
        </w:rPr>
        <w:t>Certificação ISO 20344:2008 e ISO 20347:2008</w:t>
      </w:r>
      <w:r>
        <w:rPr>
          <w:rFonts w:ascii="Book Antiqua" w:eastAsia="Book Antiqua" w:hAnsi="Book Antiqua"/>
          <w:shd w:val="clear" w:color="auto" w:fill="F2F2F2" w:themeFill="background1" w:themeFillShade="F2"/>
        </w:rPr>
        <w:t>.</w:t>
      </w:r>
    </w:p>
    <w:p w:rsidR="009C42F9" w:rsidRDefault="009C42F9"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b/>
          <w:u w:val="single"/>
          <w:shd w:val="clear" w:color="auto" w:fill="F2F2F2" w:themeFill="background1" w:themeFillShade="F2"/>
        </w:rPr>
      </w:pPr>
    </w:p>
    <w:p w:rsidR="009C42F9" w:rsidRDefault="003D6EE7"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hd w:val="clear" w:color="auto" w:fill="F2F2F2" w:themeFill="background1" w:themeFillShade="F2"/>
        </w:rPr>
      </w:pPr>
      <w:r>
        <w:rPr>
          <w:rFonts w:ascii="Book Antiqua" w:eastAsia="Book Antiqua" w:hAnsi="Book Antiqua"/>
          <w:shd w:val="clear" w:color="auto" w:fill="F2F2F2" w:themeFill="background1" w:themeFillShade="F2"/>
        </w:rPr>
        <w:t xml:space="preserve">e) </w:t>
      </w:r>
      <w:r w:rsidR="002C11BB" w:rsidRPr="0027209A">
        <w:rPr>
          <w:rFonts w:ascii="Book Antiqua" w:eastAsia="Book Antiqua" w:hAnsi="Book Antiqua"/>
          <w:shd w:val="clear" w:color="auto" w:fill="F2F2F2" w:themeFill="background1" w:themeFillShade="F2"/>
        </w:rPr>
        <w:t>A proponente que apresentar proposta para</w:t>
      </w:r>
      <w:r w:rsidR="002C11BB">
        <w:rPr>
          <w:rFonts w:ascii="Book Antiqua" w:eastAsia="Book Antiqua" w:hAnsi="Book Antiqua"/>
          <w:shd w:val="clear" w:color="auto" w:fill="F2F2F2" w:themeFill="background1" w:themeFillShade="F2"/>
        </w:rPr>
        <w:t xml:space="preserve"> o item 44 deverá apresentar </w:t>
      </w:r>
      <w:r w:rsidR="002C11BB" w:rsidRPr="002C11BB">
        <w:rPr>
          <w:rFonts w:ascii="Book Antiqua" w:eastAsia="Book Antiqua" w:hAnsi="Book Antiqua"/>
          <w:b/>
          <w:u w:val="single"/>
          <w:shd w:val="clear" w:color="auto" w:fill="F2F2F2" w:themeFill="background1" w:themeFillShade="F2"/>
        </w:rPr>
        <w:t>manual de garantia do fabricante, uso e empresas de assistência técnica</w:t>
      </w:r>
      <w:r w:rsidR="002C11BB">
        <w:rPr>
          <w:rFonts w:ascii="Book Antiqua" w:eastAsia="Book Antiqua" w:hAnsi="Book Antiqua"/>
          <w:shd w:val="clear" w:color="auto" w:fill="F2F2F2" w:themeFill="background1" w:themeFillShade="F2"/>
        </w:rPr>
        <w:t>.</w:t>
      </w:r>
    </w:p>
    <w:p w:rsidR="002C11BB" w:rsidRDefault="002C11BB"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hd w:val="clear" w:color="auto" w:fill="F2F2F2" w:themeFill="background1" w:themeFillShade="F2"/>
        </w:rPr>
      </w:pPr>
    </w:p>
    <w:p w:rsidR="002C11BB" w:rsidRDefault="002C11BB"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hd w:val="clear" w:color="auto" w:fill="F2F2F2" w:themeFill="background1" w:themeFillShade="F2"/>
        </w:rPr>
      </w:pPr>
      <w:r>
        <w:rPr>
          <w:rFonts w:ascii="Book Antiqua" w:eastAsia="Book Antiqua" w:hAnsi="Book Antiqua"/>
          <w:shd w:val="clear" w:color="auto" w:fill="F2F2F2" w:themeFill="background1" w:themeFillShade="F2"/>
        </w:rPr>
        <w:t>6.2.2 QUANDO NA ENTREGA DO PRODUTO:</w:t>
      </w:r>
    </w:p>
    <w:p w:rsidR="002C11BB" w:rsidRDefault="002C11BB"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hd w:val="clear" w:color="auto" w:fill="F2F2F2" w:themeFill="background1" w:themeFillShade="F2"/>
        </w:rPr>
      </w:pPr>
    </w:p>
    <w:p w:rsidR="002C11BB" w:rsidRPr="003D6EE7" w:rsidRDefault="003260FB"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hd w:val="clear" w:color="auto" w:fill="F2F2F2" w:themeFill="background1" w:themeFillShade="F2"/>
        </w:rPr>
      </w:pPr>
      <w:r>
        <w:rPr>
          <w:rFonts w:ascii="Book Antiqua" w:eastAsia="Book Antiqua" w:hAnsi="Book Antiqua"/>
          <w:shd w:val="clear" w:color="auto" w:fill="F2F2F2" w:themeFill="background1" w:themeFillShade="F2"/>
        </w:rPr>
        <w:lastRenderedPageBreak/>
        <w:t xml:space="preserve">a) A licitante </w:t>
      </w:r>
      <w:r w:rsidRPr="00983852">
        <w:rPr>
          <w:rFonts w:ascii="Book Antiqua" w:eastAsia="Book Antiqua" w:hAnsi="Book Antiqua"/>
          <w:b/>
          <w:u w:val="single"/>
          <w:shd w:val="clear" w:color="auto" w:fill="F2F2F2" w:themeFill="background1" w:themeFillShade="F2"/>
        </w:rPr>
        <w:t>vencedora</w:t>
      </w:r>
      <w:r>
        <w:rPr>
          <w:rFonts w:ascii="Book Antiqua" w:eastAsia="Book Antiqua" w:hAnsi="Book Antiqua"/>
          <w:shd w:val="clear" w:color="auto" w:fill="F2F2F2" w:themeFill="background1" w:themeFillShade="F2"/>
        </w:rPr>
        <w:t xml:space="preserve"> do item 18, 19, 20 e 24 deverá a</w:t>
      </w:r>
      <w:r w:rsidRPr="003260FB">
        <w:rPr>
          <w:rFonts w:ascii="Book Antiqua" w:eastAsia="Book Antiqua" w:hAnsi="Book Antiqua"/>
          <w:shd w:val="clear" w:color="auto" w:fill="F2F2F2" w:themeFill="background1" w:themeFillShade="F2"/>
        </w:rPr>
        <w:t xml:space="preserve">presentar na entrega do produto </w:t>
      </w:r>
      <w:r w:rsidR="00983852">
        <w:rPr>
          <w:rFonts w:ascii="Book Antiqua" w:eastAsia="Book Antiqua" w:hAnsi="Book Antiqua"/>
          <w:shd w:val="clear" w:color="auto" w:fill="F2F2F2" w:themeFill="background1" w:themeFillShade="F2"/>
        </w:rPr>
        <w:t xml:space="preserve">o </w:t>
      </w:r>
      <w:r w:rsidRPr="003260FB">
        <w:rPr>
          <w:rFonts w:ascii="Book Antiqua" w:eastAsia="Book Antiqua" w:hAnsi="Book Antiqua"/>
          <w:shd w:val="clear" w:color="auto" w:fill="F2F2F2" w:themeFill="background1" w:themeFillShade="F2"/>
        </w:rPr>
        <w:t>certificado de aprovação do Ministério do Trabalho e Emprego.</w:t>
      </w:r>
    </w:p>
    <w:p w:rsidR="00400F5D" w:rsidRDefault="00400F5D"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b/>
          <w:u w:val="single"/>
          <w:shd w:val="clear" w:color="auto" w:fill="F2F2F2" w:themeFill="background1" w:themeFillShade="F2"/>
        </w:rPr>
      </w:pPr>
    </w:p>
    <w:p w:rsidR="00541BB3" w:rsidRPr="00FD609F" w:rsidRDefault="00541BB3"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b/>
          <w:u w:val="single"/>
          <w:shd w:val="clear" w:color="auto" w:fill="F2F2F2" w:themeFill="background1" w:themeFillShade="F2"/>
        </w:rPr>
      </w:pPr>
      <w:r w:rsidRPr="00FD609F">
        <w:rPr>
          <w:rFonts w:ascii="Book Antiqua" w:eastAsia="Book Antiqua" w:hAnsi="Book Antiqua"/>
          <w:b/>
          <w:u w:val="single"/>
          <w:shd w:val="clear" w:color="auto" w:fill="F2F2F2" w:themeFill="background1" w:themeFillShade="F2"/>
        </w:rPr>
        <w:t>ATENÇÃO:</w:t>
      </w:r>
    </w:p>
    <w:p w:rsidR="00541BB3" w:rsidRPr="00FD609F" w:rsidRDefault="00541BB3"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highlight w:val="yellow"/>
          <w:shd w:val="clear" w:color="auto" w:fill="F2F2F2" w:themeFill="background1" w:themeFillShade="F2"/>
        </w:rPr>
      </w:pPr>
    </w:p>
    <w:p w:rsidR="00541BB3" w:rsidRPr="00FD609F" w:rsidRDefault="00541BB3"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Book Antiqua"/>
          <w:bCs/>
        </w:rPr>
      </w:pPr>
      <w:r w:rsidRPr="00FD609F">
        <w:rPr>
          <w:rFonts w:ascii="Book Antiqua" w:eastAsia="Book Antiqua" w:hAnsi="Book Antiqua"/>
          <w:shd w:val="clear" w:color="auto" w:fill="F2F2F2" w:themeFill="background1" w:themeFillShade="F2"/>
        </w:rPr>
        <w:t xml:space="preserve">a) </w:t>
      </w:r>
      <w:r w:rsidRPr="00FD609F">
        <w:rPr>
          <w:rFonts w:ascii="Book Antiqua" w:hAnsi="Book Antiqua" w:cs="Book Antiqua"/>
          <w:bCs/>
        </w:rPr>
        <w:t>Os documentos enviados eletronicamente devem ser versões digitalizadas dos originais assinados.</w:t>
      </w:r>
    </w:p>
    <w:p w:rsidR="00541BB3" w:rsidRPr="00FD609F" w:rsidRDefault="00541BB3"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Book Antiqua"/>
          <w:bCs/>
        </w:rPr>
      </w:pPr>
      <w:r w:rsidRPr="00FD609F">
        <w:rPr>
          <w:rFonts w:ascii="Book Antiqua" w:hAnsi="Book Antiqua" w:cs="Book Antiqua"/>
          <w:bCs/>
        </w:rPr>
        <w:t xml:space="preserve">b) Os documentos remetidos eletronicamente poderão ser solicitados, a qualquer momento, em prazo a ser estabelecido pelo Pregoeiro, em original ou por cópia autenticada por tabelião ou autenticada </w:t>
      </w:r>
      <w:r w:rsidRPr="00FD609F">
        <w:rPr>
          <w:rFonts w:ascii="Book Antiqua" w:hAnsi="Book Antiqua"/>
          <w:shd w:val="clear" w:color="auto" w:fill="F2F2F2" w:themeFill="background1" w:themeFillShade="F2"/>
        </w:rPr>
        <w:t>por</w:t>
      </w:r>
      <w:r w:rsidRPr="00FD609F">
        <w:rPr>
          <w:rFonts w:ascii="Book Antiqua" w:hAnsi="Book Antiqua"/>
          <w:shd w:val="clear" w:color="auto" w:fill="FFFFFF"/>
        </w:rPr>
        <w:t xml:space="preserve"> </w:t>
      </w:r>
      <w:r w:rsidRPr="00FD609F">
        <w:rPr>
          <w:rFonts w:ascii="Book Antiqua" w:hAnsi="Book Antiqua"/>
          <w:shd w:val="clear" w:color="auto" w:fill="F2F2F2" w:themeFill="background1" w:themeFillShade="F2"/>
        </w:rPr>
        <w:t>servidor do Departamento de Compras da Prefeitura Municipal de Gaspar</w:t>
      </w:r>
      <w:r w:rsidRPr="00FD609F">
        <w:rPr>
          <w:rFonts w:ascii="Book Antiqua" w:hAnsi="Book Antiqua" w:cs="Book Antiqua"/>
          <w:bCs/>
          <w:shd w:val="clear" w:color="auto" w:fill="F2F2F2" w:themeFill="background1" w:themeFillShade="F2"/>
        </w:rPr>
        <w:t>.</w:t>
      </w:r>
    </w:p>
    <w:p w:rsidR="00541BB3" w:rsidRPr="00FD609F" w:rsidRDefault="00541BB3"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hd w:val="clear" w:color="auto" w:fill="F2F2F2" w:themeFill="background1" w:themeFillShade="F2"/>
        </w:rPr>
      </w:pPr>
      <w:r w:rsidRPr="00FD609F">
        <w:rPr>
          <w:rFonts w:ascii="Book Antiqua" w:hAnsi="Book Antiqua" w:cs="Book Antiqua"/>
          <w:bCs/>
        </w:rPr>
        <w:t xml:space="preserve">c) Os originais ou cópias autenticadas, caso sejam solicitados, deverão ser encaminhados </w:t>
      </w:r>
      <w:r w:rsidRPr="00FD609F">
        <w:rPr>
          <w:rFonts w:ascii="Book Antiqua" w:eastAsia="Book Antiqua" w:hAnsi="Book Antiqua"/>
          <w:shd w:val="clear" w:color="auto" w:fill="F2F2F2" w:themeFill="background1" w:themeFillShade="F2"/>
        </w:rPr>
        <w:t>aos cuidados</w:t>
      </w:r>
      <w:r w:rsidRPr="00FD609F">
        <w:rPr>
          <w:rFonts w:ascii="Book Antiqua" w:eastAsia="Book Antiqua" w:hAnsi="Book Antiqua"/>
          <w:shd w:val="clear" w:color="auto" w:fill="FFFFFF"/>
        </w:rPr>
        <w:t xml:space="preserve"> </w:t>
      </w:r>
      <w:r w:rsidRPr="00FD609F">
        <w:rPr>
          <w:rFonts w:ascii="Book Antiqua" w:eastAsia="Book Antiqua" w:hAnsi="Book Antiqua"/>
          <w:shd w:val="clear" w:color="auto" w:fill="F2F2F2" w:themeFill="background1" w:themeFillShade="F2"/>
        </w:rPr>
        <w:t>do Pregoeiro, n</w:t>
      </w:r>
      <w:r w:rsidRPr="00FD609F">
        <w:rPr>
          <w:rFonts w:ascii="Book Antiqua" w:hAnsi="Book Antiqua" w:cs="Book Antiqua"/>
          <w:bCs/>
          <w:shd w:val="clear" w:color="auto" w:fill="F2F2F2" w:themeFill="background1" w:themeFillShade="F2"/>
        </w:rPr>
        <w:t xml:space="preserve">o </w:t>
      </w:r>
      <w:r w:rsidRPr="00FD609F">
        <w:rPr>
          <w:rFonts w:ascii="Book Antiqua" w:eastAsia="Book Antiqua" w:hAnsi="Book Antiqua"/>
          <w:i/>
          <w:shd w:val="clear" w:color="auto" w:fill="F2F2F2" w:themeFill="background1" w:themeFillShade="F2"/>
        </w:rPr>
        <w:t>Departamento de Compras e Licitações da Prefeitura, localizado no Edifício Edson Elias</w:t>
      </w:r>
      <w:r w:rsidRPr="00FD609F">
        <w:rPr>
          <w:rFonts w:ascii="Book Antiqua" w:eastAsia="Book Antiqua" w:hAnsi="Book Antiqua"/>
          <w:i/>
          <w:shd w:val="clear" w:color="auto" w:fill="FFFFFF"/>
        </w:rPr>
        <w:t xml:space="preserve"> </w:t>
      </w:r>
      <w:r w:rsidRPr="00FD609F">
        <w:rPr>
          <w:rFonts w:ascii="Book Antiqua" w:eastAsia="Book Antiqua" w:hAnsi="Book Antiqua"/>
          <w:i/>
          <w:shd w:val="clear" w:color="auto" w:fill="F2F2F2" w:themeFill="background1" w:themeFillShade="F2"/>
        </w:rPr>
        <w:t>Wieser, 2° Andar, sito a Rua São Pedro, nº 128, Centro, CEP 89.110-082 na cidade de Gaspar/SC</w:t>
      </w:r>
      <w:r w:rsidRPr="00FD609F">
        <w:rPr>
          <w:rFonts w:ascii="Book Antiqua" w:eastAsia="Book Antiqua" w:hAnsi="Book Antiqua"/>
          <w:shd w:val="clear" w:color="auto" w:fill="F2F2F2" w:themeFill="background1" w:themeFillShade="F2"/>
        </w:rPr>
        <w:t>.</w:t>
      </w:r>
    </w:p>
    <w:p w:rsidR="00541BB3" w:rsidRPr="00FD609F" w:rsidRDefault="00541BB3"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highlight w:val="yellow"/>
          <w:shd w:val="clear" w:color="auto" w:fill="F2F2F2" w:themeFill="background1" w:themeFillShade="F2"/>
        </w:rPr>
      </w:pPr>
    </w:p>
    <w:p w:rsidR="00541BB3" w:rsidRPr="00FD609F" w:rsidRDefault="00DA11F9"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rPr>
      </w:pPr>
      <w:r>
        <w:rPr>
          <w:rFonts w:ascii="Book Antiqua" w:eastAsia="Book Antiqua" w:hAnsi="Book Antiqua"/>
          <w:shd w:val="clear" w:color="auto" w:fill="F2F2F2" w:themeFill="background1" w:themeFillShade="F2"/>
        </w:rPr>
        <w:t>6.2.3</w:t>
      </w:r>
      <w:r w:rsidR="00541BB3" w:rsidRPr="00FD609F">
        <w:rPr>
          <w:rFonts w:ascii="Book Antiqua" w:eastAsia="Book Antiqua" w:hAnsi="Book Antiqua"/>
          <w:shd w:val="clear" w:color="auto" w:fill="F2F2F2" w:themeFill="background1" w:themeFillShade="F2"/>
        </w:rPr>
        <w:t xml:space="preserve"> </w:t>
      </w:r>
      <w:r w:rsidR="00541BB3" w:rsidRPr="00FD609F">
        <w:rPr>
          <w:rFonts w:ascii="Book Antiqua" w:eastAsia="Book Antiqua" w:hAnsi="Book Antiqua"/>
        </w:rPr>
        <w:t>Ao Pregoeiro reserva-se o direito de solicitar do licitante, em qualquer tempo, no curso da Licitação, quaisquer esclarecimentos sobre documentos já entregues.</w:t>
      </w:r>
    </w:p>
    <w:p w:rsidR="00541BB3" w:rsidRPr="00FD609F" w:rsidRDefault="00541BB3"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highlight w:val="yellow"/>
        </w:rPr>
      </w:pPr>
    </w:p>
    <w:p w:rsidR="00541BB3" w:rsidRPr="00FD609F" w:rsidRDefault="00DA11F9"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hd w:val="clear" w:color="auto" w:fill="F2F2F2" w:themeFill="background1" w:themeFillShade="F2"/>
        </w:rPr>
      </w:pPr>
      <w:r>
        <w:rPr>
          <w:rFonts w:ascii="Book Antiqua" w:eastAsia="Book Antiqua" w:hAnsi="Book Antiqua"/>
        </w:rPr>
        <w:t>6.2.4</w:t>
      </w:r>
      <w:r w:rsidR="00541BB3" w:rsidRPr="00FD609F">
        <w:rPr>
          <w:rFonts w:ascii="Book Antiqua" w:eastAsia="Book Antiqua" w:hAnsi="Book Antiqua"/>
        </w:rPr>
        <w:t xml:space="preserve"> A </w:t>
      </w:r>
      <w:r w:rsidR="00541BB3" w:rsidRPr="00FD609F">
        <w:rPr>
          <w:rFonts w:ascii="Book Antiqua" w:eastAsia="Book Antiqua" w:hAnsi="Book Antiqua"/>
          <w:b/>
        </w:rPr>
        <w:t>FALTA</w:t>
      </w:r>
      <w:r w:rsidR="00541BB3" w:rsidRPr="00FD609F">
        <w:rPr>
          <w:rFonts w:ascii="Book Antiqua" w:eastAsia="Book Antiqua" w:hAnsi="Book Antiqua"/>
        </w:rPr>
        <w:t xml:space="preserve"> de quaisquer dos documentos exigidos no Edital, implicará </w:t>
      </w:r>
      <w:r w:rsidR="00541BB3" w:rsidRPr="00FD609F">
        <w:rPr>
          <w:rFonts w:ascii="Book Antiqua" w:eastAsia="Book Antiqua" w:hAnsi="Book Antiqua"/>
          <w:b/>
        </w:rPr>
        <w:t>INABILITAÇÃO</w:t>
      </w:r>
      <w:r w:rsidR="00541BB3" w:rsidRPr="00FD609F">
        <w:rPr>
          <w:rFonts w:ascii="Book Antiqua" w:eastAsia="Book Antiqua" w:hAnsi="Book Antiqua"/>
        </w:rPr>
        <w:t xml:space="preserve"> do licitante, sendo vedada, sob qualquer pretexto, a concessão de prazo para complementação da documentação exigida na Proposta de Preços.</w:t>
      </w:r>
    </w:p>
    <w:p w:rsidR="00541BB3" w:rsidRPr="00FD609F" w:rsidRDefault="00541BB3"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highlight w:val="yellow"/>
          <w:shd w:val="clear" w:color="auto" w:fill="F2F2F2" w:themeFill="background1" w:themeFillShade="F2"/>
        </w:rPr>
      </w:pPr>
    </w:p>
    <w:p w:rsidR="00541BB3" w:rsidRPr="00FD609F" w:rsidRDefault="00DA11F9"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rPr>
      </w:pPr>
      <w:r>
        <w:rPr>
          <w:rFonts w:ascii="Book Antiqua" w:eastAsia="Book Antiqua" w:hAnsi="Book Antiqua"/>
          <w:shd w:val="clear" w:color="auto" w:fill="F2F2F2" w:themeFill="background1" w:themeFillShade="F2"/>
        </w:rPr>
        <w:t>6.2.5</w:t>
      </w:r>
      <w:r w:rsidR="00541BB3" w:rsidRPr="00FD609F">
        <w:rPr>
          <w:rFonts w:ascii="Book Antiqua" w:eastAsia="Book Antiqua" w:hAnsi="Book Antiqua"/>
          <w:shd w:val="clear" w:color="auto" w:fill="F2F2F2" w:themeFill="background1" w:themeFillShade="F2"/>
        </w:rPr>
        <w:t xml:space="preserve"> </w:t>
      </w:r>
      <w:r w:rsidR="00541BB3" w:rsidRPr="00FD609F">
        <w:rPr>
          <w:rFonts w:ascii="Book Antiqua" w:eastAsia="Book Antiqua" w:hAnsi="Book Antiqua"/>
        </w:rPr>
        <w:t>Não serão aceitos protocolos de entrega ou solicitação de documento em substituição aos documentos requeridos no presente Edital e seus Anexos</w:t>
      </w:r>
    </w:p>
    <w:p w:rsidR="00541BB3" w:rsidRPr="00FD609F" w:rsidRDefault="00541BB3"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highlight w:val="yellow"/>
        </w:rPr>
      </w:pPr>
    </w:p>
    <w:p w:rsidR="00541BB3" w:rsidRDefault="00DA11F9" w:rsidP="00541BB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hd w:val="clear" w:color="auto" w:fill="F2F2F2" w:themeFill="background1" w:themeFillShade="F2"/>
        </w:rPr>
      </w:pPr>
      <w:r>
        <w:rPr>
          <w:rFonts w:ascii="Book Antiqua" w:eastAsia="Book Antiqua" w:hAnsi="Book Antiqua"/>
        </w:rPr>
        <w:t>6.2.6</w:t>
      </w:r>
      <w:r w:rsidR="00541BB3" w:rsidRPr="00FD609F">
        <w:rPr>
          <w:rFonts w:ascii="Book Antiqua" w:eastAsia="Book Antiqua" w:hAnsi="Book Antiqua"/>
        </w:rPr>
        <w:t xml:space="preserve"> Os documentos que compõem a proposta do licitante melhor classificado somente serão disponibilizados para avaliação do pregoeiro e para acesso público após o encerramento do envio de lances.</w:t>
      </w:r>
    </w:p>
    <w:p w:rsidR="00541BB3" w:rsidRDefault="00541BB3" w:rsidP="00D75604">
      <w:pPr>
        <w:widowControl w:val="0"/>
        <w:ind w:left="0" w:right="-1"/>
        <w:rPr>
          <w:rFonts w:ascii="Book Antiqua" w:eastAsia="Book Antiqua" w:hAnsi="Book Antiqua"/>
        </w:rPr>
      </w:pPr>
    </w:p>
    <w:p w:rsidR="00ED3E12" w:rsidRDefault="00ED3E12" w:rsidP="00D75604">
      <w:pPr>
        <w:widowControl w:val="0"/>
        <w:ind w:left="0" w:right="-1"/>
        <w:rPr>
          <w:rFonts w:ascii="Book Antiqua" w:eastAsia="Book Antiqua" w:hAnsi="Book Antiqua"/>
        </w:rPr>
      </w:pPr>
      <w:r w:rsidRPr="00250D98">
        <w:rPr>
          <w:rFonts w:ascii="Book Antiqua" w:eastAsia="Book Antiqua" w:hAnsi="Book Antiqua"/>
        </w:rPr>
        <w:t>6.2.</w:t>
      </w:r>
      <w:r w:rsidR="00547760">
        <w:rPr>
          <w:rFonts w:ascii="Book Antiqua" w:eastAsia="Book Antiqua" w:hAnsi="Book Antiqua"/>
        </w:rPr>
        <w:t>7</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Pr="00711DA0" w:rsidRDefault="00547760" w:rsidP="00D75604">
      <w:pPr>
        <w:widowControl w:val="0"/>
        <w:ind w:left="0" w:right="-1"/>
        <w:rPr>
          <w:rFonts w:ascii="Book Antiqua" w:eastAsia="Book Antiqua" w:hAnsi="Book Antiqua"/>
          <w:b/>
        </w:rPr>
      </w:pPr>
      <w:r>
        <w:rPr>
          <w:rFonts w:ascii="Book Antiqua" w:eastAsia="Book Antiqua" w:hAnsi="Book Antiqua"/>
          <w:b/>
        </w:rPr>
        <w:t>6.2.7</w:t>
      </w:r>
      <w:r w:rsidR="00711DA0" w:rsidRPr="00711DA0">
        <w:rPr>
          <w:rFonts w:ascii="Book Antiqua" w:eastAsia="Book Antiqua" w:hAnsi="Book Antiqua"/>
          <w:b/>
        </w:rPr>
        <w:t>.1 Deverá ser ofertado apenas 01 (uma) marca para cada item da Proposta de Preços.</w:t>
      </w:r>
    </w:p>
    <w:p w:rsidR="0035285F" w:rsidRPr="00250D98" w:rsidRDefault="00547760" w:rsidP="00D75604">
      <w:pPr>
        <w:widowControl w:val="0"/>
        <w:ind w:left="0" w:right="-1"/>
        <w:rPr>
          <w:rFonts w:ascii="Book Antiqua" w:eastAsia="Book Antiqua" w:hAnsi="Book Antiqua"/>
        </w:rPr>
      </w:pPr>
      <w:r>
        <w:rPr>
          <w:rFonts w:ascii="Book Antiqua" w:eastAsia="Book Antiqua" w:hAnsi="Book Antiqua"/>
        </w:rPr>
        <w:t>6.2.8</w:t>
      </w:r>
      <w:r w:rsidR="0035285F" w:rsidRPr="00250D98">
        <w:rPr>
          <w:rFonts w:ascii="Book Antiqua" w:eastAsia="Book Antiqua" w:hAnsi="Book Antiqua"/>
        </w:rPr>
        <w:t xml:space="preserve"> Todas as especificações do objeto contidas na proposta vinculam a Contratada.</w:t>
      </w:r>
    </w:p>
    <w:p w:rsidR="0035285F" w:rsidRPr="00250D98" w:rsidRDefault="00547760" w:rsidP="00D75604">
      <w:pPr>
        <w:widowControl w:val="0"/>
        <w:ind w:left="0" w:right="-1"/>
        <w:rPr>
          <w:rFonts w:ascii="Book Antiqua" w:eastAsia="Book Antiqua" w:hAnsi="Book Antiqua"/>
        </w:rPr>
      </w:pPr>
      <w:r>
        <w:rPr>
          <w:rFonts w:ascii="Book Antiqua" w:eastAsia="Book Antiqua" w:hAnsi="Book Antiqua"/>
        </w:rPr>
        <w:t>6.2.9</w:t>
      </w:r>
      <w:r w:rsidR="0035285F" w:rsidRPr="00250D98">
        <w:rPr>
          <w:rFonts w:ascii="Book Antiqua" w:eastAsia="Book Antiqua" w:hAnsi="Book Antiqua"/>
        </w:rPr>
        <w:t xml:space="preserve"> Não poderá ser incluído no registro da proposta eletrônica qualquer nome, texto, elemento ou caractere que possa identificar o licitante, sob pena de </w:t>
      </w:r>
      <w:r w:rsidR="0035285F" w:rsidRPr="00250D98">
        <w:rPr>
          <w:rFonts w:ascii="Book Antiqua" w:eastAsia="Book Antiqua" w:hAnsi="Book Antiqua"/>
          <w:b/>
        </w:rPr>
        <w:t>DESCLASSIFICAÇÃO</w:t>
      </w:r>
      <w:r w:rsidR="0035285F" w:rsidRPr="00250D98">
        <w:rPr>
          <w:rFonts w:ascii="Book Antiqua" w:eastAsia="Book Antiqua" w:hAnsi="Book Antiqua"/>
        </w:rPr>
        <w:t xml:space="preserve"> da proposta e aplicação de sanção administrativa prevista neste edital.</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r w:rsidR="00F545CD">
        <w:rPr>
          <w:rFonts w:ascii="Book Antiqua" w:eastAsia="Book Antiqua" w:hAnsi="Book Antiqua"/>
          <w:b/>
        </w:rPr>
        <w:t>02</w:t>
      </w:r>
      <w:r w:rsidR="00D90D32" w:rsidRPr="00250D98">
        <w:rPr>
          <w:rFonts w:ascii="Book Antiqua" w:eastAsia="Book Antiqua" w:hAnsi="Book Antiqua"/>
          <w:b/>
        </w:rPr>
        <w:t xml:space="preserve"> (</w:t>
      </w:r>
      <w:r w:rsidR="00F545CD">
        <w:rPr>
          <w:rFonts w:ascii="Book Antiqua" w:eastAsia="Book Antiqua" w:hAnsi="Book Antiqua"/>
          <w:b/>
        </w:rPr>
        <w:t>duas</w:t>
      </w:r>
      <w:r w:rsidR="00D90D32" w:rsidRPr="00250D98">
        <w:rPr>
          <w:rFonts w:ascii="Book Antiqua" w:eastAsia="Book Antiqua" w:hAnsi="Book Antiqua"/>
          <w:b/>
        </w:rPr>
        <w:t>)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left="0"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left="0"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w:t>
      </w:r>
      <w:r w:rsidRPr="00250D98">
        <w:rPr>
          <w:rFonts w:ascii="Book Antiqua" w:eastAsia="Book Antiqua" w:hAnsi="Book Antiqua"/>
        </w:rPr>
        <w:lastRenderedPageBreak/>
        <w:t>campo próprio do Sistema, que atende aos requisitos do art. 3º da LC nº 123/2006, para fazer jus aos benefícios previstos nessa lei.</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D75604">
      <w:pPr>
        <w:widowControl w:val="0"/>
        <w:ind w:left="0" w:right="-1"/>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 xml:space="preserve">E QUE OS </w:t>
      </w:r>
      <w:r w:rsidR="004D4EA6">
        <w:rPr>
          <w:rFonts w:ascii="Book Antiqua" w:eastAsia="Book Antiqua" w:hAnsi="Book Antiqua"/>
          <w:b/>
        </w:rPr>
        <w:t>MATERIAIS</w:t>
      </w:r>
      <w:r w:rsidRPr="00250D98">
        <w:rPr>
          <w:rFonts w:ascii="Book Antiqua" w:eastAsia="Book Antiqua" w:hAnsi="Book Antiqua"/>
          <w:b/>
        </w:rPr>
        <w:t>/SERVIÇOS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D75604">
      <w:pPr>
        <w:widowControl w:val="0"/>
        <w:ind w:left="0" w:right="-1"/>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D75604">
      <w:pPr>
        <w:widowControl w:val="0"/>
        <w:ind w:left="0" w:right="-1"/>
        <w:rPr>
          <w:rFonts w:ascii="Book Antiqua" w:eastAsia="Book Antiqua" w:hAnsi="Book Antiqua"/>
          <w:b/>
        </w:rPr>
      </w:pPr>
    </w:p>
    <w:p w:rsidR="0022182E" w:rsidRPr="00250D98" w:rsidRDefault="0022182E" w:rsidP="00D75604">
      <w:pPr>
        <w:widowControl w:val="0"/>
        <w:ind w:left="0" w:right="-1"/>
        <w:rPr>
          <w:rFonts w:ascii="Book Antiqua" w:eastAsia="Book Antiqua" w:hAnsi="Book Antiqua"/>
          <w:b/>
          <w:color w:val="FF0000"/>
        </w:rPr>
      </w:pPr>
      <w:r w:rsidRPr="00360467">
        <w:rPr>
          <w:rFonts w:ascii="Book Antiqua" w:eastAsia="Book Antiqua" w:hAnsi="Book Antiqua"/>
          <w:b/>
        </w:rPr>
        <w:t>7. DA ABERTURA DA SESSÃO E DA CLASSIFICAÇÃO DAS PROPOSTAS</w:t>
      </w:r>
      <w:r w:rsidRPr="00250D98">
        <w:rPr>
          <w:rFonts w:ascii="Book Antiqua" w:eastAsia="Book Antiqua" w:hAnsi="Book Antiqua"/>
          <w:b/>
        </w:rPr>
        <w:t xml:space="preserve"> </w:t>
      </w:r>
    </w:p>
    <w:p w:rsidR="00EB1A03" w:rsidRPr="00250D98" w:rsidRDefault="0022182E" w:rsidP="00D75604">
      <w:pPr>
        <w:ind w:left="0" w:right="-1"/>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rPr>
        <w:t>7.3 O Pregoeiro verificará as propostas apresentadas e desclassificará</w:t>
      </w:r>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left="0"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Incumbirá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left="0" w:right="-1"/>
        <w:rPr>
          <w:rFonts w:ascii="Book Antiqua" w:eastAsia="Book Antiqua" w:hAnsi="Book Antiqua"/>
        </w:rPr>
      </w:pPr>
    </w:p>
    <w:p w:rsidR="00802ABD" w:rsidRPr="00250D98" w:rsidRDefault="00802ABD" w:rsidP="00D75604">
      <w:pPr>
        <w:widowControl w:val="0"/>
        <w:ind w:left="0"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547760">
        <w:rPr>
          <w:rFonts w:ascii="Book Antiqua" w:eastAsia="Book Antiqua" w:hAnsi="Book Antiqua"/>
          <w:b/>
        </w:rPr>
        <w:t>LOTE.</w:t>
      </w:r>
    </w:p>
    <w:p w:rsidR="00447DEB" w:rsidRPr="00250D98" w:rsidRDefault="00447DE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left="0"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w:t>
      </w:r>
      <w:r w:rsidRPr="00250D98">
        <w:rPr>
          <w:rFonts w:ascii="Book Antiqua" w:eastAsia="Book Antiqua" w:hAnsi="Book Antiqua"/>
        </w:rPr>
        <w:lastRenderedPageBreak/>
        <w:t>registrado em primeiro lugar.</w:t>
      </w:r>
    </w:p>
    <w:p w:rsidR="007F597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left="0" w:right="-1"/>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causa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D75604">
      <w:pPr>
        <w:widowControl w:val="0"/>
        <w:ind w:left="0" w:right="-1"/>
        <w:rPr>
          <w:rFonts w:ascii="Book Antiqua" w:eastAsia="Book Antiqua" w:hAnsi="Book Antiqua"/>
          <w:b/>
          <w:color w:val="FF0000"/>
        </w:rPr>
      </w:pPr>
    </w:p>
    <w:p w:rsidR="008360E2" w:rsidRPr="00250D98" w:rsidRDefault="00802ABD" w:rsidP="00D75604">
      <w:pPr>
        <w:widowControl w:val="0"/>
        <w:ind w:left="0" w:right="-1"/>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.1 Será</w:t>
      </w:r>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left="0"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547760">
        <w:rPr>
          <w:rFonts w:ascii="Book Antiqua" w:eastAsia="Book Antiqua" w:hAnsi="Book Antiqua"/>
          <w:b/>
          <w:u w:val="single"/>
        </w:rPr>
        <w:t>LOTE.</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.1.2.1 A prorrogação automática da etapa de envio de lances será de dois minutos e ocorrerá sucessivamente sempre que houver lances enviados nesse período de prorrogação, inclusive quando se tratar de lances intermediários.</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Default="00A845C1" w:rsidP="00EF2358">
      <w:pPr>
        <w:widowControl w:val="0"/>
        <w:rPr>
          <w:rFonts w:ascii="Book Antiqua" w:eastAsia="Book Antiqua" w:hAnsi="Book Antiqua"/>
          <w:u w:val="single"/>
        </w:rPr>
      </w:pPr>
    </w:p>
    <w:p w:rsidR="00CF6E9A" w:rsidRPr="00250D98" w:rsidRDefault="00CF6E9A"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a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lastRenderedPageBreak/>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D75604">
      <w:pPr>
        <w:widowControl w:val="0"/>
        <w:ind w:left="0" w:right="-1"/>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D75604">
      <w:pPr>
        <w:widowControl w:val="0"/>
        <w:ind w:left="0"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315E8D" w:rsidRDefault="00315E8D" w:rsidP="00D75604">
      <w:pPr>
        <w:widowControl w:val="0"/>
        <w:ind w:left="0" w:right="-1"/>
        <w:rPr>
          <w:rFonts w:ascii="Book Antiqua" w:eastAsia="Book Antiqua" w:hAnsi="Book Antiqua"/>
        </w:rPr>
      </w:pPr>
    </w:p>
    <w:p w:rsidR="00CF6E9A" w:rsidRPr="00250D98" w:rsidRDefault="00231884" w:rsidP="00D75604">
      <w:pPr>
        <w:widowControl w:val="0"/>
        <w:ind w:left="0" w:right="-1"/>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D75604">
      <w:pPr>
        <w:widowControl w:val="0"/>
        <w:ind w:left="0" w:right="-1"/>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rPr>
      </w:pPr>
      <w:r w:rsidRPr="00250D98">
        <w:rPr>
          <w:rFonts w:ascii="Book Antiqua" w:hAnsi="Book Antiqua"/>
        </w:rPr>
        <w:t xml:space="preserve">11.1.1 </w:t>
      </w:r>
      <w:r w:rsidR="006B19A6" w:rsidRPr="00A01B0C">
        <w:rPr>
          <w:rFonts w:ascii="Book Antiqua" w:hAnsi="Book Antiqua"/>
          <w:b/>
          <w:u w:val="single"/>
          <w:shd w:val="clear" w:color="auto" w:fill="FFFFFF"/>
        </w:rPr>
        <w:t>SOMENTE NO CASO DE TER OCORRIDO NOVA NEGOCIAÇÃO E APÓS A SOLICITAÇÃO DO PREGOEIRO NO SISTEMA</w:t>
      </w:r>
      <w:r w:rsidR="006B19A6" w:rsidRPr="00AE7945">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006B19A6" w:rsidRPr="00A01B0C">
        <w:rPr>
          <w:rFonts w:ascii="Book Antiqua" w:hAnsi="Book Antiqua"/>
          <w:b/>
          <w:shd w:val="clear" w:color="auto" w:fill="FFFFFF"/>
        </w:rPr>
        <w:t>ANEXO I – Termo de Referência</w:t>
      </w:r>
      <w:r w:rsidR="006B19A6" w:rsidRPr="00AE7945">
        <w:rPr>
          <w:rFonts w:ascii="Book Antiqua" w:hAnsi="Book Antiqua"/>
          <w:shd w:val="clear" w:color="auto" w:fill="FFFFFF"/>
        </w:rPr>
        <w:t xml:space="preserve"> e </w:t>
      </w:r>
      <w:r w:rsidR="006B19A6" w:rsidRPr="00A01B0C">
        <w:rPr>
          <w:rFonts w:ascii="Book Antiqua" w:hAnsi="Book Antiqua"/>
          <w:b/>
          <w:shd w:val="clear" w:color="auto" w:fill="FFFFFF"/>
        </w:rPr>
        <w:t>ANEXO II – Proposta de Preços</w:t>
      </w:r>
      <w:r w:rsidR="006B19A6" w:rsidRPr="00AE7945">
        <w:rPr>
          <w:rFonts w:ascii="Book Antiqua" w:hAnsi="Book Antiqua"/>
          <w:shd w:val="clear" w:color="auto" w:fill="FFFFFF"/>
        </w:rPr>
        <w:t>.</w:t>
      </w:r>
    </w:p>
    <w:p w:rsidR="00BD11E3" w:rsidRPr="00250D98" w:rsidRDefault="00B9272B" w:rsidP="00D75604">
      <w:pPr>
        <w:widowControl w:val="0"/>
        <w:ind w:left="0"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left="0"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w:t>
      </w:r>
      <w:r w:rsidR="006B19A6" w:rsidRPr="00AE7945">
        <w:rPr>
          <w:rFonts w:ascii="Book Antiqua" w:hAnsi="Book Antiqua"/>
          <w:shd w:val="clear" w:color="auto" w:fill="FFFFFF"/>
        </w:rPr>
        <w:t xml:space="preserve">O licitante terá o prazo de </w:t>
      </w:r>
      <w:r w:rsidR="006B19A6" w:rsidRPr="00CD6C2F">
        <w:rPr>
          <w:rFonts w:ascii="Book Antiqua" w:hAnsi="Book Antiqua"/>
          <w:b/>
          <w:shd w:val="clear" w:color="auto" w:fill="FFFFFF"/>
        </w:rPr>
        <w:t>2 (duas) horas</w:t>
      </w:r>
      <w:r w:rsidR="006B19A6" w:rsidRPr="00AE7945">
        <w:rPr>
          <w:rFonts w:ascii="Book Antiqua" w:hAnsi="Book Antiqua"/>
          <w:shd w:val="clear" w:color="auto" w:fill="FFFFFF"/>
        </w:rPr>
        <w:t xml:space="preserve">, </w:t>
      </w:r>
      <w:r w:rsidR="006B19A6" w:rsidRPr="00242833">
        <w:rPr>
          <w:rFonts w:ascii="Book Antiqua" w:hAnsi="Book Antiqua"/>
          <w:b/>
          <w:u w:val="single"/>
          <w:shd w:val="clear" w:color="auto" w:fill="FFFFFF"/>
        </w:rPr>
        <w:t>CONTADO DA SOLICITAÇÃO DO PREGOEIRO NO SISTEMA</w:t>
      </w:r>
      <w:r w:rsidR="006B19A6" w:rsidRPr="00AE7945">
        <w:rPr>
          <w:rFonts w:ascii="Book Antiqua" w:hAnsi="Book Antiqua"/>
          <w:shd w:val="clear" w:color="auto" w:fill="FFFFFF"/>
        </w:rPr>
        <w:t>, para envio da</w:t>
      </w:r>
      <w:r w:rsidR="006B19A6">
        <w:rPr>
          <w:rFonts w:ascii="Book Antiqua" w:hAnsi="Book Antiqua"/>
          <w:shd w:val="clear" w:color="auto" w:fill="FFFFFF"/>
        </w:rPr>
        <w:t xml:space="preserve"> </w:t>
      </w:r>
      <w:r w:rsidR="006B19A6" w:rsidRPr="00A01B0C">
        <w:rPr>
          <w:rFonts w:ascii="Book Antiqua" w:hAnsi="Book Antiqua"/>
          <w:shd w:val="clear" w:color="auto" w:fill="FFFFFF"/>
        </w:rPr>
        <w:t>proposta</w:t>
      </w:r>
      <w:r w:rsidR="006B19A6">
        <w:rPr>
          <w:rFonts w:ascii="Book Antiqua" w:hAnsi="Book Antiqua"/>
          <w:shd w:val="clear" w:color="auto" w:fill="FFFFFF"/>
        </w:rPr>
        <w:t>.</w:t>
      </w:r>
    </w:p>
    <w:p w:rsidR="00CF6E9A" w:rsidRPr="00250D98" w:rsidRDefault="00231884" w:rsidP="00D75604">
      <w:pPr>
        <w:widowControl w:val="0"/>
        <w:ind w:left="0"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Default="00080C7C" w:rsidP="00D75604">
      <w:pPr>
        <w:widowControl w:val="0"/>
        <w:ind w:left="0" w:right="-1"/>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9A042A" w:rsidRPr="00250D98" w:rsidRDefault="009A042A" w:rsidP="00D75604">
      <w:pPr>
        <w:widowControl w:val="0"/>
        <w:ind w:left="0" w:right="-1"/>
        <w:rPr>
          <w:rFonts w:ascii="Book Antiqua" w:eastAsia="Book Antiqua" w:hAnsi="Book Antiqua"/>
        </w:rPr>
      </w:pPr>
    </w:p>
    <w:p w:rsidR="0022182E" w:rsidRPr="00250D98" w:rsidRDefault="002B6A00" w:rsidP="00D75604">
      <w:pPr>
        <w:widowControl w:val="0"/>
        <w:ind w:left="0" w:right="-1"/>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 xml:space="preserve">A ACEITABILIDADE DA </w:t>
      </w:r>
      <w:r w:rsidRPr="009A042A">
        <w:rPr>
          <w:rFonts w:ascii="Book Antiqua" w:hAnsi="Book Antiqua"/>
          <w:b/>
        </w:rPr>
        <w:t>PROPOSTA</w:t>
      </w:r>
    </w:p>
    <w:p w:rsidR="0022182E" w:rsidRPr="00250D98" w:rsidRDefault="002B6A00"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.2 Será desclassificada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left="0" w:right="-1"/>
        <w:rPr>
          <w:rFonts w:ascii="Book Antiqua" w:eastAsia="Book Antiqua" w:hAnsi="Book Antiqua"/>
          <w:b/>
          <w:color w:val="FF0000"/>
          <w:highlight w:val="yellow"/>
        </w:rPr>
      </w:pPr>
    </w:p>
    <w:p w:rsidR="0022182E" w:rsidRPr="00250D98" w:rsidRDefault="00FB1092"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left="0" w:right="-1"/>
        <w:rPr>
          <w:rFonts w:ascii="Book Antiqua" w:hAnsi="Book Antiqua"/>
        </w:rPr>
      </w:pPr>
      <w:r w:rsidRPr="00250D98">
        <w:rPr>
          <w:rFonts w:ascii="Book Antiqua" w:hAnsi="Book Antiqua"/>
        </w:rPr>
        <w:t>13.1 Encerrada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left="0" w:right="-1"/>
        <w:rPr>
          <w:rFonts w:ascii="Book Antiqua" w:hAnsi="Book Antiqua"/>
        </w:rPr>
      </w:pPr>
      <w:r w:rsidRPr="00250D98">
        <w:rPr>
          <w:rFonts w:ascii="Book Antiqua" w:hAnsi="Book Antiqua"/>
        </w:rPr>
        <w:t xml:space="preserve">13.1.1 </w:t>
      </w:r>
      <w:r w:rsidR="006B19A6" w:rsidRPr="00422128">
        <w:rPr>
          <w:rFonts w:ascii="Book Antiqua" w:hAnsi="Book Antiqua"/>
        </w:rPr>
        <w:t xml:space="preserve">Na </w:t>
      </w:r>
      <w:r w:rsidR="006B19A6" w:rsidRPr="000D70B8">
        <w:rPr>
          <w:rFonts w:ascii="Book Antiqua" w:hAnsi="Book Antiqua"/>
          <w:b/>
          <w:u w:val="single"/>
        </w:rPr>
        <w:t>hipótese</w:t>
      </w:r>
      <w:r w:rsidR="006B19A6" w:rsidRPr="00422128">
        <w:rPr>
          <w:rFonts w:ascii="Book Antiqua" w:hAnsi="Book Antiqua"/>
        </w:rPr>
        <w:t xml:space="preserve"> de necessidade de envio de documentos complementares </w:t>
      </w:r>
      <w:r w:rsidR="006B19A6" w:rsidRPr="00422128">
        <w:rPr>
          <w:rFonts w:ascii="Book Antiqua" w:hAnsi="Book Antiqua"/>
          <w:b/>
        </w:rPr>
        <w:t xml:space="preserve">CONFORME </w:t>
      </w:r>
      <w:r w:rsidR="006B19A6" w:rsidRPr="00422128">
        <w:rPr>
          <w:rFonts w:ascii="Book Antiqua" w:hAnsi="Book Antiqua"/>
          <w:b/>
        </w:rPr>
        <w:lastRenderedPageBreak/>
        <w:t xml:space="preserve">SOLICITAÇÃO DO PREGOEIRO </w:t>
      </w:r>
      <w:r w:rsidR="006B19A6"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Pr="00250D98" w:rsidRDefault="00156DB6" w:rsidP="00D75604">
      <w:pPr>
        <w:ind w:left="0" w:right="-1"/>
        <w:rPr>
          <w:rFonts w:ascii="Book Antiqua" w:hAnsi="Book Antiqua"/>
        </w:rPr>
      </w:pPr>
      <w:r w:rsidRPr="00250D98">
        <w:rPr>
          <w:rFonts w:ascii="Book Antiqua" w:hAnsi="Book Antiqua"/>
        </w:rPr>
        <w:t>13.1.2 A verificação pelo pregoeiro e equipe de apoio nos sítios eletrônicos oficiais de órgãos e entidades emissores de certidões constitui meio legal de prova, para fins de habilitação.</w:t>
      </w:r>
    </w:p>
    <w:p w:rsidR="0022182E" w:rsidRPr="00250D98" w:rsidRDefault="00C20F13" w:rsidP="00D75604">
      <w:pPr>
        <w:widowControl w:val="0"/>
        <w:ind w:left="0" w:right="-1"/>
        <w:rPr>
          <w:rFonts w:ascii="Book Antiqua" w:hAnsi="Book Antiqua"/>
        </w:rPr>
      </w:pPr>
      <w:r w:rsidRPr="00250D98">
        <w:rPr>
          <w:rFonts w:ascii="Book Antiqua" w:hAnsi="Book Antiqua"/>
        </w:rPr>
        <w:t>13</w:t>
      </w:r>
      <w:r w:rsidR="0022182E" w:rsidRPr="00250D98">
        <w:rPr>
          <w:rFonts w:ascii="Book Antiqua" w:hAnsi="Book Antiqua"/>
        </w:rPr>
        <w:t>.2 Constatado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left="0"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9B4ADF">
      <w:pPr>
        <w:widowControl w:val="0"/>
        <w:ind w:left="0" w:right="-1"/>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9B4ADF">
      <w:pPr>
        <w:widowControl w:val="0"/>
        <w:ind w:left="0" w:right="-1"/>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5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D75604">
      <w:pPr>
        <w:widowControl w:val="0"/>
        <w:ind w:left="0" w:right="-1"/>
        <w:rPr>
          <w:rFonts w:ascii="Book Antiqua" w:hAnsi="Book Antiqua"/>
          <w:b/>
          <w:shd w:val="clear" w:color="auto" w:fill="FFFFFF"/>
        </w:rPr>
      </w:pPr>
    </w:p>
    <w:p w:rsidR="00337A0F" w:rsidRPr="00250D98" w:rsidRDefault="005B76D0"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left="0" w:right="-1"/>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CB3B91" w:rsidP="00D75604">
      <w:pPr>
        <w:widowControl w:val="0"/>
        <w:ind w:left="0"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left="0" w:right="-1"/>
        <w:rPr>
          <w:rFonts w:ascii="Book Antiqua" w:hAnsi="Book Antiqua"/>
        </w:rPr>
      </w:pPr>
      <w:r w:rsidRPr="00250D98">
        <w:rPr>
          <w:rFonts w:ascii="Book Antiqua" w:hAnsi="Book Antiqua"/>
        </w:rPr>
        <w:t>15</w:t>
      </w:r>
      <w:r w:rsidR="0022182E" w:rsidRPr="00250D98">
        <w:rPr>
          <w:rFonts w:ascii="Book Antiqua" w:hAnsi="Book Antiqua"/>
        </w:rPr>
        <w:t xml:space="preserve">.1 </w:t>
      </w:r>
      <w:r w:rsidR="006B19A6">
        <w:rPr>
          <w:rFonts w:ascii="Book Antiqua" w:hAnsi="Book Antiqua"/>
        </w:rPr>
        <w:t xml:space="preserve">Declarado o vencedor, o Pregoeiro proporcionará a oportunidade aos licitantes para que, </w:t>
      </w:r>
      <w:r w:rsidR="006B19A6" w:rsidRPr="00F27F97">
        <w:rPr>
          <w:rFonts w:ascii="Book Antiqua" w:hAnsi="Book Antiqua"/>
        </w:rPr>
        <w:t xml:space="preserve">no </w:t>
      </w:r>
      <w:r w:rsidR="006B19A6" w:rsidRPr="0042228F">
        <w:rPr>
          <w:rFonts w:ascii="Book Antiqua" w:hAnsi="Book Antiqua"/>
        </w:rPr>
        <w:t>prazo de 10 (dez) minutos,</w:t>
      </w:r>
      <w:r w:rsidR="006B19A6">
        <w:rPr>
          <w:rFonts w:ascii="Book Antiqua" w:hAnsi="Book Antiqua"/>
        </w:rPr>
        <w:t xml:space="preserve"> </w:t>
      </w:r>
      <w:r w:rsidR="006B19A6" w:rsidRPr="006E71EB">
        <w:rPr>
          <w:rFonts w:ascii="Book Antiqua" w:hAnsi="Book Antiqua"/>
          <w:b/>
          <w:u w:val="single"/>
        </w:rPr>
        <w:t xml:space="preserve">no </w:t>
      </w:r>
      <w:r w:rsidR="006B19A6" w:rsidRPr="006E71EB">
        <w:rPr>
          <w:rFonts w:ascii="Book Antiqua" w:eastAsia="Book Antiqua" w:hAnsi="Book Antiqua"/>
          <w:b/>
          <w:u w:val="single"/>
        </w:rPr>
        <w:t>campo próprio disponibilizado pelo sistema</w:t>
      </w:r>
      <w:r w:rsidR="006B19A6">
        <w:rPr>
          <w:rFonts w:ascii="Book Antiqua" w:hAnsi="Book Antiqua"/>
        </w:rPr>
        <w:t xml:space="preserve">, se manifestem acerca da intenção </w:t>
      </w:r>
      <w:r w:rsidR="006B19A6">
        <w:rPr>
          <w:rFonts w:ascii="Book Antiqua" w:hAnsi="Book Antiqua"/>
        </w:rPr>
        <w:lastRenderedPageBreak/>
        <w:t>de interpor recurso contra as decisões e atos praticados na sessão, esclarecendo que a falta desta manifestação imediata e motivada, importará na decadência do direito de recurso por parte dos licitantes.</w:t>
      </w:r>
    </w:p>
    <w:p w:rsidR="00C90052" w:rsidRDefault="00C90052" w:rsidP="00C90052">
      <w:pPr>
        <w:widowControl w:val="0"/>
        <w:ind w:left="0" w:right="-2"/>
        <w:rPr>
          <w:rFonts w:ascii="Book Antiqua" w:hAnsi="Book Antiqua"/>
          <w:shd w:val="clear" w:color="auto" w:fill="FFFFFF"/>
        </w:rPr>
      </w:pPr>
      <w:r w:rsidRPr="00DB6800">
        <w:rPr>
          <w:rFonts w:ascii="Book Antiqua" w:hAnsi="Book Antiqua"/>
        </w:rPr>
        <w:t xml:space="preserve">15.1.1 </w:t>
      </w:r>
      <w:r w:rsidR="006B19A6" w:rsidRPr="00DB6800">
        <w:rPr>
          <w:rFonts w:ascii="Book Antiqua" w:hAnsi="Book Antiqua"/>
        </w:rPr>
        <w:t xml:space="preserve">O licitante que desejar interpor recurso deverá manifestar motivadamente, </w:t>
      </w:r>
      <w:r w:rsidR="006B19A6" w:rsidRPr="006E71EB">
        <w:rPr>
          <w:rFonts w:ascii="Book Antiqua" w:hAnsi="Book Antiqua"/>
          <w:b/>
          <w:u w:val="single"/>
        </w:rPr>
        <w:t xml:space="preserve">no </w:t>
      </w:r>
      <w:r w:rsidR="006B19A6" w:rsidRPr="006E71EB">
        <w:rPr>
          <w:rFonts w:ascii="Book Antiqua" w:eastAsia="Book Antiqua" w:hAnsi="Book Antiqua"/>
          <w:b/>
          <w:u w:val="single"/>
        </w:rPr>
        <w:t>campo próprio disponibilizado pelo sistema</w:t>
      </w:r>
      <w:r w:rsidR="006B19A6">
        <w:rPr>
          <w:rFonts w:ascii="Book Antiqua" w:eastAsia="Book Antiqua" w:hAnsi="Book Antiqua"/>
        </w:rPr>
        <w:t xml:space="preserve">, </w:t>
      </w:r>
      <w:r w:rsidR="006B19A6" w:rsidRPr="00DB6800">
        <w:rPr>
          <w:rFonts w:ascii="Book Antiqua" w:hAnsi="Book Antiqua"/>
        </w:rPr>
        <w:t>sua intenção de interpor recurso onde</w:t>
      </w:r>
      <w:r w:rsidR="006B19A6">
        <w:rPr>
          <w:rFonts w:ascii="Book Antiqua" w:hAnsi="Book Antiqua"/>
        </w:rPr>
        <w:t xml:space="preserve"> reduzirá a termo a </w:t>
      </w:r>
      <w:r w:rsidR="006B19A6">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C90052" w:rsidP="00C90052">
      <w:pPr>
        <w:widowControl w:val="0"/>
        <w:ind w:left="0" w:right="-1"/>
        <w:rPr>
          <w:rFonts w:ascii="Book Antiqua" w:hAnsi="Book Antiqua"/>
          <w:shd w:val="clear" w:color="auto" w:fill="FFFFFF"/>
        </w:rPr>
      </w:pPr>
      <w:r>
        <w:rPr>
          <w:rFonts w:ascii="Book Antiqua" w:hAnsi="Book Antiqua"/>
          <w:shd w:val="clear" w:color="auto" w:fill="FFFFFF"/>
        </w:rPr>
        <w:t xml:space="preserve">15.1.2 </w:t>
      </w:r>
      <w:r w:rsidR="006B19A6">
        <w:rPr>
          <w:rFonts w:ascii="Book Antiqua" w:hAnsi="Book Antiqua"/>
          <w:shd w:val="clear" w:color="auto" w:fill="FFFFFF"/>
        </w:rPr>
        <w:t xml:space="preserve">A apresentação de razões de recurso diversa da intenção de recurso apresentada na sessão implicará no não conhecimento do Recurso na parte em que inovou, </w:t>
      </w:r>
      <w:r w:rsidR="006B19A6" w:rsidRPr="00645341">
        <w:rPr>
          <w:rFonts w:ascii="Book Antiqua" w:eastAsia="Book Antiqua" w:hAnsi="Book Antiqua"/>
        </w:rPr>
        <w:t>bem como a não entrega das razões de recurso importará na preclusão do direito de recurso.</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 xml:space="preserve">15.2 É vedada a utilização de recurso como expediente protelatório ou que vise a tumultuar o procedimento da Licitação. </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left="0" w:right="-1"/>
        <w:rPr>
          <w:rFonts w:ascii="Book Antiqua" w:hAnsi="Book Antiqua" w:cs="Arial"/>
        </w:rPr>
      </w:pPr>
      <w:r w:rsidRPr="00250D98">
        <w:rPr>
          <w:rFonts w:ascii="Book Antiqua" w:hAnsi="Book Antiqua"/>
          <w:shd w:val="clear" w:color="auto" w:fill="FFFFFF"/>
        </w:rPr>
        <w:t>15.3 O prazo para apresentação das razões do recurso é de 3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3D0A01" w:rsidRPr="003D0A01" w:rsidRDefault="00BF5D0D"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eastAsia="Book Antiqua" w:hAnsi="Book Antiqua"/>
          <w:i w:val="0"/>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r w:rsidR="003D0A01">
        <w:rPr>
          <w:rFonts w:ascii="Book Antiqua" w:hAnsi="Book Antiqua"/>
        </w:rPr>
        <w:t xml:space="preserve"> Os </w:t>
      </w:r>
      <w:r w:rsidR="003D0A01" w:rsidRPr="00250D98">
        <w:rPr>
          <w:rFonts w:ascii="Book Antiqua" w:eastAsia="Book Antiqua" w:hAnsi="Book Antiqua"/>
        </w:rPr>
        <w:t xml:space="preserve">recursos e contrarrazões de recurso enviados </w:t>
      </w:r>
      <w:r w:rsidR="003D0A01">
        <w:rPr>
          <w:rFonts w:ascii="Book Antiqua" w:eastAsia="Book Antiqua" w:hAnsi="Book Antiqua"/>
        </w:rPr>
        <w:t>por e-mail</w:t>
      </w:r>
      <w:r w:rsidR="003D0A01">
        <w:t xml:space="preserve"> </w:t>
      </w:r>
      <w:r w:rsidR="003D0A01" w:rsidRPr="003D0A01">
        <w:rPr>
          <w:rStyle w:val="nfase"/>
          <w:rFonts w:ascii="Book Antiqua" w:eastAsia="Book Antiqua" w:hAnsi="Book Antiqua"/>
          <w:i w:val="0"/>
        </w:rPr>
        <w:t>serão reconhecidos apenas se estiverem dentro do horário de funcionamento do Departamento de Compras e Licitações, em conformidad</w:t>
      </w:r>
      <w:r w:rsidR="00C9299E">
        <w:rPr>
          <w:rStyle w:val="nfase"/>
          <w:rFonts w:ascii="Book Antiqua" w:eastAsia="Book Antiqua" w:hAnsi="Book Antiqua"/>
          <w:i w:val="0"/>
        </w:rPr>
        <w:t>e com o disposto no item 15.8.1 deste Edital.</w:t>
      </w:r>
    </w:p>
    <w:p w:rsidR="00051604" w:rsidRPr="00250D98" w:rsidRDefault="00051604"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left="0" w:right="-1"/>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left="0"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5970" w:rsidRPr="00250D98" w:rsidRDefault="00035970"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7B5BB5" w:rsidP="00D75604">
      <w:pPr>
        <w:widowControl w:val="0"/>
        <w:ind w:left="0" w:right="-1"/>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left="0" w:right="-1"/>
        <w:rPr>
          <w:rFonts w:ascii="Book Antiqua" w:hAnsi="Book Antiqua"/>
        </w:rPr>
      </w:pPr>
      <w:r w:rsidRPr="00250D98">
        <w:rPr>
          <w:rFonts w:ascii="Book Antiqua" w:hAnsi="Book Antiqua"/>
        </w:rPr>
        <w:lastRenderedPageBreak/>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left="0" w:right="-1"/>
        <w:rPr>
          <w:rFonts w:ascii="Book Antiqua" w:hAnsi="Book Antiqua"/>
        </w:rPr>
      </w:pPr>
      <w:r w:rsidRPr="00250D98">
        <w:rPr>
          <w:rFonts w:ascii="Book Antiqua" w:hAnsi="Book Antiqua"/>
        </w:rPr>
        <w:t>16.6</w:t>
      </w:r>
      <w:r w:rsidR="0022182E" w:rsidRPr="00250D98">
        <w:rPr>
          <w:rFonts w:ascii="Book Antiqua" w:hAnsi="Book Antiqua"/>
        </w:rPr>
        <w:t xml:space="preserve"> Não </w:t>
      </w:r>
      <w:r w:rsidR="0022182E" w:rsidRPr="005F7CEE">
        <w:rPr>
          <w:rFonts w:ascii="Book Antiqua" w:hAnsi="Book Antiqua"/>
          <w:color w:val="000000" w:themeColor="text1"/>
        </w:rPr>
        <w:t>caberá recurso administrativo</w:t>
      </w:r>
      <w:r w:rsidR="0022182E" w:rsidRPr="00250D98">
        <w:rPr>
          <w:rFonts w:ascii="Book Antiqua" w:hAnsi="Book Antiqua"/>
        </w:rPr>
        <w:t xml:space="preserve"> contra a Decisão Final da Autoridade Competente.</w:t>
      </w:r>
    </w:p>
    <w:p w:rsidR="007B5BB5" w:rsidRPr="00250D98" w:rsidRDefault="007B5BB5" w:rsidP="00D75604">
      <w:pPr>
        <w:widowControl w:val="0"/>
        <w:ind w:left="0" w:right="-1"/>
        <w:rPr>
          <w:rFonts w:ascii="Book Antiqua" w:hAnsi="Book Antiqua"/>
          <w:b/>
        </w:rPr>
      </w:pPr>
    </w:p>
    <w:p w:rsidR="0022182E" w:rsidRPr="00250D98" w:rsidRDefault="00BE7C23" w:rsidP="00D75604">
      <w:pPr>
        <w:widowControl w:val="0"/>
        <w:ind w:left="0" w:right="-1"/>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r w:rsidR="0022182E" w:rsidRPr="00250D98">
        <w:rPr>
          <w:rFonts w:ascii="Book Antiqua" w:hAnsi="Book Antiqua"/>
          <w:b/>
        </w:rPr>
        <w:t>2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D75604">
      <w:pPr>
        <w:widowControl w:val="0"/>
        <w:ind w:left="0"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r w:rsidR="00C04949">
        <w:rPr>
          <w:rFonts w:ascii="Book Antiqua" w:hAnsi="Book Antiqua"/>
        </w:rPr>
        <w:t>0</w:t>
      </w:r>
      <w:r w:rsidR="00F545CD">
        <w:rPr>
          <w:rFonts w:ascii="Book Antiqua" w:hAnsi="Book Antiqua"/>
        </w:rPr>
        <w:t>2</w:t>
      </w:r>
      <w:r w:rsidR="0022182E" w:rsidRPr="00250D98">
        <w:rPr>
          <w:rFonts w:ascii="Book Antiqua" w:hAnsi="Book Antiqua"/>
        </w:rPr>
        <w:t xml:space="preserve"> (</w:t>
      </w:r>
      <w:r w:rsidR="00F545CD">
        <w:rPr>
          <w:rFonts w:ascii="Book Antiqua" w:hAnsi="Book Antiqua"/>
        </w:rPr>
        <w:t>duas</w:t>
      </w:r>
      <w:r w:rsidR="0022182E" w:rsidRPr="00250D98">
        <w:rPr>
          <w:rFonts w:ascii="Book Antiqua" w:hAnsi="Book Antiqua"/>
        </w:rPr>
        <w:t xml:space="preserve">) casas decimais, e caso seja necessário realizar algum arredondamento, o mesmo sempre deve ser para baixo. </w:t>
      </w:r>
    </w:p>
    <w:p w:rsidR="00A9531A" w:rsidRPr="00250D98" w:rsidRDefault="00A9531A" w:rsidP="00D75604">
      <w:pPr>
        <w:widowControl w:val="0"/>
        <w:ind w:left="0"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r w:rsidR="00A059D8" w:rsidRPr="00250D98">
        <w:rPr>
          <w:rFonts w:ascii="Book Antiqua" w:hAnsi="Book Antiqua"/>
        </w:rPr>
        <w:t>2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Default="00091BE3" w:rsidP="00D75604">
      <w:pPr>
        <w:widowControl w:val="0"/>
        <w:ind w:left="0" w:right="-1"/>
        <w:rPr>
          <w:rFonts w:ascii="Book Antiqua" w:eastAsia="Book Antiqua" w:hAnsi="Book Antiqua"/>
          <w:b/>
          <w:color w:val="FF0000"/>
          <w:highlight w:val="yellow"/>
        </w:rPr>
      </w:pPr>
    </w:p>
    <w:p w:rsidR="00477C3C" w:rsidRPr="00250D98"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lastRenderedPageBreak/>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.4 O Município monitorará, pelo menos trimestralmente, os preços dos </w:t>
      </w:r>
      <w:r w:rsidR="004D4EA6">
        <w:rPr>
          <w:rFonts w:ascii="Book Antiqua" w:eastAsia="Book Antiqua" w:hAnsi="Book Antiqua"/>
        </w:rPr>
        <w:t>materiais</w:t>
      </w:r>
      <w:r w:rsidRPr="00250D98">
        <w:rPr>
          <w:rFonts w:ascii="Book Antiqua" w:eastAsia="Book Antiqua" w:hAnsi="Book Antiqua"/>
        </w:rPr>
        <w:t>/serviços,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r w:rsidRPr="00250D98">
        <w:rPr>
          <w:rFonts w:ascii="Book Antiqua" w:eastAsia="Book Antiqua" w:hAnsi="Book Antiqua"/>
          <w:b/>
        </w:rPr>
        <w:t>3 (três) dias úteis</w:t>
      </w:r>
      <w:r w:rsidRPr="00250D98">
        <w:rPr>
          <w:rFonts w:ascii="Book Antiqua" w:eastAsia="Book Antiqua" w:hAnsi="Book Antiqua"/>
        </w:rPr>
        <w:t>, contados do recebimento da notificação (via e-mail ou correio).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sidRPr="004D4EA6">
        <w:rPr>
          <w:rFonts w:ascii="Book Antiqua" w:eastAsia="Book Antiqua" w:hAnsi="Book Antiqua" w:cs="Arial"/>
          <w:b/>
        </w:rPr>
        <w:t>20. DAS CONDIÇÕES DE ENTREGA E RECEBIMENTO</w:t>
      </w:r>
      <w:r w:rsidRPr="002F751C">
        <w:rPr>
          <w:rFonts w:ascii="Book Antiqua" w:eastAsia="Book Antiqua" w:hAnsi="Book Antiqua" w:cs="Arial"/>
          <w:b/>
        </w:rPr>
        <w:t xml:space="preserve"> </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.1 Os </w:t>
      </w:r>
      <w:r w:rsidR="004D4EA6">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deverão ser entregues </w:t>
      </w:r>
      <w:r w:rsidR="00430382">
        <w:rPr>
          <w:rFonts w:ascii="Book Antiqua" w:eastAsia="Book Antiqua" w:hAnsi="Book Antiqua"/>
        </w:rPr>
        <w:t>conforme a necessidade dos</w:t>
      </w:r>
      <w:r w:rsidRPr="00D55F06">
        <w:rPr>
          <w:rFonts w:ascii="Book Antiqua" w:eastAsia="Book Antiqua" w:hAnsi="Book Antiqua"/>
        </w:rPr>
        <w:t xml:space="preserve"> </w:t>
      </w:r>
      <w:r w:rsidR="00430382">
        <w:rPr>
          <w:rFonts w:ascii="Book Antiqua" w:eastAsia="Book Antiqua" w:hAnsi="Book Antiqua"/>
        </w:rPr>
        <w:t>requerentes</w:t>
      </w:r>
      <w:r w:rsidRPr="00D55F06">
        <w:rPr>
          <w:rFonts w:ascii="Book Antiqua" w:eastAsia="Book Antiqua" w:hAnsi="Book Antiqua"/>
        </w:rPr>
        <w:t>, que procederá a solicitação diariamente e nas quantidades que lhe convier, através de Autorizações de Empenho - AE, que serão encaminhadas dentro do prazo de vigência da Ata de Registro de Preços.</w:t>
      </w:r>
    </w:p>
    <w:p w:rsidR="00D71126" w:rsidRPr="00D55F06" w:rsidRDefault="00D71126" w:rsidP="00D711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.2 Os </w:t>
      </w:r>
      <w:r w:rsidR="004D4EA6">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w:t>
      </w:r>
      <w:r w:rsidR="00D27E1E">
        <w:rPr>
          <w:rFonts w:ascii="Book Antiqua" w:eastAsia="Book Antiqua" w:hAnsi="Book Antiqua"/>
          <w:b/>
          <w:shd w:val="clear" w:color="auto" w:fill="FFFFFF"/>
        </w:rPr>
        <w:t>10</w:t>
      </w:r>
      <w:r w:rsidRPr="00D55F06">
        <w:rPr>
          <w:rFonts w:ascii="Book Antiqua" w:eastAsia="Book Antiqua" w:hAnsi="Book Antiqua"/>
          <w:b/>
          <w:shd w:val="clear" w:color="auto" w:fill="FFFFFF"/>
        </w:rPr>
        <w:t xml:space="preserve"> (</w:t>
      </w:r>
      <w:r w:rsidR="00D27E1E">
        <w:rPr>
          <w:rFonts w:ascii="Book Antiqua" w:eastAsia="Book Antiqua" w:hAnsi="Book Antiqua"/>
          <w:b/>
          <w:shd w:val="clear" w:color="auto" w:fill="FFFFFF"/>
        </w:rPr>
        <w:t>dez</w:t>
      </w:r>
      <w:r w:rsidRPr="00D55F06">
        <w:rPr>
          <w:rFonts w:ascii="Book Antiqua" w:eastAsia="Book Antiqua" w:hAnsi="Book Antiqua"/>
          <w:b/>
          <w:shd w:val="clear" w:color="auto" w:fill="FFFFFF"/>
        </w:rPr>
        <w:t xml:space="preserve">)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20</w:t>
      </w:r>
      <w:r w:rsidRPr="00D55F06">
        <w:rPr>
          <w:rFonts w:ascii="Book Antiqua" w:eastAsia="Book Antiqua" w:hAnsi="Book Antiqua"/>
        </w:rPr>
        <w:t xml:space="preserve">.2.1 A critério da </w:t>
      </w:r>
      <w:r w:rsidR="00375689">
        <w:rPr>
          <w:rFonts w:ascii="Book Antiqua" w:eastAsia="Book Antiqua" w:hAnsi="Book Antiqua"/>
        </w:rPr>
        <w:t>A</w:t>
      </w:r>
      <w:r w:rsidRPr="00D55F06">
        <w:rPr>
          <w:rFonts w:ascii="Book Antiqua" w:eastAsia="Book Antiqua" w:hAnsi="Book Antiqua"/>
        </w:rPr>
        <w:t>dministração poderão ser solicitadas entregas no</w:t>
      </w:r>
      <w:r w:rsidR="00430382">
        <w:rPr>
          <w:rFonts w:ascii="Book Antiqua" w:eastAsia="Book Antiqua" w:hAnsi="Book Antiqua"/>
        </w:rPr>
        <w:t>s</w:t>
      </w:r>
      <w:r w:rsidRPr="00D55F06">
        <w:rPr>
          <w:rFonts w:ascii="Book Antiqua" w:eastAsia="Book Antiqua" w:hAnsi="Book Antiqua"/>
        </w:rPr>
        <w:t xml:space="preserve"> seguinte</w:t>
      </w:r>
      <w:r w:rsidR="00430382">
        <w:rPr>
          <w:rFonts w:ascii="Book Antiqua" w:eastAsia="Book Antiqua" w:hAnsi="Book Antiqua"/>
        </w:rPr>
        <w:t>s</w:t>
      </w:r>
      <w:r w:rsidRPr="00D55F06">
        <w:rPr>
          <w:rFonts w:ascii="Book Antiqua" w:eastAsia="Book Antiqua" w:hAnsi="Book Antiqua"/>
        </w:rPr>
        <w:t xml:space="preserve"> endereço</w:t>
      </w:r>
      <w:r w:rsidR="00430382">
        <w:rPr>
          <w:rFonts w:ascii="Book Antiqua" w:eastAsia="Book Antiqua" w:hAnsi="Book Antiqua"/>
        </w:rPr>
        <w:t>s</w:t>
      </w:r>
      <w:r w:rsidRPr="00D55F06">
        <w:rPr>
          <w:rFonts w:ascii="Book Antiqua" w:eastAsia="Book Antiqua" w:hAnsi="Book Antiqua"/>
        </w:rPr>
        <w:t>:</w:t>
      </w:r>
    </w:p>
    <w:p w:rsidR="00D27E1E" w:rsidRDefault="00D27E1E" w:rsidP="00D27E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332E7">
        <w:rPr>
          <w:rFonts w:ascii="Book Antiqua" w:hAnsi="Book Antiqua" w:cs="Book Antiqua"/>
          <w:shd w:val="clear" w:color="auto" w:fill="FFFFFF"/>
        </w:rPr>
        <w:lastRenderedPageBreak/>
        <w:t>GABINETE DO PREFEITO E VICE-PREFEITO -</w:t>
      </w:r>
      <w:r w:rsidRPr="00875178">
        <w:rPr>
          <w:rFonts w:ascii="Book Antiqua" w:hAnsi="Book Antiqua" w:cs="Book Antiqua"/>
          <w:shd w:val="clear" w:color="auto" w:fill="FFFFFF"/>
        </w:rPr>
        <w:t xml:space="preserve"> Rua Coronel Aristiliano Ramos, nº 435 – Praça Getúlio Vargas, Centro, Gaspar/SC (horário de expediente: 08h00min às 12h00min e das 13h00min às 17h00min);</w:t>
      </w:r>
    </w:p>
    <w:p w:rsidR="00D27E1E" w:rsidRDefault="00D27E1E" w:rsidP="00D27E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D27E1E" w:rsidRDefault="00D27E1E" w:rsidP="00D27E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 xml:space="preserve">SUPERINTENDÊNCIA DE </w:t>
      </w:r>
      <w:r>
        <w:rPr>
          <w:rFonts w:ascii="Book Antiqua" w:hAnsi="Book Antiqua" w:cs="Book Antiqua"/>
          <w:shd w:val="clear" w:color="auto" w:fill="FFFFFF"/>
        </w:rPr>
        <w:t>DEFESA CIVIL</w:t>
      </w:r>
      <w:r w:rsidRPr="00875178">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D27E1E" w:rsidRDefault="00D27E1E" w:rsidP="00D27E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D27E1E" w:rsidRDefault="00D27E1E" w:rsidP="00D27E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DA FAZENDA E GESTÃO ADMINISTRATIVA - Rua São Pedro, nº 128 – Edifício Edson Elias Wieser (2º andar), Centro, Gaspar/SC (horário de expediente: 08h00min às 12h00min e das 13h00min às 17h00min);</w:t>
      </w:r>
    </w:p>
    <w:p w:rsidR="00D27E1E" w:rsidRDefault="00D27E1E"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D27E1E" w:rsidRDefault="00D27E1E" w:rsidP="00D27E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SUPERINTENDÊNCIA DE TRÂNSITO (DITRAN) - Rua Coronel Aristiliano Ramos, nº 435 – Praça Getúlio Vargas, Centro, Gaspar/SC (horário de expediente: 08h00min às 12h00min e das 13h00min às 17h00min);</w:t>
      </w:r>
    </w:p>
    <w:p w:rsidR="00D27E1E" w:rsidRDefault="00D27E1E" w:rsidP="00D27E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D27E1E" w:rsidRDefault="00D27E1E" w:rsidP="00D27E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POLÍCIA MILITAR - Avenida Olga Wehmuth, nº 85, Sete de Setembro, Gaspar/SC (horário de expediente: 13h00min às 19h00min);</w:t>
      </w:r>
    </w:p>
    <w:p w:rsidR="00D27E1E" w:rsidRDefault="00D27E1E" w:rsidP="00D27E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D27E1E" w:rsidRDefault="00D27E1E" w:rsidP="00D27E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DD0774">
        <w:rPr>
          <w:rFonts w:ascii="Book Antiqua" w:hAnsi="Book Antiqua" w:cs="Book Antiqua"/>
          <w:shd w:val="clear" w:color="auto" w:fill="FFFFFF"/>
        </w:rPr>
        <w:t xml:space="preserve">POLÍCIA CIVIL - </w:t>
      </w:r>
      <w:r w:rsidRPr="00DD0774">
        <w:rPr>
          <w:rFonts w:ascii="Book Antiqua" w:hAnsi="Book Antiqua"/>
          <w:bCs/>
        </w:rPr>
        <w:t xml:space="preserve">Rua Vereador Augusto Beduschi, nº 257, Centro, Gaspar/SC </w:t>
      </w:r>
      <w:r w:rsidRPr="00DD0774">
        <w:rPr>
          <w:rFonts w:ascii="Book Antiqua" w:hAnsi="Book Antiqua" w:cs="Book Antiqua"/>
          <w:shd w:val="clear" w:color="auto" w:fill="FFFFFF"/>
        </w:rPr>
        <w:t>(horário de expediente: 13h00min às 19h00min);</w:t>
      </w:r>
    </w:p>
    <w:p w:rsidR="00D27E1E" w:rsidRDefault="00D27E1E"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D27E1E" w:rsidRDefault="00D27E1E" w:rsidP="00D27E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CORPO DE BOMBEIRO MILITAR DE GASPAR – Avenida Olga Wehmuth, nº 75, Sete de Setembro, Gaspar/SC (horário de expediente: 13h00min às 17h00min);</w:t>
      </w:r>
    </w:p>
    <w:p w:rsidR="00D27E1E" w:rsidRDefault="00D27E1E"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D27E1E" w:rsidRDefault="00D27E1E" w:rsidP="00D27E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color w:val="000000"/>
          <w:shd w:val="clear" w:color="auto" w:fill="FFFFFF"/>
        </w:rPr>
      </w:pPr>
      <w:r w:rsidRPr="00875178">
        <w:rPr>
          <w:rFonts w:ascii="Book Antiqua" w:hAnsi="Book Antiqua" w:cs="Book Antiqua"/>
          <w:color w:val="000000"/>
          <w:shd w:val="clear" w:color="auto" w:fill="FFFFFF"/>
        </w:rPr>
        <w:t xml:space="preserve">SECRETARIA MUNICIPAL DE SAÚDE - Avenida Olga Wehmuth, nº 151, Sete de Setembro, Gaspar/SC (horário de expediente: </w:t>
      </w:r>
      <w:r>
        <w:rPr>
          <w:rFonts w:ascii="Book Antiqua" w:hAnsi="Book Antiqua" w:cs="Book Antiqua"/>
          <w:color w:val="000000"/>
          <w:shd w:val="clear" w:color="auto" w:fill="FFFFFF"/>
        </w:rPr>
        <w:t>07h30min</w:t>
      </w:r>
      <w:r w:rsidRPr="00875178">
        <w:rPr>
          <w:rFonts w:ascii="Book Antiqua" w:hAnsi="Book Antiqua" w:cs="Book Antiqua"/>
          <w:color w:val="000000"/>
          <w:shd w:val="clear" w:color="auto" w:fill="FFFFFF"/>
        </w:rPr>
        <w:t xml:space="preserve"> </w:t>
      </w:r>
      <w:r>
        <w:rPr>
          <w:rFonts w:ascii="Book Antiqua" w:hAnsi="Book Antiqua" w:cs="Book Antiqua"/>
          <w:color w:val="000000"/>
          <w:shd w:val="clear" w:color="auto" w:fill="FFFFFF"/>
        </w:rPr>
        <w:t>às 12h00min e das 13h3</w:t>
      </w:r>
      <w:r w:rsidRPr="00875178">
        <w:rPr>
          <w:rFonts w:ascii="Book Antiqua" w:hAnsi="Book Antiqua" w:cs="Book Antiqua"/>
          <w:color w:val="000000"/>
          <w:shd w:val="clear" w:color="auto" w:fill="FFFFFF"/>
        </w:rPr>
        <w:t>0min às 17h00min);</w:t>
      </w:r>
    </w:p>
    <w:p w:rsidR="00D27E1E" w:rsidRDefault="00D27E1E" w:rsidP="00D27E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color w:val="000000"/>
          <w:shd w:val="clear" w:color="auto" w:fill="FFFFFF"/>
        </w:rPr>
      </w:pPr>
    </w:p>
    <w:p w:rsidR="00D27E1E" w:rsidRDefault="00D27E1E" w:rsidP="00D27E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DE PLANEJAMENTO TERRITORIAL - Rua São Pedro, nº 128 – Edifício Edson Elias Wieser (</w:t>
      </w:r>
      <w:r>
        <w:rPr>
          <w:rFonts w:ascii="Book Antiqua" w:hAnsi="Book Antiqua" w:cs="Book Antiqua"/>
          <w:shd w:val="clear" w:color="auto" w:fill="FFFFFF"/>
        </w:rPr>
        <w:t>térreo</w:t>
      </w:r>
      <w:r w:rsidRPr="00875178">
        <w:rPr>
          <w:rFonts w:ascii="Book Antiqua" w:hAnsi="Book Antiqua" w:cs="Book Antiqua"/>
          <w:shd w:val="clear" w:color="auto" w:fill="FFFFFF"/>
        </w:rPr>
        <w:t>), Centro, Gaspar/SC (horário de expediente: 08h00min às 12h00min e das 13h00min às 17h00min);</w:t>
      </w:r>
    </w:p>
    <w:p w:rsidR="00D27E1E" w:rsidRDefault="00D27E1E"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D27E1E" w:rsidRDefault="00D27E1E"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D27E1E" w:rsidRDefault="00D27E1E"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D27E1E" w:rsidRDefault="00D27E1E" w:rsidP="00D27E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754D3D">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D27E1E" w:rsidRDefault="00D27E1E"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8332E7" w:rsidRDefault="008332E7"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8332E7" w:rsidRDefault="008332E7"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30382" w:rsidRPr="00875178" w:rsidRDefault="00430382" w:rsidP="00430382">
      <w:pPr>
        <w:ind w:left="0" w:right="-2"/>
        <w:rPr>
          <w:rFonts w:ascii="Book Antiqua" w:hAnsi="Book Antiqua" w:cs="Book Antiqua"/>
          <w:shd w:val="clear" w:color="auto" w:fill="FFFFFF"/>
        </w:rPr>
      </w:pPr>
      <w:r w:rsidRPr="00875178">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430382" w:rsidRDefault="00430382" w:rsidP="00430382">
      <w:pPr>
        <w:ind w:left="0" w:right="-2"/>
        <w:rPr>
          <w:rFonts w:ascii="Book Antiqua" w:hAnsi="Book Antiqua" w:cs="Book Antiqua"/>
          <w:shd w:val="clear" w:color="auto" w:fill="FFFFFF"/>
        </w:rPr>
      </w:pPr>
    </w:p>
    <w:p w:rsidR="00430382" w:rsidRPr="00754D3D" w:rsidRDefault="00430382" w:rsidP="00430382">
      <w:pPr>
        <w:ind w:left="0" w:right="-2"/>
        <w:rPr>
          <w:rFonts w:ascii="Book Antiqua" w:hAnsi="Book Antiqua" w:cs="Book Antiqua"/>
          <w:shd w:val="clear" w:color="auto" w:fill="FFFFFF"/>
        </w:rPr>
      </w:pPr>
      <w:r w:rsidRPr="006908D9">
        <w:rPr>
          <w:rFonts w:ascii="Book Antiqua" w:hAnsi="Book Antiqua" w:cs="Book Antiqua"/>
          <w:color w:val="000000" w:themeColor="text1"/>
          <w:shd w:val="clear" w:color="auto" w:fill="FFFFFF"/>
        </w:rPr>
        <w:t>SERVIÇO AUTÔNOMO MUNICIPAL DE ÁGUA E ESGOTO (SAMAE) – Rua João Vieira, nº 189, Santa Terezinha, Gaspar/SC (horário de expediente: 07h30min às 12h00min e das 13h30min às 17h00min);</w:t>
      </w:r>
    </w:p>
    <w:p w:rsidR="00430382"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D7112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.2.2 Poderão ser solicitadas entregas em outros locais não estipulados neste Edital, sendo que o fornecedor obriga-se a entregar os </w:t>
      </w:r>
      <w:r w:rsidR="004D4EA6">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no local indicado, </w:t>
      </w:r>
      <w:r w:rsidR="005E6E48">
        <w:rPr>
          <w:rFonts w:ascii="Book Antiqua" w:eastAsia="Book Antiqua" w:hAnsi="Book Antiqua"/>
          <w:shd w:val="clear" w:color="auto" w:fill="FFFFFF"/>
        </w:rPr>
        <w:t>sempre em âmbito municipal.</w:t>
      </w:r>
    </w:p>
    <w:p w:rsidR="00D71126" w:rsidRPr="00D55F06" w:rsidRDefault="00D71126" w:rsidP="00D711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lastRenderedPageBreak/>
        <w:t>20</w:t>
      </w:r>
      <w:r w:rsidRPr="00D55F06">
        <w:rPr>
          <w:rFonts w:ascii="Book Antiqua" w:eastAsia="Book Antiqua" w:hAnsi="Book Antiqua"/>
        </w:rPr>
        <w:t xml:space="preserve">.3 No ato da entrega dos </w:t>
      </w:r>
      <w:r w:rsidR="004D4EA6">
        <w:rPr>
          <w:rFonts w:ascii="Book Antiqua" w:eastAsia="Book Antiqua" w:hAnsi="Book Antiqua"/>
        </w:rPr>
        <w:t>materiais</w:t>
      </w:r>
      <w:r w:rsidRPr="00D55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.4 Fica aqui estabelecido que os </w:t>
      </w:r>
      <w:r w:rsidR="004D4EA6">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objeto deste Pregão serão recebidos:</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20</w:t>
      </w:r>
      <w:r w:rsidRPr="00D55F06">
        <w:rPr>
          <w:rFonts w:ascii="Book Antiqua" w:eastAsia="Book Antiqua" w:hAnsi="Book Antiqua"/>
        </w:rPr>
        <w:t xml:space="preserve">.5 Os </w:t>
      </w:r>
      <w:r w:rsidR="004D4EA6">
        <w:rPr>
          <w:rFonts w:ascii="Book Antiqua" w:eastAsia="Book Antiqua" w:hAnsi="Book Antiqua"/>
        </w:rPr>
        <w:t>materiais</w:t>
      </w:r>
      <w:r w:rsidRPr="00D55F06">
        <w:rPr>
          <w:rFonts w:ascii="Book Antiqua" w:eastAsia="Book Antiqua" w:hAnsi="Book Antiqua"/>
        </w:rPr>
        <w:t xml:space="preserve"> que forem recusados (tanto no recebimento provisório quanto no recebimento definitivo) deverão ser substituídos no </w:t>
      </w:r>
      <w:r w:rsidRPr="00D55F06">
        <w:rPr>
          <w:rFonts w:ascii="Book Antiqua" w:eastAsia="Book Antiqua" w:hAnsi="Book Antiqua"/>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rPr>
        <w:t xml:space="preserve"> </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.6 Se a substituição dos </w:t>
      </w:r>
      <w:r w:rsidR="004D4EA6">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cotados não for realizada no prazo estipulado, a fornecedora estará </w:t>
      </w:r>
      <w:r w:rsidRPr="00D55F06">
        <w:rPr>
          <w:rFonts w:ascii="Book Antiqua" w:eastAsia="Book Antiqua" w:hAnsi="Book Antiqua"/>
        </w:rPr>
        <w:t>sujeita às sanções previstas neste Edital, na Ata de Registro de Preços, na Minuta do Contrato e na Lei.</w:t>
      </w:r>
    </w:p>
    <w:p w:rsidR="002C6E15" w:rsidRDefault="00D71126" w:rsidP="00D71126">
      <w:pPr>
        <w:ind w:left="0" w:right="-2"/>
        <w:rPr>
          <w:rFonts w:ascii="Book Antiqua" w:hAnsi="Book Antiqua"/>
        </w:rPr>
      </w:pPr>
      <w:r>
        <w:rPr>
          <w:rFonts w:ascii="Book Antiqua" w:eastAsia="Book Antiqua" w:hAnsi="Book Antiqua"/>
        </w:rPr>
        <w:t>20</w:t>
      </w:r>
      <w:r w:rsidRPr="00D55F06">
        <w:rPr>
          <w:rFonts w:ascii="Book Antiqua" w:eastAsia="Book Antiqua" w:hAnsi="Book Antiqua"/>
        </w:rPr>
        <w:t xml:space="preserve">.7 </w:t>
      </w:r>
      <w:r w:rsidRPr="00D55F06">
        <w:rPr>
          <w:rFonts w:ascii="Book Antiqua" w:eastAsia="Book Antiqua" w:hAnsi="Book Antiqua"/>
          <w:shd w:val="clear" w:color="auto" w:fill="FFFFFF"/>
        </w:rPr>
        <w:t xml:space="preserve">Caso seja comprovado que os </w:t>
      </w:r>
      <w:r w:rsidR="004D4EA6">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D71126" w:rsidRDefault="00D71126" w:rsidP="00D71126">
      <w:pPr>
        <w:ind w:left="0" w:right="-2"/>
        <w:rPr>
          <w:rFonts w:ascii="Book Antiqua" w:hAnsi="Book Antiqua"/>
        </w:rPr>
      </w:pP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b/>
        </w:rPr>
        <w:t>21. DAS CONDIÇÕES CONTRATUAIS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w:t>
      </w:r>
      <w:r w:rsidR="009A35FF">
        <w:rPr>
          <w:rFonts w:ascii="Book Antiqua" w:hAnsi="Book Antiqua" w:cs="Book Antiqua"/>
        </w:rPr>
        <w:t>(vinte por cento)</w:t>
      </w:r>
      <w:r w:rsidRPr="00250D98">
        <w:rPr>
          <w:rFonts w:ascii="Book Antiqua" w:hAnsi="Book Antiqua" w:cs="Book Antiqua"/>
        </w:rPr>
        <w:t xml:space="preserve"> do Contrato firmado entre as partes.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w:t>
      </w:r>
      <w:r w:rsidR="00636B4A">
        <w:rPr>
          <w:rFonts w:ascii="Book Antiqua" w:hAnsi="Book Antiqua" w:cs="Book Antiqua"/>
        </w:rPr>
        <w:t xml:space="preserve">por eventuais danos havidos nos </w:t>
      </w:r>
      <w:r w:rsidR="004D4EA6">
        <w:rPr>
          <w:rFonts w:ascii="Book Antiqua" w:hAnsi="Book Antiqua" w:cs="Book Antiqua"/>
        </w:rPr>
        <w:t>materiais</w:t>
      </w:r>
      <w:r w:rsidRPr="00250D98">
        <w:rPr>
          <w:rFonts w:ascii="Book Antiqua" w:hAnsi="Book Antiqua" w:cs="Book Antiqua"/>
        </w:rPr>
        <w:t>, provenientes de negligência, imperícia e/ou imprudência praticados por seus empregados, obrigando-se a substituí-los ou a indenizar a Administração do prejuízo causado.</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21.3 No caso de acréscimo contratual em até 25% (vinte e cinco por cento) do quantitativo total estimado de cada item fica o fornecedor obrigado a aceitar o acréscimo.</w:t>
      </w:r>
    </w:p>
    <w:p w:rsidR="00095570" w:rsidRPr="00250D98"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 xml:space="preserve">21.4 Os valores poderão ser reajustados a cada 12 (doze) meses, pelo </w:t>
      </w:r>
      <w:r w:rsidR="00F4109F">
        <w:rPr>
          <w:rFonts w:ascii="Book Antiqua" w:eastAsia="Book Antiqua" w:hAnsi="Book Antiqua"/>
        </w:rPr>
        <w:t>INPC – Índice Nacional de Preços ao Consumidor</w:t>
      </w:r>
      <w:r w:rsidRPr="00250D98">
        <w:rPr>
          <w:rFonts w:ascii="Book Antiqua" w:hAnsi="Book Antiqua" w:cs="Book Antiqua"/>
        </w:rPr>
        <w:t>, ou por outro que venha a substituí-lo.</w:t>
      </w:r>
    </w:p>
    <w:p w:rsidR="00477C3C" w:rsidRPr="00250D98" w:rsidRDefault="00477C3C" w:rsidP="00D75604">
      <w:pPr>
        <w:widowControl w:val="0"/>
        <w:ind w:left="0" w:right="-1"/>
        <w:rPr>
          <w:rFonts w:ascii="Book Antiqua" w:eastAsia="Book Antiqua" w:hAnsi="Book Antiqua"/>
          <w:b/>
          <w:color w:val="FF0000"/>
          <w:highlight w:val="yellow"/>
        </w:rPr>
      </w:pPr>
    </w:p>
    <w:p w:rsidR="0022182E" w:rsidRPr="00250D98" w:rsidRDefault="003341A5" w:rsidP="00D75604">
      <w:pPr>
        <w:widowControl w:val="0"/>
        <w:ind w:left="0" w:right="-1"/>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00053B0D">
        <w:rPr>
          <w:rFonts w:ascii="Book Antiqua" w:eastAsia="Book Antiqua" w:hAnsi="Book Antiqua" w:cs="Arial"/>
          <w:b/>
          <w:i/>
        </w:rPr>
        <w:t>em até 15</w:t>
      </w:r>
      <w:r w:rsidRPr="00430317">
        <w:rPr>
          <w:rFonts w:ascii="Book Antiqua" w:eastAsia="Book Antiqua" w:hAnsi="Book Antiqua" w:cs="Arial"/>
          <w:b/>
          <w:i/>
        </w:rPr>
        <w:t xml:space="preserve"> (</w:t>
      </w:r>
      <w:r w:rsidR="00053B0D">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4D4EA6">
        <w:rPr>
          <w:rFonts w:ascii="Book Antiqua" w:eastAsia="Book Antiqua" w:hAnsi="Book Antiqua" w:cs="Arial"/>
          <w:shd w:val="clear" w:color="auto" w:fill="FFFFFF"/>
        </w:rPr>
        <w:t>materiais</w:t>
      </w:r>
      <w:r w:rsidRPr="00430317">
        <w:rPr>
          <w:rFonts w:ascii="Book Antiqua" w:eastAsia="Book Antiqua" w:hAnsi="Book Antiqua" w:cs="Arial"/>
          <w:shd w:val="clear" w:color="auto" w:fill="FFFFFF"/>
        </w:rPr>
        <w:t>, mediante a apresentação da Nota Fiscal/</w:t>
      </w:r>
      <w:r w:rsidR="009A35FF">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sidR="0070520E">
        <w:rPr>
          <w:rFonts w:ascii="Book Antiqua" w:eastAsia="Book Antiqua" w:hAnsi="Book Antiqua" w:cs="Arial"/>
        </w:rPr>
        <w:t xml:space="preserve">responsável do setor requerente, </w:t>
      </w:r>
      <w:r w:rsidR="0070520E">
        <w:rPr>
          <w:rFonts w:ascii="Book Antiqua" w:hAnsi="Book Antiqua"/>
        </w:rPr>
        <w:t>diante de Depósito Bancário ou Chave PIX.</w:t>
      </w:r>
      <w:r w:rsidRPr="00430317">
        <w:rPr>
          <w:rFonts w:ascii="Book Antiqua" w:eastAsia="Book Antiqua" w:hAnsi="Book Antiqua" w:cs="Arial"/>
        </w:rPr>
        <w:t xml:space="preserve"> </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DC22C0"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DC22C0"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sidR="00430382">
        <w:rPr>
          <w:rFonts w:ascii="Book Antiqua" w:eastAsia="Book Antiqua" w:hAnsi="Book Antiqua" w:cs="Arial"/>
          <w:shd w:val="clear" w:color="auto" w:fill="FFFFFF"/>
        </w:rPr>
        <w:t>dos demais requerentes</w:t>
      </w:r>
      <w:r w:rsidRPr="00F8255D">
        <w:rPr>
          <w:rFonts w:ascii="Book Antiqua" w:eastAsia="Book Antiqua" w:hAnsi="Book Antiqua" w:cs="Arial"/>
          <w:shd w:val="clear" w:color="auto" w:fill="FFFFFF"/>
        </w:rPr>
        <w:t>, existentes na(s) seguinte(s) dotações:</w:t>
      </w:r>
    </w:p>
    <w:p w:rsidR="008332E7" w:rsidRPr="00107CAA" w:rsidRDefault="008332E7" w:rsidP="00A71725">
      <w:pPr>
        <w:ind w:left="0" w:right="-1"/>
        <w:jc w:val="right"/>
        <w:rPr>
          <w:rFonts w:ascii="Book Antiqua" w:hAnsi="Book Antiqua"/>
          <w:i/>
        </w:rPr>
      </w:pPr>
      <w:r w:rsidRPr="00107CAA">
        <w:rPr>
          <w:rFonts w:ascii="Book Antiqua" w:hAnsi="Book Antiqua"/>
          <w:i/>
        </w:rPr>
        <w:t>Gabinete do Prefeito e Vice-Prefeito</w:t>
      </w:r>
    </w:p>
    <w:p w:rsidR="008332E7" w:rsidRPr="00107CAA" w:rsidRDefault="00A71725" w:rsidP="00A71725">
      <w:pPr>
        <w:ind w:left="0" w:right="-1"/>
        <w:jc w:val="right"/>
        <w:rPr>
          <w:rFonts w:ascii="Book Antiqua" w:hAnsi="Book Antiqua"/>
          <w:b/>
          <w:i/>
        </w:rPr>
      </w:pPr>
      <w:r w:rsidRPr="00107CAA">
        <w:rPr>
          <w:rFonts w:ascii="Book Antiqua" w:hAnsi="Book Antiqua"/>
          <w:b/>
          <w:i/>
        </w:rPr>
        <w:t>Exercício 2021;</w:t>
      </w:r>
    </w:p>
    <w:p w:rsidR="008332E7" w:rsidRPr="00107CAA" w:rsidRDefault="008332E7" w:rsidP="00A71725">
      <w:pPr>
        <w:ind w:left="0" w:right="-1"/>
        <w:jc w:val="right"/>
        <w:rPr>
          <w:rFonts w:ascii="Book Antiqua" w:hAnsi="Book Antiqua"/>
          <w:i/>
        </w:rPr>
      </w:pPr>
      <w:r w:rsidRPr="00107CAA">
        <w:rPr>
          <w:rFonts w:ascii="Book Antiqua" w:hAnsi="Book Antiqua"/>
          <w:i/>
        </w:rPr>
        <w:t>Superintendência de Defesa Civil</w:t>
      </w:r>
    </w:p>
    <w:p w:rsidR="00A71725" w:rsidRPr="00107CAA" w:rsidRDefault="00A71725" w:rsidP="00A71725">
      <w:pPr>
        <w:ind w:left="0" w:right="-1"/>
        <w:jc w:val="right"/>
        <w:rPr>
          <w:rFonts w:ascii="Book Antiqua" w:hAnsi="Book Antiqua"/>
          <w:i/>
        </w:rPr>
      </w:pPr>
      <w:r w:rsidRPr="00107CAA">
        <w:rPr>
          <w:rFonts w:ascii="Book Antiqua" w:hAnsi="Book Antiqua"/>
          <w:b/>
          <w:i/>
        </w:rPr>
        <w:t>Exercício 2021;</w:t>
      </w:r>
    </w:p>
    <w:p w:rsidR="008332E7" w:rsidRPr="00107CAA" w:rsidRDefault="008332E7" w:rsidP="00A71725">
      <w:pPr>
        <w:ind w:left="0" w:right="-1"/>
        <w:jc w:val="right"/>
        <w:rPr>
          <w:rFonts w:ascii="Book Antiqua" w:hAnsi="Book Antiqua"/>
          <w:i/>
        </w:rPr>
      </w:pPr>
      <w:r w:rsidRPr="00107CAA">
        <w:rPr>
          <w:rFonts w:ascii="Book Antiqua" w:hAnsi="Book Antiqua"/>
          <w:i/>
        </w:rPr>
        <w:t>Secretaria Municipal da Fazenda e Gestão Administrativa</w:t>
      </w:r>
    </w:p>
    <w:p w:rsidR="00A71725" w:rsidRPr="00107CAA" w:rsidRDefault="00A71725" w:rsidP="00A71725">
      <w:pPr>
        <w:ind w:left="0" w:right="-1"/>
        <w:jc w:val="right"/>
        <w:rPr>
          <w:rFonts w:ascii="Book Antiqua" w:hAnsi="Book Antiqua"/>
          <w:i/>
        </w:rPr>
      </w:pPr>
      <w:r w:rsidRPr="00107CAA">
        <w:rPr>
          <w:rFonts w:ascii="Book Antiqua" w:hAnsi="Book Antiqua"/>
          <w:b/>
          <w:i/>
        </w:rPr>
        <w:t>Exercício 2021;</w:t>
      </w:r>
    </w:p>
    <w:p w:rsidR="008332E7" w:rsidRPr="00107CAA" w:rsidRDefault="008332E7" w:rsidP="00A71725">
      <w:pPr>
        <w:ind w:left="0" w:right="-1"/>
        <w:jc w:val="right"/>
        <w:rPr>
          <w:rFonts w:ascii="Book Antiqua" w:hAnsi="Book Antiqua"/>
          <w:i/>
        </w:rPr>
      </w:pPr>
      <w:r w:rsidRPr="00107CAA">
        <w:rPr>
          <w:rFonts w:ascii="Book Antiqua" w:hAnsi="Book Antiqua"/>
          <w:i/>
        </w:rPr>
        <w:t>Superintendência de Trânsito (DITRAN)</w:t>
      </w:r>
    </w:p>
    <w:p w:rsidR="00A71725" w:rsidRPr="00107CAA" w:rsidRDefault="00A71725" w:rsidP="00A71725">
      <w:pPr>
        <w:ind w:left="0" w:right="-1"/>
        <w:jc w:val="right"/>
        <w:rPr>
          <w:rFonts w:ascii="Book Antiqua" w:hAnsi="Book Antiqua"/>
          <w:i/>
        </w:rPr>
      </w:pPr>
      <w:r w:rsidRPr="00107CAA">
        <w:rPr>
          <w:rFonts w:ascii="Book Antiqua" w:hAnsi="Book Antiqua"/>
          <w:b/>
          <w:i/>
        </w:rPr>
        <w:lastRenderedPageBreak/>
        <w:t>Exercício 2021;</w:t>
      </w:r>
    </w:p>
    <w:p w:rsidR="008332E7" w:rsidRPr="00107CAA" w:rsidRDefault="008332E7" w:rsidP="00A71725">
      <w:pPr>
        <w:ind w:left="0" w:right="-1"/>
        <w:jc w:val="right"/>
        <w:rPr>
          <w:rFonts w:ascii="Book Antiqua" w:hAnsi="Book Antiqua"/>
          <w:i/>
        </w:rPr>
      </w:pPr>
      <w:r w:rsidRPr="00107CAA">
        <w:rPr>
          <w:rFonts w:ascii="Book Antiqua" w:hAnsi="Book Antiqua"/>
          <w:i/>
        </w:rPr>
        <w:t>Polícia Militar</w:t>
      </w:r>
    </w:p>
    <w:p w:rsidR="00A71725" w:rsidRPr="00107CAA" w:rsidRDefault="00A71725" w:rsidP="00A71725">
      <w:pPr>
        <w:ind w:left="0" w:right="-1"/>
        <w:jc w:val="right"/>
        <w:rPr>
          <w:rFonts w:ascii="Book Antiqua" w:hAnsi="Book Antiqua"/>
          <w:i/>
        </w:rPr>
      </w:pPr>
      <w:r w:rsidRPr="00107CAA">
        <w:rPr>
          <w:rFonts w:ascii="Book Antiqua" w:hAnsi="Book Antiqua"/>
          <w:b/>
          <w:i/>
        </w:rPr>
        <w:t>Exercício 2021;</w:t>
      </w:r>
    </w:p>
    <w:p w:rsidR="008332E7" w:rsidRPr="00107CAA" w:rsidRDefault="008332E7" w:rsidP="00A71725">
      <w:pPr>
        <w:ind w:left="0" w:right="-1"/>
        <w:jc w:val="right"/>
        <w:rPr>
          <w:rFonts w:ascii="Book Antiqua" w:hAnsi="Book Antiqua"/>
          <w:i/>
        </w:rPr>
      </w:pPr>
      <w:r w:rsidRPr="00107CAA">
        <w:rPr>
          <w:rFonts w:ascii="Book Antiqua" w:hAnsi="Book Antiqua"/>
          <w:i/>
        </w:rPr>
        <w:t>Delegacia de Polícia Civil</w:t>
      </w:r>
    </w:p>
    <w:p w:rsidR="00A71725" w:rsidRPr="00107CAA" w:rsidRDefault="00A71725" w:rsidP="00A71725">
      <w:pPr>
        <w:ind w:left="0" w:right="-1"/>
        <w:jc w:val="right"/>
        <w:rPr>
          <w:rFonts w:ascii="Book Antiqua" w:hAnsi="Book Antiqua"/>
          <w:i/>
        </w:rPr>
      </w:pPr>
      <w:r w:rsidRPr="00107CAA">
        <w:rPr>
          <w:rFonts w:ascii="Book Antiqua" w:hAnsi="Book Antiqua"/>
          <w:b/>
          <w:i/>
        </w:rPr>
        <w:t>Exercício 2021;</w:t>
      </w:r>
    </w:p>
    <w:p w:rsidR="008332E7" w:rsidRPr="00107CAA" w:rsidRDefault="008332E7" w:rsidP="00A71725">
      <w:pPr>
        <w:ind w:left="0" w:right="-1"/>
        <w:jc w:val="right"/>
        <w:rPr>
          <w:rFonts w:ascii="Book Antiqua" w:hAnsi="Book Antiqua"/>
          <w:i/>
        </w:rPr>
      </w:pPr>
      <w:r w:rsidRPr="00107CAA">
        <w:rPr>
          <w:rFonts w:ascii="Book Antiqua" w:hAnsi="Book Antiqua"/>
          <w:i/>
        </w:rPr>
        <w:t>Corpo de Bombeiros Militar</w:t>
      </w:r>
    </w:p>
    <w:p w:rsidR="00A71725" w:rsidRPr="00107CAA" w:rsidRDefault="00A71725" w:rsidP="00A71725">
      <w:pPr>
        <w:ind w:left="0" w:right="-1"/>
        <w:jc w:val="right"/>
        <w:rPr>
          <w:rFonts w:ascii="Book Antiqua" w:hAnsi="Book Antiqua"/>
          <w:i/>
        </w:rPr>
      </w:pPr>
      <w:r w:rsidRPr="00107CAA">
        <w:rPr>
          <w:rFonts w:ascii="Book Antiqua" w:hAnsi="Book Antiqua"/>
          <w:b/>
          <w:i/>
        </w:rPr>
        <w:t>Exercício 2021;</w:t>
      </w:r>
    </w:p>
    <w:p w:rsidR="008332E7" w:rsidRPr="00107CAA" w:rsidRDefault="008332E7" w:rsidP="00A71725">
      <w:pPr>
        <w:ind w:left="0" w:right="-1"/>
        <w:jc w:val="right"/>
        <w:rPr>
          <w:rFonts w:ascii="Book Antiqua" w:hAnsi="Book Antiqua"/>
          <w:i/>
        </w:rPr>
      </w:pPr>
      <w:r w:rsidRPr="00107CAA">
        <w:rPr>
          <w:rFonts w:ascii="Book Antiqua" w:hAnsi="Book Antiqua"/>
          <w:i/>
        </w:rPr>
        <w:t>Secretaria Municipal de Saúde</w:t>
      </w:r>
    </w:p>
    <w:p w:rsidR="00A71725" w:rsidRPr="00107CAA" w:rsidRDefault="00A71725" w:rsidP="00A71725">
      <w:pPr>
        <w:ind w:left="0" w:right="-1"/>
        <w:jc w:val="right"/>
        <w:rPr>
          <w:rFonts w:ascii="Book Antiqua" w:hAnsi="Book Antiqua"/>
          <w:i/>
        </w:rPr>
      </w:pPr>
      <w:r w:rsidRPr="00107CAA">
        <w:rPr>
          <w:rFonts w:ascii="Book Antiqua" w:hAnsi="Book Antiqua"/>
          <w:b/>
          <w:i/>
        </w:rPr>
        <w:t>Exercício 2021;</w:t>
      </w:r>
    </w:p>
    <w:p w:rsidR="008332E7" w:rsidRPr="00107CAA" w:rsidRDefault="008332E7" w:rsidP="00A71725">
      <w:pPr>
        <w:ind w:left="0" w:right="-1"/>
        <w:jc w:val="right"/>
        <w:rPr>
          <w:rFonts w:ascii="Book Antiqua" w:hAnsi="Book Antiqua"/>
          <w:i/>
        </w:rPr>
      </w:pPr>
      <w:r w:rsidRPr="00107CAA">
        <w:rPr>
          <w:rFonts w:ascii="Book Antiqua" w:hAnsi="Book Antiqua"/>
          <w:i/>
        </w:rPr>
        <w:t>Secretaria Municipal de Planejamento Territorial</w:t>
      </w:r>
    </w:p>
    <w:p w:rsidR="00A71725" w:rsidRPr="00107CAA" w:rsidRDefault="00A71725" w:rsidP="00A71725">
      <w:pPr>
        <w:ind w:left="0" w:right="-1"/>
        <w:jc w:val="right"/>
        <w:rPr>
          <w:rFonts w:ascii="Book Antiqua" w:hAnsi="Book Antiqua"/>
          <w:i/>
        </w:rPr>
      </w:pPr>
      <w:r w:rsidRPr="00107CAA">
        <w:rPr>
          <w:rFonts w:ascii="Book Antiqua" w:hAnsi="Book Antiqua"/>
          <w:b/>
          <w:i/>
        </w:rPr>
        <w:t>Exercício 2021;</w:t>
      </w:r>
    </w:p>
    <w:p w:rsidR="008332E7" w:rsidRPr="00107CAA" w:rsidRDefault="008332E7" w:rsidP="00A71725">
      <w:pPr>
        <w:ind w:left="0" w:right="-1"/>
        <w:jc w:val="right"/>
        <w:rPr>
          <w:rFonts w:ascii="Book Antiqua" w:hAnsi="Book Antiqua"/>
          <w:i/>
        </w:rPr>
      </w:pPr>
      <w:r w:rsidRPr="00107CAA">
        <w:rPr>
          <w:rFonts w:ascii="Book Antiqua" w:hAnsi="Book Antiqua"/>
          <w:i/>
        </w:rPr>
        <w:t>Secretaria Municipal de Assistência Social</w:t>
      </w:r>
    </w:p>
    <w:p w:rsidR="00A71725" w:rsidRPr="00107CAA" w:rsidRDefault="00A71725" w:rsidP="00A71725">
      <w:pPr>
        <w:ind w:left="0" w:right="-1"/>
        <w:jc w:val="right"/>
        <w:rPr>
          <w:rFonts w:ascii="Book Antiqua" w:hAnsi="Book Antiqua"/>
          <w:i/>
        </w:rPr>
      </w:pPr>
      <w:r w:rsidRPr="00107CAA">
        <w:rPr>
          <w:rFonts w:ascii="Book Antiqua" w:hAnsi="Book Antiqua"/>
          <w:b/>
          <w:i/>
        </w:rPr>
        <w:t>Exercício 2021;</w:t>
      </w:r>
    </w:p>
    <w:p w:rsidR="008332E7" w:rsidRPr="00107CAA" w:rsidRDefault="008332E7" w:rsidP="00A71725">
      <w:pPr>
        <w:ind w:left="0" w:right="-1"/>
        <w:jc w:val="right"/>
        <w:rPr>
          <w:rFonts w:ascii="Book Antiqua" w:hAnsi="Book Antiqua"/>
          <w:i/>
        </w:rPr>
      </w:pPr>
      <w:r w:rsidRPr="00107CAA">
        <w:rPr>
          <w:rFonts w:ascii="Book Antiqua" w:hAnsi="Book Antiqua"/>
          <w:i/>
        </w:rPr>
        <w:t>Secretaria Municipal de Obras e Serviços Urbanos</w:t>
      </w:r>
    </w:p>
    <w:p w:rsidR="00A71725" w:rsidRPr="00107CAA" w:rsidRDefault="00A71725" w:rsidP="00A71725">
      <w:pPr>
        <w:ind w:left="0" w:right="-1"/>
        <w:jc w:val="right"/>
        <w:rPr>
          <w:rFonts w:ascii="Book Antiqua" w:hAnsi="Book Antiqua"/>
          <w:i/>
        </w:rPr>
      </w:pPr>
      <w:r w:rsidRPr="00107CAA">
        <w:rPr>
          <w:rFonts w:ascii="Book Antiqua" w:hAnsi="Book Antiqua"/>
          <w:b/>
          <w:i/>
        </w:rPr>
        <w:t>Exercício 2021;</w:t>
      </w:r>
    </w:p>
    <w:p w:rsidR="008332E7" w:rsidRPr="00107CAA" w:rsidRDefault="008332E7" w:rsidP="00A71725">
      <w:pPr>
        <w:ind w:left="0" w:right="-1"/>
        <w:jc w:val="right"/>
        <w:rPr>
          <w:rFonts w:ascii="Book Antiqua" w:hAnsi="Book Antiqua"/>
          <w:i/>
        </w:rPr>
      </w:pPr>
      <w:r w:rsidRPr="00107CAA">
        <w:rPr>
          <w:rFonts w:ascii="Book Antiqua" w:hAnsi="Book Antiqua"/>
          <w:i/>
        </w:rPr>
        <w:t>Secretaria Municipal de Educação – Educação Infantil</w:t>
      </w:r>
    </w:p>
    <w:p w:rsidR="00A71725" w:rsidRPr="00107CAA" w:rsidRDefault="00A71725" w:rsidP="00A71725">
      <w:pPr>
        <w:ind w:left="0" w:right="-1"/>
        <w:jc w:val="right"/>
        <w:rPr>
          <w:rFonts w:ascii="Book Antiqua" w:hAnsi="Book Antiqua"/>
          <w:i/>
        </w:rPr>
      </w:pPr>
      <w:r w:rsidRPr="00107CAA">
        <w:rPr>
          <w:rFonts w:ascii="Book Antiqua" w:hAnsi="Book Antiqua"/>
          <w:b/>
          <w:i/>
        </w:rPr>
        <w:t>Exercício 2021;</w:t>
      </w:r>
    </w:p>
    <w:p w:rsidR="008332E7" w:rsidRPr="00107CAA" w:rsidRDefault="008332E7" w:rsidP="00A71725">
      <w:pPr>
        <w:ind w:left="0" w:right="-1"/>
        <w:jc w:val="right"/>
        <w:rPr>
          <w:rFonts w:ascii="Book Antiqua" w:hAnsi="Book Antiqua"/>
          <w:i/>
        </w:rPr>
      </w:pPr>
      <w:r w:rsidRPr="00107CAA">
        <w:rPr>
          <w:rFonts w:ascii="Book Antiqua" w:hAnsi="Book Antiqua"/>
          <w:i/>
        </w:rPr>
        <w:t>Secretaria Municipal de Educação – Educação Fundamental</w:t>
      </w:r>
    </w:p>
    <w:p w:rsidR="00A71725" w:rsidRPr="00107CAA" w:rsidRDefault="00A71725" w:rsidP="00A71725">
      <w:pPr>
        <w:ind w:left="0" w:right="-1"/>
        <w:jc w:val="right"/>
        <w:rPr>
          <w:rFonts w:ascii="Book Antiqua" w:hAnsi="Book Antiqua"/>
          <w:i/>
        </w:rPr>
      </w:pPr>
      <w:r w:rsidRPr="00107CAA">
        <w:rPr>
          <w:rFonts w:ascii="Book Antiqua" w:hAnsi="Book Antiqua"/>
          <w:b/>
          <w:i/>
        </w:rPr>
        <w:t>Exercício 2021;</w:t>
      </w:r>
    </w:p>
    <w:p w:rsidR="008332E7" w:rsidRPr="00107CAA" w:rsidRDefault="008332E7" w:rsidP="00A71725">
      <w:pPr>
        <w:ind w:left="0" w:right="-1"/>
        <w:jc w:val="right"/>
        <w:rPr>
          <w:rFonts w:ascii="Book Antiqua" w:hAnsi="Book Antiqua"/>
          <w:i/>
        </w:rPr>
      </w:pPr>
      <w:r w:rsidRPr="00107CAA">
        <w:rPr>
          <w:rFonts w:ascii="Book Antiqua" w:hAnsi="Book Antiqua"/>
          <w:i/>
        </w:rPr>
        <w:t>Fundação Municipal de Esportes e Lazer (FMEL)</w:t>
      </w:r>
    </w:p>
    <w:p w:rsidR="00A71725" w:rsidRPr="00107CAA" w:rsidRDefault="00A71725" w:rsidP="00A71725">
      <w:pPr>
        <w:ind w:left="0" w:right="-1"/>
        <w:jc w:val="right"/>
        <w:rPr>
          <w:rFonts w:ascii="Book Antiqua" w:hAnsi="Book Antiqua"/>
          <w:i/>
        </w:rPr>
      </w:pPr>
      <w:r w:rsidRPr="00107CAA">
        <w:rPr>
          <w:rFonts w:ascii="Book Antiqua" w:hAnsi="Book Antiqua"/>
          <w:b/>
          <w:i/>
        </w:rPr>
        <w:t>Exercício 2021;</w:t>
      </w:r>
    </w:p>
    <w:p w:rsidR="008332E7" w:rsidRPr="00107CAA" w:rsidRDefault="008332E7" w:rsidP="00A71725">
      <w:pPr>
        <w:ind w:left="0" w:right="-1"/>
        <w:jc w:val="right"/>
        <w:rPr>
          <w:rFonts w:ascii="Book Antiqua" w:hAnsi="Book Antiqua"/>
          <w:i/>
        </w:rPr>
      </w:pPr>
      <w:r w:rsidRPr="00107CAA">
        <w:rPr>
          <w:rFonts w:ascii="Book Antiqua" w:hAnsi="Book Antiqua"/>
          <w:i/>
        </w:rPr>
        <w:t>Serviço Autônomo Municipal de Água e Esgoto (SAMAE)</w:t>
      </w:r>
    </w:p>
    <w:p w:rsidR="00A71725" w:rsidRDefault="00A71725" w:rsidP="00A71725">
      <w:pPr>
        <w:ind w:left="0" w:right="-1"/>
        <w:jc w:val="right"/>
        <w:rPr>
          <w:rFonts w:ascii="Book Antiqua" w:hAnsi="Book Antiqua"/>
          <w:b/>
        </w:rPr>
      </w:pPr>
      <w:r w:rsidRPr="00107CAA">
        <w:rPr>
          <w:rFonts w:ascii="Book Antiqua" w:hAnsi="Book Antiqua"/>
          <w:b/>
          <w:i/>
        </w:rPr>
        <w:t>Exercício 2021;</w:t>
      </w:r>
    </w:p>
    <w:p w:rsidR="0022182E" w:rsidRPr="00D67F72" w:rsidRDefault="000714FA" w:rsidP="00D67F72">
      <w:pPr>
        <w:ind w:left="0" w:right="-1"/>
        <w:jc w:val="left"/>
        <w:rPr>
          <w:rFonts w:ascii="Book Antiqua" w:hAnsi="Book Antiqua"/>
          <w:b/>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left="0" w:right="-1"/>
        <w:rPr>
          <w:rFonts w:ascii="Book Antiqua" w:hAnsi="Book Antiqua"/>
        </w:rPr>
      </w:pPr>
      <w:r w:rsidRPr="00250D98">
        <w:rPr>
          <w:rFonts w:ascii="Book Antiqua" w:hAnsi="Book Antiqua"/>
        </w:rPr>
        <w:t>23</w:t>
      </w:r>
      <w:r w:rsidR="0022182E" w:rsidRPr="00250D98">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left="0" w:right="-1"/>
        <w:rPr>
          <w:rFonts w:ascii="Book Antiqua" w:eastAsia="Book Antiqua" w:hAnsi="Book Antiqua"/>
          <w:b/>
          <w:color w:val="FF0000"/>
          <w:highlight w:val="yellow"/>
        </w:rPr>
      </w:pPr>
    </w:p>
    <w:p w:rsidR="00D94D3E" w:rsidRPr="00250D98" w:rsidRDefault="000714FA" w:rsidP="00D75604">
      <w:pPr>
        <w:ind w:left="0" w:right="-1"/>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75604">
      <w:pPr>
        <w:widowControl w:val="0"/>
        <w:ind w:left="0" w:right="-1"/>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D75604">
      <w:pPr>
        <w:ind w:left="0" w:right="-1"/>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lastRenderedPageBreak/>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A71725" w:rsidRPr="00250D98" w:rsidRDefault="00A71725" w:rsidP="00D75604">
      <w:pPr>
        <w:ind w:left="0" w:right="-1"/>
        <w:rPr>
          <w:rStyle w:val="nfase"/>
          <w:rFonts w:ascii="Book Antiqua" w:eastAsia="Book Antiqua" w:hAnsi="Book Antiqua"/>
          <w:i w:val="0"/>
        </w:rPr>
      </w:pPr>
    </w:p>
    <w:p w:rsidR="0022182E" w:rsidRPr="00250D98" w:rsidRDefault="00B57B7E" w:rsidP="00D75604">
      <w:pPr>
        <w:widowControl w:val="0"/>
        <w:ind w:left="0" w:right="-1"/>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A71725"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A71725" w:rsidRDefault="00A71725" w:rsidP="00A71725">
      <w:pPr>
        <w:pStyle w:val="PargrafodaLista"/>
        <w:widowControl w:val="0"/>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Advertência</w:t>
      </w:r>
      <w:r w:rsidR="00C10890" w:rsidRPr="00A71725">
        <w:rPr>
          <w:rFonts w:ascii="Book Antiqua" w:hAnsi="Book Antiqua" w:cs="Book Antiqua"/>
        </w:rPr>
        <w:t xml:space="preserve"> e anotação restritiva no Cadastro de Fornecedores;</w:t>
      </w:r>
    </w:p>
    <w:p w:rsidR="00C10890" w:rsidRPr="00A71725" w:rsidRDefault="00A71725" w:rsidP="00A71725">
      <w:pPr>
        <w:pStyle w:val="PargrafodaLista"/>
        <w:widowControl w:val="0"/>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Multa</w:t>
      </w:r>
      <w:r w:rsidR="00C10890" w:rsidRPr="00A71725">
        <w:rPr>
          <w:rFonts w:ascii="Book Antiqua" w:hAnsi="Book Antiqua" w:cs="Book Antiqua"/>
        </w:rPr>
        <w:t xml:space="preserve"> de até 20% (vinte por cento) sobre o valor da proposta apresentada pela proponente da ATA ou item da ATA de Registro de Preços, conforme o caso;</w:t>
      </w:r>
    </w:p>
    <w:p w:rsidR="00C10890" w:rsidRPr="00A71725" w:rsidRDefault="00A71725" w:rsidP="00A71725">
      <w:pPr>
        <w:pStyle w:val="PargrafodaLista"/>
        <w:widowControl w:val="0"/>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Impedimento</w:t>
      </w:r>
      <w:r w:rsidR="00C10890" w:rsidRPr="00A71725">
        <w:rPr>
          <w:rFonts w:ascii="Book Antiqua" w:hAnsi="Book Antiqua" w:cs="Book Antiqua"/>
        </w:rPr>
        <w:t xml:space="preserve"> de licitar e contratar com a União, Estados, DF e Municípios pelo prazo de até 5 (cinco) anos consecutivos.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r w:rsidRPr="00497872">
        <w:rPr>
          <w:rFonts w:ascii="Book Antiqua" w:hAnsi="Book Antiqua" w:cs="Book Antiqua"/>
        </w:rPr>
        <w:t xml:space="preserve">Será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25.3 Caberá aplicação da penalidade de advertência nos casos de infrações leves que não gerem prejuízo à Administração.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25.4 Caberá aplicação de multa de até 20%</w:t>
      </w:r>
      <w:r w:rsidR="009A35FF">
        <w:rPr>
          <w:rFonts w:ascii="Book Antiqua" w:hAnsi="Book Antiqua" w:cs="Book Antiqua"/>
        </w:rPr>
        <w:t xml:space="preserve"> (vinte por cento)</w:t>
      </w:r>
      <w:r w:rsidRPr="00497872">
        <w:rPr>
          <w:rFonts w:ascii="Book Antiqua" w:hAnsi="Book Antiqua" w:cs="Book Antiqua"/>
        </w:rPr>
        <w:t xml:space="preserve"> calculada sobre o valor total da Proposta de Preços da Licitante ou do valor total ou do item da ATA de Registro de Preços, nas seguintes proporções e casos:</w:t>
      </w:r>
    </w:p>
    <w:p w:rsidR="00C10890" w:rsidRPr="00A71725" w:rsidRDefault="00C10890" w:rsidP="00A71725">
      <w:pPr>
        <w:pStyle w:val="PargrafodaLista"/>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Quem, convocado dentro do prazo de validade da sua proposta, não firmar a ATA de Registro de Preços; Multa de 10%</w:t>
      </w:r>
      <w:r w:rsidR="009A35FF" w:rsidRPr="00A71725">
        <w:rPr>
          <w:rFonts w:ascii="Book Antiqua" w:hAnsi="Book Antiqua" w:cs="Book Antiqua"/>
        </w:rPr>
        <w:t xml:space="preserve"> (dez por cento)</w:t>
      </w:r>
      <w:r w:rsidRPr="00A71725">
        <w:rPr>
          <w:rFonts w:ascii="Book Antiqua" w:hAnsi="Book Antiqua" w:cs="Book Antiqua"/>
        </w:rPr>
        <w:t>, calculada sobre o valor total da proposta;</w:t>
      </w:r>
    </w:p>
    <w:p w:rsidR="00C10890" w:rsidRPr="00A71725" w:rsidRDefault="00C10890" w:rsidP="00A71725">
      <w:pPr>
        <w:pStyle w:val="PargrafodaLista"/>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Quem, convocado dentro do prazo de vigência da ATA de Registro de Preços, não firmar o contrato; Multa de 10%</w:t>
      </w:r>
      <w:r w:rsidR="009A35FF" w:rsidRPr="00A71725">
        <w:rPr>
          <w:rFonts w:ascii="Book Antiqua" w:hAnsi="Book Antiqua" w:cs="Book Antiqua"/>
        </w:rPr>
        <w:t xml:space="preserve"> (dez por cento)</w:t>
      </w:r>
      <w:r w:rsidRPr="00A71725">
        <w:rPr>
          <w:rFonts w:ascii="Book Antiqua" w:hAnsi="Book Antiqua" w:cs="Book Antiqua"/>
        </w:rPr>
        <w:t>, calculada sobre o valor total do contrato no caso de recusa em assinar o contrato;</w:t>
      </w:r>
    </w:p>
    <w:p w:rsidR="00A71725" w:rsidRPr="00A71725" w:rsidRDefault="00A71725" w:rsidP="00A71725">
      <w:pPr>
        <w:pStyle w:val="PargrafodaLista"/>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Deixar</w:t>
      </w:r>
      <w:r w:rsidR="00C10890" w:rsidRPr="00A71725">
        <w:rPr>
          <w:rFonts w:ascii="Book Antiqua" w:hAnsi="Book Antiqua" w:cs="Book Antiqua"/>
        </w:rPr>
        <w:t xml:space="preserve"> de entregar documentação exigida para o certame; Multa de 10%</w:t>
      </w:r>
      <w:r w:rsidR="009A35FF" w:rsidRPr="00A71725">
        <w:rPr>
          <w:rFonts w:ascii="Book Antiqua" w:hAnsi="Book Antiqua" w:cs="Book Antiqua"/>
        </w:rPr>
        <w:t xml:space="preserve"> (dez por cento)</w:t>
      </w:r>
      <w:r w:rsidR="00C10890" w:rsidRPr="00A71725">
        <w:rPr>
          <w:rFonts w:ascii="Book Antiqua" w:hAnsi="Book Antiqua" w:cs="Book Antiqua"/>
        </w:rPr>
        <w:t>, calculada sobre o valor total da proposta;</w:t>
      </w:r>
    </w:p>
    <w:p w:rsidR="00C10890" w:rsidRPr="00A71725" w:rsidRDefault="00A71725" w:rsidP="00A71725">
      <w:pPr>
        <w:pStyle w:val="PargrafodaLista"/>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Apresentar</w:t>
      </w:r>
      <w:r w:rsidR="00C10890" w:rsidRPr="00A71725">
        <w:rPr>
          <w:rFonts w:ascii="Book Antiqua" w:hAnsi="Book Antiqua" w:cs="Book Antiqua"/>
        </w:rPr>
        <w:t xml:space="preserve"> documentação falsa exigida para o certame; Multa de 20%</w:t>
      </w:r>
      <w:r w:rsidR="009A35FF" w:rsidRPr="00A71725">
        <w:rPr>
          <w:rFonts w:ascii="Book Antiqua" w:hAnsi="Book Antiqua" w:cs="Book Antiqua"/>
        </w:rPr>
        <w:t xml:space="preserve"> (vinte por cento)</w:t>
      </w:r>
      <w:r w:rsidR="00C10890" w:rsidRPr="00A71725">
        <w:rPr>
          <w:rFonts w:ascii="Book Antiqua" w:hAnsi="Book Antiqua" w:cs="Book Antiqua"/>
        </w:rPr>
        <w:t>, calculada sobre o valor total da proposta;</w:t>
      </w:r>
    </w:p>
    <w:p w:rsidR="00C10890" w:rsidRPr="00A71725" w:rsidRDefault="00A71725" w:rsidP="00A71725">
      <w:pPr>
        <w:pStyle w:val="PargrafodaLista"/>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Ensejar</w:t>
      </w:r>
      <w:r w:rsidR="00C10890" w:rsidRPr="00A71725">
        <w:rPr>
          <w:rFonts w:ascii="Book Antiqua" w:hAnsi="Book Antiqua" w:cs="Book Antiqua"/>
        </w:rPr>
        <w:t xml:space="preserve"> o retardamento da execução de seu objeto; Multa de 10%</w:t>
      </w:r>
      <w:r w:rsidR="009A35FF" w:rsidRPr="00A71725">
        <w:rPr>
          <w:rFonts w:ascii="Book Antiqua" w:hAnsi="Book Antiqua" w:cs="Book Antiqua"/>
        </w:rPr>
        <w:t xml:space="preserve"> (dez por cento)</w:t>
      </w:r>
      <w:r w:rsidR="00C10890" w:rsidRPr="00A71725">
        <w:rPr>
          <w:rFonts w:ascii="Book Antiqua" w:hAnsi="Book Antiqua" w:cs="Book Antiqua"/>
        </w:rPr>
        <w:t>, calculada sobre o valor total da ATA de Registro de Preços;</w:t>
      </w:r>
    </w:p>
    <w:p w:rsidR="00C10890" w:rsidRPr="00A71725" w:rsidRDefault="00A71725" w:rsidP="00A71725">
      <w:pPr>
        <w:pStyle w:val="PargrafodaLista"/>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Não</w:t>
      </w:r>
      <w:r w:rsidR="00C10890" w:rsidRPr="00A71725">
        <w:rPr>
          <w:rFonts w:ascii="Book Antiqua" w:hAnsi="Book Antiqua" w:cs="Book Antiqua"/>
        </w:rPr>
        <w:t xml:space="preserve"> mantiver a proposta de preços; Multa de 10%</w:t>
      </w:r>
      <w:r w:rsidR="009A35FF" w:rsidRPr="00A71725">
        <w:rPr>
          <w:rFonts w:ascii="Book Antiqua" w:hAnsi="Book Antiqua" w:cs="Book Antiqua"/>
        </w:rPr>
        <w:t xml:space="preserve"> (dez por cento)</w:t>
      </w:r>
      <w:r w:rsidR="00C10890" w:rsidRPr="00A71725">
        <w:rPr>
          <w:rFonts w:ascii="Book Antiqua" w:hAnsi="Book Antiqua" w:cs="Book Antiqua"/>
        </w:rPr>
        <w:t>, calculada sobre o valor total da proposta;</w:t>
      </w:r>
    </w:p>
    <w:p w:rsidR="00C10890" w:rsidRPr="00A71725" w:rsidRDefault="00A71725" w:rsidP="00A71725">
      <w:pPr>
        <w:pStyle w:val="PargrafodaLista"/>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Falhar</w:t>
      </w:r>
      <w:r w:rsidR="00C10890" w:rsidRPr="00A71725">
        <w:rPr>
          <w:rFonts w:ascii="Book Antiqua" w:hAnsi="Book Antiqua" w:cs="Book Antiqua"/>
        </w:rPr>
        <w:t xml:space="preserve"> ou fraudar na execução do contrato; Multa de 20%</w:t>
      </w:r>
      <w:r w:rsidR="009A35FF" w:rsidRPr="00A71725">
        <w:rPr>
          <w:rFonts w:ascii="Book Antiqua" w:hAnsi="Book Antiqua" w:cs="Book Antiqua"/>
        </w:rPr>
        <w:t xml:space="preserve"> (vinte por cento)</w:t>
      </w:r>
      <w:r w:rsidR="00C10890" w:rsidRPr="00A71725">
        <w:rPr>
          <w:rFonts w:ascii="Book Antiqua" w:hAnsi="Book Antiqua" w:cs="Book Antiqua"/>
        </w:rPr>
        <w:t>, calculada sobre o valor total da ATA de Registro de Preços;</w:t>
      </w:r>
    </w:p>
    <w:p w:rsidR="00C10890" w:rsidRPr="00A71725" w:rsidRDefault="00A71725" w:rsidP="00A71725">
      <w:pPr>
        <w:pStyle w:val="PargrafodaLista"/>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Comportar</w:t>
      </w:r>
      <w:r w:rsidR="00C10890" w:rsidRPr="00A71725">
        <w:rPr>
          <w:rFonts w:ascii="Book Antiqua" w:hAnsi="Book Antiqua" w:cs="Book Antiqua"/>
        </w:rPr>
        <w:t>-se de modo inidôneo; Multa de 20%</w:t>
      </w:r>
      <w:r w:rsidR="009A35FF" w:rsidRPr="00A71725">
        <w:rPr>
          <w:rFonts w:ascii="Book Antiqua" w:hAnsi="Book Antiqua" w:cs="Book Antiqua"/>
        </w:rPr>
        <w:t xml:space="preserve"> (vinte por cento)</w:t>
      </w:r>
      <w:r w:rsidR="00C10890" w:rsidRPr="00A71725">
        <w:rPr>
          <w:rFonts w:ascii="Book Antiqua" w:hAnsi="Book Antiqua" w:cs="Book Antiqua"/>
        </w:rPr>
        <w:t>, calculada sobre o valor total da ATA de Registro de Preços;</w:t>
      </w:r>
    </w:p>
    <w:p w:rsidR="00C10890" w:rsidRPr="00A71725" w:rsidRDefault="00A71725" w:rsidP="00A71725">
      <w:pPr>
        <w:pStyle w:val="PargrafodaLista"/>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Cometer</w:t>
      </w:r>
      <w:r w:rsidR="00C10890" w:rsidRPr="00A71725">
        <w:rPr>
          <w:rFonts w:ascii="Book Antiqua" w:hAnsi="Book Antiqua" w:cs="Book Antiqua"/>
        </w:rPr>
        <w:t xml:space="preserve"> fraude fiscal; Multa de 20%</w:t>
      </w:r>
      <w:r w:rsidR="009A35FF" w:rsidRPr="00A71725">
        <w:rPr>
          <w:rFonts w:ascii="Book Antiqua" w:hAnsi="Book Antiqua" w:cs="Book Antiqua"/>
        </w:rPr>
        <w:t xml:space="preserve"> (vinte por cento)</w:t>
      </w:r>
      <w:r w:rsidR="00C10890" w:rsidRPr="00A71725">
        <w:rPr>
          <w:rFonts w:ascii="Book Antiqua" w:hAnsi="Book Antiqua" w:cs="Book Antiqua"/>
        </w:rPr>
        <w:t>, calculada sobre o valor total da ATA de Registro de Preços;</w:t>
      </w:r>
    </w:p>
    <w:p w:rsidR="00C10890" w:rsidRPr="00A71725" w:rsidRDefault="00C10890" w:rsidP="00A71725">
      <w:pPr>
        <w:pStyle w:val="PargrafodaLista"/>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Em caso de atraso ou não cumprimento dos prazos por culpa da CONTRATADA, será aplicada a penalidade de Multa de 0,5%</w:t>
      </w:r>
      <w:r w:rsidR="009A35FF" w:rsidRPr="00A71725">
        <w:rPr>
          <w:rFonts w:ascii="Book Antiqua" w:hAnsi="Book Antiqua" w:cs="Book Antiqua"/>
        </w:rPr>
        <w:t xml:space="preserve"> (meio por cento)</w:t>
      </w:r>
      <w:r w:rsidRPr="00A71725">
        <w:rPr>
          <w:rFonts w:ascii="Book Antiqua" w:hAnsi="Book Antiqua" w:cs="Book Antiqua"/>
        </w:rPr>
        <w:t xml:space="preserve"> por dia de atraso, até o limite de 10</w:t>
      </w:r>
      <w:r w:rsidR="009A35FF" w:rsidRPr="00A71725">
        <w:rPr>
          <w:rFonts w:ascii="Book Antiqua" w:hAnsi="Book Antiqua" w:cs="Book Antiqua"/>
        </w:rPr>
        <w:t xml:space="preserve"> (dez)</w:t>
      </w:r>
      <w:r w:rsidRPr="00A71725">
        <w:rPr>
          <w:rFonts w:ascii="Book Antiqua" w:hAnsi="Book Antiqua" w:cs="Book Antiqua"/>
        </w:rPr>
        <w:t xml:space="preserve"> dias, calculada sobre o valor total do pedido;</w:t>
      </w:r>
    </w:p>
    <w:p w:rsidR="00C10890" w:rsidRPr="00A71725" w:rsidRDefault="00C10890" w:rsidP="00A71725">
      <w:pPr>
        <w:pStyle w:val="PargrafodaLista"/>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Em caso de não providenciar a entrega ou providenciar com mais de 10</w:t>
      </w:r>
      <w:r w:rsidR="009A35FF" w:rsidRPr="00A71725">
        <w:rPr>
          <w:rFonts w:ascii="Book Antiqua" w:hAnsi="Book Antiqua" w:cs="Book Antiqua"/>
        </w:rPr>
        <w:t xml:space="preserve"> (dez)</w:t>
      </w:r>
      <w:r w:rsidRPr="00A71725">
        <w:rPr>
          <w:rFonts w:ascii="Book Antiqua" w:hAnsi="Book Antiqua" w:cs="Book Antiqua"/>
        </w:rPr>
        <w:t xml:space="preserve"> dias de atraso; Multa de 10%</w:t>
      </w:r>
      <w:r w:rsidR="009A35FF" w:rsidRPr="00A71725">
        <w:rPr>
          <w:rFonts w:ascii="Book Antiqua" w:hAnsi="Book Antiqua" w:cs="Book Antiqua"/>
        </w:rPr>
        <w:t xml:space="preserve"> (dez por cento)</w:t>
      </w:r>
      <w:r w:rsidRPr="00A71725">
        <w:rPr>
          <w:rFonts w:ascii="Book Antiqua" w:hAnsi="Book Antiqua" w:cs="Book Antiqua"/>
        </w:rPr>
        <w:t xml:space="preserve"> sobre o valor total do lote ou dos itens da ATA de Registro de Preços relacionados no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A71725" w:rsidRDefault="00C10890" w:rsidP="00A71725">
      <w:pPr>
        <w:pStyle w:val="PargrafodaLista"/>
        <w:widowControl w:val="0"/>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Quem, convocado dentro do prazo de validade da sua proposta, não firmar a ATA de Registro de Preços; 1 (um) ano mais multa;</w:t>
      </w:r>
    </w:p>
    <w:p w:rsidR="00C10890" w:rsidRPr="00A71725" w:rsidRDefault="00C10890" w:rsidP="00A71725">
      <w:pPr>
        <w:pStyle w:val="PargrafodaLista"/>
        <w:widowControl w:val="0"/>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lastRenderedPageBreak/>
        <w:t>Quem, convocado dentro do prazo de vigência da ATA de Registro de Preços, não firmar o contrato; 1</w:t>
      </w:r>
      <w:r w:rsidR="008601E8" w:rsidRPr="00A71725">
        <w:rPr>
          <w:rFonts w:ascii="Book Antiqua" w:hAnsi="Book Antiqua" w:cs="Book Antiqua"/>
        </w:rPr>
        <w:t xml:space="preserve"> </w:t>
      </w:r>
      <w:r w:rsidRPr="00A71725">
        <w:rPr>
          <w:rFonts w:ascii="Book Antiqua" w:hAnsi="Book Antiqua" w:cs="Book Antiqua"/>
        </w:rPr>
        <w:t>(um) ano mais multa;</w:t>
      </w:r>
    </w:p>
    <w:p w:rsidR="00C10890" w:rsidRPr="00A71725" w:rsidRDefault="00A71725" w:rsidP="00A71725">
      <w:pPr>
        <w:pStyle w:val="PargrafodaLista"/>
        <w:widowControl w:val="0"/>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Deixar</w:t>
      </w:r>
      <w:r w:rsidR="00C10890" w:rsidRPr="00A71725">
        <w:rPr>
          <w:rFonts w:ascii="Book Antiqua" w:hAnsi="Book Antiqua" w:cs="Book Antiqua"/>
        </w:rPr>
        <w:t xml:space="preserve"> de entregar documentação exigida para o certame; 1 (um) ano mais multa;</w:t>
      </w:r>
    </w:p>
    <w:p w:rsidR="00C10890" w:rsidRPr="00A71725" w:rsidRDefault="00A71725" w:rsidP="00A71725">
      <w:pPr>
        <w:pStyle w:val="PargrafodaLista"/>
        <w:widowControl w:val="0"/>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Apresentar</w:t>
      </w:r>
      <w:r w:rsidR="00C10890" w:rsidRPr="00A71725">
        <w:rPr>
          <w:rFonts w:ascii="Book Antiqua" w:hAnsi="Book Antiqua" w:cs="Book Antiqua"/>
        </w:rPr>
        <w:t xml:space="preserve"> documentação falsa exigida para o certame; 5 (cinco) anos mais multa;</w:t>
      </w:r>
    </w:p>
    <w:p w:rsidR="00C10890" w:rsidRPr="00A71725" w:rsidRDefault="00A71725" w:rsidP="00A71725">
      <w:pPr>
        <w:pStyle w:val="PargrafodaLista"/>
        <w:widowControl w:val="0"/>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Ensejar</w:t>
      </w:r>
      <w:r w:rsidR="00C10890" w:rsidRPr="00A71725">
        <w:rPr>
          <w:rFonts w:ascii="Book Antiqua" w:hAnsi="Book Antiqua" w:cs="Book Antiqua"/>
        </w:rPr>
        <w:t xml:space="preserve"> o retardamento da execução de seu objeto; 1</w:t>
      </w:r>
      <w:r w:rsidR="008601E8" w:rsidRPr="00A71725">
        <w:rPr>
          <w:rFonts w:ascii="Book Antiqua" w:hAnsi="Book Antiqua" w:cs="Book Antiqua"/>
        </w:rPr>
        <w:t xml:space="preserve"> </w:t>
      </w:r>
      <w:r w:rsidR="00C10890" w:rsidRPr="00A71725">
        <w:rPr>
          <w:rFonts w:ascii="Book Antiqua" w:hAnsi="Book Antiqua" w:cs="Book Antiqua"/>
        </w:rPr>
        <w:t>(um) ano mais multa;</w:t>
      </w:r>
    </w:p>
    <w:p w:rsidR="00C10890" w:rsidRPr="00A71725" w:rsidRDefault="00A71725" w:rsidP="00A71725">
      <w:pPr>
        <w:pStyle w:val="PargrafodaLista"/>
        <w:widowControl w:val="0"/>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Não</w:t>
      </w:r>
      <w:r w:rsidR="00C10890" w:rsidRPr="00A71725">
        <w:rPr>
          <w:rFonts w:ascii="Book Antiqua" w:hAnsi="Book Antiqua" w:cs="Book Antiqua"/>
        </w:rPr>
        <w:t xml:space="preserve"> mantiver a proposta de preços; 1</w:t>
      </w:r>
      <w:r w:rsidR="008601E8" w:rsidRPr="00A71725">
        <w:rPr>
          <w:rFonts w:ascii="Book Antiqua" w:hAnsi="Book Antiqua" w:cs="Book Antiqua"/>
        </w:rPr>
        <w:t xml:space="preserve"> </w:t>
      </w:r>
      <w:r w:rsidR="00C10890" w:rsidRPr="00A71725">
        <w:rPr>
          <w:rFonts w:ascii="Book Antiqua" w:hAnsi="Book Antiqua" w:cs="Book Antiqua"/>
        </w:rPr>
        <w:t>(um) ano mais multa;</w:t>
      </w:r>
    </w:p>
    <w:p w:rsidR="00C10890" w:rsidRPr="00A71725" w:rsidRDefault="00A71725" w:rsidP="00A71725">
      <w:pPr>
        <w:pStyle w:val="PargrafodaLista"/>
        <w:widowControl w:val="0"/>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Falhar</w:t>
      </w:r>
      <w:r w:rsidR="00C10890" w:rsidRPr="00A71725">
        <w:rPr>
          <w:rFonts w:ascii="Book Antiqua" w:hAnsi="Book Antiqua" w:cs="Book Antiqua"/>
        </w:rPr>
        <w:t xml:space="preserve"> ou fraudar na execução do contrato; 4</w:t>
      </w:r>
      <w:r w:rsidR="008601E8" w:rsidRPr="00A71725">
        <w:rPr>
          <w:rFonts w:ascii="Book Antiqua" w:hAnsi="Book Antiqua" w:cs="Book Antiqua"/>
        </w:rPr>
        <w:t xml:space="preserve"> </w:t>
      </w:r>
      <w:r w:rsidR="00C10890" w:rsidRPr="00A71725">
        <w:rPr>
          <w:rFonts w:ascii="Book Antiqua" w:hAnsi="Book Antiqua" w:cs="Book Antiqua"/>
        </w:rPr>
        <w:t>(quatro) anos mais multa;</w:t>
      </w:r>
    </w:p>
    <w:p w:rsidR="00C10890" w:rsidRPr="00A71725" w:rsidRDefault="00A71725" w:rsidP="00A71725">
      <w:pPr>
        <w:pStyle w:val="PargrafodaLista"/>
        <w:widowControl w:val="0"/>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Comportar</w:t>
      </w:r>
      <w:r w:rsidR="00C10890" w:rsidRPr="00A71725">
        <w:rPr>
          <w:rFonts w:ascii="Book Antiqua" w:hAnsi="Book Antiqua" w:cs="Book Antiqua"/>
        </w:rPr>
        <w:t>-se de modo inidôneo; 5 (cinco) anos mais multa;</w:t>
      </w:r>
    </w:p>
    <w:p w:rsidR="00C10890" w:rsidRPr="00A71725" w:rsidRDefault="00A71725" w:rsidP="00A71725">
      <w:pPr>
        <w:pStyle w:val="PargrafodaLista"/>
        <w:widowControl w:val="0"/>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Cometer</w:t>
      </w:r>
      <w:r w:rsidR="00C10890" w:rsidRPr="00A71725">
        <w:rPr>
          <w:rFonts w:ascii="Book Antiqua" w:hAnsi="Book Antiqua" w:cs="Book Antiqua"/>
        </w:rPr>
        <w:t xml:space="preserve"> fraude fiscal; 5 (cinco) anos mais multa;</w:t>
      </w:r>
    </w:p>
    <w:p w:rsidR="00C10890" w:rsidRPr="00A71725" w:rsidRDefault="00C10890" w:rsidP="00A71725">
      <w:pPr>
        <w:pStyle w:val="PargrafodaLista"/>
        <w:widowControl w:val="0"/>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A71725">
        <w:rPr>
          <w:rFonts w:ascii="Book Antiqua" w:hAnsi="Book Antiqua" w:cs="Book Antiqua"/>
        </w:rPr>
        <w:t>Em caso de não providenciar a entrega ou providenciar com mais de 10</w:t>
      </w:r>
      <w:r w:rsidR="009A35FF" w:rsidRPr="00A71725">
        <w:rPr>
          <w:rFonts w:ascii="Book Antiqua" w:hAnsi="Book Antiqua" w:cs="Book Antiqua"/>
        </w:rPr>
        <w:t xml:space="preserve"> (dez)</w:t>
      </w:r>
      <w:r w:rsidRPr="00A71725">
        <w:rPr>
          <w:rFonts w:ascii="Book Antiqua" w:hAnsi="Book Antiqua" w:cs="Book Antiqua"/>
        </w:rPr>
        <w:t xml:space="preserve"> dias de atraso;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25.6 Em todo caso a licitante terá direito ao contraditório e ampla defesa.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25.6.1 Em respeito ao princípio do contraditório e ampla defesa, poderá a licitante apresentar defesa prévia no prazo de 5 (cinco) dias úteis após a notificação sobre a irregularidade ou aplicação da penalidade.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25.7 É facultado a licitante apresentar recurso contra aplicação de penalidade no prazo de 5 (cinco) dias úteis a contar da intimação, nos termos do art. 109 da Lei nº 8.666/1993.</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3E084B" w:rsidRPr="00497872" w:rsidRDefault="003E084B"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0" w:right="-1"/>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A71725" w:rsidRDefault="00A71725" w:rsidP="00A71725">
      <w:pPr>
        <w:pStyle w:val="PargrafodaLista"/>
        <w:widowControl w:val="0"/>
        <w:numPr>
          <w:ilvl w:val="0"/>
          <w:numId w:val="29"/>
        </w:numPr>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sidRPr="00A71725">
        <w:rPr>
          <w:rFonts w:ascii="Book Antiqua" w:hAnsi="Book Antiqua"/>
        </w:rPr>
        <w:t>Quando</w:t>
      </w:r>
      <w:r w:rsidR="00773354" w:rsidRPr="00A71725">
        <w:rPr>
          <w:rFonts w:ascii="Book Antiqua" w:hAnsi="Book Antiqua"/>
        </w:rPr>
        <w:t xml:space="preserve"> descumprir as exigências do Edital ou da respectiva Ata;</w:t>
      </w:r>
    </w:p>
    <w:p w:rsidR="00773354" w:rsidRPr="00A71725" w:rsidRDefault="00A71725" w:rsidP="00A71725">
      <w:pPr>
        <w:pStyle w:val="PargrafodaLista"/>
        <w:widowControl w:val="0"/>
        <w:numPr>
          <w:ilvl w:val="0"/>
          <w:numId w:val="29"/>
        </w:numPr>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right="-1"/>
        <w:rPr>
          <w:rFonts w:ascii="Book Antiqua" w:hAnsi="Book Antiqua"/>
        </w:rPr>
      </w:pPr>
      <w:r w:rsidRPr="00A71725">
        <w:rPr>
          <w:rFonts w:ascii="Book Antiqua" w:hAnsi="Book Antiqua"/>
        </w:rPr>
        <w:t>Quando</w:t>
      </w:r>
      <w:r w:rsidR="00773354" w:rsidRPr="00A71725">
        <w:rPr>
          <w:rFonts w:ascii="Book Antiqua" w:hAnsi="Book Antiqua"/>
        </w:rPr>
        <w:t xml:space="preserve"> a empresa der causa a rescisão administrativa de contrato decorrente de registro de preços;</w:t>
      </w:r>
    </w:p>
    <w:p w:rsidR="00773354" w:rsidRPr="00A71725" w:rsidRDefault="00A71725" w:rsidP="00A71725">
      <w:pPr>
        <w:pStyle w:val="PargrafodaLista"/>
        <w:widowControl w:val="0"/>
        <w:numPr>
          <w:ilvl w:val="0"/>
          <w:numId w:val="29"/>
        </w:numPr>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sidRPr="00A71725">
        <w:rPr>
          <w:rFonts w:ascii="Book Antiqua" w:hAnsi="Book Antiqua"/>
        </w:rPr>
        <w:t>Quando</w:t>
      </w:r>
      <w:r w:rsidR="00773354" w:rsidRPr="00A71725">
        <w:rPr>
          <w:rFonts w:ascii="Book Antiqua" w:hAnsi="Book Antiqua"/>
        </w:rPr>
        <w:t xml:space="preserve"> não aceitar abaixar o preço registrado, na hipótese de este se tornar superior àqueles praticados no mercado;</w:t>
      </w:r>
    </w:p>
    <w:p w:rsidR="00773354" w:rsidRPr="00A71725" w:rsidRDefault="00A71725" w:rsidP="00A71725">
      <w:pPr>
        <w:pStyle w:val="PargrafodaLista"/>
        <w:widowControl w:val="0"/>
        <w:numPr>
          <w:ilvl w:val="0"/>
          <w:numId w:val="29"/>
        </w:numPr>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sidRPr="00A71725">
        <w:rPr>
          <w:rFonts w:ascii="Book Antiqua" w:hAnsi="Book Antiqua"/>
        </w:rPr>
        <w:t>Quando</w:t>
      </w:r>
      <w:r w:rsidR="00773354" w:rsidRPr="00A71725">
        <w:rPr>
          <w:rFonts w:ascii="Book Antiqua" w:hAnsi="Book Antiqua"/>
        </w:rPr>
        <w:t xml:space="preserve"> não comparecer ou deixar de fornecer, no prazo estabelecido, os </w:t>
      </w:r>
      <w:r w:rsidR="004D4EA6" w:rsidRPr="00A71725">
        <w:rPr>
          <w:rFonts w:ascii="Book Antiqua" w:hAnsi="Book Antiqua"/>
        </w:rPr>
        <w:t>materiais</w:t>
      </w:r>
      <w:r w:rsidR="00773354" w:rsidRPr="00A71725">
        <w:rPr>
          <w:rFonts w:ascii="Book Antiqua" w:hAnsi="Book Antiqua"/>
        </w:rPr>
        <w:t xml:space="preserve"> decorrentes da Ata de Registro de Preços e a Administração não aceitar a sua justificativa;</w:t>
      </w:r>
    </w:p>
    <w:p w:rsidR="00773354" w:rsidRPr="00A71725" w:rsidRDefault="00A71725" w:rsidP="00A71725">
      <w:pPr>
        <w:pStyle w:val="PargrafodaLista"/>
        <w:widowControl w:val="0"/>
        <w:numPr>
          <w:ilvl w:val="0"/>
          <w:numId w:val="29"/>
        </w:numPr>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sidRPr="00A71725">
        <w:rPr>
          <w:rFonts w:ascii="Book Antiqua" w:hAnsi="Book Antiqua"/>
        </w:rPr>
        <w:t>Em</w:t>
      </w:r>
      <w:r w:rsidR="00773354" w:rsidRPr="00A71725">
        <w:rPr>
          <w:rFonts w:ascii="Book Antiqua" w:hAnsi="Book Antiqua"/>
        </w:rPr>
        <w:t xml:space="preserve"> qualquer das hipóteses de inexecução total ou parcial dos serviços de fornecimento;</w:t>
      </w:r>
    </w:p>
    <w:p w:rsidR="00773354" w:rsidRPr="00A71725" w:rsidRDefault="00A71725" w:rsidP="00A71725">
      <w:pPr>
        <w:pStyle w:val="PargrafodaLista"/>
        <w:widowControl w:val="0"/>
        <w:numPr>
          <w:ilvl w:val="0"/>
          <w:numId w:val="29"/>
        </w:numPr>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sidRPr="00A71725">
        <w:rPr>
          <w:rFonts w:ascii="Book Antiqua" w:hAnsi="Book Antiqua"/>
        </w:rPr>
        <w:t>Perder</w:t>
      </w:r>
      <w:r w:rsidR="00773354" w:rsidRPr="00A71725">
        <w:rPr>
          <w:rFonts w:ascii="Book Antiqua" w:hAnsi="Book Antiqua"/>
        </w:rPr>
        <w:t xml:space="preserve"> qualquer condição de habilitação e qualificação técnica exigida no processo licitatório;</w:t>
      </w:r>
    </w:p>
    <w:p w:rsidR="00773354" w:rsidRPr="00A71725" w:rsidRDefault="00A71725" w:rsidP="00A71725">
      <w:pPr>
        <w:pStyle w:val="PargrafodaLista"/>
        <w:widowControl w:val="0"/>
        <w:numPr>
          <w:ilvl w:val="0"/>
          <w:numId w:val="29"/>
        </w:numPr>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1"/>
        <w:rPr>
          <w:rFonts w:ascii="Book Antiqua" w:hAnsi="Book Antiqua"/>
        </w:rPr>
      </w:pPr>
      <w:r w:rsidRPr="00A71725">
        <w:rPr>
          <w:rFonts w:ascii="Book Antiqua" w:hAnsi="Book Antiqua"/>
        </w:rPr>
        <w:t>Por</w:t>
      </w:r>
      <w:r w:rsidR="00773354" w:rsidRPr="00A71725">
        <w:rPr>
          <w:rFonts w:ascii="Book Antiqua" w:hAnsi="Book Antiqua"/>
        </w:rPr>
        <w:t xml:space="preserve"> razões de interesse público devidamente demonstradas e justificadas pela Administração.</w:t>
      </w:r>
    </w:p>
    <w:p w:rsidR="00773354" w:rsidRPr="00250D98"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Default="00773354" w:rsidP="00D75604">
      <w:pPr>
        <w:pStyle w:val="Normal0"/>
        <w:widowControl w:val="0"/>
        <w:ind w:left="0" w:right="-1"/>
        <w:rPr>
          <w:rFonts w:ascii="Book Antiqua" w:eastAsia="Times New Roman" w:hAnsi="Book Antiqua"/>
          <w:b/>
          <w:sz w:val="22"/>
          <w:szCs w:val="22"/>
          <w:lang w:val="pt-BR"/>
        </w:rPr>
      </w:pPr>
    </w:p>
    <w:p w:rsidR="0022182E" w:rsidRPr="00250D98" w:rsidRDefault="008B794D" w:rsidP="00D75604">
      <w:pPr>
        <w:widowControl w:val="0"/>
        <w:ind w:left="0" w:right="-1"/>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lastRenderedPageBreak/>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22182E" w:rsidRPr="00250D98" w:rsidRDefault="008B794D" w:rsidP="00D75604">
      <w:pPr>
        <w:widowControl w:val="0"/>
        <w:ind w:left="0" w:right="-1"/>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w:t>
      </w:r>
      <w:r w:rsidR="0022182E" w:rsidRPr="00860C16">
        <w:rPr>
          <w:rFonts w:ascii="Book Antiqua" w:hAnsi="Book Antiqua"/>
          <w:b/>
          <w:u w:val="single"/>
        </w:rPr>
        <w:t>São partes integrantes deste Edital:</w:t>
      </w:r>
    </w:p>
    <w:p w:rsidR="00A55314" w:rsidRPr="00250D98"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–Termo de Referência;</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233FE4" w:rsidRPr="00250D98" w:rsidRDefault="00233FE4" w:rsidP="00D75604">
      <w:pPr>
        <w:widowControl w:val="0"/>
        <w:ind w:left="0" w:right="-1"/>
        <w:rPr>
          <w:rFonts w:ascii="Book Antiqua" w:eastAsia="Book Antiqua" w:hAnsi="Book Antiqua"/>
        </w:rPr>
      </w:pPr>
    </w:p>
    <w:p w:rsidR="0022182E" w:rsidRDefault="0022182E" w:rsidP="00D75604">
      <w:pPr>
        <w:widowControl w:val="0"/>
        <w:ind w:left="0" w:right="-1"/>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B75A48" w:rsidRDefault="00B75A4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9C23F9" w:rsidRDefault="00636B4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5356B1">
        <w:rPr>
          <w:rFonts w:ascii="Book Antiqua" w:hAnsi="Book Antiqua"/>
        </w:rPr>
        <w:t xml:space="preserve">Edital elaborado de acordo com o Termo de Referência por: </w:t>
      </w:r>
      <w:r>
        <w:rPr>
          <w:rFonts w:ascii="Book Antiqua" w:hAnsi="Book Antiqua"/>
        </w:rPr>
        <w:t>Priscila Gonçalves (Escrituraria – Matrícula nº 11.388).</w:t>
      </w:r>
    </w:p>
    <w:p w:rsidR="0022182E" w:rsidRDefault="0022182E" w:rsidP="00D7560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B75A48">
        <w:rPr>
          <w:rFonts w:ascii="Book Antiqua" w:eastAsia="Book Antiqua" w:hAnsi="Book Antiqua"/>
        </w:rPr>
        <w:t>08</w:t>
      </w:r>
      <w:r w:rsidR="00912D31">
        <w:rPr>
          <w:rFonts w:ascii="Book Antiqua" w:eastAsia="Book Antiqua" w:hAnsi="Book Antiqua"/>
        </w:rPr>
        <w:t xml:space="preserve"> </w:t>
      </w:r>
      <w:r w:rsidRPr="00250D98">
        <w:rPr>
          <w:rFonts w:ascii="Book Antiqua" w:eastAsia="Book Antiqua" w:hAnsi="Book Antiqua"/>
        </w:rPr>
        <w:t xml:space="preserve">de </w:t>
      </w:r>
      <w:r w:rsidR="00A71725">
        <w:rPr>
          <w:rFonts w:ascii="Book Antiqua" w:eastAsia="Book Antiqua" w:hAnsi="Book Antiqua"/>
        </w:rPr>
        <w:t>setembro</w:t>
      </w:r>
      <w:r w:rsidRPr="00250D98">
        <w:rPr>
          <w:rFonts w:ascii="Book Antiqua" w:eastAsia="Book Antiqua" w:hAnsi="Book Antiqua"/>
        </w:rPr>
        <w:t xml:space="preserve"> de </w:t>
      </w:r>
      <w:r w:rsidR="006925A9">
        <w:rPr>
          <w:rFonts w:ascii="Book Antiqua" w:eastAsia="Book Antiqua" w:hAnsi="Book Antiqua"/>
        </w:rPr>
        <w:t>2021</w:t>
      </w:r>
      <w:r w:rsidRPr="00250D98">
        <w:rPr>
          <w:rFonts w:ascii="Book Antiqua" w:eastAsia="Book Antiqua" w:hAnsi="Book Antiqua"/>
        </w:rPr>
        <w:t>.</w:t>
      </w:r>
    </w:p>
    <w:p w:rsidR="00D67F72" w:rsidRDefault="00D67F72" w:rsidP="00D75604">
      <w:pPr>
        <w:widowControl w:val="0"/>
        <w:ind w:left="0" w:right="-1"/>
        <w:jc w:val="right"/>
        <w:rPr>
          <w:rFonts w:ascii="Book Antiqua" w:eastAsia="Book Antiqua" w:hAnsi="Book Antiqua"/>
        </w:rPr>
      </w:pPr>
    </w:p>
    <w:p w:rsidR="005E074C" w:rsidRDefault="005E074C" w:rsidP="00D75604">
      <w:pPr>
        <w:widowControl w:val="0"/>
        <w:ind w:left="0" w:right="-1"/>
        <w:jc w:val="right"/>
        <w:rPr>
          <w:rFonts w:ascii="Book Antiqua" w:eastAsia="Book Antiqua" w:hAnsi="Book Antiqua"/>
        </w:rPr>
      </w:pPr>
    </w:p>
    <w:tbl>
      <w:tblPr>
        <w:tblStyle w:val="Tabelacomgrade"/>
        <w:tblW w:w="10065" w:type="dxa"/>
        <w:jc w:val="center"/>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3"/>
        <w:gridCol w:w="5142"/>
      </w:tblGrid>
      <w:tr w:rsidR="00A71725" w:rsidRPr="007717DF" w:rsidTr="00A71725">
        <w:trPr>
          <w:jc w:val="center"/>
        </w:trPr>
        <w:tc>
          <w:tcPr>
            <w:tcW w:w="4923" w:type="dxa"/>
          </w:tcPr>
          <w:p w:rsidR="00A71725" w:rsidRPr="007717DF" w:rsidRDefault="00A71725" w:rsidP="008D27CA">
            <w:pPr>
              <w:widowControl w:val="0"/>
              <w:tabs>
                <w:tab w:val="left" w:pos="708"/>
                <w:tab w:val="left" w:pos="1416"/>
                <w:tab w:val="left" w:pos="2124"/>
                <w:tab w:val="left" w:pos="2832"/>
                <w:tab w:val="left" w:pos="3540"/>
                <w:tab w:val="left" w:pos="4248"/>
                <w:tab w:val="left" w:pos="4785"/>
                <w:tab w:val="left" w:pos="4956"/>
                <w:tab w:val="left" w:pos="6372"/>
                <w:tab w:val="left" w:pos="7080"/>
                <w:tab w:val="left" w:pos="7788"/>
                <w:tab w:val="left" w:pos="8496"/>
                <w:tab w:val="left" w:pos="9204"/>
                <w:tab w:val="left" w:pos="9912"/>
              </w:tabs>
              <w:ind w:left="107" w:right="0"/>
              <w:jc w:val="center"/>
              <w:rPr>
                <w:rFonts w:ascii="Book Antiqua" w:eastAsia="Courier New" w:hAnsi="Book Antiqua" w:cs="Book Antiqua"/>
                <w:b/>
                <w:color w:val="000000" w:themeColor="text1"/>
              </w:rPr>
            </w:pPr>
            <w:r w:rsidRPr="007717DF">
              <w:rPr>
                <w:rFonts w:ascii="Book Antiqua" w:eastAsia="Courier New" w:hAnsi="Book Antiqua" w:cs="Book Antiqua"/>
                <w:b/>
                <w:color w:val="000000" w:themeColor="text1"/>
              </w:rPr>
              <w:t>JORGE LUIZ PRUCINIO PEREIRA</w:t>
            </w:r>
          </w:p>
          <w:p w:rsidR="00A71725" w:rsidRPr="007717DF" w:rsidRDefault="00A71725" w:rsidP="008D27CA">
            <w:pPr>
              <w:widowControl w:val="0"/>
              <w:tabs>
                <w:tab w:val="left" w:pos="708"/>
                <w:tab w:val="left" w:pos="1416"/>
                <w:tab w:val="left" w:pos="2124"/>
                <w:tab w:val="left" w:pos="2832"/>
                <w:tab w:val="left" w:pos="3540"/>
                <w:tab w:val="left" w:pos="4248"/>
                <w:tab w:val="left" w:pos="4785"/>
                <w:tab w:val="left" w:pos="4956"/>
                <w:tab w:val="left" w:pos="6372"/>
                <w:tab w:val="left" w:pos="7080"/>
                <w:tab w:val="left" w:pos="7788"/>
                <w:tab w:val="left" w:pos="8496"/>
                <w:tab w:val="left" w:pos="9204"/>
                <w:tab w:val="left" w:pos="9912"/>
              </w:tabs>
              <w:ind w:left="107" w:right="0"/>
              <w:jc w:val="center"/>
              <w:rPr>
                <w:rFonts w:ascii="Book Antiqua" w:eastAsia="Book Antiqua" w:hAnsi="Book Antiqua"/>
                <w:color w:val="000000" w:themeColor="text1"/>
              </w:rPr>
            </w:pPr>
            <w:r w:rsidRPr="007717DF">
              <w:rPr>
                <w:rFonts w:ascii="Book Antiqua" w:eastAsia="Courier New" w:hAnsi="Book Antiqua" w:cs="Book Antiqua"/>
                <w:color w:val="000000" w:themeColor="text1"/>
              </w:rPr>
              <w:t xml:space="preserve">Chefe de Gabinete - Interino e </w:t>
            </w:r>
            <w:r w:rsidRPr="007717DF">
              <w:rPr>
                <w:rFonts w:ascii="Book Antiqua" w:eastAsia="Book Antiqua" w:hAnsi="Book Antiqua"/>
                <w:color w:val="000000" w:themeColor="text1"/>
              </w:rPr>
              <w:t>Secretário Municipal da Fazenda e Gestão Administrativa</w:t>
            </w:r>
          </w:p>
          <w:p w:rsidR="00A71725" w:rsidRPr="007717DF" w:rsidRDefault="00A71725" w:rsidP="008D27CA">
            <w:pPr>
              <w:widowControl w:val="0"/>
              <w:tabs>
                <w:tab w:val="left" w:pos="708"/>
                <w:tab w:val="left" w:pos="1416"/>
                <w:tab w:val="left" w:pos="2124"/>
                <w:tab w:val="left" w:pos="2832"/>
                <w:tab w:val="left" w:pos="3540"/>
                <w:tab w:val="left" w:pos="4248"/>
                <w:tab w:val="left" w:pos="4785"/>
                <w:tab w:val="left" w:pos="4956"/>
                <w:tab w:val="left" w:pos="6372"/>
                <w:tab w:val="left" w:pos="7080"/>
                <w:tab w:val="left" w:pos="7788"/>
                <w:tab w:val="left" w:pos="8496"/>
                <w:tab w:val="left" w:pos="9204"/>
                <w:tab w:val="left" w:pos="9912"/>
              </w:tabs>
              <w:ind w:left="107"/>
              <w:jc w:val="center"/>
              <w:rPr>
                <w:rFonts w:ascii="Book Antiqua" w:eastAsia="Book Antiqua" w:hAnsi="Book Antiqua"/>
                <w:color w:val="000000" w:themeColor="text1"/>
              </w:rPr>
            </w:pPr>
          </w:p>
          <w:p w:rsidR="00A71725" w:rsidRPr="007717DF" w:rsidRDefault="00A71725" w:rsidP="008D27CA">
            <w:pPr>
              <w:widowControl w:val="0"/>
              <w:tabs>
                <w:tab w:val="left" w:pos="708"/>
                <w:tab w:val="left" w:pos="1416"/>
                <w:tab w:val="left" w:pos="2124"/>
                <w:tab w:val="left" w:pos="2832"/>
                <w:tab w:val="left" w:pos="3540"/>
                <w:tab w:val="left" w:pos="4248"/>
                <w:tab w:val="left" w:pos="4785"/>
                <w:tab w:val="left" w:pos="4956"/>
                <w:tab w:val="left" w:pos="6372"/>
                <w:tab w:val="left" w:pos="7080"/>
                <w:tab w:val="left" w:pos="7788"/>
                <w:tab w:val="left" w:pos="8496"/>
                <w:tab w:val="left" w:pos="9204"/>
                <w:tab w:val="left" w:pos="9912"/>
              </w:tabs>
              <w:ind w:left="107"/>
              <w:jc w:val="center"/>
              <w:rPr>
                <w:rFonts w:ascii="Book Antiqua" w:eastAsia="Book Antiqua" w:hAnsi="Book Antiqua"/>
                <w:color w:val="000000" w:themeColor="text1"/>
              </w:rPr>
            </w:pPr>
          </w:p>
          <w:p w:rsidR="008D27CA" w:rsidRPr="007717DF" w:rsidRDefault="008D27CA" w:rsidP="008D27CA">
            <w:pPr>
              <w:widowControl w:val="0"/>
              <w:tabs>
                <w:tab w:val="left" w:pos="708"/>
                <w:tab w:val="left" w:pos="1416"/>
                <w:tab w:val="left" w:pos="2124"/>
                <w:tab w:val="left" w:pos="2832"/>
                <w:tab w:val="left" w:pos="3540"/>
                <w:tab w:val="left" w:pos="4248"/>
                <w:tab w:val="left" w:pos="4785"/>
                <w:tab w:val="left" w:pos="4956"/>
                <w:tab w:val="left" w:pos="6372"/>
                <w:tab w:val="left" w:pos="7080"/>
                <w:tab w:val="left" w:pos="7788"/>
                <w:tab w:val="left" w:pos="8496"/>
                <w:tab w:val="left" w:pos="9204"/>
                <w:tab w:val="left" w:pos="9912"/>
              </w:tabs>
              <w:ind w:left="107"/>
              <w:jc w:val="center"/>
              <w:rPr>
                <w:rFonts w:ascii="Book Antiqua" w:eastAsia="Book Antiqua" w:hAnsi="Book Antiqua"/>
                <w:color w:val="000000" w:themeColor="text1"/>
              </w:rPr>
            </w:pPr>
          </w:p>
        </w:tc>
        <w:tc>
          <w:tcPr>
            <w:tcW w:w="5142" w:type="dxa"/>
          </w:tcPr>
          <w:p w:rsidR="00A71725" w:rsidRPr="007717DF" w:rsidRDefault="00A71725" w:rsidP="008D27CA">
            <w:pPr>
              <w:widowControl w:val="0"/>
              <w:tabs>
                <w:tab w:val="left" w:pos="4785"/>
              </w:tabs>
              <w:autoSpaceDE w:val="0"/>
              <w:autoSpaceDN w:val="0"/>
              <w:adjustRightInd w:val="0"/>
              <w:ind w:left="107" w:right="-39"/>
              <w:jc w:val="center"/>
              <w:rPr>
                <w:rFonts w:ascii="Book Antiqua" w:hAnsi="Book Antiqua"/>
                <w:b/>
              </w:rPr>
            </w:pPr>
            <w:r w:rsidRPr="007717DF">
              <w:rPr>
                <w:rFonts w:ascii="Book Antiqua" w:eastAsia="Book Antiqua" w:hAnsi="Book Antiqua"/>
                <w:b/>
              </w:rPr>
              <w:lastRenderedPageBreak/>
              <w:t>SILVANIA JANOELO DOS SANTOS</w:t>
            </w:r>
          </w:p>
          <w:p w:rsidR="00A71725" w:rsidRPr="007717DF" w:rsidRDefault="00A71725" w:rsidP="008D27CA">
            <w:pPr>
              <w:widowControl w:val="0"/>
              <w:tabs>
                <w:tab w:val="left" w:pos="4785"/>
              </w:tabs>
              <w:ind w:left="107" w:right="-39"/>
              <w:jc w:val="center"/>
              <w:rPr>
                <w:rFonts w:ascii="Book Antiqua" w:eastAsia="Book Antiqua" w:hAnsi="Book Antiqua"/>
                <w:sz w:val="24"/>
                <w:szCs w:val="24"/>
              </w:rPr>
            </w:pPr>
            <w:r w:rsidRPr="007717DF">
              <w:rPr>
                <w:rFonts w:ascii="Book Antiqua" w:hAnsi="Book Antiqua" w:cs="Book Antiqua"/>
              </w:rPr>
              <w:t>Secretária Municipal de Saúde</w:t>
            </w:r>
          </w:p>
        </w:tc>
      </w:tr>
      <w:tr w:rsidR="00A71725" w:rsidRPr="007717DF" w:rsidTr="00A71725">
        <w:trPr>
          <w:jc w:val="center"/>
        </w:trPr>
        <w:tc>
          <w:tcPr>
            <w:tcW w:w="4923" w:type="dxa"/>
          </w:tcPr>
          <w:p w:rsidR="00A71725" w:rsidRPr="007717DF" w:rsidRDefault="00A71725" w:rsidP="008D27CA">
            <w:pPr>
              <w:widowControl w:val="0"/>
              <w:tabs>
                <w:tab w:val="left" w:pos="4785"/>
              </w:tabs>
              <w:autoSpaceDE w:val="0"/>
              <w:autoSpaceDN w:val="0"/>
              <w:adjustRightInd w:val="0"/>
              <w:ind w:left="107" w:right="64"/>
              <w:jc w:val="center"/>
              <w:rPr>
                <w:rFonts w:ascii="Book Antiqua" w:hAnsi="Book Antiqua"/>
                <w:b/>
              </w:rPr>
            </w:pPr>
            <w:r w:rsidRPr="007717DF">
              <w:rPr>
                <w:rFonts w:ascii="Book Antiqua" w:hAnsi="Book Antiqua" w:cs="Book Antiqua"/>
                <w:b/>
              </w:rPr>
              <w:lastRenderedPageBreak/>
              <w:t>JEAN ALEXANDRE DOS SANTOS</w:t>
            </w:r>
          </w:p>
          <w:p w:rsidR="00A71725" w:rsidRPr="007717DF" w:rsidRDefault="00A71725" w:rsidP="008D27CA">
            <w:pPr>
              <w:widowControl w:val="0"/>
              <w:tabs>
                <w:tab w:val="left" w:pos="708"/>
                <w:tab w:val="left" w:pos="1416"/>
                <w:tab w:val="left" w:pos="2124"/>
                <w:tab w:val="left" w:pos="2832"/>
                <w:tab w:val="left" w:pos="3540"/>
                <w:tab w:val="left" w:pos="4248"/>
                <w:tab w:val="left" w:pos="4785"/>
                <w:tab w:val="left" w:pos="4956"/>
                <w:tab w:val="left" w:pos="6372"/>
                <w:tab w:val="left" w:pos="7080"/>
                <w:tab w:val="left" w:pos="7788"/>
                <w:tab w:val="left" w:pos="8496"/>
                <w:tab w:val="left" w:pos="9204"/>
                <w:tab w:val="left" w:pos="9912"/>
              </w:tabs>
              <w:ind w:left="107" w:right="64"/>
              <w:jc w:val="center"/>
              <w:rPr>
                <w:rFonts w:ascii="Book Antiqua" w:hAnsi="Book Antiqua" w:cs="Book Antiqua"/>
              </w:rPr>
            </w:pPr>
            <w:r w:rsidRPr="007717DF">
              <w:rPr>
                <w:rFonts w:ascii="Book Antiqua" w:hAnsi="Book Antiqua" w:cs="Book Antiqua"/>
              </w:rPr>
              <w:t>Secretário Municipal de Planejamento Territorial</w:t>
            </w:r>
          </w:p>
        </w:tc>
        <w:tc>
          <w:tcPr>
            <w:tcW w:w="5142" w:type="dxa"/>
          </w:tcPr>
          <w:p w:rsidR="00A71725" w:rsidRPr="007717DF" w:rsidRDefault="00A71725" w:rsidP="008D27CA">
            <w:pPr>
              <w:widowControl w:val="0"/>
              <w:tabs>
                <w:tab w:val="left" w:pos="4785"/>
              </w:tabs>
              <w:ind w:left="107" w:right="-39"/>
              <w:jc w:val="center"/>
              <w:rPr>
                <w:rFonts w:ascii="Book Antiqua" w:eastAsia="Book Antiqua" w:hAnsi="Book Antiqua"/>
                <w:b/>
              </w:rPr>
            </w:pPr>
            <w:r w:rsidRPr="007717DF">
              <w:rPr>
                <w:rFonts w:ascii="Book Antiqua" w:eastAsia="Book Antiqua" w:hAnsi="Book Antiqua"/>
                <w:b/>
              </w:rPr>
              <w:t>SALÉSIO ANTÔNIO DA CONCEIÇÃO</w:t>
            </w:r>
          </w:p>
          <w:p w:rsidR="00A71725" w:rsidRPr="007717DF" w:rsidRDefault="00A71725" w:rsidP="008D27CA">
            <w:pPr>
              <w:widowControl w:val="0"/>
              <w:tabs>
                <w:tab w:val="left" w:pos="4785"/>
              </w:tabs>
              <w:ind w:left="107" w:right="-39"/>
              <w:jc w:val="center"/>
              <w:rPr>
                <w:rFonts w:ascii="Book Antiqua" w:eastAsia="Book Antiqua" w:hAnsi="Book Antiqua"/>
              </w:rPr>
            </w:pPr>
            <w:r w:rsidRPr="007717DF">
              <w:rPr>
                <w:rFonts w:ascii="Book Antiqua" w:eastAsia="Book Antiqua" w:hAnsi="Book Antiqua"/>
              </w:rPr>
              <w:t>Secretário Municipal de Assistência Social</w:t>
            </w:r>
          </w:p>
          <w:p w:rsidR="00A71725" w:rsidRPr="007717DF" w:rsidRDefault="00A71725" w:rsidP="008D27CA">
            <w:pPr>
              <w:widowControl w:val="0"/>
              <w:tabs>
                <w:tab w:val="left" w:pos="4785"/>
              </w:tabs>
              <w:ind w:left="107" w:right="-39"/>
              <w:jc w:val="center"/>
              <w:rPr>
                <w:rFonts w:ascii="Book Antiqua" w:eastAsia="Book Antiqua" w:hAnsi="Book Antiqua"/>
              </w:rPr>
            </w:pPr>
          </w:p>
          <w:p w:rsidR="00A71725" w:rsidRPr="007717DF" w:rsidRDefault="00A71725" w:rsidP="008D27CA">
            <w:pPr>
              <w:widowControl w:val="0"/>
              <w:tabs>
                <w:tab w:val="left" w:pos="4785"/>
              </w:tabs>
              <w:ind w:left="107" w:right="-39"/>
              <w:jc w:val="center"/>
              <w:rPr>
                <w:rFonts w:ascii="Book Antiqua" w:eastAsia="Book Antiqua" w:hAnsi="Book Antiqua"/>
              </w:rPr>
            </w:pPr>
          </w:p>
          <w:p w:rsidR="008D27CA" w:rsidRPr="007717DF" w:rsidRDefault="008D27CA" w:rsidP="008D27CA">
            <w:pPr>
              <w:widowControl w:val="0"/>
              <w:tabs>
                <w:tab w:val="left" w:pos="4785"/>
              </w:tabs>
              <w:ind w:left="107" w:right="-39"/>
              <w:jc w:val="center"/>
              <w:rPr>
                <w:rFonts w:ascii="Book Antiqua" w:eastAsia="Book Antiqua" w:hAnsi="Book Antiqua"/>
              </w:rPr>
            </w:pPr>
          </w:p>
          <w:p w:rsidR="008D27CA" w:rsidRPr="007717DF" w:rsidRDefault="008D27CA" w:rsidP="008D27CA">
            <w:pPr>
              <w:widowControl w:val="0"/>
              <w:tabs>
                <w:tab w:val="left" w:pos="4785"/>
              </w:tabs>
              <w:ind w:left="107" w:right="-39"/>
              <w:jc w:val="center"/>
              <w:rPr>
                <w:rFonts w:ascii="Book Antiqua" w:eastAsia="Book Antiqua" w:hAnsi="Book Antiqua"/>
              </w:rPr>
            </w:pPr>
          </w:p>
          <w:p w:rsidR="008D27CA" w:rsidRPr="007717DF" w:rsidRDefault="008D27CA" w:rsidP="008D27CA">
            <w:pPr>
              <w:widowControl w:val="0"/>
              <w:tabs>
                <w:tab w:val="left" w:pos="4785"/>
              </w:tabs>
              <w:ind w:left="107" w:right="-39"/>
              <w:jc w:val="center"/>
              <w:rPr>
                <w:rFonts w:ascii="Book Antiqua" w:eastAsia="Book Antiqua" w:hAnsi="Book Antiqua"/>
              </w:rPr>
            </w:pPr>
          </w:p>
          <w:p w:rsidR="00A71725" w:rsidRPr="007717DF" w:rsidRDefault="00A71725" w:rsidP="008D27CA">
            <w:pPr>
              <w:widowControl w:val="0"/>
              <w:tabs>
                <w:tab w:val="left" w:pos="4785"/>
              </w:tabs>
              <w:ind w:left="107" w:right="-39"/>
              <w:jc w:val="center"/>
              <w:rPr>
                <w:rFonts w:ascii="Book Antiqua" w:eastAsia="Book Antiqua" w:hAnsi="Book Antiqua"/>
              </w:rPr>
            </w:pPr>
          </w:p>
        </w:tc>
      </w:tr>
      <w:tr w:rsidR="00A71725" w:rsidRPr="007717DF" w:rsidTr="00A71725">
        <w:trPr>
          <w:jc w:val="center"/>
        </w:trPr>
        <w:tc>
          <w:tcPr>
            <w:tcW w:w="4923" w:type="dxa"/>
          </w:tcPr>
          <w:p w:rsidR="007717DF" w:rsidRPr="007717DF" w:rsidRDefault="007717DF" w:rsidP="007717DF">
            <w:pPr>
              <w:widowControl w:val="0"/>
              <w:tabs>
                <w:tab w:val="left" w:pos="4785"/>
              </w:tabs>
              <w:autoSpaceDE w:val="0"/>
              <w:autoSpaceDN w:val="0"/>
              <w:adjustRightInd w:val="0"/>
              <w:ind w:left="107" w:right="-39"/>
              <w:jc w:val="center"/>
              <w:rPr>
                <w:rFonts w:ascii="Book Antiqua" w:hAnsi="Book Antiqua"/>
                <w:b/>
              </w:rPr>
            </w:pPr>
            <w:r w:rsidRPr="007717DF">
              <w:rPr>
                <w:rFonts w:ascii="Book Antiqua" w:hAnsi="Book Antiqua" w:cs="Book Antiqua"/>
                <w:b/>
              </w:rPr>
              <w:t>LUIS CARLOS SPENGLER FILHO</w:t>
            </w:r>
          </w:p>
          <w:p w:rsidR="00A71725" w:rsidRPr="007717DF" w:rsidRDefault="007717DF" w:rsidP="007717DF">
            <w:pPr>
              <w:widowControl w:val="0"/>
              <w:tabs>
                <w:tab w:val="left" w:pos="4785"/>
              </w:tabs>
              <w:ind w:left="107" w:right="64"/>
              <w:jc w:val="center"/>
              <w:rPr>
                <w:rFonts w:ascii="Book Antiqua" w:eastAsia="Courier New" w:hAnsi="Book Antiqua" w:cs="Book Antiqua"/>
                <w:color w:val="000000" w:themeColor="text1"/>
              </w:rPr>
            </w:pPr>
            <w:r w:rsidRPr="007717DF">
              <w:rPr>
                <w:rFonts w:ascii="Book Antiqua" w:hAnsi="Book Antiqua" w:cs="Book Antiqua"/>
              </w:rPr>
              <w:t>Secretário Municipal de Obras e Serviços Urbanos</w:t>
            </w:r>
          </w:p>
          <w:p w:rsidR="00A71725" w:rsidRPr="007717DF" w:rsidRDefault="00A71725" w:rsidP="008D27CA">
            <w:pPr>
              <w:widowControl w:val="0"/>
              <w:tabs>
                <w:tab w:val="left" w:pos="4785"/>
              </w:tabs>
              <w:ind w:left="107" w:right="64"/>
              <w:jc w:val="center"/>
              <w:rPr>
                <w:rFonts w:ascii="Book Antiqua" w:eastAsia="Courier New" w:hAnsi="Book Antiqua" w:cs="Book Antiqua"/>
                <w:color w:val="000000" w:themeColor="text1"/>
              </w:rPr>
            </w:pPr>
          </w:p>
          <w:p w:rsidR="008D27CA" w:rsidRPr="007717DF" w:rsidRDefault="008D27CA" w:rsidP="008D27CA">
            <w:pPr>
              <w:widowControl w:val="0"/>
              <w:tabs>
                <w:tab w:val="left" w:pos="4785"/>
              </w:tabs>
              <w:ind w:left="107" w:right="64"/>
              <w:jc w:val="center"/>
              <w:rPr>
                <w:rFonts w:ascii="Book Antiqua" w:eastAsia="Courier New" w:hAnsi="Book Antiqua" w:cs="Book Antiqua"/>
                <w:color w:val="000000" w:themeColor="text1"/>
              </w:rPr>
            </w:pPr>
          </w:p>
          <w:p w:rsidR="008D27CA" w:rsidRPr="007717DF" w:rsidRDefault="008D27CA" w:rsidP="008D27CA">
            <w:pPr>
              <w:widowControl w:val="0"/>
              <w:tabs>
                <w:tab w:val="left" w:pos="4785"/>
              </w:tabs>
              <w:ind w:left="107" w:right="64"/>
              <w:jc w:val="center"/>
              <w:rPr>
                <w:rFonts w:ascii="Book Antiqua" w:eastAsia="Courier New" w:hAnsi="Book Antiqua" w:cs="Book Antiqua"/>
                <w:color w:val="000000" w:themeColor="text1"/>
              </w:rPr>
            </w:pPr>
          </w:p>
          <w:p w:rsidR="007717DF" w:rsidRPr="007717DF" w:rsidRDefault="007717DF" w:rsidP="008D27CA">
            <w:pPr>
              <w:widowControl w:val="0"/>
              <w:tabs>
                <w:tab w:val="left" w:pos="4785"/>
              </w:tabs>
              <w:ind w:left="107" w:right="64"/>
              <w:jc w:val="center"/>
              <w:rPr>
                <w:rFonts w:ascii="Book Antiqua" w:eastAsia="Courier New" w:hAnsi="Book Antiqua" w:cs="Book Antiqua"/>
                <w:color w:val="000000" w:themeColor="text1"/>
              </w:rPr>
            </w:pPr>
          </w:p>
          <w:p w:rsidR="008D27CA" w:rsidRPr="007717DF" w:rsidRDefault="008D27CA" w:rsidP="008D27CA">
            <w:pPr>
              <w:widowControl w:val="0"/>
              <w:tabs>
                <w:tab w:val="left" w:pos="4785"/>
              </w:tabs>
              <w:ind w:left="107" w:right="64"/>
              <w:jc w:val="center"/>
              <w:rPr>
                <w:rFonts w:ascii="Book Antiqua" w:eastAsia="Courier New" w:hAnsi="Book Antiqua" w:cs="Book Antiqua"/>
                <w:color w:val="000000" w:themeColor="text1"/>
              </w:rPr>
            </w:pPr>
          </w:p>
          <w:p w:rsidR="00A71725" w:rsidRPr="007717DF" w:rsidRDefault="00A71725" w:rsidP="008D27CA">
            <w:pPr>
              <w:widowControl w:val="0"/>
              <w:tabs>
                <w:tab w:val="left" w:pos="4785"/>
              </w:tabs>
              <w:ind w:left="107" w:right="64"/>
              <w:jc w:val="center"/>
              <w:rPr>
                <w:rFonts w:ascii="Book Antiqua" w:eastAsia="Courier New" w:hAnsi="Book Antiqua" w:cs="Book Antiqua"/>
                <w:color w:val="000000" w:themeColor="text1"/>
              </w:rPr>
            </w:pPr>
          </w:p>
        </w:tc>
        <w:tc>
          <w:tcPr>
            <w:tcW w:w="5142" w:type="dxa"/>
          </w:tcPr>
          <w:p w:rsidR="007717DF" w:rsidRPr="007717DF" w:rsidRDefault="007717DF" w:rsidP="007717DF">
            <w:pPr>
              <w:widowControl w:val="0"/>
              <w:tabs>
                <w:tab w:val="left" w:pos="4785"/>
              </w:tabs>
              <w:autoSpaceDE w:val="0"/>
              <w:autoSpaceDN w:val="0"/>
              <w:adjustRightInd w:val="0"/>
              <w:ind w:left="107" w:right="-39"/>
              <w:jc w:val="center"/>
              <w:rPr>
                <w:rFonts w:ascii="Book Antiqua" w:hAnsi="Book Antiqua" w:cs="Book Antiqua"/>
                <w:b/>
              </w:rPr>
            </w:pPr>
            <w:r w:rsidRPr="007717DF">
              <w:rPr>
                <w:rFonts w:ascii="Book Antiqua" w:hAnsi="Book Antiqua" w:cs="Book Antiqua"/>
                <w:b/>
              </w:rPr>
              <w:t>EMERSON ANTUNES</w:t>
            </w:r>
          </w:p>
          <w:p w:rsidR="007717DF" w:rsidRPr="007717DF" w:rsidRDefault="007717DF" w:rsidP="007717DF">
            <w:pPr>
              <w:widowControl w:val="0"/>
              <w:tabs>
                <w:tab w:val="left" w:pos="4785"/>
              </w:tabs>
              <w:ind w:left="107" w:right="-39"/>
              <w:jc w:val="center"/>
              <w:rPr>
                <w:rFonts w:ascii="Book Antiqua" w:hAnsi="Book Antiqua" w:cs="Book Antiqua"/>
              </w:rPr>
            </w:pPr>
            <w:r w:rsidRPr="007717DF">
              <w:rPr>
                <w:rFonts w:ascii="Book Antiqua" w:hAnsi="Book Antiqua" w:cs="Book Antiqua"/>
              </w:rPr>
              <w:t>Secretário Municipal de Educação</w:t>
            </w:r>
          </w:p>
          <w:p w:rsidR="00A71725" w:rsidRPr="007717DF" w:rsidRDefault="00A71725" w:rsidP="008D27CA">
            <w:pPr>
              <w:widowControl w:val="0"/>
              <w:tabs>
                <w:tab w:val="left" w:pos="708"/>
                <w:tab w:val="left" w:pos="1416"/>
                <w:tab w:val="left" w:pos="2124"/>
                <w:tab w:val="left" w:pos="2832"/>
                <w:tab w:val="left" w:pos="3540"/>
                <w:tab w:val="left" w:pos="4248"/>
                <w:tab w:val="left" w:pos="4785"/>
                <w:tab w:val="left" w:pos="4956"/>
                <w:tab w:val="left" w:pos="6372"/>
                <w:tab w:val="left" w:pos="7080"/>
                <w:tab w:val="left" w:pos="7788"/>
                <w:tab w:val="left" w:pos="8496"/>
                <w:tab w:val="left" w:pos="9204"/>
                <w:tab w:val="left" w:pos="9912"/>
              </w:tabs>
              <w:ind w:left="107" w:right="-39"/>
              <w:jc w:val="center"/>
              <w:rPr>
                <w:rFonts w:ascii="Book Antiqua" w:hAnsi="Book Antiqua" w:cs="Book Antiqua"/>
              </w:rPr>
            </w:pPr>
          </w:p>
        </w:tc>
      </w:tr>
      <w:tr w:rsidR="00A71725" w:rsidTr="00A71725">
        <w:trPr>
          <w:jc w:val="center"/>
        </w:trPr>
        <w:tc>
          <w:tcPr>
            <w:tcW w:w="4923" w:type="dxa"/>
          </w:tcPr>
          <w:p w:rsidR="007717DF" w:rsidRPr="007717DF" w:rsidRDefault="007717DF" w:rsidP="007717DF">
            <w:pPr>
              <w:widowControl w:val="0"/>
              <w:tabs>
                <w:tab w:val="left" w:pos="4785"/>
              </w:tabs>
              <w:autoSpaceDE w:val="0"/>
              <w:autoSpaceDN w:val="0"/>
              <w:adjustRightInd w:val="0"/>
              <w:ind w:left="107" w:right="-39"/>
              <w:jc w:val="center"/>
              <w:rPr>
                <w:rFonts w:ascii="Book Antiqua" w:eastAsia="Courier New" w:hAnsi="Book Antiqua"/>
                <w:b/>
                <w:color w:val="000000" w:themeColor="text1"/>
              </w:rPr>
            </w:pPr>
            <w:r w:rsidRPr="007717DF">
              <w:rPr>
                <w:rFonts w:ascii="Book Antiqua" w:eastAsia="Courier New" w:hAnsi="Book Antiqua" w:cs="Book Antiqua"/>
                <w:b/>
                <w:color w:val="000000" w:themeColor="text1"/>
              </w:rPr>
              <w:t xml:space="preserve">RONI JEAN MULLER  </w:t>
            </w:r>
          </w:p>
          <w:p w:rsidR="007717DF" w:rsidRPr="007717DF" w:rsidRDefault="007717DF" w:rsidP="007717DF">
            <w:pPr>
              <w:widowControl w:val="0"/>
              <w:tabs>
                <w:tab w:val="left" w:pos="708"/>
                <w:tab w:val="left" w:pos="1416"/>
                <w:tab w:val="left" w:pos="2124"/>
                <w:tab w:val="left" w:pos="2832"/>
                <w:tab w:val="left" w:pos="3540"/>
                <w:tab w:val="left" w:pos="4248"/>
                <w:tab w:val="left" w:pos="4785"/>
                <w:tab w:val="left" w:pos="4956"/>
                <w:tab w:val="left" w:pos="6372"/>
                <w:tab w:val="left" w:pos="7080"/>
                <w:tab w:val="left" w:pos="7788"/>
                <w:tab w:val="left" w:pos="8496"/>
                <w:tab w:val="left" w:pos="9204"/>
                <w:tab w:val="left" w:pos="9912"/>
              </w:tabs>
              <w:ind w:left="107" w:right="-39"/>
              <w:jc w:val="center"/>
              <w:rPr>
                <w:rFonts w:ascii="Book Antiqua" w:eastAsia="Courier New" w:hAnsi="Book Antiqua" w:cs="Book Antiqua"/>
                <w:color w:val="000000" w:themeColor="text1"/>
              </w:rPr>
            </w:pPr>
            <w:r w:rsidRPr="007717DF">
              <w:rPr>
                <w:rFonts w:ascii="Book Antiqua" w:eastAsia="Courier New" w:hAnsi="Book Antiqua" w:cs="Book Antiqua"/>
                <w:color w:val="000000" w:themeColor="text1"/>
              </w:rPr>
              <w:t xml:space="preserve">Diretor-Presidente da </w:t>
            </w:r>
          </w:p>
          <w:p w:rsidR="007717DF" w:rsidRPr="007717DF" w:rsidRDefault="007717DF" w:rsidP="007717DF">
            <w:pPr>
              <w:widowControl w:val="0"/>
              <w:tabs>
                <w:tab w:val="left" w:pos="4785"/>
              </w:tabs>
              <w:ind w:left="107" w:right="-39"/>
              <w:jc w:val="center"/>
              <w:rPr>
                <w:rFonts w:ascii="Book Antiqua" w:eastAsia="Courier New" w:hAnsi="Book Antiqua" w:cs="Book Antiqua"/>
                <w:color w:val="000000" w:themeColor="text1"/>
              </w:rPr>
            </w:pPr>
            <w:r w:rsidRPr="007717DF">
              <w:rPr>
                <w:rFonts w:ascii="Book Antiqua" w:eastAsia="Courier New" w:hAnsi="Book Antiqua" w:cs="Book Antiqua"/>
                <w:color w:val="000000" w:themeColor="text1"/>
              </w:rPr>
              <w:t>Fundação Municipal de Esportes e Lazer</w:t>
            </w:r>
          </w:p>
          <w:p w:rsidR="00A71725" w:rsidRPr="007717DF" w:rsidRDefault="00A71725" w:rsidP="008D27CA">
            <w:pPr>
              <w:widowControl w:val="0"/>
              <w:tabs>
                <w:tab w:val="left" w:pos="4785"/>
              </w:tabs>
              <w:ind w:left="107" w:right="64"/>
              <w:jc w:val="center"/>
              <w:rPr>
                <w:rFonts w:ascii="Book Antiqua" w:eastAsia="Book Antiqua" w:hAnsi="Book Antiqua"/>
                <w:sz w:val="24"/>
                <w:szCs w:val="24"/>
              </w:rPr>
            </w:pPr>
          </w:p>
        </w:tc>
        <w:tc>
          <w:tcPr>
            <w:tcW w:w="5142" w:type="dxa"/>
          </w:tcPr>
          <w:p w:rsidR="007717DF" w:rsidRPr="007717DF" w:rsidRDefault="007717DF" w:rsidP="007717DF">
            <w:pPr>
              <w:widowControl w:val="0"/>
              <w:tabs>
                <w:tab w:val="left" w:pos="4785"/>
              </w:tabs>
              <w:autoSpaceDE w:val="0"/>
              <w:autoSpaceDN w:val="0"/>
              <w:adjustRightInd w:val="0"/>
              <w:ind w:left="107" w:right="64"/>
              <w:jc w:val="center"/>
              <w:rPr>
                <w:rFonts w:ascii="Book Antiqua" w:hAnsi="Book Antiqua" w:cs="Book Antiqua"/>
                <w:b/>
              </w:rPr>
            </w:pPr>
            <w:r w:rsidRPr="007717DF">
              <w:rPr>
                <w:rFonts w:ascii="Book Antiqua" w:hAnsi="Book Antiqua" w:cs="Book Antiqua"/>
                <w:b/>
              </w:rPr>
              <w:t>CLEVERTON JOÃO BATISTA</w:t>
            </w:r>
          </w:p>
          <w:p w:rsidR="00A71725" w:rsidRPr="007717DF" w:rsidRDefault="007717DF" w:rsidP="007717DF">
            <w:pPr>
              <w:widowControl w:val="0"/>
              <w:tabs>
                <w:tab w:val="left" w:pos="4785"/>
              </w:tabs>
              <w:ind w:left="107" w:right="-39"/>
              <w:jc w:val="center"/>
              <w:rPr>
                <w:rFonts w:ascii="Book Antiqua" w:eastAsia="Courier New" w:hAnsi="Book Antiqua" w:cs="Book Antiqua"/>
                <w:color w:val="000000" w:themeColor="text1"/>
              </w:rPr>
            </w:pPr>
            <w:r w:rsidRPr="007717DF">
              <w:rPr>
                <w:rFonts w:ascii="Book Antiqua" w:hAnsi="Book Antiqua" w:cs="Book Antiqua"/>
              </w:rPr>
              <w:t xml:space="preserve">Diretor-Presidente do </w:t>
            </w:r>
            <w:r w:rsidRPr="007717DF">
              <w:rPr>
                <w:rFonts w:ascii="Book Antiqua" w:hAnsi="Book Antiqua"/>
              </w:rPr>
              <w:t>Serviço Autônomo Municipal de Água e Esgoto (SAMAE)</w:t>
            </w:r>
          </w:p>
          <w:p w:rsidR="008D27CA" w:rsidRPr="007717DF" w:rsidRDefault="008D27CA" w:rsidP="008D27CA">
            <w:pPr>
              <w:widowControl w:val="0"/>
              <w:tabs>
                <w:tab w:val="left" w:pos="4785"/>
              </w:tabs>
              <w:ind w:left="107" w:right="-39"/>
              <w:jc w:val="center"/>
              <w:rPr>
                <w:rFonts w:ascii="Book Antiqua" w:eastAsia="Courier New" w:hAnsi="Book Antiqua" w:cs="Book Antiqua"/>
                <w:color w:val="000000" w:themeColor="text1"/>
              </w:rPr>
            </w:pPr>
          </w:p>
          <w:p w:rsidR="008D27CA" w:rsidRPr="007717DF" w:rsidRDefault="008D27CA" w:rsidP="008D27CA">
            <w:pPr>
              <w:widowControl w:val="0"/>
              <w:tabs>
                <w:tab w:val="left" w:pos="4785"/>
              </w:tabs>
              <w:ind w:left="107" w:right="-39"/>
              <w:jc w:val="center"/>
              <w:rPr>
                <w:rFonts w:ascii="Book Antiqua" w:eastAsia="Courier New" w:hAnsi="Book Antiqua" w:cs="Book Antiqua"/>
                <w:color w:val="000000" w:themeColor="text1"/>
              </w:rPr>
            </w:pPr>
          </w:p>
          <w:p w:rsidR="008D27CA" w:rsidRPr="007717DF" w:rsidRDefault="008D27CA" w:rsidP="008D27CA">
            <w:pPr>
              <w:widowControl w:val="0"/>
              <w:tabs>
                <w:tab w:val="left" w:pos="4785"/>
              </w:tabs>
              <w:ind w:left="107" w:right="-39"/>
              <w:jc w:val="center"/>
              <w:rPr>
                <w:rFonts w:ascii="Book Antiqua" w:eastAsia="Courier New" w:hAnsi="Book Antiqua" w:cs="Book Antiqua"/>
                <w:color w:val="000000" w:themeColor="text1"/>
              </w:rPr>
            </w:pPr>
          </w:p>
          <w:p w:rsidR="00A71725" w:rsidRPr="007717DF" w:rsidRDefault="00A71725" w:rsidP="008D27CA">
            <w:pPr>
              <w:widowControl w:val="0"/>
              <w:tabs>
                <w:tab w:val="left" w:pos="4785"/>
              </w:tabs>
              <w:ind w:left="107" w:right="-39"/>
              <w:rPr>
                <w:rFonts w:ascii="Book Antiqua" w:eastAsia="Book Antiqua" w:hAnsi="Book Antiqua"/>
                <w:sz w:val="24"/>
                <w:szCs w:val="24"/>
              </w:rPr>
            </w:pPr>
          </w:p>
        </w:tc>
      </w:tr>
      <w:tr w:rsidR="00A71725" w:rsidTr="00A71725">
        <w:trPr>
          <w:jc w:val="center"/>
        </w:trPr>
        <w:tc>
          <w:tcPr>
            <w:tcW w:w="4923" w:type="dxa"/>
          </w:tcPr>
          <w:p w:rsidR="00A71725" w:rsidRDefault="00A71725" w:rsidP="008D27CA">
            <w:pPr>
              <w:widowControl w:val="0"/>
              <w:tabs>
                <w:tab w:val="left" w:pos="4785"/>
              </w:tabs>
              <w:ind w:left="107" w:right="64"/>
              <w:jc w:val="center"/>
              <w:rPr>
                <w:rFonts w:ascii="Book Antiqua" w:eastAsia="Book Antiqua" w:hAnsi="Book Antiqua"/>
                <w:sz w:val="24"/>
                <w:szCs w:val="24"/>
              </w:rPr>
            </w:pPr>
          </w:p>
        </w:tc>
        <w:tc>
          <w:tcPr>
            <w:tcW w:w="5142" w:type="dxa"/>
          </w:tcPr>
          <w:p w:rsidR="00A71725" w:rsidRDefault="00A71725" w:rsidP="008D27CA">
            <w:pPr>
              <w:widowControl w:val="0"/>
              <w:tabs>
                <w:tab w:val="left" w:pos="4785"/>
              </w:tabs>
              <w:ind w:left="107" w:right="-1"/>
              <w:rPr>
                <w:rFonts w:ascii="Book Antiqua" w:eastAsia="Book Antiqua" w:hAnsi="Book Antiqua"/>
                <w:sz w:val="24"/>
                <w:szCs w:val="24"/>
              </w:rPr>
            </w:pPr>
          </w:p>
        </w:tc>
      </w:tr>
    </w:tbl>
    <w:p w:rsidR="00160ADE" w:rsidRDefault="00160ADE" w:rsidP="00A71725">
      <w:pPr>
        <w:widowControl w:val="0"/>
        <w:ind w:left="0" w:right="-1"/>
        <w:rPr>
          <w:rFonts w:ascii="Book Antiqua" w:eastAsia="Book Antiqua" w:hAnsi="Book Antiqua"/>
        </w:rPr>
      </w:pPr>
    </w:p>
    <w:p w:rsidR="00160ADE" w:rsidRDefault="00160ADE" w:rsidP="00D75604">
      <w:pPr>
        <w:widowControl w:val="0"/>
        <w:ind w:left="0" w:right="-1"/>
        <w:jc w:val="right"/>
        <w:rPr>
          <w:rFonts w:ascii="Book Antiqua" w:eastAsia="Book Antiqua" w:hAnsi="Book Antiqua"/>
        </w:rPr>
      </w:pPr>
    </w:p>
    <w:p w:rsidR="007717DF" w:rsidRDefault="007717DF">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Pr="00250D98" w:rsidRDefault="0022182E" w:rsidP="009B55F3">
      <w:pPr>
        <w:jc w:val="center"/>
        <w:rPr>
          <w:rFonts w:ascii="Book Antiqua" w:eastAsia="Arial" w:hAnsi="Book Antiqua" w:cs="Book Antiqua"/>
          <w:b/>
          <w:sz w:val="48"/>
          <w:szCs w:val="48"/>
          <w:lang w:eastAsia="pt-BR"/>
        </w:rPr>
      </w:pPr>
      <w:r w:rsidRPr="00A02B23">
        <w:rPr>
          <w:rFonts w:ascii="Book Antiqua" w:eastAsia="Arial" w:hAnsi="Book Antiqua" w:cs="Book Antiqua"/>
          <w:b/>
          <w:sz w:val="48"/>
          <w:szCs w:val="48"/>
          <w:lang w:eastAsia="pt-BR"/>
        </w:rPr>
        <w:lastRenderedPageBreak/>
        <w:t>ANEXO 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F45EC9">
        <w:rPr>
          <w:rFonts w:ascii="Book Antiqua" w:eastAsia="Book Antiqua" w:hAnsi="Book Antiqua"/>
          <w:sz w:val="36"/>
          <w:szCs w:val="36"/>
        </w:rPr>
        <w:t>184/2021</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F45EC9">
        <w:rPr>
          <w:rStyle w:val="nfase"/>
          <w:rFonts w:ascii="Book Antiqua" w:eastAsia="Book Antiqua" w:hAnsi="Book Antiqua"/>
          <w:i w:val="0"/>
          <w:sz w:val="36"/>
          <w:szCs w:val="36"/>
        </w:rPr>
        <w:t>036/2021</w:t>
      </w:r>
    </w:p>
    <w:p w:rsidR="0022182E" w:rsidRPr="00250D98"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Default="0022182E" w:rsidP="00846005">
      <w:pPr>
        <w:ind w:left="0" w:right="-1"/>
        <w:jc w:val="center"/>
        <w:rPr>
          <w:rFonts w:ascii="Book Antiqua" w:hAnsi="Book Antiqua"/>
          <w:b/>
          <w:sz w:val="36"/>
          <w:szCs w:val="36"/>
        </w:rPr>
      </w:pPr>
      <w:r w:rsidRPr="005A442A">
        <w:rPr>
          <w:rFonts w:ascii="Book Antiqua" w:hAnsi="Book Antiqua"/>
          <w:b/>
          <w:sz w:val="36"/>
          <w:szCs w:val="36"/>
        </w:rPr>
        <w:t>TERMO DE REFERÊNCIA</w:t>
      </w:r>
    </w:p>
    <w:p w:rsidR="008B794D" w:rsidRPr="00A02B23" w:rsidRDefault="008B794D" w:rsidP="00846005">
      <w:pPr>
        <w:ind w:left="0" w:right="-1"/>
        <w:jc w:val="center"/>
        <w:rPr>
          <w:rFonts w:ascii="Book Antiqua" w:hAnsi="Book Antiqua"/>
          <w:b/>
        </w:rPr>
      </w:pPr>
    </w:p>
    <w:p w:rsidR="008B794D" w:rsidRPr="00B57EEA" w:rsidRDefault="008B794D" w:rsidP="009B4ADF">
      <w:pPr>
        <w:ind w:left="0" w:right="-1"/>
        <w:rPr>
          <w:rFonts w:ascii="Book Antiqua" w:hAnsi="Book Antiqua"/>
        </w:rPr>
      </w:pPr>
      <w:r w:rsidRPr="00062B50">
        <w:rPr>
          <w:rFonts w:ascii="Book Antiqua" w:hAnsi="Book Antiqua"/>
          <w:b/>
        </w:rPr>
        <w:t>1. DO OBJETO</w:t>
      </w:r>
    </w:p>
    <w:p w:rsidR="008B794D" w:rsidRDefault="008B794D" w:rsidP="009B4ADF">
      <w:pPr>
        <w:ind w:left="0" w:right="-1"/>
        <w:rPr>
          <w:rFonts w:ascii="Book Antiqua" w:hAnsi="Book Antiqua"/>
          <w:i/>
        </w:rPr>
      </w:pPr>
      <w:r w:rsidRPr="00B57EEA">
        <w:rPr>
          <w:rFonts w:ascii="Book Antiqua" w:hAnsi="Book Antiqua"/>
        </w:rPr>
        <w:t xml:space="preserve">1.1 </w:t>
      </w:r>
      <w:r w:rsidR="00834A60" w:rsidRPr="00CB562B">
        <w:rPr>
          <w:rFonts w:ascii="Book Antiqua" w:hAnsi="Book Antiqua"/>
          <w:i/>
        </w:rPr>
        <w:t>Registro de Preços para futuras aquisições de Equipamentos de Proteção Individual – EPI’S</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9B4ADF">
      <w:pPr>
        <w:ind w:left="0" w:right="-1"/>
        <w:rPr>
          <w:rFonts w:ascii="Book Antiqua" w:hAnsi="Book Antiqua"/>
        </w:rPr>
      </w:pPr>
    </w:p>
    <w:p w:rsidR="00B365D4" w:rsidRDefault="00B365D4" w:rsidP="00E74728">
      <w:pPr>
        <w:ind w:left="0" w:right="-1"/>
        <w:rPr>
          <w:rFonts w:ascii="Book Antiqua" w:hAnsi="Book Antiqua"/>
          <w:i/>
        </w:rPr>
      </w:pPr>
      <w:r w:rsidRPr="00E74728">
        <w:rPr>
          <w:rFonts w:ascii="Book Antiqua" w:hAnsi="Book Antiqua"/>
          <w:i/>
        </w:rPr>
        <w:t>Tabela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03"/>
        <w:gridCol w:w="603"/>
        <w:gridCol w:w="2556"/>
        <w:gridCol w:w="425"/>
        <w:gridCol w:w="427"/>
        <w:gridCol w:w="425"/>
        <w:gridCol w:w="424"/>
        <w:gridCol w:w="424"/>
        <w:gridCol w:w="424"/>
        <w:gridCol w:w="426"/>
        <w:gridCol w:w="424"/>
        <w:gridCol w:w="424"/>
        <w:gridCol w:w="424"/>
        <w:gridCol w:w="426"/>
        <w:gridCol w:w="424"/>
        <w:gridCol w:w="372"/>
        <w:gridCol w:w="337"/>
        <w:gridCol w:w="294"/>
        <w:gridCol w:w="482"/>
      </w:tblGrid>
      <w:tr w:rsidR="0007158E" w:rsidRPr="00834A60" w:rsidTr="0007158E">
        <w:trPr>
          <w:cantSplit/>
          <w:trHeight w:val="1134"/>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Times New Roman"/>
                <w:b/>
                <w:bCs/>
                <w:color w:val="000000"/>
                <w:sz w:val="16"/>
                <w:szCs w:val="16"/>
                <w:lang w:eastAsia="pt-BR"/>
              </w:rPr>
            </w:pPr>
            <w:r>
              <w:rPr>
                <w:rFonts w:ascii="Book Antiqua" w:eastAsia="Times New Roman" w:hAnsi="Book Antiqua" w:cs="Times New Roman"/>
                <w:b/>
                <w:bCs/>
                <w:color w:val="000000"/>
                <w:sz w:val="16"/>
                <w:szCs w:val="16"/>
                <w:lang w:eastAsia="pt-BR"/>
              </w:rPr>
              <w:t>Lote</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Times New Roman"/>
                <w:b/>
                <w:bCs/>
                <w:color w:val="000000"/>
                <w:sz w:val="16"/>
                <w:szCs w:val="16"/>
                <w:lang w:eastAsia="pt-BR"/>
              </w:rPr>
            </w:pPr>
            <w:r w:rsidRPr="00834A60">
              <w:rPr>
                <w:rFonts w:ascii="Book Antiqua" w:eastAsia="Times New Roman" w:hAnsi="Book Antiqua" w:cs="Times New Roman"/>
                <w:b/>
                <w:bCs/>
                <w:color w:val="000000"/>
                <w:sz w:val="16"/>
                <w:szCs w:val="16"/>
                <w:lang w:eastAsia="pt-BR"/>
              </w:rPr>
              <w:t>Item</w:t>
            </w:r>
          </w:p>
        </w:tc>
        <w:tc>
          <w:tcPr>
            <w:tcW w:w="1235" w:type="pct"/>
            <w:shd w:val="clear" w:color="auto" w:fill="F2F2F2" w:themeFill="background1" w:themeFillShade="F2"/>
            <w:noWrap/>
            <w:vAlign w:val="center"/>
            <w:hideMark/>
          </w:tcPr>
          <w:p w:rsidR="00732F55" w:rsidRDefault="00732F55" w:rsidP="00834A60">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 xml:space="preserve">Unidade de Medida / </w:t>
            </w:r>
          </w:p>
          <w:p w:rsidR="00732F55" w:rsidRPr="00834A60" w:rsidRDefault="00732F55" w:rsidP="00834A60">
            <w:pPr>
              <w:ind w:left="0" w:right="0"/>
              <w:jc w:val="center"/>
              <w:rPr>
                <w:rFonts w:ascii="Book Antiqua" w:eastAsia="Times New Roman" w:hAnsi="Book Antiqua" w:cs="Calibri"/>
                <w:b/>
                <w:bCs/>
                <w:color w:val="000000"/>
                <w:sz w:val="16"/>
                <w:szCs w:val="16"/>
                <w:lang w:eastAsia="pt-BR"/>
              </w:rPr>
            </w:pPr>
            <w:r w:rsidRPr="00834A60">
              <w:rPr>
                <w:rFonts w:ascii="Book Antiqua" w:eastAsia="Times New Roman" w:hAnsi="Book Antiqua" w:cs="Calibri"/>
                <w:b/>
                <w:bCs/>
                <w:color w:val="000000"/>
                <w:sz w:val="16"/>
                <w:szCs w:val="16"/>
                <w:lang w:eastAsia="pt-BR"/>
              </w:rPr>
              <w:t>Descrição</w:t>
            </w:r>
          </w:p>
        </w:tc>
        <w:tc>
          <w:tcPr>
            <w:tcW w:w="205" w:type="pct"/>
            <w:shd w:val="clear" w:color="auto" w:fill="F2F2F2" w:themeFill="background1" w:themeFillShade="F2"/>
            <w:noWrap/>
            <w:textDirection w:val="btLr"/>
            <w:vAlign w:val="center"/>
            <w:hideMark/>
          </w:tcPr>
          <w:p w:rsidR="00732F55" w:rsidRPr="00834A60" w:rsidRDefault="00732F55" w:rsidP="00834A60">
            <w:pPr>
              <w:ind w:left="113" w:right="113"/>
              <w:jc w:val="center"/>
              <w:rPr>
                <w:rFonts w:ascii="Book Antiqua" w:eastAsia="Times New Roman" w:hAnsi="Book Antiqua" w:cs="Calibri"/>
                <w:b/>
                <w:bCs/>
                <w:color w:val="000000"/>
                <w:sz w:val="16"/>
                <w:szCs w:val="16"/>
                <w:lang w:eastAsia="pt-BR"/>
              </w:rPr>
            </w:pPr>
            <w:r w:rsidRPr="00834A60">
              <w:rPr>
                <w:rFonts w:ascii="Book Antiqua" w:eastAsia="Times New Roman" w:hAnsi="Book Antiqua" w:cs="Calibri"/>
                <w:b/>
                <w:bCs/>
                <w:color w:val="000000"/>
                <w:sz w:val="16"/>
                <w:szCs w:val="16"/>
                <w:lang w:eastAsia="pt-BR"/>
              </w:rPr>
              <w:t>Obras</w:t>
            </w:r>
          </w:p>
        </w:tc>
        <w:tc>
          <w:tcPr>
            <w:tcW w:w="206" w:type="pct"/>
            <w:shd w:val="clear" w:color="auto" w:fill="F2F2F2" w:themeFill="background1" w:themeFillShade="F2"/>
            <w:noWrap/>
            <w:textDirection w:val="btLr"/>
            <w:vAlign w:val="center"/>
            <w:hideMark/>
          </w:tcPr>
          <w:p w:rsidR="00732F55" w:rsidRPr="00834A60" w:rsidRDefault="00732F55" w:rsidP="00834A60">
            <w:pPr>
              <w:ind w:left="113" w:right="113"/>
              <w:jc w:val="center"/>
              <w:rPr>
                <w:rFonts w:ascii="Book Antiqua" w:eastAsia="Times New Roman" w:hAnsi="Book Antiqua" w:cs="Calibri"/>
                <w:b/>
                <w:bCs/>
                <w:color w:val="000000"/>
                <w:sz w:val="16"/>
                <w:szCs w:val="16"/>
                <w:lang w:eastAsia="pt-BR"/>
              </w:rPr>
            </w:pPr>
            <w:r w:rsidRPr="00834A60">
              <w:rPr>
                <w:rFonts w:ascii="Book Antiqua" w:eastAsia="Times New Roman" w:hAnsi="Book Antiqua" w:cs="Calibri"/>
                <w:b/>
                <w:bCs/>
                <w:color w:val="000000"/>
                <w:sz w:val="16"/>
                <w:szCs w:val="16"/>
                <w:lang w:eastAsia="pt-BR"/>
              </w:rPr>
              <w:t>Gab</w:t>
            </w:r>
          </w:p>
        </w:tc>
        <w:tc>
          <w:tcPr>
            <w:tcW w:w="205" w:type="pct"/>
            <w:shd w:val="clear" w:color="auto" w:fill="F2F2F2" w:themeFill="background1" w:themeFillShade="F2"/>
            <w:noWrap/>
            <w:textDirection w:val="btLr"/>
            <w:vAlign w:val="center"/>
            <w:hideMark/>
          </w:tcPr>
          <w:p w:rsidR="00732F55" w:rsidRPr="00834A60" w:rsidRDefault="00732F55" w:rsidP="00834A60">
            <w:pPr>
              <w:ind w:left="113" w:right="113"/>
              <w:jc w:val="center"/>
              <w:rPr>
                <w:rFonts w:ascii="Book Antiqua" w:eastAsia="Times New Roman" w:hAnsi="Book Antiqua" w:cs="Calibri"/>
                <w:b/>
                <w:bCs/>
                <w:color w:val="000000"/>
                <w:sz w:val="16"/>
                <w:szCs w:val="16"/>
                <w:lang w:eastAsia="pt-BR"/>
              </w:rPr>
            </w:pPr>
            <w:r w:rsidRPr="00834A60">
              <w:rPr>
                <w:rFonts w:ascii="Book Antiqua" w:eastAsia="Times New Roman" w:hAnsi="Book Antiqua" w:cs="Calibri"/>
                <w:b/>
                <w:bCs/>
                <w:color w:val="000000"/>
                <w:sz w:val="16"/>
                <w:szCs w:val="16"/>
                <w:lang w:eastAsia="pt-BR"/>
              </w:rPr>
              <w:t>Social</w:t>
            </w:r>
          </w:p>
        </w:tc>
        <w:tc>
          <w:tcPr>
            <w:tcW w:w="205" w:type="pct"/>
            <w:shd w:val="clear" w:color="auto" w:fill="F2F2F2" w:themeFill="background1" w:themeFillShade="F2"/>
            <w:noWrap/>
            <w:textDirection w:val="btLr"/>
            <w:vAlign w:val="center"/>
            <w:hideMark/>
          </w:tcPr>
          <w:p w:rsidR="00732F55" w:rsidRPr="00834A60" w:rsidRDefault="00732F55" w:rsidP="00834A60">
            <w:pPr>
              <w:ind w:left="113" w:right="113"/>
              <w:jc w:val="center"/>
              <w:rPr>
                <w:rFonts w:ascii="Book Antiqua" w:eastAsia="Times New Roman" w:hAnsi="Book Antiqua" w:cs="Calibri"/>
                <w:b/>
                <w:bCs/>
                <w:color w:val="000000"/>
                <w:sz w:val="16"/>
                <w:szCs w:val="16"/>
                <w:lang w:eastAsia="pt-BR"/>
              </w:rPr>
            </w:pPr>
            <w:r w:rsidRPr="00834A60">
              <w:rPr>
                <w:rFonts w:ascii="Book Antiqua" w:eastAsia="Times New Roman" w:hAnsi="Book Antiqua" w:cs="Calibri"/>
                <w:b/>
                <w:bCs/>
                <w:color w:val="000000"/>
                <w:sz w:val="16"/>
                <w:szCs w:val="16"/>
                <w:lang w:eastAsia="pt-BR"/>
              </w:rPr>
              <w:t>Samae</w:t>
            </w:r>
          </w:p>
        </w:tc>
        <w:tc>
          <w:tcPr>
            <w:tcW w:w="205" w:type="pct"/>
            <w:shd w:val="clear" w:color="auto" w:fill="F2F2F2" w:themeFill="background1" w:themeFillShade="F2"/>
            <w:noWrap/>
            <w:textDirection w:val="btLr"/>
            <w:vAlign w:val="center"/>
            <w:hideMark/>
          </w:tcPr>
          <w:p w:rsidR="00732F55" w:rsidRPr="00834A60" w:rsidRDefault="00732F55" w:rsidP="00834A60">
            <w:pPr>
              <w:ind w:left="113" w:right="113"/>
              <w:jc w:val="center"/>
              <w:rPr>
                <w:rFonts w:ascii="Book Antiqua" w:eastAsia="Times New Roman" w:hAnsi="Book Antiqua" w:cs="Calibri"/>
                <w:b/>
                <w:bCs/>
                <w:color w:val="000000"/>
                <w:sz w:val="16"/>
                <w:szCs w:val="16"/>
                <w:lang w:eastAsia="pt-BR"/>
              </w:rPr>
            </w:pPr>
            <w:r w:rsidRPr="00834A60">
              <w:rPr>
                <w:rFonts w:ascii="Book Antiqua" w:eastAsia="Times New Roman" w:hAnsi="Book Antiqua" w:cs="Calibri"/>
                <w:b/>
                <w:bCs/>
                <w:color w:val="000000"/>
                <w:sz w:val="16"/>
                <w:szCs w:val="16"/>
                <w:lang w:eastAsia="pt-BR"/>
              </w:rPr>
              <w:t>Ed Fun</w:t>
            </w:r>
            <w:r>
              <w:rPr>
                <w:rFonts w:ascii="Book Antiqua" w:eastAsia="Times New Roman" w:hAnsi="Book Antiqua" w:cs="Calibri"/>
                <w:b/>
                <w:bCs/>
                <w:color w:val="000000"/>
                <w:sz w:val="16"/>
                <w:szCs w:val="16"/>
                <w:lang w:eastAsia="pt-BR"/>
              </w:rPr>
              <w:t>.</w:t>
            </w:r>
          </w:p>
        </w:tc>
        <w:tc>
          <w:tcPr>
            <w:tcW w:w="205" w:type="pct"/>
            <w:shd w:val="clear" w:color="auto" w:fill="F2F2F2" w:themeFill="background1" w:themeFillShade="F2"/>
            <w:noWrap/>
            <w:textDirection w:val="btLr"/>
            <w:vAlign w:val="center"/>
            <w:hideMark/>
          </w:tcPr>
          <w:p w:rsidR="00732F55" w:rsidRPr="00834A60" w:rsidRDefault="00732F55" w:rsidP="00834A60">
            <w:pPr>
              <w:ind w:left="113" w:right="113"/>
              <w:jc w:val="center"/>
              <w:rPr>
                <w:rFonts w:ascii="Book Antiqua" w:eastAsia="Times New Roman" w:hAnsi="Book Antiqua" w:cs="Calibri"/>
                <w:b/>
                <w:bCs/>
                <w:color w:val="000000"/>
                <w:sz w:val="16"/>
                <w:szCs w:val="16"/>
                <w:lang w:eastAsia="pt-BR"/>
              </w:rPr>
            </w:pPr>
            <w:r w:rsidRPr="00834A60">
              <w:rPr>
                <w:rFonts w:ascii="Book Antiqua" w:eastAsia="Times New Roman" w:hAnsi="Book Antiqua" w:cs="Calibri"/>
                <w:b/>
                <w:bCs/>
                <w:color w:val="000000"/>
                <w:sz w:val="16"/>
                <w:szCs w:val="16"/>
                <w:lang w:eastAsia="pt-BR"/>
              </w:rPr>
              <w:t>Def.Civ</w:t>
            </w:r>
          </w:p>
        </w:tc>
        <w:tc>
          <w:tcPr>
            <w:tcW w:w="206" w:type="pct"/>
            <w:shd w:val="clear" w:color="auto" w:fill="F2F2F2" w:themeFill="background1" w:themeFillShade="F2"/>
            <w:noWrap/>
            <w:textDirection w:val="btLr"/>
            <w:vAlign w:val="center"/>
            <w:hideMark/>
          </w:tcPr>
          <w:p w:rsidR="00732F55" w:rsidRPr="00834A60" w:rsidRDefault="00732F55" w:rsidP="00834A60">
            <w:pPr>
              <w:ind w:left="113" w:right="113"/>
              <w:jc w:val="center"/>
              <w:rPr>
                <w:rFonts w:ascii="Book Antiqua" w:eastAsia="Times New Roman" w:hAnsi="Book Antiqua" w:cs="Calibri"/>
                <w:b/>
                <w:bCs/>
                <w:color w:val="000000"/>
                <w:sz w:val="16"/>
                <w:szCs w:val="16"/>
                <w:lang w:eastAsia="pt-BR"/>
              </w:rPr>
            </w:pPr>
            <w:r w:rsidRPr="00834A60">
              <w:rPr>
                <w:rFonts w:ascii="Book Antiqua" w:eastAsia="Times New Roman" w:hAnsi="Book Antiqua" w:cs="Calibri"/>
                <w:b/>
                <w:bCs/>
                <w:color w:val="000000"/>
                <w:sz w:val="16"/>
                <w:szCs w:val="16"/>
                <w:lang w:eastAsia="pt-BR"/>
              </w:rPr>
              <w:t>Ed Inf</w:t>
            </w:r>
            <w:r>
              <w:rPr>
                <w:rFonts w:ascii="Book Antiqua" w:eastAsia="Times New Roman" w:hAnsi="Book Antiqua" w:cs="Calibri"/>
                <w:b/>
                <w:bCs/>
                <w:color w:val="000000"/>
                <w:sz w:val="16"/>
                <w:szCs w:val="16"/>
                <w:lang w:eastAsia="pt-BR"/>
              </w:rPr>
              <w:t>.</w:t>
            </w:r>
          </w:p>
        </w:tc>
        <w:tc>
          <w:tcPr>
            <w:tcW w:w="205" w:type="pct"/>
            <w:shd w:val="clear" w:color="auto" w:fill="F2F2F2" w:themeFill="background1" w:themeFillShade="F2"/>
            <w:noWrap/>
            <w:textDirection w:val="btLr"/>
            <w:vAlign w:val="center"/>
            <w:hideMark/>
          </w:tcPr>
          <w:p w:rsidR="00732F55" w:rsidRPr="00834A60" w:rsidRDefault="00732F55" w:rsidP="00834A60">
            <w:pPr>
              <w:ind w:left="113" w:right="113"/>
              <w:jc w:val="center"/>
              <w:rPr>
                <w:rFonts w:ascii="Book Antiqua" w:eastAsia="Times New Roman" w:hAnsi="Book Antiqua" w:cs="Calibri"/>
                <w:b/>
                <w:bCs/>
                <w:color w:val="000000"/>
                <w:sz w:val="16"/>
                <w:szCs w:val="16"/>
                <w:lang w:eastAsia="pt-BR"/>
              </w:rPr>
            </w:pPr>
            <w:r w:rsidRPr="00834A60">
              <w:rPr>
                <w:rFonts w:ascii="Book Antiqua" w:eastAsia="Times New Roman" w:hAnsi="Book Antiqua" w:cs="Calibri"/>
                <w:b/>
                <w:bCs/>
                <w:color w:val="000000"/>
                <w:sz w:val="16"/>
                <w:szCs w:val="16"/>
                <w:lang w:eastAsia="pt-BR"/>
              </w:rPr>
              <w:t>Saúde</w:t>
            </w:r>
          </w:p>
        </w:tc>
        <w:tc>
          <w:tcPr>
            <w:tcW w:w="205" w:type="pct"/>
            <w:shd w:val="clear" w:color="auto" w:fill="F2F2F2" w:themeFill="background1" w:themeFillShade="F2"/>
            <w:noWrap/>
            <w:textDirection w:val="btLr"/>
            <w:vAlign w:val="center"/>
            <w:hideMark/>
          </w:tcPr>
          <w:p w:rsidR="00732F55" w:rsidRPr="00834A60" w:rsidRDefault="00732F55" w:rsidP="00834A60">
            <w:pPr>
              <w:ind w:left="113" w:right="113"/>
              <w:jc w:val="center"/>
              <w:rPr>
                <w:rFonts w:ascii="Book Antiqua" w:eastAsia="Times New Roman" w:hAnsi="Book Antiqua" w:cs="Calibri"/>
                <w:b/>
                <w:bCs/>
                <w:color w:val="000000"/>
                <w:sz w:val="16"/>
                <w:szCs w:val="16"/>
                <w:lang w:eastAsia="pt-BR"/>
              </w:rPr>
            </w:pPr>
            <w:r w:rsidRPr="00834A60">
              <w:rPr>
                <w:rFonts w:ascii="Book Antiqua" w:eastAsia="Times New Roman" w:hAnsi="Book Antiqua" w:cs="Calibri"/>
                <w:b/>
                <w:bCs/>
                <w:color w:val="000000"/>
                <w:sz w:val="16"/>
                <w:szCs w:val="16"/>
                <w:lang w:eastAsia="pt-BR"/>
              </w:rPr>
              <w:t>ADM</w:t>
            </w:r>
          </w:p>
        </w:tc>
        <w:tc>
          <w:tcPr>
            <w:tcW w:w="205" w:type="pct"/>
            <w:shd w:val="clear" w:color="auto" w:fill="F2F2F2" w:themeFill="background1" w:themeFillShade="F2"/>
            <w:noWrap/>
            <w:textDirection w:val="btLr"/>
            <w:vAlign w:val="center"/>
            <w:hideMark/>
          </w:tcPr>
          <w:p w:rsidR="00732F55" w:rsidRPr="00834A60" w:rsidRDefault="00732F55" w:rsidP="00834A60">
            <w:pPr>
              <w:ind w:left="113" w:right="113"/>
              <w:jc w:val="center"/>
              <w:rPr>
                <w:rFonts w:ascii="Book Antiqua" w:eastAsia="Times New Roman" w:hAnsi="Book Antiqua" w:cs="Calibri"/>
                <w:b/>
                <w:bCs/>
                <w:color w:val="000000"/>
                <w:sz w:val="16"/>
                <w:szCs w:val="16"/>
                <w:lang w:eastAsia="pt-BR"/>
              </w:rPr>
            </w:pPr>
            <w:r w:rsidRPr="00834A60">
              <w:rPr>
                <w:rFonts w:ascii="Book Antiqua" w:eastAsia="Times New Roman" w:hAnsi="Book Antiqua" w:cs="Calibri"/>
                <w:b/>
                <w:bCs/>
                <w:color w:val="000000"/>
                <w:sz w:val="16"/>
                <w:szCs w:val="16"/>
                <w:lang w:eastAsia="pt-BR"/>
              </w:rPr>
              <w:t>Ditran</w:t>
            </w:r>
          </w:p>
        </w:tc>
        <w:tc>
          <w:tcPr>
            <w:tcW w:w="206" w:type="pct"/>
            <w:shd w:val="clear" w:color="auto" w:fill="F2F2F2" w:themeFill="background1" w:themeFillShade="F2"/>
            <w:noWrap/>
            <w:textDirection w:val="btLr"/>
            <w:vAlign w:val="center"/>
            <w:hideMark/>
          </w:tcPr>
          <w:p w:rsidR="00732F55" w:rsidRPr="00834A60" w:rsidRDefault="00732F55" w:rsidP="00834A60">
            <w:pPr>
              <w:ind w:left="113" w:right="113"/>
              <w:jc w:val="center"/>
              <w:rPr>
                <w:rFonts w:ascii="Book Antiqua" w:eastAsia="Times New Roman" w:hAnsi="Book Antiqua" w:cs="Calibri"/>
                <w:b/>
                <w:bCs/>
                <w:color w:val="000000"/>
                <w:sz w:val="16"/>
                <w:szCs w:val="16"/>
                <w:lang w:eastAsia="pt-BR"/>
              </w:rPr>
            </w:pPr>
            <w:r w:rsidRPr="00834A60">
              <w:rPr>
                <w:rFonts w:ascii="Book Antiqua" w:eastAsia="Times New Roman" w:hAnsi="Book Antiqua" w:cs="Calibri"/>
                <w:b/>
                <w:bCs/>
                <w:color w:val="000000"/>
                <w:sz w:val="16"/>
                <w:szCs w:val="16"/>
                <w:lang w:eastAsia="pt-BR"/>
              </w:rPr>
              <w:t>CBM</w:t>
            </w:r>
          </w:p>
        </w:tc>
        <w:tc>
          <w:tcPr>
            <w:tcW w:w="205" w:type="pct"/>
            <w:shd w:val="clear" w:color="auto" w:fill="F2F2F2" w:themeFill="background1" w:themeFillShade="F2"/>
            <w:noWrap/>
            <w:textDirection w:val="btLr"/>
            <w:vAlign w:val="center"/>
            <w:hideMark/>
          </w:tcPr>
          <w:p w:rsidR="00732F55" w:rsidRPr="00834A60" w:rsidRDefault="00732F55" w:rsidP="00834A60">
            <w:pPr>
              <w:ind w:left="113" w:right="113"/>
              <w:jc w:val="center"/>
              <w:rPr>
                <w:rFonts w:ascii="Book Antiqua" w:eastAsia="Times New Roman" w:hAnsi="Book Antiqua" w:cs="Calibri"/>
                <w:b/>
                <w:bCs/>
                <w:color w:val="000000"/>
                <w:sz w:val="16"/>
                <w:szCs w:val="16"/>
                <w:lang w:eastAsia="pt-BR"/>
              </w:rPr>
            </w:pPr>
            <w:r w:rsidRPr="00834A60">
              <w:rPr>
                <w:rFonts w:ascii="Book Antiqua" w:eastAsia="Times New Roman" w:hAnsi="Book Antiqua" w:cs="Calibri"/>
                <w:b/>
                <w:bCs/>
                <w:color w:val="000000"/>
                <w:sz w:val="16"/>
                <w:szCs w:val="16"/>
                <w:lang w:eastAsia="pt-BR"/>
              </w:rPr>
              <w:t>FME</w:t>
            </w:r>
          </w:p>
        </w:tc>
        <w:tc>
          <w:tcPr>
            <w:tcW w:w="180" w:type="pct"/>
            <w:shd w:val="clear" w:color="auto" w:fill="F2F2F2" w:themeFill="background1" w:themeFillShade="F2"/>
            <w:noWrap/>
            <w:textDirection w:val="btLr"/>
            <w:vAlign w:val="center"/>
            <w:hideMark/>
          </w:tcPr>
          <w:p w:rsidR="00732F55" w:rsidRPr="00834A60" w:rsidRDefault="00732F55" w:rsidP="00834A60">
            <w:pPr>
              <w:ind w:left="113" w:right="113"/>
              <w:jc w:val="center"/>
              <w:rPr>
                <w:rFonts w:ascii="Book Antiqua" w:eastAsia="Times New Roman" w:hAnsi="Book Antiqua" w:cs="Calibri"/>
                <w:b/>
                <w:bCs/>
                <w:color w:val="000000"/>
                <w:sz w:val="16"/>
                <w:szCs w:val="16"/>
                <w:lang w:eastAsia="pt-BR"/>
              </w:rPr>
            </w:pPr>
            <w:r w:rsidRPr="00834A60">
              <w:rPr>
                <w:rFonts w:ascii="Book Antiqua" w:eastAsia="Times New Roman" w:hAnsi="Book Antiqua" w:cs="Calibri"/>
                <w:b/>
                <w:bCs/>
                <w:color w:val="000000"/>
                <w:sz w:val="16"/>
                <w:szCs w:val="16"/>
                <w:lang w:eastAsia="pt-BR"/>
              </w:rPr>
              <w:t>PM</w:t>
            </w:r>
          </w:p>
        </w:tc>
        <w:tc>
          <w:tcPr>
            <w:tcW w:w="163" w:type="pct"/>
            <w:shd w:val="clear" w:color="auto" w:fill="F2F2F2" w:themeFill="background1" w:themeFillShade="F2"/>
            <w:noWrap/>
            <w:textDirection w:val="btLr"/>
            <w:vAlign w:val="center"/>
            <w:hideMark/>
          </w:tcPr>
          <w:p w:rsidR="00732F55" w:rsidRPr="00834A60" w:rsidRDefault="00732F55" w:rsidP="00834A60">
            <w:pPr>
              <w:ind w:left="113" w:right="113"/>
              <w:jc w:val="center"/>
              <w:rPr>
                <w:rFonts w:ascii="Book Antiqua" w:eastAsia="Times New Roman" w:hAnsi="Book Antiqua" w:cs="Calibri"/>
                <w:b/>
                <w:bCs/>
                <w:color w:val="000000"/>
                <w:sz w:val="16"/>
                <w:szCs w:val="16"/>
                <w:lang w:eastAsia="pt-BR"/>
              </w:rPr>
            </w:pPr>
            <w:r w:rsidRPr="00834A60">
              <w:rPr>
                <w:rFonts w:ascii="Book Antiqua" w:eastAsia="Times New Roman" w:hAnsi="Book Antiqua" w:cs="Calibri"/>
                <w:b/>
                <w:bCs/>
                <w:color w:val="000000"/>
                <w:sz w:val="16"/>
                <w:szCs w:val="16"/>
                <w:lang w:eastAsia="pt-BR"/>
              </w:rPr>
              <w:t>PC</w:t>
            </w:r>
          </w:p>
        </w:tc>
        <w:tc>
          <w:tcPr>
            <w:tcW w:w="142" w:type="pct"/>
            <w:shd w:val="clear" w:color="auto" w:fill="F2F2F2" w:themeFill="background1" w:themeFillShade="F2"/>
            <w:noWrap/>
            <w:textDirection w:val="btLr"/>
            <w:vAlign w:val="center"/>
            <w:hideMark/>
          </w:tcPr>
          <w:p w:rsidR="00732F55" w:rsidRPr="00834A60" w:rsidRDefault="00732F55" w:rsidP="00834A60">
            <w:pPr>
              <w:ind w:left="113" w:right="113"/>
              <w:jc w:val="center"/>
              <w:rPr>
                <w:rFonts w:ascii="Book Antiqua" w:eastAsia="Times New Roman" w:hAnsi="Book Antiqua" w:cs="Calibri"/>
                <w:b/>
                <w:bCs/>
                <w:color w:val="000000"/>
                <w:sz w:val="16"/>
                <w:szCs w:val="16"/>
                <w:lang w:eastAsia="pt-BR"/>
              </w:rPr>
            </w:pPr>
            <w:r w:rsidRPr="00834A60">
              <w:rPr>
                <w:rFonts w:ascii="Book Antiqua" w:eastAsia="Times New Roman" w:hAnsi="Book Antiqua" w:cs="Calibri"/>
                <w:b/>
                <w:bCs/>
                <w:color w:val="000000"/>
                <w:sz w:val="16"/>
                <w:szCs w:val="16"/>
                <w:lang w:eastAsia="pt-BR"/>
              </w:rPr>
              <w:t>Planj</w:t>
            </w:r>
          </w:p>
        </w:tc>
        <w:tc>
          <w:tcPr>
            <w:tcW w:w="233" w:type="pct"/>
            <w:shd w:val="clear" w:color="auto" w:fill="F2F2F2" w:themeFill="background1" w:themeFillShade="F2"/>
            <w:noWrap/>
            <w:textDirection w:val="btLr"/>
            <w:vAlign w:val="center"/>
            <w:hideMark/>
          </w:tcPr>
          <w:p w:rsidR="00732F55" w:rsidRPr="00834A60" w:rsidRDefault="00732F55" w:rsidP="00834A60">
            <w:pPr>
              <w:ind w:left="113" w:right="113"/>
              <w:jc w:val="center"/>
              <w:rPr>
                <w:rFonts w:ascii="Book Antiqua" w:eastAsia="Times New Roman" w:hAnsi="Book Antiqua" w:cs="Calibri"/>
                <w:b/>
                <w:bCs/>
                <w:color w:val="000000"/>
                <w:sz w:val="16"/>
                <w:szCs w:val="16"/>
                <w:lang w:eastAsia="pt-BR"/>
              </w:rPr>
            </w:pPr>
            <w:r w:rsidRPr="00834A60">
              <w:rPr>
                <w:rFonts w:ascii="Book Antiqua" w:eastAsia="Times New Roman" w:hAnsi="Book Antiqua" w:cs="Calibri"/>
                <w:b/>
                <w:bCs/>
                <w:color w:val="000000"/>
                <w:sz w:val="16"/>
                <w:szCs w:val="16"/>
                <w:lang w:eastAsia="pt-BR"/>
              </w:rPr>
              <w:t>TOTAL</w:t>
            </w:r>
          </w:p>
        </w:tc>
      </w:tr>
      <w:tr w:rsidR="0007158E" w:rsidRPr="00834A60" w:rsidTr="0007158E">
        <w:trPr>
          <w:trHeight w:val="599"/>
          <w:jc w:val="center"/>
        </w:trPr>
        <w:tc>
          <w:tcPr>
            <w:tcW w:w="291" w:type="pct"/>
            <w:vMerge w:val="restart"/>
            <w:shd w:val="clear" w:color="auto" w:fill="F2F2F2" w:themeFill="background1" w:themeFillShade="F2"/>
            <w:vAlign w:val="center"/>
          </w:tcPr>
          <w:p w:rsidR="00732F55"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01</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834A60">
              <w:rPr>
                <w:rFonts w:ascii="Book Antiqua" w:eastAsia="Times New Roman" w:hAnsi="Book Antiqua" w:cs="Calibri"/>
                <w:b/>
                <w:bCs/>
                <w:color w:val="000000"/>
                <w:sz w:val="20"/>
                <w:szCs w:val="20"/>
                <w:lang w:eastAsia="pt-BR"/>
              </w:rPr>
              <w:t>1</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color w:val="000000"/>
                <w:sz w:val="20"/>
                <w:szCs w:val="20"/>
                <w:lang w:eastAsia="pt-BR"/>
              </w:rPr>
              <w:br/>
            </w:r>
            <w:r w:rsidRPr="00834A60">
              <w:rPr>
                <w:rFonts w:ascii="Book Antiqua" w:eastAsia="Times New Roman" w:hAnsi="Book Antiqua" w:cs="Calibri"/>
                <w:b/>
                <w:bCs/>
                <w:color w:val="000000"/>
                <w:sz w:val="20"/>
                <w:szCs w:val="20"/>
                <w:lang w:eastAsia="pt-BR"/>
              </w:rPr>
              <w:t>CINTURÃO DE SE</w:t>
            </w:r>
            <w:r>
              <w:rPr>
                <w:rFonts w:ascii="Book Antiqua" w:eastAsia="Times New Roman" w:hAnsi="Book Antiqua" w:cs="Calibri"/>
                <w:b/>
                <w:bCs/>
                <w:color w:val="000000"/>
                <w:sz w:val="20"/>
                <w:szCs w:val="20"/>
                <w:lang w:eastAsia="pt-BR"/>
              </w:rPr>
              <w:t xml:space="preserve">GURANÇA TIPO </w:t>
            </w:r>
            <w:r w:rsidRPr="00834A60">
              <w:rPr>
                <w:rFonts w:ascii="Book Antiqua" w:eastAsia="Times New Roman" w:hAnsi="Book Antiqua" w:cs="Calibri"/>
                <w:b/>
                <w:bCs/>
                <w:color w:val="000000"/>
                <w:sz w:val="20"/>
                <w:szCs w:val="20"/>
                <w:lang w:eastAsia="pt-BR"/>
              </w:rPr>
              <w:t>PARAQUEDISTA/ABDOMINAL</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Com cinco elementos de engate, sendo um em aço com direcionador de fitas para o ombros localizado no dorso so suspensório e dois confeccionados em fitas têxteis reforçadas, que devem ser utilizados simultaneamente (A/2) com um conector localizado no frontal do suspensório, ambos contra queda; dois engatesem aço nas laterais da cintura para o posicionamento. Possui dois engates para suspensão e fivelas em aço para ajuste e fechamento, localizadas duas nas perneiras, duas no frontal do suspensório e uma na cintura. Sua cintura e perneiras possuem acolchoados em seu cinturão abdominal e no dorso possui reguladores de altura das perneiras. Possui fechamento das fitas do peitoral. Apresentar CA na </w:t>
            </w:r>
            <w:r w:rsidRPr="00834A60">
              <w:rPr>
                <w:rFonts w:ascii="Book Antiqua" w:eastAsia="Times New Roman" w:hAnsi="Book Antiqua" w:cs="Calibri"/>
                <w:color w:val="000000"/>
                <w:sz w:val="20"/>
                <w:szCs w:val="20"/>
                <w:lang w:eastAsia="pt-BR"/>
              </w:rPr>
              <w:lastRenderedPageBreak/>
              <w:t>proposta. DEVERÁ SER COMPATÍVEL COM O ITEM 02.</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2</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4</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16</w:t>
            </w:r>
          </w:p>
        </w:tc>
      </w:tr>
      <w:tr w:rsidR="0007158E" w:rsidRPr="00834A60" w:rsidTr="0007158E">
        <w:trPr>
          <w:trHeight w:val="1800"/>
          <w:jc w:val="center"/>
        </w:trPr>
        <w:tc>
          <w:tcPr>
            <w:tcW w:w="291" w:type="pct"/>
            <w:vMerge/>
            <w:shd w:val="clear" w:color="auto" w:fill="F2F2F2" w:themeFill="background1" w:themeFillShade="F2"/>
            <w:vAlign w:val="center"/>
          </w:tcPr>
          <w:p w:rsidR="00732F55" w:rsidRDefault="00732F55" w:rsidP="00732F55">
            <w:pPr>
              <w:ind w:left="0" w:right="0"/>
              <w:jc w:val="center"/>
              <w:rPr>
                <w:rFonts w:ascii="Book Antiqua" w:eastAsia="Times New Roman" w:hAnsi="Book Antiqua" w:cs="Calibri"/>
                <w:b/>
                <w:bCs/>
                <w:color w:val="000000"/>
                <w:sz w:val="20"/>
                <w:szCs w:val="20"/>
                <w:lang w:eastAsia="pt-BR"/>
              </w:rPr>
            </w:pP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834A60">
              <w:rPr>
                <w:rFonts w:ascii="Book Antiqua" w:eastAsia="Times New Roman" w:hAnsi="Book Antiqua" w:cs="Calibri"/>
                <w:b/>
                <w:bCs/>
                <w:color w:val="000000"/>
                <w:sz w:val="20"/>
                <w:szCs w:val="20"/>
                <w:lang w:eastAsia="pt-BR"/>
              </w:rPr>
              <w:t>2</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TALABARTE DE SEGURANÇA CONTRA QUEDA, DUPLO TIPO "Y"</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Confeccionado em fita poliéster de alta tenacidade, compr. até 1100 mm. Possui absorvedor de energia; Conectores: 01 classe B "oval" (conexão ao cinturão) e 02 classe A de aprox. 56 mm (conexão ancoragens). Comprimento (L1): até 1100 mm. DEVERÁ SER COMPATÍVEL COM O ITEM 01.</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4</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4</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19</w:t>
            </w:r>
          </w:p>
        </w:tc>
      </w:tr>
      <w:tr w:rsidR="0007158E" w:rsidRPr="00834A60" w:rsidTr="0007158E">
        <w:trPr>
          <w:trHeight w:val="741"/>
          <w:jc w:val="center"/>
        </w:trPr>
        <w:tc>
          <w:tcPr>
            <w:tcW w:w="291" w:type="pct"/>
            <w:shd w:val="clear" w:color="auto" w:fill="F2F2F2" w:themeFill="background1" w:themeFillShade="F2"/>
            <w:vAlign w:val="center"/>
          </w:tcPr>
          <w:p w:rsidR="00732F55"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02</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834A60">
              <w:rPr>
                <w:rFonts w:ascii="Book Antiqua" w:eastAsia="Times New Roman" w:hAnsi="Book Antiqua" w:cs="Calibri"/>
                <w:b/>
                <w:bCs/>
                <w:color w:val="000000"/>
                <w:sz w:val="20"/>
                <w:szCs w:val="20"/>
                <w:lang w:eastAsia="pt-BR"/>
              </w:rPr>
              <w:t>3</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 xml:space="preserve">JAQUETA - COR CHUMBO - PROFISSIONAL RETARDANTE (PADRÃO CELESC).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Descrição do modelo: Manga raglan punho com elástico, gola olímpica com fechamento em velcro na vertical, vista embutida com zíper tipo jacaré de nylon e sobrevista com velcro, 2 bolsos embutidos nas laterais, pesponto duplos ombros e cavas, três camadas de tecido sendo, esterno cedrotech FR, 2º camada moletom 100% CO, 3º camada cedrotech FR. Faixa refletiva: 02 (duas) faixas refletivas prata costurável, aplicada na circunferência total das duas mangas e tórax. Tecido: cedrotech FR 8oz 100% com estrutura RIP Stop. Conforme Norma NFPA 70E - 2004 e 2112 atendendo até o nível de risco 1 e 2 com ATPV </w:t>
            </w:r>
            <w:r w:rsidRPr="00834A60">
              <w:rPr>
                <w:rFonts w:ascii="Book Antiqua" w:eastAsia="Times New Roman" w:hAnsi="Book Antiqua" w:cs="Calibri"/>
                <w:color w:val="000000"/>
                <w:sz w:val="20"/>
                <w:szCs w:val="20"/>
                <w:lang w:eastAsia="pt-BR"/>
              </w:rPr>
              <w:lastRenderedPageBreak/>
              <w:t>de 9,9 cal/cm² e HAF de 78,6% (CA nº 16.874). Tamanhos M a GG.</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60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4</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7</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92</w:t>
            </w:r>
          </w:p>
        </w:tc>
      </w:tr>
      <w:tr w:rsidR="0007158E" w:rsidRPr="00834A60" w:rsidTr="0007158E">
        <w:trPr>
          <w:trHeight w:val="882"/>
          <w:jc w:val="center"/>
        </w:trPr>
        <w:tc>
          <w:tcPr>
            <w:tcW w:w="291" w:type="pct"/>
            <w:shd w:val="clear" w:color="auto" w:fill="F2F2F2" w:themeFill="background1" w:themeFillShade="F2"/>
            <w:vAlign w:val="center"/>
          </w:tcPr>
          <w:p w:rsidR="00732F55"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03</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834A60">
              <w:rPr>
                <w:rFonts w:ascii="Book Antiqua" w:eastAsia="Times New Roman" w:hAnsi="Book Antiqua" w:cs="Calibri"/>
                <w:b/>
                <w:bCs/>
                <w:color w:val="000000"/>
                <w:sz w:val="20"/>
                <w:szCs w:val="20"/>
                <w:lang w:eastAsia="pt-BR"/>
              </w:rPr>
              <w:t>4</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CALÇA - COR CHUMBO - TECIDO FR 100% ALGODÃO 8OZ (290 G/M²)</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Com faixas refletivas retardantes a chama (antichama);</w:t>
            </w:r>
            <w:r w:rsidRPr="00834A60">
              <w:rPr>
                <w:rFonts w:ascii="Book Antiqua" w:eastAsia="Times New Roman" w:hAnsi="Book Antiqua" w:cs="Calibri"/>
                <w:color w:val="000000"/>
                <w:sz w:val="20"/>
                <w:szCs w:val="20"/>
                <w:lang w:eastAsia="pt-BR"/>
              </w:rPr>
              <w:br/>
              <w:t>Meio elástico no cós, passantes para cinto, pala atrás;</w:t>
            </w:r>
            <w:r w:rsidRPr="00834A60">
              <w:rPr>
                <w:rFonts w:ascii="Book Antiqua" w:eastAsia="Times New Roman" w:hAnsi="Book Antiqua" w:cs="Calibri"/>
                <w:color w:val="000000"/>
                <w:sz w:val="20"/>
                <w:szCs w:val="20"/>
                <w:lang w:eastAsia="pt-BR"/>
              </w:rPr>
              <w:br/>
              <w:t>Fechamento em botões com vista;</w:t>
            </w:r>
            <w:r w:rsidRPr="00834A60">
              <w:rPr>
                <w:rFonts w:ascii="Book Antiqua" w:eastAsia="Times New Roman" w:hAnsi="Book Antiqua" w:cs="Calibri"/>
                <w:color w:val="000000"/>
                <w:sz w:val="20"/>
                <w:szCs w:val="20"/>
                <w:lang w:eastAsia="pt-BR"/>
              </w:rPr>
              <w:br/>
              <w:t>Dois bolsos frontais;</w:t>
            </w:r>
            <w:r w:rsidRPr="00834A60">
              <w:rPr>
                <w:rFonts w:ascii="Book Antiqua" w:eastAsia="Times New Roman" w:hAnsi="Book Antiqua" w:cs="Calibri"/>
                <w:color w:val="000000"/>
                <w:sz w:val="20"/>
                <w:szCs w:val="20"/>
                <w:lang w:eastAsia="pt-BR"/>
              </w:rPr>
              <w:br/>
              <w:t>Dois bolsos traseiros;</w:t>
            </w:r>
            <w:r w:rsidRPr="00834A60">
              <w:rPr>
                <w:rFonts w:ascii="Book Antiqua" w:eastAsia="Times New Roman" w:hAnsi="Book Antiqua" w:cs="Calibri"/>
                <w:color w:val="000000"/>
                <w:sz w:val="20"/>
                <w:szCs w:val="20"/>
                <w:lang w:eastAsia="pt-BR"/>
              </w:rPr>
              <w:br/>
              <w:t>ATPV 10,7 cal/cm²;</w:t>
            </w:r>
            <w:r w:rsidRPr="00834A60">
              <w:rPr>
                <w:rFonts w:ascii="Book Antiqua" w:eastAsia="Times New Roman" w:hAnsi="Book Antiqua" w:cs="Calibri"/>
                <w:color w:val="000000"/>
                <w:sz w:val="20"/>
                <w:szCs w:val="20"/>
                <w:lang w:eastAsia="pt-BR"/>
              </w:rPr>
              <w:br/>
              <w:t>Costura reforçada com linha retardante a chama 100% meta aramida. Tam M a GG.</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60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4</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21</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115</w:t>
            </w:r>
          </w:p>
        </w:tc>
      </w:tr>
      <w:tr w:rsidR="0007158E" w:rsidRPr="00834A60" w:rsidTr="0007158E">
        <w:trPr>
          <w:trHeight w:val="2100"/>
          <w:jc w:val="center"/>
        </w:trPr>
        <w:tc>
          <w:tcPr>
            <w:tcW w:w="291" w:type="pct"/>
            <w:shd w:val="clear" w:color="auto" w:fill="F2F2F2" w:themeFill="background1" w:themeFillShade="F2"/>
            <w:vAlign w:val="center"/>
          </w:tcPr>
          <w:p w:rsidR="00732F55"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04</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834A60">
              <w:rPr>
                <w:rFonts w:ascii="Book Antiqua" w:eastAsia="Times New Roman" w:hAnsi="Book Antiqua" w:cs="Calibri"/>
                <w:b/>
                <w:bCs/>
                <w:color w:val="000000"/>
                <w:sz w:val="20"/>
                <w:szCs w:val="20"/>
                <w:lang w:eastAsia="pt-BR"/>
              </w:rPr>
              <w:t>5</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REPELENTE DE INSETOS</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Repelente de insetos, 200 ml, com fácil aplicação e rápida absorção, contendo icaridin em sua formulação, proteção para pele da ação dos insetos, mosquitos, borrachudos, muriçocas, pernilongos e contra aedes aegypti, culex quinquefasciatus e anopheles aquasalis com ação efetiva. Duração igual ou superior a 7 horas.</w:t>
            </w:r>
            <w:r w:rsidRPr="00834A60">
              <w:rPr>
                <w:rFonts w:ascii="Book Antiqua" w:eastAsia="Times New Roman" w:hAnsi="Book Antiqua" w:cs="Calibri"/>
                <w:color w:val="000000"/>
                <w:sz w:val="20"/>
                <w:szCs w:val="20"/>
                <w:lang w:eastAsia="pt-BR"/>
              </w:rPr>
              <w:br/>
              <w:t>Este produto deve ser registrado na ANVISA. Dermatologicamente testado.</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240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12</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507</w:t>
            </w:r>
          </w:p>
        </w:tc>
      </w:tr>
      <w:tr w:rsidR="0007158E" w:rsidRPr="00834A60" w:rsidTr="0007158E">
        <w:trPr>
          <w:trHeight w:val="977"/>
          <w:jc w:val="center"/>
        </w:trPr>
        <w:tc>
          <w:tcPr>
            <w:tcW w:w="291" w:type="pct"/>
            <w:shd w:val="clear" w:color="auto" w:fill="F2F2F2" w:themeFill="background1" w:themeFillShade="F2"/>
            <w:vAlign w:val="center"/>
          </w:tcPr>
          <w:p w:rsidR="00732F55"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05</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834A60">
              <w:rPr>
                <w:rFonts w:ascii="Book Antiqua" w:eastAsia="Times New Roman" w:hAnsi="Book Antiqua" w:cs="Calibri"/>
                <w:b/>
                <w:bCs/>
                <w:color w:val="000000"/>
                <w:sz w:val="20"/>
                <w:szCs w:val="20"/>
                <w:lang w:eastAsia="pt-BR"/>
              </w:rPr>
              <w:t>6</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b/>
                <w:bCs/>
                <w:color w:val="000000"/>
                <w:sz w:val="20"/>
                <w:szCs w:val="20"/>
                <w:u w:val="single"/>
                <w:lang w:eastAsia="pt-BR"/>
              </w:rPr>
            </w:pPr>
            <w:r w:rsidRPr="00A92885">
              <w:rPr>
                <w:rFonts w:ascii="Book Antiqua" w:eastAsia="Times New Roman" w:hAnsi="Book Antiqua" w:cs="Calibri"/>
                <w:b/>
                <w:bCs/>
                <w:color w:val="000000"/>
                <w:sz w:val="20"/>
                <w:szCs w:val="20"/>
                <w:u w:val="single"/>
                <w:lang w:eastAsia="pt-BR"/>
              </w:rPr>
              <w:t>Unidade(s)</w:t>
            </w:r>
          </w:p>
          <w:p w:rsidR="00732F55"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b/>
                <w:bCs/>
                <w:color w:val="000000"/>
                <w:sz w:val="20"/>
                <w:szCs w:val="20"/>
                <w:lang w:eastAsia="pt-BR"/>
              </w:rPr>
              <w:t>RESPIRADOR DESCARTÁVEL</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Máscara PFF2</w:t>
            </w:r>
            <w:r w:rsidRPr="00834A60">
              <w:rPr>
                <w:rFonts w:ascii="Book Antiqua" w:eastAsia="Times New Roman" w:hAnsi="Book Antiqua" w:cs="Calibri"/>
                <w:color w:val="000000"/>
                <w:sz w:val="20"/>
                <w:szCs w:val="20"/>
                <w:lang w:eastAsia="pt-BR"/>
              </w:rPr>
              <w:br/>
              <w:t xml:space="preserve">Com válvula e carvão ativado </w:t>
            </w:r>
            <w:r w:rsidRPr="002569EE">
              <w:rPr>
                <w:rFonts w:ascii="Book Antiqua" w:eastAsia="Times New Roman" w:hAnsi="Book Antiqua" w:cs="Calibri"/>
                <w:color w:val="000000" w:themeColor="text1"/>
                <w:sz w:val="20"/>
                <w:szCs w:val="20"/>
                <w:lang w:eastAsia="pt-BR"/>
              </w:rPr>
              <w:t>Apresentar CA.</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250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2000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2390</w:t>
            </w:r>
          </w:p>
        </w:tc>
      </w:tr>
      <w:tr w:rsidR="0007158E" w:rsidRPr="00834A60" w:rsidTr="0007158E">
        <w:trPr>
          <w:trHeight w:val="1500"/>
          <w:jc w:val="center"/>
        </w:trPr>
        <w:tc>
          <w:tcPr>
            <w:tcW w:w="291" w:type="pct"/>
            <w:shd w:val="clear" w:color="auto" w:fill="F2F2F2" w:themeFill="background1" w:themeFillShade="F2"/>
            <w:vAlign w:val="center"/>
          </w:tcPr>
          <w:p w:rsidR="00732F55"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06</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834A60">
              <w:rPr>
                <w:rFonts w:ascii="Book Antiqua" w:eastAsia="Times New Roman" w:hAnsi="Book Antiqua" w:cs="Calibri"/>
                <w:b/>
                <w:bCs/>
                <w:color w:val="000000"/>
                <w:sz w:val="20"/>
                <w:szCs w:val="20"/>
                <w:lang w:eastAsia="pt-BR"/>
              </w:rPr>
              <w:t>7</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p>
          <w:p w:rsidR="00732F55"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b/>
                <w:bCs/>
                <w:color w:val="000000"/>
                <w:sz w:val="20"/>
                <w:szCs w:val="20"/>
                <w:lang w:eastAsia="pt-BR"/>
              </w:rPr>
              <w:t>FILTRO COM ENGATE DE ENCAIXAR COMPATÍVEL COM MÁSCARA FACIAL INTEIRA - LINHA A</w:t>
            </w:r>
            <w:r>
              <w:rPr>
                <w:rFonts w:ascii="Book Antiqua" w:eastAsia="Times New Roman" w:hAnsi="Book Antiqua" w:cs="Calibri"/>
                <w:b/>
                <w:bCs/>
                <w:color w:val="000000"/>
                <w:sz w:val="20"/>
                <w:szCs w:val="20"/>
                <w:lang w:eastAsia="pt-BR"/>
              </w:rPr>
              <w:t xml:space="preserve">BSOLUTE CA Nº 16.774 AIRSAFETY </w:t>
            </w:r>
            <w:r w:rsidRPr="00834A60">
              <w:rPr>
                <w:rFonts w:ascii="Book Antiqua" w:eastAsia="Times New Roman" w:hAnsi="Book Antiqua" w:cs="Calibri"/>
                <w:b/>
                <w:bCs/>
                <w:color w:val="000000"/>
                <w:sz w:val="20"/>
                <w:szCs w:val="20"/>
                <w:lang w:eastAsia="pt-BR"/>
              </w:rPr>
              <w:t>L03 SBPR LOTE</w:t>
            </w:r>
            <w:r w:rsidRPr="00834A60">
              <w:rPr>
                <w:rFonts w:ascii="Book Antiqua" w:eastAsia="Times New Roman" w:hAnsi="Book Antiqua" w:cs="Calibri"/>
                <w:color w:val="000000"/>
                <w:sz w:val="20"/>
                <w:szCs w:val="20"/>
                <w:lang w:eastAsia="pt-BR"/>
              </w:rPr>
              <w:t xml:space="preserve">: </w:t>
            </w:r>
          </w:p>
          <w:p w:rsidR="00732F55" w:rsidRDefault="00732F55" w:rsidP="00834A60">
            <w:pPr>
              <w:ind w:left="0" w:right="0"/>
              <w:rPr>
                <w:rFonts w:ascii="Book Antiqua" w:eastAsia="Times New Roman" w:hAnsi="Book Antiqua" w:cs="Calibri"/>
                <w:color w:val="000000"/>
                <w:sz w:val="20"/>
                <w:szCs w:val="20"/>
                <w:lang w:eastAsia="pt-BR"/>
              </w:rPr>
            </w:pP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L11/2014. Filtro químico contra vapores orgânicos, gases, ácido, dióxido de enxofre e amônia </w:t>
            </w:r>
            <w:r w:rsidRPr="00834A60">
              <w:rPr>
                <w:rFonts w:ascii="Book Antiqua" w:eastAsia="Times New Roman" w:hAnsi="Book Antiqua" w:cs="Calibri"/>
                <w:color w:val="000000"/>
                <w:sz w:val="20"/>
                <w:szCs w:val="20"/>
                <w:lang w:eastAsia="pt-BR"/>
              </w:rPr>
              <w:br/>
              <w:t>Que atende as normas ABNT NBR 13696 e EN 141 (Filtros químicos e combinados)</w:t>
            </w:r>
            <w:r>
              <w:rPr>
                <w:rFonts w:ascii="Book Antiqua" w:eastAsia="Times New Roman" w:hAnsi="Book Antiqua" w:cs="Calibri"/>
                <w:color w:val="000000"/>
                <w:sz w:val="20"/>
                <w:szCs w:val="20"/>
                <w:lang w:eastAsia="pt-BR"/>
              </w:rPr>
              <w:t>.</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75</w:t>
            </w:r>
          </w:p>
        </w:tc>
      </w:tr>
      <w:tr w:rsidR="0007158E" w:rsidRPr="00834A60" w:rsidTr="0007158E">
        <w:trPr>
          <w:trHeight w:val="1500"/>
          <w:jc w:val="center"/>
        </w:trPr>
        <w:tc>
          <w:tcPr>
            <w:tcW w:w="291" w:type="pct"/>
            <w:shd w:val="clear" w:color="auto" w:fill="F2F2F2" w:themeFill="background1" w:themeFillShade="F2"/>
            <w:vAlign w:val="center"/>
          </w:tcPr>
          <w:p w:rsidR="00732F55"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07</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834A60">
              <w:rPr>
                <w:rFonts w:ascii="Book Antiqua" w:eastAsia="Times New Roman" w:hAnsi="Book Antiqua" w:cs="Calibri"/>
                <w:b/>
                <w:bCs/>
                <w:color w:val="000000"/>
                <w:sz w:val="20"/>
                <w:szCs w:val="20"/>
                <w:lang w:eastAsia="pt-BR"/>
              </w:rPr>
              <w:t>8</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p>
          <w:p w:rsidR="00732F55"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b/>
                <w:bCs/>
                <w:color w:val="000000"/>
                <w:sz w:val="20"/>
                <w:szCs w:val="20"/>
                <w:lang w:eastAsia="pt-BR"/>
              </w:rPr>
              <w:t>FILTRO COM ENGATE DE ROSCA COMPATÍVEL COM MÁSCARA FACIAL INTEIRA - LINHA FULL FACE CA Nº 5758 DA MARCA AIRSAFETY L03</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Filtro químico contra vapores orgânicos, gases, ácido, dióxido de enxofre e amônia </w:t>
            </w:r>
            <w:r w:rsidRPr="00834A60">
              <w:rPr>
                <w:rFonts w:ascii="Book Antiqua" w:eastAsia="Times New Roman" w:hAnsi="Book Antiqua" w:cs="Calibri"/>
                <w:color w:val="000000"/>
                <w:sz w:val="20"/>
                <w:szCs w:val="20"/>
                <w:lang w:eastAsia="pt-BR"/>
              </w:rPr>
              <w:br/>
              <w:t>Que atende as normas ABNT NBR 13696 e EN 141 (Filtros químicos e combinados)</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70</w:t>
            </w:r>
          </w:p>
        </w:tc>
      </w:tr>
      <w:tr w:rsidR="0007158E" w:rsidRPr="00834A60" w:rsidTr="0007158E">
        <w:trPr>
          <w:trHeight w:val="1800"/>
          <w:jc w:val="center"/>
        </w:trPr>
        <w:tc>
          <w:tcPr>
            <w:tcW w:w="291" w:type="pct"/>
            <w:shd w:val="clear" w:color="auto" w:fill="F2F2F2" w:themeFill="background1" w:themeFillShade="F2"/>
            <w:vAlign w:val="center"/>
          </w:tcPr>
          <w:p w:rsidR="00732F55"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08</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834A60">
              <w:rPr>
                <w:rFonts w:ascii="Book Antiqua" w:eastAsia="Times New Roman" w:hAnsi="Book Antiqua" w:cs="Calibri"/>
                <w:b/>
                <w:bCs/>
                <w:color w:val="000000"/>
                <w:sz w:val="20"/>
                <w:szCs w:val="20"/>
                <w:lang w:eastAsia="pt-BR"/>
              </w:rPr>
              <w:t>9</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MÁSCARA N</w:t>
            </w:r>
            <w:r>
              <w:rPr>
                <w:rFonts w:ascii="Book Antiqua" w:eastAsia="Times New Roman" w:hAnsi="Book Antiqua" w:cs="Calibri"/>
                <w:b/>
                <w:bCs/>
                <w:color w:val="000000"/>
                <w:sz w:val="20"/>
                <w:szCs w:val="20"/>
                <w:lang w:eastAsia="pt-BR"/>
              </w:rPr>
              <w:t xml:space="preserve">º </w:t>
            </w:r>
            <w:r w:rsidRPr="00834A60">
              <w:rPr>
                <w:rFonts w:ascii="Book Antiqua" w:eastAsia="Times New Roman" w:hAnsi="Book Antiqua" w:cs="Calibri"/>
                <w:b/>
                <w:bCs/>
                <w:color w:val="000000"/>
                <w:sz w:val="20"/>
                <w:szCs w:val="20"/>
                <w:lang w:eastAsia="pt-BR"/>
              </w:rPr>
              <w:t>95</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Descartável, não estéril, fabricada em não tecido, possui 06 camadas, formato anatômico em concha, contendo clip nasal, 02 tiras de elástico para fixação. Na </w:t>
            </w:r>
            <w:r>
              <w:rPr>
                <w:rFonts w:ascii="Book Antiqua" w:eastAsia="Times New Roman" w:hAnsi="Book Antiqua" w:cs="Calibri"/>
                <w:color w:val="000000"/>
                <w:sz w:val="20"/>
                <w:szCs w:val="20"/>
                <w:lang w:eastAsia="pt-BR"/>
              </w:rPr>
              <w:t xml:space="preserve">cor Azul. Registrada no </w:t>
            </w:r>
            <w:r w:rsidRPr="00834A60">
              <w:rPr>
                <w:rFonts w:ascii="Book Antiqua" w:eastAsia="Times New Roman" w:hAnsi="Book Antiqua" w:cs="Calibri"/>
                <w:color w:val="000000"/>
                <w:sz w:val="20"/>
                <w:szCs w:val="20"/>
                <w:lang w:eastAsia="pt-BR"/>
              </w:rPr>
              <w:t>INMETRO, Ministério do Trabalho e ANVISA.</w:t>
            </w:r>
            <w:r w:rsidRPr="00834A60">
              <w:rPr>
                <w:rFonts w:ascii="Book Antiqua" w:eastAsia="Times New Roman" w:hAnsi="Book Antiqua" w:cs="Calibri"/>
                <w:b/>
                <w:bCs/>
                <w:color w:val="000000"/>
                <w:sz w:val="20"/>
                <w:szCs w:val="20"/>
                <w:lang w:eastAsia="pt-BR"/>
              </w:rPr>
              <w:t xml:space="preserve"> Caixa contendo 20 unidades.</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2000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2219</w:t>
            </w:r>
          </w:p>
        </w:tc>
      </w:tr>
      <w:tr w:rsidR="0007158E" w:rsidRPr="00834A60" w:rsidTr="0007158E">
        <w:trPr>
          <w:trHeight w:val="599"/>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09</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10</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MASCARA DE PROTEÇÃO FACIAL</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Protetor facial de segurança composto de </w:t>
            </w:r>
            <w:r w:rsidRPr="00834A60">
              <w:rPr>
                <w:rFonts w:ascii="Book Antiqua" w:eastAsia="Times New Roman" w:hAnsi="Book Antiqua" w:cs="Calibri"/>
                <w:color w:val="000000"/>
                <w:sz w:val="20"/>
                <w:szCs w:val="20"/>
                <w:lang w:eastAsia="pt-BR"/>
              </w:rPr>
              <w:lastRenderedPageBreak/>
              <w:t>um suporte de material plástico rígido, que cobre a parte frontal do</w:t>
            </w:r>
            <w:r w:rsidRPr="00834A60">
              <w:rPr>
                <w:rFonts w:ascii="Book Antiqua" w:eastAsia="Times New Roman" w:hAnsi="Book Antiqua" w:cs="Calibri"/>
                <w:color w:val="000000"/>
                <w:sz w:val="20"/>
                <w:szCs w:val="20"/>
                <w:lang w:eastAsia="pt-BR"/>
              </w:rPr>
              <w:br/>
              <w:t xml:space="preserve">crânio do usuário e se estende até a parte lateral da cabeça, e um escudo de material plástico (ptg) incolor, com cerca de 230 mm de largura e 180 mm de altura, preso ao suporte por meio de cinco pinos. As extremidades do suporte são fixadas no sistema de suspensão por meio de dois parafusos. o sistema de suspensão é composto de carneira e coroa com quatro tiras de plástico (natural). O tamanho da carneira é regulável por meio de ajuste simples. a parte frontal da carneira é recoberta com uma espuma para absorção de suor. Proteção dos olhos e face do usuário, contra impacto de partícula volante frontais.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340</w:t>
            </w:r>
          </w:p>
        </w:tc>
      </w:tr>
      <w:tr w:rsidR="0007158E" w:rsidRPr="00834A60" w:rsidTr="0007158E">
        <w:trPr>
          <w:trHeight w:val="24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10</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11</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PROTETOR AUDITIVO</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Protetor auricular, constituído por dois abafadores em forma de concha, montados simetricamente nas</w:t>
            </w:r>
            <w:r w:rsidRPr="00834A60">
              <w:rPr>
                <w:rFonts w:ascii="Book Antiqua" w:eastAsia="Times New Roman" w:hAnsi="Book Antiqua" w:cs="Calibri"/>
                <w:color w:val="000000"/>
                <w:sz w:val="20"/>
                <w:szCs w:val="20"/>
                <w:lang w:eastAsia="pt-BR"/>
              </w:rPr>
              <w:br/>
              <w:t>extremidades de uma haste-suporte ajustável, em forma de arco, adaptável a cabeça humana, permitindo que cada abafador</w:t>
            </w:r>
            <w:r w:rsidRPr="00834A60">
              <w:rPr>
                <w:rFonts w:ascii="Book Antiqua" w:eastAsia="Times New Roman" w:hAnsi="Book Antiqua" w:cs="Calibri"/>
                <w:color w:val="000000"/>
                <w:sz w:val="20"/>
                <w:szCs w:val="20"/>
                <w:lang w:eastAsia="pt-BR"/>
              </w:rPr>
              <w:br/>
              <w:t>se aplique sob pressão, aos respectivos pavilhões auriculares. Atenuação de 24 DBS.</w:t>
            </w:r>
            <w:r w:rsidRPr="00834A60">
              <w:rPr>
                <w:rFonts w:ascii="Book Antiqua" w:eastAsia="Times New Roman" w:hAnsi="Book Antiqua" w:cs="Calibri"/>
                <w:color w:val="000000"/>
                <w:sz w:val="20"/>
                <w:szCs w:val="20"/>
                <w:lang w:eastAsia="pt-BR"/>
              </w:rPr>
              <w:br/>
              <w:t>Obs.: necessária a apresentação do certificado de aprovação.</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130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235</w:t>
            </w:r>
          </w:p>
        </w:tc>
      </w:tr>
      <w:tr w:rsidR="0007158E" w:rsidRPr="00834A60" w:rsidTr="0007158E">
        <w:trPr>
          <w:trHeight w:val="24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11</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12</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ÓCULOS DE SEGURANÇA LENTE INCOLOR</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Óculos de segurança com lente de proteção em policarbonato com tratamento anti-risco, anti embaçante e UV; com protetor nasal e haste regulável em dois estágios; lente incolor. </w:t>
            </w:r>
            <w:r w:rsidRPr="00834A60">
              <w:rPr>
                <w:rFonts w:ascii="Book Antiqua" w:eastAsia="Times New Roman" w:hAnsi="Book Antiqua" w:cs="Calibri"/>
                <w:color w:val="000000"/>
                <w:sz w:val="20"/>
                <w:szCs w:val="20"/>
                <w:lang w:eastAsia="pt-BR"/>
              </w:rPr>
              <w:br/>
              <w:t>Proteção dos olhos do usuário contra impactos de partículas volantes multidirecionais e respingos. Com estojo de acondicionamento.</w:t>
            </w:r>
            <w:r w:rsidRPr="00834A60">
              <w:rPr>
                <w:rFonts w:ascii="Book Antiqua" w:eastAsia="Times New Roman" w:hAnsi="Book Antiqua" w:cs="Calibri"/>
                <w:color w:val="000000"/>
                <w:sz w:val="20"/>
                <w:szCs w:val="20"/>
                <w:lang w:eastAsia="pt-BR"/>
              </w:rPr>
              <w:br/>
              <w:t>Obs.: necessária a apresentação do certificado de aprovação.</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460</w:t>
            </w:r>
          </w:p>
        </w:tc>
      </w:tr>
      <w:tr w:rsidR="0007158E" w:rsidRPr="00834A60" w:rsidTr="0007158E">
        <w:trPr>
          <w:trHeight w:val="585"/>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12</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13</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b/>
                <w:bCs/>
                <w:color w:val="FF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ÓCULOS DE SEGURANÇA AMPLA VISÃO.</w:t>
            </w:r>
            <w:r w:rsidRPr="00834A60">
              <w:rPr>
                <w:rFonts w:ascii="Book Antiqua" w:eastAsia="Times New Roman" w:hAnsi="Book Antiqua" w:cs="Calibri"/>
                <w:b/>
                <w:bCs/>
                <w:color w:val="FF0000"/>
                <w:sz w:val="20"/>
                <w:szCs w:val="20"/>
                <w:lang w:eastAsia="pt-BR"/>
              </w:rPr>
              <w:t xml:space="preserve"> </w:t>
            </w:r>
          </w:p>
          <w:p w:rsidR="00732F55" w:rsidRPr="002569EE" w:rsidRDefault="00732F55" w:rsidP="00834A60">
            <w:pPr>
              <w:ind w:left="0" w:right="0"/>
              <w:rPr>
                <w:rFonts w:ascii="Book Antiqua" w:eastAsia="Times New Roman" w:hAnsi="Book Antiqua" w:cs="Calibri"/>
                <w:bCs/>
                <w:color w:val="000000" w:themeColor="text1"/>
                <w:sz w:val="20"/>
                <w:szCs w:val="20"/>
                <w:lang w:eastAsia="pt-BR"/>
              </w:rPr>
            </w:pPr>
            <w:r w:rsidRPr="002569EE">
              <w:rPr>
                <w:rFonts w:ascii="Book Antiqua" w:eastAsia="Times New Roman" w:hAnsi="Book Antiqua" w:cs="Calibri"/>
                <w:bCs/>
                <w:color w:val="000000" w:themeColor="text1"/>
                <w:sz w:val="20"/>
                <w:szCs w:val="20"/>
                <w:lang w:eastAsia="pt-BR"/>
              </w:rPr>
              <w:t>Apresentar CA</w:t>
            </w:r>
            <w:r>
              <w:rPr>
                <w:rFonts w:ascii="Book Antiqua" w:eastAsia="Times New Roman" w:hAnsi="Book Antiqua" w:cs="Calibri"/>
                <w:bCs/>
                <w:color w:val="000000" w:themeColor="text1"/>
                <w:sz w:val="20"/>
                <w:szCs w:val="20"/>
                <w:lang w:eastAsia="pt-BR"/>
              </w:rPr>
              <w:t>.</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100</w:t>
            </w:r>
          </w:p>
        </w:tc>
      </w:tr>
      <w:tr w:rsidR="0007158E" w:rsidRPr="00834A60" w:rsidTr="0007158E">
        <w:trPr>
          <w:trHeight w:val="1166"/>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13</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14</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ÓCULOS DE SEGURANÇA LENTE CINZA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Óculos de segurança modelo esportivo com lente de proteção em policarbonato com tratamento anti-risco, anti-embaçante e UV (99,9%), com protetor nasal em silicone macio e hastes com protetor de borracha regulável em dois estágios, lente cinza. Apresentar CA impresso com a proposta.</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150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15</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305</w:t>
            </w:r>
          </w:p>
        </w:tc>
      </w:tr>
      <w:tr w:rsidR="0007158E" w:rsidRPr="00834A60" w:rsidTr="0007158E">
        <w:trPr>
          <w:trHeight w:val="27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14</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15</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LUVA DE SEGURANÇA EM COURO</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Cinco dedos, com palma e dorso confeccionados em couro, possui reforço interno na costura do dedo polegar com a palma e externo no punho - protetor de artéria. Possui </w:t>
            </w:r>
            <w:r w:rsidRPr="00834A60">
              <w:rPr>
                <w:rFonts w:ascii="Book Antiqua" w:eastAsia="Times New Roman" w:hAnsi="Book Antiqua" w:cs="Calibri"/>
                <w:color w:val="000000"/>
                <w:sz w:val="20"/>
                <w:szCs w:val="20"/>
                <w:lang w:eastAsia="pt-BR"/>
              </w:rPr>
              <w:lastRenderedPageBreak/>
              <w:t>tira e fivela para ajuste no dorso e acabamento em material têxtil na borda do</w:t>
            </w:r>
            <w:r>
              <w:rPr>
                <w:rFonts w:ascii="Book Antiqua" w:eastAsia="Times New Roman" w:hAnsi="Book Antiqua" w:cs="Calibri"/>
                <w:color w:val="000000"/>
                <w:sz w:val="20"/>
                <w:szCs w:val="20"/>
                <w:lang w:eastAsia="pt-BR"/>
              </w:rPr>
              <w:t xml:space="preserve"> punho. Apresentar o mínimo de </w:t>
            </w:r>
            <w:r w:rsidRPr="00834A60">
              <w:rPr>
                <w:rFonts w:ascii="Book Antiqua" w:eastAsia="Times New Roman" w:hAnsi="Book Antiqua" w:cs="Calibri"/>
                <w:color w:val="000000"/>
                <w:sz w:val="20"/>
                <w:szCs w:val="20"/>
                <w:lang w:eastAsia="pt-BR"/>
              </w:rPr>
              <w:t>níveis de desempenho 4143, em que: 4 - Resistência à abrasão; 1 - Resistência ao corte por lâmina; 4 - Resistência ao rasgamento; 3 - Resistência à perfuração por punção. Tamanhos: 9, 10, 11. Apresentar CA impresso com a proposta.</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100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12</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7</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189</w:t>
            </w:r>
          </w:p>
        </w:tc>
      </w:tr>
      <w:tr w:rsidR="0007158E" w:rsidRPr="00834A60" w:rsidTr="0007158E">
        <w:trPr>
          <w:trHeight w:val="15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15</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16</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LUVA DE RASPA COM REFORÇO EXTERNO CONTRA AGENTES TÉRMICOS E MECÂNICOS</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Luva de segurança confeccionada em raspa, reforço interno em raspa na palma e face palmar dos dedos, reforço externo em raspa entre os dedos polegar e indicador, punho 20 cm. Apresentar no mínimo o nível de desempenho 4244. Apresentar CA impresso com a proposta.</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7</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132</w:t>
            </w:r>
          </w:p>
        </w:tc>
      </w:tr>
      <w:tr w:rsidR="0007158E" w:rsidRPr="00834A60" w:rsidTr="0007158E">
        <w:trPr>
          <w:trHeight w:val="12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16</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17</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LUVA ISOLANTE HALOGENADA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De borracha, Tipo II, classe 00 - 25kv, Cor preta. Proteção das mãos dos usuários contra choques elétricos.  Tamanho: 9, 9,5, 10, 10,5, 11. Apresentar CA impresso com a proposta.</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7</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91</w:t>
            </w:r>
          </w:p>
        </w:tc>
      </w:tr>
      <w:tr w:rsidR="0007158E" w:rsidRPr="00834A60" w:rsidTr="0007158E">
        <w:trPr>
          <w:trHeight w:val="30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17</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18</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LUVA NITRÍLICA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Luva de segurança confeccionada em borracha nitrílica, sem pulverização interna de amido de milho, ambidestra, superfície externa lisa. Proteção das mãos do usuário contra agentes químicos tais como classe b - detergentes, sabões, amoníaco e similares e classe c - tipo 3: alcoóis. Tamanhos: 7(P), 8(M), 9(G) e 10(EG), cor azul.</w:t>
            </w:r>
            <w:r w:rsidRPr="00834A60">
              <w:rPr>
                <w:rFonts w:ascii="Book Antiqua" w:eastAsia="Times New Roman" w:hAnsi="Book Antiqua" w:cs="Calibri"/>
                <w:color w:val="000000"/>
                <w:sz w:val="20"/>
                <w:szCs w:val="20"/>
                <w:lang w:eastAsia="pt-BR"/>
              </w:rPr>
              <w:br/>
              <w:t>Caixa com 100 unidades.</w:t>
            </w:r>
            <w:r w:rsidRPr="00834A60">
              <w:rPr>
                <w:rFonts w:ascii="Book Antiqua" w:eastAsia="Times New Roman" w:hAnsi="Book Antiqua" w:cs="Calibri"/>
                <w:color w:val="000000"/>
                <w:sz w:val="20"/>
                <w:szCs w:val="20"/>
                <w:lang w:eastAsia="pt-BR"/>
              </w:rPr>
              <w:br/>
              <w:t>Obs.: Apresentar na entrega do produto certificado de aprovação do Ministério do Trabalho e Emprego.</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36</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7</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30</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733</w:t>
            </w:r>
          </w:p>
        </w:tc>
      </w:tr>
      <w:tr w:rsidR="0007158E" w:rsidRPr="00834A60" w:rsidTr="0007158E">
        <w:trPr>
          <w:trHeight w:val="33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18</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19</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0572FE">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LUVA NITRÍLICA LONGA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Luva de segurança confeccionada em borracha nitrílica longa 45 cm, sem revestimento interno, antiderrapante na face palmar e pontas dos dedos. Proteção das mãos do usuário contra agentes químicos tais como classe A - tipo 2: agressivos básicos; classe B - detergentes, sabões, amoníaco e similares e classe c - tipo 1: hidrocarbonetos alifáticos, tipo 2: hidrocarbonetos aromáticos, tipo 3: alcoóis, tipo 4: éteres, tipo 5: cetonas, tipo 6: ácidos orgânicos. Tamanhos: 8 (M), 9 (G) e 10 (EG)</w:t>
            </w:r>
            <w:r w:rsidRPr="00834A60">
              <w:rPr>
                <w:rFonts w:ascii="Book Antiqua" w:eastAsia="Times New Roman" w:hAnsi="Book Antiqua" w:cs="Calibri"/>
                <w:color w:val="000000"/>
                <w:sz w:val="20"/>
                <w:szCs w:val="20"/>
                <w:lang w:eastAsia="pt-BR"/>
              </w:rPr>
              <w:br/>
              <w:t>Obs.: Apresentar na entrega do produto certificado de aprovação do Ministério do Trabalho e Emprego.</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7</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202</w:t>
            </w:r>
          </w:p>
        </w:tc>
      </w:tr>
      <w:tr w:rsidR="0007158E" w:rsidRPr="00834A60" w:rsidTr="0007158E">
        <w:trPr>
          <w:trHeight w:val="27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19</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20</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LUVA DESCARTÁVEL</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Luva de segurança confeccionada em látex (borracha natural), superfície lisa, pulverizada internamente com pó de amido, ambidestra. Proteção das mãos do usuário contra agentes químicos tais como classe b - detergentes, sabões, amoníaco e similares e classe c - tipo 3: alcoóis, tipo 4: éteres, tipo 5: cetonas, tipo 6: ácidos orgânicos. Tamanhos: 6(EP); 7(P); 8(M); 9(G)</w:t>
            </w:r>
            <w:r w:rsidRPr="00834A60">
              <w:rPr>
                <w:rFonts w:ascii="Book Antiqua" w:eastAsia="Times New Roman" w:hAnsi="Book Antiqua" w:cs="Calibri"/>
                <w:color w:val="000000"/>
                <w:sz w:val="20"/>
                <w:szCs w:val="20"/>
                <w:lang w:eastAsia="pt-BR"/>
              </w:rPr>
              <w:br/>
            </w:r>
            <w:r w:rsidRPr="00834A60">
              <w:rPr>
                <w:rFonts w:ascii="Book Antiqua" w:eastAsia="Times New Roman" w:hAnsi="Book Antiqua" w:cs="Calibri"/>
                <w:b/>
                <w:bCs/>
                <w:color w:val="000000"/>
                <w:sz w:val="20"/>
                <w:szCs w:val="20"/>
                <w:lang w:eastAsia="pt-BR"/>
              </w:rPr>
              <w:t>Caixa com 100 unidades.</w:t>
            </w:r>
            <w:r w:rsidRPr="00834A60">
              <w:rPr>
                <w:rFonts w:ascii="Book Antiqua" w:eastAsia="Times New Roman" w:hAnsi="Book Antiqua" w:cs="Calibri"/>
                <w:color w:val="000000"/>
                <w:sz w:val="20"/>
                <w:szCs w:val="20"/>
                <w:lang w:eastAsia="pt-BR"/>
              </w:rPr>
              <w:br/>
              <w:t>Obs.: Apresentar na entrega do produto certificado de aprovação do Ministério do Trabalho e Emprego.</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30</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804</w:t>
            </w:r>
          </w:p>
        </w:tc>
      </w:tr>
      <w:tr w:rsidR="0007158E" w:rsidRPr="00834A60" w:rsidTr="0007158E">
        <w:trPr>
          <w:trHeight w:val="18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20</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21</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0572FE">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LUVA DE SEGURANÇA TÉRMICA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p>
          <w:p w:rsidR="00732F55" w:rsidRPr="00834A60" w:rsidRDefault="00732F55" w:rsidP="00834A60">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color w:val="000000"/>
                <w:sz w:val="20"/>
                <w:szCs w:val="20"/>
                <w:lang w:eastAsia="pt-BR"/>
              </w:rPr>
              <w:t xml:space="preserve">Finalidade: para utilização em cozinha, para manusear panelas e formas em alta temperatura. Luva de segurança tricotada em fio térmico de poliéster e poliamida, forro térmico de poliéster e poliamida, recoberta de látex natural espumoso na palma, dedos e dorso dos dedos. Proteção térmica para até 250°C. Embalada individualmente </w:t>
            </w:r>
            <w:r w:rsidRPr="002569EE">
              <w:rPr>
                <w:rFonts w:ascii="Book Antiqua" w:eastAsia="Times New Roman" w:hAnsi="Book Antiqua" w:cs="Calibri"/>
                <w:color w:val="000000" w:themeColor="text1"/>
                <w:sz w:val="20"/>
                <w:szCs w:val="20"/>
                <w:lang w:eastAsia="pt-BR"/>
              </w:rPr>
              <w:t>Apresentar CA</w:t>
            </w:r>
            <w:r>
              <w:rPr>
                <w:rFonts w:ascii="Book Antiqua" w:eastAsia="Times New Roman" w:hAnsi="Book Antiqua" w:cs="Calibri"/>
                <w:color w:val="000000" w:themeColor="text1"/>
                <w:sz w:val="20"/>
                <w:szCs w:val="20"/>
                <w:lang w:eastAsia="pt-BR"/>
              </w:rPr>
              <w:t>.</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7</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40</w:t>
            </w:r>
          </w:p>
        </w:tc>
      </w:tr>
      <w:tr w:rsidR="0007158E" w:rsidRPr="00834A60" w:rsidTr="0007158E">
        <w:trPr>
          <w:trHeight w:val="6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21</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22</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b/>
                <w:bCs/>
                <w:color w:val="000000"/>
                <w:sz w:val="20"/>
                <w:szCs w:val="20"/>
                <w:lang w:eastAsia="pt-BR"/>
              </w:rPr>
            </w:pPr>
            <w:r w:rsidRPr="000572FE">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LUVA ISOLANTE BAIXA TENSÃO TRABALHO 500VOLTS PICO 2500V</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p>
          <w:p w:rsidR="00732F55" w:rsidRDefault="00732F55" w:rsidP="00834A60">
            <w:pPr>
              <w:ind w:left="0" w:right="0"/>
              <w:rPr>
                <w:rFonts w:ascii="Book Antiqua" w:eastAsia="Times New Roman" w:hAnsi="Book Antiqua" w:cs="Calibri"/>
                <w:b/>
                <w:bCs/>
                <w:color w:val="000000"/>
                <w:sz w:val="20"/>
                <w:szCs w:val="20"/>
                <w:lang w:eastAsia="pt-BR"/>
              </w:rPr>
            </w:pPr>
          </w:p>
          <w:p w:rsidR="00732F55" w:rsidRPr="002569EE" w:rsidRDefault="00732F55" w:rsidP="00834A60">
            <w:pPr>
              <w:ind w:left="0" w:right="0"/>
              <w:rPr>
                <w:rFonts w:ascii="Book Antiqua" w:eastAsia="Times New Roman" w:hAnsi="Book Antiqua" w:cs="Calibri"/>
                <w:bCs/>
                <w:color w:val="000000" w:themeColor="text1"/>
                <w:sz w:val="20"/>
                <w:szCs w:val="20"/>
                <w:lang w:eastAsia="pt-BR"/>
              </w:rPr>
            </w:pPr>
            <w:r w:rsidRPr="002569EE">
              <w:rPr>
                <w:rFonts w:ascii="Book Antiqua" w:eastAsia="Times New Roman" w:hAnsi="Book Antiqua" w:cs="Calibri"/>
                <w:bCs/>
                <w:color w:val="000000" w:themeColor="text1"/>
                <w:sz w:val="20"/>
                <w:szCs w:val="20"/>
                <w:lang w:eastAsia="pt-BR"/>
              </w:rPr>
              <w:t>Apresentar CA.</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4</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4</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7</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77</w:t>
            </w:r>
          </w:p>
        </w:tc>
      </w:tr>
      <w:tr w:rsidR="0007158E" w:rsidRPr="00834A60" w:rsidTr="0007158E">
        <w:trPr>
          <w:trHeight w:val="36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22</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23</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0572FE">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CALÇADO DE SEGURANÇA, TIPO BOTINA, CONFECCIONADA EM COURO TIPO VAQUETA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Com fechamento através de elástico. Palmilha de montagem e forro interno confeccionados em material de não tecido. Construção</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no sistema strobel, com biqueira de composite e solado injetado de PU bi densidade, com resistência ao óleo combustível, à passagem  de corrente elétrica e absorção de energia na área do salto. Proteção dos pés do usuário contra impactos de quedas de objetos sobre atelhos, contra agentes abrasivos e escoriante e contra choque elétricos. Aprovado para proteção contra impacto no nível de energia de no mínimo 200 J e contra a carga de compressão de no mínimo 15 kN. II) Calçado com absorção de anergia na área do salto (calcanhar) (E) e com resistência ao escorregamento em piso de cerâmica contaminado com lauril sulfato de sódio (detergente) e piso de aço contamanado com glicerol (SRC). III) Solado resistente ao óleo combustível (FO). Apresentar CA impresso com a proposta.</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18</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80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203</w:t>
            </w:r>
          </w:p>
        </w:tc>
      </w:tr>
      <w:tr w:rsidR="0007158E" w:rsidRPr="00834A60" w:rsidTr="0007158E">
        <w:trPr>
          <w:trHeight w:val="741"/>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23</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24</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0572FE">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CALÇADO DE SEGURANÇA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Calçado de segurança, abaixo do tornozelo, fechamento lateral com elástico, sem costura no </w:t>
            </w:r>
            <w:r w:rsidRPr="00834A60">
              <w:rPr>
                <w:rFonts w:ascii="Book Antiqua" w:eastAsia="Times New Roman" w:hAnsi="Book Antiqua" w:cs="Calibri"/>
                <w:color w:val="000000"/>
                <w:sz w:val="20"/>
                <w:szCs w:val="20"/>
                <w:lang w:eastAsia="pt-BR"/>
              </w:rPr>
              <w:lastRenderedPageBreak/>
              <w:t>peito do pé, confeccionado em couro vaqueta hidrofugado, palmilha de montagem e foro interno em material não tecido, construção no sistema strobel, solado em pu, resistente a penetração de água (wru) e óleo combustível (fo), com absorção de impacto e src. Cor preta.</w:t>
            </w:r>
            <w:r w:rsidRPr="00834A60">
              <w:rPr>
                <w:rFonts w:ascii="Book Antiqua" w:eastAsia="Times New Roman" w:hAnsi="Book Antiqua" w:cs="Calibri"/>
                <w:color w:val="000000"/>
                <w:sz w:val="20"/>
                <w:szCs w:val="20"/>
                <w:lang w:eastAsia="pt-BR"/>
              </w:rPr>
              <w:br/>
              <w:t>Tamanhos: 34 a 45.</w:t>
            </w:r>
            <w:r w:rsidRPr="00834A60">
              <w:rPr>
                <w:rFonts w:ascii="Book Antiqua" w:eastAsia="Times New Roman" w:hAnsi="Book Antiqua" w:cs="Calibri"/>
                <w:color w:val="000000"/>
                <w:sz w:val="20"/>
                <w:szCs w:val="20"/>
                <w:lang w:eastAsia="pt-BR"/>
              </w:rPr>
              <w:br/>
              <w:t>Obs.: Apresentar na entrega do produto certificado de aprovação do Ministério do Trabalho e Emprego.</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300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7</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447</w:t>
            </w:r>
          </w:p>
        </w:tc>
      </w:tr>
      <w:tr w:rsidR="0007158E" w:rsidRPr="00834A60" w:rsidTr="0007158E">
        <w:trPr>
          <w:trHeight w:val="12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24</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25</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9C4E54">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color w:val="000000"/>
                <w:sz w:val="20"/>
                <w:szCs w:val="20"/>
                <w:lang w:eastAsia="pt-BR"/>
              </w:rPr>
              <w:br/>
            </w:r>
            <w:r w:rsidRPr="00834A60">
              <w:rPr>
                <w:rFonts w:ascii="Book Antiqua" w:eastAsia="Times New Roman" w:hAnsi="Book Antiqua" w:cs="Calibri"/>
                <w:b/>
                <w:bCs/>
                <w:color w:val="000000"/>
                <w:sz w:val="20"/>
                <w:szCs w:val="20"/>
                <w:lang w:eastAsia="pt-BR"/>
              </w:rPr>
              <w:t>BOTA DE BORRACHA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Cano longo, impermeável, forradas, com garras e na cor preto. Sendo dos tamanhos 38 a 44. Cano longo. Atendendo normas da segurança de trabalho. </w:t>
            </w:r>
            <w:r w:rsidRPr="002569EE">
              <w:rPr>
                <w:rFonts w:ascii="Book Antiqua" w:eastAsia="Times New Roman" w:hAnsi="Book Antiqua" w:cs="Calibri"/>
                <w:color w:val="000000" w:themeColor="text1"/>
                <w:sz w:val="20"/>
                <w:szCs w:val="20"/>
                <w:lang w:eastAsia="pt-BR"/>
              </w:rPr>
              <w:t>Apresentar CA</w:t>
            </w:r>
            <w:r>
              <w:rPr>
                <w:rFonts w:ascii="Book Antiqua" w:eastAsia="Times New Roman" w:hAnsi="Book Antiqua" w:cs="Calibri"/>
                <w:color w:val="000000" w:themeColor="text1"/>
                <w:sz w:val="20"/>
                <w:szCs w:val="20"/>
                <w:lang w:eastAsia="pt-BR"/>
              </w:rPr>
              <w:t>.</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40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280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15</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14</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459</w:t>
            </w:r>
          </w:p>
        </w:tc>
      </w:tr>
      <w:tr w:rsidR="0007158E" w:rsidRPr="00834A60" w:rsidTr="0007158E">
        <w:trPr>
          <w:trHeight w:val="7545"/>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25</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26</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0572FE">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CUTURNO.</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Com alto desempenho para uso em operações de policiamento e de busca e salvamento, resistente à água, na cor preta, com as seguintes especificações: Corpo do cabedal em couro bovino nobuk hidrofugado graxo, de espessura de 20/22 linhas (2,0 a 2,2 mm), com resistência à penetração de água de no mínimo 120 minutos e resistência mínima à tração de 15 N/mm2; dublado com tecido de poliéster; isolamento térmico e proteção a pequenos impactos laterais com camada de EVA branco densidade de 0,12g/cm3 com espessura de 3 mm; forração interna de conforto em acrílico automotivo com tratamento antialérgico, cinza ou preta, na espessura de 3mm; colarinho alto em 4 gomos em couro vestuário com recheio de espuma de poliuretano; costuras duplas na parte traseira e na lateral feitas com linha 100% poliamida de 1ª qualidade; parte traseira do cano em couro nobuk hidrofugado, com recorte para possibilitar ao cano flexionar mais livremente e dotada de puxador em couro; altura do cano, a partir do piso, de 23 cm na numeração 40. Língua frontal unida ao cabedal até a primeira linha de ganchos de engate rápido e costurada por cima do corpo do cabedal para evitar a entrada de água e poeira, em couro vestuário </w:t>
            </w:r>
            <w:r w:rsidRPr="00834A60">
              <w:rPr>
                <w:rFonts w:ascii="Book Antiqua" w:eastAsia="Times New Roman" w:hAnsi="Book Antiqua" w:cs="Calibri"/>
                <w:color w:val="000000"/>
                <w:sz w:val="20"/>
                <w:szCs w:val="20"/>
                <w:lang w:eastAsia="pt-BR"/>
              </w:rPr>
              <w:lastRenderedPageBreak/>
              <w:t xml:space="preserve">hidrofugado com espessura de 10/12 linhas (1,0 a 1,2 mm); couro nobuk hidrofugado na parte superior. Sistema de fechamento rápido composto de 5 linhas de passadores, em nylon, presos por rebites, uma linha de passadores travadores, em aço, presos por rebites e três linhas de ganchos de engate rápido, em latão, presos por ilhoses, todos na cor preta, resistentes à oxidação, conforme norma DIN. Proteção externa nas laterais, no bico e no calcanhar com faixa de borracha com espessura mínima de 1,5mm, colada ao couro do cabedal por vulcanização a frio de alta resistência, com resistência mínima de 10kgf/cm2. Bico e calcanhar reforçados por couraça e contraforte de material termoplástico de alta durabilidade e resiliência, constituído por uma lâmina de resinas de polímeros, contendo adesivos granulados ativados por calor e pressão, reforçada por uma tela de poliéster, com espessura de 1,2 mm. Cadarço em fio de poliéster com trança de 16 pernas de 8 cabos e alma de poliéster, hidrofugado e que mantém o nó apertado mesmo sob fricção. Plataforma - Solado tratorado fabricado com composto de borracha de alta resistência e superior aderência, com dureza 73 Shore A ASTM, densidade 1,14 g/cm3, abrasão DIN 180mm³, com resistência para percurso em uso normal por uma pessoa de 75 kg de no mínimo 650 </w:t>
            </w:r>
            <w:r w:rsidRPr="00834A60">
              <w:rPr>
                <w:rFonts w:ascii="Book Antiqua" w:eastAsia="Times New Roman" w:hAnsi="Book Antiqua" w:cs="Calibri"/>
                <w:color w:val="000000"/>
                <w:sz w:val="20"/>
                <w:szCs w:val="20"/>
                <w:lang w:eastAsia="pt-BR"/>
              </w:rPr>
              <w:lastRenderedPageBreak/>
              <w:t>km; desenho do solado que permita boa aderência em superfícies molhadas e com sulcos para saída de lama; biqueira de proteção contra impactos frontais; resistência à passagem de corrente elétrica dentro dos padrões das normas ABNT-NBR 12561 e 12576. Entres sola em EVA com dureza 50/60 Shore A ASTM, com espessura de 17 mm no calcanhar, que permita alta absorção de impactos e isolamento térmico; soldagem da entressola com o solado feita por vulcanização a frio de alta resistência, com resistência mínima à tração de 10kgf/cm2 Palmilhas de junção da plataforma ao cabedal que proporcionem proteção quanto a penetração de partes pontiagudas do solo, que não tenham suas características afetadas pela umidade, sendo a palmilha de montagem em bidim com 2 mm de espessura e a palmilha de nivelamento em placa de couro reconstituído com látex natural, tipo biocouro, resistente à perfuração, com 2 mm de espessura. Palmilha de conforto moldada em etileno-acetato de vinil (EVA), revestida com tecido de poliéster, com espessura de 14 mm no calcanhar e 4 mm na ponta, com componentes bactericidas, fungicidas e de redução de odores.</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4</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15</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4</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35</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103</w:t>
            </w:r>
          </w:p>
        </w:tc>
      </w:tr>
      <w:tr w:rsidR="0007158E" w:rsidRPr="00834A60" w:rsidTr="0007158E">
        <w:trPr>
          <w:trHeight w:val="741"/>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26</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27</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0572FE">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CALÇADO DE SEGURANÇA EM TPE OU EVA PRETO.</w:t>
            </w:r>
            <w:r w:rsidRPr="00834A60">
              <w:rPr>
                <w:rFonts w:ascii="Book Antiqua" w:eastAsia="Times New Roman" w:hAnsi="Book Antiqua" w:cs="Calibri"/>
                <w:b/>
                <w:bCs/>
                <w:color w:val="000000"/>
                <w:sz w:val="20"/>
                <w:szCs w:val="20"/>
                <w:lang w:eastAsia="pt-BR"/>
              </w:rPr>
              <w:br/>
            </w:r>
          </w:p>
          <w:p w:rsidR="00732F55" w:rsidRPr="00834A60" w:rsidRDefault="00732F55" w:rsidP="00834A60">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color w:val="000000"/>
                <w:sz w:val="20"/>
                <w:szCs w:val="20"/>
                <w:lang w:eastAsia="pt-BR"/>
              </w:rPr>
              <w:t xml:space="preserve">Finalidade: proteção contra agentes abrasivos e </w:t>
            </w:r>
            <w:r w:rsidRPr="00834A60">
              <w:rPr>
                <w:rFonts w:ascii="Book Antiqua" w:eastAsia="Times New Roman" w:hAnsi="Book Antiqua" w:cs="Calibri"/>
                <w:color w:val="000000"/>
                <w:sz w:val="20"/>
                <w:szCs w:val="20"/>
                <w:lang w:eastAsia="pt-BR"/>
              </w:rPr>
              <w:lastRenderedPageBreak/>
              <w:t>escoriantes e contra umidade proveniente de operações com uso de água. Calçado ocupacional tipo sapato "STICKY SHOE". Confeccionado em elastômero termoplástico TPE ou em etil vinil acetato EVA. Cabedal do calçado totalmente fechado. Solado antiderrapante, confeccionada em borracha nitrílica em forma de colméia para uso em pisos molhados, ensaboados e/ou engordurados. Palmilha confeccionada em EVA, revestida com manta inferior para absorção e dessorção do suor, antimicrobiana. Cor preta. Tamanhos do 34 ao 43. Deve apresentar certificação ISO 20344:2008 e ISO 20347:2008. Embalado</w:t>
            </w:r>
            <w:r>
              <w:rPr>
                <w:rFonts w:ascii="Book Antiqua" w:eastAsia="Times New Roman" w:hAnsi="Book Antiqua" w:cs="Calibri"/>
                <w:color w:val="000000"/>
                <w:sz w:val="20"/>
                <w:szCs w:val="20"/>
                <w:lang w:eastAsia="pt-BR"/>
              </w:rPr>
              <w:t xml:space="preserve">. </w:t>
            </w:r>
            <w:r w:rsidRPr="002569EE">
              <w:rPr>
                <w:rFonts w:ascii="Book Antiqua" w:eastAsia="Times New Roman" w:hAnsi="Book Antiqua" w:cs="Calibri"/>
                <w:color w:val="000000" w:themeColor="text1"/>
                <w:sz w:val="20"/>
                <w:szCs w:val="20"/>
                <w:lang w:eastAsia="pt-BR"/>
              </w:rPr>
              <w:t>Apresentar CA.</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7</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77</w:t>
            </w:r>
          </w:p>
        </w:tc>
      </w:tr>
      <w:tr w:rsidR="0007158E" w:rsidRPr="00834A60" w:rsidTr="0007158E">
        <w:trPr>
          <w:trHeight w:val="741"/>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27</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28</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0572FE">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BOTA PARA SAMU</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p>
          <w:p w:rsidR="00732F55" w:rsidRPr="00834A60" w:rsidRDefault="00732F55" w:rsidP="00834A60">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color w:val="000000"/>
                <w:sz w:val="20"/>
                <w:szCs w:val="20"/>
                <w:lang w:eastAsia="pt-BR"/>
              </w:rPr>
              <w:t>Confeccionada em Couro acabado liso 1.8 m espessura, hidrofugado;</w:t>
            </w:r>
            <w:r w:rsidRPr="00834A60">
              <w:rPr>
                <w:rFonts w:ascii="Book Antiqua" w:eastAsia="Times New Roman" w:hAnsi="Book Antiqua" w:cs="Calibri"/>
                <w:color w:val="000000"/>
                <w:sz w:val="20"/>
                <w:szCs w:val="20"/>
                <w:lang w:eastAsia="pt-BR"/>
              </w:rPr>
              <w:br/>
              <w:t>Colarinho e articulação em tecido com trama RIPSTOP;</w:t>
            </w:r>
            <w:r w:rsidRPr="00834A60">
              <w:rPr>
                <w:rFonts w:ascii="Book Antiqua" w:eastAsia="Times New Roman" w:hAnsi="Book Antiqua" w:cs="Calibri"/>
                <w:color w:val="000000"/>
                <w:sz w:val="20"/>
                <w:szCs w:val="20"/>
                <w:lang w:eastAsia="pt-BR"/>
              </w:rPr>
              <w:br/>
              <w:t>Caneleira e couro regenerado;</w:t>
            </w:r>
            <w:r w:rsidRPr="00834A60">
              <w:rPr>
                <w:rFonts w:ascii="Book Antiqua" w:eastAsia="Times New Roman" w:hAnsi="Book Antiqua" w:cs="Calibri"/>
                <w:color w:val="000000"/>
                <w:sz w:val="20"/>
                <w:szCs w:val="20"/>
                <w:lang w:eastAsia="pt-BR"/>
              </w:rPr>
              <w:br/>
              <w:t>Protetores em borracha, refletivos laterais e traseiros;</w:t>
            </w:r>
            <w:r w:rsidRPr="00834A60">
              <w:rPr>
                <w:rFonts w:ascii="Book Antiqua" w:eastAsia="Times New Roman" w:hAnsi="Book Antiqua" w:cs="Calibri"/>
                <w:color w:val="000000"/>
                <w:sz w:val="20"/>
                <w:szCs w:val="20"/>
                <w:lang w:eastAsia="pt-BR"/>
              </w:rPr>
              <w:br/>
              <w:t>Folen, protetor zíper e lapela externa com fechamento em velcro.</w:t>
            </w:r>
            <w:r w:rsidRPr="00834A60">
              <w:rPr>
                <w:rFonts w:ascii="Book Antiqua" w:eastAsia="Times New Roman" w:hAnsi="Book Antiqua" w:cs="Calibri"/>
                <w:color w:val="000000"/>
                <w:sz w:val="20"/>
                <w:szCs w:val="20"/>
                <w:lang w:eastAsia="pt-BR"/>
              </w:rPr>
              <w:br/>
              <w:t>FORRAÇÃO: Poliéster dublado em espuma de 3 m com proteção em couro na região calcânea.</w:t>
            </w:r>
            <w:r w:rsidRPr="00834A60">
              <w:rPr>
                <w:rFonts w:ascii="Book Antiqua" w:eastAsia="Times New Roman" w:hAnsi="Book Antiqua" w:cs="Calibri"/>
                <w:color w:val="000000"/>
                <w:sz w:val="20"/>
                <w:szCs w:val="20"/>
                <w:lang w:eastAsia="pt-BR"/>
              </w:rPr>
              <w:br/>
              <w:t>PALMILHA: Confeccionada em poliuretano de alta resiliência, conformada, e tecido poliéster para absorção de suor.</w:t>
            </w:r>
            <w:r w:rsidRPr="00834A60">
              <w:rPr>
                <w:rFonts w:ascii="Book Antiqua" w:eastAsia="Times New Roman" w:hAnsi="Book Antiqua" w:cs="Calibri"/>
                <w:color w:val="000000"/>
                <w:sz w:val="20"/>
                <w:szCs w:val="20"/>
                <w:lang w:eastAsia="pt-BR"/>
              </w:rPr>
              <w:br/>
              <w:t xml:space="preserve">SOLADO CORVETA: </w:t>
            </w:r>
            <w:r w:rsidRPr="00834A60">
              <w:rPr>
                <w:rFonts w:ascii="Book Antiqua" w:eastAsia="Times New Roman" w:hAnsi="Book Antiqua" w:cs="Calibri"/>
                <w:color w:val="000000"/>
                <w:sz w:val="20"/>
                <w:szCs w:val="20"/>
                <w:lang w:eastAsia="pt-BR"/>
              </w:rPr>
              <w:lastRenderedPageBreak/>
              <w:t xml:space="preserve">Solado de borracha de alto desempenho; Resistência a altas temperaturas até 300° C; Bloqueação total; Sola com qualidade AMAZONAS; Peso (+/-) 0,450 KG; </w:t>
            </w:r>
            <w:r w:rsidRPr="00834A60">
              <w:rPr>
                <w:rFonts w:ascii="Book Antiqua" w:eastAsia="Times New Roman" w:hAnsi="Book Antiqua" w:cs="Calibri"/>
                <w:color w:val="000000"/>
                <w:sz w:val="20"/>
                <w:szCs w:val="20"/>
                <w:lang w:eastAsia="pt-BR"/>
              </w:rPr>
              <w:br/>
              <w:t>ALTURA EXTERNA: 8,66 polegadas</w:t>
            </w:r>
            <w:r w:rsidRPr="00834A60">
              <w:rPr>
                <w:rFonts w:ascii="Book Antiqua" w:eastAsia="Times New Roman" w:hAnsi="Book Antiqua" w:cs="Calibri"/>
                <w:color w:val="000000"/>
                <w:sz w:val="20"/>
                <w:szCs w:val="20"/>
                <w:lang w:eastAsia="pt-BR"/>
              </w:rPr>
              <w:br/>
            </w:r>
            <w:r>
              <w:rPr>
                <w:rFonts w:ascii="Book Antiqua" w:eastAsia="Times New Roman" w:hAnsi="Book Antiqua" w:cs="Calibri"/>
                <w:color w:val="000000"/>
                <w:sz w:val="20"/>
                <w:szCs w:val="20"/>
                <w:lang w:eastAsia="pt-BR"/>
              </w:rPr>
              <w:t>Garantia</w:t>
            </w:r>
            <w:r w:rsidRPr="00834A60">
              <w:rPr>
                <w:rFonts w:ascii="Book Antiqua" w:eastAsia="Times New Roman" w:hAnsi="Book Antiqua" w:cs="Calibri"/>
                <w:color w:val="000000"/>
                <w:sz w:val="20"/>
                <w:szCs w:val="20"/>
                <w:lang w:eastAsia="pt-BR"/>
              </w:rPr>
              <w:t xml:space="preserve"> contra defeitos de fabricação de 01 ano.</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50</w:t>
            </w:r>
          </w:p>
        </w:tc>
      </w:tr>
      <w:tr w:rsidR="0007158E" w:rsidRPr="00834A60" w:rsidTr="0007158E">
        <w:trPr>
          <w:trHeight w:val="15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28</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29</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CAPACETE COM ABA NO TOTAL</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Homologado pela CELESC com julgular em poliéster (queixeira). Classe B, suspensão com catraca, proteção da cabeça do usuário contra impactos de objetos sobre o crânio e contra choques elétricos. Apresentar o CA com a proposta.</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82</w:t>
            </w:r>
          </w:p>
        </w:tc>
      </w:tr>
      <w:tr w:rsidR="0007158E" w:rsidRPr="00834A60" w:rsidTr="0007158E">
        <w:trPr>
          <w:trHeight w:val="6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29</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30</w:t>
            </w:r>
          </w:p>
        </w:tc>
        <w:tc>
          <w:tcPr>
            <w:tcW w:w="1235" w:type="pct"/>
            <w:shd w:val="clear" w:color="auto" w:fill="auto"/>
            <w:vAlign w:val="bottom"/>
            <w:hideMark/>
          </w:tcPr>
          <w:p w:rsidR="00732F55" w:rsidRPr="00834A60" w:rsidRDefault="00732F55" w:rsidP="00834A60">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CAPACETE SUPER PLASMA PL - AMARELO.</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12</w:t>
            </w:r>
          </w:p>
        </w:tc>
      </w:tr>
      <w:tr w:rsidR="0007158E" w:rsidRPr="00834A60" w:rsidTr="0007158E">
        <w:trPr>
          <w:trHeight w:val="15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30</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31</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CAPACETE ESCAMOTEAVEL COM VISEIRA PARA MOTOCICLISTA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Termoplástico injetado ABS, pintura brilhante, forro removível e lavável, viseira injetada de 2 mm antirrisco, engate rápido, EPS com múltiplas densidades. Conforme NBR 7.471. Tamanho: Nº 58. </w:t>
            </w:r>
            <w:r w:rsidRPr="002569EE">
              <w:rPr>
                <w:rFonts w:ascii="Book Antiqua" w:eastAsia="Times New Roman" w:hAnsi="Book Antiqua" w:cs="Calibri"/>
                <w:color w:val="000000" w:themeColor="text1"/>
                <w:sz w:val="20"/>
                <w:szCs w:val="20"/>
                <w:lang w:eastAsia="pt-BR"/>
              </w:rPr>
              <w:t>Com faixa refletiva.</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20</w:t>
            </w:r>
          </w:p>
        </w:tc>
      </w:tr>
      <w:tr w:rsidR="0007158E" w:rsidRPr="00834A60" w:rsidTr="0007158E">
        <w:trPr>
          <w:trHeight w:val="54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31</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32</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CAPACETE TIPO ABA FRONTAL, COR BRANCA, CLASSE 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p>
          <w:p w:rsidR="00732F55" w:rsidRPr="00834A60" w:rsidRDefault="00732F55" w:rsidP="00834A60">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color w:val="000000"/>
                <w:sz w:val="20"/>
                <w:szCs w:val="20"/>
                <w:lang w:eastAsia="pt-BR"/>
              </w:rPr>
              <w:t>Injetado em plástico, com fendas laterais (slot para acoplagem de acessórios);</w:t>
            </w:r>
            <w:r w:rsidRPr="00834A60">
              <w:rPr>
                <w:rFonts w:ascii="Book Antiqua" w:eastAsia="Times New Roman" w:hAnsi="Book Antiqua" w:cs="Calibri"/>
                <w:color w:val="000000"/>
                <w:sz w:val="20"/>
                <w:szCs w:val="20"/>
                <w:lang w:eastAsia="pt-BR"/>
              </w:rPr>
              <w:br/>
              <w:t>Com dois tipos de suspensão, uma composta de carneira injetada em plástico, com peça absorvente de suor em espuma de poliéster e coroa composta de duas cintas com regulagem de tamanho através de ajuste simples, a outra suspensão possui coroa composta de duas cintas cruzadas montadas em quatro "clips" de plástico e regulagem de tamanho através de cremalheira;</w:t>
            </w:r>
            <w:r w:rsidRPr="00834A60">
              <w:rPr>
                <w:rFonts w:ascii="Book Antiqua" w:eastAsia="Times New Roman" w:hAnsi="Book Antiqua" w:cs="Calibri"/>
                <w:color w:val="000000"/>
                <w:sz w:val="20"/>
                <w:szCs w:val="20"/>
                <w:lang w:eastAsia="pt-BR"/>
              </w:rPr>
              <w:br/>
              <w:t>Sem jugular;</w:t>
            </w:r>
            <w:r w:rsidRPr="00834A60">
              <w:rPr>
                <w:rFonts w:ascii="Book Antiqua" w:eastAsia="Times New Roman" w:hAnsi="Book Antiqua" w:cs="Calibri"/>
                <w:color w:val="000000"/>
                <w:sz w:val="20"/>
                <w:szCs w:val="20"/>
                <w:lang w:eastAsia="pt-BR"/>
              </w:rPr>
              <w:br/>
              <w:t xml:space="preserve">Classe A </w:t>
            </w:r>
            <w:r w:rsidRPr="00834A60">
              <w:rPr>
                <w:rFonts w:ascii="Book Antiqua" w:eastAsia="Times New Roman" w:hAnsi="Book Antiqua" w:cs="Calibri"/>
                <w:color w:val="000000"/>
                <w:sz w:val="20"/>
                <w:szCs w:val="20"/>
                <w:lang w:eastAsia="pt-BR"/>
              </w:rPr>
              <w:br/>
              <w:t>Cor Branca</w:t>
            </w:r>
            <w:r w:rsidRPr="00834A60">
              <w:rPr>
                <w:rFonts w:ascii="Book Antiqua" w:eastAsia="Times New Roman" w:hAnsi="Book Antiqua" w:cs="Calibri"/>
                <w:color w:val="000000"/>
                <w:sz w:val="20"/>
                <w:szCs w:val="20"/>
                <w:lang w:eastAsia="pt-BR"/>
              </w:rPr>
              <w:br/>
              <w:t>Testado e aprovado pelas normas ABNT NBR 8221/1983;</w:t>
            </w:r>
            <w:r w:rsidRPr="00834A60">
              <w:rPr>
                <w:rFonts w:ascii="Book Antiqua" w:eastAsia="Times New Roman" w:hAnsi="Book Antiqua" w:cs="Calibri"/>
                <w:color w:val="000000"/>
                <w:sz w:val="20"/>
                <w:szCs w:val="20"/>
                <w:lang w:eastAsia="pt-BR"/>
              </w:rPr>
              <w:br/>
              <w:t>Este EPI possui certificação compulsória.</w:t>
            </w:r>
            <w:r w:rsidRPr="00834A60">
              <w:rPr>
                <w:rFonts w:ascii="Book Antiqua" w:eastAsia="Times New Roman" w:hAnsi="Book Antiqua" w:cs="Calibri"/>
                <w:color w:val="000000"/>
                <w:sz w:val="20"/>
                <w:szCs w:val="20"/>
                <w:lang w:eastAsia="pt-BR"/>
              </w:rPr>
              <w:br/>
              <w:t>Características e aplicabilidades:</w:t>
            </w:r>
            <w:r w:rsidRPr="00834A60">
              <w:rPr>
                <w:rFonts w:ascii="Book Antiqua" w:eastAsia="Times New Roman" w:hAnsi="Book Antiqua" w:cs="Calibri"/>
                <w:color w:val="000000"/>
                <w:sz w:val="20"/>
                <w:szCs w:val="20"/>
                <w:lang w:eastAsia="pt-BR"/>
              </w:rPr>
              <w:br/>
              <w:t>Proteção da cabeça do usuário contra impacto e penetração proveniente de queda de objetos;</w:t>
            </w:r>
            <w:r w:rsidRPr="00834A60">
              <w:rPr>
                <w:rFonts w:ascii="Book Antiqua" w:eastAsia="Times New Roman" w:hAnsi="Book Antiqua" w:cs="Calibri"/>
                <w:color w:val="000000"/>
                <w:sz w:val="20"/>
                <w:szCs w:val="20"/>
                <w:lang w:eastAsia="pt-BR"/>
              </w:rPr>
              <w:br/>
              <w:t>Pode ser lavado com água e sabão neutro sem o uso de produtos químicos agressivos;</w:t>
            </w:r>
            <w:r w:rsidRPr="00834A60">
              <w:rPr>
                <w:rFonts w:ascii="Book Antiqua" w:eastAsia="Times New Roman" w:hAnsi="Book Antiqua" w:cs="Calibri"/>
                <w:color w:val="000000"/>
                <w:sz w:val="20"/>
                <w:szCs w:val="20"/>
                <w:lang w:eastAsia="pt-BR"/>
              </w:rPr>
              <w:br/>
              <w:t>Substituir o capacete quando ocorrer qualquer dano físico.</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4</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25</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81</w:t>
            </w:r>
          </w:p>
        </w:tc>
      </w:tr>
      <w:tr w:rsidR="0007158E" w:rsidRPr="00834A60" w:rsidTr="0007158E">
        <w:trPr>
          <w:trHeight w:val="599"/>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32</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33</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AVENTAL DE PVC</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Avental de segurança confeccionado em PVC com forro em poliéster, ilhoses e cordão em polipropileno para ajustes. Proteção do tronco do usuário contra umidade </w:t>
            </w:r>
            <w:r w:rsidRPr="00834A60">
              <w:rPr>
                <w:rFonts w:ascii="Book Antiqua" w:eastAsia="Times New Roman" w:hAnsi="Book Antiqua" w:cs="Calibri"/>
                <w:color w:val="000000"/>
                <w:sz w:val="20"/>
                <w:szCs w:val="20"/>
                <w:lang w:eastAsia="pt-BR"/>
              </w:rPr>
              <w:lastRenderedPageBreak/>
              <w:t xml:space="preserve">proveniente de operações com uso de água, apresentar mínimo de resultado do nível de desempenho “nível 4"  no ensaio de resistência ao rasgamento trapezoidal. Tamanho 0,70 x 1,20 m. </w:t>
            </w:r>
            <w:r w:rsidRPr="002569EE">
              <w:rPr>
                <w:rFonts w:ascii="Book Antiqua" w:eastAsia="Times New Roman" w:hAnsi="Book Antiqua" w:cs="Calibri"/>
                <w:color w:val="000000" w:themeColor="text1"/>
                <w:sz w:val="20"/>
                <w:szCs w:val="20"/>
                <w:lang w:eastAsia="pt-BR"/>
              </w:rPr>
              <w:t>Apresentar CA.</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20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7</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87</w:t>
            </w:r>
          </w:p>
        </w:tc>
      </w:tr>
      <w:tr w:rsidR="0007158E" w:rsidRPr="00834A60" w:rsidTr="0007158E">
        <w:trPr>
          <w:trHeight w:val="30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33</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34</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 xml:space="preserve">AVENTAL LONGO DE NAPA. </w:t>
            </w:r>
            <w:r w:rsidRPr="00834A60">
              <w:rPr>
                <w:rFonts w:ascii="Book Antiqua" w:eastAsia="Times New Roman" w:hAnsi="Book Antiqua" w:cs="Calibri"/>
                <w:b/>
                <w:bCs/>
                <w:color w:val="000000"/>
                <w:sz w:val="20"/>
                <w:szCs w:val="20"/>
                <w:lang w:eastAsia="pt-BR"/>
              </w:rPr>
              <w:br/>
            </w:r>
          </w:p>
          <w:p w:rsidR="00732F55" w:rsidRPr="00834A60" w:rsidRDefault="00732F55" w:rsidP="00834A60">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color w:val="000000"/>
                <w:sz w:val="20"/>
                <w:szCs w:val="20"/>
                <w:lang w:eastAsia="pt-BR"/>
              </w:rPr>
              <w:t xml:space="preserve">Tamanho único, largura de 70cm e altura de 120cm. Cor branca. Alça do pescoço com regulador de altura. Material: NAPA, 50% poliéster 50% algodão, gramatura 260 gramas/m². Todas as costuras devem ser realizadas com a linha da cor do tecido.  A etiqueta de identificação deve apresentar as seguintes informações: Fornecedor; Tamanho; Composição; Instruções de lavagem e CNPJ.  A peça confeccionada deve estar limpa e isenta de qualquer defeito que comprometa a sua apresentação. A peça deverá ser embalada individualmente em saco plástico transparente e posteriormente embalado em caixas de papelão resistente ao transporte e armazenagem. </w:t>
            </w:r>
            <w:r w:rsidRPr="002569EE">
              <w:rPr>
                <w:rFonts w:ascii="Book Antiqua" w:eastAsia="Times New Roman" w:hAnsi="Book Antiqua" w:cs="Calibri"/>
                <w:color w:val="000000" w:themeColor="text1"/>
                <w:sz w:val="20"/>
                <w:szCs w:val="20"/>
                <w:lang w:eastAsia="pt-BR"/>
              </w:rPr>
              <w:t>Apresentar CA.</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7</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92</w:t>
            </w:r>
          </w:p>
        </w:tc>
      </w:tr>
      <w:tr w:rsidR="0007158E" w:rsidRPr="00834A60" w:rsidTr="0007158E">
        <w:trPr>
          <w:trHeight w:val="1166"/>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34</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35</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AVENTAL TÉRMICO IMPERMEÁVEL</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Finalidade: proteção do tronco do usuário contra agentes térmicos (calor e chamas) e umidade (água). Avental de segurança, modelo frontal, confeccionado em tecido de algodão com tratamento retardante a chamas,  </w:t>
            </w:r>
            <w:r w:rsidRPr="00834A60">
              <w:rPr>
                <w:rFonts w:ascii="Book Antiqua" w:eastAsia="Times New Roman" w:hAnsi="Book Antiqua" w:cs="Calibri"/>
                <w:color w:val="000000"/>
                <w:sz w:val="20"/>
                <w:szCs w:val="20"/>
                <w:lang w:eastAsia="pt-BR"/>
              </w:rPr>
              <w:lastRenderedPageBreak/>
              <w:t>impermeabilizado em silicone, sem forro. Ajustável através de tiras nas costas e no pescoço. As linhas de costura de material de para-aramida. Tamanho único: Altura de 120</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cm e largura de 70 cm.</w:t>
            </w:r>
            <w:r w:rsidRPr="00834A60">
              <w:rPr>
                <w:rFonts w:ascii="Book Antiqua" w:eastAsia="Times New Roman" w:hAnsi="Book Antiqua" w:cs="Calibri"/>
                <w:color w:val="000000"/>
                <w:sz w:val="20"/>
                <w:szCs w:val="20"/>
                <w:lang w:eastAsia="pt-BR"/>
              </w:rPr>
              <w:br/>
              <w:t xml:space="preserve"> A peça deverá apresentar bem visíveis, o nome comercial da empresa fabricante, número do lote de fabricação, o Certificado de Aprovação - C.A. e identificação do tecido.</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20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7</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72</w:t>
            </w:r>
          </w:p>
        </w:tc>
      </w:tr>
      <w:tr w:rsidR="0007158E" w:rsidRPr="00834A60" w:rsidTr="0007158E">
        <w:trPr>
          <w:trHeight w:val="174"/>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35</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36</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AVENTAL PARA PRODUTOS QUÍMICOS</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Avental de segurança confeccionado em poliuretano forte e resistente, cor azul.  Com tiras de pescoço seladas e ajustáveis resistentes e proporcionam ajuste durável e consistente.</w:t>
            </w:r>
            <w:r w:rsidRPr="00834A60">
              <w:rPr>
                <w:rFonts w:ascii="Book Antiqua" w:eastAsia="Times New Roman" w:hAnsi="Book Antiqua" w:cs="Calibri"/>
                <w:color w:val="000000"/>
                <w:sz w:val="20"/>
                <w:szCs w:val="20"/>
                <w:lang w:eastAsia="pt-BR"/>
              </w:rPr>
              <w:br/>
              <w:t>PROTEÇÃO DO TRONCO DO USUÁRIO CONTRA RISCOS DE ORIGEM QUÍMICA E PROTEÇÃO DO TRONCO DO USUÁRIO CONTRA UMIDADE PROVENIENTE DE OPERAÇÕES COM USO DE ÁGUA.</w:t>
            </w:r>
            <w:r w:rsidRPr="00834A60">
              <w:rPr>
                <w:rFonts w:ascii="Book Antiqua" w:eastAsia="Times New Roman" w:hAnsi="Book Antiqua" w:cs="Calibri"/>
                <w:color w:val="000000"/>
                <w:sz w:val="20"/>
                <w:szCs w:val="20"/>
                <w:lang w:eastAsia="pt-BR"/>
              </w:rPr>
              <w:br/>
              <w:t xml:space="preserve">EPI aprovado para Tipo (PB) "6" - vestimenta de proteção parcial química com proteção limitada contra líquidos químicos, para a ISO 16602:2007. </w:t>
            </w:r>
            <w:r w:rsidRPr="00834A60">
              <w:rPr>
                <w:rFonts w:ascii="Book Antiqua" w:eastAsia="Times New Roman" w:hAnsi="Book Antiqua" w:cs="Calibri"/>
                <w:color w:val="000000"/>
                <w:sz w:val="20"/>
                <w:szCs w:val="20"/>
                <w:lang w:eastAsia="pt-BR"/>
              </w:rPr>
              <w:br/>
              <w:t xml:space="preserve"> Desempenhos apresentados: </w:t>
            </w:r>
            <w:r w:rsidRPr="00834A60">
              <w:rPr>
                <w:rFonts w:ascii="Book Antiqua" w:eastAsia="Times New Roman" w:hAnsi="Book Antiqua" w:cs="Calibri"/>
                <w:color w:val="000000"/>
                <w:sz w:val="20"/>
                <w:szCs w:val="20"/>
                <w:lang w:eastAsia="pt-BR"/>
              </w:rPr>
              <w:br/>
              <w:t>Penetração a Líquidos: 3- Ácido Sulfúrico 30%.</w:t>
            </w:r>
            <w:r w:rsidRPr="00834A60">
              <w:rPr>
                <w:rFonts w:ascii="Book Antiqua" w:eastAsia="Times New Roman" w:hAnsi="Book Antiqua" w:cs="Calibri"/>
                <w:color w:val="000000"/>
                <w:sz w:val="20"/>
                <w:szCs w:val="20"/>
                <w:lang w:eastAsia="pt-BR"/>
              </w:rPr>
              <w:br/>
              <w:t>Repelência a Líquidos: 3- Ácido Sulfúrico 30%.</w:t>
            </w:r>
            <w:r w:rsidRPr="00834A60">
              <w:rPr>
                <w:rFonts w:ascii="Book Antiqua" w:eastAsia="Times New Roman" w:hAnsi="Book Antiqua" w:cs="Calibri"/>
                <w:color w:val="000000"/>
                <w:sz w:val="20"/>
                <w:szCs w:val="20"/>
                <w:lang w:eastAsia="pt-BR"/>
              </w:rPr>
              <w:br/>
              <w:t>Tamanho mínimo 0,70 x 1,20 m.</w:t>
            </w:r>
            <w:r w:rsidRPr="00834A60">
              <w:rPr>
                <w:rFonts w:ascii="Book Antiqua" w:eastAsia="Times New Roman" w:hAnsi="Book Antiqua" w:cs="Calibri"/>
                <w:color w:val="000000"/>
                <w:sz w:val="20"/>
                <w:szCs w:val="20"/>
                <w:lang w:eastAsia="pt-BR"/>
              </w:rPr>
              <w:br/>
              <w:t xml:space="preserve">Obs.: necessária a apresentação do certificado de aprovação na hora da entrega do </w:t>
            </w:r>
            <w:r w:rsidRPr="00834A60">
              <w:rPr>
                <w:rFonts w:ascii="Book Antiqua" w:eastAsia="Times New Roman" w:hAnsi="Book Antiqua" w:cs="Calibri"/>
                <w:color w:val="000000"/>
                <w:sz w:val="20"/>
                <w:szCs w:val="20"/>
                <w:lang w:eastAsia="pt-BR"/>
              </w:rPr>
              <w:lastRenderedPageBreak/>
              <w:t xml:space="preserve">produto.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20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7</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57</w:t>
            </w:r>
          </w:p>
        </w:tc>
      </w:tr>
      <w:tr w:rsidR="0007158E" w:rsidRPr="00834A60" w:rsidTr="0007158E">
        <w:trPr>
          <w:trHeight w:val="21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36</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37</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p>
          <w:p w:rsidR="00732F55" w:rsidRDefault="00732F55" w:rsidP="00834A60">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JARDINEIRA DE PVC COM BOTA ACOPLADA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p>
          <w:p w:rsidR="00732F55" w:rsidRDefault="00732F55" w:rsidP="00834A60">
            <w:pPr>
              <w:ind w:left="0" w:right="0"/>
              <w:rPr>
                <w:rFonts w:ascii="Book Antiqua" w:eastAsia="Times New Roman" w:hAnsi="Book Antiqua" w:cs="Calibri"/>
                <w:b/>
                <w:bCs/>
                <w:color w:val="000000"/>
                <w:sz w:val="20"/>
                <w:szCs w:val="20"/>
                <w:lang w:eastAsia="pt-BR"/>
              </w:rPr>
            </w:pPr>
          </w:p>
          <w:p w:rsidR="00732F55" w:rsidRPr="00834A60" w:rsidRDefault="00732F55" w:rsidP="00834A60">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color w:val="000000"/>
                <w:sz w:val="20"/>
                <w:szCs w:val="20"/>
                <w:lang w:eastAsia="pt-BR"/>
              </w:rPr>
              <w:t>Jardineira de segurança com bota acoplada confeccionada em tecido de PVC que fornece conforto e resistência, com pelo menos 0,8mm de espessura, impermeabilizada nas costuras através do processo termo eletrônica, com botas acopladas, bolso interno, com alças, tiras e passantes com regulagem para ajustes de altura, Deverá oferecer proteção dos pés ao tronco do usuário contra umidade proveniente de operações com o uso de água. Deverá oferecer os tamanhos, G, GG e XG e calçado tamanho 40 até 46 (à confirmar no pedido)</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8</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50</w:t>
            </w:r>
          </w:p>
        </w:tc>
      </w:tr>
      <w:tr w:rsidR="0007158E" w:rsidRPr="00834A60" w:rsidTr="0007158E">
        <w:trPr>
          <w:trHeight w:val="21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37</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38</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r>
            <w:r>
              <w:rPr>
                <w:rFonts w:ascii="Book Antiqua" w:eastAsia="Times New Roman" w:hAnsi="Book Antiqua" w:cs="Calibri"/>
                <w:b/>
                <w:bCs/>
                <w:color w:val="000000"/>
                <w:sz w:val="20"/>
                <w:szCs w:val="20"/>
                <w:lang w:eastAsia="pt-BR"/>
              </w:rPr>
              <w:t>CAPA DE CHUVA.</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Vestimenta tipo capa de segurança confeccionada em PVC com forro, com capuz e mangas, fechamento em botões plásticos, mínimo de desempenho no ensaio de resistência ao rasgamento trapezoidal é “nível 4 “ proteção do tronco e membros superiores do usuário contra umidade proveniente de operações com uso de água.</w:t>
            </w:r>
            <w:r w:rsidRPr="00834A60">
              <w:rPr>
                <w:rFonts w:ascii="Book Antiqua" w:eastAsia="Times New Roman" w:hAnsi="Book Antiqua" w:cs="Calibri"/>
                <w:color w:val="000000"/>
                <w:sz w:val="20"/>
                <w:szCs w:val="20"/>
                <w:lang w:eastAsia="pt-BR"/>
              </w:rPr>
              <w:br/>
              <w:t>Obs.: necessária a apresentação do certificado de aprovação.</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35</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450</w:t>
            </w:r>
          </w:p>
        </w:tc>
      </w:tr>
      <w:tr w:rsidR="0007158E" w:rsidRPr="00834A60" w:rsidTr="0007158E">
        <w:trPr>
          <w:trHeight w:val="2442"/>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38</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39</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CONJUNTO MOTOCICLISTA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Conjunto motociclista composto por: jaqueta de segurança confeccionada em tecido de nylon, capuz fixo, fechamento frontal com zíper e velcro, punhos com ajustes em velcro, refletivo nas mangas, frente e costas. Proteção do tronco e membros superiores do usuário contra umidade proveniente de operações com uso de água. Observação: i) o epi (jaqueta) deve apresentar o mínimo resultado de desempenho "nível 2" no ensaio de resistência ao rasgamento trapezoidal calça de segurança confeccionada em tecido de nylon, com elástico na cintura, barra reta, com refletivo. Aprovado para: proteção das pernas do usuário contra umidade proveniente de operações com uso de água o epi (calça) deve apresentar o mínimo resultado de desempenho "nível 3" no ensaio de resistência ao rasgamento trapezoidal. Apresentar CA impresso da jaqueta e da calça. Tamanhos: PP, P, M, G, GG e XG. Cor preta.</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12</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46</w:t>
            </w:r>
          </w:p>
        </w:tc>
      </w:tr>
      <w:tr w:rsidR="0007158E" w:rsidRPr="00834A60" w:rsidTr="0007158E">
        <w:trPr>
          <w:trHeight w:val="306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39</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40</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p>
          <w:p w:rsidR="00732F55" w:rsidRDefault="00732F55" w:rsidP="00834A60">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COLETE DE PROTEÇÃO REFLETIVO LARANJA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p>
          <w:p w:rsidR="00732F55" w:rsidRDefault="00732F55" w:rsidP="00834A60">
            <w:pPr>
              <w:ind w:left="0" w:right="0"/>
              <w:rPr>
                <w:rFonts w:ascii="Book Antiqua" w:eastAsia="Times New Roman" w:hAnsi="Book Antiqua" w:cs="Calibri"/>
                <w:b/>
                <w:bCs/>
                <w:color w:val="000000"/>
                <w:sz w:val="20"/>
                <w:szCs w:val="20"/>
                <w:lang w:eastAsia="pt-BR"/>
              </w:rPr>
            </w:pPr>
          </w:p>
          <w:p w:rsidR="00732F55" w:rsidRPr="00834A60" w:rsidRDefault="00732F55" w:rsidP="00834A60">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color w:val="000000"/>
                <w:sz w:val="20"/>
                <w:szCs w:val="20"/>
                <w:lang w:eastAsia="pt-BR"/>
              </w:rPr>
              <w:t xml:space="preserve">Colete de Proteção refletivo laranja, de alta visibilidade, confeccionado em tecido fluorescente 100% poliéster, combinado com faixas retrorrefletivas repelentes de água em X com paralelas horizontais nas costas , verticais e </w:t>
            </w:r>
            <w:r w:rsidRPr="00834A60">
              <w:rPr>
                <w:rFonts w:ascii="Book Antiqua" w:eastAsia="Times New Roman" w:hAnsi="Book Antiqua" w:cs="Calibri"/>
                <w:color w:val="000000"/>
                <w:sz w:val="20"/>
                <w:szCs w:val="20"/>
                <w:lang w:eastAsia="pt-BR"/>
              </w:rPr>
              <w:lastRenderedPageBreak/>
              <w:t>horizontais na parte frontal, fechamento frontal em zíper. Deverá fornecer visibilidade 360° tanto no uso diurno como no uso noturno, alertando o tráfego de veículos quando a trabalhadores a frente. Tamanho a confirmar no pedido (M,G,XG,XXG). Atende a NBR 15292 - Vestimenta de Segurança de Alta visibilidade</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20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110</w:t>
            </w:r>
          </w:p>
        </w:tc>
      </w:tr>
      <w:tr w:rsidR="0007158E" w:rsidRPr="00834A60" w:rsidTr="0007158E">
        <w:trPr>
          <w:trHeight w:val="3292"/>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40</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41</w:t>
            </w:r>
          </w:p>
        </w:tc>
        <w:tc>
          <w:tcPr>
            <w:tcW w:w="1235" w:type="pct"/>
            <w:shd w:val="clear" w:color="auto" w:fill="auto"/>
            <w:vAlign w:val="bottom"/>
            <w:hideMark/>
          </w:tcPr>
          <w:p w:rsidR="00732F55" w:rsidRDefault="00732F55" w:rsidP="004676C0">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p>
          <w:p w:rsidR="00732F55" w:rsidRDefault="00732F55" w:rsidP="004676C0">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LANTERNA TÁTICA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p>
          <w:p w:rsidR="00732F55" w:rsidRPr="00834A60" w:rsidRDefault="00732F55" w:rsidP="004676C0">
            <w:pPr>
              <w:ind w:left="0" w:right="0"/>
              <w:rPr>
                <w:rFonts w:ascii="Book Antiqua" w:eastAsia="Times New Roman" w:hAnsi="Book Antiqua" w:cs="Calibri"/>
                <w:b/>
                <w:bCs/>
                <w:color w:val="000000"/>
                <w:sz w:val="20"/>
                <w:szCs w:val="20"/>
                <w:lang w:eastAsia="pt-BR"/>
              </w:rPr>
            </w:pPr>
            <w:r w:rsidRPr="004676C0">
              <w:rPr>
                <w:rFonts w:ascii="Book Antiqua" w:eastAsia="Times New Roman" w:hAnsi="Book Antiqua" w:cs="Calibri"/>
                <w:bCs/>
                <w:color w:val="000000"/>
                <w:sz w:val="20"/>
                <w:szCs w:val="20"/>
                <w:lang w:eastAsia="pt-BR"/>
              </w:rPr>
              <w:t>E</w:t>
            </w:r>
            <w:r w:rsidRPr="00834A60">
              <w:rPr>
                <w:rFonts w:ascii="Book Antiqua" w:eastAsia="Times New Roman" w:hAnsi="Book Antiqua" w:cs="Calibri"/>
                <w:color w:val="000000"/>
                <w:sz w:val="20"/>
                <w:szCs w:val="20"/>
                <w:lang w:eastAsia="pt-BR"/>
              </w:rPr>
              <w:t>strutura metálica reforçada em alumínio militar/aeroespacial, com resistência a quedas de no mínimo 2,5(dois metros e meio) de altura, devendo ser compacta, pesando entre 48 à 115 gramas.</w:t>
            </w:r>
            <w:r w:rsidRPr="00834A60">
              <w:rPr>
                <w:rFonts w:ascii="Book Antiqua" w:eastAsia="Times New Roman" w:hAnsi="Book Antiqua" w:cs="Calibri"/>
                <w:color w:val="000000"/>
                <w:sz w:val="20"/>
                <w:szCs w:val="20"/>
                <w:lang w:eastAsia="pt-BR"/>
              </w:rPr>
              <w:br/>
              <w:t>No mínimo com 2,30h(duas horas e meia) de au</w:t>
            </w:r>
            <w:r>
              <w:rPr>
                <w:rFonts w:ascii="Book Antiqua" w:eastAsia="Times New Roman" w:hAnsi="Book Antiqua" w:cs="Calibri"/>
                <w:color w:val="000000"/>
                <w:sz w:val="20"/>
                <w:szCs w:val="20"/>
                <w:lang w:eastAsia="pt-BR"/>
              </w:rPr>
              <w:t>tonomia de uso contínuo,</w:t>
            </w:r>
            <w:r>
              <w:rPr>
                <w:rFonts w:ascii="Book Antiqua" w:eastAsia="Times New Roman" w:hAnsi="Book Antiqua" w:cs="Calibri"/>
                <w:color w:val="000000"/>
                <w:sz w:val="20"/>
                <w:szCs w:val="20"/>
                <w:lang w:eastAsia="pt-BR"/>
              </w:rPr>
              <w:br/>
              <w:t>Capaci</w:t>
            </w:r>
            <w:r w:rsidRPr="00834A60">
              <w:rPr>
                <w:rFonts w:ascii="Book Antiqua" w:eastAsia="Times New Roman" w:hAnsi="Book Antiqua" w:cs="Calibri"/>
                <w:color w:val="000000"/>
                <w:sz w:val="20"/>
                <w:szCs w:val="20"/>
                <w:lang w:eastAsia="pt-BR"/>
              </w:rPr>
              <w:t>dade acima de 295 lumens,</w:t>
            </w:r>
            <w:r w:rsidRPr="00834A60">
              <w:rPr>
                <w:rFonts w:ascii="Book Antiqua" w:eastAsia="Times New Roman" w:hAnsi="Book Antiqua" w:cs="Calibri"/>
                <w:color w:val="000000"/>
                <w:sz w:val="20"/>
                <w:szCs w:val="20"/>
                <w:lang w:eastAsia="pt-BR"/>
              </w:rPr>
              <w:br/>
              <w:t>Devendo ser ergonômica, possuindo textura antiderrapante,</w:t>
            </w:r>
            <w:r w:rsidRPr="00834A60">
              <w:rPr>
                <w:rFonts w:ascii="Book Antiqua" w:eastAsia="Times New Roman" w:hAnsi="Book Antiqua" w:cs="Calibri"/>
                <w:color w:val="000000"/>
                <w:sz w:val="20"/>
                <w:szCs w:val="20"/>
                <w:lang w:eastAsia="pt-BR"/>
              </w:rPr>
              <w:br/>
              <w:t>Com utilização de pilhas AAA, acompanhando adaptador,</w:t>
            </w:r>
            <w:r w:rsidRPr="00834A60">
              <w:rPr>
                <w:rFonts w:ascii="Book Antiqua" w:eastAsia="Times New Roman" w:hAnsi="Book Antiqua" w:cs="Calibri"/>
                <w:color w:val="000000"/>
                <w:sz w:val="20"/>
                <w:szCs w:val="20"/>
                <w:lang w:eastAsia="pt-BR"/>
              </w:rPr>
              <w:br/>
              <w:t>Devendo ser na cor da luz: branco. Cor do corpo interno da Lanterna: Preta.</w:t>
            </w:r>
            <w:r w:rsidRPr="00834A60">
              <w:rPr>
                <w:rFonts w:ascii="Book Antiqua" w:eastAsia="Times New Roman" w:hAnsi="Book Antiqua" w:cs="Calibri"/>
                <w:color w:val="000000"/>
                <w:sz w:val="20"/>
                <w:szCs w:val="20"/>
                <w:lang w:eastAsia="pt-BR"/>
              </w:rPr>
              <w:br/>
              <w:t>Bateria recarregável de lítio de no mínimo 18650mAh, de longa duração,</w:t>
            </w:r>
            <w:r w:rsidRPr="00834A60">
              <w:rPr>
                <w:rFonts w:ascii="Book Antiqua" w:eastAsia="Times New Roman" w:hAnsi="Book Antiqua" w:cs="Calibri"/>
                <w:color w:val="000000"/>
                <w:sz w:val="20"/>
                <w:szCs w:val="20"/>
                <w:lang w:eastAsia="pt-BR"/>
              </w:rPr>
              <w:br/>
              <w:t>Com carregamento feito via USB, com cabos correspondentes para multi uso com seu carregamento entre 1A à 2A;</w:t>
            </w:r>
            <w:r w:rsidRPr="00834A60">
              <w:rPr>
                <w:rFonts w:ascii="Book Antiqua" w:eastAsia="Times New Roman" w:hAnsi="Book Antiqua" w:cs="Calibri"/>
                <w:color w:val="000000"/>
                <w:sz w:val="20"/>
                <w:szCs w:val="20"/>
                <w:lang w:eastAsia="pt-BR"/>
              </w:rPr>
              <w:br/>
              <w:t>Possui Zoom telescópico, com foco regulável;</w:t>
            </w:r>
            <w:r w:rsidRPr="00834A60">
              <w:rPr>
                <w:rFonts w:ascii="Book Antiqua" w:eastAsia="Times New Roman" w:hAnsi="Book Antiqua" w:cs="Calibri"/>
                <w:color w:val="000000"/>
                <w:sz w:val="20"/>
                <w:szCs w:val="20"/>
                <w:lang w:eastAsia="pt-BR"/>
              </w:rPr>
              <w:br/>
              <w:t>A prova d'água (IPX-6), podendo ser utilizada em períodos chuvosos;</w:t>
            </w:r>
            <w:r w:rsidRPr="00834A60">
              <w:rPr>
                <w:rFonts w:ascii="Book Antiqua" w:eastAsia="Times New Roman" w:hAnsi="Book Antiqua" w:cs="Calibri"/>
                <w:color w:val="000000"/>
                <w:sz w:val="20"/>
                <w:szCs w:val="20"/>
                <w:lang w:eastAsia="pt-BR"/>
              </w:rPr>
              <w:br/>
              <w:t xml:space="preserve">No mínimo com 05 (cinco) </w:t>
            </w:r>
            <w:r w:rsidRPr="00834A60">
              <w:rPr>
                <w:rFonts w:ascii="Book Antiqua" w:eastAsia="Times New Roman" w:hAnsi="Book Antiqua" w:cs="Calibri"/>
                <w:color w:val="000000"/>
                <w:sz w:val="20"/>
                <w:szCs w:val="20"/>
                <w:lang w:eastAsia="pt-BR"/>
              </w:rPr>
              <w:lastRenderedPageBreak/>
              <w:t>modos de acionamento traseiro, luz alta (100%), Luz média (50%), Luz baixa (25%) com strobo e SOS (clip tático)</w:t>
            </w:r>
            <w:r w:rsidRPr="00834A60">
              <w:rPr>
                <w:rFonts w:ascii="Book Antiqua" w:eastAsia="Times New Roman" w:hAnsi="Book Antiqua" w:cs="Calibri"/>
                <w:color w:val="000000"/>
                <w:sz w:val="20"/>
                <w:szCs w:val="20"/>
                <w:lang w:eastAsia="pt-BR"/>
              </w:rPr>
              <w:br/>
              <w:t>Dimensões da Lanterna: Entre 30mm de diâmetro e 120mm de comprimento aproximadamente.</w:t>
            </w:r>
            <w:r w:rsidRPr="00834A60">
              <w:rPr>
                <w:rFonts w:ascii="Book Antiqua" w:eastAsia="Times New Roman" w:hAnsi="Book Antiqua" w:cs="Calibri"/>
                <w:color w:val="000000"/>
                <w:sz w:val="20"/>
                <w:szCs w:val="20"/>
                <w:lang w:eastAsia="pt-BR"/>
              </w:rPr>
              <w:br/>
              <w:t>A lanterna deve apresentar dispositivos de led indicando a carga ou outro correspondente.</w:t>
            </w:r>
            <w:r w:rsidRPr="00834A60">
              <w:rPr>
                <w:rFonts w:ascii="Book Antiqua" w:eastAsia="Times New Roman" w:hAnsi="Book Antiqua" w:cs="Calibri"/>
                <w:color w:val="000000"/>
                <w:sz w:val="20"/>
                <w:szCs w:val="20"/>
                <w:lang w:eastAsia="pt-BR"/>
              </w:rPr>
              <w:br/>
              <w:t>- Apresentar garantia de Fábrica ou de Fornecedor de no mínimo 03(três) anos a partir da data da Nota Fiscal Gerada.</w:t>
            </w:r>
            <w:r w:rsidRPr="00834A60">
              <w:rPr>
                <w:rFonts w:ascii="Book Antiqua" w:eastAsia="Times New Roman" w:hAnsi="Book Antiqua" w:cs="Calibri"/>
                <w:color w:val="000000"/>
                <w:sz w:val="20"/>
                <w:szCs w:val="20"/>
                <w:lang w:eastAsia="pt-BR"/>
              </w:rPr>
              <w:br/>
              <w:t>Cabos e fios de conexões para recarga: USB (tomada bi-volt) e veicular.</w:t>
            </w:r>
            <w:r w:rsidRPr="00834A60">
              <w:rPr>
                <w:rFonts w:ascii="Book Antiqua" w:eastAsia="Times New Roman" w:hAnsi="Book Antiqua" w:cs="Calibri"/>
                <w:color w:val="000000"/>
                <w:sz w:val="20"/>
                <w:szCs w:val="20"/>
                <w:lang w:eastAsia="pt-BR"/>
              </w:rPr>
              <w:br/>
              <w:t xml:space="preserve">Bateria Recarregável de no ínimo 18650 (2200 mAh a 2800 mAh) acima e com voltagem 3,6 volts. </w:t>
            </w:r>
            <w:r w:rsidRPr="00834A60">
              <w:rPr>
                <w:rFonts w:ascii="Book Antiqua" w:eastAsia="Times New Roman" w:hAnsi="Book Antiqua" w:cs="Calibri"/>
                <w:color w:val="000000"/>
                <w:sz w:val="20"/>
                <w:szCs w:val="20"/>
                <w:lang w:eastAsia="pt-BR"/>
              </w:rPr>
              <w:br/>
              <w:t>Conector de USB para uso em veículos e também em tomadas de alta e baixa.</w:t>
            </w:r>
            <w:r w:rsidRPr="00834A60">
              <w:rPr>
                <w:rFonts w:ascii="Book Antiqua" w:eastAsia="Times New Roman" w:hAnsi="Book Antiqua" w:cs="Calibri"/>
                <w:color w:val="000000"/>
                <w:sz w:val="20"/>
                <w:szCs w:val="20"/>
                <w:lang w:eastAsia="pt-BR"/>
              </w:rPr>
              <w:br/>
              <w:t>Com 02 Pihas AAA recarregável, conforme capacidade acima informada.</w:t>
            </w:r>
            <w:r w:rsidRPr="00834A60">
              <w:rPr>
                <w:rFonts w:ascii="Book Antiqua" w:eastAsia="Times New Roman" w:hAnsi="Book Antiqua" w:cs="Calibri"/>
                <w:color w:val="000000"/>
                <w:sz w:val="20"/>
                <w:szCs w:val="20"/>
                <w:lang w:eastAsia="pt-BR"/>
              </w:rPr>
              <w:br/>
              <w:t>Apresentar manual de Garantia do fabricante, uso e empresas de assistência técnica.</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4</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4</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12</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16</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25</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15</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168</w:t>
            </w:r>
          </w:p>
        </w:tc>
      </w:tr>
      <w:tr w:rsidR="0007158E" w:rsidRPr="00834A60" w:rsidTr="0007158E">
        <w:trPr>
          <w:trHeight w:val="2442"/>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41</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42</w:t>
            </w:r>
          </w:p>
        </w:tc>
        <w:tc>
          <w:tcPr>
            <w:tcW w:w="1235" w:type="pct"/>
            <w:shd w:val="clear" w:color="auto" w:fill="auto"/>
            <w:vAlign w:val="bottom"/>
            <w:hideMark/>
          </w:tcPr>
          <w:p w:rsidR="00732F55" w:rsidRPr="00834A60" w:rsidRDefault="00732F55" w:rsidP="00834A60">
            <w:pPr>
              <w:spacing w:after="240"/>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COLETE SOCORRISTA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color w:val="000000"/>
                <w:sz w:val="20"/>
                <w:szCs w:val="20"/>
                <w:lang w:eastAsia="pt-BR"/>
              </w:rPr>
              <w:t>Tecido: Cordura 500;</w:t>
            </w:r>
            <w:r w:rsidRPr="00834A60">
              <w:rPr>
                <w:rFonts w:ascii="Book Antiqua" w:eastAsia="Times New Roman" w:hAnsi="Book Antiqua" w:cs="Calibri"/>
                <w:color w:val="000000"/>
                <w:sz w:val="20"/>
                <w:szCs w:val="20"/>
                <w:lang w:eastAsia="pt-BR"/>
              </w:rPr>
              <w:br/>
              <w:t>Cor: Shart Green/Pantone13/0535TTX (AMARELO FLUORESCENTE);</w:t>
            </w:r>
            <w:r w:rsidRPr="00834A60">
              <w:rPr>
                <w:rFonts w:ascii="Book Antiqua" w:eastAsia="Times New Roman" w:hAnsi="Book Antiqua" w:cs="Calibri"/>
                <w:color w:val="000000"/>
                <w:sz w:val="20"/>
                <w:szCs w:val="20"/>
                <w:lang w:eastAsia="pt-BR"/>
              </w:rPr>
              <w:br/>
              <w:t>Dimensões (TAMANHO ÚNICO):</w:t>
            </w:r>
            <w:r w:rsidRPr="00834A60">
              <w:rPr>
                <w:rFonts w:ascii="Book Antiqua" w:eastAsia="Times New Roman" w:hAnsi="Book Antiqua" w:cs="Calibri"/>
                <w:color w:val="000000"/>
                <w:sz w:val="20"/>
                <w:szCs w:val="20"/>
                <w:lang w:eastAsia="pt-BR"/>
              </w:rPr>
              <w:br/>
              <w:t>Altura: 70 cm;</w:t>
            </w:r>
            <w:r w:rsidRPr="00834A60">
              <w:rPr>
                <w:rFonts w:ascii="Book Antiqua" w:eastAsia="Times New Roman" w:hAnsi="Book Antiqua" w:cs="Calibri"/>
                <w:color w:val="000000"/>
                <w:sz w:val="20"/>
                <w:szCs w:val="20"/>
                <w:lang w:eastAsia="pt-BR"/>
              </w:rPr>
              <w:br/>
              <w:t>Largura na extremidade inferior: 54 cm;</w:t>
            </w:r>
            <w:r w:rsidRPr="00834A60">
              <w:rPr>
                <w:rFonts w:ascii="Book Antiqua" w:eastAsia="Times New Roman" w:hAnsi="Book Antiqua" w:cs="Calibri"/>
                <w:color w:val="000000"/>
                <w:sz w:val="20"/>
                <w:szCs w:val="20"/>
                <w:lang w:eastAsia="pt-BR"/>
              </w:rPr>
              <w:br/>
              <w:t>Largura na altura do tórax: 50 cm;</w:t>
            </w:r>
            <w:r w:rsidRPr="00834A60">
              <w:rPr>
                <w:rFonts w:ascii="Book Antiqua" w:eastAsia="Times New Roman" w:hAnsi="Book Antiqua" w:cs="Calibri"/>
                <w:color w:val="000000"/>
                <w:sz w:val="20"/>
                <w:szCs w:val="20"/>
                <w:lang w:eastAsia="pt-BR"/>
              </w:rPr>
              <w:br/>
              <w:t>Ombros: 17 cm.</w:t>
            </w:r>
            <w:r w:rsidRPr="00834A60">
              <w:rPr>
                <w:rFonts w:ascii="Book Antiqua" w:eastAsia="Times New Roman" w:hAnsi="Book Antiqua" w:cs="Calibri"/>
                <w:color w:val="000000"/>
                <w:sz w:val="20"/>
                <w:szCs w:val="20"/>
                <w:lang w:eastAsia="pt-BR"/>
              </w:rPr>
              <w:br/>
              <w:t>Características Técnicas:</w:t>
            </w:r>
            <w:r w:rsidRPr="00834A60">
              <w:rPr>
                <w:rFonts w:ascii="Book Antiqua" w:eastAsia="Times New Roman" w:hAnsi="Book Antiqua" w:cs="Calibri"/>
                <w:color w:val="000000"/>
                <w:sz w:val="20"/>
                <w:szCs w:val="20"/>
                <w:lang w:eastAsia="pt-BR"/>
              </w:rPr>
              <w:br/>
              <w:t xml:space="preserve">Estrutura: Parte frontal do colete unida à parte </w:t>
            </w:r>
            <w:r w:rsidRPr="00834A60">
              <w:rPr>
                <w:rFonts w:ascii="Book Antiqua" w:eastAsia="Times New Roman" w:hAnsi="Book Antiqua" w:cs="Calibri"/>
                <w:color w:val="000000"/>
                <w:sz w:val="20"/>
                <w:szCs w:val="20"/>
                <w:lang w:eastAsia="pt-BR"/>
              </w:rPr>
              <w:lastRenderedPageBreak/>
              <w:t>posterior na altura dos ombros; parte frontal bipartida (corte vertical), sendo a união das duas partes realizadas por meio zíper; nas laterais. A parte frontal do colete une-se a parte posterior através de três tiras de nylon reguláveis; zíper na cor preta, tipo plástico grosso (tratora do), com cadarço 100% poliéster, cursor reversível em metal, também na cor preta, com trava automática;</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Tiras de Nylon: Cor Preta; posicionamento fixado na face interna do colete, uma logo abaixo da cava do braço, uma na extremidade inferior do colete e uma ao centro do mesmo, em posição eqüidistante às demais; regulagem para viabilizar o tamanho do colete, as tiras de nylon devem possuir 15 cm de comprimento nas laterais, de ambos os lados, disporem de fivelas de nylon;</w:t>
            </w:r>
            <w:r w:rsidRPr="00834A60">
              <w:rPr>
                <w:rFonts w:ascii="Book Antiqua" w:eastAsia="Times New Roman" w:hAnsi="Book Antiqua" w:cs="Calibri"/>
                <w:color w:val="000000"/>
                <w:sz w:val="20"/>
                <w:szCs w:val="20"/>
                <w:lang w:eastAsia="pt-BR"/>
              </w:rPr>
              <w:br/>
              <w:t xml:space="preserve">Bolsos Frontais: dois bolsos na porção inferior do Colete, um de cada lado (centralizados), medindo 30x23x3cm, subdivididos em dois compartimentos, um anterior, com uma abertura frontal através de zíper (especificação contida no inciso e um posterior, com abertura através de sistema de ganchos e argolas (Velcro); um bolso na porção superior esquerda do Colete, medindo 14.5x14). 5 cm, aberto na parte superior; em cada um de seus lados deverá possuir um compartimento com 2,5cm de largura para acondicionamento de caneta ou lanterna pupilar; </w:t>
            </w:r>
            <w:r w:rsidRPr="00834A60">
              <w:rPr>
                <w:rFonts w:ascii="Book Antiqua" w:eastAsia="Times New Roman" w:hAnsi="Book Antiqua" w:cs="Calibri"/>
                <w:color w:val="000000"/>
                <w:sz w:val="20"/>
                <w:szCs w:val="20"/>
                <w:lang w:eastAsia="pt-BR"/>
              </w:rPr>
              <w:lastRenderedPageBreak/>
              <w:t>sobre o bolso deverá ser fixada a LOGOMARCA do CORPO DE BOMBEIROS MILITAR DE SANTA CATARINA, serigrafada sobre vinil branco e protegido por PVC cristal, medindo 10x10cm; hum bolso na porção superior direita do colete, medindo 14.5x14. 5 cm, aberto na parte superior; em cada um de seus lados deverá possuir um compartimento com 2,5cm de largura para acondicionamento de caneta ou lanterna pupilar; sobre o bolso deverá ser fixada uma “CRUZ DA VIDA”, serigrafada sobre vinil branco e protegido por PVC cristal, medindo 10x10cm;</w:t>
            </w:r>
            <w:r w:rsidRPr="00834A60">
              <w:rPr>
                <w:rFonts w:ascii="Book Antiqua" w:eastAsia="Times New Roman" w:hAnsi="Book Antiqua" w:cs="Calibri"/>
                <w:color w:val="000000"/>
                <w:sz w:val="20"/>
                <w:szCs w:val="20"/>
                <w:lang w:eastAsia="pt-BR"/>
              </w:rPr>
              <w:br/>
              <w:t>Faixas Retro reflexivas micro prisma, cristal com fundo branco isolado; duas faixas retro reflexivas na parte frontal superior do colete, fixadas logo acima dos bolsos superiores, medindo 14.5x7cm; duas faixas retro reflexivas na parte frontal inferior do colete fixada sobre os bolsos inferiores, medindo 18x7cm; duas faixas retro reflexivas nas costas do colete, uma fixada em sua porção superior e outra fixada em sua porção inferior, ambas medindo 28x7cm;</w:t>
            </w:r>
            <w:r w:rsidRPr="00834A60">
              <w:rPr>
                <w:rFonts w:ascii="Book Antiqua" w:eastAsia="Times New Roman" w:hAnsi="Book Antiqua" w:cs="Calibri"/>
                <w:color w:val="000000"/>
                <w:sz w:val="20"/>
                <w:szCs w:val="20"/>
                <w:lang w:eastAsia="pt-BR"/>
              </w:rPr>
              <w:br/>
              <w:t xml:space="preserve">Identificação Institucional: nas costas do colete, acima da faixa retro reflexiva de sua porção superior, deverá ser fixada, em adesivo refletivo na cor prata, centralizado, o nome “BOMBEIRO MILITAR”, em letra tipo “ARIAL BLACK”, negrito e maiúsculo, com 5 cm de altura, sendo uma palavra em cada linha, com </w:t>
            </w:r>
            <w:r w:rsidRPr="00834A60">
              <w:rPr>
                <w:rFonts w:ascii="Book Antiqua" w:eastAsia="Times New Roman" w:hAnsi="Book Antiqua" w:cs="Calibri"/>
                <w:color w:val="000000"/>
                <w:sz w:val="20"/>
                <w:szCs w:val="20"/>
                <w:lang w:eastAsia="pt-BR"/>
              </w:rPr>
              <w:lastRenderedPageBreak/>
              <w:t>intervalo de 1 cm;</w:t>
            </w:r>
            <w:r w:rsidRPr="00834A60">
              <w:rPr>
                <w:rFonts w:ascii="Book Antiqua" w:eastAsia="Times New Roman" w:hAnsi="Book Antiqua" w:cs="Calibri"/>
                <w:color w:val="000000"/>
                <w:sz w:val="20"/>
                <w:szCs w:val="20"/>
                <w:lang w:eastAsia="pt-BR"/>
              </w:rPr>
              <w:br/>
              <w:t>Identificação da Atividade de APH: também nas costas do colete, entre as faixas refletivas, deverá ser fixada uma “CRUZ DA VIDA”, serigrafada sobre vinil branco e protegida com PVC cristal, medindo 17x17cm.</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20</w:t>
            </w:r>
          </w:p>
        </w:tc>
      </w:tr>
      <w:tr w:rsidR="0007158E" w:rsidRPr="00834A60" w:rsidTr="0007158E">
        <w:trPr>
          <w:trHeight w:val="5135"/>
          <w:jc w:val="center"/>
        </w:trPr>
        <w:tc>
          <w:tcPr>
            <w:tcW w:w="291" w:type="pct"/>
            <w:shd w:val="clear" w:color="auto" w:fill="F2F2F2" w:themeFill="background1" w:themeFillShade="F2"/>
            <w:vAlign w:val="center"/>
          </w:tcPr>
          <w:p w:rsidR="00732F55" w:rsidRPr="002F421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42</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2F4210">
              <w:rPr>
                <w:rFonts w:ascii="Book Antiqua" w:eastAsia="Times New Roman" w:hAnsi="Book Antiqua" w:cs="Calibri"/>
                <w:b/>
                <w:bCs/>
                <w:color w:val="000000"/>
                <w:sz w:val="20"/>
                <w:szCs w:val="20"/>
                <w:lang w:eastAsia="pt-BR"/>
              </w:rPr>
              <w:t>43</w:t>
            </w:r>
          </w:p>
        </w:tc>
        <w:tc>
          <w:tcPr>
            <w:tcW w:w="1235" w:type="pct"/>
            <w:shd w:val="clear" w:color="auto" w:fill="auto"/>
            <w:vAlign w:val="bottom"/>
            <w:hideMark/>
          </w:tcPr>
          <w:p w:rsidR="00732F55" w:rsidRPr="00834A60" w:rsidRDefault="00732F55" w:rsidP="00834A60">
            <w:pPr>
              <w:ind w:left="0" w:right="0"/>
              <w:rPr>
                <w:rFonts w:ascii="Book Antiqua" w:eastAsia="Times New Roman" w:hAnsi="Book Antiqua" w:cs="Calibri"/>
                <w:b/>
                <w:bCs/>
                <w:color w:val="000000"/>
                <w:sz w:val="20"/>
                <w:szCs w:val="20"/>
                <w:lang w:eastAsia="pt-BR"/>
              </w:rPr>
            </w:pPr>
            <w:r w:rsidRPr="009C4E54">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LUVA DE SEGURANÇA PARA RESGATE</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color w:val="000000"/>
                <w:sz w:val="20"/>
                <w:szCs w:val="20"/>
                <w:lang w:eastAsia="pt-BR"/>
              </w:rPr>
              <w:t>1. Deverá possuir as seguintes características e atender às seguintes exigências:</w:t>
            </w:r>
            <w:r w:rsidRPr="00834A60">
              <w:rPr>
                <w:rFonts w:ascii="Book Antiqua" w:eastAsia="Times New Roman" w:hAnsi="Book Antiqua" w:cs="Calibri"/>
                <w:color w:val="000000"/>
                <w:sz w:val="20"/>
                <w:szCs w:val="20"/>
                <w:lang w:eastAsia="pt-BR"/>
              </w:rPr>
              <w:br/>
              <w:t>2. Luva de segurança modelo 5 dedos confeccionada em couro para salvamento em altura;</w:t>
            </w:r>
            <w:r w:rsidRPr="00834A60">
              <w:rPr>
                <w:rFonts w:ascii="Book Antiqua" w:eastAsia="Times New Roman" w:hAnsi="Book Antiqua" w:cs="Calibri"/>
                <w:color w:val="000000"/>
                <w:sz w:val="20"/>
                <w:szCs w:val="20"/>
                <w:lang w:eastAsia="pt-BR"/>
              </w:rPr>
              <w:br/>
              <w:t>3. Reforço externo e interno na região interna do polegar e na palma a fim de proteger contra o calor gerado por atrito na região especificada durante a passagem da corda de resgate durante operações;</w:t>
            </w:r>
            <w:r w:rsidRPr="00834A60">
              <w:rPr>
                <w:rFonts w:ascii="Book Antiqua" w:eastAsia="Times New Roman" w:hAnsi="Book Antiqua" w:cs="Calibri"/>
                <w:color w:val="000000"/>
                <w:sz w:val="20"/>
                <w:szCs w:val="20"/>
                <w:lang w:eastAsia="pt-BR"/>
              </w:rPr>
              <w:br/>
              <w:t>4. Permitir grande acuidade tátil de modo a facilitar o manuseio de cabos e equipamentos, não devendo apresentar folgas na região entre as articulações metacarpo-falangicas quando calçada, devendo o revestimento interno manter contato com a pele do usuário nessa região mesmo quando os dedos estiverem esticados;</w:t>
            </w:r>
            <w:r w:rsidRPr="00834A60">
              <w:rPr>
                <w:rFonts w:ascii="Book Antiqua" w:eastAsia="Times New Roman" w:hAnsi="Book Antiqua" w:cs="Calibri"/>
                <w:color w:val="000000"/>
                <w:sz w:val="20"/>
                <w:szCs w:val="20"/>
                <w:lang w:eastAsia="pt-BR"/>
              </w:rPr>
              <w:br/>
              <w:t>5. Não deverá apresentar sobra excessiva de couro entre os dedos, de modo a não prejudicar a acuidade tátil durante operações;</w:t>
            </w:r>
            <w:r w:rsidRPr="00834A60">
              <w:rPr>
                <w:rFonts w:ascii="Book Antiqua" w:eastAsia="Times New Roman" w:hAnsi="Book Antiqua" w:cs="Calibri"/>
                <w:color w:val="000000"/>
                <w:sz w:val="20"/>
                <w:szCs w:val="20"/>
                <w:lang w:eastAsia="pt-BR"/>
              </w:rPr>
              <w:br/>
              <w:t>6. Sistema fechamento ou ajuste no punho, de modo a garantir melhor fixação da luva nas mãos;</w:t>
            </w:r>
            <w:r w:rsidRPr="00834A60">
              <w:rPr>
                <w:rFonts w:ascii="Book Antiqua" w:eastAsia="Times New Roman" w:hAnsi="Book Antiqua" w:cs="Calibri"/>
                <w:color w:val="000000"/>
                <w:sz w:val="20"/>
                <w:szCs w:val="20"/>
                <w:lang w:eastAsia="pt-BR"/>
              </w:rPr>
              <w:br/>
            </w:r>
            <w:r w:rsidRPr="00834A60">
              <w:rPr>
                <w:rFonts w:ascii="Book Antiqua" w:eastAsia="Times New Roman" w:hAnsi="Book Antiqua" w:cs="Calibri"/>
                <w:color w:val="000000"/>
                <w:sz w:val="20"/>
                <w:szCs w:val="20"/>
                <w:lang w:eastAsia="pt-BR"/>
              </w:rPr>
              <w:lastRenderedPageBreak/>
              <w:t>7. Deverá possuir certificação EN 388, com índice de abrasão de, no mínimo, 2 (dois), e/ou possuir certificação NFPA 1983;</w:t>
            </w:r>
            <w:r w:rsidRPr="00834A60">
              <w:rPr>
                <w:rFonts w:ascii="Book Antiqua" w:eastAsia="Times New Roman" w:hAnsi="Book Antiqua" w:cs="Calibri"/>
                <w:color w:val="000000"/>
                <w:sz w:val="20"/>
                <w:szCs w:val="20"/>
                <w:lang w:eastAsia="pt-BR"/>
              </w:rPr>
              <w:br/>
              <w:t>8. Deverá possuir identificação norma certificada no próprio equipamento ou acompanhar prospecto ou laudo da certificação;</w:t>
            </w:r>
            <w:r w:rsidRPr="00834A60">
              <w:rPr>
                <w:rFonts w:ascii="Book Antiqua" w:eastAsia="Times New Roman" w:hAnsi="Book Antiqua" w:cs="Calibri"/>
                <w:color w:val="000000"/>
                <w:sz w:val="20"/>
                <w:szCs w:val="20"/>
                <w:lang w:eastAsia="pt-BR"/>
              </w:rPr>
              <w:br/>
              <w:t>9. Prazo de entrega: 90 dias.</w:t>
            </w:r>
            <w:r w:rsidRPr="00834A60">
              <w:rPr>
                <w:rFonts w:ascii="Book Antiqua" w:eastAsia="Times New Roman" w:hAnsi="Book Antiqua" w:cs="Calibri"/>
                <w:b/>
                <w:bCs/>
                <w:color w:val="000000"/>
                <w:sz w:val="20"/>
                <w:szCs w:val="20"/>
                <w:lang w:eastAsia="pt-BR"/>
              </w:rPr>
              <w:br/>
              <w:t>*Equipamentos referenciados:</w:t>
            </w:r>
            <w:r w:rsidRPr="00834A60">
              <w:rPr>
                <w:rFonts w:ascii="Book Antiqua" w:eastAsia="Times New Roman" w:hAnsi="Book Antiqua" w:cs="Calibri"/>
                <w:b/>
                <w:bCs/>
                <w:color w:val="000000"/>
                <w:sz w:val="20"/>
                <w:szCs w:val="20"/>
                <w:lang w:eastAsia="pt-BR"/>
              </w:rPr>
              <w:br/>
              <w:t>Luva Wetcut Roasting</w:t>
            </w:r>
            <w:r w:rsidRPr="00834A60">
              <w:rPr>
                <w:rFonts w:ascii="Book Antiqua" w:eastAsia="Times New Roman" w:hAnsi="Book Antiqua" w:cs="Calibri"/>
                <w:b/>
                <w:bCs/>
                <w:color w:val="000000"/>
                <w:sz w:val="20"/>
                <w:szCs w:val="20"/>
                <w:lang w:eastAsia="pt-BR"/>
              </w:rPr>
              <w:br/>
              <w:t>Luva Grimp</w:t>
            </w:r>
            <w:r w:rsidRPr="00834A60">
              <w:rPr>
                <w:rFonts w:ascii="Book Antiqua" w:eastAsia="Times New Roman" w:hAnsi="Book Antiqua" w:cs="Calibri"/>
                <w:b/>
                <w:bCs/>
                <w:color w:val="000000"/>
                <w:sz w:val="20"/>
                <w:szCs w:val="20"/>
                <w:lang w:eastAsia="pt-BR"/>
              </w:rPr>
              <w:br/>
              <w:t>Luva THOR</w:t>
            </w:r>
            <w:r w:rsidRPr="00834A60">
              <w:rPr>
                <w:rFonts w:ascii="Book Antiqua" w:eastAsia="Times New Roman" w:hAnsi="Book Antiqua" w:cs="Calibri"/>
                <w:b/>
                <w:bCs/>
                <w:color w:val="000000"/>
                <w:sz w:val="20"/>
                <w:szCs w:val="20"/>
                <w:lang w:eastAsia="pt-BR"/>
              </w:rPr>
              <w:br/>
              <w:t>Luva CMC</w:t>
            </w:r>
            <w:r w:rsidRPr="00834A60">
              <w:rPr>
                <w:rFonts w:ascii="Book Antiqua" w:eastAsia="Times New Roman" w:hAnsi="Book Antiqua" w:cs="Calibri"/>
                <w:b/>
                <w:bCs/>
                <w:color w:val="000000"/>
                <w:sz w:val="20"/>
                <w:szCs w:val="20"/>
                <w:lang w:eastAsia="pt-BR"/>
              </w:rPr>
              <w:br/>
              <w:t>Luva Petzl</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10</w:t>
            </w:r>
          </w:p>
        </w:tc>
      </w:tr>
      <w:tr w:rsidR="0007158E" w:rsidRPr="00834A60" w:rsidTr="0007158E">
        <w:trPr>
          <w:trHeight w:val="4284"/>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43</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44</w:t>
            </w:r>
          </w:p>
        </w:tc>
        <w:tc>
          <w:tcPr>
            <w:tcW w:w="1235" w:type="pct"/>
            <w:shd w:val="clear" w:color="auto" w:fill="auto"/>
            <w:vAlign w:val="bottom"/>
            <w:hideMark/>
          </w:tcPr>
          <w:p w:rsidR="00732F55" w:rsidRPr="00834A60" w:rsidRDefault="00732F55" w:rsidP="00834A60">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ÓCULOS DE SEGURANÇA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color w:val="000000"/>
                <w:sz w:val="20"/>
                <w:szCs w:val="20"/>
                <w:lang w:eastAsia="pt-BR"/>
              </w:rPr>
              <w:br/>
              <w:t>1. Deverá possuir as seguintes características e atender às seguintes exigências:</w:t>
            </w:r>
            <w:r w:rsidRPr="00834A60">
              <w:rPr>
                <w:rFonts w:ascii="Book Antiqua" w:eastAsia="Times New Roman" w:hAnsi="Book Antiqua" w:cs="Calibri"/>
                <w:color w:val="000000"/>
                <w:sz w:val="20"/>
                <w:szCs w:val="20"/>
                <w:lang w:eastAsia="pt-BR"/>
              </w:rPr>
              <w:br/>
              <w:t>2. Óculos de segurança de ampla visão (Visão periférica), com perfil baixo, para proteção de toda a região dos olhos, para salvamento em altura;</w:t>
            </w:r>
            <w:r w:rsidRPr="00834A60">
              <w:rPr>
                <w:rFonts w:ascii="Book Antiqua" w:eastAsia="Times New Roman" w:hAnsi="Book Antiqua" w:cs="Calibri"/>
                <w:color w:val="000000"/>
                <w:sz w:val="20"/>
                <w:szCs w:val="20"/>
                <w:lang w:eastAsia="pt-BR"/>
              </w:rPr>
              <w:br/>
              <w:t>3. Armação anatômica em silicone flexível ou PVC flexível, com ventilação indireta superior e inferior, evitando embaçamento da lente;</w:t>
            </w:r>
            <w:r w:rsidRPr="00834A60">
              <w:rPr>
                <w:rFonts w:ascii="Book Antiqua" w:eastAsia="Times New Roman" w:hAnsi="Book Antiqua" w:cs="Calibri"/>
                <w:color w:val="000000"/>
                <w:sz w:val="20"/>
                <w:szCs w:val="20"/>
                <w:lang w:eastAsia="pt-BR"/>
              </w:rPr>
              <w:br/>
              <w:t>4. Lente única, curva, confeccionada em policarbonato óptico transparente, com tratamento antiembaçante, resistente a impacto de partículas, produtos químicos e radiação ultravioleta;</w:t>
            </w:r>
            <w:r w:rsidRPr="00834A60">
              <w:rPr>
                <w:rFonts w:ascii="Book Antiqua" w:eastAsia="Times New Roman" w:hAnsi="Book Antiqua" w:cs="Calibri"/>
                <w:color w:val="000000"/>
                <w:sz w:val="20"/>
                <w:szCs w:val="20"/>
                <w:lang w:eastAsia="pt-BR"/>
              </w:rPr>
              <w:br/>
              <w:t>5. Ajuste e suporte da armação ao usuário através de elástico, com ajuste de tamanho através de fivela;</w:t>
            </w:r>
            <w:r w:rsidRPr="00834A60">
              <w:rPr>
                <w:rFonts w:ascii="Book Antiqua" w:eastAsia="Times New Roman" w:hAnsi="Book Antiqua" w:cs="Calibri"/>
                <w:color w:val="000000"/>
                <w:sz w:val="20"/>
                <w:szCs w:val="20"/>
                <w:lang w:eastAsia="pt-BR"/>
              </w:rPr>
              <w:br/>
            </w:r>
            <w:r w:rsidRPr="00834A60">
              <w:rPr>
                <w:rFonts w:ascii="Book Antiqua" w:eastAsia="Times New Roman" w:hAnsi="Book Antiqua" w:cs="Calibri"/>
                <w:color w:val="000000"/>
                <w:sz w:val="20"/>
                <w:szCs w:val="20"/>
                <w:lang w:eastAsia="pt-BR"/>
              </w:rPr>
              <w:lastRenderedPageBreak/>
              <w:t>6. Deverá possuir Certificado de Aprovação (CA) junto ao Ministério do Trabalho e Emprego (MTE), atendendo à norma ANSI Z87.1;</w:t>
            </w:r>
            <w:r w:rsidRPr="00834A60">
              <w:rPr>
                <w:rFonts w:ascii="Book Antiqua" w:eastAsia="Times New Roman" w:hAnsi="Book Antiqua" w:cs="Calibri"/>
                <w:color w:val="000000"/>
                <w:sz w:val="20"/>
                <w:szCs w:val="20"/>
                <w:lang w:eastAsia="pt-BR"/>
              </w:rPr>
              <w:br/>
              <w:t>7. Deverá possuir identificação do CA no próprio equipamento ou acompanhar prospecto ou laudo da certificação;</w:t>
            </w:r>
            <w:r w:rsidRPr="00834A60">
              <w:rPr>
                <w:rFonts w:ascii="Book Antiqua" w:eastAsia="Times New Roman" w:hAnsi="Book Antiqua" w:cs="Calibri"/>
                <w:b/>
                <w:bCs/>
                <w:color w:val="000000"/>
                <w:sz w:val="20"/>
                <w:szCs w:val="20"/>
                <w:lang w:eastAsia="pt-BR"/>
              </w:rPr>
              <w:br/>
              <w:t>*Equipamentos referenciados:</w:t>
            </w:r>
            <w:r w:rsidRPr="00834A60">
              <w:rPr>
                <w:rFonts w:ascii="Book Antiqua" w:eastAsia="Times New Roman" w:hAnsi="Book Antiqua" w:cs="Calibri"/>
                <w:b/>
                <w:bCs/>
                <w:color w:val="000000"/>
                <w:sz w:val="20"/>
                <w:szCs w:val="20"/>
                <w:lang w:eastAsia="pt-BR"/>
              </w:rPr>
              <w:br/>
              <w:t>Óculos Everest VIC-56.110 DANNY</w:t>
            </w:r>
            <w:r w:rsidRPr="00834A60">
              <w:rPr>
                <w:rFonts w:ascii="Book Antiqua" w:eastAsia="Times New Roman" w:hAnsi="Book Antiqua" w:cs="Calibri"/>
                <w:b/>
                <w:bCs/>
                <w:color w:val="000000"/>
                <w:sz w:val="20"/>
                <w:szCs w:val="20"/>
                <w:lang w:eastAsia="pt-BR"/>
              </w:rPr>
              <w:br/>
              <w:t>Óculos Titanium DA-14.11 DANNY</w:t>
            </w:r>
            <w:r w:rsidRPr="00834A60">
              <w:rPr>
                <w:rFonts w:ascii="Book Antiqua" w:eastAsia="Times New Roman" w:hAnsi="Book Antiqua" w:cs="Calibri"/>
                <w:b/>
                <w:bCs/>
                <w:color w:val="000000"/>
                <w:sz w:val="20"/>
                <w:szCs w:val="20"/>
                <w:lang w:eastAsia="pt-BR"/>
              </w:rPr>
              <w:br/>
              <w:t>Óculos Ampla Visão Spider VALEPLAST</w:t>
            </w:r>
            <w:r w:rsidRPr="00834A60">
              <w:rPr>
                <w:rFonts w:ascii="Book Antiqua" w:eastAsia="Times New Roman" w:hAnsi="Book Antiqua" w:cs="Calibri"/>
                <w:b/>
                <w:bCs/>
                <w:color w:val="000000"/>
                <w:sz w:val="20"/>
                <w:szCs w:val="20"/>
                <w:lang w:eastAsia="pt-BR"/>
              </w:rPr>
              <w:br/>
              <w:t>Óculos Evolution CARBOGRAFITE</w:t>
            </w:r>
            <w:r w:rsidRPr="00834A60">
              <w:rPr>
                <w:rFonts w:ascii="Book Antiqua" w:eastAsia="Times New Roman" w:hAnsi="Book Antiqua" w:cs="Calibri"/>
                <w:b/>
                <w:bCs/>
                <w:color w:val="000000"/>
                <w:sz w:val="20"/>
                <w:szCs w:val="20"/>
                <w:lang w:eastAsia="pt-BR"/>
              </w:rPr>
              <w:br/>
              <w:t>Óculos Fahrenheit Ampla Visão 3M</w:t>
            </w:r>
            <w:r>
              <w:rPr>
                <w:rFonts w:ascii="Book Antiqua" w:eastAsia="Times New Roman" w:hAnsi="Book Antiqua" w:cs="Calibri"/>
                <w:b/>
                <w:bCs/>
                <w:color w:val="000000"/>
                <w:sz w:val="20"/>
                <w:szCs w:val="20"/>
                <w:lang w:eastAsia="pt-BR"/>
              </w:rPr>
              <w:t>.</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20</w:t>
            </w:r>
          </w:p>
        </w:tc>
      </w:tr>
      <w:tr w:rsidR="0007158E" w:rsidRPr="00834A60" w:rsidTr="0007158E">
        <w:trPr>
          <w:trHeight w:val="174"/>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44</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45</w:t>
            </w:r>
          </w:p>
        </w:tc>
        <w:tc>
          <w:tcPr>
            <w:tcW w:w="1235" w:type="pct"/>
            <w:shd w:val="clear" w:color="auto" w:fill="auto"/>
            <w:vAlign w:val="bottom"/>
            <w:hideMark/>
          </w:tcPr>
          <w:p w:rsidR="00732F55" w:rsidRPr="00834A60" w:rsidRDefault="00732F55" w:rsidP="00834A60">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CINTO DE SEGURANÇA COM 5 PONTOS DE ANCORAGEM TIPO PARAQUEDISTA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color w:val="000000"/>
                <w:sz w:val="20"/>
                <w:szCs w:val="20"/>
                <w:lang w:eastAsia="pt-BR"/>
              </w:rPr>
              <w:t>Deverá possuir as seguintes características e atender às seguintes exigências:</w:t>
            </w:r>
            <w:r w:rsidRPr="00834A60">
              <w:rPr>
                <w:rFonts w:ascii="Book Antiqua" w:eastAsia="Times New Roman" w:hAnsi="Book Antiqua" w:cs="Calibri"/>
                <w:color w:val="000000"/>
                <w:sz w:val="20"/>
                <w:szCs w:val="20"/>
                <w:lang w:eastAsia="pt-BR"/>
              </w:rPr>
              <w:br/>
              <w:t>1. Cinto de segurança tipo paraquedista, ventral e tórax, para salvamento em altura;</w:t>
            </w:r>
            <w:r w:rsidRPr="00834A60">
              <w:rPr>
                <w:rFonts w:ascii="Book Antiqua" w:eastAsia="Times New Roman" w:hAnsi="Book Antiqua" w:cs="Calibri"/>
                <w:color w:val="000000"/>
                <w:sz w:val="20"/>
                <w:szCs w:val="20"/>
                <w:lang w:eastAsia="pt-BR"/>
              </w:rPr>
              <w:br/>
              <w:t>2. Confeccionado em material sintético, tipo poliéster de alta densidade e resistência, com costuras eletrônicas, com acolchoado respirável nos ombros, cintura, lombar e pernas para melhor conforto durante período de uso prolongado;</w:t>
            </w:r>
            <w:r w:rsidRPr="00834A60">
              <w:rPr>
                <w:rFonts w:ascii="Book Antiqua" w:eastAsia="Times New Roman" w:hAnsi="Book Antiqua" w:cs="Calibri"/>
                <w:color w:val="000000"/>
                <w:sz w:val="20"/>
                <w:szCs w:val="20"/>
                <w:lang w:eastAsia="pt-BR"/>
              </w:rPr>
              <w:br/>
              <w:t>3. Grande área de contato na região lombar, com acolchoado respirável, para melhor conforto;</w:t>
            </w:r>
            <w:r w:rsidRPr="00834A60">
              <w:rPr>
                <w:rFonts w:ascii="Book Antiqua" w:eastAsia="Times New Roman" w:hAnsi="Book Antiqua" w:cs="Calibri"/>
                <w:color w:val="000000"/>
                <w:sz w:val="20"/>
                <w:szCs w:val="20"/>
                <w:lang w:eastAsia="pt-BR"/>
              </w:rPr>
              <w:br/>
              <w:t xml:space="preserve">4. Sistema de ajuste através de fivelas duplas, de material resistente que não sofra oxidação, localizadas </w:t>
            </w:r>
            <w:r w:rsidRPr="00834A60">
              <w:rPr>
                <w:rFonts w:ascii="Book Antiqua" w:eastAsia="Times New Roman" w:hAnsi="Book Antiqua" w:cs="Calibri"/>
                <w:color w:val="000000"/>
                <w:sz w:val="20"/>
                <w:szCs w:val="20"/>
                <w:lang w:eastAsia="pt-BR"/>
              </w:rPr>
              <w:lastRenderedPageBreak/>
              <w:t>nas pernas, cintura (dois lados) e ombro;</w:t>
            </w:r>
            <w:r w:rsidRPr="00834A60">
              <w:rPr>
                <w:rFonts w:ascii="Book Antiqua" w:eastAsia="Times New Roman" w:hAnsi="Book Antiqua" w:cs="Calibri"/>
                <w:color w:val="000000"/>
                <w:sz w:val="20"/>
                <w:szCs w:val="20"/>
                <w:lang w:eastAsia="pt-BR"/>
              </w:rPr>
              <w:br/>
              <w:t>5. Cinco pontos de ancoragem, confeccionados em aço em formato “D”, sendo 3 localizados, respectivamente, nas regiões da pélvis, peito e costas, e 2 nas laterais para posicionamento;</w:t>
            </w:r>
            <w:r w:rsidRPr="00834A60">
              <w:rPr>
                <w:rFonts w:ascii="Book Antiqua" w:eastAsia="Times New Roman" w:hAnsi="Book Antiqua" w:cs="Calibri"/>
                <w:color w:val="000000"/>
                <w:sz w:val="20"/>
                <w:szCs w:val="20"/>
                <w:lang w:eastAsia="pt-BR"/>
              </w:rPr>
              <w:br/>
              <w:t>6. Conexão na parte anterior do cinto, através de mosquetão (incluso no cinto), do peitoral com a região pélvica;</w:t>
            </w:r>
            <w:r w:rsidRPr="00834A60">
              <w:rPr>
                <w:rFonts w:ascii="Book Antiqua" w:eastAsia="Times New Roman" w:hAnsi="Book Antiqua" w:cs="Calibri"/>
                <w:color w:val="000000"/>
                <w:sz w:val="20"/>
                <w:szCs w:val="20"/>
                <w:lang w:eastAsia="pt-BR"/>
              </w:rPr>
              <w:br/>
              <w:t>Suporte para materiais, no mínimo, nas laterais, podendo possuir também na parte posterior, que suportem cada, no mínimo, carga de 5kg;</w:t>
            </w:r>
            <w:r w:rsidRPr="00834A60">
              <w:rPr>
                <w:rFonts w:ascii="Book Antiqua" w:eastAsia="Times New Roman" w:hAnsi="Book Antiqua" w:cs="Calibri"/>
                <w:color w:val="000000"/>
                <w:sz w:val="20"/>
                <w:szCs w:val="20"/>
                <w:lang w:eastAsia="pt-BR"/>
              </w:rPr>
              <w:br/>
              <w:t>7. Carga de trabalho máxima de, no mínimo, 120kg;</w:t>
            </w:r>
            <w:r w:rsidRPr="00834A60">
              <w:rPr>
                <w:rFonts w:ascii="Book Antiqua" w:eastAsia="Times New Roman" w:hAnsi="Book Antiqua" w:cs="Calibri"/>
                <w:color w:val="000000"/>
                <w:sz w:val="20"/>
                <w:szCs w:val="20"/>
                <w:lang w:eastAsia="pt-BR"/>
              </w:rPr>
              <w:br/>
              <w:t>8. Compatível com usuários com estatura entre 1,60 e 2,00m;</w:t>
            </w:r>
            <w:r w:rsidRPr="00834A60">
              <w:rPr>
                <w:rFonts w:ascii="Book Antiqua" w:eastAsia="Times New Roman" w:hAnsi="Book Antiqua" w:cs="Calibri"/>
                <w:color w:val="000000"/>
                <w:sz w:val="20"/>
                <w:szCs w:val="20"/>
                <w:lang w:eastAsia="pt-BR"/>
              </w:rPr>
              <w:br/>
              <w:t>9. Faixa de dimensões, entre 95 e 120cm na circunferência da cintura e entre 60 e 75 cm na perna na altura da coxa;</w:t>
            </w:r>
            <w:r w:rsidRPr="00834A60">
              <w:rPr>
                <w:rFonts w:ascii="Book Antiqua" w:eastAsia="Times New Roman" w:hAnsi="Book Antiqua" w:cs="Calibri"/>
                <w:color w:val="000000"/>
                <w:sz w:val="20"/>
                <w:szCs w:val="20"/>
                <w:lang w:eastAsia="pt-BR"/>
              </w:rPr>
              <w:br/>
              <w:t>10. Deverá possuir certificação NBR15835 e/ou NBR 15836 e/ou EN 361 e/ou EN 813 e/ou NFPA 1983;</w:t>
            </w:r>
            <w:r w:rsidRPr="00834A60">
              <w:rPr>
                <w:rFonts w:ascii="Book Antiqua" w:eastAsia="Times New Roman" w:hAnsi="Book Antiqua" w:cs="Calibri"/>
                <w:color w:val="000000"/>
                <w:sz w:val="20"/>
                <w:szCs w:val="20"/>
                <w:lang w:eastAsia="pt-BR"/>
              </w:rPr>
              <w:br/>
              <w:t xml:space="preserve">11. Deverá possuir identificação da carga de ruptura e da norma certificada no próprio equipamento ou acompanhar prospecto ou laudo da certificação. </w:t>
            </w:r>
            <w:r w:rsidRPr="002F4210">
              <w:rPr>
                <w:rFonts w:ascii="Book Antiqua" w:eastAsia="Times New Roman" w:hAnsi="Book Antiqua" w:cs="Calibri"/>
                <w:color w:val="000000" w:themeColor="text1"/>
                <w:sz w:val="20"/>
                <w:szCs w:val="20"/>
                <w:lang w:eastAsia="pt-BR"/>
              </w:rPr>
              <w:t>Apresentar CA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t>*Equipamentos referenciados:</w:t>
            </w:r>
            <w:r w:rsidRPr="00834A60">
              <w:rPr>
                <w:rFonts w:ascii="Book Antiqua" w:eastAsia="Times New Roman" w:hAnsi="Book Antiqua" w:cs="Calibri"/>
                <w:b/>
                <w:bCs/>
                <w:color w:val="000000"/>
                <w:sz w:val="20"/>
                <w:szCs w:val="20"/>
                <w:lang w:eastAsia="pt-BR"/>
              </w:rPr>
              <w:br/>
              <w:t>Cinto Rescue Pro 2.0 (EN 361)(EN 813)</w:t>
            </w:r>
            <w:r w:rsidRPr="00834A60">
              <w:rPr>
                <w:rFonts w:ascii="Book Antiqua" w:eastAsia="Times New Roman" w:hAnsi="Book Antiqua" w:cs="Calibri"/>
                <w:b/>
                <w:bCs/>
                <w:color w:val="000000"/>
                <w:sz w:val="20"/>
                <w:szCs w:val="20"/>
                <w:lang w:eastAsia="pt-BR"/>
              </w:rPr>
              <w:br/>
              <w:t>Cinto X-TREMO TASK (NBR15835)(NBR 15836)</w:t>
            </w:r>
            <w:r w:rsidRPr="00834A60">
              <w:rPr>
                <w:rFonts w:ascii="Book Antiqua" w:eastAsia="Times New Roman" w:hAnsi="Book Antiqua" w:cs="Calibri"/>
                <w:b/>
                <w:bCs/>
                <w:color w:val="000000"/>
                <w:sz w:val="20"/>
                <w:szCs w:val="20"/>
                <w:lang w:eastAsia="pt-BR"/>
              </w:rPr>
              <w:br/>
              <w:t>Cinto Torino 5 pontos Ultrasafe (NBR15835)(NBR 15836)</w:t>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lastRenderedPageBreak/>
              <w:t>Cinto CMC (NFPA 1983)</w:t>
            </w:r>
            <w:r>
              <w:rPr>
                <w:rFonts w:ascii="Book Antiqua" w:eastAsia="Times New Roman" w:hAnsi="Book Antiqua" w:cs="Calibri"/>
                <w:b/>
                <w:bCs/>
                <w:color w:val="000000"/>
                <w:sz w:val="20"/>
                <w:szCs w:val="20"/>
                <w:lang w:eastAsia="pt-BR"/>
              </w:rPr>
              <w:t>.</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6</w:t>
            </w:r>
          </w:p>
        </w:tc>
      </w:tr>
      <w:tr w:rsidR="0007158E" w:rsidRPr="00834A60" w:rsidTr="0007158E">
        <w:trPr>
          <w:trHeight w:val="54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45</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46</w:t>
            </w:r>
          </w:p>
        </w:tc>
        <w:tc>
          <w:tcPr>
            <w:tcW w:w="1235" w:type="pct"/>
            <w:shd w:val="clear" w:color="auto" w:fill="auto"/>
            <w:vAlign w:val="bottom"/>
            <w:hideMark/>
          </w:tcPr>
          <w:p w:rsidR="00732F55" w:rsidRPr="00834A60" w:rsidRDefault="00732F55" w:rsidP="00834A60">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COLETE DE PERÍCIA CBMSC</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color w:val="000000"/>
                <w:sz w:val="20"/>
                <w:szCs w:val="20"/>
                <w:lang w:eastAsia="pt-BR"/>
              </w:rPr>
              <w:t xml:space="preserve">Ver especificação do colete de APH/CBMSC, adotando as seguintes alterações: no lugar do emblema de atendimento pré-hospitalar no bolso direito frontal superior, colocar o emblema de perícia em incêndio e explosão CBMSC, nas mesmas dimensões e posição do original; no lugar da cor do colete original, deve ser colocada cor azul </w:t>
            </w:r>
            <w:r>
              <w:rPr>
                <w:rFonts w:ascii="Book Antiqua" w:eastAsia="Times New Roman" w:hAnsi="Book Antiqua" w:cs="Calibri"/>
                <w:color w:val="000000"/>
                <w:sz w:val="20"/>
                <w:szCs w:val="20"/>
                <w:lang w:eastAsia="pt-BR"/>
              </w:rPr>
              <w:t>de código conforme cor predomin</w:t>
            </w:r>
            <w:r w:rsidRPr="00834A60">
              <w:rPr>
                <w:rFonts w:ascii="Book Antiqua" w:eastAsia="Times New Roman" w:hAnsi="Book Antiqua" w:cs="Calibri"/>
                <w:color w:val="000000"/>
                <w:sz w:val="20"/>
                <w:szCs w:val="20"/>
                <w:lang w:eastAsia="pt-BR"/>
              </w:rPr>
              <w:t xml:space="preserve">ante da especificação 5ºA/CBMSC; no lugar do conteúdo da parte de trás do colete original, deve ser feito conforme segue: três fachas refletivas, nas mesmas características da parte dianteira conforme especificação APH/CBMSC, sendo uma na lateral esquerda de dimensões 3cmx49cm com a parte mais abaixo afastada em 3,5cm do limite inferior do colete e em 9,5cm da lateral esquerda do colete, sendo a segunda faixa espelho dessa primeira, no lado direito do colete e uma última faixa na parte de cima do colete de 3cmx19,5cm, sendo a maior dimensão na horizontal, distando 11cm do limite superior do colete. Abaixo 6cm da faixa refletiva superior inicia, centralizado horizontalmente, a logo do CBMSC de diâmetro 14,5cm. A logo do CBMSC possui afastado 1,5cm (não </w:t>
            </w:r>
            <w:r w:rsidRPr="00834A60">
              <w:rPr>
                <w:rFonts w:ascii="Book Antiqua" w:eastAsia="Times New Roman" w:hAnsi="Book Antiqua" w:cs="Calibri"/>
                <w:color w:val="000000"/>
                <w:sz w:val="20"/>
                <w:szCs w:val="20"/>
                <w:lang w:eastAsia="pt-BR"/>
              </w:rPr>
              <w:lastRenderedPageBreak/>
              <w:t>considerando as acentuações) da sua extremidade superior, acompanhando a curvatura da logo, centralizada, a inscrição "“ INVESTIGAÇÃO"", em maiúsculo, cor vermelha, com a letra de 1,7cm. A logo do CBMSC também possui afastado 1,5cm da sua extremidade inferior (não considerando as acentuações), acompanhando a curvatura da logo, centralizada, a inscrição ""INCÊNDIO"", em maiúsculo, cor vermelha, com a letra de 1,7cm de tamanho. Como referência utilizar as figuras 1 e 2, devendo o vencedor providenciar junto à Corporação os desenhos nos formatos necessários para a confecção. Possuir três meses de garantia (art. 26º, Lei 8.078/90).</w:t>
            </w:r>
            <w:r w:rsidRPr="00834A60">
              <w:rPr>
                <w:rFonts w:ascii="Book Antiqua" w:eastAsia="Times New Roman" w:hAnsi="Book Antiqua" w:cs="Calibri"/>
                <w:b/>
                <w:bCs/>
                <w:color w:val="000000"/>
                <w:sz w:val="20"/>
                <w:szCs w:val="20"/>
                <w:lang w:eastAsia="pt-BR"/>
              </w:rPr>
              <w:br/>
              <w:t>Figura 1 – Parte de trás do colete de investigação de incêndio - ENCONTRADO NO TR</w:t>
            </w:r>
            <w:r w:rsidRPr="00834A60">
              <w:rPr>
                <w:rFonts w:ascii="Book Antiqua" w:eastAsia="Times New Roman" w:hAnsi="Book Antiqua" w:cs="Calibri"/>
                <w:b/>
                <w:bCs/>
                <w:color w:val="000000"/>
                <w:sz w:val="20"/>
                <w:szCs w:val="20"/>
                <w:lang w:eastAsia="pt-BR"/>
              </w:rPr>
              <w:br/>
              <w:t>Figura 2 – Emblema de perícia em incêndio e explosão - ENCONTRADO NO TR</w:t>
            </w:r>
            <w:r>
              <w:rPr>
                <w:rFonts w:ascii="Book Antiqua" w:eastAsia="Times New Roman" w:hAnsi="Book Antiqua" w:cs="Calibri"/>
                <w:b/>
                <w:bCs/>
                <w:color w:val="000000"/>
                <w:sz w:val="20"/>
                <w:szCs w:val="20"/>
                <w:lang w:eastAsia="pt-BR"/>
              </w:rPr>
              <w:t>.</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5</w:t>
            </w:r>
          </w:p>
        </w:tc>
      </w:tr>
      <w:tr w:rsidR="0007158E" w:rsidRPr="00834A60" w:rsidTr="0007158E">
        <w:trPr>
          <w:trHeight w:val="315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46</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47</w:t>
            </w:r>
          </w:p>
        </w:tc>
        <w:tc>
          <w:tcPr>
            <w:tcW w:w="1235" w:type="pct"/>
            <w:shd w:val="clear" w:color="auto" w:fill="auto"/>
            <w:vAlign w:val="bottom"/>
            <w:hideMark/>
          </w:tcPr>
          <w:p w:rsidR="00732F55" w:rsidRPr="00834A60" w:rsidRDefault="00732F55" w:rsidP="00834A60">
            <w:pPr>
              <w:spacing w:after="240"/>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CAPACETE FORÇA-TAREFA CBMSC</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color w:val="000000"/>
                <w:sz w:val="20"/>
                <w:szCs w:val="20"/>
                <w:lang w:eastAsia="pt-BR"/>
              </w:rPr>
              <w:t>O capacete deverá ser fabricado conforme as normativas e certificações próprias para operações de combate a incêndio florestal e resgate técnico (BREC, resgate veicular, acidentes naturais, etc.).</w:t>
            </w:r>
            <w:r w:rsidRPr="00834A60">
              <w:rPr>
                <w:rFonts w:ascii="Book Antiqua" w:eastAsia="Times New Roman" w:hAnsi="Book Antiqua" w:cs="Calibri"/>
                <w:color w:val="000000"/>
                <w:sz w:val="20"/>
                <w:szCs w:val="20"/>
                <w:lang w:eastAsia="pt-BR"/>
              </w:rPr>
              <w:br/>
              <w:t xml:space="preserve">1. O casco externo deverá ser feito em material polimérico, com tratamento retardador de chamas. Não serão aceitos cascos externos feitos em </w:t>
            </w:r>
            <w:r w:rsidRPr="00834A60">
              <w:rPr>
                <w:rFonts w:ascii="Book Antiqua" w:eastAsia="Times New Roman" w:hAnsi="Book Antiqua" w:cs="Calibri"/>
                <w:color w:val="000000"/>
                <w:sz w:val="20"/>
                <w:szCs w:val="20"/>
                <w:lang w:eastAsia="pt-BR"/>
              </w:rPr>
              <w:lastRenderedPageBreak/>
              <w:t>fibra de vidro ou mistura de fibras e plástico, devido à deformação e fragilidade do material.</w:t>
            </w:r>
            <w:r w:rsidRPr="00834A60">
              <w:rPr>
                <w:rFonts w:ascii="Book Antiqua" w:eastAsia="Times New Roman" w:hAnsi="Book Antiqua" w:cs="Calibri"/>
                <w:color w:val="000000"/>
                <w:sz w:val="20"/>
                <w:szCs w:val="20"/>
                <w:lang w:eastAsia="pt-BR"/>
              </w:rPr>
              <w:br/>
              <w:t>2. O casco externo deverá oferecer total segurança ao crânio do usuário contra impactos mecânicos e com isolamento elétrico de capacidade E2 conforme a normativa EN 397:2012. O casco externo deverá ser resistente a riscos e possuir adesivos refletivos na cor prata, a fim de aumentar a visibilidade do utilizador em condições de pouca iluminação.</w:t>
            </w:r>
            <w:r w:rsidRPr="00834A60">
              <w:rPr>
                <w:rFonts w:ascii="Book Antiqua" w:eastAsia="Times New Roman" w:hAnsi="Book Antiqua" w:cs="Calibri"/>
                <w:color w:val="000000"/>
                <w:sz w:val="20"/>
                <w:szCs w:val="20"/>
                <w:lang w:eastAsia="pt-BR"/>
              </w:rPr>
              <w:br/>
              <w:t xml:space="preserve">3. É necessário que o casco externo apresente ao menos um suporte para lanterna, possibilitando seu uso em operações noturnas. O casco externo deverá possuir cume latitudinal para auxiliar na proteção contra impactos mecânicos. </w:t>
            </w:r>
            <w:r w:rsidRPr="00834A60">
              <w:rPr>
                <w:rFonts w:ascii="Tahoma" w:eastAsia="Times New Roman" w:hAnsi="Tahoma" w:cs="Tahoma"/>
                <w:color w:val="000000"/>
                <w:sz w:val="20"/>
                <w:szCs w:val="20"/>
                <w:lang w:eastAsia="pt-BR"/>
              </w:rPr>
              <w:t> </w:t>
            </w:r>
            <w:r w:rsidRPr="00834A60">
              <w:rPr>
                <w:rFonts w:ascii="Book Antiqua" w:eastAsia="Times New Roman" w:hAnsi="Book Antiqua" w:cs="Calibri"/>
                <w:color w:val="000000"/>
                <w:sz w:val="20"/>
                <w:szCs w:val="20"/>
                <w:lang w:eastAsia="pt-BR"/>
              </w:rPr>
              <w:br/>
              <w:t xml:space="preserve">4. O casco interior do capacete deverá possuir sistema de absorção contra impactos de acordo com a normativa descrita no item 10. </w:t>
            </w:r>
            <w:r w:rsidRPr="00834A60">
              <w:rPr>
                <w:rFonts w:ascii="Book Antiqua" w:eastAsia="Times New Roman" w:hAnsi="Book Antiqua" w:cs="Calibri"/>
                <w:color w:val="000000"/>
                <w:sz w:val="20"/>
                <w:szCs w:val="20"/>
                <w:lang w:eastAsia="pt-BR"/>
              </w:rPr>
              <w:br/>
              <w:t>5. O casco deverá possuir estofamento interno feito em material antialérgico, capaz de ser removido para limpeza.</w:t>
            </w:r>
            <w:r w:rsidRPr="00834A60">
              <w:rPr>
                <w:rFonts w:ascii="Book Antiqua" w:eastAsia="Times New Roman" w:hAnsi="Book Antiqua" w:cs="Calibri"/>
                <w:color w:val="000000"/>
                <w:sz w:val="20"/>
                <w:szCs w:val="20"/>
                <w:lang w:eastAsia="pt-BR"/>
              </w:rPr>
              <w:br/>
              <w:t xml:space="preserve">6. A queixeira/jugular deverá possuir sistema de ajuste de comprimento e possuir ao menos dois pontos de fixação em cada tira com sistema de fixação através de dispositivo de fixação e soltura rápida. Esses deverão ser feitas em material antialérgico, para prevenir irritação na pele do usuário. </w:t>
            </w:r>
            <w:r w:rsidRPr="00834A60">
              <w:rPr>
                <w:rFonts w:ascii="Book Antiqua" w:eastAsia="Times New Roman" w:hAnsi="Book Antiqua" w:cs="Calibri"/>
                <w:color w:val="000000"/>
                <w:sz w:val="20"/>
                <w:szCs w:val="20"/>
                <w:lang w:eastAsia="pt-BR"/>
              </w:rPr>
              <w:br/>
              <w:t xml:space="preserve">7. O sistema de ajuste do perímetro cefálico deverá a variação do tamanho 52cm ao 64cm. O capacete deve </w:t>
            </w:r>
            <w:r w:rsidRPr="00834A60">
              <w:rPr>
                <w:rFonts w:ascii="Book Antiqua" w:eastAsia="Times New Roman" w:hAnsi="Book Antiqua" w:cs="Calibri"/>
                <w:color w:val="000000"/>
                <w:sz w:val="20"/>
                <w:szCs w:val="20"/>
                <w:lang w:eastAsia="pt-BR"/>
              </w:rPr>
              <w:lastRenderedPageBreak/>
              <w:t>possibilitar a fixação de protetores de pescoço através de um sistema de fixação/soltura de maneira rápida.</w:t>
            </w:r>
            <w:r w:rsidRPr="00834A60">
              <w:rPr>
                <w:rFonts w:ascii="Book Antiqua" w:eastAsia="Times New Roman" w:hAnsi="Book Antiqua" w:cs="Calibri"/>
                <w:color w:val="000000"/>
                <w:sz w:val="20"/>
                <w:szCs w:val="20"/>
                <w:lang w:eastAsia="pt-BR"/>
              </w:rPr>
              <w:br/>
              <w:t>8. O capacete poderá possuir visor integrado ao casco (visor interno) ou possibilitar a instalação de óculos de proteção fixada através de banda elástica e ajustável e fixada ao casco, permitindo que o óculo fique preso ao casco e a tira não corra para cima ou para baixo. O visor interno e/ou os óculos de proteção deverão ser feitos de acordo com a EN 166:2001 (partículas de baixa velocidade, contra riscos e embaçamento), garantindo proteção aos olhos do usuário. Tanto no caso de possuir óculos quanto no caso de possuir visor interno integrado ao casco, as lentes deverão ser unificadas e transparentes e deverão atender às normas para proteção contra impacto de partículas volantes, poeiras, fumaças e respingos químicos.</w:t>
            </w:r>
            <w:r w:rsidRPr="00834A60">
              <w:rPr>
                <w:rFonts w:ascii="Book Antiqua" w:eastAsia="Times New Roman" w:hAnsi="Book Antiqua" w:cs="Calibri"/>
                <w:color w:val="000000"/>
                <w:sz w:val="20"/>
                <w:szCs w:val="20"/>
                <w:lang w:eastAsia="pt-BR"/>
              </w:rPr>
              <w:br/>
              <w:t>9. O peso total do capacete equipado com protetor de pescoço e com visor interno ou óculos de proteção não deverá exceder 1.200g.</w:t>
            </w:r>
            <w:r w:rsidRPr="00834A60">
              <w:rPr>
                <w:rFonts w:ascii="Book Antiqua" w:eastAsia="Times New Roman" w:hAnsi="Book Antiqua" w:cs="Calibri"/>
                <w:color w:val="000000"/>
                <w:sz w:val="20"/>
                <w:szCs w:val="20"/>
                <w:lang w:eastAsia="pt-BR"/>
              </w:rPr>
              <w:br/>
              <w:t>10. O capacete deverá apresentar os seguintes certificados:</w:t>
            </w:r>
            <w:r w:rsidRPr="00834A60">
              <w:rPr>
                <w:rFonts w:ascii="Book Antiqua" w:eastAsia="Times New Roman" w:hAnsi="Book Antiqua" w:cs="Calibri"/>
                <w:color w:val="000000"/>
                <w:sz w:val="20"/>
                <w:szCs w:val="20"/>
                <w:lang w:eastAsia="pt-BR"/>
              </w:rPr>
              <w:br/>
              <w:t>1. EN 166:2001 (proteção para os olhos e face) e/ou EN 14458:2004 (proteção para os olhos e face) para partículas de média velocidade;</w:t>
            </w:r>
            <w:r w:rsidRPr="00834A60">
              <w:rPr>
                <w:rFonts w:ascii="Book Antiqua" w:eastAsia="Times New Roman" w:hAnsi="Book Antiqua" w:cs="Calibri"/>
                <w:color w:val="000000"/>
                <w:sz w:val="20"/>
                <w:szCs w:val="20"/>
                <w:lang w:eastAsia="pt-BR"/>
              </w:rPr>
              <w:br/>
              <w:t>2. EN 397 (isolamento elétrico);</w:t>
            </w:r>
            <w:r w:rsidRPr="00834A60">
              <w:rPr>
                <w:rFonts w:ascii="Book Antiqua" w:eastAsia="Times New Roman" w:hAnsi="Book Antiqua" w:cs="Calibri"/>
                <w:color w:val="000000"/>
                <w:sz w:val="20"/>
                <w:szCs w:val="20"/>
                <w:lang w:eastAsia="pt-BR"/>
              </w:rPr>
              <w:br/>
              <w:t>3. EN 16471:2014 (incêndio florestal);</w:t>
            </w:r>
            <w:r w:rsidRPr="00834A60">
              <w:rPr>
                <w:rFonts w:ascii="Book Antiqua" w:eastAsia="Times New Roman" w:hAnsi="Book Antiqua" w:cs="Calibri"/>
                <w:color w:val="000000"/>
                <w:sz w:val="20"/>
                <w:szCs w:val="20"/>
                <w:lang w:eastAsia="pt-BR"/>
              </w:rPr>
              <w:br/>
              <w:t xml:space="preserve">4. EN 16473:2014 (resgate </w:t>
            </w:r>
            <w:r w:rsidRPr="00834A60">
              <w:rPr>
                <w:rFonts w:ascii="Book Antiqua" w:eastAsia="Times New Roman" w:hAnsi="Book Antiqua" w:cs="Calibri"/>
                <w:color w:val="000000"/>
                <w:sz w:val="20"/>
                <w:szCs w:val="20"/>
                <w:lang w:eastAsia="pt-BR"/>
              </w:rPr>
              <w:lastRenderedPageBreak/>
              <w:t>técnico);</w:t>
            </w:r>
            <w:r w:rsidRPr="00834A60">
              <w:rPr>
                <w:rFonts w:ascii="Book Antiqua" w:eastAsia="Times New Roman" w:hAnsi="Book Antiqua" w:cs="Calibri"/>
                <w:color w:val="000000"/>
                <w:sz w:val="20"/>
                <w:szCs w:val="20"/>
                <w:lang w:eastAsia="pt-BR"/>
              </w:rPr>
              <w:br/>
              <w:t>5. Tendo em vista que os requisitos da certificação  EN 443:2008 são ainda mais restritivas que a EN 16471:2014 e 16473:2014, também serão aceitos capacetes que possuírem certificação EN 443:2008 no lugar das certificações EN 16471:2014 e 16473:2014.</w:t>
            </w:r>
            <w:r w:rsidRPr="00834A60">
              <w:rPr>
                <w:rFonts w:ascii="Book Antiqua" w:eastAsia="Times New Roman" w:hAnsi="Book Antiqua" w:cs="Calibri"/>
                <w:color w:val="000000"/>
                <w:sz w:val="20"/>
                <w:szCs w:val="20"/>
                <w:lang w:eastAsia="pt-BR"/>
              </w:rPr>
              <w:br/>
              <w:t>11. Deverão ser fornecido nas cores BRANCO ou AMARELO (conforme solicitado pelo CBMSC).</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5</w:t>
            </w:r>
          </w:p>
        </w:tc>
      </w:tr>
      <w:tr w:rsidR="0007158E" w:rsidRPr="00834A60" w:rsidTr="0007158E">
        <w:trPr>
          <w:trHeight w:val="48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47</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48</w:t>
            </w:r>
          </w:p>
        </w:tc>
        <w:tc>
          <w:tcPr>
            <w:tcW w:w="1235" w:type="pct"/>
            <w:shd w:val="clear" w:color="auto" w:fill="auto"/>
            <w:vAlign w:val="bottom"/>
            <w:hideMark/>
          </w:tcPr>
          <w:p w:rsidR="00732F55" w:rsidRPr="00834A60" w:rsidRDefault="00732F55" w:rsidP="00834A60">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CAPACETE PARA RESGATE VEICULAR</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color w:val="000000"/>
                <w:sz w:val="20"/>
                <w:szCs w:val="20"/>
                <w:lang w:eastAsia="pt-BR"/>
              </w:rPr>
              <w:t>Cor: Amarelo ou Branco, conforme solicitado pelo CBMSC no pedido;</w:t>
            </w:r>
            <w:r w:rsidRPr="00834A60">
              <w:rPr>
                <w:rFonts w:ascii="Book Antiqua" w:eastAsia="Times New Roman" w:hAnsi="Book Antiqua" w:cs="Calibri"/>
                <w:color w:val="000000"/>
                <w:sz w:val="20"/>
                <w:szCs w:val="20"/>
                <w:lang w:eastAsia="pt-BR"/>
              </w:rPr>
              <w:br/>
              <w:t>Capacete Kask Superplasma PL (Modelo deve ter adaptador para viseira full face Kask);</w:t>
            </w:r>
            <w:r w:rsidRPr="00834A60">
              <w:rPr>
                <w:rFonts w:ascii="Book Antiqua" w:eastAsia="Times New Roman" w:hAnsi="Book Antiqua" w:cs="Calibri"/>
                <w:color w:val="000000"/>
                <w:sz w:val="20"/>
                <w:szCs w:val="20"/>
                <w:lang w:eastAsia="pt-BR"/>
              </w:rPr>
              <w:br/>
              <w:t xml:space="preserve">Caixa Externa: PP Polipropileno; </w:t>
            </w:r>
            <w:r w:rsidRPr="00834A60">
              <w:rPr>
                <w:rFonts w:ascii="Book Antiqua" w:eastAsia="Times New Roman" w:hAnsi="Book Antiqua" w:cs="Calibri"/>
                <w:color w:val="000000"/>
                <w:sz w:val="20"/>
                <w:szCs w:val="20"/>
                <w:lang w:eastAsia="pt-BR"/>
              </w:rPr>
              <w:br/>
              <w:t xml:space="preserve">Caixa Interna: Poliestireno HD; </w:t>
            </w:r>
            <w:r w:rsidRPr="00834A60">
              <w:rPr>
                <w:rFonts w:ascii="Book Antiqua" w:eastAsia="Times New Roman" w:hAnsi="Book Antiqua" w:cs="Calibri"/>
                <w:color w:val="000000"/>
                <w:sz w:val="20"/>
                <w:szCs w:val="20"/>
                <w:lang w:eastAsia="pt-BR"/>
              </w:rPr>
              <w:br/>
              <w:t>Cabeça: Soft PA Nylon;</w:t>
            </w:r>
            <w:r w:rsidRPr="00834A60">
              <w:rPr>
                <w:rFonts w:ascii="Book Antiqua" w:eastAsia="Times New Roman" w:hAnsi="Book Antiqua" w:cs="Calibri"/>
                <w:color w:val="000000"/>
                <w:sz w:val="20"/>
                <w:szCs w:val="20"/>
                <w:lang w:eastAsia="pt-BR"/>
              </w:rPr>
              <w:br/>
              <w:t>Peso 420 g (viseiras e protectores auriculares não incluídos);</w:t>
            </w:r>
            <w:r w:rsidRPr="00834A60">
              <w:rPr>
                <w:rFonts w:ascii="Book Antiqua" w:eastAsia="Times New Roman" w:hAnsi="Book Antiqua" w:cs="Calibri"/>
                <w:color w:val="000000"/>
                <w:sz w:val="20"/>
                <w:szCs w:val="20"/>
                <w:lang w:eastAsia="pt-BR"/>
              </w:rPr>
              <w:br/>
              <w:t>Padrões EN 12492;</w:t>
            </w:r>
            <w:r w:rsidRPr="00834A60">
              <w:rPr>
                <w:rFonts w:ascii="Book Antiqua" w:eastAsia="Times New Roman" w:hAnsi="Book Antiqua" w:cs="Calibri"/>
                <w:color w:val="000000"/>
                <w:sz w:val="20"/>
                <w:szCs w:val="20"/>
                <w:lang w:eastAsia="pt-BR"/>
              </w:rPr>
              <w:br/>
              <w:t>Código do produto: AHE00005. 202;</w:t>
            </w:r>
            <w:r w:rsidRPr="00834A60">
              <w:rPr>
                <w:rFonts w:ascii="Book Antiqua" w:eastAsia="Times New Roman" w:hAnsi="Book Antiqua" w:cs="Calibri"/>
                <w:color w:val="000000"/>
                <w:sz w:val="20"/>
                <w:szCs w:val="20"/>
                <w:lang w:eastAsia="pt-BR"/>
              </w:rPr>
              <w:br/>
              <w:t>Tamanhos: Universal-ajustável do tamanho 51 a 62</w:t>
            </w:r>
            <w:r w:rsidRPr="00834A60">
              <w:rPr>
                <w:rFonts w:ascii="Book Antiqua" w:eastAsia="Times New Roman" w:hAnsi="Book Antiqua" w:cs="Calibri"/>
                <w:color w:val="000000"/>
                <w:sz w:val="20"/>
                <w:szCs w:val="20"/>
                <w:lang w:eastAsia="pt-BR"/>
              </w:rPr>
              <w:br/>
              <w:t>A exigência para esse modelo específico é justificada devido ser o modelo recomendado pela Coordenadoria de Resgate Veicular do CBMSC e ainda devido ao padrão de encaixe dos acessórios (viseiras).</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16</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16</w:t>
            </w:r>
          </w:p>
        </w:tc>
      </w:tr>
      <w:tr w:rsidR="0007158E" w:rsidRPr="00834A60" w:rsidTr="0007158E">
        <w:trPr>
          <w:trHeight w:val="1166"/>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48</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49</w:t>
            </w:r>
          </w:p>
        </w:tc>
        <w:tc>
          <w:tcPr>
            <w:tcW w:w="1235" w:type="pct"/>
            <w:shd w:val="clear" w:color="auto" w:fill="auto"/>
            <w:vAlign w:val="bottom"/>
            <w:hideMark/>
          </w:tcPr>
          <w:p w:rsidR="00732F55" w:rsidRPr="00834A60" w:rsidRDefault="00732F55" w:rsidP="00834A60">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VISEIRA FULL FACE PARA CAPACETE DE RESGATE VEICULAR</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color w:val="000000"/>
                <w:sz w:val="20"/>
                <w:szCs w:val="20"/>
                <w:lang w:eastAsia="pt-BR"/>
              </w:rPr>
              <w:lastRenderedPageBreak/>
              <w:t xml:space="preserve">Material: Policarbonato; </w:t>
            </w:r>
            <w:r w:rsidRPr="00834A60">
              <w:rPr>
                <w:rFonts w:ascii="Book Antiqua" w:eastAsia="Times New Roman" w:hAnsi="Book Antiqua" w:cs="Calibri"/>
                <w:color w:val="000000"/>
                <w:sz w:val="20"/>
                <w:szCs w:val="20"/>
                <w:lang w:eastAsia="pt-BR"/>
              </w:rPr>
              <w:br/>
              <w:t>Classe Óptica: 2;</w:t>
            </w:r>
            <w:r w:rsidRPr="00834A60">
              <w:rPr>
                <w:rFonts w:ascii="Book Antiqua" w:eastAsia="Times New Roman" w:hAnsi="Book Antiqua" w:cs="Calibri"/>
                <w:color w:val="000000"/>
                <w:sz w:val="20"/>
                <w:szCs w:val="20"/>
                <w:lang w:eastAsia="pt-BR"/>
              </w:rPr>
              <w:br/>
              <w:t xml:space="preserve">Tratamento anti-embaciamento e anti-riscos; </w:t>
            </w:r>
            <w:r w:rsidRPr="00834A60">
              <w:rPr>
                <w:rFonts w:ascii="Book Antiqua" w:eastAsia="Times New Roman" w:hAnsi="Book Antiqua" w:cs="Calibri"/>
                <w:color w:val="000000"/>
                <w:sz w:val="20"/>
                <w:szCs w:val="20"/>
                <w:lang w:eastAsia="pt-BR"/>
              </w:rPr>
              <w:br/>
              <w:t xml:space="preserve">Compatível com lentes panorâmicas para óculos corretivos sobrepostos; </w:t>
            </w:r>
            <w:r w:rsidRPr="00834A60">
              <w:rPr>
                <w:rFonts w:ascii="Book Antiqua" w:eastAsia="Times New Roman" w:hAnsi="Book Antiqua" w:cs="Calibri"/>
                <w:color w:val="000000"/>
                <w:sz w:val="20"/>
                <w:szCs w:val="20"/>
                <w:lang w:eastAsia="pt-BR"/>
              </w:rPr>
              <w:br/>
              <w:t xml:space="preserve">Contornos superiores à prova de gotejamento feitos de borracha; </w:t>
            </w:r>
            <w:r w:rsidRPr="00834A60">
              <w:rPr>
                <w:rFonts w:ascii="Book Antiqua" w:eastAsia="Times New Roman" w:hAnsi="Book Antiqua" w:cs="Calibri"/>
                <w:color w:val="000000"/>
                <w:sz w:val="20"/>
                <w:szCs w:val="20"/>
                <w:lang w:eastAsia="pt-BR"/>
              </w:rPr>
              <w:br/>
              <w:t xml:space="preserve">Resistentes ao impacto mesmo a temperaturas extremas; </w:t>
            </w:r>
            <w:r w:rsidRPr="00834A60">
              <w:rPr>
                <w:rFonts w:ascii="Book Antiqua" w:eastAsia="Times New Roman" w:hAnsi="Book Antiqua" w:cs="Calibri"/>
                <w:color w:val="000000"/>
                <w:sz w:val="20"/>
                <w:szCs w:val="20"/>
                <w:lang w:eastAsia="pt-BR"/>
              </w:rPr>
              <w:br/>
              <w:t>Proteção de uma área maior do rosto;</w:t>
            </w:r>
            <w:r w:rsidRPr="00834A60">
              <w:rPr>
                <w:rFonts w:ascii="Book Antiqua" w:eastAsia="Times New Roman" w:hAnsi="Book Antiqua" w:cs="Calibri"/>
                <w:color w:val="000000"/>
                <w:sz w:val="20"/>
                <w:szCs w:val="20"/>
                <w:lang w:eastAsia="pt-BR"/>
              </w:rPr>
              <w:br/>
              <w:t>Peso: 120 gramas;</w:t>
            </w:r>
            <w:r w:rsidRPr="00834A60">
              <w:rPr>
                <w:rFonts w:ascii="Book Antiqua" w:eastAsia="Times New Roman" w:hAnsi="Book Antiqua" w:cs="Calibri"/>
                <w:color w:val="000000"/>
                <w:sz w:val="20"/>
                <w:szCs w:val="20"/>
                <w:lang w:eastAsia="pt-BR"/>
              </w:rPr>
              <w:br/>
              <w:t>Padrões CE EN 166;</w:t>
            </w:r>
            <w:r w:rsidRPr="00834A60">
              <w:rPr>
                <w:rFonts w:ascii="Book Antiqua" w:eastAsia="Times New Roman" w:hAnsi="Book Antiqua" w:cs="Calibri"/>
                <w:color w:val="000000"/>
                <w:sz w:val="20"/>
                <w:szCs w:val="20"/>
                <w:lang w:eastAsia="pt-BR"/>
              </w:rPr>
              <w:br/>
              <w:t>Código do produto: WVI00003.015;</w:t>
            </w:r>
            <w:r w:rsidRPr="00834A60">
              <w:rPr>
                <w:rFonts w:ascii="Book Antiqua" w:eastAsia="Times New Roman" w:hAnsi="Book Antiqua" w:cs="Calibri"/>
                <w:color w:val="000000"/>
                <w:sz w:val="20"/>
                <w:szCs w:val="20"/>
                <w:lang w:eastAsia="pt-BR"/>
              </w:rPr>
              <w:br/>
              <w:t>Tamanho universal;</w:t>
            </w:r>
            <w:r w:rsidRPr="00834A60">
              <w:rPr>
                <w:rFonts w:ascii="Book Antiqua" w:eastAsia="Times New Roman" w:hAnsi="Book Antiqua" w:cs="Calibri"/>
                <w:color w:val="000000"/>
                <w:sz w:val="20"/>
                <w:szCs w:val="20"/>
                <w:lang w:eastAsia="pt-BR"/>
              </w:rPr>
              <w:br/>
              <w:t>O modelo deve acoplar em capacete KASK;</w:t>
            </w:r>
            <w:r w:rsidRPr="00834A60">
              <w:rPr>
                <w:rFonts w:ascii="Book Antiqua" w:eastAsia="Times New Roman" w:hAnsi="Book Antiqua" w:cs="Calibri"/>
                <w:color w:val="000000"/>
                <w:sz w:val="20"/>
                <w:szCs w:val="20"/>
                <w:lang w:eastAsia="pt-BR"/>
              </w:rPr>
              <w:br/>
              <w:t>A exigência para esse modelo específico é justificada devido ser o modelo recomendado pela Coordenadoria de Resgate Veicular do CBMSC e ainda devido o padrão de encaixe nos capacetes adquiridos pelo CBMSC.</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16</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16</w:t>
            </w:r>
          </w:p>
        </w:tc>
      </w:tr>
      <w:tr w:rsidR="0007158E" w:rsidRPr="00834A60" w:rsidTr="0007158E">
        <w:trPr>
          <w:trHeight w:val="4800"/>
          <w:jc w:val="center"/>
        </w:trPr>
        <w:tc>
          <w:tcPr>
            <w:tcW w:w="291" w:type="pct"/>
            <w:shd w:val="clear" w:color="auto" w:fill="F2F2F2" w:themeFill="background1" w:themeFillShade="F2"/>
            <w:vAlign w:val="center"/>
          </w:tcPr>
          <w:p w:rsidR="00732F55" w:rsidRPr="00A92885"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49</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lang w:eastAsia="pt-BR"/>
              </w:rPr>
              <w:t>50</w:t>
            </w:r>
          </w:p>
        </w:tc>
        <w:tc>
          <w:tcPr>
            <w:tcW w:w="1235" w:type="pct"/>
            <w:shd w:val="clear" w:color="auto" w:fill="auto"/>
            <w:vAlign w:val="bottom"/>
            <w:hideMark/>
          </w:tcPr>
          <w:p w:rsidR="00732F55" w:rsidRPr="00834A60" w:rsidRDefault="00732F55" w:rsidP="00834A60">
            <w:pPr>
              <w:ind w:left="0" w:right="0"/>
              <w:rPr>
                <w:rFonts w:ascii="Book Antiqua" w:eastAsia="Times New Roman" w:hAnsi="Book Antiqua" w:cs="Calibri"/>
                <w:b/>
                <w:bCs/>
                <w:color w:val="000000"/>
                <w:sz w:val="20"/>
                <w:szCs w:val="20"/>
                <w:lang w:eastAsia="pt-BR"/>
              </w:rPr>
            </w:pPr>
            <w:r w:rsidRPr="009C4E54">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BOTA TÁTICA OPERACIONAL CBMSC</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color w:val="000000"/>
                <w:sz w:val="20"/>
                <w:szCs w:val="20"/>
                <w:lang w:eastAsia="pt-BR"/>
              </w:rPr>
              <w:t>1 DESCRIÇÃO TÉCNICA</w:t>
            </w:r>
            <w:r w:rsidRPr="00834A60">
              <w:rPr>
                <w:rFonts w:ascii="Book Antiqua" w:eastAsia="Times New Roman" w:hAnsi="Book Antiqua" w:cs="Calibri"/>
                <w:color w:val="000000"/>
                <w:sz w:val="20"/>
                <w:szCs w:val="20"/>
                <w:lang w:eastAsia="pt-BR"/>
              </w:rPr>
              <w:br/>
              <w:t>1.1 Bota tática de uso operacional, constituída de couro hidrofugado e tecido plano poliamida/poliéster, acolchoado, dublagem bi-componente no sistema de célula aberta, sistema dry system 100% impermeável com formato em bootie (meia) e forro do colarinho em poliéster com manta.</w:t>
            </w:r>
            <w:r w:rsidRPr="00834A60">
              <w:rPr>
                <w:rFonts w:ascii="Book Antiqua" w:eastAsia="Times New Roman" w:hAnsi="Book Antiqua" w:cs="Calibri"/>
                <w:color w:val="000000"/>
                <w:sz w:val="20"/>
                <w:szCs w:val="20"/>
                <w:lang w:eastAsia="pt-BR"/>
              </w:rPr>
              <w:br/>
              <w:t xml:space="preserve">1.2 Linhas de costura em poliamida super fio com torção left-right, palmilha de segurança em resina polimérica antiperfuro não metálica e fixada ao cabedal por montagem de </w:t>
            </w:r>
            <w:r w:rsidRPr="00834A60">
              <w:rPr>
                <w:rFonts w:ascii="Book Antiqua" w:eastAsia="Times New Roman" w:hAnsi="Book Antiqua" w:cs="Calibri"/>
                <w:color w:val="000000"/>
                <w:sz w:val="20"/>
                <w:szCs w:val="20"/>
                <w:lang w:eastAsia="pt-BR"/>
              </w:rPr>
              <w:lastRenderedPageBreak/>
              <w:t>revestimento com espessura mínima de 3,5 mm, não serão aceitos outros sistemas de montagem em função da segurança, biqueira de segurança em termoplástica não metálica com proteção externa no bico, em textura polimérica emborrachada micro granulada injetada (impregnada) diretamente no cabedal (sem costura), palmilha de conforto anatomicamente conformada e solado tratorado de borracha super-nitrílica com EVA para maior durabilidade e garantia.</w:t>
            </w:r>
            <w:r w:rsidRPr="00834A60">
              <w:rPr>
                <w:rFonts w:ascii="Book Antiqua" w:eastAsia="Times New Roman" w:hAnsi="Book Antiqua" w:cs="Calibri"/>
                <w:b/>
                <w:bCs/>
                <w:color w:val="000000"/>
                <w:sz w:val="20"/>
                <w:szCs w:val="20"/>
                <w:lang w:eastAsia="pt-BR"/>
              </w:rPr>
              <w:br/>
              <w:t>OBS: PLANILHAS NO TR.</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6</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6</w:t>
            </w:r>
          </w:p>
        </w:tc>
      </w:tr>
      <w:tr w:rsidR="0007158E" w:rsidRPr="00834A60" w:rsidTr="0007158E">
        <w:trPr>
          <w:trHeight w:val="2158"/>
          <w:jc w:val="center"/>
        </w:trPr>
        <w:tc>
          <w:tcPr>
            <w:tcW w:w="291" w:type="pct"/>
            <w:shd w:val="clear" w:color="auto" w:fill="F2F2F2" w:themeFill="background1" w:themeFillShade="F2"/>
            <w:vAlign w:val="center"/>
          </w:tcPr>
          <w:p w:rsidR="00732F55" w:rsidRPr="00A92885"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50</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lang w:eastAsia="pt-BR"/>
              </w:rPr>
              <w:t>51</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b/>
                <w:bCs/>
                <w:color w:val="000000"/>
                <w:sz w:val="20"/>
                <w:szCs w:val="20"/>
                <w:lang w:eastAsia="pt-BR"/>
              </w:rPr>
              <w:br/>
              <w:t>TRAVA QUEDAS</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t xml:space="preserve"> </w:t>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Do Tipo Bloqueio Em Cordas Paradas; Matéria Prima Da Carcaça Alumínio, Aço Inoxidável e Nylon; Carga de Resistência de No Mínimo 15 Kn; Conector de Ancoragem do Tipo Braço de Conexão Acoplado Que Se Abre Através de Um Parafuso para Conectar; para Utilização Em Cordas de 10 a 12 Mm; Tambor Bloqueador Que Rola Pela Corda, Feito Em Aço Cromado, Com Micro Dentes; Material Devera Atender Plenamente a Norma Ansi Z359.15, Ce En 12841 Type A, Ce En 353-2; Com Garantia de No Mínimo 12 Meses;</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20</w:t>
            </w:r>
          </w:p>
        </w:tc>
      </w:tr>
      <w:tr w:rsidR="0007158E" w:rsidRPr="00834A60" w:rsidTr="0007158E">
        <w:trPr>
          <w:trHeight w:val="457"/>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51</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52</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p>
          <w:p w:rsidR="00732F55"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b/>
                <w:bCs/>
                <w:color w:val="000000"/>
                <w:sz w:val="20"/>
                <w:szCs w:val="20"/>
                <w:lang w:eastAsia="pt-BR"/>
              </w:rPr>
              <w:t>CAPACETE DE PROTEÇÃO – SAMU</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DESCRIÇÃO: 3.1.Capacete de segurança, tipo III (sem aba), classe B (uso geral, </w:t>
            </w:r>
            <w:r w:rsidRPr="00834A60">
              <w:rPr>
                <w:rFonts w:ascii="Book Antiqua" w:eastAsia="Times New Roman" w:hAnsi="Book Antiqua" w:cs="Calibri"/>
                <w:color w:val="000000"/>
                <w:sz w:val="20"/>
                <w:szCs w:val="20"/>
                <w:lang w:eastAsia="pt-BR"/>
              </w:rPr>
              <w:lastRenderedPageBreak/>
              <w:t xml:space="preserve">inclusive trabalhos com energia elétrica). 3.2.Casco Externo 3.2.1. Moldado em polipropileno ou policarbonato de alta resistência. 3.2.2. Deverá estar disponível nas cores: branco, vermelho e amarelo. 3.2.3. Não deve apresentar parte metálica ou perfuração e nenhum de seus acessórios pode possuir qualquer componente metálico. 3.2.4. Deverá possuir: 3.2.4.1. Ganchos, no mínimo, 4(quatro), para a fixação de lanterna frontal com banda elástica. 3.2.4.2. Dispositivos que permitam a montagem, fixação e posicionamento perfeitos de acessórios (protetores auditivos e viseira de proteção). 3.2.4.3. Isolante dielétrico. 3.2.5. Deverá ser resistente a impactos, penetração e ação da água. 3.3.Casco Interno 3.3.1. Deve ser revestido com polipropileno de alta densidade ou polietileno expandido. 3.3.2. Deve ser resistente a impactos. 3.3.3. Deve ser dotado de sistema de absorção de choques. 3.3.4. </w:t>
            </w:r>
            <w:r w:rsidRPr="00834A60">
              <w:rPr>
                <w:rFonts w:ascii="Book Antiqua" w:eastAsia="Times New Roman" w:hAnsi="Book Antiqua" w:cs="Calibri"/>
                <w:color w:val="000000"/>
                <w:sz w:val="20"/>
                <w:szCs w:val="20"/>
                <w:lang w:eastAsia="pt-BR"/>
              </w:rPr>
              <w:br/>
              <w:t xml:space="preserve">Deve ser composto por carneira confeccionada com material antialérgico que permitia sua remoção para substituição ou manutenção, possuindo sistema de ajuste horizontal. 3.4.Sistema de Suspensão/Catraca 3.4.1. Deve ser construído de forma que permita o ajuste por catraca giratória sem a necessidade de remoção do capacete. GOVERNO DO ESTADO DE MINAS GERAIS ITEM 129519-5_M.PDF Sistema Integrado de </w:t>
            </w:r>
            <w:r w:rsidRPr="00834A60">
              <w:rPr>
                <w:rFonts w:ascii="Book Antiqua" w:eastAsia="Times New Roman" w:hAnsi="Book Antiqua" w:cs="Calibri"/>
                <w:color w:val="000000"/>
                <w:sz w:val="20"/>
                <w:szCs w:val="20"/>
                <w:lang w:eastAsia="pt-BR"/>
              </w:rPr>
              <w:lastRenderedPageBreak/>
              <w:t xml:space="preserve">Administração de Materiais e Serviços - SIAD Catálogo de Materiais e Serviços - CATMAS Página 2 de 2 3.4.2. Deve permitir o ajuste de tamanhos diversos acomodando-se a necessidade de ajuste de cada usuário. 3.4.3. Os tamanhos para regulagem deverão estar compreendidos entre os perímetros de 52 a 64 cm, podendo ter variação de 2 cm para mais ou para menos. 3.4.4. O conjunto suspensão/catraca deve ser fixado na parte interna do casco externo ou diretamente na carneira. 3.4.5. Carneira 3.4.5.1. Deve ter, no mínimo, quatro pontos de fixação e estar posicionada em forma de cruz. 3.4.5.2. Quando a carneira estiver ajustada para seu perímetro máximo, deve existir espaço suficiente entre ela e a face interna do casco para uma ventilação adequada. 3.4.5.3. A tira absorvente de suor deve cobrir a porção da carneira que se localiza na testa e ser feita de material antialérgico e confortável. 3.4.6. Tira de Fixação 3.4.6.1. Tipo jugular, com fixação por meio de engate rápido e ajustável, de modo que não impeça o uso normal da fala e impeça a retirada involuntária do capacete durante seu uso. 3.4.6.2. A jugular deve ser encaixada à suspensão do capacete de segurança para melhor fixação deste à cabeça, não devendo possuir componentes metálicos. 3.4.6.3. Deverá ser confeccionada em material </w:t>
            </w:r>
            <w:r w:rsidRPr="00834A60">
              <w:rPr>
                <w:rFonts w:ascii="Book Antiqua" w:eastAsia="Times New Roman" w:hAnsi="Book Antiqua" w:cs="Calibri"/>
                <w:color w:val="000000"/>
                <w:sz w:val="20"/>
                <w:szCs w:val="20"/>
                <w:lang w:eastAsia="pt-BR"/>
              </w:rPr>
              <w:lastRenderedPageBreak/>
              <w:t>antialérgico. 3.4.6.4. Deverá ser projetada de forma que se abra, caso o capacete fique preso e possua resistência mínima de 50 kgf, de maneira a restringir o risco de perda do capacete durante uma queda. 3.4.6.5. Deverá ter peso máximo de 470 gramas.</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10</w:t>
            </w:r>
          </w:p>
        </w:tc>
      </w:tr>
      <w:tr w:rsidR="0007158E" w:rsidRPr="00834A60" w:rsidTr="0007158E">
        <w:trPr>
          <w:trHeight w:val="9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52</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53</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p>
          <w:p w:rsidR="00732F55"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b/>
                <w:bCs/>
                <w:color w:val="000000"/>
                <w:sz w:val="20"/>
                <w:szCs w:val="20"/>
                <w:lang w:eastAsia="pt-BR"/>
              </w:rPr>
              <w:t>LONA DE TRANSFERÊNCIA DE PACIENTES</w:t>
            </w:r>
            <w:r>
              <w:rPr>
                <w:rFonts w:ascii="Book Antiqua" w:eastAsia="Times New Roman" w:hAnsi="Book Antiqua" w:cs="Calibri"/>
                <w:b/>
                <w:bCs/>
                <w:color w:val="000000"/>
                <w:sz w:val="20"/>
                <w:szCs w:val="20"/>
                <w:lang w:eastAsia="pt-BR"/>
              </w:rPr>
              <w:t>.</w:t>
            </w:r>
            <w:r>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Fabricada em nylon, podendo ser lavada e dobrada, com tiras de 50 mm e 08 alças laterais</w:t>
            </w:r>
            <w:r>
              <w:rPr>
                <w:rFonts w:ascii="Book Antiqua" w:eastAsia="Times New Roman" w:hAnsi="Book Antiqua" w:cs="Calibri"/>
                <w:color w:val="000000"/>
                <w:sz w:val="20"/>
                <w:szCs w:val="20"/>
                <w:lang w:eastAsia="pt-BR"/>
              </w:rPr>
              <w:t>.</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10</w:t>
            </w:r>
          </w:p>
        </w:tc>
      </w:tr>
      <w:tr w:rsidR="0007158E" w:rsidRPr="00834A60" w:rsidTr="0007158E">
        <w:trPr>
          <w:trHeight w:val="741"/>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53</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54</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SAPATO DE SEGURANÇA VAQUETA HIDROFUGADA RELAX</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Sapato, tipo: de segurança, modelo: elástico, material: vaqueta hidrofugada relax; especificação técnica: sapato de segurança, tipo de elástico, sem componentes metálicos, confeccionado em vaqueta hidrofugada relax, com2, 0mmà2, 2mmde espessura, colarinho acolchoado, palmilha de montagem costurada pelo sistema strobel, com espessura mínima de 2,5mm, palmilha conforto removível, antibacteriana, solado em pu, injetado bi densidade com apresentação de amostra e ficha técnica do sistema de absorção de impacto no calcanhar ou em gel ou em elastômero termoplástico (tre);devendo conter em sua lateral a seguinte simbologia src/fo/wru;tamanho do número 35 ao 46 </w:t>
            </w:r>
            <w:r w:rsidRPr="00834A60">
              <w:rPr>
                <w:rFonts w:ascii="Book Antiqua" w:eastAsia="Times New Roman" w:hAnsi="Book Antiqua" w:cs="Calibri"/>
                <w:color w:val="000000"/>
                <w:sz w:val="20"/>
                <w:szCs w:val="20"/>
                <w:lang w:eastAsia="pt-BR"/>
              </w:rPr>
              <w:lastRenderedPageBreak/>
              <w:t xml:space="preserve">dependendo da necessidade de compra. </w:t>
            </w:r>
            <w:r w:rsidRPr="00A92885">
              <w:rPr>
                <w:rFonts w:ascii="Book Antiqua" w:eastAsia="Times New Roman" w:hAnsi="Book Antiqua" w:cs="Calibri"/>
                <w:color w:val="000000" w:themeColor="text1"/>
                <w:sz w:val="20"/>
                <w:szCs w:val="20"/>
                <w:lang w:eastAsia="pt-BR"/>
              </w:rPr>
              <w:t>Apresentar CA</w:t>
            </w:r>
            <w:r>
              <w:rPr>
                <w:rFonts w:ascii="Book Antiqua" w:eastAsia="Times New Roman" w:hAnsi="Book Antiqua" w:cs="Calibri"/>
                <w:color w:val="000000" w:themeColor="text1"/>
                <w:sz w:val="20"/>
                <w:szCs w:val="20"/>
                <w:lang w:eastAsia="pt-BR"/>
              </w:rPr>
              <w:t>.</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250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250</w:t>
            </w:r>
          </w:p>
        </w:tc>
      </w:tr>
      <w:tr w:rsidR="0007158E" w:rsidRPr="00834A60" w:rsidTr="0007158E">
        <w:trPr>
          <w:trHeight w:val="883"/>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54</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55</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9C4E54">
              <w:rPr>
                <w:rFonts w:ascii="Book Antiqua" w:eastAsia="Times New Roman" w:hAnsi="Book Antiqua" w:cs="Calibri"/>
                <w:b/>
                <w:bCs/>
                <w:color w:val="000000"/>
                <w:sz w:val="20"/>
                <w:szCs w:val="20"/>
                <w:u w:val="single"/>
                <w:lang w:eastAsia="pt-BR"/>
              </w:rPr>
              <w:t>Par(es)</w:t>
            </w:r>
            <w:r>
              <w:rPr>
                <w:rFonts w:ascii="Book Antiqua" w:eastAsia="Times New Roman" w:hAnsi="Book Antiqua" w:cs="Calibri"/>
                <w:b/>
                <w:bCs/>
                <w:color w:val="000000"/>
                <w:sz w:val="20"/>
                <w:szCs w:val="20"/>
                <w:lang w:eastAsia="pt-BR"/>
              </w:rPr>
              <w:t xml:space="preserve">   </w:t>
            </w:r>
            <w:r>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t>BOTA PARA MOTOCICLISTA VAQUETA HIDROFUGADA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Bota tipo: para motociclista, material: vaqueta hidrofugada especificação técnica: bota, para motociclista, tipo coturno de proteção/militar (para uso motoqueiro), com colarinho acolchoado, cano peça frontal com proteção da tíbia, cano lateral com fechamento lateral por zíper e velcro, confeccionado em vaqueta hidrofugada, com forração interna na gáspea e cano, com biqueira toebox, sobre palmilha de Eva e solado de poliuretano vulcanizado cabedal. Particularidades do modelo: detalhe lateral e na taloneira com material refletivo prata, características do couro: (gáspea, cano, taloneira, protetor frontal (reforço da tíbia), prendedor do botão, bolso lateral e peça sobreposta para proteção da biqueira). Couro bovino, curtido ao cromo, hidrofugado, soft, acabamento com aparência final brilhosa, sendo o lado do carnal tingido de preto e tingimento atravessado; devendo ter a seguinte simbologia na lateral wru; de acordo com os requisitos das normas ABNT nbr ISO 20347, 20346e 20435; com certificado de aprovação (Ca).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30</w:t>
            </w:r>
          </w:p>
        </w:tc>
      </w:tr>
      <w:tr w:rsidR="0007158E" w:rsidRPr="00834A60" w:rsidTr="0007158E">
        <w:trPr>
          <w:trHeight w:val="1733"/>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55</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56</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b/>
                <w:bCs/>
                <w:color w:val="000000"/>
                <w:sz w:val="20"/>
                <w:szCs w:val="20"/>
                <w:lang w:eastAsia="pt-BR"/>
              </w:rPr>
            </w:pPr>
            <w:r w:rsidRPr="009C4E54">
              <w:rPr>
                <w:rFonts w:ascii="Book Antiqua" w:eastAsia="Times New Roman" w:hAnsi="Book Antiqua" w:cs="Calibri"/>
                <w:b/>
                <w:bCs/>
                <w:color w:val="000000"/>
                <w:sz w:val="20"/>
                <w:szCs w:val="20"/>
                <w:u w:val="single"/>
                <w:lang w:eastAsia="pt-BR"/>
              </w:rPr>
              <w:t>Par(es)</w:t>
            </w:r>
            <w:r>
              <w:rPr>
                <w:rFonts w:ascii="Book Antiqua" w:eastAsia="Times New Roman" w:hAnsi="Book Antiqua" w:cs="Calibri"/>
                <w:b/>
                <w:bCs/>
                <w:color w:val="000000"/>
                <w:sz w:val="20"/>
                <w:szCs w:val="20"/>
                <w:lang w:eastAsia="pt-BR"/>
              </w:rPr>
              <w:t xml:space="preserve"> </w:t>
            </w:r>
            <w:r>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t>JOELHEIRA PARA MOTOCICLISTA</w:t>
            </w:r>
            <w:r>
              <w:rPr>
                <w:rFonts w:ascii="Book Antiqua" w:eastAsia="Times New Roman" w:hAnsi="Book Antiqua" w:cs="Calibri"/>
                <w:b/>
                <w:bCs/>
                <w:color w:val="000000"/>
                <w:sz w:val="20"/>
                <w:szCs w:val="20"/>
                <w:lang w:eastAsia="pt-BR"/>
              </w:rPr>
              <w:t>.</w:t>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br/>
              <w:t xml:space="preserve">Joelheira, tipo: para motociclista, material: plástico injetável, tamanho: único, cor: preto, com articulação por meio de parafuso; especificação técnica: joelheira, tipo: com articulação por meio de parafuso; cor: preta; tamanho: único; material: plástico injetável; forração inteira com espuma dupla de alta qualidade possui ajuste em velcro, proporcionando maior conforto dependendo de seu tamanho; Destinada para prática de MotoCross, bike, skate e de mais esportes radicais. Resistente e confortável pode ser usada dentro ou fora da calça; Garantia para defeito de fabrica.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30</w:t>
            </w:r>
          </w:p>
        </w:tc>
      </w:tr>
      <w:tr w:rsidR="0007158E" w:rsidRPr="00834A60" w:rsidTr="0007158E">
        <w:trPr>
          <w:trHeight w:val="174"/>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56</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57</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COTOVELEIRA PARA MOTOCICLISTA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Cotoveleira, tipo: para motorista, material: plástico injetável, Tamanho: P, M, G E GG, cor: preto; técnica mínima requerida: tipo: para motociclista, material: plástico injetável, tamanho: (P.M. G.GG),cor:preto,forração em tecido resistente equipamento projetado para absorver os impactos diretamente com o cotovelo,provenientes de quedas e incidentes ocorrentes nas práticas de esporte soffroad.</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Fabricados com materiais leves e resistentes,</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 xml:space="preserve">injetado em plástico e com elásticos para melhor ajuste. Unidade: par embalagem: </w:t>
            </w:r>
            <w:r w:rsidRPr="00834A60">
              <w:rPr>
                <w:rFonts w:ascii="Book Antiqua" w:eastAsia="Times New Roman" w:hAnsi="Book Antiqua" w:cs="Calibri"/>
                <w:color w:val="000000"/>
                <w:sz w:val="20"/>
                <w:szCs w:val="20"/>
                <w:lang w:eastAsia="pt-BR"/>
              </w:rPr>
              <w:lastRenderedPageBreak/>
              <w:t>plástica.</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30</w:t>
            </w:r>
          </w:p>
        </w:tc>
      </w:tr>
      <w:tr w:rsidR="0007158E" w:rsidRPr="00834A60" w:rsidTr="0007158E">
        <w:trPr>
          <w:trHeight w:val="457"/>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57</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58</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Par(es)</w:t>
            </w:r>
            <w:r>
              <w:rPr>
                <w:rFonts w:ascii="Book Antiqua" w:eastAsia="Times New Roman" w:hAnsi="Book Antiqua" w:cs="Calibri"/>
                <w:b/>
                <w:bCs/>
                <w:color w:val="000000"/>
                <w:sz w:val="20"/>
                <w:szCs w:val="20"/>
                <w:lang w:eastAsia="pt-BR"/>
              </w:rPr>
              <w:t xml:space="preserve"> </w:t>
            </w:r>
            <w:r>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t>KIT PROTETOR FACIAL PARA USO COM CAPACETE</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Kit, tipo: protetor facial, modelo: para uso com capacete, material: lente de proprianato; Especificação técnica: kit protetor facial especialmente projetado para prover segurança na realização de trabalho sem locais de alta tensão elétrica e/ou potencial risco de geração de arco elétrico. Conjunto composto por visor de proprianato verde, com cerca de 203 mm de altura,438 mm de largura e 1,7 mm de espessura.um suporte queixeira confeccionado de material plástico preto,encaixado na parte inferior do visor por meio de três pinos plásticos. O visor é fixado através de pinos trava,</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 xml:space="preserve">posicionado sem uma armação em forma de arco e basculante confeccionada em pead,cor preto,com fixação deslizante nas hastes , encaixadas nas fendas laterais do casco do capacete através de adaptadores; apresenta índice de proteção contra arco elétrico (atpv)de 11,3cal/cm² testado conforme norma astmf2178-2008;okit protetor facial deverá estar de acordo com os requisitos das normas ansi/iseaz87.1,astm f2178eastmf2178-2008.Principais características:possibilitara realização de trabalhos com segurança em locais energizados e com risco de abertura de arco elétrico; </w:t>
            </w:r>
            <w:r w:rsidRPr="00834A60">
              <w:rPr>
                <w:rFonts w:ascii="Book Antiqua" w:eastAsia="Times New Roman" w:hAnsi="Book Antiqua" w:cs="Calibri"/>
                <w:color w:val="000000"/>
                <w:sz w:val="20"/>
                <w:szCs w:val="20"/>
                <w:lang w:eastAsia="pt-BR"/>
              </w:rPr>
              <w:lastRenderedPageBreak/>
              <w:t>Visor de proprianato com alto índice de proteção contra arco elétrico11,3 cal/cm²;Classe de riscoii;</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Queixeira para maior proteção da face;Lente de proprianato de 203mmx 438mmx 1,7mm(axlxe);</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Com c.a.</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30</w:t>
            </w:r>
          </w:p>
        </w:tc>
      </w:tr>
      <w:tr w:rsidR="0007158E" w:rsidRPr="00834A60" w:rsidTr="0007158E">
        <w:trPr>
          <w:trHeight w:val="174"/>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58</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59</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t>CAMISA PARA ELETRICISTA COM FAIXAS REFLETIVAS</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A92885" w:rsidRDefault="00732F55" w:rsidP="00D3628F">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color w:val="000000"/>
                <w:sz w:val="20"/>
                <w:szCs w:val="20"/>
                <w:lang w:eastAsia="pt-BR"/>
              </w:rPr>
              <w:t>Camisa, tipo: para eletricista, modelo: com faixas refletivas, material: 100%algodão; especificação técnica: camisa de segurança com um bolso, fechamento por botões embutidos, gola padre com fechamento em velcro e passante, punho com elástica total.com proteção do tronco e membros superiores do usuário contra agentes térmicos provenientes de arco elétrico e fogo repentino; tecido: saturno frcinza; composição: 100% algodão; gramatura: 260g/m² atpv: 11,00cal/cm²; faixas refletivas: laranja com prata;</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certificações:</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de acordo como</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requisitos</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das</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normas</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nfpa2112,nfpa70e,iec61482e ISO 13.506;com c.a; Tamanhos:</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PP,P,M,G,GGE XG.</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60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60</w:t>
            </w:r>
          </w:p>
        </w:tc>
      </w:tr>
      <w:tr w:rsidR="0007158E" w:rsidRPr="00834A60" w:rsidTr="0007158E">
        <w:trPr>
          <w:trHeight w:val="882"/>
          <w:jc w:val="center"/>
        </w:trPr>
        <w:tc>
          <w:tcPr>
            <w:tcW w:w="291" w:type="pct"/>
            <w:shd w:val="clear" w:color="auto" w:fill="F2F2F2" w:themeFill="background1" w:themeFillShade="F2"/>
            <w:vAlign w:val="center"/>
          </w:tcPr>
          <w:p w:rsidR="00732F55" w:rsidRPr="00195564"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59</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195564">
              <w:rPr>
                <w:rFonts w:ascii="Book Antiqua" w:eastAsia="Times New Roman" w:hAnsi="Book Antiqua" w:cs="Calibri"/>
                <w:b/>
                <w:bCs/>
                <w:color w:val="000000"/>
                <w:sz w:val="20"/>
                <w:szCs w:val="20"/>
                <w:lang w:eastAsia="pt-BR"/>
              </w:rPr>
              <w:t>60</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b/>
                <w:bCs/>
                <w:color w:val="000000"/>
                <w:sz w:val="20"/>
                <w:szCs w:val="20"/>
                <w:lang w:eastAsia="pt-BR"/>
              </w:rPr>
              <w:br/>
              <w:t>CALÇA PARA ELETRCISTA COM FAIXAS REFLETIVAS</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Calça, tipo: para eletricista, modelo: com faixas refletivas, material: 100% algodão; especificação técnica: calça de segurança, com cós meio elástico, vista embutida com </w:t>
            </w:r>
            <w:r w:rsidRPr="00834A60">
              <w:rPr>
                <w:rFonts w:ascii="Book Antiqua" w:eastAsia="Times New Roman" w:hAnsi="Book Antiqua" w:cs="Calibri"/>
                <w:color w:val="000000"/>
                <w:sz w:val="20"/>
                <w:szCs w:val="20"/>
                <w:lang w:eastAsia="pt-BR"/>
              </w:rPr>
              <w:lastRenderedPageBreak/>
              <w:t xml:space="preserve">fechamento por botão, com dois bolsos frontais e dois bolsos traseiros proteção das pernas do usuário contra agentes térmicos provenientes de arco elétrico e fogo repentino; tecido: saturno frcinza; composição: 100% algodão; gramatura: 260g/m² atpv: 11,00 cal/cm²; Faixas  refletivas: laranja com prata;certificações:de acordo com os requisitos das normas nfpa  2112, nfpa70e, iec 61482e ISO 13.506;com c.a ;Tamanhos:PP,P,M,G,GGE XG.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60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60</w:t>
            </w:r>
          </w:p>
        </w:tc>
      </w:tr>
      <w:tr w:rsidR="0007158E" w:rsidRPr="00834A60" w:rsidTr="0007158E">
        <w:trPr>
          <w:trHeight w:val="27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60</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61</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t>CAPACETE ARTICULADO PARA MOTOCICLISTA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Capacete, tipo: articulado, modelo: para motociclista, material: abs (policarbonato), possuir c.a- certificado de aprovação; especificação técnica: em abs (policarbonato) para alto impacto; Double vision (duas viseiras); viseira padrão cristal 2,2mm anti-risco e interna fumê 1,5mm; cinto jugular com fecho micrometric (catraca);queixo escamoteável;com três entradas de ar; forro removível e lavável;tamanhos:56/58/60 e64;cor:preta;obrigatório:selo Inmetro; possuir c.a- certificado de aprovação. </w:t>
            </w:r>
            <w:r w:rsidRPr="00195564">
              <w:rPr>
                <w:rFonts w:ascii="Book Antiqua" w:eastAsia="Times New Roman" w:hAnsi="Book Antiqua" w:cs="Calibri"/>
                <w:color w:val="000000" w:themeColor="text1"/>
                <w:sz w:val="20"/>
                <w:szCs w:val="20"/>
                <w:lang w:eastAsia="pt-BR"/>
              </w:rPr>
              <w:t>Possuir faixa refletiva</w:t>
            </w:r>
            <w:r>
              <w:rPr>
                <w:rFonts w:ascii="Book Antiqua" w:eastAsia="Times New Roman" w:hAnsi="Book Antiqua" w:cs="Calibri"/>
                <w:color w:val="000000" w:themeColor="text1"/>
                <w:sz w:val="20"/>
                <w:szCs w:val="20"/>
                <w:lang w:eastAsia="pt-BR"/>
              </w:rPr>
              <w:t>.</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30</w:t>
            </w:r>
          </w:p>
        </w:tc>
      </w:tr>
      <w:tr w:rsidR="0007158E" w:rsidRPr="00834A60" w:rsidTr="0007158E">
        <w:trPr>
          <w:trHeight w:val="39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61</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62</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b/>
                <w:bCs/>
                <w:color w:val="000000"/>
                <w:sz w:val="20"/>
                <w:szCs w:val="20"/>
                <w:lang w:eastAsia="pt-BR"/>
              </w:rPr>
              <w:br/>
              <w:t>CAPA DE CHUVA MATERIAL NYLON EMBORRACHADO</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Capa, tipo:</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de chuva,material:nylon emborrachado nº 60, cor:azul ciano ,tipo de ajuste: zíper e velcro;Especificação técnica:Capa de chuva;Confeccionada com tecido em náilon nº 60(emborrachado,impermeável);Cor azul ciano;com fechamento dianteiro através de zíper,recoberto por carcela de 5cm e o outro fechamento com velcro de 2,5cm;Capuz com aba de plástico número 50 na parte frontal,com cordão de regulagem;Velcro de 25mm nos punhos,com faixa refletiva de 50mm em toda a circunferência do tórax e mangas;a peça deverá ter fenda nas costas e na parte inferior, para facilitar a mobilidade e a circulação de ar;deverá ainda ser costurada totalmente com linha de náilon número 60;As costuras deverão receber processo de impermeabilização;a serigrafia deve ser própria para náilon,com emblema no peito e nas costas,na cor branca sendo a capa de cor azul ciano;tamanhos:P,M,G,GG,XG.</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115</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115</w:t>
            </w:r>
          </w:p>
        </w:tc>
      </w:tr>
      <w:tr w:rsidR="0007158E" w:rsidRPr="00834A60" w:rsidTr="0007158E">
        <w:trPr>
          <w:trHeight w:val="2583"/>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62</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63</w:t>
            </w:r>
          </w:p>
        </w:tc>
        <w:tc>
          <w:tcPr>
            <w:tcW w:w="1235" w:type="pct"/>
            <w:shd w:val="clear" w:color="auto" w:fill="auto"/>
            <w:vAlign w:val="bottom"/>
            <w:hideMark/>
          </w:tcPr>
          <w:p w:rsidR="00732F55" w:rsidRDefault="00732F55" w:rsidP="00195564">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t xml:space="preserve">JAQUETA IMPERMEÁVEL NYLON EMBORRACHADO  </w:t>
            </w:r>
            <w:r w:rsidRPr="00834A60">
              <w:rPr>
                <w:rFonts w:ascii="Book Antiqua" w:eastAsia="Times New Roman" w:hAnsi="Book Antiqua" w:cs="Calibri"/>
                <w:color w:val="000000"/>
                <w:sz w:val="20"/>
                <w:szCs w:val="20"/>
                <w:lang w:eastAsia="pt-BR"/>
              </w:rPr>
              <w:br/>
            </w:r>
          </w:p>
          <w:p w:rsidR="00732F55" w:rsidRPr="00195564" w:rsidRDefault="00732F55" w:rsidP="00195564">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color w:val="000000"/>
                <w:sz w:val="20"/>
                <w:szCs w:val="20"/>
                <w:lang w:eastAsia="pt-BR"/>
              </w:rPr>
              <w:t xml:space="preserve">Jaqueta, tipo: impermeável, material: nylon emborrachado, cor: azul ciano ou amarelo, com dois zíperes frontais; especificação técnica: jaqueta impermeável, de nylon emborrachado (tecido de poliamida, 190 fios com base de polivinilcloreto e espessura de0, 20 mm), com capuz ajustável por cadarço de nylon de 5 mm de espessura e de cor preta,faixas refletivas, fechamento frontal com dois zíperes de nylon,nº05deprimeira qualidade na cor branca, cobertos por cancela,elástico nos punhos de borracha,revestidos de algodão,com20 mm de largura,com barra simples para proteção do tronco,cabeça e membros superiores.Ilhoses de alumínio, número zero. Faixas refletivas de micro esferas de vidro, cor metálica. A jaqueta deverá ser confeccionada como lado emborrachado externamente, a fim de melhorar o conforto para o usuário, o material refletivo deverá reter a sua cor típica durante o dia e sua retrorrefletividade durante a noite, durante a vida útil da roupa em que estiver aplicada, o material refletivo deverá ser constituído de micro esferas de vidro grande angularidade, expostas e agregada sem resina aplicada a tecido composto </w:t>
            </w:r>
            <w:r w:rsidRPr="00834A60">
              <w:rPr>
                <w:rFonts w:ascii="Book Antiqua" w:eastAsia="Times New Roman" w:hAnsi="Book Antiqua" w:cs="Calibri"/>
                <w:color w:val="000000"/>
                <w:sz w:val="20"/>
                <w:szCs w:val="20"/>
                <w:lang w:eastAsia="pt-BR"/>
              </w:rPr>
              <w:lastRenderedPageBreak/>
              <w:t>de 65%poliéster e 35% algodão. Deverá vir estampado a logo do Sa</w:t>
            </w:r>
            <w:r>
              <w:rPr>
                <w:rFonts w:ascii="Book Antiqua" w:eastAsia="Times New Roman" w:hAnsi="Book Antiqua" w:cs="Calibri"/>
                <w:color w:val="000000"/>
                <w:sz w:val="20"/>
                <w:szCs w:val="20"/>
                <w:lang w:eastAsia="pt-BR"/>
              </w:rPr>
              <w:t>mae na cor azul ciano.</w:t>
            </w:r>
            <w:r>
              <w:rPr>
                <w:rFonts w:ascii="Book Antiqua" w:eastAsia="Times New Roman" w:hAnsi="Book Antiqua" w:cs="Calibri"/>
                <w:color w:val="000000"/>
                <w:sz w:val="20"/>
                <w:szCs w:val="20"/>
                <w:lang w:eastAsia="pt-BR"/>
              </w:rPr>
              <w:br/>
              <w:t>TAMANHOS</w:t>
            </w:r>
            <w:r w:rsidRPr="00834A60">
              <w:rPr>
                <w:rFonts w:ascii="Book Antiqua" w:eastAsia="Times New Roman" w:hAnsi="Book Antiqua" w:cs="Calibri"/>
                <w:color w:val="000000"/>
                <w:sz w:val="20"/>
                <w:szCs w:val="20"/>
                <w:lang w:eastAsia="pt-BR"/>
              </w:rPr>
              <w:t>: P  M  G  GG   XG , TÓRAX :  60  64  68  72  76</w:t>
            </w:r>
            <w:r w:rsidRPr="00834A60">
              <w:rPr>
                <w:rFonts w:ascii="Book Antiqua" w:eastAsia="Times New Roman" w:hAnsi="Book Antiqua" w:cs="Calibri"/>
                <w:color w:val="000000"/>
                <w:sz w:val="20"/>
                <w:szCs w:val="20"/>
                <w:lang w:eastAsia="pt-BR"/>
              </w:rPr>
              <w:br/>
              <w:t>COMPRIM. TOTAL 78  80  82  86  88</w:t>
            </w:r>
            <w:r w:rsidRPr="00834A60">
              <w:rPr>
                <w:rFonts w:ascii="Book Antiqua" w:eastAsia="Times New Roman" w:hAnsi="Book Antiqua" w:cs="Calibri"/>
                <w:color w:val="000000"/>
                <w:sz w:val="20"/>
                <w:szCs w:val="20"/>
                <w:lang w:eastAsia="pt-BR"/>
              </w:rPr>
              <w:br/>
              <w:t>COMPRIM. MANGA  60  62  64  66  68</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100</w:t>
            </w:r>
          </w:p>
        </w:tc>
      </w:tr>
      <w:tr w:rsidR="0007158E" w:rsidRPr="00834A60" w:rsidTr="0007158E">
        <w:trPr>
          <w:trHeight w:val="1166"/>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63</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64</w:t>
            </w:r>
          </w:p>
        </w:tc>
        <w:tc>
          <w:tcPr>
            <w:tcW w:w="1235" w:type="pct"/>
            <w:shd w:val="clear" w:color="auto" w:fill="auto"/>
            <w:vAlign w:val="bottom"/>
            <w:hideMark/>
          </w:tcPr>
          <w:p w:rsidR="00732F55" w:rsidRDefault="00732F55" w:rsidP="00195564">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Pr>
                <w:rFonts w:ascii="Book Antiqua" w:eastAsia="Times New Roman" w:hAnsi="Book Antiqua" w:cs="Calibri"/>
                <w:b/>
                <w:bCs/>
                <w:color w:val="000000"/>
                <w:sz w:val="20"/>
                <w:szCs w:val="20"/>
                <w:lang w:eastAsia="pt-BR"/>
              </w:rPr>
              <w:t xml:space="preserve"> </w:t>
            </w:r>
            <w:r>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t>BARREIRA, PLACA, MATERIAL POLIETILENODE BAIXA DENSIDADE</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195564">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Barreira, tipo: placa, material: polietileno de baixa densidade, cor: laranja com refletivo branco ou preto com refletivo amarelo; especificação técnica: barreira tipo placa, fabricado em polietileno, de baixa densidade, com proteção contra raios uv, resistente a intempéries (sol e chuva), com 1,10 m de altura x 1,55 m de comprimento. Placa com refletivo adesivo, de alta visibilidade e nas laterais, deverá possuir pinos de encaixe para a interligação de uma peça à outra, formando corredores ou isolamento de áreas. Base retangular, 35 cm x45 cm, com encaixe para a sustentação da placa. Peso sem enchimento de areia, 15,0 kg, e com enchimento de areia, 25 kg. Utilização em interdição de área se sinalização de emergência. Nas cores laranja com refletivo branco ou preto com refletivo amarelo (a escolher). Possibilidade de personalização (serigrafado), conforme necessidade do cliente.</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30</w:t>
            </w:r>
          </w:p>
        </w:tc>
      </w:tr>
      <w:tr w:rsidR="0007158E" w:rsidRPr="00834A60" w:rsidTr="0007158E">
        <w:trPr>
          <w:trHeight w:val="36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64</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65</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b/>
                <w:bCs/>
                <w:color w:val="000000"/>
                <w:sz w:val="20"/>
                <w:szCs w:val="20"/>
                <w:lang w:eastAsia="pt-BR"/>
              </w:rPr>
              <w:br/>
              <w:t xml:space="preserve">CAVALETE, PLACA, MATERIAL POLIETILENODE BAIXA DENSIDADE  </w:t>
            </w:r>
            <w:r w:rsidRPr="00834A60">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Cavalete, tipo: placa, tamanho: 1,03mx1, 00 mx0, 90 m(alt.xcomp.xlarg.);especificação técnica:cavalete plástico tipo placa,fabricado em polietileno,de baixa densidade,com proteção contra raios uv,resistente a intempéries(sole chuva),com1,03 m de altura x1,00 m de comprimentox0,90 m de largura.placa com refletivo adesivo,de alta visibilidade,ou sem refletivo,para a possibilidade de personalização(serigrafado),conforme necessidade do cliente. Possui orifício superior para encaixe de pisca de advertência externo (sinalizador noturno). Com enchimento mineral (areia) nas laterais, peso de aproximadamente 10 kg até 30 kg. Utilização em interdição de áreas e sinalização de emergência. Fabricação nas cores laranja com refletivo branco ou preto com refletivo amarelo, outras cores sob consulta.</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30</w:t>
            </w:r>
          </w:p>
        </w:tc>
      </w:tr>
      <w:tr w:rsidR="0007158E" w:rsidRPr="00834A60" w:rsidTr="0007158E">
        <w:trPr>
          <w:trHeight w:val="36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65</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66</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t>PISCA DE ADVERTENCIA MATERIAL POLIETILENO FLEXÍVEL</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Pisca de advertência, modelo: led, material: polietileno flexível, cor: vermelho ou amarelo; especificação técnica: pisca de advertência redonda, fabricada em polietileno flexível, de alta densidade, com proteção contra raios uv, resistente a intempéries (sole chuva). Possuir sistema foto célula, com 4 led´s de alto brilho,alimentação através de 4pilhas aa,com durabilidade estimada em180horas,acionamento através de botão liga desliga.Base com encaixes para cones, super cones, barreiras, cavaletes e balizadores.cúpulas nas cores, vermelho ou amarelo (à escolher).utilização para sinalização de emergência. Substitui “baldes de sinalização”, lata de querosene incandescente e produtos eletrônicos importados.</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10</w:t>
            </w:r>
          </w:p>
        </w:tc>
      </w:tr>
      <w:tr w:rsidR="0007158E" w:rsidRPr="00834A60" w:rsidTr="0007158E">
        <w:trPr>
          <w:trHeight w:val="882"/>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66</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67</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CONE REFLETIVO</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Cone técnica mínima requerida: tipo: refletivo material: borracha (flexível) tamanha: altura: 75 cnm base: 40cmcom faixas refletivasde10 cm(com micro esferas de vidro) resistente e durável, suportando impacto de veículos sem comprometimento da estrutura, conforme nbr 15071. Unidade: peça embalagem: peça.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200</w:t>
            </w:r>
          </w:p>
        </w:tc>
      </w:tr>
      <w:tr w:rsidR="0007158E" w:rsidRPr="00834A60" w:rsidTr="0007158E">
        <w:trPr>
          <w:trHeight w:val="883"/>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67</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68</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 xml:space="preserve">FITA ZEBRADA PARA ISOLAMENTO DE ÁREA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Fita zebrada, tipo: para isolamento de área, material: plástico, tamanho: 7cmx 0,4 cm, cor: laranja/branco, não adesiva, apresentação: rolo com200 m.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50</w:t>
            </w:r>
          </w:p>
        </w:tc>
      </w:tr>
      <w:tr w:rsidR="0007158E" w:rsidRPr="00834A60" w:rsidTr="0007158E">
        <w:trPr>
          <w:trHeight w:val="27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68</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69</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TELA PARA ISOLAMENTO DE POLIPROPILENO</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Tela, tipo: isolamento, material: fios de polipropileno, tamanho: 1,20 x0, 50 m; especificação técnica: tela para isolamento, em fios de polipropileno para isolamento, sendo utilizada como sinalização de obras. Medindo 1,20 x 0,50m, largura e altura respectivamente, a tela de isolamento é confeccionada com reforço na parte superior e inferior para fixação de madeiramento com auxilio de braçadeiras plásticas, para fixação em cabos, corda e também hastes de ferro.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40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40</w:t>
            </w:r>
          </w:p>
        </w:tc>
      </w:tr>
      <w:tr w:rsidR="0007158E" w:rsidRPr="00834A60" w:rsidTr="0007158E">
        <w:trPr>
          <w:trHeight w:val="1166"/>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69</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70</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CALÇA COM BOTA DE PESCADOR EMBORRACHADA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Calça com bota de pescador, tipo: pantaneiro, material: calça em lona emborrachada e calçado emborracha, tamanho(s): único, para pescadores, caçadores e outras atividades em contato com a água garantiam: 3 meses,tipo:pantaneiro,material:calça em lona emborrachada e calçado emborracha,tamanho(s) </w:t>
            </w:r>
            <w:r w:rsidRPr="00834A60">
              <w:rPr>
                <w:rFonts w:ascii="Book Antiqua" w:eastAsia="Times New Roman" w:hAnsi="Book Antiqua" w:cs="Calibri"/>
                <w:color w:val="000000"/>
                <w:sz w:val="20"/>
                <w:szCs w:val="20"/>
                <w:lang w:eastAsia="pt-BR"/>
              </w:rPr>
              <w:lastRenderedPageBreak/>
              <w:t xml:space="preserve">:único,para pescadores,caçadores e outras atividades em contato com a água,garantia:3 meses .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20</w:t>
            </w:r>
          </w:p>
        </w:tc>
      </w:tr>
      <w:tr w:rsidR="0007158E" w:rsidRPr="00834A60" w:rsidTr="0007158E">
        <w:trPr>
          <w:trHeight w:val="2583"/>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70</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71</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EPR. EQUIPAMENTO DE RESPIRAÇÃO AUTONOMA CONJUNTO COMPLETO</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E.P.R. equipamento de respiração autônoma – conjunto completo especificação técnica: Suporte básico: confeccionado em fibra de carbono leve e, resistente a grandes variações de temperaturas, formato: anatômico; cinto e alças: cinto abdominal e correias almofada das de assentamento transversal ajustável, Para fixação do conjunto nos ombros do usuário e cinta de</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 xml:space="preserve">poliéster com fecho em velcro para fixação do Cilindro que facilitam colocação e retirada do equipamento; redutora depressão: redutor depressão fixado no suporte com 4 saídas uma de alta pressão,onde está afixado uma mangueira com manômetro indicativo da pressão do cilindro,uma válvula,de alívio,Um alarme sonoro,uma saída de média pressão onde está fixado uma mangueira com terminal,de engate rápido para acoplamento da válvula de demanda,nesse redutor está afixado um pino de alta pressão para conexão de cilindro,compressão de trabalho 300 bare com conexão para saída para carona;Peça facial: inteira em silicone ou epdm na </w:t>
            </w:r>
            <w:r w:rsidRPr="00834A60">
              <w:rPr>
                <w:rFonts w:ascii="Book Antiqua" w:eastAsia="Times New Roman" w:hAnsi="Book Antiqua" w:cs="Calibri"/>
                <w:color w:val="000000"/>
                <w:sz w:val="20"/>
                <w:szCs w:val="20"/>
                <w:lang w:eastAsia="pt-BR"/>
              </w:rPr>
              <w:lastRenderedPageBreak/>
              <w:t xml:space="preserve">cor preta,duplo lábio de vedação,visor panorâmico Em policarbonato injetado fixo na máscara por um, semi aro sem alumínio anodizado não condutor de energia;Parte frontal inferior ao corpo da máscara:possuir abertura para fixação de um dispositivo dotado de um,suporte para válvula de exalação,diafragma de voz,uma válvula de inalação que é,presa na parte traseira do suporte, e uma mascarilha interna , tirante de cabeça através de,sistema de fixação através de toca/rede com três pontos de fixação para ajuste na cabeça;tiras:possuir tira de nuca para descanso, presa através de dois pontos, nas fivelas das bordas inferiores da máscara,bocal:de encaixe rápido para acoplamento da válvula de demanda;válvula de demanda: válvula de demanda de pressão positiva automática,com encaixe diretamente,no bocal da peça facial,com chicote de baixa pressão quase acoplador,engate rápido diretamente na saída de baixa pressão,do regulador depressão do conjunto;acionamento:o acionamento da pressão positiva é automático Ao primeiro ato inspiratório do usuário interrupção do fluxo quando da retirada do conjunto: pressiona-se o centro da válvula de demanda, fazendo a válvula voltar à posição de stand-by, não necessitando de botão acionador; cilindro de ar comprimido: cilindro de composite </w:t>
            </w:r>
            <w:r w:rsidRPr="00834A60">
              <w:rPr>
                <w:rFonts w:ascii="Book Antiqua" w:eastAsia="Times New Roman" w:hAnsi="Book Antiqua" w:cs="Calibri"/>
                <w:color w:val="000000"/>
                <w:sz w:val="20"/>
                <w:szCs w:val="20"/>
                <w:lang w:eastAsia="pt-BR"/>
              </w:rPr>
              <w:lastRenderedPageBreak/>
              <w:t xml:space="preserve">alumínio recoberto com fibra de carbono; Pressão máxima: 300bar; cor: amarelo de segurança; fecho: especial apresentando manômetro indelével; volume interno: 9 litros; Reserva de ar: 2.700 litros, suficiente para autonomia média de 70 (setenta) minutos.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2</w:t>
            </w:r>
          </w:p>
        </w:tc>
      </w:tr>
      <w:tr w:rsidR="0007158E" w:rsidRPr="00834A60" w:rsidTr="0007158E">
        <w:trPr>
          <w:trHeight w:val="15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71</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72</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b/>
                <w:bCs/>
                <w:color w:val="000000"/>
                <w:sz w:val="20"/>
                <w:szCs w:val="20"/>
                <w:lang w:eastAsia="pt-BR"/>
              </w:rPr>
            </w:pPr>
            <w:r w:rsidRPr="000572FE">
              <w:rPr>
                <w:rFonts w:ascii="Book Antiqua" w:eastAsia="Times New Roman" w:hAnsi="Book Antiqua" w:cs="Calibri"/>
                <w:b/>
                <w:bCs/>
                <w:color w:val="000000"/>
                <w:sz w:val="20"/>
                <w:szCs w:val="20"/>
                <w:u w:val="single"/>
                <w:lang w:eastAsia="pt-BR"/>
              </w:rPr>
              <w:t>Par(es)</w:t>
            </w:r>
            <w:r>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t>LUVAS DE BORRACHA CONTRA CHOQUE ELÉTRICO</w:t>
            </w:r>
            <w:r>
              <w:rPr>
                <w:rFonts w:ascii="Book Antiqua" w:eastAsia="Times New Roman" w:hAnsi="Book Antiqua" w:cs="Calibri"/>
                <w:b/>
                <w:bCs/>
                <w:color w:val="000000"/>
                <w:sz w:val="20"/>
                <w:szCs w:val="20"/>
                <w:lang w:eastAsia="pt-BR"/>
              </w:rPr>
              <w:t>.</w:t>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br/>
              <w:t>Luvas de borracha para isolamento contra choque elétrico até 2.500 volts, com certificado de aprovação. (par)</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5</w:t>
            </w:r>
          </w:p>
        </w:tc>
      </w:tr>
      <w:tr w:rsidR="0007158E" w:rsidRPr="00834A60" w:rsidTr="0007158E">
        <w:trPr>
          <w:trHeight w:val="882"/>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72</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73</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b/>
                <w:bCs/>
                <w:color w:val="000000"/>
                <w:sz w:val="20"/>
                <w:szCs w:val="20"/>
                <w:lang w:eastAsia="pt-BR"/>
              </w:rPr>
              <w:br/>
              <w:t>MACACÃO</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Macacão, tipo: emborrachado, material: nylon, tamanho: 37ao 46(bota), cor: amarelo ou azul ciano, peso: 270 g /metro linear, acabamento: tingimento; especificação técnica: macacão em nylon emborrachado rips top “saneamento”, impermeável, na espessura total de 0,30mm, na cor amarelo ou azul ciano, tecido matéria prima fio 100%poliamida, com urdumede resistência a continuidade de rasgamento de 66n. Trama com resistência a continuidade de rasgamento de 66n. Peso de 270 g/metro linear. Acabamento em tingi mento a base de anilinas ácidas. Resinagem/emborracha mento a base de p.v.c plastisol. Luvas de PVC, com dorso e palma áspera na cor verde. Botas com </w:t>
            </w:r>
            <w:r w:rsidRPr="00834A60">
              <w:rPr>
                <w:rFonts w:ascii="Book Antiqua" w:eastAsia="Times New Roman" w:hAnsi="Book Antiqua" w:cs="Calibri"/>
                <w:color w:val="000000"/>
                <w:sz w:val="20"/>
                <w:szCs w:val="20"/>
                <w:lang w:eastAsia="pt-BR"/>
              </w:rPr>
              <w:lastRenderedPageBreak/>
              <w:t>tamanhos dependendo da necessidade de compra. Com Ca (certificado de aprovação).</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6</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26</w:t>
            </w:r>
          </w:p>
        </w:tc>
      </w:tr>
      <w:tr w:rsidR="0007158E" w:rsidRPr="00834A60" w:rsidTr="0007158E">
        <w:trPr>
          <w:trHeight w:val="30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73</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74</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ÓCULOS DE PROTEÇÃO COM LENTES ESCURAS</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Óculos de proteção com lentes escuras, para solda; especificação técnica: constituídos de arco de material plástico na cor preto com três pinos (um central e dois nas extremidades) para o encaixe de um visor de policarbonato cinza com proteção lateral na mesma peça e hastes tipo espátula; as hastessão confeccionadas do mesmo material do arco e são constituídas de duas peças: uma semi-haste vazada comum a das extremidades fixada ao arco por meio de rebite metálico e outra semi-haste quase encaixa na outra extremidade da semi-haste anterior e que possui um pino que permite regulagem de tamanho em quatro estágios. </w:t>
            </w:r>
            <w:r w:rsidRPr="00195564">
              <w:rPr>
                <w:rFonts w:ascii="Book Antiqua" w:eastAsia="Times New Roman" w:hAnsi="Book Antiqua" w:cs="Calibri"/>
                <w:color w:val="000000" w:themeColor="text1"/>
                <w:sz w:val="20"/>
                <w:szCs w:val="20"/>
                <w:lang w:eastAsia="pt-BR"/>
              </w:rPr>
              <w:t>Apresentar CA.</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50</w:t>
            </w:r>
          </w:p>
        </w:tc>
      </w:tr>
      <w:tr w:rsidR="0007158E" w:rsidRPr="00834A60" w:rsidTr="0007158E">
        <w:trPr>
          <w:trHeight w:val="18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74</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75</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CREME PROTETOR CONTRA AGENTES QUÍMICOS</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Creme, tipo: protetor de segurança, modelo: para proteção dos membros superiores contra agentes químicos, 3 em 1, embalagem: em pote ou bisnaga de 200 gr, obs: de acordo com a portarias sstnº 26,de 29/12/1994; com certificado de aprovação.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150</w:t>
            </w:r>
          </w:p>
        </w:tc>
      </w:tr>
      <w:tr w:rsidR="0007158E" w:rsidRPr="00834A60" w:rsidTr="0007158E">
        <w:trPr>
          <w:trHeight w:val="15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75</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76</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MÁSCARA  DE SOLDA (SEGURANÇA)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Máscara, tipo: de solda (de segurança), modelo: para proteção dos olhos e face contra luminosidade intensa</w:t>
            </w:r>
            <w:r w:rsidRPr="00834A60">
              <w:rPr>
                <w:rFonts w:ascii="Book Antiqua" w:eastAsia="Times New Roman" w:hAnsi="Book Antiqua" w:cs="Calibri"/>
                <w:color w:val="FF0000"/>
                <w:sz w:val="20"/>
                <w:szCs w:val="20"/>
                <w:lang w:eastAsia="pt-BR"/>
              </w:rPr>
              <w:t xml:space="preserve"> </w:t>
            </w:r>
            <w:r w:rsidRPr="00195564">
              <w:rPr>
                <w:rFonts w:ascii="Book Antiqua" w:eastAsia="Times New Roman" w:hAnsi="Book Antiqua" w:cs="Calibri"/>
                <w:color w:val="000000" w:themeColor="text1"/>
                <w:sz w:val="20"/>
                <w:szCs w:val="20"/>
                <w:lang w:eastAsia="pt-BR"/>
              </w:rPr>
              <w:t>Apresentar CA</w:t>
            </w:r>
            <w:r>
              <w:rPr>
                <w:rFonts w:ascii="Book Antiqua" w:eastAsia="Times New Roman" w:hAnsi="Book Antiqua" w:cs="Calibri"/>
                <w:color w:val="000000" w:themeColor="text1"/>
                <w:sz w:val="20"/>
                <w:szCs w:val="20"/>
                <w:lang w:eastAsia="pt-BR"/>
              </w:rPr>
              <w:t>.</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4</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7</w:t>
            </w:r>
          </w:p>
        </w:tc>
      </w:tr>
      <w:tr w:rsidR="0007158E" w:rsidRPr="00834A60" w:rsidTr="0007158E">
        <w:trPr>
          <w:trHeight w:val="1166"/>
          <w:jc w:val="center"/>
        </w:trPr>
        <w:tc>
          <w:tcPr>
            <w:tcW w:w="291" w:type="pct"/>
            <w:vMerge w:val="restar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76</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77</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p>
          <w:p w:rsidR="00732F55"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b/>
                <w:bCs/>
                <w:color w:val="000000"/>
                <w:sz w:val="20"/>
                <w:szCs w:val="20"/>
                <w:lang w:eastAsia="pt-BR"/>
              </w:rPr>
              <w:t>RESPIRADOR PURIFICADOR DE AR TIPO PEÇA SEMIFACIAL</w:t>
            </w:r>
            <w:r>
              <w:rPr>
                <w:rFonts w:ascii="Book Antiqua" w:eastAsia="Times New Roman" w:hAnsi="Book Antiqua" w:cs="Calibri"/>
                <w:b/>
                <w:bCs/>
                <w:color w:val="000000"/>
                <w:sz w:val="20"/>
                <w:szCs w:val="20"/>
                <w:lang w:eastAsia="pt-BR"/>
              </w:rPr>
              <w:t>.</w:t>
            </w:r>
          </w:p>
          <w:p w:rsidR="00732F55" w:rsidRDefault="00732F55" w:rsidP="00834A60">
            <w:pPr>
              <w:ind w:left="0" w:right="0"/>
              <w:rPr>
                <w:rFonts w:ascii="Book Antiqua" w:eastAsia="Times New Roman" w:hAnsi="Book Antiqua" w:cs="Calibri"/>
                <w:color w:val="000000"/>
                <w:sz w:val="20"/>
                <w:szCs w:val="20"/>
                <w:lang w:eastAsia="pt-BR"/>
              </w:rPr>
            </w:pP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Compatível com Filtro químico classe 1 vapores orgânicos, com encaixe de rosca, marca Euro Safety, lote 7/2017</w:t>
            </w:r>
            <w:r w:rsidRPr="00834A60">
              <w:rPr>
                <w:rFonts w:ascii="Book Antiqua" w:eastAsia="Times New Roman" w:hAnsi="Book Antiqua" w:cs="Calibri"/>
                <w:color w:val="000000"/>
                <w:sz w:val="20"/>
                <w:szCs w:val="20"/>
                <w:lang w:eastAsia="pt-BR"/>
              </w:rPr>
              <w:br/>
              <w:t xml:space="preserve">Confeccionado em elastômero com borda interna. Nas laterais do corpo da peça estão duas aberturas, uma de cada lado, nas quais são encaixados dois dispositivos plásticos dotados de uma válvula de inalação na parte traseira e de uma rosca externa na parte dianteira, onde são rosqueados os filtros químicos, combinados e p/partículas ou a base de fixação p/utilização dos filtros p/partículas c/formato de disco. A peça semifacial possui uma abertura na parte centro-inferior, na qual é fixado um suporte plástico dotado de uma válvula de exalação e de uma tampa de plástico c/encaixe tipo pressão. O corpo do respirador apresenta uma saliência na parte central, p/ fixação de um suporte de material plástico rígido, com 04 aberturas, duas grandes e duas pequenas, sendo que as aberturas grandes são localizadas sobre os dispositivos em </w:t>
            </w:r>
            <w:r w:rsidRPr="00834A60">
              <w:rPr>
                <w:rFonts w:ascii="Book Antiqua" w:eastAsia="Times New Roman" w:hAnsi="Book Antiqua" w:cs="Calibri"/>
                <w:color w:val="000000"/>
                <w:sz w:val="20"/>
                <w:szCs w:val="20"/>
                <w:lang w:eastAsia="pt-BR"/>
              </w:rPr>
              <w:lastRenderedPageBreak/>
              <w:t>que os filtros são rosqueados. O suporte possui quatro pontas, duas superiores e duas inferiores, dotadas de fendas e de um guia localizado entre as fendas, por onde passam as pontas de um elástico preto, perfazendo um tirante regulável na parte superior e outro, na parte inferior. As pontas do elástico estão presas, com presilhas, a um suporte p/cabeça existente no tirante superior, composto de duas alças plásticas. Apresentar CA. DEVERÁ SER COMPATÍVEL COM OS ITENS 78, 79 E 80.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12</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57</w:t>
            </w:r>
          </w:p>
        </w:tc>
      </w:tr>
      <w:tr w:rsidR="0007158E" w:rsidRPr="00834A60" w:rsidTr="0007158E">
        <w:trPr>
          <w:trHeight w:val="1166"/>
          <w:jc w:val="center"/>
        </w:trPr>
        <w:tc>
          <w:tcPr>
            <w:tcW w:w="291" w:type="pct"/>
            <w:vMerge/>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78</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FILTRO CLASSE I</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Filtros químicos classe i: cma-1 – vapores orgânicos; cmb-1 – gases ácidos; cmc-1 – vapores orgânicos e gases ácidos; cmd-1 – amônia e metilamina; abek-1 – multigases: vapores orgânicos, gases ácidos, amônia e metilamina e filtros para partículas: poeiras, névoas, fumos. DEVERÁ SER COMPATÍVEL COM OS ITENS 77, 79 E 80.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120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righ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121</w:t>
            </w:r>
          </w:p>
        </w:tc>
      </w:tr>
      <w:tr w:rsidR="0007158E" w:rsidRPr="00834A60" w:rsidTr="0007158E">
        <w:trPr>
          <w:trHeight w:val="1500"/>
          <w:jc w:val="center"/>
        </w:trPr>
        <w:tc>
          <w:tcPr>
            <w:tcW w:w="291" w:type="pct"/>
            <w:vMerge/>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79</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PRÉ FILTRO P2</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Filtro de partículas pff2 para retentor, recomendado para retenção de partículas sólidas, conservando a vida útil dos cartuchos. DEVERÁ SER COMPATÍVEL COM OS ITENS 77, 78 E 80.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120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120</w:t>
            </w:r>
          </w:p>
        </w:tc>
      </w:tr>
      <w:tr w:rsidR="0007158E" w:rsidRPr="00834A60" w:rsidTr="0007158E">
        <w:trPr>
          <w:trHeight w:val="1200"/>
          <w:jc w:val="center"/>
        </w:trPr>
        <w:tc>
          <w:tcPr>
            <w:tcW w:w="291" w:type="pct"/>
            <w:vMerge/>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80</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RETENTOR PARA FILTRO PFF2</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Utilizado para fixação do </w:t>
            </w:r>
            <w:r w:rsidRPr="00834A60">
              <w:rPr>
                <w:rFonts w:ascii="Book Antiqua" w:eastAsia="Times New Roman" w:hAnsi="Book Antiqua" w:cs="Calibri"/>
                <w:color w:val="000000"/>
                <w:sz w:val="20"/>
                <w:szCs w:val="20"/>
                <w:lang w:eastAsia="pt-BR"/>
              </w:rPr>
              <w:lastRenderedPageBreak/>
              <w:t>filtro de partículas na base para filtro. DEVERÁ SER COMPATÍVEL COM OS ITENS 77, 78 E 79.</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120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120</w:t>
            </w:r>
          </w:p>
        </w:tc>
      </w:tr>
      <w:tr w:rsidR="0007158E" w:rsidRPr="00834A60" w:rsidTr="0007158E">
        <w:trPr>
          <w:trHeight w:val="21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77</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81</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PROTETOR SOLAR</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Protetor solar, contendo 200 ml com fps 50, com proteção completa contra uva+ uvb balanceada, resistente a água por no mínimo de 02 horas com hidratação prolongada e foto estável. Dermatologicamente testado. O produto a ser entregue deverá ter validade de no mínimo 01(um) ano.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80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80</w:t>
            </w:r>
          </w:p>
        </w:tc>
      </w:tr>
      <w:tr w:rsidR="0007158E" w:rsidRPr="00834A60" w:rsidTr="0007158E">
        <w:trPr>
          <w:trHeight w:val="2085"/>
          <w:jc w:val="center"/>
        </w:trPr>
        <w:tc>
          <w:tcPr>
            <w:tcW w:w="291" w:type="pct"/>
            <w:shd w:val="clear" w:color="auto" w:fill="F2F2F2" w:themeFill="background1" w:themeFillShade="F2"/>
            <w:vAlign w:val="center"/>
          </w:tcPr>
          <w:p w:rsidR="00732F55" w:rsidRPr="000572FE"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78</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0572FE">
              <w:rPr>
                <w:rFonts w:ascii="Book Antiqua" w:eastAsia="Times New Roman" w:hAnsi="Book Antiqua" w:cs="Calibri"/>
                <w:b/>
                <w:bCs/>
                <w:color w:val="000000"/>
                <w:sz w:val="20"/>
                <w:szCs w:val="20"/>
                <w:lang w:eastAsia="pt-BR"/>
              </w:rPr>
              <w:t>82</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t>PROTETOR SOLAR</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Contendo 200 ml com fps 80, com proteção completa contra uva+ uvb balanceada, resistente a água por no mínimo de 02 horas com hidratação prolongada e foto estável. Dermatologicamente testado. O produto a ser entregue deverá ter validade de no mínimo 01(um) ano.</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150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310</w:t>
            </w:r>
          </w:p>
        </w:tc>
      </w:tr>
      <w:tr w:rsidR="0007158E" w:rsidRPr="00834A60" w:rsidTr="0007158E">
        <w:trPr>
          <w:trHeight w:val="1875"/>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79</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83</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color w:val="000000"/>
                <w:sz w:val="20"/>
                <w:szCs w:val="20"/>
                <w:lang w:eastAsia="pt-BR"/>
              </w:rPr>
            </w:pPr>
            <w:r w:rsidRPr="000572FE">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LUVA DE ALGODÃO COM PIGMENTOS DE PVC</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732F55" w:rsidRPr="00834A60" w:rsidRDefault="00732F55" w:rsidP="00834A60">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Luva confeccionada em tecido de algodão e tricotada em 3 fios. Sua característica permite respirabilidade com menos fadiga para a mão.  Utilizada para diversos fins, como manipulação de itens sensíveis, bem como manter as mãos secas em caso de trabalhos úmidos. Material utilizado amplamente na construção civil. Características </w:t>
            </w:r>
            <w:r w:rsidRPr="00834A60">
              <w:rPr>
                <w:rFonts w:ascii="Book Antiqua" w:eastAsia="Times New Roman" w:hAnsi="Book Antiqua" w:cs="Calibri"/>
                <w:color w:val="000000"/>
                <w:sz w:val="20"/>
                <w:szCs w:val="20"/>
                <w:lang w:eastAsia="pt-BR"/>
              </w:rPr>
              <w:lastRenderedPageBreak/>
              <w:t xml:space="preserve">técnicas:          Confecção: tricotada em 03 fios de algodão, Embalagem: 01 par, Palma: com pigmentos antiderrapante de PVC Punho: com elásticas Cores: mescla ou crua. </w:t>
            </w:r>
            <w:r w:rsidRPr="000572FE">
              <w:rPr>
                <w:rFonts w:ascii="Book Antiqua" w:eastAsia="Times New Roman" w:hAnsi="Book Antiqua" w:cs="Calibri"/>
                <w:color w:val="000000" w:themeColor="text1"/>
                <w:sz w:val="20"/>
                <w:szCs w:val="20"/>
                <w:lang w:eastAsia="pt-BR"/>
              </w:rPr>
              <w:t>Apresentar CA.</w:t>
            </w:r>
            <w:r w:rsidRPr="00834A60">
              <w:rPr>
                <w:rFonts w:ascii="Book Antiqua" w:eastAsia="Times New Roman" w:hAnsi="Book Antiqua" w:cs="Calibri"/>
                <w:color w:val="000000"/>
                <w:sz w:val="20"/>
                <w:szCs w:val="20"/>
                <w:lang w:eastAsia="pt-BR"/>
              </w:rPr>
              <w:t xml:space="preserve">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lastRenderedPageBreak/>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100</w:t>
            </w:r>
          </w:p>
        </w:tc>
      </w:tr>
      <w:tr w:rsidR="0007158E" w:rsidRPr="00834A60" w:rsidTr="0007158E">
        <w:trPr>
          <w:trHeight w:val="599"/>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80</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84</w:t>
            </w:r>
          </w:p>
        </w:tc>
        <w:tc>
          <w:tcPr>
            <w:tcW w:w="1235" w:type="pct"/>
            <w:shd w:val="clear" w:color="000000" w:fill="FFFFFF"/>
            <w:vAlign w:val="bottom"/>
            <w:hideMark/>
          </w:tcPr>
          <w:p w:rsidR="00732F55" w:rsidRDefault="00732F55" w:rsidP="00834A60">
            <w:pPr>
              <w:ind w:left="0" w:right="0"/>
              <w:rPr>
                <w:rFonts w:ascii="Book Antiqua" w:eastAsia="Times New Roman" w:hAnsi="Book Antiqua" w:cs="Calibri"/>
                <w:b/>
                <w:bCs/>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sz w:val="20"/>
                <w:szCs w:val="20"/>
                <w:lang w:eastAsia="pt-BR"/>
              </w:rPr>
              <w:t xml:space="preserve">                                                                                                                AVENTAL COM MANGA DE RASPA</w:t>
            </w:r>
            <w:r>
              <w:rPr>
                <w:rFonts w:ascii="Book Antiqua" w:eastAsia="Times New Roman" w:hAnsi="Book Antiqua" w:cs="Calibri"/>
                <w:b/>
                <w:bCs/>
                <w:sz w:val="20"/>
                <w:szCs w:val="20"/>
                <w:lang w:eastAsia="pt-BR"/>
              </w:rPr>
              <w:t>.</w:t>
            </w:r>
          </w:p>
          <w:p w:rsidR="00732F55" w:rsidRPr="00834A60" w:rsidRDefault="00732F55" w:rsidP="00834A60">
            <w:pPr>
              <w:ind w:left="0" w:right="0"/>
              <w:rPr>
                <w:rFonts w:ascii="Book Antiqua" w:eastAsia="Times New Roman" w:hAnsi="Book Antiqua" w:cs="Calibri"/>
                <w:sz w:val="20"/>
                <w:szCs w:val="20"/>
                <w:lang w:eastAsia="pt-BR"/>
              </w:rPr>
            </w:pPr>
            <w:r w:rsidRPr="00834A60">
              <w:rPr>
                <w:rFonts w:ascii="Book Antiqua" w:eastAsia="Times New Roman" w:hAnsi="Book Antiqua" w:cs="Calibri"/>
                <w:b/>
                <w:bCs/>
                <w:sz w:val="20"/>
                <w:szCs w:val="20"/>
                <w:lang w:eastAsia="pt-BR"/>
              </w:rPr>
              <w:t xml:space="preserve">   </w:t>
            </w:r>
            <w:r w:rsidRPr="00834A60">
              <w:rPr>
                <w:rFonts w:ascii="Book Antiqua" w:eastAsia="Times New Roman" w:hAnsi="Book Antiqua" w:cs="Calibri"/>
                <w:sz w:val="20"/>
                <w:szCs w:val="20"/>
                <w:lang w:eastAsia="pt-BR"/>
              </w:rPr>
              <w:t xml:space="preserve">                                                                                                       Avental de segurança confeccionado em raspa. Possui tiras de raspa, mangas e fivela metálica para melhor ajuste, elástico e pala nas costas. Apresentar CA.</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11</w:t>
            </w:r>
          </w:p>
        </w:tc>
      </w:tr>
      <w:tr w:rsidR="0007158E" w:rsidRPr="00834A60" w:rsidTr="0007158E">
        <w:trPr>
          <w:trHeight w:val="117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81</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85</w:t>
            </w:r>
          </w:p>
        </w:tc>
        <w:tc>
          <w:tcPr>
            <w:tcW w:w="1235" w:type="pct"/>
            <w:shd w:val="clear" w:color="000000" w:fill="FFFFFF"/>
            <w:vAlign w:val="bottom"/>
            <w:hideMark/>
          </w:tcPr>
          <w:p w:rsidR="00732F55" w:rsidRDefault="00732F55" w:rsidP="00834A60">
            <w:pPr>
              <w:ind w:left="0" w:right="0"/>
              <w:rPr>
                <w:rFonts w:ascii="Book Antiqua" w:eastAsia="Times New Roman" w:hAnsi="Book Antiqua" w:cs="Calibri"/>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sz w:val="20"/>
                <w:szCs w:val="20"/>
                <w:lang w:eastAsia="pt-BR"/>
              </w:rPr>
              <w:t xml:space="preserve">                                                                                                                AVENTAL DE RASPA</w:t>
            </w:r>
            <w:r>
              <w:rPr>
                <w:rFonts w:ascii="Book Antiqua" w:eastAsia="Times New Roman" w:hAnsi="Book Antiqua" w:cs="Calibri"/>
                <w:b/>
                <w:bCs/>
                <w:sz w:val="20"/>
                <w:szCs w:val="20"/>
                <w:lang w:eastAsia="pt-BR"/>
              </w:rPr>
              <w:t>.</w:t>
            </w:r>
            <w:r w:rsidRPr="00834A60">
              <w:rPr>
                <w:rFonts w:ascii="Book Antiqua" w:eastAsia="Times New Roman" w:hAnsi="Book Antiqua" w:cs="Calibri"/>
                <w:b/>
                <w:bCs/>
                <w:sz w:val="20"/>
                <w:szCs w:val="20"/>
                <w:lang w:eastAsia="pt-BR"/>
              </w:rPr>
              <w:t xml:space="preserve"> </w:t>
            </w:r>
            <w:r w:rsidRPr="00834A60">
              <w:rPr>
                <w:rFonts w:ascii="Book Antiqua" w:eastAsia="Times New Roman" w:hAnsi="Book Antiqua" w:cs="Calibri"/>
                <w:sz w:val="20"/>
                <w:szCs w:val="20"/>
                <w:lang w:eastAsia="pt-BR"/>
              </w:rPr>
              <w:t xml:space="preserve">                                                                                                                                               </w:t>
            </w:r>
          </w:p>
          <w:p w:rsidR="00732F55" w:rsidRDefault="00732F55" w:rsidP="00834A60">
            <w:pPr>
              <w:ind w:left="0" w:right="0"/>
              <w:rPr>
                <w:rFonts w:ascii="Book Antiqua" w:eastAsia="Times New Roman" w:hAnsi="Book Antiqua" w:cs="Calibri"/>
                <w:sz w:val="20"/>
                <w:szCs w:val="20"/>
                <w:lang w:eastAsia="pt-BR"/>
              </w:rPr>
            </w:pPr>
          </w:p>
          <w:p w:rsidR="00732F55" w:rsidRPr="00834A60" w:rsidRDefault="00732F55" w:rsidP="00834A60">
            <w:pPr>
              <w:ind w:left="0" w:right="0"/>
              <w:rPr>
                <w:rFonts w:ascii="Book Antiqua" w:eastAsia="Times New Roman" w:hAnsi="Book Antiqua" w:cs="Calibri"/>
                <w:sz w:val="20"/>
                <w:szCs w:val="20"/>
                <w:lang w:eastAsia="pt-BR"/>
              </w:rPr>
            </w:pPr>
            <w:r w:rsidRPr="00834A60">
              <w:rPr>
                <w:rFonts w:ascii="Book Antiqua" w:eastAsia="Times New Roman" w:hAnsi="Book Antiqua" w:cs="Calibri"/>
                <w:sz w:val="20"/>
                <w:szCs w:val="20"/>
                <w:lang w:eastAsia="pt-BR"/>
              </w:rPr>
              <w:t>Avental de segurança confeccionado em raspa, tiras em raspa e fivelas metálicas para ajustes. Apresentar CA.</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4</w:t>
            </w:r>
          </w:p>
        </w:tc>
      </w:tr>
      <w:tr w:rsidR="0007158E" w:rsidRPr="00834A60" w:rsidTr="0007158E">
        <w:trPr>
          <w:trHeight w:val="1395"/>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82</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86</w:t>
            </w:r>
          </w:p>
        </w:tc>
        <w:tc>
          <w:tcPr>
            <w:tcW w:w="1235" w:type="pct"/>
            <w:shd w:val="clear" w:color="auto" w:fill="auto"/>
            <w:vAlign w:val="bottom"/>
            <w:hideMark/>
          </w:tcPr>
          <w:p w:rsidR="00732F55" w:rsidRDefault="00732F55" w:rsidP="00834A60">
            <w:pPr>
              <w:ind w:left="0" w:right="0"/>
              <w:rPr>
                <w:rFonts w:ascii="Book Antiqua" w:eastAsia="Times New Roman" w:hAnsi="Book Antiqua" w:cs="Calibri"/>
                <w:sz w:val="20"/>
                <w:szCs w:val="20"/>
                <w:lang w:eastAsia="pt-BR"/>
              </w:rPr>
            </w:pPr>
            <w:r w:rsidRPr="000572FE">
              <w:rPr>
                <w:rFonts w:ascii="Book Antiqua" w:eastAsia="Times New Roman" w:hAnsi="Book Antiqua" w:cs="Calibri"/>
                <w:b/>
                <w:bCs/>
                <w:sz w:val="20"/>
                <w:szCs w:val="20"/>
                <w:u w:val="single"/>
                <w:lang w:eastAsia="pt-BR"/>
              </w:rPr>
              <w:t>Par(es)</w:t>
            </w:r>
            <w:r w:rsidRPr="00834A60">
              <w:rPr>
                <w:rFonts w:ascii="Book Antiqua" w:eastAsia="Times New Roman" w:hAnsi="Book Antiqua" w:cs="Calibri"/>
                <w:b/>
                <w:bCs/>
                <w:sz w:val="20"/>
                <w:szCs w:val="20"/>
                <w:lang w:eastAsia="pt-BR"/>
              </w:rPr>
              <w:br/>
              <w:t>BOTA DE PVC</w:t>
            </w:r>
            <w:r>
              <w:rPr>
                <w:rFonts w:ascii="Book Antiqua" w:eastAsia="Times New Roman" w:hAnsi="Book Antiqua" w:cs="Calibri"/>
                <w:b/>
                <w:bCs/>
                <w:sz w:val="20"/>
                <w:szCs w:val="20"/>
                <w:lang w:eastAsia="pt-BR"/>
              </w:rPr>
              <w:t>.</w:t>
            </w:r>
            <w:r w:rsidRPr="00834A60">
              <w:rPr>
                <w:rFonts w:ascii="Book Antiqua" w:eastAsia="Times New Roman" w:hAnsi="Book Antiqua" w:cs="Calibri"/>
                <w:b/>
                <w:bCs/>
                <w:sz w:val="20"/>
                <w:szCs w:val="20"/>
                <w:lang w:eastAsia="pt-BR"/>
              </w:rPr>
              <w:t xml:space="preserve">     </w:t>
            </w:r>
            <w:r w:rsidRPr="00834A60">
              <w:rPr>
                <w:rFonts w:ascii="Book Antiqua" w:eastAsia="Times New Roman" w:hAnsi="Book Antiqua" w:cs="Calibri"/>
                <w:sz w:val="20"/>
                <w:szCs w:val="20"/>
                <w:lang w:eastAsia="pt-BR"/>
              </w:rPr>
              <w:t xml:space="preserve">                                                                                                                                                          </w:t>
            </w:r>
          </w:p>
          <w:p w:rsidR="00732F55" w:rsidRDefault="00732F55" w:rsidP="00834A60">
            <w:pPr>
              <w:ind w:left="0" w:right="0"/>
              <w:rPr>
                <w:rFonts w:ascii="Book Antiqua" w:eastAsia="Times New Roman" w:hAnsi="Book Antiqua" w:cs="Calibri"/>
                <w:sz w:val="20"/>
                <w:szCs w:val="20"/>
                <w:lang w:eastAsia="pt-BR"/>
              </w:rPr>
            </w:pPr>
          </w:p>
          <w:p w:rsidR="00732F55" w:rsidRPr="00834A60" w:rsidRDefault="00732F55" w:rsidP="00834A60">
            <w:pPr>
              <w:ind w:left="0" w:right="0"/>
              <w:rPr>
                <w:rFonts w:ascii="Book Antiqua" w:eastAsia="Times New Roman" w:hAnsi="Book Antiqua" w:cs="Calibri"/>
                <w:sz w:val="20"/>
                <w:szCs w:val="20"/>
                <w:lang w:eastAsia="pt-BR"/>
              </w:rPr>
            </w:pPr>
            <w:r w:rsidRPr="00834A60">
              <w:rPr>
                <w:rFonts w:ascii="Book Antiqua" w:eastAsia="Times New Roman" w:hAnsi="Book Antiqua" w:cs="Calibri"/>
                <w:sz w:val="20"/>
                <w:szCs w:val="20"/>
                <w:lang w:eastAsia="pt-BR"/>
              </w:rPr>
              <w:t>Calçado ocupacional tipo bota Classe II (impermeável), confeccionada com policloreto de vinila (PVC) e borracha nitrílica. Possui injeção em duas etapas (sola e cano) com fusão em uma peça só. Totalmente impermeável, resistente a flexão, tração e abrasão. Apresentar CA.</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30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30</w:t>
            </w:r>
          </w:p>
        </w:tc>
      </w:tr>
      <w:tr w:rsidR="0007158E" w:rsidRPr="00834A60" w:rsidTr="0007158E">
        <w:trPr>
          <w:trHeight w:val="1095"/>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83</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87</w:t>
            </w:r>
          </w:p>
        </w:tc>
        <w:tc>
          <w:tcPr>
            <w:tcW w:w="1235" w:type="pct"/>
            <w:shd w:val="clear" w:color="000000" w:fill="FFFFFF"/>
            <w:vAlign w:val="bottom"/>
            <w:hideMark/>
          </w:tcPr>
          <w:p w:rsidR="00732F55" w:rsidRDefault="00732F55" w:rsidP="00834A60">
            <w:pPr>
              <w:ind w:left="0" w:right="0"/>
              <w:rPr>
                <w:rFonts w:ascii="Book Antiqua" w:eastAsia="Times New Roman" w:hAnsi="Book Antiqua" w:cs="Calibri"/>
                <w:sz w:val="20"/>
                <w:szCs w:val="20"/>
                <w:lang w:eastAsia="pt-BR"/>
              </w:rPr>
            </w:pPr>
            <w:r w:rsidRPr="000572FE">
              <w:rPr>
                <w:rFonts w:ascii="Book Antiqua" w:eastAsia="Times New Roman" w:hAnsi="Book Antiqua" w:cs="Calibri"/>
                <w:b/>
                <w:bCs/>
                <w:sz w:val="20"/>
                <w:szCs w:val="20"/>
                <w:u w:val="single"/>
                <w:lang w:eastAsia="pt-BR"/>
              </w:rPr>
              <w:t>Par(es)</w:t>
            </w:r>
            <w:r w:rsidRPr="00834A60">
              <w:rPr>
                <w:rFonts w:ascii="Book Antiqua" w:eastAsia="Times New Roman" w:hAnsi="Book Antiqua" w:cs="Calibri"/>
                <w:b/>
                <w:bCs/>
                <w:sz w:val="20"/>
                <w:szCs w:val="20"/>
                <w:lang w:eastAsia="pt-BR"/>
              </w:rPr>
              <w:br/>
              <w:t>CANELEIRA</w:t>
            </w:r>
            <w:r>
              <w:rPr>
                <w:rFonts w:ascii="Book Antiqua" w:eastAsia="Times New Roman" w:hAnsi="Book Antiqua" w:cs="Calibri"/>
                <w:b/>
                <w:bCs/>
                <w:sz w:val="20"/>
                <w:szCs w:val="20"/>
                <w:lang w:eastAsia="pt-BR"/>
              </w:rPr>
              <w:t>.</w:t>
            </w:r>
            <w:r w:rsidRPr="00834A60">
              <w:rPr>
                <w:rFonts w:ascii="Book Antiqua" w:eastAsia="Times New Roman" w:hAnsi="Book Antiqua" w:cs="Calibri"/>
                <w:b/>
                <w:bCs/>
                <w:sz w:val="20"/>
                <w:szCs w:val="20"/>
                <w:lang w:eastAsia="pt-BR"/>
              </w:rPr>
              <w:t xml:space="preserve">   </w:t>
            </w:r>
            <w:r w:rsidRPr="00834A60">
              <w:rPr>
                <w:rFonts w:ascii="Book Antiqua" w:eastAsia="Times New Roman" w:hAnsi="Book Antiqua" w:cs="Calibri"/>
                <w:sz w:val="20"/>
                <w:szCs w:val="20"/>
                <w:lang w:eastAsia="pt-BR"/>
              </w:rPr>
              <w:t xml:space="preserve">                                                                                                                                                                   </w:t>
            </w:r>
          </w:p>
          <w:p w:rsidR="00732F55" w:rsidRDefault="00732F55" w:rsidP="00834A60">
            <w:pPr>
              <w:ind w:left="0" w:right="0"/>
              <w:rPr>
                <w:rFonts w:ascii="Book Antiqua" w:eastAsia="Times New Roman" w:hAnsi="Book Antiqua" w:cs="Calibri"/>
                <w:sz w:val="20"/>
                <w:szCs w:val="20"/>
                <w:lang w:eastAsia="pt-BR"/>
              </w:rPr>
            </w:pPr>
          </w:p>
          <w:p w:rsidR="00732F55" w:rsidRPr="00834A60" w:rsidRDefault="00732F55" w:rsidP="00834A60">
            <w:pPr>
              <w:ind w:left="0" w:right="0"/>
              <w:rPr>
                <w:rFonts w:ascii="Book Antiqua" w:eastAsia="Times New Roman" w:hAnsi="Book Antiqua" w:cs="Calibri"/>
                <w:sz w:val="20"/>
                <w:szCs w:val="20"/>
                <w:lang w:eastAsia="pt-BR"/>
              </w:rPr>
            </w:pPr>
            <w:r w:rsidRPr="00834A60">
              <w:rPr>
                <w:rFonts w:ascii="Book Antiqua" w:eastAsia="Times New Roman" w:hAnsi="Book Antiqua" w:cs="Calibri"/>
                <w:sz w:val="20"/>
                <w:szCs w:val="20"/>
                <w:lang w:eastAsia="pt-BR"/>
              </w:rPr>
              <w:t>Perneira de raspa com velcro, confeccionada em couro de raspa curtido ao couro ao cromo. Possui velcro nas laterais para fixação e ajuste da perneira, material anti-chamas. Apresentar CA.</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15</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60</w:t>
            </w:r>
          </w:p>
        </w:tc>
      </w:tr>
      <w:tr w:rsidR="0007158E" w:rsidRPr="00834A60" w:rsidTr="0007158E">
        <w:trPr>
          <w:trHeight w:val="150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84</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88</w:t>
            </w:r>
          </w:p>
        </w:tc>
        <w:tc>
          <w:tcPr>
            <w:tcW w:w="1235" w:type="pct"/>
            <w:shd w:val="clear" w:color="000000" w:fill="FFFFFF"/>
            <w:vAlign w:val="bottom"/>
            <w:hideMark/>
          </w:tcPr>
          <w:p w:rsidR="00732F55" w:rsidRDefault="00732F55" w:rsidP="00834A60">
            <w:pPr>
              <w:ind w:left="0" w:right="0"/>
              <w:rPr>
                <w:rFonts w:ascii="Book Antiqua" w:eastAsia="Times New Roman" w:hAnsi="Book Antiqua" w:cs="Calibri"/>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sz w:val="20"/>
                <w:szCs w:val="20"/>
                <w:lang w:eastAsia="pt-BR"/>
              </w:rPr>
              <w:t xml:space="preserve">                                                                                                                     CAPUZ IMPERMEAVEL, COM PROTEÇÃO PARA A NUCA</w:t>
            </w:r>
            <w:r>
              <w:rPr>
                <w:rFonts w:ascii="Book Antiqua" w:eastAsia="Times New Roman" w:hAnsi="Book Antiqua" w:cs="Calibri"/>
                <w:b/>
                <w:bCs/>
                <w:sz w:val="20"/>
                <w:szCs w:val="20"/>
                <w:lang w:eastAsia="pt-BR"/>
              </w:rPr>
              <w:t>.</w:t>
            </w:r>
            <w:r w:rsidRPr="00834A60">
              <w:rPr>
                <w:rFonts w:ascii="Book Antiqua" w:eastAsia="Times New Roman" w:hAnsi="Book Antiqua" w:cs="Calibri"/>
                <w:b/>
                <w:bCs/>
                <w:sz w:val="20"/>
                <w:szCs w:val="20"/>
                <w:lang w:eastAsia="pt-BR"/>
              </w:rPr>
              <w:t xml:space="preserve">                                     </w:t>
            </w:r>
            <w:r w:rsidRPr="00834A60">
              <w:rPr>
                <w:rFonts w:ascii="Book Antiqua" w:eastAsia="Times New Roman" w:hAnsi="Book Antiqua" w:cs="Calibri"/>
                <w:sz w:val="20"/>
                <w:szCs w:val="20"/>
                <w:lang w:eastAsia="pt-BR"/>
              </w:rPr>
              <w:t xml:space="preserve"> </w:t>
            </w:r>
          </w:p>
          <w:p w:rsidR="00732F55" w:rsidRDefault="00732F55" w:rsidP="00834A60">
            <w:pPr>
              <w:ind w:left="0" w:right="0"/>
              <w:rPr>
                <w:rFonts w:ascii="Book Antiqua" w:eastAsia="Times New Roman" w:hAnsi="Book Antiqua" w:cs="Calibri"/>
                <w:sz w:val="20"/>
                <w:szCs w:val="20"/>
                <w:lang w:eastAsia="pt-BR"/>
              </w:rPr>
            </w:pPr>
          </w:p>
          <w:p w:rsidR="00732F55" w:rsidRPr="00834A60" w:rsidRDefault="00732F55" w:rsidP="00834A60">
            <w:pPr>
              <w:ind w:left="0" w:right="0"/>
              <w:rPr>
                <w:rFonts w:ascii="Book Antiqua" w:eastAsia="Times New Roman" w:hAnsi="Book Antiqua" w:cs="Calibri"/>
                <w:sz w:val="20"/>
                <w:szCs w:val="20"/>
                <w:lang w:eastAsia="pt-BR"/>
              </w:rPr>
            </w:pPr>
            <w:r w:rsidRPr="00834A60">
              <w:rPr>
                <w:rFonts w:ascii="Book Antiqua" w:eastAsia="Times New Roman" w:hAnsi="Book Antiqua" w:cs="Calibri"/>
                <w:sz w:val="20"/>
                <w:szCs w:val="20"/>
                <w:lang w:eastAsia="pt-BR"/>
              </w:rPr>
              <w:t>Capuz de proteção para uso geral, com proteção da cabeça, pescoço e nuca, produzido em material de tecido 100% algodão, com fechamento frontal de velcro na altura do pescoço, costurada com linha de aramida e nylon. Apresentar CA.</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10</w:t>
            </w:r>
          </w:p>
        </w:tc>
      </w:tr>
      <w:tr w:rsidR="0007158E" w:rsidRPr="00834A60" w:rsidTr="0007158E">
        <w:trPr>
          <w:trHeight w:val="870"/>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85</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89</w:t>
            </w:r>
          </w:p>
        </w:tc>
        <w:tc>
          <w:tcPr>
            <w:tcW w:w="1235" w:type="pct"/>
            <w:shd w:val="clear" w:color="000000" w:fill="FFFFFF"/>
            <w:vAlign w:val="bottom"/>
            <w:hideMark/>
          </w:tcPr>
          <w:p w:rsidR="00732F55" w:rsidRDefault="00732F55" w:rsidP="00834A60">
            <w:pPr>
              <w:ind w:left="0" w:right="0"/>
              <w:rPr>
                <w:rFonts w:ascii="Book Antiqua" w:eastAsia="Times New Roman" w:hAnsi="Book Antiqua" w:cs="Calibri"/>
                <w:sz w:val="20"/>
                <w:szCs w:val="20"/>
                <w:lang w:eastAsia="pt-BR"/>
              </w:rPr>
            </w:pPr>
            <w:r w:rsidRPr="000572FE">
              <w:rPr>
                <w:rFonts w:ascii="Book Antiqua" w:eastAsia="Times New Roman" w:hAnsi="Book Antiqua" w:cs="Calibri"/>
                <w:b/>
                <w:bCs/>
                <w:sz w:val="20"/>
                <w:szCs w:val="20"/>
                <w:u w:val="single"/>
                <w:lang w:eastAsia="pt-BR"/>
              </w:rPr>
              <w:t>Par(es)</w:t>
            </w:r>
            <w:r w:rsidRPr="00834A60">
              <w:rPr>
                <w:rFonts w:ascii="Book Antiqua" w:eastAsia="Times New Roman" w:hAnsi="Book Antiqua" w:cs="Calibri"/>
                <w:b/>
                <w:bCs/>
                <w:sz w:val="20"/>
                <w:szCs w:val="20"/>
                <w:lang w:eastAsia="pt-BR"/>
              </w:rPr>
              <w:br/>
              <w:t>LUVA DE PVC</w:t>
            </w:r>
            <w:r>
              <w:rPr>
                <w:rFonts w:ascii="Book Antiqua" w:eastAsia="Times New Roman" w:hAnsi="Book Antiqua" w:cs="Calibri"/>
                <w:b/>
                <w:bCs/>
                <w:sz w:val="20"/>
                <w:szCs w:val="20"/>
                <w:lang w:eastAsia="pt-BR"/>
              </w:rPr>
              <w:t>.</w:t>
            </w:r>
            <w:r w:rsidRPr="00834A60">
              <w:rPr>
                <w:rFonts w:ascii="Book Antiqua" w:eastAsia="Times New Roman" w:hAnsi="Book Antiqua" w:cs="Calibri"/>
                <w:b/>
                <w:bCs/>
                <w:sz w:val="20"/>
                <w:szCs w:val="20"/>
                <w:lang w:eastAsia="pt-BR"/>
              </w:rPr>
              <w:t xml:space="preserve">   </w:t>
            </w:r>
            <w:r w:rsidRPr="00834A60">
              <w:rPr>
                <w:rFonts w:ascii="Book Antiqua" w:eastAsia="Times New Roman" w:hAnsi="Book Antiqua" w:cs="Calibri"/>
                <w:sz w:val="20"/>
                <w:szCs w:val="20"/>
                <w:lang w:eastAsia="pt-BR"/>
              </w:rPr>
              <w:t xml:space="preserve">                                                                                                                                                                      </w:t>
            </w:r>
          </w:p>
          <w:p w:rsidR="00732F55" w:rsidRDefault="00732F55" w:rsidP="00834A60">
            <w:pPr>
              <w:ind w:left="0" w:right="0"/>
              <w:rPr>
                <w:rFonts w:ascii="Book Antiqua" w:eastAsia="Times New Roman" w:hAnsi="Book Antiqua" w:cs="Calibri"/>
                <w:sz w:val="20"/>
                <w:szCs w:val="20"/>
                <w:lang w:eastAsia="pt-BR"/>
              </w:rPr>
            </w:pPr>
          </w:p>
          <w:p w:rsidR="00732F55" w:rsidRPr="00834A60" w:rsidRDefault="00732F55" w:rsidP="00834A60">
            <w:pPr>
              <w:ind w:left="0" w:right="0"/>
              <w:rPr>
                <w:rFonts w:ascii="Book Antiqua" w:eastAsia="Times New Roman" w:hAnsi="Book Antiqua" w:cs="Calibri"/>
                <w:sz w:val="20"/>
                <w:szCs w:val="20"/>
                <w:lang w:eastAsia="pt-BR"/>
              </w:rPr>
            </w:pPr>
            <w:r w:rsidRPr="00834A60">
              <w:rPr>
                <w:rFonts w:ascii="Book Antiqua" w:eastAsia="Times New Roman" w:hAnsi="Book Antiqua" w:cs="Calibri"/>
                <w:sz w:val="20"/>
                <w:szCs w:val="20"/>
                <w:lang w:eastAsia="pt-BR"/>
              </w:rPr>
              <w:t>Luva confeccionada em PVC com suporte têxtil 100% algodão, antialérgico, com palma, dedos e dorso ásperos. Apresentar CA.</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180"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16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142"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38</w:t>
            </w:r>
          </w:p>
        </w:tc>
      </w:tr>
      <w:tr w:rsidR="0007158E" w:rsidRPr="00834A60" w:rsidTr="0007158E">
        <w:trPr>
          <w:trHeight w:val="1725"/>
          <w:jc w:val="center"/>
        </w:trPr>
        <w:tc>
          <w:tcPr>
            <w:tcW w:w="291" w:type="pct"/>
            <w:shd w:val="clear" w:color="auto" w:fill="F2F2F2" w:themeFill="background1" w:themeFillShade="F2"/>
            <w:vAlign w:val="center"/>
          </w:tcPr>
          <w:p w:rsidR="00732F55" w:rsidRPr="00834A60" w:rsidRDefault="00732F55" w:rsidP="00732F5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86</w:t>
            </w:r>
          </w:p>
        </w:tc>
        <w:tc>
          <w:tcPr>
            <w:tcW w:w="291" w:type="pct"/>
            <w:shd w:val="clear" w:color="auto" w:fill="F2F2F2" w:themeFill="background1" w:themeFillShade="F2"/>
            <w:noWrap/>
            <w:vAlign w:val="center"/>
            <w:hideMark/>
          </w:tcPr>
          <w:p w:rsidR="00732F55" w:rsidRPr="00834A60" w:rsidRDefault="00732F55" w:rsidP="00834A60">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90</w:t>
            </w:r>
          </w:p>
        </w:tc>
        <w:tc>
          <w:tcPr>
            <w:tcW w:w="1235" w:type="pct"/>
            <w:shd w:val="clear" w:color="000000" w:fill="FFFFFF"/>
            <w:vAlign w:val="bottom"/>
            <w:hideMark/>
          </w:tcPr>
          <w:p w:rsidR="00732F55" w:rsidRDefault="00732F55" w:rsidP="00834A60">
            <w:pPr>
              <w:ind w:left="0" w:right="0"/>
              <w:rPr>
                <w:rFonts w:ascii="Book Antiqua" w:eastAsia="Times New Roman" w:hAnsi="Book Antiqua" w:cs="Calibri"/>
                <w:sz w:val="20"/>
                <w:szCs w:val="20"/>
                <w:lang w:eastAsia="pt-BR"/>
              </w:rPr>
            </w:pPr>
            <w:r>
              <w:rPr>
                <w:rFonts w:ascii="Book Antiqua" w:eastAsia="Times New Roman" w:hAnsi="Book Antiqua" w:cs="Calibri"/>
                <w:b/>
                <w:bCs/>
                <w:sz w:val="20"/>
                <w:szCs w:val="20"/>
                <w:lang w:eastAsia="pt-BR"/>
              </w:rPr>
              <w:t>Par(es)</w:t>
            </w:r>
            <w:r w:rsidRPr="00834A60">
              <w:rPr>
                <w:rFonts w:ascii="Book Antiqua" w:eastAsia="Times New Roman" w:hAnsi="Book Antiqua" w:cs="Calibri"/>
                <w:b/>
                <w:bCs/>
                <w:sz w:val="20"/>
                <w:szCs w:val="20"/>
                <w:lang w:eastAsia="pt-BR"/>
              </w:rPr>
              <w:br/>
              <w:t>PROTETOR AUDITIVO</w:t>
            </w:r>
            <w:r>
              <w:rPr>
                <w:rFonts w:ascii="Book Antiqua" w:eastAsia="Times New Roman" w:hAnsi="Book Antiqua" w:cs="Calibri"/>
                <w:b/>
                <w:bCs/>
                <w:sz w:val="20"/>
                <w:szCs w:val="20"/>
                <w:lang w:eastAsia="pt-BR"/>
              </w:rPr>
              <w:t>.</w:t>
            </w:r>
            <w:r w:rsidRPr="00834A60">
              <w:rPr>
                <w:rFonts w:ascii="Book Antiqua" w:eastAsia="Times New Roman" w:hAnsi="Book Antiqua" w:cs="Calibri"/>
                <w:b/>
                <w:bCs/>
                <w:sz w:val="20"/>
                <w:szCs w:val="20"/>
                <w:lang w:eastAsia="pt-BR"/>
              </w:rPr>
              <w:t xml:space="preserve">   </w:t>
            </w:r>
            <w:r w:rsidRPr="00834A60">
              <w:rPr>
                <w:rFonts w:ascii="Book Antiqua" w:eastAsia="Times New Roman" w:hAnsi="Book Antiqua" w:cs="Calibri"/>
                <w:sz w:val="20"/>
                <w:szCs w:val="20"/>
                <w:lang w:eastAsia="pt-BR"/>
              </w:rPr>
              <w:t xml:space="preserve">                                                                                                                                        </w:t>
            </w:r>
          </w:p>
          <w:p w:rsidR="00732F55" w:rsidRDefault="00732F55" w:rsidP="00834A60">
            <w:pPr>
              <w:ind w:left="0" w:right="0"/>
              <w:rPr>
                <w:rFonts w:ascii="Book Antiqua" w:eastAsia="Times New Roman" w:hAnsi="Book Antiqua" w:cs="Calibri"/>
                <w:sz w:val="20"/>
                <w:szCs w:val="20"/>
                <w:lang w:eastAsia="pt-BR"/>
              </w:rPr>
            </w:pPr>
          </w:p>
          <w:p w:rsidR="00732F55" w:rsidRPr="00834A60" w:rsidRDefault="00732F55" w:rsidP="00834A60">
            <w:pPr>
              <w:ind w:left="0" w:right="0"/>
              <w:rPr>
                <w:rFonts w:ascii="Book Antiqua" w:eastAsia="Times New Roman" w:hAnsi="Book Antiqua" w:cs="Calibri"/>
                <w:sz w:val="20"/>
                <w:szCs w:val="20"/>
                <w:lang w:eastAsia="pt-BR"/>
              </w:rPr>
            </w:pPr>
            <w:r w:rsidRPr="00834A60">
              <w:rPr>
                <w:rFonts w:ascii="Book Antiqua" w:eastAsia="Times New Roman" w:hAnsi="Book Antiqua" w:cs="Calibri"/>
                <w:sz w:val="20"/>
                <w:szCs w:val="20"/>
                <w:lang w:eastAsia="pt-BR"/>
              </w:rPr>
              <w:t>Protetor auricular que possui espuma macia e hipoalergênica com desenho cônico, sendo capaz de criar excelente vedação para redução de ruído no canal auditivo. Possui superfície lisa e resistente à sujeira para melhor higiene. Por ser moldável, ele consegue se adaptar à maioria dos condutos auditivos, com muito conforto.  Apresentar CA.</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200</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200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50</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6"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05"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100</w:t>
            </w:r>
          </w:p>
        </w:tc>
        <w:tc>
          <w:tcPr>
            <w:tcW w:w="180"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63"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142" w:type="pct"/>
            <w:shd w:val="clear" w:color="auto" w:fill="auto"/>
            <w:noWrap/>
            <w:vAlign w:val="bottom"/>
            <w:hideMark/>
          </w:tcPr>
          <w:p w:rsidR="00732F55" w:rsidRPr="00834A60" w:rsidRDefault="00732F55" w:rsidP="00834A60">
            <w:pPr>
              <w:ind w:left="0" w:right="0"/>
              <w:jc w:val="left"/>
              <w:rPr>
                <w:rFonts w:ascii="Book Antiqua" w:eastAsia="Times New Roman" w:hAnsi="Book Antiqua" w:cs="Calibri"/>
                <w:color w:val="000000"/>
                <w:sz w:val="14"/>
                <w:szCs w:val="14"/>
                <w:lang w:eastAsia="pt-BR"/>
              </w:rPr>
            </w:pPr>
            <w:r w:rsidRPr="00834A60">
              <w:rPr>
                <w:rFonts w:ascii="Book Antiqua" w:eastAsia="Times New Roman" w:hAnsi="Book Antiqua" w:cs="Calibri"/>
                <w:color w:val="000000"/>
                <w:sz w:val="14"/>
                <w:szCs w:val="14"/>
                <w:lang w:eastAsia="pt-BR"/>
              </w:rPr>
              <w:t> </w:t>
            </w:r>
          </w:p>
        </w:tc>
        <w:tc>
          <w:tcPr>
            <w:tcW w:w="233" w:type="pct"/>
            <w:shd w:val="clear" w:color="auto" w:fill="auto"/>
            <w:noWrap/>
            <w:vAlign w:val="center"/>
            <w:hideMark/>
          </w:tcPr>
          <w:p w:rsidR="00732F55" w:rsidRPr="00834A60" w:rsidRDefault="00732F55" w:rsidP="00834A60">
            <w:pPr>
              <w:ind w:left="0" w:right="0"/>
              <w:jc w:val="center"/>
              <w:rPr>
                <w:rFonts w:ascii="Book Antiqua" w:eastAsia="Times New Roman" w:hAnsi="Book Antiqua" w:cs="Calibri"/>
                <w:b/>
                <w:bCs/>
                <w:color w:val="000000"/>
                <w:sz w:val="14"/>
                <w:szCs w:val="14"/>
                <w:lang w:eastAsia="pt-BR"/>
              </w:rPr>
            </w:pPr>
            <w:r w:rsidRPr="00834A60">
              <w:rPr>
                <w:rFonts w:ascii="Book Antiqua" w:eastAsia="Times New Roman" w:hAnsi="Book Antiqua" w:cs="Calibri"/>
                <w:b/>
                <w:bCs/>
                <w:color w:val="000000"/>
                <w:sz w:val="14"/>
                <w:szCs w:val="14"/>
                <w:lang w:eastAsia="pt-BR"/>
              </w:rPr>
              <w:t>650</w:t>
            </w:r>
          </w:p>
        </w:tc>
      </w:tr>
    </w:tbl>
    <w:p w:rsidR="00834A60" w:rsidRDefault="00834A60" w:rsidP="009B4ADF">
      <w:pPr>
        <w:ind w:left="0" w:right="-1"/>
        <w:rPr>
          <w:rFonts w:ascii="Book Antiqua" w:hAnsi="Book Antiqua"/>
          <w:b/>
        </w:rPr>
      </w:pPr>
    </w:p>
    <w:p w:rsidR="008B794D" w:rsidRPr="000C4E77" w:rsidRDefault="008B794D" w:rsidP="009B4ADF">
      <w:pPr>
        <w:ind w:left="0" w:right="-1"/>
        <w:rPr>
          <w:rFonts w:ascii="Book Antiqua" w:hAnsi="Book Antiqua"/>
          <w:b/>
        </w:rPr>
      </w:pPr>
      <w:r w:rsidRPr="00C8349A">
        <w:rPr>
          <w:rFonts w:ascii="Book Antiqua" w:hAnsi="Book Antiqua"/>
          <w:b/>
        </w:rPr>
        <w:t>2. JUSTIFICATIVA E OBJETIVO DA CONTRATAÇÃO</w:t>
      </w:r>
    </w:p>
    <w:p w:rsidR="000572FE" w:rsidRPr="00FE48AD"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Pr>
          <w:rFonts w:ascii="Book Antiqua" w:eastAsia="Book Antiqua" w:hAnsi="Book Antiqua"/>
        </w:rPr>
        <w:t xml:space="preserve">2.1 </w:t>
      </w:r>
      <w:r w:rsidRPr="009647C4">
        <w:rPr>
          <w:rFonts w:ascii="Book Antiqua" w:eastAsia="Book Antiqua" w:hAnsi="Book Antiqua"/>
        </w:rPr>
        <w:t xml:space="preserve">A aquisição do objeto descrito tem por justificativa </w:t>
      </w:r>
      <w:r>
        <w:rPr>
          <w:rFonts w:ascii="Book Antiqua" w:eastAsia="Book Antiqua" w:hAnsi="Book Antiqua"/>
        </w:rPr>
        <w:t xml:space="preserve">equipar e proteger contra riscos capazes de ameaçar a segurança e a saúde dos servidores </w:t>
      </w:r>
      <w:r w:rsidRPr="00CD2CB6">
        <w:rPr>
          <w:rFonts w:ascii="Book Antiqua" w:hAnsi="Book Antiqua"/>
          <w:bCs/>
        </w:rPr>
        <w:t xml:space="preserve">da </w:t>
      </w:r>
      <w:r w:rsidRPr="00CD2CB6">
        <w:rPr>
          <w:rFonts w:ascii="Book Antiqua" w:hAnsi="Book Antiqua"/>
        </w:rPr>
        <w:t>Administração Direta, Autárquica e Fundacional do poder executivo da prefeitura municipal de Gaspar</w:t>
      </w:r>
      <w:r>
        <w:rPr>
          <w:rFonts w:ascii="Book Antiqua" w:hAnsi="Book Antiqua"/>
        </w:rPr>
        <w:t xml:space="preserve">, assim, os equipamentos são de grande importância para preservar a integridade física dos mesmos. </w:t>
      </w:r>
      <w:r w:rsidRPr="00D24DA9">
        <w:rPr>
          <w:rFonts w:ascii="Book Antiqua" w:hAnsi="Book Antiqua"/>
          <w:color w:val="000000"/>
        </w:rPr>
        <w:t xml:space="preserve">Esses materiais são de suma importância e farão parte do acervo dos materiais </w:t>
      </w:r>
      <w:r>
        <w:rPr>
          <w:rFonts w:ascii="Book Antiqua" w:hAnsi="Book Antiqua"/>
          <w:color w:val="000000"/>
        </w:rPr>
        <w:t>da Prefeitura Municipal de Gaspar</w:t>
      </w:r>
      <w:r w:rsidRPr="00D24DA9">
        <w:rPr>
          <w:rFonts w:ascii="Book Antiqua" w:hAnsi="Book Antiqua"/>
          <w:color w:val="000000"/>
        </w:rPr>
        <w:t>, bem como fará a substituição de materiais antigos ou danificados.</w:t>
      </w:r>
      <w:r>
        <w:rPr>
          <w:rFonts w:ascii="Book Antiqua" w:hAnsi="Book Antiqua"/>
          <w:color w:val="000000"/>
        </w:rPr>
        <w:t xml:space="preserve"> </w:t>
      </w:r>
    </w:p>
    <w:p w:rsidR="000572FE" w:rsidRDefault="000572FE" w:rsidP="000572FE">
      <w:pPr>
        <w:ind w:left="0" w:right="-1"/>
        <w:rPr>
          <w:rFonts w:ascii="Book Antiqua" w:hAnsi="Book Antiqua"/>
        </w:rPr>
      </w:pPr>
      <w:r>
        <w:rPr>
          <w:rFonts w:ascii="Book Antiqua" w:hAnsi="Book Antiqua"/>
        </w:rPr>
        <w:t xml:space="preserve">2.1.1 </w:t>
      </w:r>
      <w:r w:rsidRPr="00440627">
        <w:rPr>
          <w:rFonts w:ascii="Book Antiqua" w:hAnsi="Book Antiqua"/>
        </w:rPr>
        <w:t>Os itens relacionados no ANEXO I</w:t>
      </w:r>
      <w:r w:rsidRPr="00866EA1">
        <w:rPr>
          <w:rFonts w:ascii="Book Antiqua" w:hAnsi="Book Antiqua"/>
        </w:rPr>
        <w:t xml:space="preserve"> – Termo de Referência e ANEXO II – Proposta de Preços</w:t>
      </w:r>
      <w:r>
        <w:rPr>
          <w:rFonts w:ascii="Book Antiqua" w:hAnsi="Book Antiqua"/>
        </w:rPr>
        <w:t xml:space="preserve"> foram relacionados baseados em quantias estimadas necessárias e suficientes para a demanda do período em questão, que será de 12 (doze) meses.</w:t>
      </w:r>
    </w:p>
    <w:p w:rsidR="000572FE" w:rsidRDefault="000572FE" w:rsidP="000572FE">
      <w:pPr>
        <w:widowControl w:val="0"/>
        <w:ind w:left="0" w:right="-2"/>
        <w:rPr>
          <w:rFonts w:ascii="Book Antiqua" w:eastAsia="Arial" w:hAnsi="Book Antiqua"/>
          <w:lang w:eastAsia="pt-BR"/>
        </w:rPr>
      </w:pPr>
      <w:r>
        <w:rPr>
          <w:rFonts w:ascii="Book Antiqua" w:hAnsi="Book Antiqua"/>
        </w:rPr>
        <w:t xml:space="preserve">2.2 </w:t>
      </w:r>
      <w:r w:rsidRPr="006B4E35">
        <w:rPr>
          <w:rFonts w:ascii="Book Antiqua" w:eastAsia="Arial" w:hAnsi="Book Antiqua"/>
          <w:lang w:eastAsia="pt-BR"/>
        </w:rPr>
        <w:t xml:space="preserve">Tendo em vista a aquisição dos materiais com qualidade, </w:t>
      </w:r>
      <w:r>
        <w:rPr>
          <w:rFonts w:ascii="Book Antiqua" w:eastAsia="Arial" w:hAnsi="Book Antiqua"/>
          <w:lang w:eastAsia="pt-BR"/>
        </w:rPr>
        <w:t xml:space="preserve">em conformidade com as exigências </w:t>
      </w:r>
      <w:r>
        <w:rPr>
          <w:rFonts w:ascii="Book Antiqua" w:eastAsia="Arial" w:hAnsi="Book Antiqua"/>
          <w:lang w:eastAsia="pt-BR"/>
        </w:rPr>
        <w:lastRenderedPageBreak/>
        <w:t xml:space="preserve">editalícias, </w:t>
      </w:r>
      <w:r w:rsidRPr="006B4E35">
        <w:rPr>
          <w:rFonts w:ascii="Book Antiqua" w:eastAsia="Arial" w:hAnsi="Book Antiqua"/>
          <w:lang w:eastAsia="pt-BR"/>
        </w:rPr>
        <w:t xml:space="preserve">e objetivando a economicidade à Administração Pública, a forma de julgamento da licitação deverá ser procedida pelo </w:t>
      </w:r>
      <w:r w:rsidRPr="00AB5B79">
        <w:rPr>
          <w:rFonts w:ascii="Book Antiqua" w:eastAsia="Arial" w:hAnsi="Book Antiqua"/>
          <w:lang w:eastAsia="pt-BR"/>
        </w:rPr>
        <w:t>MENOR PREÇO POR LOTE</w:t>
      </w:r>
      <w:r w:rsidRPr="006B4E35">
        <w:rPr>
          <w:rFonts w:ascii="Book Antiqua" w:eastAsia="Arial" w:hAnsi="Book Antiqua"/>
          <w:lang w:eastAsia="pt-BR"/>
        </w:rPr>
        <w:t>, pelas razões seguintes aqui expostas:</w:t>
      </w:r>
    </w:p>
    <w:p w:rsidR="000572FE" w:rsidRDefault="000572FE" w:rsidP="000572FE">
      <w:pPr>
        <w:widowControl w:val="0"/>
        <w:ind w:left="0" w:right="-2"/>
        <w:rPr>
          <w:rFonts w:ascii="Book Antiqua" w:hAnsi="Book Antiqua"/>
        </w:rPr>
      </w:pPr>
      <w:r>
        <w:rPr>
          <w:rFonts w:ascii="Book Antiqua" w:hAnsi="Book Antiqua"/>
        </w:rPr>
        <w:t xml:space="preserve">2.2.1 Conforme consta no Anexo I – Termo de Referência, bem como no Anexo II – Proposta de Preços, existem itens que deverão ser compatíveis uns com os outros, conforme segue: O item 01 deverá ser compatível com o item 02, assim como o item 02 deverá ser compatível com o item 01. Os </w:t>
      </w:r>
      <w:r w:rsidRPr="00ED592B">
        <w:rPr>
          <w:rFonts w:ascii="Book Antiqua" w:hAnsi="Book Antiqua"/>
        </w:rPr>
        <w:t>itens 77, 78, 79 e 80 também deverão ser conciliáveis entre si. Portanto, adquirir através do menor preço por</w:t>
      </w:r>
      <w:r>
        <w:rPr>
          <w:rFonts w:ascii="Book Antiqua" w:hAnsi="Book Antiqua"/>
        </w:rPr>
        <w:t xml:space="preserve"> item tornaria a contratação, que será através do sistema de registro de preços, inviável para a administração pública, pois o risco de incompatibilidade seria alto, tendo por conseqüência a ineficácia dos equipamentos. </w:t>
      </w:r>
    </w:p>
    <w:p w:rsidR="00BC5F00"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eastAsia="Arial" w:hAnsi="Book Antiqua"/>
          <w:lang w:eastAsia="pt-BR"/>
        </w:rPr>
        <w:t xml:space="preserve">2.2.2 </w:t>
      </w:r>
      <w:r w:rsidRPr="00DB7D68">
        <w:rPr>
          <w:rFonts w:ascii="Book Antiqua" w:eastAsia="Arial" w:hAnsi="Book Antiqua"/>
          <w:lang w:eastAsia="pt-BR"/>
        </w:rPr>
        <w:t xml:space="preserve">Destarte, o Município destaca a importância de se proceder a forma de julgamento em favor da empresa que apresentar a melhor proposta, que será dada pelo </w:t>
      </w:r>
      <w:r w:rsidRPr="00A32BA1">
        <w:rPr>
          <w:rFonts w:ascii="Book Antiqua" w:eastAsia="Arial" w:hAnsi="Book Antiqua"/>
          <w:b/>
          <w:lang w:eastAsia="pt-BR"/>
        </w:rPr>
        <w:t xml:space="preserve">MENOR PREÇO </w:t>
      </w:r>
      <w:r>
        <w:rPr>
          <w:rFonts w:ascii="Book Antiqua" w:eastAsia="Arial" w:hAnsi="Book Antiqua"/>
          <w:b/>
          <w:u w:val="single"/>
          <w:lang w:eastAsia="pt-BR"/>
        </w:rPr>
        <w:t>POR LOTE</w:t>
      </w:r>
      <w:r w:rsidRPr="00DB7D68">
        <w:rPr>
          <w:rFonts w:ascii="Book Antiqua" w:eastAsia="Arial" w:hAnsi="Book Antiqua"/>
          <w:lang w:eastAsia="pt-BR"/>
        </w:rPr>
        <w:t>, e em conformidade com a</w:t>
      </w:r>
      <w:r>
        <w:rPr>
          <w:rFonts w:ascii="Book Antiqua" w:eastAsia="Arial" w:hAnsi="Book Antiqua"/>
          <w:lang w:eastAsia="pt-BR"/>
        </w:rPr>
        <w:t>s especificações dispostas no</w:t>
      </w:r>
      <w:r w:rsidRPr="00DB7D68">
        <w:rPr>
          <w:rFonts w:ascii="Book Antiqua" w:eastAsia="Arial" w:hAnsi="Book Antiqua"/>
          <w:lang w:eastAsia="pt-BR"/>
        </w:rPr>
        <w:t xml:space="preserve"> Edit</w:t>
      </w:r>
      <w:r>
        <w:rPr>
          <w:rFonts w:ascii="Book Antiqua" w:eastAsia="Arial" w:hAnsi="Book Antiqua"/>
          <w:lang w:eastAsia="pt-BR"/>
        </w:rPr>
        <w:t xml:space="preserve">al, no Termo de Referência, na ATA de Registro de Preços e/ou no </w:t>
      </w:r>
      <w:r w:rsidRPr="00DB7D68">
        <w:rPr>
          <w:rFonts w:ascii="Book Antiqua" w:eastAsia="Arial" w:hAnsi="Book Antiqua"/>
          <w:lang w:eastAsia="pt-BR"/>
        </w:rPr>
        <w:t>Contrato. Tal forma de julgamento além de ser usual no mercado permitirá que o Município economize</w:t>
      </w:r>
      <w:r>
        <w:rPr>
          <w:rFonts w:ascii="Book Antiqua" w:eastAsia="Arial" w:hAnsi="Book Antiqua"/>
          <w:lang w:eastAsia="pt-BR"/>
        </w:rPr>
        <w:t xml:space="preserve"> no valor final da contratação, </w:t>
      </w:r>
      <w:r w:rsidRPr="00DB7D68">
        <w:rPr>
          <w:rFonts w:ascii="Book Antiqua" w:eastAsia="Arial" w:hAnsi="Book Antiqua"/>
          <w:lang w:eastAsia="pt-BR"/>
        </w:rPr>
        <w:t>garantindo o atendiment</w:t>
      </w:r>
      <w:r>
        <w:rPr>
          <w:rFonts w:ascii="Book Antiqua" w:eastAsia="Arial" w:hAnsi="Book Antiqua"/>
          <w:lang w:eastAsia="pt-BR"/>
        </w:rPr>
        <w:t>o ao princípio da economicidade, bem como garantirá a aquisição dos equipamentos em conformidade com as exigências do Edital.</w:t>
      </w:r>
    </w:p>
    <w:p w:rsidR="000572FE" w:rsidRDefault="000572FE" w:rsidP="003472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p>
    <w:p w:rsidR="008B794D" w:rsidRPr="00B57EEA" w:rsidRDefault="008B794D" w:rsidP="00813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B57EEA">
        <w:rPr>
          <w:rFonts w:ascii="Book Antiqua" w:hAnsi="Book Antiqua"/>
          <w:b/>
        </w:rPr>
        <w:t>3. CLASSIFICAÇÃO DOS BENS COMUNS</w:t>
      </w:r>
    </w:p>
    <w:p w:rsidR="008B794D" w:rsidRDefault="008B794D" w:rsidP="009B4ADF">
      <w:pPr>
        <w:ind w:left="0" w:right="-1"/>
        <w:rPr>
          <w:rFonts w:ascii="Book Antiqua" w:hAnsi="Book Antiqua"/>
        </w:rPr>
      </w:pPr>
      <w:r w:rsidRPr="00B57EEA">
        <w:rPr>
          <w:rFonts w:ascii="Book Antiqua" w:hAnsi="Book Antiqua"/>
        </w:rPr>
        <w:t>3.1 O</w:t>
      </w:r>
      <w:r w:rsidR="003F3B47">
        <w:rPr>
          <w:rFonts w:ascii="Book Antiqua" w:hAnsi="Book Antiqua"/>
        </w:rPr>
        <w:t>s</w:t>
      </w:r>
      <w:r w:rsidRPr="00B57EEA">
        <w:rPr>
          <w:rFonts w:ascii="Book Antiqua" w:hAnsi="Book Antiqua"/>
        </w:rPr>
        <w:t xml:space="preserve"> </w:t>
      </w:r>
      <w:r w:rsidR="004D4EA6">
        <w:rPr>
          <w:rFonts w:ascii="Book Antiqua" w:hAnsi="Book Antiqua"/>
        </w:rPr>
        <w:t>materiais</w:t>
      </w:r>
      <w:r w:rsidRPr="00B57EE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 xml:space="preserve">10.520, uma vez que são </w:t>
      </w:r>
      <w:r w:rsidR="004D4EA6">
        <w:rPr>
          <w:rFonts w:ascii="Book Antiqua" w:hAnsi="Book Antiqua"/>
        </w:rPr>
        <w:t>materiais</w:t>
      </w:r>
      <w:r w:rsidRPr="00B57EEA">
        <w:rPr>
          <w:rFonts w:ascii="Book Antiqua" w:hAnsi="Book Antiqua"/>
        </w:rPr>
        <w:t xml:space="preserve">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8B794D" w:rsidP="009B4ADF">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0572FE" w:rsidRPr="00D55F06"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deverão ser entregues </w:t>
      </w:r>
      <w:r>
        <w:rPr>
          <w:rFonts w:ascii="Book Antiqua" w:eastAsia="Book Antiqua" w:hAnsi="Book Antiqua"/>
        </w:rPr>
        <w:t>conforme a necessidade dos</w:t>
      </w:r>
      <w:r w:rsidRPr="00D55F06">
        <w:rPr>
          <w:rFonts w:ascii="Book Antiqua" w:eastAsia="Book Antiqua" w:hAnsi="Book Antiqua"/>
        </w:rPr>
        <w:t xml:space="preserve"> </w:t>
      </w:r>
      <w:r>
        <w:rPr>
          <w:rFonts w:ascii="Book Antiqua" w:eastAsia="Book Antiqua" w:hAnsi="Book Antiqua"/>
        </w:rPr>
        <w:t>requerentes</w:t>
      </w:r>
      <w:r w:rsidRPr="00D55F06">
        <w:rPr>
          <w:rFonts w:ascii="Book Antiqua" w:eastAsia="Book Antiqua" w:hAnsi="Book Antiqua"/>
        </w:rPr>
        <w:t>, que procederá a solicitação diariamente e nas quantidades que lhe convier, através de Autorizações de Empenho - AE, que serão encaminhadas dentro do prazo de vigência da Ata de Registro de Preços.</w:t>
      </w:r>
    </w:p>
    <w:p w:rsidR="000572FE" w:rsidRPr="00D55F06" w:rsidRDefault="000572FE" w:rsidP="000572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10</w:t>
      </w:r>
      <w:r w:rsidRPr="00D55F06">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D55F06">
        <w:rPr>
          <w:rFonts w:ascii="Book Antiqua" w:eastAsia="Book Antiqua" w:hAnsi="Book Antiqua"/>
          <w:b/>
          <w:shd w:val="clear" w:color="auto" w:fill="FFFFFF"/>
        </w:rPr>
        <w:t xml:space="preserve">)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0572FE" w:rsidRPr="00D55F06"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.2.1 A critério da </w:t>
      </w:r>
      <w:r>
        <w:rPr>
          <w:rFonts w:ascii="Book Antiqua" w:eastAsia="Book Antiqua" w:hAnsi="Book Antiqua"/>
        </w:rPr>
        <w:t>A</w:t>
      </w:r>
      <w:r w:rsidRPr="00D55F06">
        <w:rPr>
          <w:rFonts w:ascii="Book Antiqua" w:eastAsia="Book Antiqua" w:hAnsi="Book Antiqua"/>
        </w:rPr>
        <w:t>dministração poderão ser solicitadas entregas no</w:t>
      </w:r>
      <w:r>
        <w:rPr>
          <w:rFonts w:ascii="Book Antiqua" w:eastAsia="Book Antiqua" w:hAnsi="Book Antiqua"/>
        </w:rPr>
        <w:t>s</w:t>
      </w:r>
      <w:r w:rsidRPr="00D55F06">
        <w:rPr>
          <w:rFonts w:ascii="Book Antiqua" w:eastAsia="Book Antiqua" w:hAnsi="Book Antiqua"/>
        </w:rPr>
        <w:t xml:space="preserve"> seguinte</w:t>
      </w:r>
      <w:r>
        <w:rPr>
          <w:rFonts w:ascii="Book Antiqua" w:eastAsia="Book Antiqua" w:hAnsi="Book Antiqua"/>
        </w:rPr>
        <w:t>s</w:t>
      </w:r>
      <w:r w:rsidRPr="00D55F06">
        <w:rPr>
          <w:rFonts w:ascii="Book Antiqua" w:eastAsia="Book Antiqua" w:hAnsi="Book Antiqua"/>
        </w:rPr>
        <w:t xml:space="preserve"> endereço</w:t>
      </w:r>
      <w:r>
        <w:rPr>
          <w:rFonts w:ascii="Book Antiqua" w:eastAsia="Book Antiqua" w:hAnsi="Book Antiqua"/>
        </w:rPr>
        <w:t>s</w:t>
      </w:r>
      <w:r w:rsidRPr="00D55F06">
        <w:rPr>
          <w:rFonts w:ascii="Book Antiqua" w:eastAsia="Book Antiqua" w:hAnsi="Book Antiqua"/>
        </w:rPr>
        <w:t>:</w:t>
      </w:r>
    </w:p>
    <w:p w:rsidR="000572FE" w:rsidRPr="00D55F06"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332E7">
        <w:rPr>
          <w:rFonts w:ascii="Book Antiqua" w:hAnsi="Book Antiqua" w:cs="Book Antiqua"/>
          <w:shd w:val="clear" w:color="auto" w:fill="FFFFFF"/>
        </w:rPr>
        <w:t>GABINETE DO PREFEITO E VICE-PREFEITO -</w:t>
      </w:r>
      <w:r w:rsidRPr="00875178">
        <w:rPr>
          <w:rFonts w:ascii="Book Antiqua" w:hAnsi="Book Antiqua" w:cs="Book Antiqua"/>
          <w:shd w:val="clear" w:color="auto" w:fill="FFFFFF"/>
        </w:rPr>
        <w:t xml:space="preserve"> Rua Coronel Aristiliano Ramos, nº 435 – Praça Getúlio Vargas, Centro, Gaspar/SC (horário de expediente: 08h00min às 12h00min e das 13h00min às 17h00min);</w:t>
      </w: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 xml:space="preserve">SUPERINTENDÊNCIA DE </w:t>
      </w:r>
      <w:r>
        <w:rPr>
          <w:rFonts w:ascii="Book Antiqua" w:hAnsi="Book Antiqua" w:cs="Book Antiqua"/>
          <w:shd w:val="clear" w:color="auto" w:fill="FFFFFF"/>
        </w:rPr>
        <w:t>DEFESA CIVIL</w:t>
      </w:r>
      <w:r w:rsidRPr="00875178">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DA FAZENDA E GESTÃO ADMINISTRATIVA - Rua São Pedro, nº 128 – Edifício Edson Elias Wieser (2º andar), Centro, Gaspar/SC (horário de expediente: 08h00min às 12h00min e das 13h00min às 17h00min);</w:t>
      </w: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SUPERINTENDÊNCIA DE TRÂNSITO (DITRAN) - Rua Coronel Aristiliano Ramos, nº 435 – Praça Getúlio Vargas, Centro, Gaspar/SC (horário de expediente: 08h00min às 12h00min e das 13h00min às 17h00min);</w:t>
      </w: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POLÍCIA MILITAR - Avenida Olga Wehmuth, nº 85, Sete de Setembro, Gaspar/SC (horário de expediente: 13h00min às 19h00min);</w:t>
      </w: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DD0774">
        <w:rPr>
          <w:rFonts w:ascii="Book Antiqua" w:hAnsi="Book Antiqua" w:cs="Book Antiqua"/>
          <w:shd w:val="clear" w:color="auto" w:fill="FFFFFF"/>
        </w:rPr>
        <w:lastRenderedPageBreak/>
        <w:t xml:space="preserve">POLÍCIA CIVIL - </w:t>
      </w:r>
      <w:r w:rsidRPr="00DD0774">
        <w:rPr>
          <w:rFonts w:ascii="Book Antiqua" w:hAnsi="Book Antiqua"/>
          <w:bCs/>
        </w:rPr>
        <w:t xml:space="preserve">Rua Vereador Augusto Beduschi, nº 257, Centro, Gaspar/SC </w:t>
      </w:r>
      <w:r w:rsidRPr="00DD0774">
        <w:rPr>
          <w:rFonts w:ascii="Book Antiqua" w:hAnsi="Book Antiqua" w:cs="Book Antiqua"/>
          <w:shd w:val="clear" w:color="auto" w:fill="FFFFFF"/>
        </w:rPr>
        <w:t>(horário de expediente: 13h00min às 19h00min);</w:t>
      </w: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CORPO DE BOMBEIRO MILITAR DE GASPAR – Avenida Olga Wehmuth, nº 75, Sete de Setembro, Gaspar/SC (horário de expediente: 13h00min às 17h00min);</w:t>
      </w: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color w:val="000000"/>
          <w:shd w:val="clear" w:color="auto" w:fill="FFFFFF"/>
        </w:rPr>
      </w:pPr>
      <w:r w:rsidRPr="00875178">
        <w:rPr>
          <w:rFonts w:ascii="Book Antiqua" w:hAnsi="Book Antiqua" w:cs="Book Antiqua"/>
          <w:color w:val="000000"/>
          <w:shd w:val="clear" w:color="auto" w:fill="FFFFFF"/>
        </w:rPr>
        <w:t xml:space="preserve">SECRETARIA MUNICIPAL DE SAÚDE - Avenida Olga Wehmuth, nº 151, Sete de Setembro, Gaspar/SC (horário de expediente: </w:t>
      </w:r>
      <w:r>
        <w:rPr>
          <w:rFonts w:ascii="Book Antiqua" w:hAnsi="Book Antiqua" w:cs="Book Antiqua"/>
          <w:color w:val="000000"/>
          <w:shd w:val="clear" w:color="auto" w:fill="FFFFFF"/>
        </w:rPr>
        <w:t>07h30min</w:t>
      </w:r>
      <w:r w:rsidRPr="00875178">
        <w:rPr>
          <w:rFonts w:ascii="Book Antiqua" w:hAnsi="Book Antiqua" w:cs="Book Antiqua"/>
          <w:color w:val="000000"/>
          <w:shd w:val="clear" w:color="auto" w:fill="FFFFFF"/>
        </w:rPr>
        <w:t xml:space="preserve"> </w:t>
      </w:r>
      <w:r>
        <w:rPr>
          <w:rFonts w:ascii="Book Antiqua" w:hAnsi="Book Antiqua" w:cs="Book Antiqua"/>
          <w:color w:val="000000"/>
          <w:shd w:val="clear" w:color="auto" w:fill="FFFFFF"/>
        </w:rPr>
        <w:t>às 12h00min e das 13h3</w:t>
      </w:r>
      <w:r w:rsidRPr="00875178">
        <w:rPr>
          <w:rFonts w:ascii="Book Antiqua" w:hAnsi="Book Antiqua" w:cs="Book Antiqua"/>
          <w:color w:val="000000"/>
          <w:shd w:val="clear" w:color="auto" w:fill="FFFFFF"/>
        </w:rPr>
        <w:t>0min às 17h00min);</w:t>
      </w: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color w:val="000000"/>
          <w:shd w:val="clear" w:color="auto" w:fill="FFFFFF"/>
        </w:rPr>
      </w:pP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DE PLANEJAMENTO TERRITORIAL - Rua São Pedro, nº 128 – Edifício Edson Elias Wieser (</w:t>
      </w:r>
      <w:r>
        <w:rPr>
          <w:rFonts w:ascii="Book Antiqua" w:hAnsi="Book Antiqua" w:cs="Book Antiqua"/>
          <w:shd w:val="clear" w:color="auto" w:fill="FFFFFF"/>
        </w:rPr>
        <w:t>térreo</w:t>
      </w:r>
      <w:r w:rsidRPr="00875178">
        <w:rPr>
          <w:rFonts w:ascii="Book Antiqua" w:hAnsi="Book Antiqua" w:cs="Book Antiqua"/>
          <w:shd w:val="clear" w:color="auto" w:fill="FFFFFF"/>
        </w:rPr>
        <w:t>), Centro, Gaspar/SC (horário de expediente: 08h00min às 12h00min e das 13h00min às 17h00min);</w:t>
      </w: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754D3D">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0572FE" w:rsidRDefault="000572FE" w:rsidP="000572FE">
      <w:pPr>
        <w:ind w:left="0" w:right="-2"/>
        <w:rPr>
          <w:rFonts w:ascii="Book Antiqua" w:hAnsi="Book Antiqua" w:cs="Book Antiqua"/>
          <w:shd w:val="clear" w:color="auto" w:fill="FFFFFF"/>
        </w:rPr>
      </w:pPr>
      <w:r w:rsidRPr="00875178">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6C0B4D" w:rsidRPr="00875178" w:rsidRDefault="006C0B4D" w:rsidP="000572FE">
      <w:pPr>
        <w:ind w:left="0" w:right="-2"/>
        <w:rPr>
          <w:rFonts w:ascii="Book Antiqua" w:hAnsi="Book Antiqua" w:cs="Book Antiqua"/>
          <w:shd w:val="clear" w:color="auto" w:fill="FFFFFF"/>
        </w:rPr>
      </w:pPr>
    </w:p>
    <w:p w:rsidR="000572FE" w:rsidRPr="00754D3D" w:rsidRDefault="000572FE" w:rsidP="000572FE">
      <w:pPr>
        <w:ind w:left="0" w:right="-2"/>
        <w:rPr>
          <w:rFonts w:ascii="Book Antiqua" w:hAnsi="Book Antiqua" w:cs="Book Antiqua"/>
          <w:shd w:val="clear" w:color="auto" w:fill="FFFFFF"/>
        </w:rPr>
      </w:pPr>
      <w:r w:rsidRPr="006908D9">
        <w:rPr>
          <w:rFonts w:ascii="Book Antiqua" w:hAnsi="Book Antiqua" w:cs="Book Antiqua"/>
          <w:color w:val="000000" w:themeColor="text1"/>
          <w:shd w:val="clear" w:color="auto" w:fill="FFFFFF"/>
        </w:rPr>
        <w:t>SERVIÇO AUTÔNOMO MUNICIPAL DE ÁGUA E ESGOTO (SAMAE) – Rua João Vieira, nº 189, Santa Terezinha, Gaspar/SC (horário de expediente: 07h30min às 12h00min e das 13h30min às 17h00min);</w:t>
      </w: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0572FE"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no local indicado, </w:t>
      </w:r>
      <w:r>
        <w:rPr>
          <w:rFonts w:ascii="Book Antiqua" w:eastAsia="Book Antiqua" w:hAnsi="Book Antiqua"/>
          <w:shd w:val="clear" w:color="auto" w:fill="FFFFFF"/>
        </w:rPr>
        <w:t>sempre em âmbito municipal.</w:t>
      </w:r>
    </w:p>
    <w:p w:rsidR="000572FE" w:rsidRPr="00D55F06" w:rsidRDefault="000572FE" w:rsidP="000572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.3 No ato da entrega dos </w:t>
      </w:r>
      <w:r>
        <w:rPr>
          <w:rFonts w:ascii="Book Antiqua" w:eastAsia="Book Antiqua" w:hAnsi="Book Antiqua"/>
        </w:rPr>
        <w:t>materiais</w:t>
      </w:r>
      <w:r w:rsidRPr="00D55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0572FE" w:rsidRPr="00D55F06" w:rsidRDefault="000572FE" w:rsidP="000572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objeto deste Pregão serão recebidos:</w:t>
      </w:r>
    </w:p>
    <w:p w:rsidR="000572FE" w:rsidRPr="00D55F06" w:rsidRDefault="000572FE" w:rsidP="000572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0572FE" w:rsidRPr="00D55F06" w:rsidRDefault="000572FE" w:rsidP="000572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0572FE" w:rsidRPr="00D55F06" w:rsidRDefault="000572FE" w:rsidP="000572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0572FE" w:rsidRPr="00D55F06" w:rsidRDefault="000572FE" w:rsidP="000572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.5 Os </w:t>
      </w:r>
      <w:r>
        <w:rPr>
          <w:rFonts w:ascii="Book Antiqua" w:eastAsia="Book Antiqua" w:hAnsi="Book Antiqua"/>
        </w:rPr>
        <w:t>materiais</w:t>
      </w:r>
      <w:r w:rsidRPr="00D55F06">
        <w:rPr>
          <w:rFonts w:ascii="Book Antiqua" w:eastAsia="Book Antiqua" w:hAnsi="Book Antiqua"/>
        </w:rPr>
        <w:t xml:space="preserve"> que forem recusados (tanto no recebimento provisório quanto no recebimento definitivo) deverão ser substituídos no </w:t>
      </w:r>
      <w:r w:rsidRPr="00D55F06">
        <w:rPr>
          <w:rFonts w:ascii="Book Antiqua" w:eastAsia="Book Antiqua" w:hAnsi="Book Antiqua"/>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rPr>
        <w:t xml:space="preserve"> </w:t>
      </w:r>
    </w:p>
    <w:p w:rsidR="000572FE" w:rsidRPr="00D55F06" w:rsidRDefault="000572FE"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.6 Se a substituição dos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cotados não for realizada no prazo estipulado, a fornecedora estará </w:t>
      </w:r>
      <w:r w:rsidRPr="00D55F06">
        <w:rPr>
          <w:rFonts w:ascii="Book Antiqua" w:eastAsia="Book Antiqua" w:hAnsi="Book Antiqua"/>
        </w:rPr>
        <w:t>su</w:t>
      </w:r>
      <w:r>
        <w:rPr>
          <w:rFonts w:ascii="Book Antiqua" w:eastAsia="Book Antiqua" w:hAnsi="Book Antiqua"/>
        </w:rPr>
        <w:t>jeita às sanções previstas no</w:t>
      </w:r>
      <w:r w:rsidRPr="00D55F06">
        <w:rPr>
          <w:rFonts w:ascii="Book Antiqua" w:eastAsia="Book Antiqua" w:hAnsi="Book Antiqua"/>
        </w:rPr>
        <w:t xml:space="preserve"> Edital, na Ata de Registro de Preços, na Minuta do Contrato e na Lei.</w:t>
      </w:r>
    </w:p>
    <w:p w:rsidR="00BC5F00" w:rsidRDefault="000572FE" w:rsidP="000572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4</w:t>
      </w:r>
      <w:r w:rsidRPr="00D55F06">
        <w:rPr>
          <w:rFonts w:ascii="Book Antiqua" w:eastAsia="Book Antiqua" w:hAnsi="Book Antiqua"/>
        </w:rPr>
        <w:t xml:space="preserve">.7 </w:t>
      </w:r>
      <w:r w:rsidRPr="00D55F06">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572FE" w:rsidRDefault="000572FE" w:rsidP="003472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3472DE" w:rsidRPr="00250D98" w:rsidRDefault="003472DE" w:rsidP="003472DE">
      <w:pPr>
        <w:widowControl w:val="0"/>
        <w:ind w:left="0" w:right="-1"/>
        <w:rPr>
          <w:rFonts w:ascii="Book Antiqua" w:eastAsia="Book Antiqua" w:hAnsi="Book Antiqua"/>
          <w:b/>
        </w:rPr>
      </w:pPr>
      <w:r>
        <w:rPr>
          <w:rFonts w:ascii="Book Antiqua" w:eastAsia="Book Antiqua" w:hAnsi="Book Antiqua"/>
          <w:b/>
        </w:rPr>
        <w:t>5</w:t>
      </w:r>
      <w:r w:rsidRPr="00250D98">
        <w:rPr>
          <w:rFonts w:ascii="Book Antiqua" w:eastAsia="Book Antiqua" w:hAnsi="Book Antiqua"/>
          <w:b/>
        </w:rPr>
        <w:t>. DA FORMA DE PAGAMENTO E DA DOTAÇÃO ORÇAMENTÁRIA</w:t>
      </w:r>
    </w:p>
    <w:p w:rsidR="000572FE" w:rsidRPr="00430317" w:rsidRDefault="00597561" w:rsidP="000572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000572FE" w:rsidRPr="00430317">
        <w:rPr>
          <w:rFonts w:ascii="Book Antiqua" w:eastAsia="Book Antiqua" w:hAnsi="Book Antiqua" w:cs="Arial"/>
        </w:rPr>
        <w:t xml:space="preserve">.1 O pagamento será efetuado </w:t>
      </w:r>
      <w:r w:rsidR="000572FE">
        <w:rPr>
          <w:rFonts w:ascii="Book Antiqua" w:eastAsia="Book Antiqua" w:hAnsi="Book Antiqua" w:cs="Arial"/>
          <w:b/>
          <w:i/>
        </w:rPr>
        <w:t>em até 15</w:t>
      </w:r>
      <w:r w:rsidR="000572FE" w:rsidRPr="00430317">
        <w:rPr>
          <w:rFonts w:ascii="Book Antiqua" w:eastAsia="Book Antiqua" w:hAnsi="Book Antiqua" w:cs="Arial"/>
          <w:b/>
          <w:i/>
        </w:rPr>
        <w:t xml:space="preserve"> (</w:t>
      </w:r>
      <w:r w:rsidR="000572FE">
        <w:rPr>
          <w:rFonts w:ascii="Book Antiqua" w:eastAsia="Book Antiqua" w:hAnsi="Book Antiqua" w:cs="Arial"/>
          <w:b/>
          <w:i/>
        </w:rPr>
        <w:t>quinze</w:t>
      </w:r>
      <w:r w:rsidR="000572FE" w:rsidRPr="00430317">
        <w:rPr>
          <w:rFonts w:ascii="Book Antiqua" w:eastAsia="Book Antiqua" w:hAnsi="Book Antiqua" w:cs="Arial"/>
          <w:b/>
          <w:i/>
        </w:rPr>
        <w:t>) dia</w:t>
      </w:r>
      <w:r w:rsidR="000572FE" w:rsidRPr="00430317">
        <w:rPr>
          <w:rFonts w:ascii="Book Antiqua" w:eastAsia="Book Antiqua" w:hAnsi="Book Antiqua" w:cs="Arial"/>
          <w:b/>
          <w:i/>
          <w:shd w:val="clear" w:color="auto" w:fill="FFFFFF"/>
        </w:rPr>
        <w:t>s</w:t>
      </w:r>
      <w:r w:rsidR="000572FE" w:rsidRPr="00430317">
        <w:rPr>
          <w:rFonts w:ascii="Book Antiqua" w:eastAsia="Book Antiqua" w:hAnsi="Book Antiqua" w:cs="Arial"/>
          <w:shd w:val="clear" w:color="auto" w:fill="FFFFFF"/>
        </w:rPr>
        <w:t xml:space="preserve">, contados a partir do recebimento </w:t>
      </w:r>
      <w:r w:rsidR="000572FE">
        <w:rPr>
          <w:rFonts w:ascii="Book Antiqua" w:eastAsia="Book Antiqua" w:hAnsi="Book Antiqua" w:cs="Arial"/>
          <w:shd w:val="clear" w:color="auto" w:fill="FFFFFF"/>
        </w:rPr>
        <w:t>definitivo</w:t>
      </w:r>
      <w:r w:rsidR="000572FE" w:rsidRPr="00430317">
        <w:rPr>
          <w:rFonts w:ascii="Book Antiqua" w:eastAsia="Book Antiqua" w:hAnsi="Book Antiqua" w:cs="Arial"/>
          <w:shd w:val="clear" w:color="auto" w:fill="FFFFFF"/>
        </w:rPr>
        <w:t xml:space="preserve"> dos </w:t>
      </w:r>
      <w:r w:rsidR="000572FE">
        <w:rPr>
          <w:rFonts w:ascii="Book Antiqua" w:eastAsia="Book Antiqua" w:hAnsi="Book Antiqua" w:cs="Arial"/>
          <w:shd w:val="clear" w:color="auto" w:fill="FFFFFF"/>
        </w:rPr>
        <w:lastRenderedPageBreak/>
        <w:t>materiais</w:t>
      </w:r>
      <w:r w:rsidR="000572FE" w:rsidRPr="00430317">
        <w:rPr>
          <w:rFonts w:ascii="Book Antiqua" w:eastAsia="Book Antiqua" w:hAnsi="Book Antiqua" w:cs="Arial"/>
          <w:shd w:val="clear" w:color="auto" w:fill="FFFFFF"/>
        </w:rPr>
        <w:t>, mediante a apresentação da Nota Fiscal/</w:t>
      </w:r>
      <w:r w:rsidR="000572FE">
        <w:rPr>
          <w:rFonts w:ascii="Book Antiqua" w:eastAsia="Book Antiqua" w:hAnsi="Book Antiqua" w:cs="Arial"/>
          <w:shd w:val="clear" w:color="auto" w:fill="FFFFFF"/>
        </w:rPr>
        <w:t>F</w:t>
      </w:r>
      <w:r w:rsidR="000572FE" w:rsidRPr="00430317">
        <w:rPr>
          <w:rFonts w:ascii="Book Antiqua" w:eastAsia="Book Antiqua" w:hAnsi="Book Antiqua" w:cs="Arial"/>
          <w:shd w:val="clear" w:color="auto" w:fill="FFFFFF"/>
        </w:rPr>
        <w:t>atura devidame</w:t>
      </w:r>
      <w:r w:rsidR="000572FE" w:rsidRPr="00430317">
        <w:rPr>
          <w:rFonts w:ascii="Book Antiqua" w:eastAsia="Book Antiqua" w:hAnsi="Book Antiqua" w:cs="Arial"/>
        </w:rPr>
        <w:t xml:space="preserve">nte atestada pelo </w:t>
      </w:r>
      <w:r w:rsidR="000572FE">
        <w:rPr>
          <w:rFonts w:ascii="Book Antiqua" w:eastAsia="Book Antiqua" w:hAnsi="Book Antiqua" w:cs="Arial"/>
        </w:rPr>
        <w:t xml:space="preserve">responsável do setor requerente, </w:t>
      </w:r>
      <w:r w:rsidR="000572FE">
        <w:rPr>
          <w:rFonts w:ascii="Book Antiqua" w:hAnsi="Book Antiqua"/>
        </w:rPr>
        <w:t>diante de Depósito Bancário ou Chave PIX.</w:t>
      </w:r>
      <w:r w:rsidR="000572FE" w:rsidRPr="00430317">
        <w:rPr>
          <w:rFonts w:ascii="Book Antiqua" w:eastAsia="Book Antiqua" w:hAnsi="Book Antiqua" w:cs="Arial"/>
        </w:rPr>
        <w:t xml:space="preserve"> </w:t>
      </w:r>
    </w:p>
    <w:p w:rsidR="000572FE" w:rsidRPr="00430317" w:rsidRDefault="00597561" w:rsidP="000572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000572FE"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0572FE" w:rsidRPr="00430317" w:rsidRDefault="00597561" w:rsidP="000572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000572FE"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0572FE" w:rsidRPr="00430317" w:rsidRDefault="00597561" w:rsidP="000572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000572FE" w:rsidRPr="00430317">
        <w:rPr>
          <w:rFonts w:ascii="Book Antiqua" w:eastAsia="Book Antiqua" w:hAnsi="Book Antiqua" w:cs="Arial"/>
        </w:rPr>
        <w:t>.4 Não haverá, sob hipótese alguma, pagamento antecipado.</w:t>
      </w:r>
    </w:p>
    <w:p w:rsidR="000572FE" w:rsidRDefault="00597561"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5</w:t>
      </w:r>
      <w:r w:rsidR="000572FE" w:rsidRPr="00430317">
        <w:rPr>
          <w:rFonts w:ascii="Book Antiqua" w:eastAsia="Book Antiqua" w:hAnsi="Book Antiqua" w:cs="Arial"/>
        </w:rPr>
        <w:t xml:space="preserve">.5 </w:t>
      </w:r>
      <w:r w:rsidR="000572FE"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000572FE" w:rsidRPr="00430317">
        <w:rPr>
          <w:rFonts w:ascii="Book Antiqua" w:eastAsia="Book Antiqua" w:hAnsi="Book Antiqua" w:cs="Arial"/>
          <w:color w:val="000000"/>
          <w:u w:val="single"/>
        </w:rPr>
        <w:t>nos termos do art. 117 da Constituição Estadual de SC.</w:t>
      </w:r>
      <w:r w:rsidR="000572FE" w:rsidRPr="00430317">
        <w:rPr>
          <w:rFonts w:ascii="Book Antiqua" w:eastAsia="Book Antiqua" w:hAnsi="Book Antiqua" w:cs="Arial"/>
          <w:color w:val="000000"/>
        </w:rPr>
        <w:t xml:space="preserve"> </w:t>
      </w:r>
    </w:p>
    <w:p w:rsidR="000572FE" w:rsidRDefault="00597561" w:rsidP="000572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5</w:t>
      </w:r>
      <w:r w:rsidR="000572FE"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sidR="000572FE">
        <w:rPr>
          <w:rFonts w:ascii="Book Antiqua" w:eastAsia="Book Antiqua" w:hAnsi="Book Antiqua" w:cs="Arial"/>
          <w:shd w:val="clear" w:color="auto" w:fill="FFFFFF"/>
        </w:rPr>
        <w:t>dos demais requerentes</w:t>
      </w:r>
      <w:r w:rsidR="000572FE" w:rsidRPr="00F8255D">
        <w:rPr>
          <w:rFonts w:ascii="Book Antiqua" w:eastAsia="Book Antiqua" w:hAnsi="Book Antiqua" w:cs="Arial"/>
          <w:shd w:val="clear" w:color="auto" w:fill="FFFFFF"/>
        </w:rPr>
        <w:t>, existentes na(s) seguinte(s) dotações:</w:t>
      </w:r>
    </w:p>
    <w:p w:rsidR="000572FE" w:rsidRPr="00107CAA" w:rsidRDefault="000572FE" w:rsidP="000572FE">
      <w:pPr>
        <w:ind w:left="0" w:right="-1"/>
        <w:jc w:val="right"/>
        <w:rPr>
          <w:rFonts w:ascii="Book Antiqua" w:hAnsi="Book Antiqua"/>
          <w:i/>
        </w:rPr>
      </w:pPr>
      <w:r w:rsidRPr="00107CAA">
        <w:rPr>
          <w:rFonts w:ascii="Book Antiqua" w:hAnsi="Book Antiqua"/>
          <w:i/>
        </w:rPr>
        <w:t>Gabinete do Prefeito e Vice-Prefeito</w:t>
      </w:r>
    </w:p>
    <w:p w:rsidR="000572FE" w:rsidRPr="00107CAA" w:rsidRDefault="000572FE" w:rsidP="000572FE">
      <w:pPr>
        <w:ind w:left="0" w:right="-1"/>
        <w:jc w:val="right"/>
        <w:rPr>
          <w:rFonts w:ascii="Book Antiqua" w:hAnsi="Book Antiqua"/>
          <w:b/>
          <w:i/>
        </w:rPr>
      </w:pPr>
      <w:r w:rsidRPr="00107CAA">
        <w:rPr>
          <w:rFonts w:ascii="Book Antiqua" w:hAnsi="Book Antiqua"/>
          <w:b/>
          <w:i/>
        </w:rPr>
        <w:t>Exercício 2021;</w:t>
      </w:r>
    </w:p>
    <w:p w:rsidR="000572FE" w:rsidRPr="00107CAA" w:rsidRDefault="000572FE" w:rsidP="000572FE">
      <w:pPr>
        <w:ind w:left="0" w:right="-1"/>
        <w:jc w:val="right"/>
        <w:rPr>
          <w:rFonts w:ascii="Book Antiqua" w:hAnsi="Book Antiqua"/>
          <w:i/>
        </w:rPr>
      </w:pPr>
      <w:r w:rsidRPr="00107CAA">
        <w:rPr>
          <w:rFonts w:ascii="Book Antiqua" w:hAnsi="Book Antiqua"/>
          <w:i/>
        </w:rPr>
        <w:t>Superintendência de Defesa Civil</w:t>
      </w:r>
    </w:p>
    <w:p w:rsidR="000572FE" w:rsidRPr="00107CAA" w:rsidRDefault="000572FE" w:rsidP="000572FE">
      <w:pPr>
        <w:ind w:left="0" w:right="-1"/>
        <w:jc w:val="right"/>
        <w:rPr>
          <w:rFonts w:ascii="Book Antiqua" w:hAnsi="Book Antiqua"/>
          <w:i/>
        </w:rPr>
      </w:pPr>
      <w:r w:rsidRPr="00107CAA">
        <w:rPr>
          <w:rFonts w:ascii="Book Antiqua" w:hAnsi="Book Antiqua"/>
          <w:b/>
          <w:i/>
        </w:rPr>
        <w:t>Exercício 2021;</w:t>
      </w:r>
    </w:p>
    <w:p w:rsidR="000572FE" w:rsidRPr="00107CAA" w:rsidRDefault="000572FE" w:rsidP="000572FE">
      <w:pPr>
        <w:ind w:left="0" w:right="-1"/>
        <w:jc w:val="right"/>
        <w:rPr>
          <w:rFonts w:ascii="Book Antiqua" w:hAnsi="Book Antiqua"/>
          <w:i/>
        </w:rPr>
      </w:pPr>
      <w:r w:rsidRPr="00107CAA">
        <w:rPr>
          <w:rFonts w:ascii="Book Antiqua" w:hAnsi="Book Antiqua"/>
          <w:i/>
        </w:rPr>
        <w:t>Secretaria Municipal da Fazenda e Gestão Administrativa</w:t>
      </w:r>
    </w:p>
    <w:p w:rsidR="000572FE" w:rsidRPr="00107CAA" w:rsidRDefault="000572FE" w:rsidP="000572FE">
      <w:pPr>
        <w:ind w:left="0" w:right="-1"/>
        <w:jc w:val="right"/>
        <w:rPr>
          <w:rFonts w:ascii="Book Antiqua" w:hAnsi="Book Antiqua"/>
          <w:i/>
        </w:rPr>
      </w:pPr>
      <w:r w:rsidRPr="00107CAA">
        <w:rPr>
          <w:rFonts w:ascii="Book Antiqua" w:hAnsi="Book Antiqua"/>
          <w:b/>
          <w:i/>
        </w:rPr>
        <w:t>Exercício 2021;</w:t>
      </w:r>
    </w:p>
    <w:p w:rsidR="000572FE" w:rsidRPr="00107CAA" w:rsidRDefault="000572FE" w:rsidP="000572FE">
      <w:pPr>
        <w:ind w:left="0" w:right="-1"/>
        <w:jc w:val="right"/>
        <w:rPr>
          <w:rFonts w:ascii="Book Antiqua" w:hAnsi="Book Antiqua"/>
          <w:i/>
        </w:rPr>
      </w:pPr>
      <w:r w:rsidRPr="00107CAA">
        <w:rPr>
          <w:rFonts w:ascii="Book Antiqua" w:hAnsi="Book Antiqua"/>
          <w:i/>
        </w:rPr>
        <w:t>Superintendência de Trânsito (DITRAN)</w:t>
      </w:r>
    </w:p>
    <w:p w:rsidR="000572FE" w:rsidRPr="00107CAA" w:rsidRDefault="000572FE" w:rsidP="000572FE">
      <w:pPr>
        <w:ind w:left="0" w:right="-1"/>
        <w:jc w:val="right"/>
        <w:rPr>
          <w:rFonts w:ascii="Book Antiqua" w:hAnsi="Book Antiqua"/>
          <w:i/>
        </w:rPr>
      </w:pPr>
      <w:r w:rsidRPr="00107CAA">
        <w:rPr>
          <w:rFonts w:ascii="Book Antiqua" w:hAnsi="Book Antiqua"/>
          <w:b/>
          <w:i/>
        </w:rPr>
        <w:t>Exercício 2021;</w:t>
      </w:r>
    </w:p>
    <w:p w:rsidR="000572FE" w:rsidRPr="00107CAA" w:rsidRDefault="000572FE" w:rsidP="000572FE">
      <w:pPr>
        <w:ind w:left="0" w:right="-1"/>
        <w:jc w:val="right"/>
        <w:rPr>
          <w:rFonts w:ascii="Book Antiqua" w:hAnsi="Book Antiqua"/>
          <w:i/>
        </w:rPr>
      </w:pPr>
      <w:r w:rsidRPr="00107CAA">
        <w:rPr>
          <w:rFonts w:ascii="Book Antiqua" w:hAnsi="Book Antiqua"/>
          <w:i/>
        </w:rPr>
        <w:t>Polícia Militar</w:t>
      </w:r>
    </w:p>
    <w:p w:rsidR="000572FE" w:rsidRPr="00107CAA" w:rsidRDefault="000572FE" w:rsidP="000572FE">
      <w:pPr>
        <w:ind w:left="0" w:right="-1"/>
        <w:jc w:val="right"/>
        <w:rPr>
          <w:rFonts w:ascii="Book Antiqua" w:hAnsi="Book Antiqua"/>
          <w:i/>
        </w:rPr>
      </w:pPr>
      <w:r w:rsidRPr="00107CAA">
        <w:rPr>
          <w:rFonts w:ascii="Book Antiqua" w:hAnsi="Book Antiqua"/>
          <w:b/>
          <w:i/>
        </w:rPr>
        <w:t>Exercício 2021;</w:t>
      </w:r>
    </w:p>
    <w:p w:rsidR="000572FE" w:rsidRPr="00107CAA" w:rsidRDefault="000572FE" w:rsidP="000572FE">
      <w:pPr>
        <w:ind w:left="0" w:right="-1"/>
        <w:jc w:val="right"/>
        <w:rPr>
          <w:rFonts w:ascii="Book Antiqua" w:hAnsi="Book Antiqua"/>
          <w:i/>
        </w:rPr>
      </w:pPr>
      <w:r w:rsidRPr="00107CAA">
        <w:rPr>
          <w:rFonts w:ascii="Book Antiqua" w:hAnsi="Book Antiqua"/>
          <w:i/>
        </w:rPr>
        <w:t>Delegacia de Polícia Civil</w:t>
      </w:r>
    </w:p>
    <w:p w:rsidR="000572FE" w:rsidRPr="00107CAA" w:rsidRDefault="000572FE" w:rsidP="000572FE">
      <w:pPr>
        <w:ind w:left="0" w:right="-1"/>
        <w:jc w:val="right"/>
        <w:rPr>
          <w:rFonts w:ascii="Book Antiqua" w:hAnsi="Book Antiqua"/>
          <w:i/>
        </w:rPr>
      </w:pPr>
      <w:r w:rsidRPr="00107CAA">
        <w:rPr>
          <w:rFonts w:ascii="Book Antiqua" w:hAnsi="Book Antiqua"/>
          <w:b/>
          <w:i/>
        </w:rPr>
        <w:t>Exercício 2021;</w:t>
      </w:r>
    </w:p>
    <w:p w:rsidR="000572FE" w:rsidRPr="00107CAA" w:rsidRDefault="000572FE" w:rsidP="000572FE">
      <w:pPr>
        <w:ind w:left="0" w:right="-1"/>
        <w:jc w:val="right"/>
        <w:rPr>
          <w:rFonts w:ascii="Book Antiqua" w:hAnsi="Book Antiqua"/>
          <w:i/>
        </w:rPr>
      </w:pPr>
      <w:r w:rsidRPr="00107CAA">
        <w:rPr>
          <w:rFonts w:ascii="Book Antiqua" w:hAnsi="Book Antiqua"/>
          <w:i/>
        </w:rPr>
        <w:t>Corpo de Bombeiros Militar</w:t>
      </w:r>
    </w:p>
    <w:p w:rsidR="000572FE" w:rsidRPr="00107CAA" w:rsidRDefault="000572FE" w:rsidP="000572FE">
      <w:pPr>
        <w:ind w:left="0" w:right="-1"/>
        <w:jc w:val="right"/>
        <w:rPr>
          <w:rFonts w:ascii="Book Antiqua" w:hAnsi="Book Antiqua"/>
          <w:i/>
        </w:rPr>
      </w:pPr>
      <w:r w:rsidRPr="00107CAA">
        <w:rPr>
          <w:rFonts w:ascii="Book Antiqua" w:hAnsi="Book Antiqua"/>
          <w:b/>
          <w:i/>
        </w:rPr>
        <w:t>Exercício 2021;</w:t>
      </w:r>
    </w:p>
    <w:p w:rsidR="000572FE" w:rsidRPr="00107CAA" w:rsidRDefault="000572FE" w:rsidP="000572FE">
      <w:pPr>
        <w:ind w:left="0" w:right="-1"/>
        <w:jc w:val="right"/>
        <w:rPr>
          <w:rFonts w:ascii="Book Antiqua" w:hAnsi="Book Antiqua"/>
          <w:i/>
        </w:rPr>
      </w:pPr>
      <w:r w:rsidRPr="00107CAA">
        <w:rPr>
          <w:rFonts w:ascii="Book Antiqua" w:hAnsi="Book Antiqua"/>
          <w:i/>
        </w:rPr>
        <w:t>Secretaria Municipal de Saúde</w:t>
      </w:r>
    </w:p>
    <w:p w:rsidR="000572FE" w:rsidRPr="00107CAA" w:rsidRDefault="000572FE" w:rsidP="000572FE">
      <w:pPr>
        <w:ind w:left="0" w:right="-1"/>
        <w:jc w:val="right"/>
        <w:rPr>
          <w:rFonts w:ascii="Book Antiqua" w:hAnsi="Book Antiqua"/>
          <w:i/>
        </w:rPr>
      </w:pPr>
      <w:r w:rsidRPr="00107CAA">
        <w:rPr>
          <w:rFonts w:ascii="Book Antiqua" w:hAnsi="Book Antiqua"/>
          <w:b/>
          <w:i/>
        </w:rPr>
        <w:t>Exercício 2021;</w:t>
      </w:r>
    </w:p>
    <w:p w:rsidR="000572FE" w:rsidRPr="00107CAA" w:rsidRDefault="000572FE" w:rsidP="000572FE">
      <w:pPr>
        <w:ind w:left="0" w:right="-1"/>
        <w:jc w:val="right"/>
        <w:rPr>
          <w:rFonts w:ascii="Book Antiqua" w:hAnsi="Book Antiqua"/>
          <w:i/>
        </w:rPr>
      </w:pPr>
      <w:r w:rsidRPr="00107CAA">
        <w:rPr>
          <w:rFonts w:ascii="Book Antiqua" w:hAnsi="Book Antiqua"/>
          <w:i/>
        </w:rPr>
        <w:t>Secretaria Municipal de Planejamento Territorial</w:t>
      </w:r>
    </w:p>
    <w:p w:rsidR="000572FE" w:rsidRPr="00107CAA" w:rsidRDefault="000572FE" w:rsidP="000572FE">
      <w:pPr>
        <w:ind w:left="0" w:right="-1"/>
        <w:jc w:val="right"/>
        <w:rPr>
          <w:rFonts w:ascii="Book Antiqua" w:hAnsi="Book Antiqua"/>
          <w:i/>
        </w:rPr>
      </w:pPr>
      <w:r w:rsidRPr="00107CAA">
        <w:rPr>
          <w:rFonts w:ascii="Book Antiqua" w:hAnsi="Book Antiqua"/>
          <w:b/>
          <w:i/>
        </w:rPr>
        <w:t>Exercício 2021;</w:t>
      </w:r>
    </w:p>
    <w:p w:rsidR="000572FE" w:rsidRPr="00107CAA" w:rsidRDefault="000572FE" w:rsidP="000572FE">
      <w:pPr>
        <w:ind w:left="0" w:right="-1"/>
        <w:jc w:val="right"/>
        <w:rPr>
          <w:rFonts w:ascii="Book Antiqua" w:hAnsi="Book Antiqua"/>
          <w:i/>
        </w:rPr>
      </w:pPr>
      <w:r w:rsidRPr="00107CAA">
        <w:rPr>
          <w:rFonts w:ascii="Book Antiqua" w:hAnsi="Book Antiqua"/>
          <w:i/>
        </w:rPr>
        <w:t>Secretaria Municipal de Assistência Social</w:t>
      </w:r>
    </w:p>
    <w:p w:rsidR="000572FE" w:rsidRPr="00107CAA" w:rsidRDefault="000572FE" w:rsidP="000572FE">
      <w:pPr>
        <w:ind w:left="0" w:right="-1"/>
        <w:jc w:val="right"/>
        <w:rPr>
          <w:rFonts w:ascii="Book Antiqua" w:hAnsi="Book Antiqua"/>
          <w:i/>
        </w:rPr>
      </w:pPr>
      <w:r w:rsidRPr="00107CAA">
        <w:rPr>
          <w:rFonts w:ascii="Book Antiqua" w:hAnsi="Book Antiqua"/>
          <w:b/>
          <w:i/>
        </w:rPr>
        <w:t>Exercício 2021;</w:t>
      </w:r>
    </w:p>
    <w:p w:rsidR="000572FE" w:rsidRPr="00107CAA" w:rsidRDefault="000572FE" w:rsidP="000572FE">
      <w:pPr>
        <w:ind w:left="0" w:right="-1"/>
        <w:jc w:val="right"/>
        <w:rPr>
          <w:rFonts w:ascii="Book Antiqua" w:hAnsi="Book Antiqua"/>
          <w:i/>
        </w:rPr>
      </w:pPr>
      <w:r w:rsidRPr="00107CAA">
        <w:rPr>
          <w:rFonts w:ascii="Book Antiqua" w:hAnsi="Book Antiqua"/>
          <w:i/>
        </w:rPr>
        <w:t>Secretaria Municipal de Obras e Serviços Urbanos</w:t>
      </w:r>
    </w:p>
    <w:p w:rsidR="000572FE" w:rsidRPr="00107CAA" w:rsidRDefault="000572FE" w:rsidP="000572FE">
      <w:pPr>
        <w:ind w:left="0" w:right="-1"/>
        <w:jc w:val="right"/>
        <w:rPr>
          <w:rFonts w:ascii="Book Antiqua" w:hAnsi="Book Antiqua"/>
          <w:i/>
        </w:rPr>
      </w:pPr>
      <w:r w:rsidRPr="00107CAA">
        <w:rPr>
          <w:rFonts w:ascii="Book Antiqua" w:hAnsi="Book Antiqua"/>
          <w:b/>
          <w:i/>
        </w:rPr>
        <w:t>Exercício 2021;</w:t>
      </w:r>
    </w:p>
    <w:p w:rsidR="000572FE" w:rsidRPr="00107CAA" w:rsidRDefault="000572FE" w:rsidP="000572FE">
      <w:pPr>
        <w:ind w:left="0" w:right="-1"/>
        <w:jc w:val="right"/>
        <w:rPr>
          <w:rFonts w:ascii="Book Antiqua" w:hAnsi="Book Antiqua"/>
          <w:i/>
        </w:rPr>
      </w:pPr>
      <w:r w:rsidRPr="00107CAA">
        <w:rPr>
          <w:rFonts w:ascii="Book Antiqua" w:hAnsi="Book Antiqua"/>
          <w:i/>
        </w:rPr>
        <w:t>Secretaria Municipal de Educação – Educação Infantil</w:t>
      </w:r>
    </w:p>
    <w:p w:rsidR="000572FE" w:rsidRPr="00107CAA" w:rsidRDefault="000572FE" w:rsidP="000572FE">
      <w:pPr>
        <w:ind w:left="0" w:right="-1"/>
        <w:jc w:val="right"/>
        <w:rPr>
          <w:rFonts w:ascii="Book Antiqua" w:hAnsi="Book Antiqua"/>
          <w:i/>
        </w:rPr>
      </w:pPr>
      <w:r w:rsidRPr="00107CAA">
        <w:rPr>
          <w:rFonts w:ascii="Book Antiqua" w:hAnsi="Book Antiqua"/>
          <w:b/>
          <w:i/>
        </w:rPr>
        <w:t>Exercício 2021;</w:t>
      </w:r>
    </w:p>
    <w:p w:rsidR="000572FE" w:rsidRPr="00107CAA" w:rsidRDefault="000572FE" w:rsidP="000572FE">
      <w:pPr>
        <w:ind w:left="0" w:right="-1"/>
        <w:jc w:val="right"/>
        <w:rPr>
          <w:rFonts w:ascii="Book Antiqua" w:hAnsi="Book Antiqua"/>
          <w:i/>
        </w:rPr>
      </w:pPr>
      <w:r w:rsidRPr="00107CAA">
        <w:rPr>
          <w:rFonts w:ascii="Book Antiqua" w:hAnsi="Book Antiqua"/>
          <w:i/>
        </w:rPr>
        <w:t>Secretaria Municipal de Educação – Educação Fundamental</w:t>
      </w:r>
    </w:p>
    <w:p w:rsidR="000572FE" w:rsidRPr="00107CAA" w:rsidRDefault="000572FE" w:rsidP="000572FE">
      <w:pPr>
        <w:ind w:left="0" w:right="-1"/>
        <w:jc w:val="right"/>
        <w:rPr>
          <w:rFonts w:ascii="Book Antiqua" w:hAnsi="Book Antiqua"/>
          <w:i/>
        </w:rPr>
      </w:pPr>
      <w:r w:rsidRPr="00107CAA">
        <w:rPr>
          <w:rFonts w:ascii="Book Antiqua" w:hAnsi="Book Antiqua"/>
          <w:b/>
          <w:i/>
        </w:rPr>
        <w:t>Exercício 2021;</w:t>
      </w:r>
    </w:p>
    <w:p w:rsidR="000572FE" w:rsidRPr="00107CAA" w:rsidRDefault="000572FE" w:rsidP="000572FE">
      <w:pPr>
        <w:ind w:left="0" w:right="-1"/>
        <w:jc w:val="right"/>
        <w:rPr>
          <w:rFonts w:ascii="Book Antiqua" w:hAnsi="Book Antiqua"/>
          <w:i/>
        </w:rPr>
      </w:pPr>
      <w:r w:rsidRPr="00107CAA">
        <w:rPr>
          <w:rFonts w:ascii="Book Antiqua" w:hAnsi="Book Antiqua"/>
          <w:i/>
        </w:rPr>
        <w:t>Fundação Municipal de Esportes e Lazer (FMEL)</w:t>
      </w:r>
    </w:p>
    <w:p w:rsidR="000572FE" w:rsidRPr="00107CAA" w:rsidRDefault="000572FE" w:rsidP="000572FE">
      <w:pPr>
        <w:ind w:left="0" w:right="-1"/>
        <w:jc w:val="right"/>
        <w:rPr>
          <w:rFonts w:ascii="Book Antiqua" w:hAnsi="Book Antiqua"/>
          <w:i/>
        </w:rPr>
      </w:pPr>
      <w:r w:rsidRPr="00107CAA">
        <w:rPr>
          <w:rFonts w:ascii="Book Antiqua" w:hAnsi="Book Antiqua"/>
          <w:b/>
          <w:i/>
        </w:rPr>
        <w:t>Exercício 2021;</w:t>
      </w:r>
    </w:p>
    <w:p w:rsidR="000572FE" w:rsidRPr="00107CAA" w:rsidRDefault="000572FE" w:rsidP="000572FE">
      <w:pPr>
        <w:ind w:left="0" w:right="-1"/>
        <w:jc w:val="right"/>
        <w:rPr>
          <w:rFonts w:ascii="Book Antiqua" w:hAnsi="Book Antiqua"/>
          <w:i/>
        </w:rPr>
      </w:pPr>
      <w:r w:rsidRPr="00107CAA">
        <w:rPr>
          <w:rFonts w:ascii="Book Antiqua" w:hAnsi="Book Antiqua"/>
          <w:i/>
        </w:rPr>
        <w:t>Serviço Autônomo Municipal de Água e Esgoto (SAMAE)</w:t>
      </w:r>
    </w:p>
    <w:p w:rsidR="000572FE" w:rsidRDefault="000572FE" w:rsidP="000572FE">
      <w:pPr>
        <w:ind w:left="0" w:right="-1"/>
        <w:jc w:val="right"/>
        <w:rPr>
          <w:rFonts w:ascii="Book Antiqua" w:hAnsi="Book Antiqua"/>
          <w:b/>
        </w:rPr>
      </w:pPr>
      <w:r w:rsidRPr="00107CAA">
        <w:rPr>
          <w:rFonts w:ascii="Book Antiqua" w:hAnsi="Book Antiqua"/>
          <w:b/>
          <w:i/>
        </w:rPr>
        <w:t>Exercício 2021;</w:t>
      </w:r>
    </w:p>
    <w:p w:rsidR="008B794D" w:rsidRPr="009D5A0C" w:rsidRDefault="008B794D" w:rsidP="009B4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9B4ADF">
      <w:pPr>
        <w:ind w:left="0" w:right="-1"/>
        <w:rPr>
          <w:rFonts w:ascii="Book Antiqua" w:hAnsi="Book Antiqua"/>
        </w:rPr>
      </w:pPr>
      <w:r>
        <w:rPr>
          <w:rFonts w:ascii="Book Antiqua" w:hAnsi="Book Antiqua"/>
        </w:rPr>
        <w:t>6</w:t>
      </w:r>
      <w:r w:rsidRPr="00BD7632">
        <w:rPr>
          <w:rFonts w:ascii="Book Antiqua" w:hAnsi="Book Antiqua"/>
        </w:rPr>
        <w:t xml:space="preserve">.1 </w:t>
      </w:r>
      <w:r w:rsidR="006D4EE3" w:rsidRPr="0040198A">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9B4ADF">
      <w:pPr>
        <w:ind w:left="0" w:right="-1"/>
        <w:rPr>
          <w:rFonts w:ascii="Book Antiqua" w:hAnsi="Book Antiqua"/>
        </w:rPr>
      </w:pPr>
    </w:p>
    <w:p w:rsidR="004268DF" w:rsidRPr="001C6307"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sidRPr="00D2440F">
        <w:rPr>
          <w:rFonts w:ascii="Book Antiqua" w:hAnsi="Book Antiqua" w:cs="Book Antiqua"/>
          <w:b/>
          <w:bCs/>
        </w:rPr>
        <w:t>7. OBRIGAÇÕES DA CONTRATADA</w:t>
      </w:r>
    </w:p>
    <w:p w:rsidR="004268DF" w:rsidRPr="0053095D" w:rsidRDefault="004268DF" w:rsidP="004268DF">
      <w:pPr>
        <w:ind w:left="0" w:right="-2"/>
        <w:rPr>
          <w:rFonts w:ascii="Book Antiqua" w:hAnsi="Book Antiqua"/>
        </w:rPr>
      </w:pPr>
      <w:r>
        <w:rPr>
          <w:rFonts w:ascii="Book Antiqua" w:hAnsi="Book Antiqua"/>
        </w:rPr>
        <w:t>7</w:t>
      </w:r>
      <w:r w:rsidRPr="0053095D">
        <w:rPr>
          <w:rFonts w:ascii="Book Antiqua" w:hAnsi="Book Antiqua"/>
        </w:rPr>
        <w:t>.1 São obrigações da Contratada:</w:t>
      </w:r>
    </w:p>
    <w:p w:rsidR="004268DF" w:rsidRPr="0053095D"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w:t>
      </w:r>
      <w:r w:rsidR="004D4EA6">
        <w:rPr>
          <w:rFonts w:ascii="Book Antiqua" w:hAnsi="Book Antiqua" w:cs="Book Antiqua"/>
        </w:rPr>
        <w:t>materiais</w:t>
      </w:r>
      <w:r w:rsidRPr="0053095D">
        <w:rPr>
          <w:rFonts w:ascii="Book Antiqua" w:hAnsi="Book Antiqua" w:cs="Book Antiqua"/>
        </w:rPr>
        <w:t xml:space="preserve">, objeto do presente Edital, nos endereços indicados na </w:t>
      </w:r>
      <w:r w:rsidRPr="0053095D">
        <w:rPr>
          <w:rFonts w:ascii="Book Antiqua" w:hAnsi="Book Antiqua" w:cs="Book Antiqua"/>
        </w:rPr>
        <w:lastRenderedPageBreak/>
        <w:t xml:space="preserve">Autorização de Empenho, conforme solicitações por parte </w:t>
      </w:r>
      <w:r w:rsidR="00870765">
        <w:rPr>
          <w:rFonts w:ascii="Book Antiqua" w:hAnsi="Book Antiqua" w:cs="Book Antiqua"/>
        </w:rPr>
        <w:t>do requerente</w:t>
      </w:r>
      <w:r w:rsidRPr="0053095D">
        <w:rPr>
          <w:rFonts w:ascii="Book Antiqua" w:hAnsi="Book Antiqua" w:cs="Book Antiqua"/>
        </w:rPr>
        <w:t xml:space="preserve">, e exigências do Edital e seus Anexos, </w:t>
      </w:r>
      <w:r w:rsidR="00737B19" w:rsidRPr="0053095D">
        <w:rPr>
          <w:rFonts w:ascii="Book Antiqua" w:hAnsi="Book Antiqua" w:cs="Book Antiqua"/>
        </w:rPr>
        <w:t>obedecendo ao</w:t>
      </w:r>
      <w:r w:rsidRPr="0053095D">
        <w:rPr>
          <w:rFonts w:ascii="Book Antiqua" w:hAnsi="Book Antiqua" w:cs="Book Antiqua"/>
        </w:rPr>
        <w:t xml:space="preserve"> </w:t>
      </w:r>
      <w:r w:rsidR="00737B19" w:rsidRPr="0053095D">
        <w:rPr>
          <w:rFonts w:ascii="Book Antiqua" w:hAnsi="Book Antiqua" w:cs="Book Antiqua"/>
        </w:rPr>
        <w:t>prazo de fornecimento estabelecido no Edital</w:t>
      </w:r>
      <w:r w:rsidRPr="0053095D">
        <w:rPr>
          <w:rFonts w:ascii="Book Antiqua" w:hAnsi="Book Antiqua" w:cs="Book Antiqua"/>
        </w:rPr>
        <w:t xml:space="preserve">. </w:t>
      </w:r>
    </w:p>
    <w:p w:rsidR="004268DF" w:rsidRPr="0053095D"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.1.2 Entregar os </w:t>
      </w:r>
      <w:r w:rsidR="004D4EA6">
        <w:rPr>
          <w:rFonts w:ascii="Book Antiqua" w:hAnsi="Book Antiqua" w:cs="Book Antiqua"/>
        </w:rPr>
        <w:t>materiais</w:t>
      </w:r>
      <w:r w:rsidRPr="0053095D">
        <w:rPr>
          <w:rFonts w:ascii="Book Antiqua" w:hAnsi="Book Antiqua" w:cs="Book Antiqua"/>
        </w:rPr>
        <w:t xml:space="preserve"> de acordo com as exigências previstas no presente Edital, buscando garantir sua qualidade;</w:t>
      </w:r>
    </w:p>
    <w:p w:rsidR="004268DF" w:rsidRPr="0053095D" w:rsidRDefault="004268DF" w:rsidP="004268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4D4EA6">
        <w:rPr>
          <w:rFonts w:ascii="Book Antiqua" w:hAnsi="Book Antiqua" w:cs="Book Antiqua"/>
        </w:rPr>
        <w:t>materiais</w:t>
      </w:r>
      <w:r w:rsidRPr="0053095D">
        <w:rPr>
          <w:rFonts w:ascii="Book Antiqua" w:hAnsi="Book Antiqua" w:cs="Book Antiqua"/>
        </w:rPr>
        <w:t>.</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4D4EA6">
        <w:rPr>
          <w:rFonts w:ascii="Book Antiqua" w:hAnsi="Book Antiqua" w:cs="Book Antiqua"/>
          <w:bCs/>
        </w:rPr>
        <w:t>materiais</w:t>
      </w:r>
      <w:r w:rsidRPr="0053095D">
        <w:rPr>
          <w:rFonts w:ascii="Book Antiqua" w:hAnsi="Book Antiqua" w:cs="Book Antiqua"/>
          <w:bCs/>
        </w:rPr>
        <w:t>.</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4268DF"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Contrato, sem prévia e expressa anuência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w:t>
      </w:r>
      <w:r w:rsidR="004D4EA6">
        <w:rPr>
          <w:rFonts w:ascii="Book Antiqua" w:hAnsi="Book Antiqua" w:cs="Book Antiqua"/>
          <w:bCs/>
        </w:rPr>
        <w:t>materiais</w:t>
      </w:r>
      <w:r w:rsidRPr="0053095D">
        <w:rPr>
          <w:rFonts w:ascii="Book Antiqua" w:hAnsi="Book Antiqua" w:cs="Book Antiqua"/>
          <w:bCs/>
        </w:rPr>
        <w:t>, atestar nas notas fiscais a efetiva prestação dos serviços do objeto contratado e o seu aceite;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.1.5 Rejeitar, no todo ou em parte os </w:t>
      </w:r>
      <w:r w:rsidR="004D4EA6">
        <w:rPr>
          <w:rFonts w:ascii="Book Antiqua" w:hAnsi="Book Antiqua" w:cs="Book Antiqua"/>
          <w:bCs/>
        </w:rPr>
        <w:t>materiais</w:t>
      </w:r>
      <w:r w:rsidRPr="0053095D">
        <w:rPr>
          <w:rFonts w:ascii="Book Antiqua" w:hAnsi="Book Antiqua" w:cs="Book Antiqua"/>
          <w:bCs/>
        </w:rPr>
        <w:t xml:space="preserve"> fornecidos, se estiverem em desacordo com as especificações do Edital e seus Anexos, assim como da proposta de preços da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.1.6 Emitir autorização de empenho para o fornecimento dos </w:t>
      </w:r>
      <w:r w:rsidR="004D4EA6">
        <w:rPr>
          <w:rFonts w:ascii="Book Antiqua" w:hAnsi="Book Antiqua" w:cs="Book Antiqua"/>
          <w:bCs/>
        </w:rPr>
        <w:t>materiais</w:t>
      </w:r>
      <w:r w:rsidRPr="0053095D">
        <w:rPr>
          <w:rFonts w:ascii="Book Antiqua" w:hAnsi="Book Antiqua" w:cs="Book Antiqua"/>
          <w:bCs/>
        </w:rPr>
        <w:t xml:space="preserve"> pela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.1.8 Franquear o acesso à contratada aos locais necessários a execução dos serviços;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0A40BF" w:rsidRDefault="004268DF" w:rsidP="004268DF">
      <w:pPr>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187C53" w:rsidRDefault="00187C53" w:rsidP="004268DF">
      <w:pPr>
        <w:ind w:left="0" w:right="-2"/>
        <w:rPr>
          <w:rFonts w:ascii="Book Antiqua" w:hAnsi="Book Antiqua" w:cs="Book Antiqua"/>
          <w:bCs/>
        </w:rPr>
      </w:pPr>
    </w:p>
    <w:p w:rsidR="009C298C" w:rsidRDefault="009C298C" w:rsidP="004268DF">
      <w:pPr>
        <w:ind w:left="0" w:right="-2"/>
        <w:rPr>
          <w:rFonts w:ascii="Book Antiqua" w:hAnsi="Book Antiqua" w:cs="Book Antiqua"/>
          <w:bCs/>
        </w:rPr>
      </w:pPr>
    </w:p>
    <w:p w:rsidR="009C298C" w:rsidRDefault="009C298C" w:rsidP="004268DF">
      <w:pPr>
        <w:ind w:left="0" w:right="-2"/>
        <w:rPr>
          <w:rFonts w:ascii="Book Antiqua" w:hAnsi="Book Antiqua" w:cs="Book Antiqua"/>
          <w:bCs/>
        </w:rPr>
      </w:pPr>
    </w:p>
    <w:p w:rsidR="009C298C" w:rsidRDefault="009C298C" w:rsidP="004268DF">
      <w:pPr>
        <w:ind w:left="0" w:right="-2"/>
        <w:rPr>
          <w:rFonts w:ascii="Book Antiqua" w:hAnsi="Book Antiqua" w:cs="Book Antiqua"/>
          <w:bCs/>
        </w:rPr>
      </w:pPr>
    </w:p>
    <w:p w:rsidR="008B794D" w:rsidRPr="000A40BF" w:rsidRDefault="008B794D" w:rsidP="009B4ADF">
      <w:pPr>
        <w:ind w:left="0" w:right="-1"/>
        <w:rPr>
          <w:rFonts w:ascii="Book Antiqua" w:hAnsi="Book Antiqua" w:cs="Book Antiqua"/>
          <w:bCs/>
        </w:rPr>
      </w:pPr>
      <w:r w:rsidRPr="00B57EEA">
        <w:rPr>
          <w:rFonts w:ascii="Book Antiqua" w:hAnsi="Book Antiqua"/>
          <w:b/>
        </w:rPr>
        <w:lastRenderedPageBreak/>
        <w:t>9. CONTROLE DA EXECUÇÃO</w:t>
      </w:r>
    </w:p>
    <w:p w:rsidR="008B794D" w:rsidRPr="0040198A" w:rsidRDefault="008B794D" w:rsidP="009B4ADF">
      <w:pPr>
        <w:ind w:left="0" w:right="-1"/>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w:t>
      </w:r>
      <w:r w:rsidR="004D4EA6">
        <w:rPr>
          <w:rFonts w:ascii="Book Antiqua" w:hAnsi="Book Antiqua"/>
        </w:rPr>
        <w:t>materiais</w:t>
      </w:r>
      <w:r w:rsidRPr="0040198A">
        <w:rPr>
          <w:rFonts w:ascii="Book Antiqua" w:hAnsi="Book Antiqua"/>
        </w:rPr>
        <w:t>, anotando em registro próprio todas as ocorrências relacionadas com a execução e determinando o que for necessário à regularização de falhas ou defeitos observados.</w:t>
      </w:r>
    </w:p>
    <w:p w:rsidR="008B794D" w:rsidRPr="0040198A" w:rsidRDefault="008B794D" w:rsidP="009B4ADF">
      <w:pPr>
        <w:ind w:left="0" w:right="-1"/>
        <w:rPr>
          <w:rFonts w:ascii="Book Antiqua" w:hAnsi="Book Antiqua"/>
        </w:rPr>
      </w:pPr>
      <w:r>
        <w:rPr>
          <w:rFonts w:ascii="Book Antiqua" w:hAnsi="Book Antiqua"/>
        </w:rPr>
        <w:t>9.1.1</w:t>
      </w:r>
      <w:r w:rsidRPr="0040198A">
        <w:rPr>
          <w:rFonts w:ascii="Book Antiqua" w:hAnsi="Book Antiqua"/>
        </w:rPr>
        <w:t xml:space="preserve"> O recebimento de </w:t>
      </w:r>
      <w:r w:rsidR="00F95E7B">
        <w:rPr>
          <w:rFonts w:ascii="Book Antiqua" w:hAnsi="Book Antiqua"/>
        </w:rPr>
        <w:t>produto</w:t>
      </w:r>
      <w:r w:rsidRPr="0040198A">
        <w:rPr>
          <w:rFonts w:ascii="Book Antiqua" w:hAnsi="Book Antiqua"/>
        </w:rPr>
        <w:t xml:space="preserve"> de valor superior a R$ 80.000,00 (oitenta mil reais) será confiado a uma comissão de, no mínimo, 3 (três) membros, designados pela autoridade competente.</w:t>
      </w:r>
    </w:p>
    <w:p w:rsidR="008B794D" w:rsidRPr="0040198A" w:rsidRDefault="008B794D" w:rsidP="009B4ADF">
      <w:pPr>
        <w:ind w:left="0" w:right="-1"/>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9B4ADF">
      <w:pPr>
        <w:ind w:left="0" w:right="-1"/>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D4F30" w:rsidRDefault="004D4F30" w:rsidP="009B4ADF">
      <w:pPr>
        <w:ind w:left="0" w:right="-1"/>
        <w:rPr>
          <w:rFonts w:ascii="Book Antiqua" w:hAnsi="Book Antiqua"/>
        </w:rPr>
      </w:pPr>
    </w:p>
    <w:p w:rsidR="008B794D" w:rsidRPr="00B57EEA" w:rsidRDefault="008B794D" w:rsidP="009B4ADF">
      <w:pPr>
        <w:ind w:left="0" w:right="-1"/>
        <w:rPr>
          <w:rFonts w:ascii="Book Antiqua" w:hAnsi="Book Antiqua"/>
          <w:b/>
        </w:rPr>
      </w:pPr>
      <w:r w:rsidRPr="00B57EEA">
        <w:rPr>
          <w:rFonts w:ascii="Book Antiqua" w:hAnsi="Book Antiqua"/>
          <w:b/>
        </w:rPr>
        <w:t>10. DAS SANÇÕES ADMINISTRATIVAS</w:t>
      </w:r>
    </w:p>
    <w:p w:rsidR="00D2440F" w:rsidRDefault="009268E0" w:rsidP="00D244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Pr>
          <w:rFonts w:ascii="Book Antiqua" w:hAnsi="Book Antiqua" w:cs="Book Antiqua"/>
        </w:rPr>
        <w:t>10</w:t>
      </w:r>
      <w:r w:rsidR="00D2440F" w:rsidRPr="0049787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2440F" w:rsidRPr="00D2440F" w:rsidRDefault="00D2440F" w:rsidP="00D2440F">
      <w:pPr>
        <w:pStyle w:val="PargrafodaLista"/>
        <w:widowControl w:val="0"/>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Advertência e anotação restritiva no Cadastro de Fornecedores;</w:t>
      </w:r>
    </w:p>
    <w:p w:rsidR="00D2440F" w:rsidRPr="00D2440F" w:rsidRDefault="00D2440F" w:rsidP="00D2440F">
      <w:pPr>
        <w:pStyle w:val="PargrafodaLista"/>
        <w:widowControl w:val="0"/>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Multa de até 20% (vinte por cento) sobre o valor da proposta apresentada pela proponente da ATA ou item da ATA de Registro de Preços, conforme o caso;</w:t>
      </w:r>
    </w:p>
    <w:p w:rsidR="00D2440F" w:rsidRPr="00D2440F" w:rsidRDefault="00D2440F" w:rsidP="00D2440F">
      <w:pPr>
        <w:pStyle w:val="PargrafodaLista"/>
        <w:widowControl w:val="0"/>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Impedimento de licitar e contratar com a União, Estados, DF e Municípios pelo prazo de até 5 (cinco) anos consecutivos.</w:t>
      </w:r>
    </w:p>
    <w:p w:rsidR="00D2440F" w:rsidRPr="00497872" w:rsidRDefault="009268E0" w:rsidP="00D244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Pr>
          <w:rFonts w:ascii="Book Antiqua" w:hAnsi="Book Antiqua" w:cs="Book Antiqua"/>
        </w:rPr>
        <w:t>10</w:t>
      </w:r>
      <w:r w:rsidR="00D2440F" w:rsidRPr="00497872">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00D2440F" w:rsidRPr="00497872">
        <w:rPr>
          <w:rFonts w:ascii="Book Antiqua" w:hAnsi="Book Antiqua" w:cs="Book Antiqua"/>
          <w:bCs/>
        </w:rPr>
        <w:t>referente à Microempresa ou Empresa de Pequeno Porte, no prazo previsto no § 1º do art. 43 da Lei Complementar nº 123/2006.</w:t>
      </w:r>
    </w:p>
    <w:p w:rsidR="00D2440F" w:rsidRPr="00497872" w:rsidRDefault="009268E0" w:rsidP="00D244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Pr>
          <w:rFonts w:ascii="Book Antiqua" w:hAnsi="Book Antiqua" w:cs="Book Antiqua"/>
        </w:rPr>
        <w:t>10</w:t>
      </w:r>
      <w:r w:rsidR="00D2440F" w:rsidRPr="00497872">
        <w:rPr>
          <w:rFonts w:ascii="Book Antiqua" w:hAnsi="Book Antiqua" w:cs="Book Antiqua"/>
        </w:rPr>
        <w:t>.3 Caberá aplicação da penalidade de advertência nos casos de infrações leves que não gerem prejuízo à Administração.</w:t>
      </w:r>
    </w:p>
    <w:p w:rsidR="00D2440F" w:rsidRPr="00497872" w:rsidRDefault="009268E0" w:rsidP="00D244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Pr>
          <w:rFonts w:ascii="Book Antiqua" w:hAnsi="Book Antiqua" w:cs="Book Antiqua"/>
        </w:rPr>
        <w:t>10</w:t>
      </w:r>
      <w:r w:rsidR="00D2440F" w:rsidRPr="00497872">
        <w:rPr>
          <w:rFonts w:ascii="Book Antiqua" w:hAnsi="Book Antiqua" w:cs="Book Antiqua"/>
        </w:rPr>
        <w:t>.4 Caberá aplicação de multa de até 20%</w:t>
      </w:r>
      <w:r w:rsidR="00D2440F">
        <w:rPr>
          <w:rFonts w:ascii="Book Antiqua" w:hAnsi="Book Antiqua" w:cs="Book Antiqua"/>
        </w:rPr>
        <w:t xml:space="preserve"> (vinte por cento)</w:t>
      </w:r>
      <w:r w:rsidR="00D2440F" w:rsidRPr="00497872">
        <w:rPr>
          <w:rFonts w:ascii="Book Antiqua" w:hAnsi="Book Antiqua" w:cs="Book Antiqua"/>
        </w:rPr>
        <w:t xml:space="preserve"> calculada sobre o valor total da Proposta de Preços da Licitante ou do valor total ou do item da ATA de Registro de Preços, nas seguintes proporções e casos:</w:t>
      </w:r>
    </w:p>
    <w:p w:rsidR="00D2440F" w:rsidRPr="00D2440F" w:rsidRDefault="00D2440F" w:rsidP="00D2440F">
      <w:pPr>
        <w:pStyle w:val="PargrafodaLista"/>
        <w:widowControl w:val="0"/>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Quem, convocado dentro do prazo de validade da sua proposta, não firmar a ATA de Registro de Preços; Multa de 10% (dez por cento), calculada sobre o valor total da proposta;</w:t>
      </w:r>
    </w:p>
    <w:p w:rsidR="00D2440F" w:rsidRPr="00D2440F" w:rsidRDefault="00D2440F" w:rsidP="00D2440F">
      <w:pPr>
        <w:pStyle w:val="PargrafodaLista"/>
        <w:widowControl w:val="0"/>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Quem, convocado dentro do prazo de vigência da ATA de Registro de Preços, não firmar o contrato; Multa de 10% (dez por cento), calculada sobre o valor total do contrato no caso de recusa em assinar o contrato;</w:t>
      </w:r>
    </w:p>
    <w:p w:rsidR="00D2440F" w:rsidRPr="00D2440F" w:rsidRDefault="00D2440F" w:rsidP="00D2440F">
      <w:pPr>
        <w:pStyle w:val="PargrafodaLista"/>
        <w:widowControl w:val="0"/>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Deixar de entregar documentação exigida para o certame; Multa de 10% (dez por cento), calculada sobre o valor total da proposta;</w:t>
      </w:r>
    </w:p>
    <w:p w:rsidR="00D2440F" w:rsidRPr="00D2440F" w:rsidRDefault="00D2440F" w:rsidP="00D2440F">
      <w:pPr>
        <w:pStyle w:val="PargrafodaLista"/>
        <w:widowControl w:val="0"/>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Apresentar documentação falsa exigida para o certame; Multa de 20% (vinte por cento), calculada sobre o valor total da proposta;</w:t>
      </w:r>
    </w:p>
    <w:p w:rsidR="00D2440F" w:rsidRPr="00D2440F" w:rsidRDefault="00D2440F" w:rsidP="00D2440F">
      <w:pPr>
        <w:pStyle w:val="PargrafodaLista"/>
        <w:widowControl w:val="0"/>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Ensejar o retardamento da execução de seu objeto; Multa de 10% (dez por cento), calculada sobre o valor total da ATA de Registro de Preços;</w:t>
      </w:r>
    </w:p>
    <w:p w:rsidR="00D2440F" w:rsidRPr="00D2440F" w:rsidRDefault="00D2440F" w:rsidP="00D2440F">
      <w:pPr>
        <w:pStyle w:val="PargrafodaLista"/>
        <w:widowControl w:val="0"/>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Não mantiver a proposta de preços; Multa de 10% (dez por cento), calculada sobre o valor total da proposta;</w:t>
      </w:r>
    </w:p>
    <w:p w:rsidR="00D2440F" w:rsidRPr="00D2440F" w:rsidRDefault="00D2440F" w:rsidP="00D2440F">
      <w:pPr>
        <w:pStyle w:val="PargrafodaLista"/>
        <w:widowControl w:val="0"/>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Falhar ou fraudar na execução do contrato; Multa de 20% (vinte por cento), calculada sobre o valor total da ATA de Registro de Preços;</w:t>
      </w:r>
    </w:p>
    <w:p w:rsidR="00D2440F" w:rsidRPr="00D2440F" w:rsidRDefault="00D2440F" w:rsidP="00D2440F">
      <w:pPr>
        <w:pStyle w:val="PargrafodaLista"/>
        <w:widowControl w:val="0"/>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Comportar-se de modo inidôneo; Multa de 20% (vinte por cento), calculada sobre o valor total da ATA de Registro de Preços;</w:t>
      </w:r>
    </w:p>
    <w:p w:rsidR="00D2440F" w:rsidRPr="00D2440F" w:rsidRDefault="00D2440F" w:rsidP="00D2440F">
      <w:pPr>
        <w:pStyle w:val="PargrafodaLista"/>
        <w:widowControl w:val="0"/>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lastRenderedPageBreak/>
        <w:t>Cometer fraude fiscal; Multa de 20% (vinte por cento), calculada sobre o valor total da ATA de Registro de Preços;</w:t>
      </w:r>
    </w:p>
    <w:p w:rsidR="00D2440F" w:rsidRPr="00D2440F" w:rsidRDefault="00D2440F" w:rsidP="00D2440F">
      <w:pPr>
        <w:pStyle w:val="PargrafodaLista"/>
        <w:widowControl w:val="0"/>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Em caso de atraso ou não cumprimento dos prazos por culpa da CONTRATADA, será aplicada a penalidade de Multa de 0,5% (meio por cento) por dia de atraso, até o limite de 10 (dez) dias, calculada sobre o valor total do pedido;</w:t>
      </w:r>
    </w:p>
    <w:p w:rsidR="00D2440F" w:rsidRPr="00D2440F" w:rsidRDefault="00D2440F" w:rsidP="00D2440F">
      <w:pPr>
        <w:pStyle w:val="PargrafodaLista"/>
        <w:widowControl w:val="0"/>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Em caso de não providenciar a entrega ou providenciar com mais de 10 (dez) dias de atraso; Multa de 10% (dez por cento) sobre o valor total do lote ou dos itens da ATA de Registro de Preços relacionados no pedido.</w:t>
      </w:r>
    </w:p>
    <w:p w:rsidR="00D2440F" w:rsidRPr="00497872" w:rsidRDefault="009268E0" w:rsidP="00D244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Pr>
          <w:rFonts w:ascii="Book Antiqua" w:hAnsi="Book Antiqua" w:cs="Book Antiqua"/>
        </w:rPr>
        <w:t>10</w:t>
      </w:r>
      <w:r w:rsidR="00D2440F" w:rsidRPr="00497872">
        <w:rPr>
          <w:rFonts w:ascii="Book Antiqua" w:hAnsi="Book Antiqua" w:cs="Book Antiqua"/>
        </w:rPr>
        <w:t>.5 Sem prejuízo da aplicação de multa caberá aplicação da penalidade de Impedimento de licitar e contratar com a União, Estados, DF e Municípios, nos seguintes prazos e casos:</w:t>
      </w:r>
    </w:p>
    <w:p w:rsidR="00D2440F" w:rsidRPr="00D2440F" w:rsidRDefault="00D2440F" w:rsidP="00D2440F">
      <w:pPr>
        <w:pStyle w:val="PargrafodaLista"/>
        <w:widowControl w:v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Quem, convocado dentro do prazo de validade da sua proposta, não firmar a ATA de Registro de Preços; 1 (um) ano mais multa;</w:t>
      </w:r>
    </w:p>
    <w:p w:rsidR="00D2440F" w:rsidRPr="00D2440F" w:rsidRDefault="00D2440F" w:rsidP="00D2440F">
      <w:pPr>
        <w:pStyle w:val="PargrafodaLista"/>
        <w:widowControl w:v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Quem, convocado dentro do prazo de vigência da ATA de Registro de Preços, não firmar o contrato; 1 (um) ano mais multa;</w:t>
      </w:r>
    </w:p>
    <w:p w:rsidR="00D2440F" w:rsidRPr="00D2440F" w:rsidRDefault="00D2440F" w:rsidP="00D2440F">
      <w:pPr>
        <w:pStyle w:val="PargrafodaLista"/>
        <w:widowControl w:v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Deixar de entregar documentação exigida para o certame; 1 (um) ano mais multa;</w:t>
      </w:r>
    </w:p>
    <w:p w:rsidR="00D2440F" w:rsidRPr="00D2440F" w:rsidRDefault="00D2440F" w:rsidP="00D2440F">
      <w:pPr>
        <w:pStyle w:val="PargrafodaLista"/>
        <w:widowControl w:v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Apresentar documentação falsa exigida para o certame; 5 (cinco) anos mais multa;</w:t>
      </w:r>
    </w:p>
    <w:p w:rsidR="00D2440F" w:rsidRPr="00D2440F" w:rsidRDefault="00D2440F" w:rsidP="00D2440F">
      <w:pPr>
        <w:pStyle w:val="PargrafodaLista"/>
        <w:widowControl w:v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Ensejar o retardamento da execução de seu objeto; 1 (um) ano mais multa;</w:t>
      </w:r>
    </w:p>
    <w:p w:rsidR="00D2440F" w:rsidRPr="00D2440F" w:rsidRDefault="00D2440F" w:rsidP="00D2440F">
      <w:pPr>
        <w:pStyle w:val="PargrafodaLista"/>
        <w:widowControl w:v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Não mantiver a proposta de preços; 1 (um) ano mais multa;</w:t>
      </w:r>
    </w:p>
    <w:p w:rsidR="00D2440F" w:rsidRPr="00D2440F" w:rsidRDefault="00D2440F" w:rsidP="00D2440F">
      <w:pPr>
        <w:pStyle w:val="PargrafodaLista"/>
        <w:widowControl w:v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Falhar ou fraudar na execução do contrato; 4 (quatro) anos mais multa;</w:t>
      </w:r>
    </w:p>
    <w:p w:rsidR="00D2440F" w:rsidRPr="00D2440F" w:rsidRDefault="00D2440F" w:rsidP="00D2440F">
      <w:pPr>
        <w:pStyle w:val="PargrafodaLista"/>
        <w:widowControl w:v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Comportar-se de modo inidôneo; 5 (cinco) anos mais multa;</w:t>
      </w:r>
    </w:p>
    <w:p w:rsidR="00D2440F" w:rsidRPr="00D2440F" w:rsidRDefault="00D2440F" w:rsidP="00D2440F">
      <w:pPr>
        <w:pStyle w:val="PargrafodaLista"/>
        <w:widowControl w:v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Cometer fraude fiscal; 5 (cinco) anos mais multa;</w:t>
      </w:r>
    </w:p>
    <w:p w:rsidR="00D2440F" w:rsidRPr="00D2440F" w:rsidRDefault="00D2440F" w:rsidP="00D2440F">
      <w:pPr>
        <w:pStyle w:val="PargrafodaLista"/>
        <w:widowControl w:v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D2440F">
        <w:rPr>
          <w:rFonts w:ascii="Book Antiqua" w:hAnsi="Book Antiqua" w:cs="Book Antiqua"/>
        </w:rPr>
        <w:t>Em caso de não providenciar a entrega ou providenciar com mais de 10 (dez) dias de atraso; 1 (um) ano mais multa.</w:t>
      </w:r>
    </w:p>
    <w:p w:rsidR="00D2440F" w:rsidRPr="00497872" w:rsidRDefault="009268E0" w:rsidP="00D244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Pr>
          <w:rFonts w:ascii="Book Antiqua" w:hAnsi="Book Antiqua" w:cs="Book Antiqua"/>
        </w:rPr>
        <w:t>10</w:t>
      </w:r>
      <w:r w:rsidR="00D2440F" w:rsidRPr="00497872">
        <w:rPr>
          <w:rFonts w:ascii="Book Antiqua" w:hAnsi="Book Antiqua" w:cs="Book Antiqua"/>
        </w:rPr>
        <w:t>.6 Em todo caso a licitante terá direito ao contraditório e ampla defesa.</w:t>
      </w:r>
    </w:p>
    <w:p w:rsidR="00D2440F" w:rsidRPr="00497872" w:rsidRDefault="009268E0" w:rsidP="00D244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Pr>
          <w:rFonts w:ascii="Book Antiqua" w:hAnsi="Book Antiqua" w:cs="Book Antiqua"/>
        </w:rPr>
        <w:t>10</w:t>
      </w:r>
      <w:r w:rsidR="00D2440F" w:rsidRPr="00497872">
        <w:rPr>
          <w:rFonts w:ascii="Book Antiqua" w:hAnsi="Book Antiqua" w:cs="Book Antiqua"/>
        </w:rPr>
        <w:t>.6.1 Em respeito ao princípio do contraditório e ampla defesa, poderá a licitante apresentar defesa prévia no prazo de 5 (cinco) dias úteis após a notificação sobre a irregularidade ou aplicação da penalidade.</w:t>
      </w:r>
    </w:p>
    <w:p w:rsidR="00D2440F" w:rsidRPr="00497872" w:rsidRDefault="009268E0" w:rsidP="00D244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Pr>
          <w:rFonts w:ascii="Book Antiqua" w:hAnsi="Book Antiqua" w:cs="Book Antiqua"/>
        </w:rPr>
        <w:t>10</w:t>
      </w:r>
      <w:r w:rsidR="00D2440F" w:rsidRPr="00497872">
        <w:rPr>
          <w:rFonts w:ascii="Book Antiqua" w:hAnsi="Book Antiqua" w:cs="Book Antiqua"/>
        </w:rPr>
        <w:t>.7 É facultado a licitante apresentar recurso contra aplicação de penalidade no prazo de 5 (cinco) dias úteis a contar da intimação, nos termos do art. 109 da Lei nº 8.666/1993.</w:t>
      </w:r>
    </w:p>
    <w:p w:rsidR="00D2440F" w:rsidRPr="00497872" w:rsidRDefault="009268E0" w:rsidP="00D244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Pr>
          <w:rFonts w:ascii="Book Antiqua" w:hAnsi="Book Antiqua" w:cs="Book Antiqua"/>
        </w:rPr>
        <w:t>10</w:t>
      </w:r>
      <w:r w:rsidR="00D2440F" w:rsidRPr="00497872">
        <w:rPr>
          <w:rFonts w:ascii="Book Antiqua" w:hAnsi="Book Antiqua" w:cs="Book Antiqua"/>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D2440F" w:rsidRPr="00497872" w:rsidRDefault="009268E0" w:rsidP="00D244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Pr>
          <w:rFonts w:ascii="Book Antiqua" w:hAnsi="Book Antiqua" w:cs="Book Antiqua"/>
        </w:rPr>
        <w:t>10</w:t>
      </w:r>
      <w:r w:rsidR="00D2440F" w:rsidRPr="00497872">
        <w:rPr>
          <w:rFonts w:ascii="Book Antiqua" w:hAnsi="Book Antiqua" w:cs="Book Antiqua"/>
        </w:rPr>
        <w:t>.9 Caso não seja recolhido o valor da multa no prazo estabelecido, a licitante será inscrita em dívida ativa do Município, sendo o valor executado judicialmente.</w:t>
      </w:r>
    </w:p>
    <w:p w:rsidR="00D2440F" w:rsidRPr="00497872" w:rsidRDefault="009268E0" w:rsidP="00D244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Pr>
          <w:rFonts w:ascii="Book Antiqua" w:hAnsi="Book Antiqua" w:cs="Book Antiqua"/>
        </w:rPr>
        <w:t>10</w:t>
      </w:r>
      <w:r w:rsidR="00D2440F" w:rsidRPr="00497872">
        <w:rPr>
          <w:rFonts w:ascii="Book Antiqua" w:hAnsi="Book Antiqua" w:cs="Book Antiqua"/>
        </w:rPr>
        <w:t xml:space="preserve">.10 </w:t>
      </w:r>
      <w:r w:rsidR="00D2440F" w:rsidRPr="00497872">
        <w:rPr>
          <w:rFonts w:ascii="Book Antiqua" w:hAnsi="Book Antiqua" w:cs="Book Antiqua"/>
          <w:bCs/>
        </w:rPr>
        <w:t>As penalidades de Advertência, Multa e Impedimento de Licitar, poderão ser aplicadas por qualquer Secretário Municipal requisitante.</w:t>
      </w:r>
    </w:p>
    <w:p w:rsidR="00B26D58" w:rsidRDefault="009268E0" w:rsidP="00D2440F">
      <w:pPr>
        <w:ind w:left="0" w:right="-2"/>
        <w:rPr>
          <w:rFonts w:ascii="Book Antiqua" w:hAnsi="Book Antiqua" w:cs="Book Antiqua"/>
        </w:rPr>
      </w:pPr>
      <w:r>
        <w:rPr>
          <w:rFonts w:ascii="Book Antiqua" w:hAnsi="Book Antiqua" w:cs="Book Antiqua"/>
        </w:rPr>
        <w:t>10</w:t>
      </w:r>
      <w:r w:rsidR="00D2440F" w:rsidRPr="00497872">
        <w:rPr>
          <w:rFonts w:ascii="Book Antiqua" w:hAnsi="Book Antiqua" w:cs="Book Antiqua"/>
        </w:rPr>
        <w:t>.11 Os recursos deverão ser encaminhados à autoridade que aplicou a penalidade, sendo que após sua análise serão submetidos à Decisão da Autoridade hierarquicamente Superior.</w:t>
      </w:r>
    </w:p>
    <w:p w:rsidR="000A484B" w:rsidRDefault="000A484B" w:rsidP="00D2440F">
      <w:pPr>
        <w:ind w:left="0" w:right="-2"/>
        <w:rPr>
          <w:rFonts w:ascii="Book Antiqua" w:hAnsi="Book Antiqua" w:cs="Book Antiqua"/>
        </w:rPr>
      </w:pPr>
    </w:p>
    <w:p w:rsidR="000A484B" w:rsidRDefault="000A484B" w:rsidP="00D2440F">
      <w:pPr>
        <w:ind w:left="0" w:right="-2"/>
        <w:rPr>
          <w:rFonts w:ascii="Book Antiqua" w:hAnsi="Book Antiqua" w:cs="Book Antiqua"/>
        </w:rPr>
      </w:pPr>
    </w:p>
    <w:p w:rsidR="000A484B" w:rsidRDefault="000A484B" w:rsidP="000A484B">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 xml:space="preserve">08 </w:t>
      </w:r>
      <w:r w:rsidRPr="00250D98">
        <w:rPr>
          <w:rFonts w:ascii="Book Antiqua" w:eastAsia="Book Antiqua" w:hAnsi="Book Antiqua"/>
        </w:rPr>
        <w:t xml:space="preserve">de </w:t>
      </w:r>
      <w:r>
        <w:rPr>
          <w:rFonts w:ascii="Book Antiqua" w:eastAsia="Book Antiqua" w:hAnsi="Book Antiqua"/>
        </w:rPr>
        <w:t>setembro</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0A484B" w:rsidRDefault="000A484B" w:rsidP="000A484B">
      <w:pPr>
        <w:widowControl w:val="0"/>
        <w:ind w:left="0" w:right="-1"/>
        <w:jc w:val="right"/>
        <w:rPr>
          <w:rFonts w:ascii="Book Antiqua" w:eastAsia="Book Antiqua" w:hAnsi="Book Antiqua"/>
        </w:rPr>
      </w:pPr>
    </w:p>
    <w:p w:rsidR="000A484B" w:rsidRDefault="000A484B" w:rsidP="000A484B">
      <w:pPr>
        <w:widowControl w:val="0"/>
        <w:ind w:left="0" w:right="-1"/>
        <w:jc w:val="right"/>
        <w:rPr>
          <w:rFonts w:ascii="Book Antiqua" w:eastAsia="Book Antiqua" w:hAnsi="Book Antiqua"/>
        </w:rPr>
      </w:pPr>
    </w:p>
    <w:p w:rsidR="000A484B" w:rsidRDefault="000A484B" w:rsidP="000A484B">
      <w:pPr>
        <w:widowControl w:val="0"/>
        <w:ind w:left="0" w:right="-1"/>
        <w:jc w:val="right"/>
        <w:rPr>
          <w:rFonts w:ascii="Book Antiqua" w:eastAsia="Book Antiqua" w:hAnsi="Book Antiqua"/>
        </w:rPr>
      </w:pPr>
    </w:p>
    <w:p w:rsidR="000A484B" w:rsidRDefault="000A484B" w:rsidP="000A484B">
      <w:pPr>
        <w:widowControl w:val="0"/>
        <w:ind w:left="0" w:right="-1"/>
        <w:jc w:val="right"/>
        <w:rPr>
          <w:rFonts w:ascii="Book Antiqua" w:eastAsia="Book Antiqua" w:hAnsi="Book Antiqua"/>
        </w:rPr>
      </w:pPr>
    </w:p>
    <w:tbl>
      <w:tblPr>
        <w:tblStyle w:val="Tabelacomgrade"/>
        <w:tblW w:w="10065" w:type="dxa"/>
        <w:jc w:val="center"/>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3"/>
        <w:gridCol w:w="5142"/>
      </w:tblGrid>
      <w:tr w:rsidR="000A484B" w:rsidRPr="007717DF" w:rsidTr="000A484B">
        <w:trPr>
          <w:jc w:val="center"/>
        </w:trPr>
        <w:tc>
          <w:tcPr>
            <w:tcW w:w="4923" w:type="dxa"/>
          </w:tcPr>
          <w:p w:rsidR="000A484B" w:rsidRPr="007717DF" w:rsidRDefault="000A484B" w:rsidP="000A484B">
            <w:pPr>
              <w:widowControl w:val="0"/>
              <w:tabs>
                <w:tab w:val="left" w:pos="708"/>
                <w:tab w:val="left" w:pos="1416"/>
                <w:tab w:val="left" w:pos="2124"/>
                <w:tab w:val="left" w:pos="2832"/>
                <w:tab w:val="left" w:pos="3540"/>
                <w:tab w:val="left" w:pos="4248"/>
                <w:tab w:val="left" w:pos="4785"/>
                <w:tab w:val="left" w:pos="4956"/>
                <w:tab w:val="left" w:pos="6372"/>
                <w:tab w:val="left" w:pos="7080"/>
                <w:tab w:val="left" w:pos="7788"/>
                <w:tab w:val="left" w:pos="8496"/>
                <w:tab w:val="left" w:pos="9204"/>
                <w:tab w:val="left" w:pos="9912"/>
              </w:tabs>
              <w:ind w:left="107" w:right="0"/>
              <w:jc w:val="center"/>
              <w:rPr>
                <w:rFonts w:ascii="Book Antiqua" w:eastAsia="Courier New" w:hAnsi="Book Antiqua" w:cs="Book Antiqua"/>
                <w:b/>
                <w:color w:val="000000" w:themeColor="text1"/>
              </w:rPr>
            </w:pPr>
            <w:r w:rsidRPr="007717DF">
              <w:rPr>
                <w:rFonts w:ascii="Book Antiqua" w:eastAsia="Courier New" w:hAnsi="Book Antiqua" w:cs="Book Antiqua"/>
                <w:b/>
                <w:color w:val="000000" w:themeColor="text1"/>
              </w:rPr>
              <w:t>JORGE LUIZ PRUCINIO PEREIRA</w:t>
            </w:r>
          </w:p>
          <w:p w:rsidR="000A484B" w:rsidRPr="007717DF" w:rsidRDefault="000A484B" w:rsidP="000A484B">
            <w:pPr>
              <w:widowControl w:val="0"/>
              <w:tabs>
                <w:tab w:val="left" w:pos="708"/>
                <w:tab w:val="left" w:pos="1416"/>
                <w:tab w:val="left" w:pos="2124"/>
                <w:tab w:val="left" w:pos="2832"/>
                <w:tab w:val="left" w:pos="3540"/>
                <w:tab w:val="left" w:pos="4248"/>
                <w:tab w:val="left" w:pos="4785"/>
                <w:tab w:val="left" w:pos="4956"/>
                <w:tab w:val="left" w:pos="6372"/>
                <w:tab w:val="left" w:pos="7080"/>
                <w:tab w:val="left" w:pos="7788"/>
                <w:tab w:val="left" w:pos="8496"/>
                <w:tab w:val="left" w:pos="9204"/>
                <w:tab w:val="left" w:pos="9912"/>
              </w:tabs>
              <w:ind w:left="107" w:right="0"/>
              <w:jc w:val="center"/>
              <w:rPr>
                <w:rFonts w:ascii="Book Antiqua" w:eastAsia="Book Antiqua" w:hAnsi="Book Antiqua"/>
                <w:color w:val="000000" w:themeColor="text1"/>
              </w:rPr>
            </w:pPr>
            <w:r w:rsidRPr="007717DF">
              <w:rPr>
                <w:rFonts w:ascii="Book Antiqua" w:eastAsia="Courier New" w:hAnsi="Book Antiqua" w:cs="Book Antiqua"/>
                <w:color w:val="000000" w:themeColor="text1"/>
              </w:rPr>
              <w:t xml:space="preserve">Chefe de Gabinete - Interino e </w:t>
            </w:r>
            <w:r w:rsidRPr="007717DF">
              <w:rPr>
                <w:rFonts w:ascii="Book Antiqua" w:eastAsia="Book Antiqua" w:hAnsi="Book Antiqua"/>
                <w:color w:val="000000" w:themeColor="text1"/>
              </w:rPr>
              <w:t>Secretário Municipal da Fazenda e Gestão Administrativa</w:t>
            </w:r>
          </w:p>
          <w:p w:rsidR="000A484B" w:rsidRPr="007717DF" w:rsidRDefault="000A484B" w:rsidP="000A484B">
            <w:pPr>
              <w:widowControl w:val="0"/>
              <w:tabs>
                <w:tab w:val="left" w:pos="708"/>
                <w:tab w:val="left" w:pos="1416"/>
                <w:tab w:val="left" w:pos="2124"/>
                <w:tab w:val="left" w:pos="2832"/>
                <w:tab w:val="left" w:pos="3540"/>
                <w:tab w:val="left" w:pos="4248"/>
                <w:tab w:val="left" w:pos="4785"/>
                <w:tab w:val="left" w:pos="4956"/>
                <w:tab w:val="left" w:pos="6372"/>
                <w:tab w:val="left" w:pos="7080"/>
                <w:tab w:val="left" w:pos="7788"/>
                <w:tab w:val="left" w:pos="8496"/>
                <w:tab w:val="left" w:pos="9204"/>
                <w:tab w:val="left" w:pos="9912"/>
              </w:tabs>
              <w:ind w:left="107"/>
              <w:jc w:val="center"/>
              <w:rPr>
                <w:rFonts w:ascii="Book Antiqua" w:eastAsia="Book Antiqua" w:hAnsi="Book Antiqua"/>
                <w:color w:val="000000" w:themeColor="text1"/>
              </w:rPr>
            </w:pPr>
          </w:p>
          <w:p w:rsidR="000A484B" w:rsidRDefault="000A484B" w:rsidP="000A484B">
            <w:pPr>
              <w:widowControl w:val="0"/>
              <w:tabs>
                <w:tab w:val="left" w:pos="708"/>
                <w:tab w:val="left" w:pos="1416"/>
                <w:tab w:val="left" w:pos="2124"/>
                <w:tab w:val="left" w:pos="2832"/>
                <w:tab w:val="left" w:pos="3540"/>
                <w:tab w:val="left" w:pos="4248"/>
                <w:tab w:val="left" w:pos="4785"/>
                <w:tab w:val="left" w:pos="4956"/>
                <w:tab w:val="left" w:pos="6372"/>
                <w:tab w:val="left" w:pos="7080"/>
                <w:tab w:val="left" w:pos="7788"/>
                <w:tab w:val="left" w:pos="8496"/>
                <w:tab w:val="left" w:pos="9204"/>
                <w:tab w:val="left" w:pos="9912"/>
              </w:tabs>
              <w:ind w:left="107"/>
              <w:jc w:val="center"/>
              <w:rPr>
                <w:rFonts w:ascii="Book Antiqua" w:eastAsia="Book Antiqua" w:hAnsi="Book Antiqua"/>
                <w:color w:val="000000" w:themeColor="text1"/>
              </w:rPr>
            </w:pPr>
          </w:p>
          <w:p w:rsidR="000A484B" w:rsidRDefault="000A484B" w:rsidP="000A484B">
            <w:pPr>
              <w:widowControl w:val="0"/>
              <w:tabs>
                <w:tab w:val="left" w:pos="708"/>
                <w:tab w:val="left" w:pos="1416"/>
                <w:tab w:val="left" w:pos="2124"/>
                <w:tab w:val="left" w:pos="2832"/>
                <w:tab w:val="left" w:pos="3540"/>
                <w:tab w:val="left" w:pos="4248"/>
                <w:tab w:val="left" w:pos="4785"/>
                <w:tab w:val="left" w:pos="4956"/>
                <w:tab w:val="left" w:pos="6372"/>
                <w:tab w:val="left" w:pos="7080"/>
                <w:tab w:val="left" w:pos="7788"/>
                <w:tab w:val="left" w:pos="8496"/>
                <w:tab w:val="left" w:pos="9204"/>
                <w:tab w:val="left" w:pos="9912"/>
              </w:tabs>
              <w:ind w:left="107"/>
              <w:jc w:val="center"/>
              <w:rPr>
                <w:rFonts w:ascii="Book Antiqua" w:eastAsia="Book Antiqua" w:hAnsi="Book Antiqua"/>
                <w:color w:val="000000" w:themeColor="text1"/>
              </w:rPr>
            </w:pPr>
          </w:p>
          <w:p w:rsidR="000A484B" w:rsidRPr="007717DF" w:rsidRDefault="000A484B" w:rsidP="000A484B">
            <w:pPr>
              <w:widowControl w:val="0"/>
              <w:tabs>
                <w:tab w:val="left" w:pos="708"/>
                <w:tab w:val="left" w:pos="1416"/>
                <w:tab w:val="left" w:pos="2124"/>
                <w:tab w:val="left" w:pos="2832"/>
                <w:tab w:val="left" w:pos="3540"/>
                <w:tab w:val="left" w:pos="4248"/>
                <w:tab w:val="left" w:pos="4785"/>
                <w:tab w:val="left" w:pos="4956"/>
                <w:tab w:val="left" w:pos="6372"/>
                <w:tab w:val="left" w:pos="7080"/>
                <w:tab w:val="left" w:pos="7788"/>
                <w:tab w:val="left" w:pos="8496"/>
                <w:tab w:val="left" w:pos="9204"/>
                <w:tab w:val="left" w:pos="9912"/>
              </w:tabs>
              <w:ind w:left="107"/>
              <w:jc w:val="center"/>
              <w:rPr>
                <w:rFonts w:ascii="Book Antiqua" w:eastAsia="Book Antiqua" w:hAnsi="Book Antiqua"/>
                <w:color w:val="000000" w:themeColor="text1"/>
              </w:rPr>
            </w:pPr>
          </w:p>
          <w:p w:rsidR="000A484B" w:rsidRPr="007717DF" w:rsidRDefault="000A484B" w:rsidP="000A484B">
            <w:pPr>
              <w:widowControl w:val="0"/>
              <w:tabs>
                <w:tab w:val="left" w:pos="708"/>
                <w:tab w:val="left" w:pos="1416"/>
                <w:tab w:val="left" w:pos="2124"/>
                <w:tab w:val="left" w:pos="2832"/>
                <w:tab w:val="left" w:pos="3540"/>
                <w:tab w:val="left" w:pos="4248"/>
                <w:tab w:val="left" w:pos="4785"/>
                <w:tab w:val="left" w:pos="4956"/>
                <w:tab w:val="left" w:pos="6372"/>
                <w:tab w:val="left" w:pos="7080"/>
                <w:tab w:val="left" w:pos="7788"/>
                <w:tab w:val="left" w:pos="8496"/>
                <w:tab w:val="left" w:pos="9204"/>
                <w:tab w:val="left" w:pos="9912"/>
              </w:tabs>
              <w:ind w:left="107"/>
              <w:jc w:val="center"/>
              <w:rPr>
                <w:rFonts w:ascii="Book Antiqua" w:eastAsia="Book Antiqua" w:hAnsi="Book Antiqua"/>
                <w:color w:val="000000" w:themeColor="text1"/>
              </w:rPr>
            </w:pPr>
          </w:p>
        </w:tc>
        <w:tc>
          <w:tcPr>
            <w:tcW w:w="5142" w:type="dxa"/>
          </w:tcPr>
          <w:p w:rsidR="000A484B" w:rsidRPr="007717DF" w:rsidRDefault="000A484B" w:rsidP="000A484B">
            <w:pPr>
              <w:widowControl w:val="0"/>
              <w:tabs>
                <w:tab w:val="left" w:pos="4785"/>
              </w:tabs>
              <w:autoSpaceDE w:val="0"/>
              <w:autoSpaceDN w:val="0"/>
              <w:adjustRightInd w:val="0"/>
              <w:ind w:left="107" w:right="-39"/>
              <w:jc w:val="center"/>
              <w:rPr>
                <w:rFonts w:ascii="Book Antiqua" w:hAnsi="Book Antiqua"/>
                <w:b/>
              </w:rPr>
            </w:pPr>
            <w:r w:rsidRPr="007717DF">
              <w:rPr>
                <w:rFonts w:ascii="Book Antiqua" w:eastAsia="Book Antiqua" w:hAnsi="Book Antiqua"/>
                <w:b/>
              </w:rPr>
              <w:lastRenderedPageBreak/>
              <w:t>SILVANIA JANOELO DOS SANTOS</w:t>
            </w:r>
          </w:p>
          <w:p w:rsidR="000A484B" w:rsidRPr="007717DF" w:rsidRDefault="000A484B" w:rsidP="000A484B">
            <w:pPr>
              <w:widowControl w:val="0"/>
              <w:tabs>
                <w:tab w:val="left" w:pos="4785"/>
              </w:tabs>
              <w:ind w:left="107" w:right="-39"/>
              <w:jc w:val="center"/>
              <w:rPr>
                <w:rFonts w:ascii="Book Antiqua" w:eastAsia="Book Antiqua" w:hAnsi="Book Antiqua"/>
                <w:sz w:val="24"/>
                <w:szCs w:val="24"/>
              </w:rPr>
            </w:pPr>
            <w:r w:rsidRPr="007717DF">
              <w:rPr>
                <w:rFonts w:ascii="Book Antiqua" w:hAnsi="Book Antiqua" w:cs="Book Antiqua"/>
              </w:rPr>
              <w:t>Secretária Municipal de Saúde</w:t>
            </w:r>
          </w:p>
        </w:tc>
      </w:tr>
      <w:tr w:rsidR="000A484B" w:rsidRPr="007717DF" w:rsidTr="000A484B">
        <w:trPr>
          <w:jc w:val="center"/>
        </w:trPr>
        <w:tc>
          <w:tcPr>
            <w:tcW w:w="4923" w:type="dxa"/>
          </w:tcPr>
          <w:p w:rsidR="000A484B" w:rsidRPr="007717DF" w:rsidRDefault="000A484B" w:rsidP="000A484B">
            <w:pPr>
              <w:widowControl w:val="0"/>
              <w:tabs>
                <w:tab w:val="left" w:pos="4785"/>
              </w:tabs>
              <w:autoSpaceDE w:val="0"/>
              <w:autoSpaceDN w:val="0"/>
              <w:adjustRightInd w:val="0"/>
              <w:ind w:left="107" w:right="64"/>
              <w:jc w:val="center"/>
              <w:rPr>
                <w:rFonts w:ascii="Book Antiqua" w:hAnsi="Book Antiqua"/>
                <w:b/>
              </w:rPr>
            </w:pPr>
            <w:r w:rsidRPr="007717DF">
              <w:rPr>
                <w:rFonts w:ascii="Book Antiqua" w:hAnsi="Book Antiqua" w:cs="Book Antiqua"/>
                <w:b/>
              </w:rPr>
              <w:lastRenderedPageBreak/>
              <w:t>JEAN ALEXANDRE DOS SANTOS</w:t>
            </w:r>
          </w:p>
          <w:p w:rsidR="000A484B" w:rsidRPr="007717DF" w:rsidRDefault="000A484B" w:rsidP="000A484B">
            <w:pPr>
              <w:widowControl w:val="0"/>
              <w:tabs>
                <w:tab w:val="left" w:pos="708"/>
                <w:tab w:val="left" w:pos="1416"/>
                <w:tab w:val="left" w:pos="2124"/>
                <w:tab w:val="left" w:pos="2832"/>
                <w:tab w:val="left" w:pos="3540"/>
                <w:tab w:val="left" w:pos="4248"/>
                <w:tab w:val="left" w:pos="4785"/>
                <w:tab w:val="left" w:pos="4956"/>
                <w:tab w:val="left" w:pos="6372"/>
                <w:tab w:val="left" w:pos="7080"/>
                <w:tab w:val="left" w:pos="7788"/>
                <w:tab w:val="left" w:pos="8496"/>
                <w:tab w:val="left" w:pos="9204"/>
                <w:tab w:val="left" w:pos="9912"/>
              </w:tabs>
              <w:ind w:left="107" w:right="64"/>
              <w:jc w:val="center"/>
              <w:rPr>
                <w:rFonts w:ascii="Book Antiqua" w:hAnsi="Book Antiqua" w:cs="Book Antiqua"/>
              </w:rPr>
            </w:pPr>
            <w:r w:rsidRPr="007717DF">
              <w:rPr>
                <w:rFonts w:ascii="Book Antiqua" w:hAnsi="Book Antiqua" w:cs="Book Antiqua"/>
              </w:rPr>
              <w:t>Secretário Municipal de Planejamento Territorial</w:t>
            </w:r>
          </w:p>
        </w:tc>
        <w:tc>
          <w:tcPr>
            <w:tcW w:w="5142" w:type="dxa"/>
          </w:tcPr>
          <w:p w:rsidR="000A484B" w:rsidRPr="007717DF" w:rsidRDefault="000A484B" w:rsidP="000A484B">
            <w:pPr>
              <w:widowControl w:val="0"/>
              <w:tabs>
                <w:tab w:val="left" w:pos="4785"/>
              </w:tabs>
              <w:ind w:left="107" w:right="-39"/>
              <w:jc w:val="center"/>
              <w:rPr>
                <w:rFonts w:ascii="Book Antiqua" w:eastAsia="Book Antiqua" w:hAnsi="Book Antiqua"/>
                <w:b/>
              </w:rPr>
            </w:pPr>
            <w:r w:rsidRPr="007717DF">
              <w:rPr>
                <w:rFonts w:ascii="Book Antiqua" w:eastAsia="Book Antiqua" w:hAnsi="Book Antiqua"/>
                <w:b/>
              </w:rPr>
              <w:t>SALÉSIO ANTÔNIO DA CONCEIÇÃO</w:t>
            </w:r>
          </w:p>
          <w:p w:rsidR="000A484B" w:rsidRPr="007717DF" w:rsidRDefault="000A484B" w:rsidP="000A484B">
            <w:pPr>
              <w:widowControl w:val="0"/>
              <w:tabs>
                <w:tab w:val="left" w:pos="4785"/>
              </w:tabs>
              <w:ind w:left="107" w:right="-39"/>
              <w:jc w:val="center"/>
              <w:rPr>
                <w:rFonts w:ascii="Book Antiqua" w:eastAsia="Book Antiqua" w:hAnsi="Book Antiqua"/>
              </w:rPr>
            </w:pPr>
            <w:r w:rsidRPr="007717DF">
              <w:rPr>
                <w:rFonts w:ascii="Book Antiqua" w:eastAsia="Book Antiqua" w:hAnsi="Book Antiqua"/>
              </w:rPr>
              <w:t>Secretário Municipal de Assistência Social</w:t>
            </w:r>
          </w:p>
          <w:p w:rsidR="000A484B" w:rsidRPr="007717DF" w:rsidRDefault="000A484B" w:rsidP="000A484B">
            <w:pPr>
              <w:widowControl w:val="0"/>
              <w:tabs>
                <w:tab w:val="left" w:pos="4785"/>
              </w:tabs>
              <w:ind w:left="107" w:right="-39"/>
              <w:jc w:val="center"/>
              <w:rPr>
                <w:rFonts w:ascii="Book Antiqua" w:eastAsia="Book Antiqua" w:hAnsi="Book Antiqua"/>
              </w:rPr>
            </w:pPr>
          </w:p>
          <w:p w:rsidR="000A484B" w:rsidRPr="007717DF" w:rsidRDefault="000A484B" w:rsidP="000A484B">
            <w:pPr>
              <w:widowControl w:val="0"/>
              <w:tabs>
                <w:tab w:val="left" w:pos="4785"/>
              </w:tabs>
              <w:ind w:left="107" w:right="-39"/>
              <w:jc w:val="center"/>
              <w:rPr>
                <w:rFonts w:ascii="Book Antiqua" w:eastAsia="Book Antiqua" w:hAnsi="Book Antiqua"/>
              </w:rPr>
            </w:pPr>
          </w:p>
          <w:p w:rsidR="000A484B" w:rsidRPr="007717DF" w:rsidRDefault="000A484B" w:rsidP="000A484B">
            <w:pPr>
              <w:widowControl w:val="0"/>
              <w:tabs>
                <w:tab w:val="left" w:pos="4785"/>
              </w:tabs>
              <w:ind w:left="107" w:right="-39"/>
              <w:jc w:val="center"/>
              <w:rPr>
                <w:rFonts w:ascii="Book Antiqua" w:eastAsia="Book Antiqua" w:hAnsi="Book Antiqua"/>
              </w:rPr>
            </w:pPr>
          </w:p>
          <w:p w:rsidR="000A484B" w:rsidRPr="007717DF" w:rsidRDefault="000A484B" w:rsidP="000A484B">
            <w:pPr>
              <w:widowControl w:val="0"/>
              <w:tabs>
                <w:tab w:val="left" w:pos="4785"/>
              </w:tabs>
              <w:ind w:left="107" w:right="-39"/>
              <w:jc w:val="center"/>
              <w:rPr>
                <w:rFonts w:ascii="Book Antiqua" w:eastAsia="Book Antiqua" w:hAnsi="Book Antiqua"/>
              </w:rPr>
            </w:pPr>
          </w:p>
          <w:p w:rsidR="000A484B" w:rsidRPr="007717DF" w:rsidRDefault="000A484B" w:rsidP="000A484B">
            <w:pPr>
              <w:widowControl w:val="0"/>
              <w:tabs>
                <w:tab w:val="left" w:pos="4785"/>
              </w:tabs>
              <w:ind w:left="107" w:right="-39"/>
              <w:jc w:val="center"/>
              <w:rPr>
                <w:rFonts w:ascii="Book Antiqua" w:eastAsia="Book Antiqua" w:hAnsi="Book Antiqua"/>
              </w:rPr>
            </w:pPr>
          </w:p>
          <w:p w:rsidR="000A484B" w:rsidRPr="007717DF" w:rsidRDefault="000A484B" w:rsidP="000A484B">
            <w:pPr>
              <w:widowControl w:val="0"/>
              <w:tabs>
                <w:tab w:val="left" w:pos="4785"/>
              </w:tabs>
              <w:ind w:left="107" w:right="-39"/>
              <w:jc w:val="center"/>
              <w:rPr>
                <w:rFonts w:ascii="Book Antiqua" w:eastAsia="Book Antiqua" w:hAnsi="Book Antiqua"/>
              </w:rPr>
            </w:pPr>
          </w:p>
        </w:tc>
      </w:tr>
      <w:tr w:rsidR="000A484B" w:rsidRPr="007717DF" w:rsidTr="000A484B">
        <w:trPr>
          <w:jc w:val="center"/>
        </w:trPr>
        <w:tc>
          <w:tcPr>
            <w:tcW w:w="4923" w:type="dxa"/>
          </w:tcPr>
          <w:p w:rsidR="000A484B" w:rsidRPr="007717DF" w:rsidRDefault="000A484B" w:rsidP="000A484B">
            <w:pPr>
              <w:widowControl w:val="0"/>
              <w:tabs>
                <w:tab w:val="left" w:pos="4785"/>
              </w:tabs>
              <w:autoSpaceDE w:val="0"/>
              <w:autoSpaceDN w:val="0"/>
              <w:adjustRightInd w:val="0"/>
              <w:ind w:left="107" w:right="-39"/>
              <w:jc w:val="center"/>
              <w:rPr>
                <w:rFonts w:ascii="Book Antiqua" w:hAnsi="Book Antiqua"/>
                <w:b/>
              </w:rPr>
            </w:pPr>
            <w:r w:rsidRPr="007717DF">
              <w:rPr>
                <w:rFonts w:ascii="Book Antiqua" w:hAnsi="Book Antiqua" w:cs="Book Antiqua"/>
                <w:b/>
              </w:rPr>
              <w:t>LUIS CARLOS SPENGLER FILHO</w:t>
            </w:r>
          </w:p>
          <w:p w:rsidR="000A484B" w:rsidRPr="007717DF" w:rsidRDefault="000A484B" w:rsidP="000A484B">
            <w:pPr>
              <w:widowControl w:val="0"/>
              <w:tabs>
                <w:tab w:val="left" w:pos="4785"/>
              </w:tabs>
              <w:ind w:left="107" w:right="64"/>
              <w:jc w:val="center"/>
              <w:rPr>
                <w:rFonts w:ascii="Book Antiqua" w:eastAsia="Courier New" w:hAnsi="Book Antiqua" w:cs="Book Antiqua"/>
                <w:color w:val="000000" w:themeColor="text1"/>
              </w:rPr>
            </w:pPr>
            <w:r w:rsidRPr="007717DF">
              <w:rPr>
                <w:rFonts w:ascii="Book Antiqua" w:hAnsi="Book Antiqua" w:cs="Book Antiqua"/>
              </w:rPr>
              <w:t>Secretário Municipal de Obras e Serviços Urbanos</w:t>
            </w:r>
          </w:p>
          <w:p w:rsidR="000A484B" w:rsidRPr="007717DF" w:rsidRDefault="000A484B" w:rsidP="000A484B">
            <w:pPr>
              <w:widowControl w:val="0"/>
              <w:tabs>
                <w:tab w:val="left" w:pos="4785"/>
              </w:tabs>
              <w:ind w:left="107" w:right="64"/>
              <w:jc w:val="center"/>
              <w:rPr>
                <w:rFonts w:ascii="Book Antiqua" w:eastAsia="Courier New" w:hAnsi="Book Antiqua" w:cs="Book Antiqua"/>
                <w:color w:val="000000" w:themeColor="text1"/>
              </w:rPr>
            </w:pPr>
          </w:p>
          <w:p w:rsidR="000A484B" w:rsidRPr="007717DF" w:rsidRDefault="000A484B" w:rsidP="000A484B">
            <w:pPr>
              <w:widowControl w:val="0"/>
              <w:tabs>
                <w:tab w:val="left" w:pos="4785"/>
              </w:tabs>
              <w:ind w:left="107" w:right="64"/>
              <w:jc w:val="center"/>
              <w:rPr>
                <w:rFonts w:ascii="Book Antiqua" w:eastAsia="Courier New" w:hAnsi="Book Antiqua" w:cs="Book Antiqua"/>
                <w:color w:val="000000" w:themeColor="text1"/>
              </w:rPr>
            </w:pPr>
          </w:p>
          <w:p w:rsidR="000A484B" w:rsidRPr="007717DF" w:rsidRDefault="000A484B" w:rsidP="000A484B">
            <w:pPr>
              <w:widowControl w:val="0"/>
              <w:tabs>
                <w:tab w:val="left" w:pos="4785"/>
              </w:tabs>
              <w:ind w:left="107" w:right="64"/>
              <w:jc w:val="center"/>
              <w:rPr>
                <w:rFonts w:ascii="Book Antiqua" w:eastAsia="Courier New" w:hAnsi="Book Antiqua" w:cs="Book Antiqua"/>
                <w:color w:val="000000" w:themeColor="text1"/>
              </w:rPr>
            </w:pPr>
          </w:p>
          <w:p w:rsidR="000A484B" w:rsidRPr="007717DF" w:rsidRDefault="000A484B" w:rsidP="000A484B">
            <w:pPr>
              <w:widowControl w:val="0"/>
              <w:tabs>
                <w:tab w:val="left" w:pos="4785"/>
              </w:tabs>
              <w:ind w:left="107" w:right="64"/>
              <w:jc w:val="center"/>
              <w:rPr>
                <w:rFonts w:ascii="Book Antiqua" w:eastAsia="Courier New" w:hAnsi="Book Antiqua" w:cs="Book Antiqua"/>
                <w:color w:val="000000" w:themeColor="text1"/>
              </w:rPr>
            </w:pPr>
          </w:p>
          <w:p w:rsidR="000A484B" w:rsidRPr="007717DF" w:rsidRDefault="000A484B" w:rsidP="000A484B">
            <w:pPr>
              <w:widowControl w:val="0"/>
              <w:tabs>
                <w:tab w:val="left" w:pos="4785"/>
              </w:tabs>
              <w:ind w:left="107" w:right="64"/>
              <w:jc w:val="center"/>
              <w:rPr>
                <w:rFonts w:ascii="Book Antiqua" w:eastAsia="Courier New" w:hAnsi="Book Antiqua" w:cs="Book Antiqua"/>
                <w:color w:val="000000" w:themeColor="text1"/>
              </w:rPr>
            </w:pPr>
          </w:p>
          <w:p w:rsidR="000A484B" w:rsidRPr="007717DF" w:rsidRDefault="000A484B" w:rsidP="000A484B">
            <w:pPr>
              <w:widowControl w:val="0"/>
              <w:tabs>
                <w:tab w:val="left" w:pos="4785"/>
              </w:tabs>
              <w:ind w:left="107" w:right="64"/>
              <w:jc w:val="center"/>
              <w:rPr>
                <w:rFonts w:ascii="Book Antiqua" w:eastAsia="Courier New" w:hAnsi="Book Antiqua" w:cs="Book Antiqua"/>
                <w:color w:val="000000" w:themeColor="text1"/>
              </w:rPr>
            </w:pPr>
          </w:p>
        </w:tc>
        <w:tc>
          <w:tcPr>
            <w:tcW w:w="5142" w:type="dxa"/>
          </w:tcPr>
          <w:p w:rsidR="000A484B" w:rsidRPr="007717DF" w:rsidRDefault="000A484B" w:rsidP="000A484B">
            <w:pPr>
              <w:widowControl w:val="0"/>
              <w:tabs>
                <w:tab w:val="left" w:pos="4785"/>
              </w:tabs>
              <w:autoSpaceDE w:val="0"/>
              <w:autoSpaceDN w:val="0"/>
              <w:adjustRightInd w:val="0"/>
              <w:ind w:left="107" w:right="-39"/>
              <w:jc w:val="center"/>
              <w:rPr>
                <w:rFonts w:ascii="Book Antiqua" w:hAnsi="Book Antiqua" w:cs="Book Antiqua"/>
                <w:b/>
              </w:rPr>
            </w:pPr>
            <w:r w:rsidRPr="007717DF">
              <w:rPr>
                <w:rFonts w:ascii="Book Antiqua" w:hAnsi="Book Antiqua" w:cs="Book Antiqua"/>
                <w:b/>
              </w:rPr>
              <w:t>EMERSON ANTUNES</w:t>
            </w:r>
          </w:p>
          <w:p w:rsidR="000A484B" w:rsidRPr="007717DF" w:rsidRDefault="000A484B" w:rsidP="000A484B">
            <w:pPr>
              <w:widowControl w:val="0"/>
              <w:tabs>
                <w:tab w:val="left" w:pos="4785"/>
              </w:tabs>
              <w:ind w:left="107" w:right="-39"/>
              <w:jc w:val="center"/>
              <w:rPr>
                <w:rFonts w:ascii="Book Antiqua" w:hAnsi="Book Antiqua" w:cs="Book Antiqua"/>
              </w:rPr>
            </w:pPr>
            <w:r w:rsidRPr="007717DF">
              <w:rPr>
                <w:rFonts w:ascii="Book Antiqua" w:hAnsi="Book Antiqua" w:cs="Book Antiqua"/>
              </w:rPr>
              <w:t>Secretário Municipal de Educação</w:t>
            </w:r>
          </w:p>
          <w:p w:rsidR="000A484B" w:rsidRPr="007717DF" w:rsidRDefault="000A484B" w:rsidP="000A484B">
            <w:pPr>
              <w:widowControl w:val="0"/>
              <w:tabs>
                <w:tab w:val="left" w:pos="708"/>
                <w:tab w:val="left" w:pos="1416"/>
                <w:tab w:val="left" w:pos="2124"/>
                <w:tab w:val="left" w:pos="2832"/>
                <w:tab w:val="left" w:pos="3540"/>
                <w:tab w:val="left" w:pos="4248"/>
                <w:tab w:val="left" w:pos="4785"/>
                <w:tab w:val="left" w:pos="4956"/>
                <w:tab w:val="left" w:pos="6372"/>
                <w:tab w:val="left" w:pos="7080"/>
                <w:tab w:val="left" w:pos="7788"/>
                <w:tab w:val="left" w:pos="8496"/>
                <w:tab w:val="left" w:pos="9204"/>
                <w:tab w:val="left" w:pos="9912"/>
              </w:tabs>
              <w:ind w:left="107" w:right="-39"/>
              <w:jc w:val="center"/>
              <w:rPr>
                <w:rFonts w:ascii="Book Antiqua" w:hAnsi="Book Antiqua" w:cs="Book Antiqua"/>
              </w:rPr>
            </w:pPr>
          </w:p>
        </w:tc>
      </w:tr>
      <w:tr w:rsidR="000A484B" w:rsidTr="000A484B">
        <w:trPr>
          <w:jc w:val="center"/>
        </w:trPr>
        <w:tc>
          <w:tcPr>
            <w:tcW w:w="4923" w:type="dxa"/>
          </w:tcPr>
          <w:p w:rsidR="000A484B" w:rsidRPr="007717DF" w:rsidRDefault="000A484B" w:rsidP="000A484B">
            <w:pPr>
              <w:widowControl w:val="0"/>
              <w:tabs>
                <w:tab w:val="left" w:pos="4785"/>
              </w:tabs>
              <w:autoSpaceDE w:val="0"/>
              <w:autoSpaceDN w:val="0"/>
              <w:adjustRightInd w:val="0"/>
              <w:ind w:left="107" w:right="-39"/>
              <w:jc w:val="center"/>
              <w:rPr>
                <w:rFonts w:ascii="Book Antiqua" w:eastAsia="Courier New" w:hAnsi="Book Antiqua"/>
                <w:b/>
                <w:color w:val="000000" w:themeColor="text1"/>
              </w:rPr>
            </w:pPr>
            <w:r w:rsidRPr="007717DF">
              <w:rPr>
                <w:rFonts w:ascii="Book Antiqua" w:eastAsia="Courier New" w:hAnsi="Book Antiqua" w:cs="Book Antiqua"/>
                <w:b/>
                <w:color w:val="000000" w:themeColor="text1"/>
              </w:rPr>
              <w:t xml:space="preserve">RONI JEAN MULLER  </w:t>
            </w:r>
          </w:p>
          <w:p w:rsidR="000A484B" w:rsidRPr="007717DF" w:rsidRDefault="000A484B" w:rsidP="000A484B">
            <w:pPr>
              <w:widowControl w:val="0"/>
              <w:tabs>
                <w:tab w:val="left" w:pos="708"/>
                <w:tab w:val="left" w:pos="1416"/>
                <w:tab w:val="left" w:pos="2124"/>
                <w:tab w:val="left" w:pos="2832"/>
                <w:tab w:val="left" w:pos="3540"/>
                <w:tab w:val="left" w:pos="4248"/>
                <w:tab w:val="left" w:pos="4785"/>
                <w:tab w:val="left" w:pos="4956"/>
                <w:tab w:val="left" w:pos="6372"/>
                <w:tab w:val="left" w:pos="7080"/>
                <w:tab w:val="left" w:pos="7788"/>
                <w:tab w:val="left" w:pos="8496"/>
                <w:tab w:val="left" w:pos="9204"/>
                <w:tab w:val="left" w:pos="9912"/>
              </w:tabs>
              <w:ind w:left="107" w:right="-39"/>
              <w:jc w:val="center"/>
              <w:rPr>
                <w:rFonts w:ascii="Book Antiqua" w:eastAsia="Courier New" w:hAnsi="Book Antiqua" w:cs="Book Antiqua"/>
                <w:color w:val="000000" w:themeColor="text1"/>
              </w:rPr>
            </w:pPr>
            <w:r w:rsidRPr="007717DF">
              <w:rPr>
                <w:rFonts w:ascii="Book Antiqua" w:eastAsia="Courier New" w:hAnsi="Book Antiqua" w:cs="Book Antiqua"/>
                <w:color w:val="000000" w:themeColor="text1"/>
              </w:rPr>
              <w:t xml:space="preserve">Diretor-Presidente da </w:t>
            </w:r>
          </w:p>
          <w:p w:rsidR="000A484B" w:rsidRPr="007717DF" w:rsidRDefault="000A484B" w:rsidP="000A484B">
            <w:pPr>
              <w:widowControl w:val="0"/>
              <w:tabs>
                <w:tab w:val="left" w:pos="4785"/>
              </w:tabs>
              <w:ind w:left="107" w:right="-39"/>
              <w:jc w:val="center"/>
              <w:rPr>
                <w:rFonts w:ascii="Book Antiqua" w:eastAsia="Courier New" w:hAnsi="Book Antiqua" w:cs="Book Antiqua"/>
                <w:color w:val="000000" w:themeColor="text1"/>
              </w:rPr>
            </w:pPr>
            <w:r w:rsidRPr="007717DF">
              <w:rPr>
                <w:rFonts w:ascii="Book Antiqua" w:eastAsia="Courier New" w:hAnsi="Book Antiqua" w:cs="Book Antiqua"/>
                <w:color w:val="000000" w:themeColor="text1"/>
              </w:rPr>
              <w:t>Fundação Municipal de Esportes e Lazer</w:t>
            </w:r>
          </w:p>
          <w:p w:rsidR="000A484B" w:rsidRPr="007717DF" w:rsidRDefault="000A484B" w:rsidP="000A484B">
            <w:pPr>
              <w:widowControl w:val="0"/>
              <w:tabs>
                <w:tab w:val="left" w:pos="4785"/>
              </w:tabs>
              <w:ind w:left="107" w:right="64"/>
              <w:jc w:val="center"/>
              <w:rPr>
                <w:rFonts w:ascii="Book Antiqua" w:eastAsia="Book Antiqua" w:hAnsi="Book Antiqua"/>
                <w:sz w:val="24"/>
                <w:szCs w:val="24"/>
              </w:rPr>
            </w:pPr>
          </w:p>
        </w:tc>
        <w:tc>
          <w:tcPr>
            <w:tcW w:w="5142" w:type="dxa"/>
          </w:tcPr>
          <w:p w:rsidR="000A484B" w:rsidRPr="007717DF" w:rsidRDefault="000A484B" w:rsidP="000A484B">
            <w:pPr>
              <w:widowControl w:val="0"/>
              <w:tabs>
                <w:tab w:val="left" w:pos="4785"/>
              </w:tabs>
              <w:autoSpaceDE w:val="0"/>
              <w:autoSpaceDN w:val="0"/>
              <w:adjustRightInd w:val="0"/>
              <w:ind w:left="107" w:right="64"/>
              <w:jc w:val="center"/>
              <w:rPr>
                <w:rFonts w:ascii="Book Antiqua" w:hAnsi="Book Antiqua" w:cs="Book Antiqua"/>
                <w:b/>
              </w:rPr>
            </w:pPr>
            <w:r w:rsidRPr="007717DF">
              <w:rPr>
                <w:rFonts w:ascii="Book Antiqua" w:hAnsi="Book Antiqua" w:cs="Book Antiqua"/>
                <w:b/>
              </w:rPr>
              <w:t>CLEVERTON JOÃO BATISTA</w:t>
            </w:r>
          </w:p>
          <w:p w:rsidR="000A484B" w:rsidRPr="007717DF" w:rsidRDefault="000A484B" w:rsidP="000A484B">
            <w:pPr>
              <w:widowControl w:val="0"/>
              <w:tabs>
                <w:tab w:val="left" w:pos="4785"/>
              </w:tabs>
              <w:ind w:left="107" w:right="-39"/>
              <w:jc w:val="center"/>
              <w:rPr>
                <w:rFonts w:ascii="Book Antiqua" w:eastAsia="Courier New" w:hAnsi="Book Antiqua" w:cs="Book Antiqua"/>
                <w:color w:val="000000" w:themeColor="text1"/>
              </w:rPr>
            </w:pPr>
            <w:r w:rsidRPr="007717DF">
              <w:rPr>
                <w:rFonts w:ascii="Book Antiqua" w:hAnsi="Book Antiqua" w:cs="Book Antiqua"/>
              </w:rPr>
              <w:t xml:space="preserve">Diretor-Presidente do </w:t>
            </w:r>
            <w:r w:rsidRPr="007717DF">
              <w:rPr>
                <w:rFonts w:ascii="Book Antiqua" w:hAnsi="Book Antiqua"/>
              </w:rPr>
              <w:t>Serviço Autônomo Municipal de Água e Esgoto (SAMAE)</w:t>
            </w:r>
          </w:p>
          <w:p w:rsidR="000A484B" w:rsidRPr="007717DF" w:rsidRDefault="000A484B" w:rsidP="000A484B">
            <w:pPr>
              <w:widowControl w:val="0"/>
              <w:tabs>
                <w:tab w:val="left" w:pos="4785"/>
              </w:tabs>
              <w:ind w:left="107" w:right="-39"/>
              <w:jc w:val="center"/>
              <w:rPr>
                <w:rFonts w:ascii="Book Antiqua" w:eastAsia="Courier New" w:hAnsi="Book Antiqua" w:cs="Book Antiqua"/>
                <w:color w:val="000000" w:themeColor="text1"/>
              </w:rPr>
            </w:pPr>
          </w:p>
          <w:p w:rsidR="000A484B" w:rsidRPr="007717DF" w:rsidRDefault="000A484B" w:rsidP="000A484B">
            <w:pPr>
              <w:widowControl w:val="0"/>
              <w:tabs>
                <w:tab w:val="left" w:pos="4785"/>
              </w:tabs>
              <w:ind w:left="107" w:right="-39"/>
              <w:jc w:val="center"/>
              <w:rPr>
                <w:rFonts w:ascii="Book Antiqua" w:eastAsia="Courier New" w:hAnsi="Book Antiqua" w:cs="Book Antiqua"/>
                <w:color w:val="000000" w:themeColor="text1"/>
              </w:rPr>
            </w:pPr>
          </w:p>
          <w:p w:rsidR="000A484B" w:rsidRPr="007717DF" w:rsidRDefault="000A484B" w:rsidP="000A484B">
            <w:pPr>
              <w:widowControl w:val="0"/>
              <w:tabs>
                <w:tab w:val="left" w:pos="4785"/>
              </w:tabs>
              <w:ind w:left="107" w:right="-39"/>
              <w:jc w:val="center"/>
              <w:rPr>
                <w:rFonts w:ascii="Book Antiqua" w:eastAsia="Courier New" w:hAnsi="Book Antiqua" w:cs="Book Antiqua"/>
                <w:color w:val="000000" w:themeColor="text1"/>
              </w:rPr>
            </w:pPr>
          </w:p>
          <w:p w:rsidR="000A484B" w:rsidRPr="007717DF" w:rsidRDefault="000A484B" w:rsidP="000A484B">
            <w:pPr>
              <w:widowControl w:val="0"/>
              <w:tabs>
                <w:tab w:val="left" w:pos="4785"/>
              </w:tabs>
              <w:ind w:left="107" w:right="-39"/>
              <w:rPr>
                <w:rFonts w:ascii="Book Antiqua" w:eastAsia="Book Antiqua" w:hAnsi="Book Antiqua"/>
                <w:sz w:val="24"/>
                <w:szCs w:val="24"/>
              </w:rPr>
            </w:pPr>
          </w:p>
        </w:tc>
      </w:tr>
    </w:tbl>
    <w:p w:rsidR="000A484B" w:rsidRDefault="000A484B" w:rsidP="00D2440F">
      <w:pPr>
        <w:ind w:left="0" w:right="-2"/>
        <w:rPr>
          <w:rFonts w:ascii="Book Antiqua" w:hAnsi="Book Antiqua" w:cs="Book Antiqua"/>
        </w:rPr>
      </w:pPr>
    </w:p>
    <w:p w:rsidR="000A484B" w:rsidRDefault="000A484B" w:rsidP="00D2440F">
      <w:pPr>
        <w:ind w:left="0" w:right="-2"/>
        <w:rPr>
          <w:rFonts w:ascii="Book Antiqua" w:hAnsi="Book Antiqua" w:cs="Book Antiqua"/>
        </w:rPr>
      </w:pPr>
    </w:p>
    <w:p w:rsidR="00D2440F" w:rsidRDefault="00D2440F" w:rsidP="00D2440F">
      <w:pPr>
        <w:ind w:left="0" w:right="-2"/>
        <w:rPr>
          <w:rFonts w:ascii="Book Antiqua" w:hAnsi="Book Antiqua" w:cs="Book Antiqua"/>
        </w:rPr>
      </w:pPr>
    </w:p>
    <w:p w:rsidR="00D2440F" w:rsidRDefault="00D2440F" w:rsidP="00D2440F">
      <w:pPr>
        <w:widowControl w:val="0"/>
        <w:ind w:left="0" w:right="-1"/>
        <w:rPr>
          <w:rFonts w:ascii="Book Antiqua" w:eastAsia="Book Antiqua" w:hAnsi="Book Antiqua"/>
        </w:rPr>
      </w:pPr>
    </w:p>
    <w:p w:rsidR="00D2440F" w:rsidRDefault="00D2440F" w:rsidP="00D2440F">
      <w:pPr>
        <w:ind w:left="0" w:right="-2"/>
        <w:rPr>
          <w:rFonts w:ascii="Book Antiqua" w:hAnsi="Book Antiqua" w:cs="Book Antiqua"/>
        </w:rPr>
      </w:pPr>
    </w:p>
    <w:p w:rsidR="00555C50" w:rsidRDefault="00555C50" w:rsidP="00320869">
      <w:pPr>
        <w:ind w:left="0" w:right="-2"/>
        <w:rPr>
          <w:rFonts w:ascii="Book Antiqua" w:hAnsi="Book Antiqua" w:cs="Book Antiqua"/>
        </w:rPr>
      </w:pPr>
    </w:p>
    <w:p w:rsidR="0007158E" w:rsidRDefault="0007158E">
      <w:pPr>
        <w:rPr>
          <w:rFonts w:ascii="Book Antiqua" w:eastAsia="Book Antiqua" w:hAnsi="Book Antiqua"/>
          <w:b/>
          <w:sz w:val="48"/>
          <w:szCs w:val="48"/>
        </w:rPr>
      </w:pPr>
      <w:r>
        <w:rPr>
          <w:rFonts w:ascii="Book Antiqua" w:eastAsia="Book Antiqua" w:hAnsi="Book Antiqua"/>
          <w:b/>
          <w:sz w:val="48"/>
          <w:szCs w:val="48"/>
        </w:rPr>
        <w:br w:type="page"/>
      </w:r>
    </w:p>
    <w:p w:rsidR="0040006A" w:rsidRPr="00250D98" w:rsidRDefault="00EC507C" w:rsidP="000A484B">
      <w:pPr>
        <w:ind w:left="0"/>
        <w:jc w:val="center"/>
        <w:rPr>
          <w:rFonts w:ascii="Book Antiqua" w:eastAsia="Book Antiqua" w:hAnsi="Book Antiqua"/>
          <w:b/>
          <w:sz w:val="48"/>
          <w:szCs w:val="48"/>
        </w:rPr>
      </w:pPr>
      <w:r w:rsidRPr="00163629">
        <w:rPr>
          <w:rFonts w:ascii="Book Antiqua" w:eastAsia="Book Antiqua" w:hAnsi="Book Antiqua"/>
          <w:b/>
          <w:sz w:val="48"/>
          <w:szCs w:val="48"/>
        </w:rPr>
        <w:lastRenderedPageBreak/>
        <w:t>ANEXO II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F45EC9">
        <w:rPr>
          <w:rFonts w:ascii="Book Antiqua" w:eastAsia="Book Antiqua" w:hAnsi="Book Antiqua"/>
          <w:sz w:val="36"/>
          <w:szCs w:val="36"/>
        </w:rPr>
        <w:t>184/2021</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F45EC9">
        <w:rPr>
          <w:rStyle w:val="nfase"/>
          <w:rFonts w:ascii="Book Antiqua" w:eastAsia="Book Antiqua" w:hAnsi="Book Antiqua"/>
          <w:i w:val="0"/>
          <w:sz w:val="36"/>
          <w:szCs w:val="36"/>
        </w:rPr>
        <w:t>036/2021</w:t>
      </w:r>
    </w:p>
    <w:p w:rsidR="0022182E" w:rsidRPr="00250D98" w:rsidRDefault="0022182E" w:rsidP="00846005">
      <w:pPr>
        <w:widowControl w:val="0"/>
        <w:autoSpaceDE w:val="0"/>
        <w:autoSpaceDN w:val="0"/>
        <w:adjustRightInd w:val="0"/>
        <w:ind w:left="0"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40"/>
          <w:szCs w:val="40"/>
        </w:rPr>
      </w:pPr>
      <w:r w:rsidRPr="00991B56">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16"/>
          <w:szCs w:val="16"/>
        </w:rPr>
      </w:pPr>
    </w:p>
    <w:p w:rsidR="0022182E" w:rsidRPr="00250D98" w:rsidRDefault="0022182E" w:rsidP="00846005">
      <w:pPr>
        <w:ind w:left="0" w:right="-1"/>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A80CF9" w:rsidRDefault="00A80CF9" w:rsidP="00A80C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sz w:val="20"/>
          <w:szCs w:val="20"/>
        </w:rPr>
      </w:pP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b/>
          <w:sz w:val="20"/>
          <w:szCs w:val="20"/>
        </w:rPr>
      </w:pPr>
      <w:r>
        <w:rPr>
          <w:rFonts w:ascii="Book Antiqua" w:hAnsi="Book Antiqua"/>
          <w:b/>
          <w:sz w:val="20"/>
          <w:szCs w:val="20"/>
        </w:rPr>
        <w:t xml:space="preserve">1. </w:t>
      </w:r>
      <w:r w:rsidRPr="000A484B">
        <w:rPr>
          <w:rFonts w:ascii="Book Antiqua" w:hAnsi="Book Antiqua"/>
          <w:b/>
          <w:sz w:val="20"/>
          <w:szCs w:val="20"/>
        </w:rPr>
        <w:t xml:space="preserve">O </w:t>
      </w:r>
      <w:r w:rsidR="00A45EA1">
        <w:rPr>
          <w:rFonts w:ascii="Book Antiqua" w:hAnsi="Book Antiqua"/>
          <w:b/>
          <w:sz w:val="20"/>
          <w:szCs w:val="20"/>
        </w:rPr>
        <w:t>LOTE 08</w:t>
      </w:r>
      <w:r w:rsidRPr="000A484B">
        <w:rPr>
          <w:rFonts w:ascii="Book Antiqua" w:hAnsi="Book Antiqua"/>
          <w:b/>
          <w:sz w:val="20"/>
          <w:szCs w:val="20"/>
        </w:rPr>
        <w:t xml:space="preserve"> É DE PARTICIPAÇÃO GERAL DOS INTERESSADOS.</w:t>
      </w: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b/>
          <w:sz w:val="20"/>
          <w:szCs w:val="20"/>
        </w:rPr>
      </w:pP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z w:val="20"/>
          <w:szCs w:val="20"/>
        </w:rPr>
      </w:pPr>
      <w:r>
        <w:rPr>
          <w:rFonts w:ascii="Book Antiqua" w:hAnsi="Book Antiqua"/>
          <w:b/>
          <w:sz w:val="20"/>
          <w:szCs w:val="20"/>
        </w:rPr>
        <w:t xml:space="preserve">1.1 </w:t>
      </w:r>
      <w:r w:rsidRPr="000A484B">
        <w:rPr>
          <w:rFonts w:ascii="Book Antiqua" w:hAnsi="Book Antiqua"/>
          <w:b/>
          <w:sz w:val="20"/>
          <w:szCs w:val="20"/>
        </w:rPr>
        <w:t xml:space="preserve">OS DEMAIS </w:t>
      </w:r>
      <w:r w:rsidR="00A45EA1">
        <w:rPr>
          <w:rFonts w:ascii="Book Antiqua" w:hAnsi="Book Antiqua"/>
          <w:b/>
          <w:sz w:val="20"/>
          <w:szCs w:val="20"/>
        </w:rPr>
        <w:t>LOTES</w:t>
      </w:r>
      <w:r w:rsidRPr="000A484B">
        <w:rPr>
          <w:rFonts w:ascii="Book Antiqua" w:hAnsi="Book Antiqua"/>
          <w:b/>
          <w:sz w:val="20"/>
          <w:szCs w:val="20"/>
        </w:rPr>
        <w:t xml:space="preserve"> DESTA LICITAÇÃO SÃO DE PARTICIPAÇÃO EXCLUSIVA DE </w:t>
      </w:r>
      <w:r w:rsidRPr="000A484B">
        <w:rPr>
          <w:rFonts w:ascii="Book Antiqua" w:eastAsia="Book Antiqua" w:hAnsi="Book Antiqua"/>
          <w:b/>
          <w:sz w:val="20"/>
          <w:szCs w:val="20"/>
        </w:rPr>
        <w:t xml:space="preserve">MICROEMPRESAS E EMPRESAS DE PEQUENO PORTE, CONFORME ESTABELECE O ART. 48, INCISO “I” DA LEI COMPLEMENTAR Nº 123/2006 E ART. 6º DO </w:t>
      </w:r>
      <w:r w:rsidRPr="000A484B">
        <w:rPr>
          <w:rFonts w:ascii="Book Antiqua" w:hAnsi="Book Antiqua"/>
          <w:b/>
          <w:sz w:val="20"/>
          <w:szCs w:val="20"/>
        </w:rPr>
        <w:t>DECRETO MUNICIPAL Nº 7.241/2016.</w:t>
      </w: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z w:val="20"/>
          <w:szCs w:val="20"/>
        </w:rPr>
      </w:pP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Book Antiqua"/>
          <w:bCs/>
          <w:sz w:val="20"/>
          <w:szCs w:val="20"/>
        </w:rPr>
      </w:pPr>
      <w:r>
        <w:rPr>
          <w:rFonts w:ascii="Book Antiqua" w:eastAsia="Book Antiqua" w:hAnsi="Book Antiqua"/>
          <w:sz w:val="20"/>
          <w:szCs w:val="20"/>
        </w:rPr>
        <w:t xml:space="preserve">2. </w:t>
      </w:r>
      <w:r w:rsidRPr="000A484B">
        <w:rPr>
          <w:rFonts w:ascii="Book Antiqua" w:eastAsia="Book Antiqua" w:hAnsi="Book Antiqua"/>
          <w:sz w:val="20"/>
          <w:szCs w:val="20"/>
        </w:rPr>
        <w:t xml:space="preserve">DEVERÁ SER ENTREGUE </w:t>
      </w:r>
      <w:r w:rsidRPr="000A484B">
        <w:rPr>
          <w:rFonts w:ascii="Book Antiqua" w:eastAsia="Book Antiqua" w:hAnsi="Book Antiqua"/>
          <w:b/>
          <w:sz w:val="20"/>
          <w:szCs w:val="20"/>
        </w:rPr>
        <w:t>JUNTAMENTE COM A PROPOSTA DE PREÇOS</w:t>
      </w:r>
      <w:r w:rsidRPr="000A484B">
        <w:rPr>
          <w:rFonts w:ascii="Book Antiqua" w:eastAsia="Book Antiqua" w:hAnsi="Book Antiqua"/>
          <w:sz w:val="20"/>
          <w:szCs w:val="20"/>
        </w:rPr>
        <w:t xml:space="preserve">, </w:t>
      </w:r>
      <w:r w:rsidRPr="000A484B">
        <w:rPr>
          <w:rFonts w:ascii="Book Antiqua" w:eastAsia="Book Antiqua" w:hAnsi="Book Antiqua"/>
          <w:b/>
          <w:sz w:val="20"/>
          <w:szCs w:val="20"/>
        </w:rPr>
        <w:t>POR MEIO DO SISTEMA ELETRÔNICO</w:t>
      </w:r>
      <w:r w:rsidRPr="000A484B">
        <w:rPr>
          <w:rFonts w:ascii="Book Antiqua" w:eastAsia="Book Antiqua" w:hAnsi="Book Antiqua"/>
          <w:sz w:val="20"/>
          <w:szCs w:val="20"/>
        </w:rPr>
        <w:t xml:space="preserve">, </w:t>
      </w:r>
      <w:r w:rsidRPr="000A484B">
        <w:rPr>
          <w:rFonts w:ascii="Book Antiqua" w:hAnsi="Book Antiqua" w:cs="Book Antiqua"/>
          <w:bCs/>
          <w:sz w:val="20"/>
          <w:szCs w:val="20"/>
        </w:rPr>
        <w:t>SOB A PENA DE DESCLASSIFICAÇÃO DA LICITANTE NA FORMA DE JULGAMENTO DESTE EDITAL, A SEGUINTE DOCUMENTAÇÃO:</w:t>
      </w: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b/>
          <w:color w:val="000000"/>
          <w:sz w:val="20"/>
          <w:szCs w:val="20"/>
          <w:lang w:eastAsia="pt-BR"/>
        </w:rPr>
      </w:pP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z w:val="20"/>
          <w:szCs w:val="20"/>
          <w:shd w:val="clear" w:color="auto" w:fill="F2F2F2" w:themeFill="background1" w:themeFillShade="F2"/>
        </w:rPr>
      </w:pPr>
      <w:r w:rsidRPr="000A484B">
        <w:rPr>
          <w:rFonts w:ascii="Book Antiqua" w:eastAsia="Book Antiqua" w:hAnsi="Book Antiqua"/>
          <w:sz w:val="20"/>
          <w:szCs w:val="20"/>
          <w:shd w:val="clear" w:color="auto" w:fill="F2F2F2" w:themeFill="background1" w:themeFillShade="F2"/>
        </w:rPr>
        <w:t xml:space="preserve">a) A proponente que apresentar proposta para os itens 01, 06, 11, 12, 13, 14, 15, 16, 17, 21, 22, 23, 25, 27, 29, 33, 34, 35, 36, 38, 39 (jaqueta e calça), 45, 54, 55, 58, 59, 60, 61, 72, 73, 74, 75, 76, 77, 83, 84, 85, 86, 87, 88, 89 e 90 deverá apresentar o </w:t>
      </w:r>
      <w:r w:rsidRPr="000A484B">
        <w:rPr>
          <w:rFonts w:ascii="Book Antiqua" w:eastAsia="Book Antiqua" w:hAnsi="Book Antiqua"/>
          <w:b/>
          <w:sz w:val="20"/>
          <w:szCs w:val="20"/>
          <w:u w:val="single"/>
          <w:shd w:val="clear" w:color="auto" w:fill="F2F2F2" w:themeFill="background1" w:themeFillShade="F2"/>
        </w:rPr>
        <w:t>Certificado de Aprovação – CA</w:t>
      </w:r>
      <w:r w:rsidRPr="000A484B">
        <w:rPr>
          <w:rFonts w:ascii="Book Antiqua" w:eastAsia="Book Antiqua" w:hAnsi="Book Antiqua"/>
          <w:sz w:val="20"/>
          <w:szCs w:val="20"/>
          <w:shd w:val="clear" w:color="auto" w:fill="F2F2F2" w:themeFill="background1" w:themeFillShade="F2"/>
        </w:rPr>
        <w:t xml:space="preserve"> do produto.</w:t>
      </w: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z w:val="20"/>
          <w:szCs w:val="20"/>
          <w:shd w:val="clear" w:color="auto" w:fill="F2F2F2" w:themeFill="background1" w:themeFillShade="F2"/>
        </w:rPr>
      </w:pP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z w:val="20"/>
          <w:szCs w:val="20"/>
          <w:shd w:val="clear" w:color="auto" w:fill="F2F2F2" w:themeFill="background1" w:themeFillShade="F2"/>
        </w:rPr>
      </w:pPr>
      <w:r w:rsidRPr="000A484B">
        <w:rPr>
          <w:rFonts w:ascii="Book Antiqua" w:eastAsia="Book Antiqua" w:hAnsi="Book Antiqua"/>
          <w:sz w:val="20"/>
          <w:szCs w:val="20"/>
          <w:shd w:val="clear" w:color="auto" w:fill="F2F2F2" w:themeFill="background1" w:themeFillShade="F2"/>
        </w:rPr>
        <w:t xml:space="preserve">b) A proponente que apresentar proposta para o item 05 deverá apresentar </w:t>
      </w:r>
      <w:r w:rsidRPr="000A484B">
        <w:rPr>
          <w:rFonts w:ascii="Book Antiqua" w:eastAsia="Book Antiqua" w:hAnsi="Book Antiqua"/>
          <w:b/>
          <w:sz w:val="20"/>
          <w:szCs w:val="20"/>
          <w:u w:val="single"/>
          <w:shd w:val="clear" w:color="auto" w:fill="F2F2F2" w:themeFill="background1" w:themeFillShade="F2"/>
        </w:rPr>
        <w:t>Registro na ANVISA</w:t>
      </w:r>
      <w:r w:rsidRPr="000A484B">
        <w:rPr>
          <w:rFonts w:ascii="Book Antiqua" w:eastAsia="Book Antiqua" w:hAnsi="Book Antiqua"/>
          <w:sz w:val="20"/>
          <w:szCs w:val="20"/>
          <w:shd w:val="clear" w:color="auto" w:fill="F2F2F2" w:themeFill="background1" w:themeFillShade="F2"/>
        </w:rPr>
        <w:t>.</w:t>
      </w: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b/>
          <w:sz w:val="20"/>
          <w:szCs w:val="20"/>
          <w:u w:val="single"/>
          <w:shd w:val="clear" w:color="auto" w:fill="F2F2F2" w:themeFill="background1" w:themeFillShade="F2"/>
        </w:rPr>
      </w:pP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b/>
          <w:sz w:val="20"/>
          <w:szCs w:val="20"/>
          <w:u w:val="single"/>
          <w:shd w:val="clear" w:color="auto" w:fill="F2F2F2" w:themeFill="background1" w:themeFillShade="F2"/>
        </w:rPr>
      </w:pPr>
      <w:r w:rsidRPr="000A484B">
        <w:rPr>
          <w:rFonts w:ascii="Book Antiqua" w:eastAsia="Book Antiqua" w:hAnsi="Book Antiqua"/>
          <w:sz w:val="20"/>
          <w:szCs w:val="20"/>
          <w:shd w:val="clear" w:color="auto" w:fill="F2F2F2" w:themeFill="background1" w:themeFillShade="F2"/>
        </w:rPr>
        <w:t xml:space="preserve">c) A proponente que apresentar proposta para o item 09 deverá apresentar </w:t>
      </w:r>
      <w:r w:rsidRPr="000A484B">
        <w:rPr>
          <w:rFonts w:ascii="Book Antiqua" w:eastAsia="Book Antiqua" w:hAnsi="Book Antiqua"/>
          <w:b/>
          <w:sz w:val="20"/>
          <w:szCs w:val="20"/>
          <w:u w:val="single"/>
          <w:shd w:val="clear" w:color="auto" w:fill="F2F2F2" w:themeFill="background1" w:themeFillShade="F2"/>
        </w:rPr>
        <w:t>Registro no INMETRO</w:t>
      </w:r>
      <w:r w:rsidRPr="000A484B">
        <w:rPr>
          <w:rFonts w:ascii="Book Antiqua" w:eastAsia="Book Antiqua" w:hAnsi="Book Antiqua"/>
          <w:sz w:val="20"/>
          <w:szCs w:val="20"/>
          <w:shd w:val="clear" w:color="auto" w:fill="F2F2F2" w:themeFill="background1" w:themeFillShade="F2"/>
        </w:rPr>
        <w:t xml:space="preserve">, </w:t>
      </w:r>
      <w:r w:rsidRPr="000A484B">
        <w:rPr>
          <w:rFonts w:ascii="Book Antiqua" w:eastAsia="Book Antiqua" w:hAnsi="Book Antiqua"/>
          <w:b/>
          <w:sz w:val="20"/>
          <w:szCs w:val="20"/>
          <w:u w:val="single"/>
          <w:shd w:val="clear" w:color="auto" w:fill="F2F2F2" w:themeFill="background1" w:themeFillShade="F2"/>
        </w:rPr>
        <w:t>Registro no Ministério do Trabalho</w:t>
      </w:r>
      <w:r w:rsidRPr="000A484B">
        <w:rPr>
          <w:rFonts w:ascii="Book Antiqua" w:eastAsia="Book Antiqua" w:hAnsi="Book Antiqua"/>
          <w:sz w:val="20"/>
          <w:szCs w:val="20"/>
          <w:shd w:val="clear" w:color="auto" w:fill="F2F2F2" w:themeFill="background1" w:themeFillShade="F2"/>
        </w:rPr>
        <w:t xml:space="preserve"> e </w:t>
      </w:r>
      <w:r w:rsidRPr="000A484B">
        <w:rPr>
          <w:rFonts w:ascii="Book Antiqua" w:eastAsia="Book Antiqua" w:hAnsi="Book Antiqua"/>
          <w:b/>
          <w:sz w:val="20"/>
          <w:szCs w:val="20"/>
          <w:u w:val="single"/>
          <w:shd w:val="clear" w:color="auto" w:fill="F2F2F2" w:themeFill="background1" w:themeFillShade="F2"/>
        </w:rPr>
        <w:t>Registro na ANVISA</w:t>
      </w:r>
      <w:r w:rsidRPr="000A484B">
        <w:rPr>
          <w:rFonts w:ascii="Book Antiqua" w:eastAsia="Book Antiqua" w:hAnsi="Book Antiqua"/>
          <w:sz w:val="20"/>
          <w:szCs w:val="20"/>
          <w:shd w:val="clear" w:color="auto" w:fill="F2F2F2" w:themeFill="background1" w:themeFillShade="F2"/>
        </w:rPr>
        <w:t>.</w:t>
      </w: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b/>
          <w:sz w:val="20"/>
          <w:szCs w:val="20"/>
          <w:u w:val="single"/>
          <w:shd w:val="clear" w:color="auto" w:fill="F2F2F2" w:themeFill="background1" w:themeFillShade="F2"/>
        </w:rPr>
      </w:pP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z w:val="20"/>
          <w:szCs w:val="20"/>
          <w:shd w:val="clear" w:color="auto" w:fill="F2F2F2" w:themeFill="background1" w:themeFillShade="F2"/>
        </w:rPr>
      </w:pPr>
      <w:r w:rsidRPr="000A484B">
        <w:rPr>
          <w:rFonts w:ascii="Book Antiqua" w:eastAsia="Book Antiqua" w:hAnsi="Book Antiqua"/>
          <w:sz w:val="20"/>
          <w:szCs w:val="20"/>
          <w:shd w:val="clear" w:color="auto" w:fill="F2F2F2" w:themeFill="background1" w:themeFillShade="F2"/>
        </w:rPr>
        <w:t xml:space="preserve">d) A proponente que apresentar proposta para o item 27 deverá apresentar </w:t>
      </w:r>
      <w:r w:rsidRPr="000A484B">
        <w:rPr>
          <w:rFonts w:ascii="Book Antiqua" w:eastAsia="Book Antiqua" w:hAnsi="Book Antiqua"/>
          <w:b/>
          <w:sz w:val="20"/>
          <w:szCs w:val="20"/>
          <w:u w:val="single"/>
          <w:shd w:val="clear" w:color="auto" w:fill="F2F2F2" w:themeFill="background1" w:themeFillShade="F2"/>
        </w:rPr>
        <w:t>Certificação ISO 20344:2008 e ISO 20347:2008</w:t>
      </w:r>
      <w:r w:rsidRPr="000A484B">
        <w:rPr>
          <w:rFonts w:ascii="Book Antiqua" w:eastAsia="Book Antiqua" w:hAnsi="Book Antiqua"/>
          <w:sz w:val="20"/>
          <w:szCs w:val="20"/>
          <w:shd w:val="clear" w:color="auto" w:fill="F2F2F2" w:themeFill="background1" w:themeFillShade="F2"/>
        </w:rPr>
        <w:t>.</w:t>
      </w: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b/>
          <w:sz w:val="20"/>
          <w:szCs w:val="20"/>
          <w:u w:val="single"/>
          <w:shd w:val="clear" w:color="auto" w:fill="F2F2F2" w:themeFill="background1" w:themeFillShade="F2"/>
        </w:rPr>
      </w:pP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z w:val="20"/>
          <w:szCs w:val="20"/>
          <w:shd w:val="clear" w:color="auto" w:fill="F2F2F2" w:themeFill="background1" w:themeFillShade="F2"/>
        </w:rPr>
      </w:pPr>
      <w:r w:rsidRPr="000A484B">
        <w:rPr>
          <w:rFonts w:ascii="Book Antiqua" w:eastAsia="Book Antiqua" w:hAnsi="Book Antiqua"/>
          <w:sz w:val="20"/>
          <w:szCs w:val="20"/>
          <w:shd w:val="clear" w:color="auto" w:fill="F2F2F2" w:themeFill="background1" w:themeFillShade="F2"/>
        </w:rPr>
        <w:t xml:space="preserve">e) A proponente que apresentar proposta para o item 44 deverá apresentar </w:t>
      </w:r>
      <w:r w:rsidRPr="000A484B">
        <w:rPr>
          <w:rFonts w:ascii="Book Antiqua" w:eastAsia="Book Antiqua" w:hAnsi="Book Antiqua"/>
          <w:b/>
          <w:sz w:val="20"/>
          <w:szCs w:val="20"/>
          <w:u w:val="single"/>
          <w:shd w:val="clear" w:color="auto" w:fill="F2F2F2" w:themeFill="background1" w:themeFillShade="F2"/>
        </w:rPr>
        <w:t>manual de garantia do fabricante, uso e empresas de assistência técnica</w:t>
      </w:r>
      <w:r w:rsidRPr="000A484B">
        <w:rPr>
          <w:rFonts w:ascii="Book Antiqua" w:eastAsia="Book Antiqua" w:hAnsi="Book Antiqua"/>
          <w:sz w:val="20"/>
          <w:szCs w:val="20"/>
          <w:shd w:val="clear" w:color="auto" w:fill="F2F2F2" w:themeFill="background1" w:themeFillShade="F2"/>
        </w:rPr>
        <w:t>.</w:t>
      </w: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z w:val="20"/>
          <w:szCs w:val="20"/>
          <w:shd w:val="clear" w:color="auto" w:fill="F2F2F2" w:themeFill="background1" w:themeFillShade="F2"/>
        </w:rPr>
      </w:pP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z w:val="20"/>
          <w:szCs w:val="20"/>
          <w:shd w:val="clear" w:color="auto" w:fill="F2F2F2" w:themeFill="background1" w:themeFillShade="F2"/>
        </w:rPr>
      </w:pPr>
      <w:r>
        <w:rPr>
          <w:rFonts w:ascii="Book Antiqua" w:eastAsia="Book Antiqua" w:hAnsi="Book Antiqua"/>
          <w:sz w:val="20"/>
          <w:szCs w:val="20"/>
          <w:shd w:val="clear" w:color="auto" w:fill="F2F2F2" w:themeFill="background1" w:themeFillShade="F2"/>
        </w:rPr>
        <w:t xml:space="preserve">3. </w:t>
      </w:r>
      <w:r w:rsidRPr="000A484B">
        <w:rPr>
          <w:rFonts w:ascii="Book Antiqua" w:eastAsia="Book Antiqua" w:hAnsi="Book Antiqua"/>
          <w:sz w:val="20"/>
          <w:szCs w:val="20"/>
          <w:shd w:val="clear" w:color="auto" w:fill="F2F2F2" w:themeFill="background1" w:themeFillShade="F2"/>
        </w:rPr>
        <w:t>QUANDO NA ENTREGA DO PRODUTO:</w:t>
      </w: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z w:val="20"/>
          <w:szCs w:val="20"/>
          <w:shd w:val="clear" w:color="auto" w:fill="F2F2F2" w:themeFill="background1" w:themeFillShade="F2"/>
        </w:rPr>
      </w:pP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z w:val="20"/>
          <w:szCs w:val="20"/>
          <w:shd w:val="clear" w:color="auto" w:fill="F2F2F2" w:themeFill="background1" w:themeFillShade="F2"/>
        </w:rPr>
      </w:pPr>
      <w:r w:rsidRPr="000A484B">
        <w:rPr>
          <w:rFonts w:ascii="Book Antiqua" w:eastAsia="Book Antiqua" w:hAnsi="Book Antiqua"/>
          <w:sz w:val="20"/>
          <w:szCs w:val="20"/>
          <w:shd w:val="clear" w:color="auto" w:fill="F2F2F2" w:themeFill="background1" w:themeFillShade="F2"/>
        </w:rPr>
        <w:t xml:space="preserve">a) A licitante </w:t>
      </w:r>
      <w:r w:rsidRPr="000A484B">
        <w:rPr>
          <w:rFonts w:ascii="Book Antiqua" w:eastAsia="Book Antiqua" w:hAnsi="Book Antiqua"/>
          <w:b/>
          <w:sz w:val="20"/>
          <w:szCs w:val="20"/>
          <w:u w:val="single"/>
          <w:shd w:val="clear" w:color="auto" w:fill="F2F2F2" w:themeFill="background1" w:themeFillShade="F2"/>
        </w:rPr>
        <w:t>vencedora</w:t>
      </w:r>
      <w:r w:rsidRPr="000A484B">
        <w:rPr>
          <w:rFonts w:ascii="Book Antiqua" w:eastAsia="Book Antiqua" w:hAnsi="Book Antiqua"/>
          <w:sz w:val="20"/>
          <w:szCs w:val="20"/>
          <w:shd w:val="clear" w:color="auto" w:fill="F2F2F2" w:themeFill="background1" w:themeFillShade="F2"/>
        </w:rPr>
        <w:t xml:space="preserve"> do item 18, 19, 20 e 24 deverá apresentar na entrega do produto o certificado de aprovação do Ministério do Trabalho e Emprego.</w:t>
      </w: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b/>
          <w:sz w:val="20"/>
          <w:szCs w:val="20"/>
          <w:u w:val="single"/>
          <w:shd w:val="clear" w:color="auto" w:fill="F2F2F2" w:themeFill="background1" w:themeFillShade="F2"/>
        </w:rPr>
      </w:pP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b/>
          <w:sz w:val="20"/>
          <w:szCs w:val="20"/>
          <w:u w:val="single"/>
          <w:shd w:val="clear" w:color="auto" w:fill="F2F2F2" w:themeFill="background1" w:themeFillShade="F2"/>
        </w:rPr>
      </w:pPr>
      <w:r w:rsidRPr="000A484B">
        <w:rPr>
          <w:rFonts w:ascii="Book Antiqua" w:eastAsia="Book Antiqua" w:hAnsi="Book Antiqua"/>
          <w:b/>
          <w:sz w:val="20"/>
          <w:szCs w:val="20"/>
          <w:u w:val="single"/>
          <w:shd w:val="clear" w:color="auto" w:fill="F2F2F2" w:themeFill="background1" w:themeFillShade="F2"/>
        </w:rPr>
        <w:t>ATENÇÃO:</w:t>
      </w: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z w:val="20"/>
          <w:szCs w:val="20"/>
          <w:highlight w:val="yellow"/>
          <w:shd w:val="clear" w:color="auto" w:fill="F2F2F2" w:themeFill="background1" w:themeFillShade="F2"/>
        </w:rPr>
      </w:pP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Book Antiqua"/>
          <w:bCs/>
          <w:sz w:val="20"/>
          <w:szCs w:val="20"/>
        </w:rPr>
      </w:pPr>
      <w:r w:rsidRPr="000A484B">
        <w:rPr>
          <w:rFonts w:ascii="Book Antiqua" w:eastAsia="Book Antiqua" w:hAnsi="Book Antiqua"/>
          <w:sz w:val="20"/>
          <w:szCs w:val="20"/>
          <w:shd w:val="clear" w:color="auto" w:fill="F2F2F2" w:themeFill="background1" w:themeFillShade="F2"/>
        </w:rPr>
        <w:t xml:space="preserve">a) </w:t>
      </w:r>
      <w:r w:rsidRPr="000A484B">
        <w:rPr>
          <w:rFonts w:ascii="Book Antiqua" w:hAnsi="Book Antiqua" w:cs="Book Antiqua"/>
          <w:bCs/>
          <w:sz w:val="20"/>
          <w:szCs w:val="20"/>
        </w:rPr>
        <w:t>Os documentos enviados eletronicamente devem ser versões digitalizadas dos originais assinados.</w:t>
      </w: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Book Antiqua"/>
          <w:bCs/>
          <w:sz w:val="20"/>
          <w:szCs w:val="20"/>
        </w:rPr>
      </w:pPr>
      <w:r w:rsidRPr="000A484B">
        <w:rPr>
          <w:rFonts w:ascii="Book Antiqua" w:hAnsi="Book Antiqua" w:cs="Book Antiqua"/>
          <w:bCs/>
          <w:sz w:val="20"/>
          <w:szCs w:val="20"/>
        </w:rPr>
        <w:t xml:space="preserve">b) Os documentos remetidos eletronicamente poderão ser solicitados, a qualquer momento, em prazo a ser estabelecido pelo Pregoeiro, em original ou por cópia autenticada por tabelião ou autenticada </w:t>
      </w:r>
      <w:r w:rsidRPr="000A484B">
        <w:rPr>
          <w:rFonts w:ascii="Book Antiqua" w:hAnsi="Book Antiqua"/>
          <w:sz w:val="20"/>
          <w:szCs w:val="20"/>
          <w:shd w:val="clear" w:color="auto" w:fill="F2F2F2" w:themeFill="background1" w:themeFillShade="F2"/>
        </w:rPr>
        <w:t>por</w:t>
      </w:r>
      <w:r w:rsidRPr="000A484B">
        <w:rPr>
          <w:rFonts w:ascii="Book Antiqua" w:hAnsi="Book Antiqua"/>
          <w:sz w:val="20"/>
          <w:szCs w:val="20"/>
          <w:shd w:val="clear" w:color="auto" w:fill="FFFFFF"/>
        </w:rPr>
        <w:t xml:space="preserve"> </w:t>
      </w:r>
      <w:r w:rsidRPr="000A484B">
        <w:rPr>
          <w:rFonts w:ascii="Book Antiqua" w:hAnsi="Book Antiqua"/>
          <w:sz w:val="20"/>
          <w:szCs w:val="20"/>
          <w:shd w:val="clear" w:color="auto" w:fill="F2F2F2" w:themeFill="background1" w:themeFillShade="F2"/>
        </w:rPr>
        <w:t xml:space="preserve">servidor do </w:t>
      </w:r>
      <w:r w:rsidRPr="000A484B">
        <w:rPr>
          <w:rFonts w:ascii="Book Antiqua" w:hAnsi="Book Antiqua"/>
          <w:sz w:val="20"/>
          <w:szCs w:val="20"/>
          <w:shd w:val="clear" w:color="auto" w:fill="F2F2F2" w:themeFill="background1" w:themeFillShade="F2"/>
        </w:rPr>
        <w:lastRenderedPageBreak/>
        <w:t>Departamento de Compras da Prefeitura Municipal de Gaspar</w:t>
      </w:r>
      <w:r w:rsidRPr="000A484B">
        <w:rPr>
          <w:rFonts w:ascii="Book Antiqua" w:hAnsi="Book Antiqua" w:cs="Book Antiqua"/>
          <w:bCs/>
          <w:sz w:val="20"/>
          <w:szCs w:val="20"/>
          <w:shd w:val="clear" w:color="auto" w:fill="F2F2F2" w:themeFill="background1" w:themeFillShade="F2"/>
        </w:rPr>
        <w:t>.</w:t>
      </w: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z w:val="20"/>
          <w:szCs w:val="20"/>
          <w:shd w:val="clear" w:color="auto" w:fill="F2F2F2" w:themeFill="background1" w:themeFillShade="F2"/>
        </w:rPr>
      </w:pPr>
      <w:r w:rsidRPr="000A484B">
        <w:rPr>
          <w:rFonts w:ascii="Book Antiqua" w:hAnsi="Book Antiqua" w:cs="Book Antiqua"/>
          <w:bCs/>
          <w:sz w:val="20"/>
          <w:szCs w:val="20"/>
        </w:rPr>
        <w:t xml:space="preserve">c) Os originais ou cópias autenticadas, caso sejam solicitados, deverão ser encaminhados </w:t>
      </w:r>
      <w:r w:rsidRPr="000A484B">
        <w:rPr>
          <w:rFonts w:ascii="Book Antiqua" w:eastAsia="Book Antiqua" w:hAnsi="Book Antiqua"/>
          <w:sz w:val="20"/>
          <w:szCs w:val="20"/>
          <w:shd w:val="clear" w:color="auto" w:fill="F2F2F2" w:themeFill="background1" w:themeFillShade="F2"/>
        </w:rPr>
        <w:t>aos cuidados</w:t>
      </w:r>
      <w:r w:rsidRPr="000A484B">
        <w:rPr>
          <w:rFonts w:ascii="Book Antiqua" w:eastAsia="Book Antiqua" w:hAnsi="Book Antiqua"/>
          <w:sz w:val="20"/>
          <w:szCs w:val="20"/>
          <w:shd w:val="clear" w:color="auto" w:fill="FFFFFF"/>
        </w:rPr>
        <w:t xml:space="preserve"> </w:t>
      </w:r>
      <w:r w:rsidRPr="000A484B">
        <w:rPr>
          <w:rFonts w:ascii="Book Antiqua" w:eastAsia="Book Antiqua" w:hAnsi="Book Antiqua"/>
          <w:sz w:val="20"/>
          <w:szCs w:val="20"/>
          <w:shd w:val="clear" w:color="auto" w:fill="F2F2F2" w:themeFill="background1" w:themeFillShade="F2"/>
        </w:rPr>
        <w:t>do Pregoeiro, n</w:t>
      </w:r>
      <w:r w:rsidRPr="000A484B">
        <w:rPr>
          <w:rFonts w:ascii="Book Antiqua" w:hAnsi="Book Antiqua" w:cs="Book Antiqua"/>
          <w:bCs/>
          <w:sz w:val="20"/>
          <w:szCs w:val="20"/>
          <w:shd w:val="clear" w:color="auto" w:fill="F2F2F2" w:themeFill="background1" w:themeFillShade="F2"/>
        </w:rPr>
        <w:t xml:space="preserve">o </w:t>
      </w:r>
      <w:r w:rsidRPr="000A484B">
        <w:rPr>
          <w:rFonts w:ascii="Book Antiqua" w:eastAsia="Book Antiqua" w:hAnsi="Book Antiqua"/>
          <w:i/>
          <w:sz w:val="20"/>
          <w:szCs w:val="20"/>
          <w:shd w:val="clear" w:color="auto" w:fill="F2F2F2" w:themeFill="background1" w:themeFillShade="F2"/>
        </w:rPr>
        <w:t>Departamento de Compras e Licitações da Prefeitura, localizado no Edifício Edson Elias</w:t>
      </w:r>
      <w:r w:rsidRPr="000A484B">
        <w:rPr>
          <w:rFonts w:ascii="Book Antiqua" w:eastAsia="Book Antiqua" w:hAnsi="Book Antiqua"/>
          <w:i/>
          <w:sz w:val="20"/>
          <w:szCs w:val="20"/>
          <w:shd w:val="clear" w:color="auto" w:fill="FFFFFF"/>
        </w:rPr>
        <w:t xml:space="preserve"> </w:t>
      </w:r>
      <w:r w:rsidRPr="000A484B">
        <w:rPr>
          <w:rFonts w:ascii="Book Antiqua" w:eastAsia="Book Antiqua" w:hAnsi="Book Antiqua"/>
          <w:i/>
          <w:sz w:val="20"/>
          <w:szCs w:val="20"/>
          <w:shd w:val="clear" w:color="auto" w:fill="F2F2F2" w:themeFill="background1" w:themeFillShade="F2"/>
        </w:rPr>
        <w:t>Wieser, 2° Andar, sito a Rua São Pedro, nº 128, Centro, CEP 89.110-082 na cidade de Gaspar/SC</w:t>
      </w:r>
      <w:r w:rsidRPr="000A484B">
        <w:rPr>
          <w:rFonts w:ascii="Book Antiqua" w:eastAsia="Book Antiqua" w:hAnsi="Book Antiqua"/>
          <w:sz w:val="20"/>
          <w:szCs w:val="20"/>
          <w:shd w:val="clear" w:color="auto" w:fill="F2F2F2" w:themeFill="background1" w:themeFillShade="F2"/>
        </w:rPr>
        <w:t>.</w:t>
      </w: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z w:val="20"/>
          <w:szCs w:val="20"/>
          <w:highlight w:val="yellow"/>
          <w:shd w:val="clear" w:color="auto" w:fill="F2F2F2" w:themeFill="background1" w:themeFillShade="F2"/>
        </w:rPr>
      </w:pP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z w:val="20"/>
          <w:szCs w:val="20"/>
        </w:rPr>
      </w:pPr>
      <w:r>
        <w:rPr>
          <w:rFonts w:ascii="Book Antiqua" w:eastAsia="Book Antiqua" w:hAnsi="Book Antiqua"/>
          <w:sz w:val="20"/>
          <w:szCs w:val="20"/>
          <w:shd w:val="clear" w:color="auto" w:fill="F2F2F2" w:themeFill="background1" w:themeFillShade="F2"/>
        </w:rPr>
        <w:t xml:space="preserve">4. </w:t>
      </w:r>
      <w:r w:rsidRPr="000A484B">
        <w:rPr>
          <w:rFonts w:ascii="Book Antiqua" w:eastAsia="Book Antiqua" w:hAnsi="Book Antiqua"/>
          <w:sz w:val="20"/>
          <w:szCs w:val="20"/>
        </w:rPr>
        <w:t>Ao Pregoeiro reserva-se o direito de solicitar do licitante, em qualquer tempo, no curso da Licitação, quaisquer esclarecimentos sobre documentos já entregues.</w:t>
      </w: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z w:val="20"/>
          <w:szCs w:val="20"/>
          <w:highlight w:val="yellow"/>
        </w:rPr>
      </w:pP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z w:val="20"/>
          <w:szCs w:val="20"/>
          <w:shd w:val="clear" w:color="auto" w:fill="F2F2F2" w:themeFill="background1" w:themeFillShade="F2"/>
        </w:rPr>
      </w:pPr>
      <w:r>
        <w:rPr>
          <w:rFonts w:ascii="Book Antiqua" w:eastAsia="Book Antiqua" w:hAnsi="Book Antiqua"/>
          <w:sz w:val="20"/>
          <w:szCs w:val="20"/>
        </w:rPr>
        <w:t xml:space="preserve">5. </w:t>
      </w:r>
      <w:r w:rsidRPr="000A484B">
        <w:rPr>
          <w:rFonts w:ascii="Book Antiqua" w:eastAsia="Book Antiqua" w:hAnsi="Book Antiqua"/>
          <w:sz w:val="20"/>
          <w:szCs w:val="20"/>
        </w:rPr>
        <w:t xml:space="preserve">A </w:t>
      </w:r>
      <w:r w:rsidRPr="000A484B">
        <w:rPr>
          <w:rFonts w:ascii="Book Antiqua" w:eastAsia="Book Antiqua" w:hAnsi="Book Antiqua"/>
          <w:b/>
          <w:sz w:val="20"/>
          <w:szCs w:val="20"/>
        </w:rPr>
        <w:t>FALTA</w:t>
      </w:r>
      <w:r w:rsidRPr="000A484B">
        <w:rPr>
          <w:rFonts w:ascii="Book Antiqua" w:eastAsia="Book Antiqua" w:hAnsi="Book Antiqua"/>
          <w:sz w:val="20"/>
          <w:szCs w:val="20"/>
        </w:rPr>
        <w:t xml:space="preserve"> de quaisquer dos documentos exigidos no Edital, implicará </w:t>
      </w:r>
      <w:r w:rsidRPr="000A484B">
        <w:rPr>
          <w:rFonts w:ascii="Book Antiqua" w:eastAsia="Book Antiqua" w:hAnsi="Book Antiqua"/>
          <w:b/>
          <w:sz w:val="20"/>
          <w:szCs w:val="20"/>
        </w:rPr>
        <w:t>INABILITAÇÃO</w:t>
      </w:r>
      <w:r w:rsidRPr="000A484B">
        <w:rPr>
          <w:rFonts w:ascii="Book Antiqua" w:eastAsia="Book Antiqua" w:hAnsi="Book Antiqua"/>
          <w:sz w:val="20"/>
          <w:szCs w:val="20"/>
        </w:rPr>
        <w:t xml:space="preserve"> do licitante, sendo vedada, sob qualquer pretexto, a concessão de prazo para complementação da documentação exigida na Proposta de Preços.</w:t>
      </w: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z w:val="20"/>
          <w:szCs w:val="20"/>
          <w:highlight w:val="yellow"/>
          <w:shd w:val="clear" w:color="auto" w:fill="F2F2F2" w:themeFill="background1" w:themeFillShade="F2"/>
        </w:rPr>
      </w:pP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z w:val="20"/>
          <w:szCs w:val="20"/>
        </w:rPr>
      </w:pPr>
      <w:r w:rsidRPr="000A484B">
        <w:rPr>
          <w:rFonts w:ascii="Book Antiqua" w:eastAsia="Book Antiqua" w:hAnsi="Book Antiqua"/>
          <w:sz w:val="20"/>
          <w:szCs w:val="20"/>
          <w:shd w:val="clear" w:color="auto" w:fill="F2F2F2" w:themeFill="background1" w:themeFillShade="F2"/>
        </w:rPr>
        <w:t>6</w:t>
      </w:r>
      <w:r>
        <w:rPr>
          <w:rFonts w:ascii="Book Antiqua" w:eastAsia="Book Antiqua" w:hAnsi="Book Antiqua"/>
          <w:sz w:val="20"/>
          <w:szCs w:val="20"/>
          <w:shd w:val="clear" w:color="auto" w:fill="F2F2F2" w:themeFill="background1" w:themeFillShade="F2"/>
        </w:rPr>
        <w:t xml:space="preserve">. </w:t>
      </w:r>
      <w:r w:rsidRPr="000A484B">
        <w:rPr>
          <w:rFonts w:ascii="Book Antiqua" w:eastAsia="Book Antiqua" w:hAnsi="Book Antiqua"/>
          <w:sz w:val="20"/>
          <w:szCs w:val="20"/>
        </w:rPr>
        <w:t>Não serão aceitos protocolos de entrega ou solicitação de documento em substituição aos documentos requeridos no presente Edital e seus Anexos</w:t>
      </w:r>
    </w:p>
    <w:p w:rsid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z w:val="20"/>
          <w:szCs w:val="20"/>
        </w:rPr>
      </w:pPr>
    </w:p>
    <w:p w:rsidR="000A484B" w:rsidRPr="000A484B" w:rsidRDefault="000A484B" w:rsidP="000A484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z w:val="20"/>
          <w:szCs w:val="20"/>
          <w:shd w:val="clear" w:color="auto" w:fill="F2F2F2" w:themeFill="background1" w:themeFillShade="F2"/>
        </w:rPr>
      </w:pPr>
      <w:r>
        <w:rPr>
          <w:rFonts w:ascii="Book Antiqua" w:eastAsia="Book Antiqua" w:hAnsi="Book Antiqua"/>
          <w:sz w:val="20"/>
          <w:szCs w:val="20"/>
        </w:rPr>
        <w:t xml:space="preserve">7. </w:t>
      </w:r>
      <w:r w:rsidRPr="000A484B">
        <w:rPr>
          <w:rFonts w:ascii="Book Antiqua" w:eastAsia="Book Antiqua" w:hAnsi="Book Antiqua"/>
          <w:sz w:val="20"/>
          <w:szCs w:val="20"/>
        </w:rPr>
        <w:t>Os documentos que compõem a proposta do licitante melhor classificado somente serão disponibilizados para avaliação do pregoeiro e para acesso público após o encerramento do envio de lances.</w:t>
      </w:r>
    </w:p>
    <w:p w:rsidR="00A80CF9" w:rsidRDefault="00A80CF9" w:rsidP="004268DF">
      <w:pPr>
        <w:widowControl w:val="0"/>
        <w:autoSpaceDE w:val="0"/>
        <w:autoSpaceDN w:val="0"/>
        <w:adjustRightInd w:val="0"/>
        <w:ind w:left="0"/>
        <w:rPr>
          <w:rFonts w:ascii="Book Antiqua" w:eastAsia="Calibri" w:hAnsi="Book Antiqua" w:cs="Book Antiqua"/>
          <w:color w:val="000000"/>
          <w:sz w:val="20"/>
          <w:szCs w:val="20"/>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71"/>
        <w:gridCol w:w="571"/>
        <w:gridCol w:w="3491"/>
        <w:gridCol w:w="1430"/>
        <w:gridCol w:w="1427"/>
        <w:gridCol w:w="1427"/>
        <w:gridCol w:w="1427"/>
      </w:tblGrid>
      <w:tr w:rsidR="0007158E" w:rsidRPr="00834A60" w:rsidTr="00A60C7F">
        <w:trPr>
          <w:cantSplit/>
          <w:trHeight w:val="634"/>
        </w:trPr>
        <w:tc>
          <w:tcPr>
            <w:tcW w:w="276" w:type="pct"/>
            <w:shd w:val="clear" w:color="auto" w:fill="F2F2F2" w:themeFill="background1" w:themeFillShade="F2"/>
            <w:vAlign w:val="center"/>
          </w:tcPr>
          <w:p w:rsidR="0007158E" w:rsidRPr="000A484B" w:rsidRDefault="0007158E" w:rsidP="0007158E">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Lote</w:t>
            </w:r>
          </w:p>
        </w:tc>
        <w:tc>
          <w:tcPr>
            <w:tcW w:w="276" w:type="pct"/>
            <w:shd w:val="clear" w:color="auto" w:fill="F2F2F2" w:themeFill="background1" w:themeFillShade="F2"/>
            <w:noWrap/>
            <w:vAlign w:val="center"/>
            <w:hideMark/>
          </w:tcPr>
          <w:p w:rsidR="0007158E" w:rsidRPr="000A484B" w:rsidRDefault="0007158E" w:rsidP="000A484B">
            <w:pPr>
              <w:ind w:left="0" w:right="0"/>
              <w:jc w:val="center"/>
              <w:rPr>
                <w:rFonts w:ascii="Book Antiqua" w:eastAsia="Times New Roman" w:hAnsi="Book Antiqua" w:cs="Times New Roman"/>
                <w:b/>
                <w:bCs/>
                <w:color w:val="000000"/>
                <w:sz w:val="18"/>
                <w:szCs w:val="18"/>
                <w:lang w:eastAsia="pt-BR"/>
              </w:rPr>
            </w:pPr>
            <w:r w:rsidRPr="000A484B">
              <w:rPr>
                <w:rFonts w:ascii="Book Antiqua" w:eastAsia="Times New Roman" w:hAnsi="Book Antiqua" w:cs="Times New Roman"/>
                <w:b/>
                <w:bCs/>
                <w:color w:val="000000"/>
                <w:sz w:val="18"/>
                <w:szCs w:val="18"/>
                <w:lang w:eastAsia="pt-BR"/>
              </w:rPr>
              <w:t>Item</w:t>
            </w:r>
          </w:p>
        </w:tc>
        <w:tc>
          <w:tcPr>
            <w:tcW w:w="1687" w:type="pct"/>
            <w:shd w:val="clear" w:color="auto" w:fill="F2F2F2" w:themeFill="background1" w:themeFillShade="F2"/>
            <w:noWrap/>
            <w:vAlign w:val="center"/>
            <w:hideMark/>
          </w:tcPr>
          <w:p w:rsidR="0007158E" w:rsidRPr="000A484B" w:rsidRDefault="0007158E" w:rsidP="000A484B">
            <w:pPr>
              <w:ind w:left="0" w:right="0"/>
              <w:jc w:val="center"/>
              <w:rPr>
                <w:rFonts w:ascii="Book Antiqua" w:eastAsia="Times New Roman" w:hAnsi="Book Antiqua" w:cs="Calibri"/>
                <w:b/>
                <w:bCs/>
                <w:color w:val="000000"/>
                <w:sz w:val="18"/>
                <w:szCs w:val="18"/>
                <w:lang w:eastAsia="pt-BR"/>
              </w:rPr>
            </w:pPr>
            <w:r w:rsidRPr="000A484B">
              <w:rPr>
                <w:rFonts w:ascii="Book Antiqua" w:eastAsia="Times New Roman" w:hAnsi="Book Antiqua" w:cs="Calibri"/>
                <w:b/>
                <w:bCs/>
                <w:color w:val="000000"/>
                <w:sz w:val="18"/>
                <w:szCs w:val="18"/>
                <w:lang w:eastAsia="pt-BR"/>
              </w:rPr>
              <w:t xml:space="preserve">Unidade de Medida / </w:t>
            </w:r>
          </w:p>
          <w:p w:rsidR="0007158E" w:rsidRPr="000A484B" w:rsidRDefault="0007158E" w:rsidP="000A484B">
            <w:pPr>
              <w:ind w:left="0" w:right="0"/>
              <w:jc w:val="center"/>
              <w:rPr>
                <w:rFonts w:ascii="Book Antiqua" w:eastAsia="Times New Roman" w:hAnsi="Book Antiqua" w:cs="Calibri"/>
                <w:b/>
                <w:bCs/>
                <w:color w:val="000000"/>
                <w:sz w:val="18"/>
                <w:szCs w:val="18"/>
                <w:lang w:eastAsia="pt-BR"/>
              </w:rPr>
            </w:pPr>
            <w:r w:rsidRPr="000A484B">
              <w:rPr>
                <w:rFonts w:ascii="Book Antiqua" w:eastAsia="Times New Roman" w:hAnsi="Book Antiqua" w:cs="Calibri"/>
                <w:b/>
                <w:bCs/>
                <w:color w:val="000000"/>
                <w:sz w:val="18"/>
                <w:szCs w:val="18"/>
                <w:lang w:eastAsia="pt-BR"/>
              </w:rPr>
              <w:t>Descrição</w:t>
            </w:r>
          </w:p>
        </w:tc>
        <w:tc>
          <w:tcPr>
            <w:tcW w:w="691" w:type="pct"/>
            <w:shd w:val="clear" w:color="auto" w:fill="F2F2F2" w:themeFill="background1" w:themeFillShade="F2"/>
            <w:noWrap/>
            <w:vAlign w:val="center"/>
            <w:hideMark/>
          </w:tcPr>
          <w:p w:rsidR="0007158E" w:rsidRPr="000A484B" w:rsidRDefault="0007158E" w:rsidP="000A484B">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Quantidade</w:t>
            </w:r>
          </w:p>
        </w:tc>
        <w:tc>
          <w:tcPr>
            <w:tcW w:w="690" w:type="pct"/>
            <w:shd w:val="clear" w:color="auto" w:fill="F2F2F2" w:themeFill="background1" w:themeFillShade="F2"/>
            <w:vAlign w:val="center"/>
          </w:tcPr>
          <w:p w:rsidR="0007158E" w:rsidRPr="000A484B" w:rsidRDefault="0007158E" w:rsidP="000A484B">
            <w:pPr>
              <w:ind w:left="0" w:right="0"/>
              <w:jc w:val="center"/>
              <w:rPr>
                <w:rFonts w:ascii="Book Antiqua" w:eastAsia="Times New Roman" w:hAnsi="Book Antiqua" w:cs="Calibri"/>
                <w:b/>
                <w:bCs/>
                <w:color w:val="000000"/>
                <w:sz w:val="18"/>
                <w:szCs w:val="18"/>
                <w:lang w:eastAsia="pt-BR"/>
              </w:rPr>
            </w:pPr>
            <w:r w:rsidRPr="000A484B">
              <w:rPr>
                <w:rFonts w:ascii="Book Antiqua" w:eastAsia="Times New Roman" w:hAnsi="Book Antiqua" w:cs="Calibri"/>
                <w:b/>
                <w:bCs/>
                <w:color w:val="000000"/>
                <w:sz w:val="18"/>
                <w:szCs w:val="18"/>
                <w:lang w:eastAsia="pt-BR"/>
              </w:rPr>
              <w:t>Valor Unitário Máximo</w:t>
            </w:r>
          </w:p>
        </w:tc>
        <w:tc>
          <w:tcPr>
            <w:tcW w:w="690" w:type="pct"/>
            <w:shd w:val="clear" w:color="auto" w:fill="F2F2F2" w:themeFill="background1" w:themeFillShade="F2"/>
            <w:vAlign w:val="center"/>
          </w:tcPr>
          <w:p w:rsidR="0007158E" w:rsidRPr="000A484B" w:rsidRDefault="0007158E" w:rsidP="000A484B">
            <w:pPr>
              <w:ind w:left="0" w:right="0"/>
              <w:jc w:val="center"/>
              <w:rPr>
                <w:rFonts w:ascii="Book Antiqua" w:eastAsia="Times New Roman" w:hAnsi="Book Antiqua" w:cs="Calibri"/>
                <w:b/>
                <w:bCs/>
                <w:color w:val="000000"/>
                <w:sz w:val="18"/>
                <w:szCs w:val="18"/>
                <w:lang w:eastAsia="pt-BR"/>
              </w:rPr>
            </w:pPr>
            <w:r w:rsidRPr="000A484B">
              <w:rPr>
                <w:rFonts w:ascii="Book Antiqua" w:eastAsia="Times New Roman" w:hAnsi="Book Antiqua" w:cs="Calibri"/>
                <w:b/>
                <w:bCs/>
                <w:color w:val="000000"/>
                <w:sz w:val="18"/>
                <w:szCs w:val="18"/>
                <w:lang w:eastAsia="pt-BR"/>
              </w:rPr>
              <w:t>Valor Unitário Cotado</w:t>
            </w:r>
          </w:p>
        </w:tc>
        <w:tc>
          <w:tcPr>
            <w:tcW w:w="690" w:type="pct"/>
            <w:shd w:val="clear" w:color="auto" w:fill="F2F2F2" w:themeFill="background1" w:themeFillShade="F2"/>
            <w:vAlign w:val="center"/>
          </w:tcPr>
          <w:p w:rsidR="0007158E" w:rsidRPr="000A484B" w:rsidRDefault="0007158E" w:rsidP="000A484B">
            <w:pPr>
              <w:ind w:left="0" w:right="0"/>
              <w:jc w:val="center"/>
              <w:rPr>
                <w:rFonts w:ascii="Book Antiqua" w:eastAsia="Times New Roman" w:hAnsi="Book Antiqua" w:cs="Calibri"/>
                <w:b/>
                <w:bCs/>
                <w:color w:val="000000"/>
                <w:sz w:val="18"/>
                <w:szCs w:val="18"/>
                <w:lang w:eastAsia="pt-BR"/>
              </w:rPr>
            </w:pPr>
            <w:r w:rsidRPr="000A484B">
              <w:rPr>
                <w:rFonts w:ascii="Book Antiqua" w:eastAsia="Times New Roman" w:hAnsi="Book Antiqua" w:cs="Calibri"/>
                <w:b/>
                <w:bCs/>
                <w:color w:val="000000"/>
                <w:sz w:val="18"/>
                <w:szCs w:val="18"/>
                <w:lang w:eastAsia="pt-BR"/>
              </w:rPr>
              <w:t>Marca</w:t>
            </w:r>
          </w:p>
        </w:tc>
      </w:tr>
      <w:tr w:rsidR="0007158E" w:rsidRPr="00834A60" w:rsidTr="0007158E">
        <w:trPr>
          <w:trHeight w:val="3300"/>
        </w:trPr>
        <w:tc>
          <w:tcPr>
            <w:tcW w:w="276" w:type="pct"/>
            <w:vMerge w:val="restart"/>
            <w:shd w:val="clear" w:color="auto" w:fill="F2F2F2" w:themeFill="background1" w:themeFillShade="F2"/>
            <w:vAlign w:val="center"/>
          </w:tcPr>
          <w:p w:rsidR="0007158E"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01</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834A60">
              <w:rPr>
                <w:rFonts w:ascii="Book Antiqua" w:eastAsia="Times New Roman" w:hAnsi="Book Antiqua" w:cs="Calibri"/>
                <w:b/>
                <w:bCs/>
                <w:color w:val="000000"/>
                <w:sz w:val="20"/>
                <w:szCs w:val="20"/>
                <w:lang w:eastAsia="pt-BR"/>
              </w:rPr>
              <w:t>1</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color w:val="000000"/>
                <w:sz w:val="20"/>
                <w:szCs w:val="20"/>
                <w:lang w:eastAsia="pt-BR"/>
              </w:rPr>
              <w:br/>
            </w:r>
            <w:r w:rsidRPr="00834A60">
              <w:rPr>
                <w:rFonts w:ascii="Book Antiqua" w:eastAsia="Times New Roman" w:hAnsi="Book Antiqua" w:cs="Calibri"/>
                <w:b/>
                <w:bCs/>
                <w:color w:val="000000"/>
                <w:sz w:val="20"/>
                <w:szCs w:val="20"/>
                <w:lang w:eastAsia="pt-BR"/>
              </w:rPr>
              <w:t>CINTURÃO DE SE</w:t>
            </w:r>
            <w:r>
              <w:rPr>
                <w:rFonts w:ascii="Book Antiqua" w:eastAsia="Times New Roman" w:hAnsi="Book Antiqua" w:cs="Calibri"/>
                <w:b/>
                <w:bCs/>
                <w:color w:val="000000"/>
                <w:sz w:val="20"/>
                <w:szCs w:val="20"/>
                <w:lang w:eastAsia="pt-BR"/>
              </w:rPr>
              <w:t xml:space="preserve">GURANÇA TIPO </w:t>
            </w:r>
            <w:r w:rsidRPr="00834A60">
              <w:rPr>
                <w:rFonts w:ascii="Book Antiqua" w:eastAsia="Times New Roman" w:hAnsi="Book Antiqua" w:cs="Calibri"/>
                <w:b/>
                <w:bCs/>
                <w:color w:val="000000"/>
                <w:sz w:val="20"/>
                <w:szCs w:val="20"/>
                <w:lang w:eastAsia="pt-BR"/>
              </w:rPr>
              <w:t>PARAQUEDISTA/ABDOMINAL</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Com cinco elementos de engate, sendo um em aço com direcionador de fitas para os ombros localizado no dorso so suspensório e dois confeccionados em fitas têxteis reforçadas, que devem ser utilizados simultaneamente (A/2) com um conector localizado no frontal do suspensório, ambos contra queda; dois engatesem aço nas laterais da cintura para o posicionamento. Possui dois engates para suspensão e fivelas em aço para ajuste e fechamento, localizadas duas nas perneiras, duas no frontal do suspensório e uma na cintura. Sua cintura e perneiras possuem acolchoados em seu cinturão abdominal e no dorso possui reguladores de altura das perneiras. Possui fechamento das fitas do peitoral. Apresentar CA na proposta. DEVERÁ SER COMPATÍVEL COM O ITEM 02.</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16</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204,51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A60C7F"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07158E" w:rsidRPr="00834A60" w:rsidTr="0007158E">
        <w:trPr>
          <w:trHeight w:val="1800"/>
        </w:trPr>
        <w:tc>
          <w:tcPr>
            <w:tcW w:w="276" w:type="pct"/>
            <w:vMerge/>
            <w:shd w:val="clear" w:color="auto" w:fill="F2F2F2" w:themeFill="background1" w:themeFillShade="F2"/>
            <w:vAlign w:val="center"/>
          </w:tcPr>
          <w:p w:rsidR="0007158E" w:rsidRDefault="0007158E" w:rsidP="0007158E">
            <w:pPr>
              <w:ind w:left="0" w:right="0"/>
              <w:jc w:val="center"/>
              <w:rPr>
                <w:rFonts w:ascii="Book Antiqua" w:eastAsia="Times New Roman" w:hAnsi="Book Antiqua" w:cs="Calibri"/>
                <w:b/>
                <w:bCs/>
                <w:color w:val="000000"/>
                <w:sz w:val="20"/>
                <w:szCs w:val="20"/>
                <w:lang w:eastAsia="pt-BR"/>
              </w:rPr>
            </w:pP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834A60">
              <w:rPr>
                <w:rFonts w:ascii="Book Antiqua" w:eastAsia="Times New Roman" w:hAnsi="Book Antiqua" w:cs="Calibri"/>
                <w:b/>
                <w:bCs/>
                <w:color w:val="000000"/>
                <w:sz w:val="20"/>
                <w:szCs w:val="20"/>
                <w:lang w:eastAsia="pt-BR"/>
              </w:rPr>
              <w:t>2</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TALABARTE DE SEGURANÇA CONTRA QUEDA, DUPLO TIPO "Y"</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Confeccionado em fita poliéster de alta tenacidade, compr. até 1100 mm. Possui absorvedor de energia; Conectores: 01 classe B "oval" (conexão ao cinturão) e 02 classe A de aprox. 56 mm (conexão ancoragens). Comprimento (L1): até 1100 mm. DEVERÁ SER COMPATÍVEL COM O ITEM 01.</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19</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167,01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A60C7F"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w:t>
            </w:r>
            <w:r w:rsidR="0007158E" w:rsidRPr="001B6705">
              <w:rPr>
                <w:rFonts w:ascii="Book Antiqua" w:eastAsia="Times New Roman" w:hAnsi="Book Antiqua" w:cs="Calibri"/>
                <w:bCs/>
                <w:color w:val="000000"/>
                <w:sz w:val="20"/>
                <w:szCs w:val="20"/>
                <w:lang w:eastAsia="pt-BR"/>
              </w:rPr>
              <w:t>__.</w:t>
            </w:r>
          </w:p>
        </w:tc>
      </w:tr>
      <w:tr w:rsidR="00A60C7F" w:rsidRPr="00834A60" w:rsidTr="00A60C7F">
        <w:trPr>
          <w:trHeight w:val="251"/>
        </w:trPr>
        <w:tc>
          <w:tcPr>
            <w:tcW w:w="5000" w:type="pct"/>
            <w:gridSpan w:val="7"/>
            <w:shd w:val="clear" w:color="auto" w:fill="F2F2F2" w:themeFill="background1" w:themeFillShade="F2"/>
            <w:vAlign w:val="center"/>
          </w:tcPr>
          <w:p w:rsidR="00A60C7F" w:rsidRPr="001B6705" w:rsidRDefault="00A60C7F" w:rsidP="00A60C7F">
            <w:pPr>
              <w:ind w:left="0" w:right="0"/>
              <w:jc w:val="right"/>
              <w:rPr>
                <w:rFonts w:ascii="Book Antiqua" w:eastAsia="Times New Roman" w:hAnsi="Book Antiqua" w:cs="Calibri"/>
                <w:bCs/>
                <w:color w:val="000000"/>
                <w:sz w:val="20"/>
                <w:szCs w:val="20"/>
                <w:lang w:eastAsia="pt-BR"/>
              </w:rPr>
            </w:pPr>
            <w:r w:rsidRPr="00A60C7F">
              <w:rPr>
                <w:rFonts w:ascii="Book Antiqua" w:eastAsia="Times New Roman" w:hAnsi="Book Antiqua" w:cs="Calibri"/>
                <w:b/>
                <w:bCs/>
                <w:color w:val="000000"/>
                <w:sz w:val="20"/>
                <w:szCs w:val="20"/>
                <w:lang w:eastAsia="pt-BR"/>
              </w:rPr>
              <w:t>VALOR TOTAL DO LOTE 01:</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2670"/>
        </w:trPr>
        <w:tc>
          <w:tcPr>
            <w:tcW w:w="276" w:type="pct"/>
            <w:shd w:val="clear" w:color="auto" w:fill="F2F2F2" w:themeFill="background1" w:themeFillShade="F2"/>
            <w:vAlign w:val="center"/>
          </w:tcPr>
          <w:p w:rsidR="0007158E"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02</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834A60">
              <w:rPr>
                <w:rFonts w:ascii="Book Antiqua" w:eastAsia="Times New Roman" w:hAnsi="Book Antiqua" w:cs="Calibri"/>
                <w:b/>
                <w:bCs/>
                <w:color w:val="000000"/>
                <w:sz w:val="20"/>
                <w:szCs w:val="20"/>
                <w:lang w:eastAsia="pt-BR"/>
              </w:rPr>
              <w:t>3</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 xml:space="preserve">JAQUETA - COR CHUMBO - PROFISSIONAL RETARDANTE (PADRÃO CELESC).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Descrição do modelo: Manga raglan punho com elástico, gola olímpica com fechamento em velcro na vertical, vista embutida com zíper tipo jacaré de nylon e sobrevista com velcro, 2 bolsos embutidos nas laterais, pesponto duplos ombros e cavas, três camadas de tecido sendo, esterno cedrotech FR, 2º camada moletom 100% CO, 3º camada cedrotech FR. Faixa refletiva: 02 (duas) faixas refletivas prata costurável, aplicada na circunferência total das duas mangas e tórax. Tecido: cedrotech FR 8oz 100% com estrutura RIP Stop. Conforme Norma NFPA 70E - 2004 e 2112 atendendo até o nível de risco 1 e 2 com ATPV de 9,9 cal/cm² e HAF de 78,6% (CA nº 16.874). Tamanhos M a GG.</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92</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292,50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A60C7F"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A60C7F" w:rsidRPr="00834A60" w:rsidTr="00A60C7F">
        <w:trPr>
          <w:trHeight w:val="187"/>
        </w:trPr>
        <w:tc>
          <w:tcPr>
            <w:tcW w:w="5000" w:type="pct"/>
            <w:gridSpan w:val="7"/>
            <w:shd w:val="clear" w:color="auto" w:fill="F2F2F2" w:themeFill="background1" w:themeFillShade="F2"/>
            <w:vAlign w:val="center"/>
          </w:tcPr>
          <w:p w:rsidR="00A60C7F" w:rsidRPr="001B6705" w:rsidRDefault="00A60C7F" w:rsidP="00A60C7F">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02</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A60C7F">
        <w:trPr>
          <w:trHeight w:val="457"/>
        </w:trPr>
        <w:tc>
          <w:tcPr>
            <w:tcW w:w="276" w:type="pct"/>
            <w:shd w:val="clear" w:color="auto" w:fill="F2F2F2" w:themeFill="background1" w:themeFillShade="F2"/>
            <w:vAlign w:val="center"/>
          </w:tcPr>
          <w:p w:rsidR="0007158E"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03</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834A60">
              <w:rPr>
                <w:rFonts w:ascii="Book Antiqua" w:eastAsia="Times New Roman" w:hAnsi="Book Antiqua" w:cs="Calibri"/>
                <w:b/>
                <w:bCs/>
                <w:color w:val="000000"/>
                <w:sz w:val="20"/>
                <w:szCs w:val="20"/>
                <w:lang w:eastAsia="pt-BR"/>
              </w:rPr>
              <w:t>4</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CALÇA - COR CHUMBO - TECIDO FR 100% ALGODÃO 8OZ (290 G/M²)</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Com faixas refletivas retardantes a chama (antichama);</w:t>
            </w:r>
            <w:r w:rsidRPr="00834A60">
              <w:rPr>
                <w:rFonts w:ascii="Book Antiqua" w:eastAsia="Times New Roman" w:hAnsi="Book Antiqua" w:cs="Calibri"/>
                <w:color w:val="000000"/>
                <w:sz w:val="20"/>
                <w:szCs w:val="20"/>
                <w:lang w:eastAsia="pt-BR"/>
              </w:rPr>
              <w:br/>
              <w:t>Meio elástico no cós, passantes para cinto, pala atrás;</w:t>
            </w:r>
            <w:r w:rsidRPr="00834A60">
              <w:rPr>
                <w:rFonts w:ascii="Book Antiqua" w:eastAsia="Times New Roman" w:hAnsi="Book Antiqua" w:cs="Calibri"/>
                <w:color w:val="000000"/>
                <w:sz w:val="20"/>
                <w:szCs w:val="20"/>
                <w:lang w:eastAsia="pt-BR"/>
              </w:rPr>
              <w:br/>
              <w:t>Fechamento em botões com vista;</w:t>
            </w:r>
            <w:r w:rsidRPr="00834A60">
              <w:rPr>
                <w:rFonts w:ascii="Book Antiqua" w:eastAsia="Times New Roman" w:hAnsi="Book Antiqua" w:cs="Calibri"/>
                <w:color w:val="000000"/>
                <w:sz w:val="20"/>
                <w:szCs w:val="20"/>
                <w:lang w:eastAsia="pt-BR"/>
              </w:rPr>
              <w:br/>
              <w:t>Dois bolsos frontais;</w:t>
            </w:r>
            <w:r w:rsidRPr="00834A60">
              <w:rPr>
                <w:rFonts w:ascii="Book Antiqua" w:eastAsia="Times New Roman" w:hAnsi="Book Antiqua" w:cs="Calibri"/>
                <w:color w:val="000000"/>
                <w:sz w:val="20"/>
                <w:szCs w:val="20"/>
                <w:lang w:eastAsia="pt-BR"/>
              </w:rPr>
              <w:br/>
              <w:t>Dois bolsos traseiros;</w:t>
            </w:r>
            <w:r w:rsidRPr="00834A60">
              <w:rPr>
                <w:rFonts w:ascii="Book Antiqua" w:eastAsia="Times New Roman" w:hAnsi="Book Antiqua" w:cs="Calibri"/>
                <w:color w:val="000000"/>
                <w:sz w:val="20"/>
                <w:szCs w:val="20"/>
                <w:lang w:eastAsia="pt-BR"/>
              </w:rPr>
              <w:br/>
              <w:t>ATPV 10,7 cal/cm²;</w:t>
            </w:r>
            <w:r w:rsidRPr="00834A60">
              <w:rPr>
                <w:rFonts w:ascii="Book Antiqua" w:eastAsia="Times New Roman" w:hAnsi="Book Antiqua" w:cs="Calibri"/>
                <w:color w:val="000000"/>
                <w:sz w:val="20"/>
                <w:szCs w:val="20"/>
                <w:lang w:eastAsia="pt-BR"/>
              </w:rPr>
              <w:br/>
              <w:t xml:space="preserve">Costura reforçada com linha </w:t>
            </w:r>
            <w:r w:rsidRPr="00834A60">
              <w:rPr>
                <w:rFonts w:ascii="Book Antiqua" w:eastAsia="Times New Roman" w:hAnsi="Book Antiqua" w:cs="Calibri"/>
                <w:color w:val="000000"/>
                <w:sz w:val="20"/>
                <w:szCs w:val="20"/>
                <w:lang w:eastAsia="pt-BR"/>
              </w:rPr>
              <w:lastRenderedPageBreak/>
              <w:t>retardante a chama 100% meta aramida. Tam M a GG.</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lastRenderedPageBreak/>
              <w:t>115</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114,97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A60C7F"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A60C7F" w:rsidRPr="00834A60" w:rsidTr="00A60C7F">
        <w:trPr>
          <w:trHeight w:val="271"/>
        </w:trPr>
        <w:tc>
          <w:tcPr>
            <w:tcW w:w="5000" w:type="pct"/>
            <w:gridSpan w:val="7"/>
            <w:shd w:val="clear" w:color="auto" w:fill="F2F2F2" w:themeFill="background1" w:themeFillShade="F2"/>
            <w:vAlign w:val="center"/>
          </w:tcPr>
          <w:p w:rsidR="00A60C7F" w:rsidRPr="001B6705" w:rsidRDefault="00A60C7F" w:rsidP="00A60C7F">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03</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2100"/>
        </w:trPr>
        <w:tc>
          <w:tcPr>
            <w:tcW w:w="276" w:type="pct"/>
            <w:shd w:val="clear" w:color="auto" w:fill="F2F2F2" w:themeFill="background1" w:themeFillShade="F2"/>
            <w:vAlign w:val="center"/>
          </w:tcPr>
          <w:p w:rsidR="0007158E"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04</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834A60">
              <w:rPr>
                <w:rFonts w:ascii="Book Antiqua" w:eastAsia="Times New Roman" w:hAnsi="Book Antiqua" w:cs="Calibri"/>
                <w:b/>
                <w:bCs/>
                <w:color w:val="000000"/>
                <w:sz w:val="20"/>
                <w:szCs w:val="20"/>
                <w:lang w:eastAsia="pt-BR"/>
              </w:rPr>
              <w:t>5</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REPELENTE DE INSETOS</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Repelente de insetos, 200 ml, com fácil aplicação e rápida absorção, contendo icaridin em sua formulação, proteção para pele da ação dos insetos, mosquitos, borrachudos, muriçocas, pernilongos e contra aedes aegypti, culex quinquefasciatus e anopheles aquasalis com ação efetiva. Duração igual ou superior a 7 horas.</w:t>
            </w:r>
            <w:r w:rsidRPr="00834A60">
              <w:rPr>
                <w:rFonts w:ascii="Book Antiqua" w:eastAsia="Times New Roman" w:hAnsi="Book Antiqua" w:cs="Calibri"/>
                <w:color w:val="000000"/>
                <w:sz w:val="20"/>
                <w:szCs w:val="20"/>
                <w:lang w:eastAsia="pt-BR"/>
              </w:rPr>
              <w:br/>
              <w:t>Este produto deve ser registrado na ANVISA. Dermatologicamente testado.</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507</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19,71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A60C7F"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A60C7F" w:rsidRPr="00834A60" w:rsidTr="00A60C7F">
        <w:trPr>
          <w:trHeight w:val="275"/>
        </w:trPr>
        <w:tc>
          <w:tcPr>
            <w:tcW w:w="5000" w:type="pct"/>
            <w:gridSpan w:val="7"/>
            <w:shd w:val="clear" w:color="auto" w:fill="F2F2F2" w:themeFill="background1" w:themeFillShade="F2"/>
            <w:vAlign w:val="center"/>
          </w:tcPr>
          <w:p w:rsidR="00A60C7F" w:rsidRPr="001B6705" w:rsidRDefault="00A60C7F" w:rsidP="00A60C7F">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04</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977"/>
        </w:trPr>
        <w:tc>
          <w:tcPr>
            <w:tcW w:w="276" w:type="pct"/>
            <w:shd w:val="clear" w:color="auto" w:fill="F2F2F2" w:themeFill="background1" w:themeFillShade="F2"/>
            <w:vAlign w:val="center"/>
          </w:tcPr>
          <w:p w:rsidR="0007158E"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05</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834A60">
              <w:rPr>
                <w:rFonts w:ascii="Book Antiqua" w:eastAsia="Times New Roman" w:hAnsi="Book Antiqua" w:cs="Calibri"/>
                <w:b/>
                <w:bCs/>
                <w:color w:val="000000"/>
                <w:sz w:val="20"/>
                <w:szCs w:val="20"/>
                <w:lang w:eastAsia="pt-BR"/>
              </w:rPr>
              <w:t>6</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b/>
                <w:bCs/>
                <w:color w:val="000000"/>
                <w:sz w:val="20"/>
                <w:szCs w:val="20"/>
                <w:u w:val="single"/>
                <w:lang w:eastAsia="pt-BR"/>
              </w:rPr>
            </w:pPr>
            <w:r w:rsidRPr="00A92885">
              <w:rPr>
                <w:rFonts w:ascii="Book Antiqua" w:eastAsia="Times New Roman" w:hAnsi="Book Antiqua" w:cs="Calibri"/>
                <w:b/>
                <w:bCs/>
                <w:color w:val="000000"/>
                <w:sz w:val="20"/>
                <w:szCs w:val="20"/>
                <w:u w:val="single"/>
                <w:lang w:eastAsia="pt-BR"/>
              </w:rPr>
              <w:t>Unidade(s)</w:t>
            </w:r>
          </w:p>
          <w:p w:rsidR="0007158E"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b/>
                <w:bCs/>
                <w:color w:val="000000"/>
                <w:sz w:val="20"/>
                <w:szCs w:val="20"/>
                <w:lang w:eastAsia="pt-BR"/>
              </w:rPr>
              <w:t>RESPIRADOR DESCARTÁVEL</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Máscara PFF2</w:t>
            </w:r>
            <w:r w:rsidRPr="00834A60">
              <w:rPr>
                <w:rFonts w:ascii="Book Antiqua" w:eastAsia="Times New Roman" w:hAnsi="Book Antiqua" w:cs="Calibri"/>
                <w:color w:val="000000"/>
                <w:sz w:val="20"/>
                <w:szCs w:val="20"/>
                <w:lang w:eastAsia="pt-BR"/>
              </w:rPr>
              <w:br/>
              <w:t xml:space="preserve">Com válvula e carvão ativado </w:t>
            </w:r>
            <w:r w:rsidRPr="002569EE">
              <w:rPr>
                <w:rFonts w:ascii="Book Antiqua" w:eastAsia="Times New Roman" w:hAnsi="Book Antiqua" w:cs="Calibri"/>
                <w:color w:val="000000" w:themeColor="text1"/>
                <w:sz w:val="20"/>
                <w:szCs w:val="20"/>
                <w:lang w:eastAsia="pt-BR"/>
              </w:rPr>
              <w:t>Apresentar CA.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2390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4,48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A60C7F"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w:t>
            </w:r>
            <w:r w:rsidR="0007158E" w:rsidRPr="001B6705">
              <w:rPr>
                <w:rFonts w:ascii="Book Antiqua" w:eastAsia="Times New Roman" w:hAnsi="Book Antiqua" w:cs="Calibri"/>
                <w:bCs/>
                <w:color w:val="000000"/>
                <w:sz w:val="20"/>
                <w:szCs w:val="20"/>
                <w:lang w:eastAsia="pt-BR"/>
              </w:rPr>
              <w:t>__.</w:t>
            </w:r>
          </w:p>
        </w:tc>
      </w:tr>
      <w:tr w:rsidR="00A60C7F" w:rsidRPr="00834A60" w:rsidTr="00A60C7F">
        <w:trPr>
          <w:trHeight w:val="201"/>
        </w:trPr>
        <w:tc>
          <w:tcPr>
            <w:tcW w:w="5000" w:type="pct"/>
            <w:gridSpan w:val="7"/>
            <w:shd w:val="clear" w:color="auto" w:fill="F2F2F2" w:themeFill="background1" w:themeFillShade="F2"/>
            <w:vAlign w:val="center"/>
          </w:tcPr>
          <w:p w:rsidR="00A60C7F" w:rsidRPr="001B6705" w:rsidRDefault="00A60C7F" w:rsidP="00A60C7F">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05</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500"/>
        </w:trPr>
        <w:tc>
          <w:tcPr>
            <w:tcW w:w="276" w:type="pct"/>
            <w:shd w:val="clear" w:color="auto" w:fill="F2F2F2" w:themeFill="background1" w:themeFillShade="F2"/>
            <w:vAlign w:val="center"/>
          </w:tcPr>
          <w:p w:rsidR="0007158E"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06</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834A60">
              <w:rPr>
                <w:rFonts w:ascii="Book Antiqua" w:eastAsia="Times New Roman" w:hAnsi="Book Antiqua" w:cs="Calibri"/>
                <w:b/>
                <w:bCs/>
                <w:color w:val="000000"/>
                <w:sz w:val="20"/>
                <w:szCs w:val="20"/>
                <w:lang w:eastAsia="pt-BR"/>
              </w:rPr>
              <w:t>7</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p>
          <w:p w:rsidR="0007158E"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b/>
                <w:bCs/>
                <w:color w:val="000000"/>
                <w:sz w:val="20"/>
                <w:szCs w:val="20"/>
                <w:lang w:eastAsia="pt-BR"/>
              </w:rPr>
              <w:t>FILTRO COM ENGATE DE ENCAIXAR COMPATÍVEL COM MÁSCARA FACIAL INTEIRA - LINHA A</w:t>
            </w:r>
            <w:r>
              <w:rPr>
                <w:rFonts w:ascii="Book Antiqua" w:eastAsia="Times New Roman" w:hAnsi="Book Antiqua" w:cs="Calibri"/>
                <w:b/>
                <w:bCs/>
                <w:color w:val="000000"/>
                <w:sz w:val="20"/>
                <w:szCs w:val="20"/>
                <w:lang w:eastAsia="pt-BR"/>
              </w:rPr>
              <w:t xml:space="preserve">BSOLUTE CA Nº 16.774 AIRSAFETY </w:t>
            </w:r>
            <w:r w:rsidRPr="00834A60">
              <w:rPr>
                <w:rFonts w:ascii="Book Antiqua" w:eastAsia="Times New Roman" w:hAnsi="Book Antiqua" w:cs="Calibri"/>
                <w:b/>
                <w:bCs/>
                <w:color w:val="000000"/>
                <w:sz w:val="20"/>
                <w:szCs w:val="20"/>
                <w:lang w:eastAsia="pt-BR"/>
              </w:rPr>
              <w:t>L03 SBPR LOTE</w:t>
            </w:r>
            <w:r w:rsidRPr="00834A60">
              <w:rPr>
                <w:rFonts w:ascii="Book Antiqua" w:eastAsia="Times New Roman" w:hAnsi="Book Antiqua" w:cs="Calibri"/>
                <w:color w:val="000000"/>
                <w:sz w:val="20"/>
                <w:szCs w:val="20"/>
                <w:lang w:eastAsia="pt-BR"/>
              </w:rPr>
              <w:t xml:space="preserve">: </w:t>
            </w:r>
          </w:p>
          <w:p w:rsidR="0007158E" w:rsidRDefault="0007158E" w:rsidP="000A484B">
            <w:pPr>
              <w:ind w:left="0" w:right="0"/>
              <w:rPr>
                <w:rFonts w:ascii="Book Antiqua" w:eastAsia="Times New Roman" w:hAnsi="Book Antiqua" w:cs="Calibri"/>
                <w:color w:val="000000"/>
                <w:sz w:val="20"/>
                <w:szCs w:val="20"/>
                <w:lang w:eastAsia="pt-BR"/>
              </w:rPr>
            </w:pP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L11/2014. Filtro químico contra vapores orgânicos, gases, ácido, dióxido de enxofre e amônia </w:t>
            </w:r>
            <w:r w:rsidRPr="00834A60">
              <w:rPr>
                <w:rFonts w:ascii="Book Antiqua" w:eastAsia="Times New Roman" w:hAnsi="Book Antiqua" w:cs="Calibri"/>
                <w:color w:val="000000"/>
                <w:sz w:val="20"/>
                <w:szCs w:val="20"/>
                <w:lang w:eastAsia="pt-BR"/>
              </w:rPr>
              <w:br/>
              <w:t>Que atende as normas ABNT NBR 13696 e EN 141 (Filtros químicos e combinados)</w:t>
            </w:r>
            <w:r>
              <w:rPr>
                <w:rFonts w:ascii="Book Antiqua" w:eastAsia="Times New Roman" w:hAnsi="Book Antiqua" w:cs="Calibri"/>
                <w:color w:val="000000"/>
                <w:sz w:val="20"/>
                <w:szCs w:val="20"/>
                <w:lang w:eastAsia="pt-BR"/>
              </w:rPr>
              <w:t>.</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75</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250,75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A60C7F"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 xml:space="preserve">Marca: </w:t>
            </w:r>
            <w:r w:rsidR="0007158E" w:rsidRPr="001B6705">
              <w:rPr>
                <w:rFonts w:ascii="Book Antiqua" w:eastAsia="Times New Roman" w:hAnsi="Book Antiqua" w:cs="Calibri"/>
                <w:bCs/>
                <w:color w:val="000000"/>
                <w:sz w:val="20"/>
                <w:szCs w:val="20"/>
                <w:lang w:eastAsia="pt-BR"/>
              </w:rPr>
              <w:t>_____.</w:t>
            </w:r>
          </w:p>
        </w:tc>
      </w:tr>
      <w:tr w:rsidR="00A60C7F" w:rsidRPr="00834A60" w:rsidTr="00A60C7F">
        <w:trPr>
          <w:trHeight w:val="293"/>
        </w:trPr>
        <w:tc>
          <w:tcPr>
            <w:tcW w:w="5000" w:type="pct"/>
            <w:gridSpan w:val="7"/>
            <w:shd w:val="clear" w:color="auto" w:fill="F2F2F2" w:themeFill="background1" w:themeFillShade="F2"/>
            <w:vAlign w:val="center"/>
          </w:tcPr>
          <w:p w:rsidR="00A60C7F" w:rsidRPr="001B6705" w:rsidRDefault="00A60C7F" w:rsidP="00A60C7F">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06</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A60C7F">
        <w:trPr>
          <w:trHeight w:val="316"/>
        </w:trPr>
        <w:tc>
          <w:tcPr>
            <w:tcW w:w="276" w:type="pct"/>
            <w:shd w:val="clear" w:color="auto" w:fill="F2F2F2" w:themeFill="background1" w:themeFillShade="F2"/>
            <w:vAlign w:val="center"/>
          </w:tcPr>
          <w:p w:rsidR="0007158E"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07</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834A60">
              <w:rPr>
                <w:rFonts w:ascii="Book Antiqua" w:eastAsia="Times New Roman" w:hAnsi="Book Antiqua" w:cs="Calibri"/>
                <w:b/>
                <w:bCs/>
                <w:color w:val="000000"/>
                <w:sz w:val="20"/>
                <w:szCs w:val="20"/>
                <w:lang w:eastAsia="pt-BR"/>
              </w:rPr>
              <w:t>8</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p>
          <w:p w:rsidR="0007158E"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b/>
                <w:bCs/>
                <w:color w:val="000000"/>
                <w:sz w:val="20"/>
                <w:szCs w:val="20"/>
                <w:lang w:eastAsia="pt-BR"/>
              </w:rPr>
              <w:t>FILTRO COM ENGATE DE ROSCA COMPATÍVEL COM MÁSCARA FACIAL INTEIRA - LINHA FULL FACE CA Nº 5758 DA MARCA AIRSAFETY L03</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Filtro químico contra vapores orgânicos, gases, ácido, dióxido de enxofre e amônia </w:t>
            </w:r>
            <w:r w:rsidRPr="00834A60">
              <w:rPr>
                <w:rFonts w:ascii="Book Antiqua" w:eastAsia="Times New Roman" w:hAnsi="Book Antiqua" w:cs="Calibri"/>
                <w:color w:val="000000"/>
                <w:sz w:val="20"/>
                <w:szCs w:val="20"/>
                <w:lang w:eastAsia="pt-BR"/>
              </w:rPr>
              <w:br/>
              <w:t>Que atende as normas ABNT NBR 13696 e EN 141 (Filtros químicos e combinados)</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70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168,54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A60C7F"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A60C7F" w:rsidRPr="00834A60" w:rsidTr="00A60C7F">
        <w:trPr>
          <w:trHeight w:val="316"/>
        </w:trPr>
        <w:tc>
          <w:tcPr>
            <w:tcW w:w="5000" w:type="pct"/>
            <w:gridSpan w:val="7"/>
            <w:shd w:val="clear" w:color="auto" w:fill="F2F2F2" w:themeFill="background1" w:themeFillShade="F2"/>
            <w:vAlign w:val="center"/>
          </w:tcPr>
          <w:p w:rsidR="00A60C7F" w:rsidRPr="001B6705" w:rsidRDefault="00A60C7F" w:rsidP="00A60C7F">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07</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883"/>
        </w:trPr>
        <w:tc>
          <w:tcPr>
            <w:tcW w:w="276" w:type="pct"/>
            <w:shd w:val="clear" w:color="auto" w:fill="F2F2F2" w:themeFill="background1" w:themeFillShade="F2"/>
            <w:vAlign w:val="center"/>
          </w:tcPr>
          <w:p w:rsidR="0007158E"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08</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834A60">
              <w:rPr>
                <w:rFonts w:ascii="Book Antiqua" w:eastAsia="Times New Roman" w:hAnsi="Book Antiqua" w:cs="Calibri"/>
                <w:b/>
                <w:bCs/>
                <w:color w:val="000000"/>
                <w:sz w:val="20"/>
                <w:szCs w:val="20"/>
                <w:lang w:eastAsia="pt-BR"/>
              </w:rPr>
              <w:t>9</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MÁSCARA N</w:t>
            </w:r>
            <w:r>
              <w:rPr>
                <w:rFonts w:ascii="Book Antiqua" w:eastAsia="Times New Roman" w:hAnsi="Book Antiqua" w:cs="Calibri"/>
                <w:b/>
                <w:bCs/>
                <w:color w:val="000000"/>
                <w:sz w:val="20"/>
                <w:szCs w:val="20"/>
                <w:lang w:eastAsia="pt-BR"/>
              </w:rPr>
              <w:t xml:space="preserve">º </w:t>
            </w:r>
            <w:r w:rsidRPr="00834A60">
              <w:rPr>
                <w:rFonts w:ascii="Book Antiqua" w:eastAsia="Times New Roman" w:hAnsi="Book Antiqua" w:cs="Calibri"/>
                <w:b/>
                <w:bCs/>
                <w:color w:val="000000"/>
                <w:sz w:val="20"/>
                <w:szCs w:val="20"/>
                <w:lang w:eastAsia="pt-BR"/>
              </w:rPr>
              <w:t>95</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Descartável, não estéril, fabricada em não tecido, possui 06 camadas, formato anatômico em concha, contendo clip nasal, 02 tiras de elástico para fixação. Na </w:t>
            </w:r>
            <w:r>
              <w:rPr>
                <w:rFonts w:ascii="Book Antiqua" w:eastAsia="Times New Roman" w:hAnsi="Book Antiqua" w:cs="Calibri"/>
                <w:color w:val="000000"/>
                <w:sz w:val="20"/>
                <w:szCs w:val="20"/>
                <w:lang w:eastAsia="pt-BR"/>
              </w:rPr>
              <w:t xml:space="preserve">cor Azul. Registrada no </w:t>
            </w:r>
            <w:r w:rsidRPr="00834A60">
              <w:rPr>
                <w:rFonts w:ascii="Book Antiqua" w:eastAsia="Times New Roman" w:hAnsi="Book Antiqua" w:cs="Calibri"/>
                <w:color w:val="000000"/>
                <w:sz w:val="20"/>
                <w:szCs w:val="20"/>
                <w:lang w:eastAsia="pt-BR"/>
              </w:rPr>
              <w:t>INMETRO, Ministério do Trabalho e ANVISA.</w:t>
            </w:r>
            <w:r w:rsidRPr="00834A60">
              <w:rPr>
                <w:rFonts w:ascii="Book Antiqua" w:eastAsia="Times New Roman" w:hAnsi="Book Antiqua" w:cs="Calibri"/>
                <w:b/>
                <w:bCs/>
                <w:color w:val="000000"/>
                <w:sz w:val="20"/>
                <w:szCs w:val="20"/>
                <w:lang w:eastAsia="pt-BR"/>
              </w:rPr>
              <w:t xml:space="preserve"> Caixa contendo 20 unidades.</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2219</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w:t>
            </w:r>
            <w:r w:rsidRPr="00BB7AA6">
              <w:rPr>
                <w:rFonts w:ascii="Book Antiqua" w:hAnsi="Book Antiqua" w:cs="Calibri"/>
                <w:bCs/>
                <w:color w:val="000000"/>
                <w:sz w:val="20"/>
                <w:szCs w:val="20"/>
              </w:rPr>
              <w:t xml:space="preserve"> 140,29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A60C7F"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A60C7F" w:rsidRPr="00834A60" w:rsidTr="00A60C7F">
        <w:trPr>
          <w:trHeight w:val="207"/>
        </w:trPr>
        <w:tc>
          <w:tcPr>
            <w:tcW w:w="5000" w:type="pct"/>
            <w:gridSpan w:val="7"/>
            <w:shd w:val="clear" w:color="auto" w:fill="F2F2F2" w:themeFill="background1" w:themeFillShade="F2"/>
            <w:vAlign w:val="center"/>
          </w:tcPr>
          <w:p w:rsidR="00A60C7F" w:rsidRPr="001B6705" w:rsidRDefault="00A60C7F" w:rsidP="00A60C7F">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08</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36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09</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10</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MASCARA DE PROTEÇÃO FACIAL</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Protetor facial de segurança composto de um suporte de material plástico rígido, que cobre a parte frontal do</w:t>
            </w:r>
            <w:r w:rsidRPr="00834A60">
              <w:rPr>
                <w:rFonts w:ascii="Book Antiqua" w:eastAsia="Times New Roman" w:hAnsi="Book Antiqua" w:cs="Calibri"/>
                <w:color w:val="000000"/>
                <w:sz w:val="20"/>
                <w:szCs w:val="20"/>
                <w:lang w:eastAsia="pt-BR"/>
              </w:rPr>
              <w:br/>
              <w:t xml:space="preserve">crânio do usuário e se estende até a parte lateral da cabeça, e um escudo de material plástico (ptg) incolor, com cerca de 230 mm de largura e 180 mm de altura, preso ao suporte por meio de cinco pinos. As extremidades do suporte são fixadas no sistema de suspensão por meio de dois parafusos. o sistema de suspensão é composto de carneira e coroa com quatro tiras de plástico (natural). O tamanho da carneira é regulável por meio de ajuste simples. a parte frontal da carneira é recoberta com uma espuma para absorção de suor. Proteção dos olhos e face do usuário, contra impacto de partícula volante frontais. </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340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38,07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A60C7F"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 xml:space="preserve">Marca: </w:t>
            </w:r>
            <w:r w:rsidR="0007158E" w:rsidRPr="001B6705">
              <w:rPr>
                <w:rFonts w:ascii="Book Antiqua" w:eastAsia="Times New Roman" w:hAnsi="Book Antiqua" w:cs="Calibri"/>
                <w:bCs/>
                <w:color w:val="000000"/>
                <w:sz w:val="20"/>
                <w:szCs w:val="20"/>
                <w:lang w:eastAsia="pt-BR"/>
              </w:rPr>
              <w:t>_____.</w:t>
            </w:r>
          </w:p>
        </w:tc>
      </w:tr>
      <w:tr w:rsidR="00A60C7F" w:rsidRPr="00834A60" w:rsidTr="00A60C7F">
        <w:trPr>
          <w:trHeight w:val="303"/>
        </w:trPr>
        <w:tc>
          <w:tcPr>
            <w:tcW w:w="5000" w:type="pct"/>
            <w:gridSpan w:val="7"/>
            <w:shd w:val="clear" w:color="auto" w:fill="F2F2F2" w:themeFill="background1" w:themeFillShade="F2"/>
            <w:vAlign w:val="center"/>
          </w:tcPr>
          <w:p w:rsidR="00A60C7F" w:rsidRPr="001B6705" w:rsidRDefault="00A60C7F" w:rsidP="00A60C7F">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09</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A60C7F">
        <w:trPr>
          <w:trHeight w:val="457"/>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10</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11</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PROTETOR AUDITIVO</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Protetor auricular, constituído por dois abafadores em forma de concha, montados simetricamente nas</w:t>
            </w:r>
            <w:r w:rsidRPr="00834A60">
              <w:rPr>
                <w:rFonts w:ascii="Book Antiqua" w:eastAsia="Times New Roman" w:hAnsi="Book Antiqua" w:cs="Calibri"/>
                <w:color w:val="000000"/>
                <w:sz w:val="20"/>
                <w:szCs w:val="20"/>
                <w:lang w:eastAsia="pt-BR"/>
              </w:rPr>
              <w:br/>
              <w:t>extremidades de uma haste-suporte ajustável, em forma de arco, adaptável a cabeça humana, permitindo que cada abafador</w:t>
            </w:r>
            <w:r w:rsidRPr="00834A60">
              <w:rPr>
                <w:rFonts w:ascii="Book Antiqua" w:eastAsia="Times New Roman" w:hAnsi="Book Antiqua" w:cs="Calibri"/>
                <w:color w:val="000000"/>
                <w:sz w:val="20"/>
                <w:szCs w:val="20"/>
                <w:lang w:eastAsia="pt-BR"/>
              </w:rPr>
              <w:br/>
              <w:t>se aplique sob pressão, aos respectivos pavilhões auriculares. Atenuação de 24 DBS.</w:t>
            </w:r>
            <w:r w:rsidRPr="00834A60">
              <w:rPr>
                <w:rFonts w:ascii="Book Antiqua" w:eastAsia="Times New Roman" w:hAnsi="Book Antiqua" w:cs="Calibri"/>
                <w:color w:val="000000"/>
                <w:sz w:val="20"/>
                <w:szCs w:val="20"/>
                <w:lang w:eastAsia="pt-BR"/>
              </w:rPr>
              <w:br/>
              <w:t>Obs.: necessária a apresentação do certificado de aprovação.</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235</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40,82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A60C7F"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A60C7F" w:rsidRPr="00834A60" w:rsidTr="00A60C7F">
        <w:trPr>
          <w:trHeight w:val="174"/>
        </w:trPr>
        <w:tc>
          <w:tcPr>
            <w:tcW w:w="5000" w:type="pct"/>
            <w:gridSpan w:val="7"/>
            <w:shd w:val="clear" w:color="auto" w:fill="F2F2F2" w:themeFill="background1" w:themeFillShade="F2"/>
            <w:vAlign w:val="center"/>
          </w:tcPr>
          <w:p w:rsidR="00A60C7F" w:rsidRDefault="00A60C7F" w:rsidP="00A60C7F">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10</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24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11</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12</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ÓCULOS DE SEGURANÇA LENTE INCOLOR</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Óculos de segurança com lente de proteção em policarbonato com tratamento anti-risco, anti embaçante e UV; com protetor nasal e haste regulável em dois estágios; lente incolor. </w:t>
            </w:r>
            <w:r w:rsidRPr="00834A60">
              <w:rPr>
                <w:rFonts w:ascii="Book Antiqua" w:eastAsia="Times New Roman" w:hAnsi="Book Antiqua" w:cs="Calibri"/>
                <w:color w:val="000000"/>
                <w:sz w:val="20"/>
                <w:szCs w:val="20"/>
                <w:lang w:eastAsia="pt-BR"/>
              </w:rPr>
              <w:br/>
              <w:t>Proteção dos olhos do usuário contra impactos de partículas volantes multidirecionais e respingos. Com estojo de acondicionamento.</w:t>
            </w:r>
            <w:r w:rsidRPr="00834A60">
              <w:rPr>
                <w:rFonts w:ascii="Book Antiqua" w:eastAsia="Times New Roman" w:hAnsi="Book Antiqua" w:cs="Calibri"/>
                <w:color w:val="000000"/>
                <w:sz w:val="20"/>
                <w:szCs w:val="20"/>
                <w:lang w:eastAsia="pt-BR"/>
              </w:rPr>
              <w:br/>
              <w:t>Obs.: necessária a apresentação do certificado de aprovação.</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460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10,44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DE3B1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A60C7F" w:rsidRPr="00834A60" w:rsidTr="00A60C7F">
        <w:trPr>
          <w:trHeight w:val="205"/>
        </w:trPr>
        <w:tc>
          <w:tcPr>
            <w:tcW w:w="5000" w:type="pct"/>
            <w:gridSpan w:val="7"/>
            <w:shd w:val="clear" w:color="auto" w:fill="F2F2F2" w:themeFill="background1" w:themeFillShade="F2"/>
            <w:vAlign w:val="center"/>
          </w:tcPr>
          <w:p w:rsidR="00A60C7F" w:rsidRPr="001B6705" w:rsidRDefault="00A60C7F" w:rsidP="00A60C7F">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11</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585"/>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12</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13</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b/>
                <w:bCs/>
                <w:color w:val="FF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ÓCULOS DE SEGURANÇA AMPLA VISÃO.</w:t>
            </w:r>
            <w:r w:rsidRPr="00834A60">
              <w:rPr>
                <w:rFonts w:ascii="Book Antiqua" w:eastAsia="Times New Roman" w:hAnsi="Book Antiqua" w:cs="Calibri"/>
                <w:b/>
                <w:bCs/>
                <w:color w:val="FF0000"/>
                <w:sz w:val="20"/>
                <w:szCs w:val="20"/>
                <w:lang w:eastAsia="pt-BR"/>
              </w:rPr>
              <w:t xml:space="preserve"> </w:t>
            </w:r>
          </w:p>
          <w:p w:rsidR="0007158E" w:rsidRDefault="0007158E" w:rsidP="000A484B">
            <w:pPr>
              <w:ind w:left="0" w:right="0"/>
              <w:rPr>
                <w:rFonts w:ascii="Book Antiqua" w:eastAsia="Times New Roman" w:hAnsi="Book Antiqua" w:cs="Calibri"/>
                <w:b/>
                <w:bCs/>
                <w:color w:val="FF0000"/>
                <w:sz w:val="20"/>
                <w:szCs w:val="20"/>
                <w:lang w:eastAsia="pt-BR"/>
              </w:rPr>
            </w:pPr>
          </w:p>
          <w:p w:rsidR="0007158E" w:rsidRPr="002569EE" w:rsidRDefault="0007158E" w:rsidP="000A484B">
            <w:pPr>
              <w:ind w:left="0" w:right="0"/>
              <w:rPr>
                <w:rFonts w:ascii="Book Antiqua" w:eastAsia="Times New Roman" w:hAnsi="Book Antiqua" w:cs="Calibri"/>
                <w:bCs/>
                <w:color w:val="000000" w:themeColor="text1"/>
                <w:sz w:val="20"/>
                <w:szCs w:val="20"/>
                <w:lang w:eastAsia="pt-BR"/>
              </w:rPr>
            </w:pPr>
            <w:r w:rsidRPr="002569EE">
              <w:rPr>
                <w:rFonts w:ascii="Book Antiqua" w:eastAsia="Times New Roman" w:hAnsi="Book Antiqua" w:cs="Calibri"/>
                <w:bCs/>
                <w:color w:val="000000" w:themeColor="text1"/>
                <w:sz w:val="20"/>
                <w:szCs w:val="20"/>
                <w:lang w:eastAsia="pt-BR"/>
              </w:rPr>
              <w:t>Apresentar CA</w:t>
            </w:r>
            <w:r>
              <w:rPr>
                <w:rFonts w:ascii="Book Antiqua" w:eastAsia="Times New Roman" w:hAnsi="Book Antiqua" w:cs="Calibri"/>
                <w:bCs/>
                <w:color w:val="000000" w:themeColor="text1"/>
                <w:sz w:val="20"/>
                <w:szCs w:val="20"/>
                <w:lang w:eastAsia="pt-BR"/>
              </w:rPr>
              <w:t>.</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100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29,84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DE3B1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w:t>
            </w:r>
            <w:r w:rsidR="0007158E" w:rsidRPr="001B6705">
              <w:rPr>
                <w:rFonts w:ascii="Book Antiqua" w:eastAsia="Times New Roman" w:hAnsi="Book Antiqua" w:cs="Calibri"/>
                <w:bCs/>
                <w:color w:val="000000"/>
                <w:sz w:val="20"/>
                <w:szCs w:val="20"/>
                <w:lang w:eastAsia="pt-BR"/>
              </w:rPr>
              <w:t>__.</w:t>
            </w:r>
          </w:p>
        </w:tc>
      </w:tr>
      <w:tr w:rsidR="00A60C7F" w:rsidRPr="00834A60" w:rsidTr="00A60C7F">
        <w:trPr>
          <w:trHeight w:val="283"/>
        </w:trPr>
        <w:tc>
          <w:tcPr>
            <w:tcW w:w="5000" w:type="pct"/>
            <w:gridSpan w:val="7"/>
            <w:shd w:val="clear" w:color="auto" w:fill="F2F2F2" w:themeFill="background1" w:themeFillShade="F2"/>
            <w:vAlign w:val="center"/>
          </w:tcPr>
          <w:p w:rsidR="00A60C7F" w:rsidRPr="001B6705" w:rsidRDefault="00A60C7F" w:rsidP="00A60C7F">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12</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8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13</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14</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ÓCULOS DE SEGURANÇA LENTE CINZA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Óculos de segurança modelo esportivo com lente de proteção em policarbonato com tratamento anti-risco, anti-embaçante e UV (99,9%), com protetor nasal em silicone macio e hastes com protetor de borracha regulável em dois estágios, lente cinza. Apresentar CA impresso com a proposta.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305</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15,81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DE3B1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A60C7F" w:rsidRPr="00834A60" w:rsidTr="00A60C7F">
        <w:trPr>
          <w:trHeight w:val="319"/>
        </w:trPr>
        <w:tc>
          <w:tcPr>
            <w:tcW w:w="5000" w:type="pct"/>
            <w:gridSpan w:val="7"/>
            <w:shd w:val="clear" w:color="auto" w:fill="F2F2F2" w:themeFill="background1" w:themeFillShade="F2"/>
            <w:vAlign w:val="center"/>
          </w:tcPr>
          <w:p w:rsidR="00A60C7F" w:rsidRPr="001B6705" w:rsidRDefault="00A60C7F" w:rsidP="00A60C7F">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13</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A60C7F">
        <w:trPr>
          <w:trHeight w:val="741"/>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14</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15</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LUVA DE SEGURANÇA EM COURO</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Cinco dedos, com palma e dorso confeccionados em couro, possui reforço interno na costura do dedo polegar com a palma e externo no punho - protetor de artéria. Possui tira e fivela para ajuste no dorso e acabamento em material têxtil na borda do</w:t>
            </w:r>
            <w:r>
              <w:rPr>
                <w:rFonts w:ascii="Book Antiqua" w:eastAsia="Times New Roman" w:hAnsi="Book Antiqua" w:cs="Calibri"/>
                <w:color w:val="000000"/>
                <w:sz w:val="20"/>
                <w:szCs w:val="20"/>
                <w:lang w:eastAsia="pt-BR"/>
              </w:rPr>
              <w:t xml:space="preserve"> punho. Apresentar o mínimo de </w:t>
            </w:r>
            <w:r w:rsidRPr="00834A60">
              <w:rPr>
                <w:rFonts w:ascii="Book Antiqua" w:eastAsia="Times New Roman" w:hAnsi="Book Antiqua" w:cs="Calibri"/>
                <w:color w:val="000000"/>
                <w:sz w:val="20"/>
                <w:szCs w:val="20"/>
                <w:lang w:eastAsia="pt-BR"/>
              </w:rPr>
              <w:t xml:space="preserve">níveis de desempenho 4143, em que: 4 - Resistência à abrasão; 1 - Resistência ao corte por lâmina; 4 - Resistência ao rasgamento; 3 - Resistência à </w:t>
            </w:r>
            <w:r w:rsidRPr="00834A60">
              <w:rPr>
                <w:rFonts w:ascii="Book Antiqua" w:eastAsia="Times New Roman" w:hAnsi="Book Antiqua" w:cs="Calibri"/>
                <w:color w:val="000000"/>
                <w:sz w:val="20"/>
                <w:szCs w:val="20"/>
                <w:lang w:eastAsia="pt-BR"/>
              </w:rPr>
              <w:lastRenderedPageBreak/>
              <w:t>perfuração por punção. Tamanhos: 9, 10, 11. Apresentar CA impresso com a proposta.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lastRenderedPageBreak/>
              <w:t>189</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37,12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DE3B1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A60C7F" w:rsidRPr="00834A60" w:rsidTr="00A60C7F">
        <w:trPr>
          <w:trHeight w:val="283"/>
        </w:trPr>
        <w:tc>
          <w:tcPr>
            <w:tcW w:w="5000" w:type="pct"/>
            <w:gridSpan w:val="7"/>
            <w:shd w:val="clear" w:color="auto" w:fill="F2F2F2" w:themeFill="background1" w:themeFillShade="F2"/>
            <w:vAlign w:val="center"/>
          </w:tcPr>
          <w:p w:rsidR="00A60C7F" w:rsidRPr="001B6705" w:rsidRDefault="00A60C7F" w:rsidP="00A60C7F">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14</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5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15</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16</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LUVA DE RASPA COM REFORÇO EXTERNO CONTRA AGENTES TÉRMICOS E MECÂNICOS</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Luva de segurança confeccionada em raspa, reforço interno em raspa na palma e face palmar dos dedos, reforço externo em raspa entre os dedos polegar e indicador, punho 20 cm. Apresentar no mínimo o nível de desempenho 4244. Apresentar CA impresso com a proposta.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132</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21,69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DE3B1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A60C7F" w:rsidRPr="00834A60" w:rsidTr="00A60C7F">
        <w:trPr>
          <w:trHeight w:val="319"/>
        </w:trPr>
        <w:tc>
          <w:tcPr>
            <w:tcW w:w="5000" w:type="pct"/>
            <w:gridSpan w:val="7"/>
            <w:shd w:val="clear" w:color="auto" w:fill="F2F2F2" w:themeFill="background1" w:themeFillShade="F2"/>
            <w:vAlign w:val="center"/>
          </w:tcPr>
          <w:p w:rsidR="00A60C7F" w:rsidRPr="001B6705" w:rsidRDefault="00A60C7F" w:rsidP="00A60C7F">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15</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2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16</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17</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LUVA ISOLANTE HALOGENADA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De borracha, Tipo II, classe 00 - 25kv, Cor preta. Proteção das mãos dos usuários contra choques elétricos.  Tamanho: 9, 9,5, 10, 10,5, 11. Apresentar CA impresso com a proposta.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91</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389,49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DE3B1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A60C7F" w:rsidRPr="00834A60" w:rsidTr="00A60C7F">
        <w:trPr>
          <w:trHeight w:val="299"/>
        </w:trPr>
        <w:tc>
          <w:tcPr>
            <w:tcW w:w="5000" w:type="pct"/>
            <w:gridSpan w:val="7"/>
            <w:shd w:val="clear" w:color="auto" w:fill="F2F2F2" w:themeFill="background1" w:themeFillShade="F2"/>
            <w:vAlign w:val="center"/>
          </w:tcPr>
          <w:p w:rsidR="00A60C7F" w:rsidRPr="001B6705" w:rsidRDefault="00A60C7F" w:rsidP="00A60C7F">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16</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30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17</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18</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LUVA NITRÍLICA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Luva de segurança confeccionada em borracha nitrílica, sem pulverização interna de amido de milho, ambidestra, superfície externa lisa. Proteção das mãos do usuário contra agentes químicos tais como classe b - detergentes, sabões, amoníaco e similares e classe c - tipo 3: alcoóis. Tamanhos: 7(P), 8(M), 9(G) e 10(EG), cor azul.</w:t>
            </w:r>
            <w:r w:rsidRPr="00834A60">
              <w:rPr>
                <w:rFonts w:ascii="Book Antiqua" w:eastAsia="Times New Roman" w:hAnsi="Book Antiqua" w:cs="Calibri"/>
                <w:color w:val="000000"/>
                <w:sz w:val="20"/>
                <w:szCs w:val="20"/>
                <w:lang w:eastAsia="pt-BR"/>
              </w:rPr>
              <w:br/>
              <w:t>Caixa com 100 unidades.</w:t>
            </w:r>
            <w:r w:rsidRPr="00834A60">
              <w:rPr>
                <w:rFonts w:ascii="Book Antiqua" w:eastAsia="Times New Roman" w:hAnsi="Book Antiqua" w:cs="Calibri"/>
                <w:color w:val="000000"/>
                <w:sz w:val="20"/>
                <w:szCs w:val="20"/>
                <w:lang w:eastAsia="pt-BR"/>
              </w:rPr>
              <w:br/>
              <w:t>Obs.: Apresentar na entrega do produto certificado de aprovação do Ministério do Trabalho e Emprego.</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733</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35,16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DE3B1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A60C7F" w:rsidRPr="00834A60" w:rsidTr="00A60C7F">
        <w:trPr>
          <w:trHeight w:val="316"/>
        </w:trPr>
        <w:tc>
          <w:tcPr>
            <w:tcW w:w="5000" w:type="pct"/>
            <w:gridSpan w:val="7"/>
            <w:shd w:val="clear" w:color="auto" w:fill="F2F2F2" w:themeFill="background1" w:themeFillShade="F2"/>
            <w:vAlign w:val="center"/>
          </w:tcPr>
          <w:p w:rsidR="00A60C7F" w:rsidRPr="001B6705" w:rsidRDefault="00A60C7F" w:rsidP="00A60C7F">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17</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882"/>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18</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19</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0572FE">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LUVA NITRÍLICA LONGA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Luva de segurança confeccionada em borracha nitrílica longa 45 cm, sem revestimento interno, antiderrapante na face palmar e pontas dos dedos. Proteção das mãos do usuário contra </w:t>
            </w:r>
            <w:r w:rsidRPr="00834A60">
              <w:rPr>
                <w:rFonts w:ascii="Book Antiqua" w:eastAsia="Times New Roman" w:hAnsi="Book Antiqua" w:cs="Calibri"/>
                <w:color w:val="000000"/>
                <w:sz w:val="20"/>
                <w:szCs w:val="20"/>
                <w:lang w:eastAsia="pt-BR"/>
              </w:rPr>
              <w:lastRenderedPageBreak/>
              <w:t>agentes químicos tais como classe A - tipo 2: agressivos básicos; classe B - detergentes, sabões, amoníaco e similares e classe c - tipo 1: hidrocarbonetos alifáticos, tipo 2: hidrocarbonetos aromáticos, tipo 3: alcoóis, tipo 4: éteres, tipo 5: cetonas, tipo 6: ácidos orgânicos. Tamanhos: 8 (M), 9 (G) e 10 (EG)</w:t>
            </w:r>
            <w:r w:rsidRPr="00834A60">
              <w:rPr>
                <w:rFonts w:ascii="Book Antiqua" w:eastAsia="Times New Roman" w:hAnsi="Book Antiqua" w:cs="Calibri"/>
                <w:color w:val="000000"/>
                <w:sz w:val="20"/>
                <w:szCs w:val="20"/>
                <w:lang w:eastAsia="pt-BR"/>
              </w:rPr>
              <w:br/>
              <w:t>Obs.: Apresentar na entrega do produto certificado de aprovação do Ministério do Trabalho e Emprego.</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lastRenderedPageBreak/>
              <w:t>202</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31,15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DE3B1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A60C7F" w:rsidRPr="00834A60" w:rsidTr="00A60C7F">
        <w:trPr>
          <w:trHeight w:val="301"/>
        </w:trPr>
        <w:tc>
          <w:tcPr>
            <w:tcW w:w="5000" w:type="pct"/>
            <w:gridSpan w:val="7"/>
            <w:shd w:val="clear" w:color="auto" w:fill="F2F2F2" w:themeFill="background1" w:themeFillShade="F2"/>
            <w:vAlign w:val="center"/>
          </w:tcPr>
          <w:p w:rsidR="00A60C7F" w:rsidRPr="001B6705" w:rsidRDefault="00DE3B17" w:rsidP="00DE3B1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18</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27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19</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20</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LUVA DESCARTÁVEL</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Luva de segurança confeccionada em látex (borracha natural), superfície lisa, pulverizada internamente com pó de amido, ambidestra. Proteção das mãos do usuário contra agentes químicos tais como classe b - detergentes, sabões, amoníaco e similares e classe c - tipo 3: alcoóis, tipo 4: éteres, tipo 5: cetonas, tipo 6: ácidos orgânicos. Tamanhos: 6(EP); 7(P); 8(M); 9(G)</w:t>
            </w:r>
            <w:r w:rsidRPr="00834A60">
              <w:rPr>
                <w:rFonts w:ascii="Book Antiqua" w:eastAsia="Times New Roman" w:hAnsi="Book Antiqua" w:cs="Calibri"/>
                <w:color w:val="000000"/>
                <w:sz w:val="20"/>
                <w:szCs w:val="20"/>
                <w:lang w:eastAsia="pt-BR"/>
              </w:rPr>
              <w:br/>
            </w:r>
            <w:r w:rsidRPr="00834A60">
              <w:rPr>
                <w:rFonts w:ascii="Book Antiqua" w:eastAsia="Times New Roman" w:hAnsi="Book Antiqua" w:cs="Calibri"/>
                <w:b/>
                <w:bCs/>
                <w:color w:val="000000"/>
                <w:sz w:val="20"/>
                <w:szCs w:val="20"/>
                <w:lang w:eastAsia="pt-BR"/>
              </w:rPr>
              <w:t>Caixa com 100 unidades.</w:t>
            </w:r>
            <w:r w:rsidRPr="00834A60">
              <w:rPr>
                <w:rFonts w:ascii="Book Antiqua" w:eastAsia="Times New Roman" w:hAnsi="Book Antiqua" w:cs="Calibri"/>
                <w:color w:val="000000"/>
                <w:sz w:val="20"/>
                <w:szCs w:val="20"/>
                <w:lang w:eastAsia="pt-BR"/>
              </w:rPr>
              <w:br/>
              <w:t>Obs.: Apresentar na entrega do produto certificado de aprovação do Ministério do Trabalho e Emprego.</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804</w:t>
            </w:r>
          </w:p>
        </w:tc>
        <w:tc>
          <w:tcPr>
            <w:tcW w:w="690" w:type="pct"/>
            <w:vAlign w:val="center"/>
          </w:tcPr>
          <w:p w:rsidR="0007158E" w:rsidRPr="00BB7AA6" w:rsidRDefault="0007158E">
            <w:pPr>
              <w:jc w:val="center"/>
              <w:rPr>
                <w:rFonts w:ascii="Book Antiqua" w:hAnsi="Book Antiqua" w:cs="Calibri"/>
                <w:bCs/>
                <w:color w:val="000000"/>
                <w:sz w:val="20"/>
                <w:szCs w:val="20"/>
              </w:rPr>
            </w:pPr>
            <w:r w:rsidRPr="00BB7AA6">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B7AA6">
              <w:rPr>
                <w:rFonts w:ascii="Book Antiqua" w:hAnsi="Book Antiqua" w:cs="Calibri"/>
                <w:bCs/>
                <w:color w:val="000000"/>
                <w:sz w:val="20"/>
                <w:szCs w:val="20"/>
              </w:rPr>
              <w:t xml:space="preserve">65,00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DE3B1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DE3B17" w:rsidRPr="00834A60" w:rsidTr="00DE3B17">
        <w:trPr>
          <w:trHeight w:val="213"/>
        </w:trPr>
        <w:tc>
          <w:tcPr>
            <w:tcW w:w="5000" w:type="pct"/>
            <w:gridSpan w:val="7"/>
            <w:shd w:val="clear" w:color="auto" w:fill="F2F2F2" w:themeFill="background1" w:themeFillShade="F2"/>
            <w:vAlign w:val="center"/>
          </w:tcPr>
          <w:p w:rsidR="00DE3B17" w:rsidRPr="001B6705" w:rsidRDefault="00DE3B17" w:rsidP="00DE3B1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19</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8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20</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21</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0572FE">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LUVA DE SEGURANÇA TÉRMICA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p>
          <w:p w:rsidR="0007158E" w:rsidRPr="00834A60" w:rsidRDefault="0007158E" w:rsidP="000A484B">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color w:val="000000"/>
                <w:sz w:val="20"/>
                <w:szCs w:val="20"/>
                <w:lang w:eastAsia="pt-BR"/>
              </w:rPr>
              <w:t xml:space="preserve">Finalidade: para utilização em cozinha, para manusear panelas e formas em alta temperatura. Luva de segurança tricotada em fio térmico de poliéster e poliamida, forro térmico de poliéster e poliamida, recoberta de látex natural espumoso na palma, dedos e dorso dos dedos. Proteção térmica para até 250°C. Embalada individualmente </w:t>
            </w:r>
            <w:r w:rsidRPr="002569EE">
              <w:rPr>
                <w:rFonts w:ascii="Book Antiqua" w:eastAsia="Times New Roman" w:hAnsi="Book Antiqua" w:cs="Calibri"/>
                <w:color w:val="000000" w:themeColor="text1"/>
                <w:sz w:val="20"/>
                <w:szCs w:val="20"/>
                <w:lang w:eastAsia="pt-BR"/>
              </w:rPr>
              <w:t>Apresentar CA</w:t>
            </w:r>
            <w:r>
              <w:rPr>
                <w:rFonts w:ascii="Book Antiqua" w:eastAsia="Times New Roman" w:hAnsi="Book Antiqua" w:cs="Calibri"/>
                <w:color w:val="000000" w:themeColor="text1"/>
                <w:sz w:val="20"/>
                <w:szCs w:val="20"/>
                <w:lang w:eastAsia="pt-BR"/>
              </w:rPr>
              <w:t>.</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40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153,58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Mar</w:t>
            </w:r>
            <w:r w:rsidR="00DE3B17">
              <w:rPr>
                <w:rFonts w:ascii="Book Antiqua" w:eastAsia="Times New Roman" w:hAnsi="Book Antiqua" w:cs="Calibri"/>
                <w:bCs/>
                <w:color w:val="000000"/>
                <w:sz w:val="20"/>
                <w:szCs w:val="20"/>
                <w:lang w:eastAsia="pt-BR"/>
              </w:rPr>
              <w:t>ca: __</w:t>
            </w:r>
            <w:r w:rsidRPr="001B6705">
              <w:rPr>
                <w:rFonts w:ascii="Book Antiqua" w:eastAsia="Times New Roman" w:hAnsi="Book Antiqua" w:cs="Calibri"/>
                <w:bCs/>
                <w:color w:val="000000"/>
                <w:sz w:val="20"/>
                <w:szCs w:val="20"/>
                <w:lang w:eastAsia="pt-BR"/>
              </w:rPr>
              <w:t>___.</w:t>
            </w:r>
          </w:p>
        </w:tc>
      </w:tr>
      <w:tr w:rsidR="00DE3B17" w:rsidRPr="00834A60" w:rsidTr="00DE3B17">
        <w:trPr>
          <w:trHeight w:val="309"/>
        </w:trPr>
        <w:tc>
          <w:tcPr>
            <w:tcW w:w="5000" w:type="pct"/>
            <w:gridSpan w:val="7"/>
            <w:shd w:val="clear" w:color="auto" w:fill="F2F2F2" w:themeFill="background1" w:themeFillShade="F2"/>
            <w:vAlign w:val="center"/>
          </w:tcPr>
          <w:p w:rsidR="00DE3B17" w:rsidRPr="001B6705" w:rsidRDefault="00DE3B17" w:rsidP="00DE3B1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20</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6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21</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22</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b/>
                <w:bCs/>
                <w:color w:val="000000"/>
                <w:sz w:val="20"/>
                <w:szCs w:val="20"/>
                <w:lang w:eastAsia="pt-BR"/>
              </w:rPr>
            </w:pPr>
            <w:r w:rsidRPr="000572FE">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LUVA ISOLANTE BAIXA TENSÃO TRABALHO 500VOLTS PICO 2500V</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p>
          <w:p w:rsidR="0007158E" w:rsidRDefault="0007158E" w:rsidP="000A484B">
            <w:pPr>
              <w:ind w:left="0" w:right="0"/>
              <w:rPr>
                <w:rFonts w:ascii="Book Antiqua" w:eastAsia="Times New Roman" w:hAnsi="Book Antiqua" w:cs="Calibri"/>
                <w:b/>
                <w:bCs/>
                <w:color w:val="000000"/>
                <w:sz w:val="20"/>
                <w:szCs w:val="20"/>
                <w:lang w:eastAsia="pt-BR"/>
              </w:rPr>
            </w:pPr>
          </w:p>
          <w:p w:rsidR="0007158E" w:rsidRPr="002569EE" w:rsidRDefault="0007158E" w:rsidP="000A484B">
            <w:pPr>
              <w:ind w:left="0" w:right="0"/>
              <w:rPr>
                <w:rFonts w:ascii="Book Antiqua" w:eastAsia="Times New Roman" w:hAnsi="Book Antiqua" w:cs="Calibri"/>
                <w:bCs/>
                <w:color w:val="000000" w:themeColor="text1"/>
                <w:sz w:val="20"/>
                <w:szCs w:val="20"/>
                <w:lang w:eastAsia="pt-BR"/>
              </w:rPr>
            </w:pPr>
            <w:r w:rsidRPr="002569EE">
              <w:rPr>
                <w:rFonts w:ascii="Book Antiqua" w:eastAsia="Times New Roman" w:hAnsi="Book Antiqua" w:cs="Calibri"/>
                <w:bCs/>
                <w:color w:val="000000" w:themeColor="text1"/>
                <w:sz w:val="20"/>
                <w:szCs w:val="20"/>
                <w:lang w:eastAsia="pt-BR"/>
              </w:rPr>
              <w:t>Apresentar CA.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77</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376,78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DE3B1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DE3B17" w:rsidRPr="00834A60" w:rsidTr="00DE3B17">
        <w:trPr>
          <w:trHeight w:val="174"/>
        </w:trPr>
        <w:tc>
          <w:tcPr>
            <w:tcW w:w="5000" w:type="pct"/>
            <w:gridSpan w:val="7"/>
            <w:shd w:val="clear" w:color="auto" w:fill="F2F2F2" w:themeFill="background1" w:themeFillShade="F2"/>
            <w:vAlign w:val="center"/>
          </w:tcPr>
          <w:p w:rsidR="00DE3B17" w:rsidRPr="001B6705" w:rsidRDefault="00DE3B17" w:rsidP="00DE3B1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21</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36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22</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23</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0572FE">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CALÇADO DE SEGURANÇA, TIPO BOTINA, CONFECCIONADA EM COURO TIPO VAQUETA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Com fechamento através de elástico. Palmilha de montagem e forro interno confeccionados em material de não tecido. Construção</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no sistema strobel, com biqueira de composite e solado injetado de PU bi densidade, com resistência ao óleo combustível, à passagem  de corrente elétrica e absorção de energia na área do salto. Proteção dos pés do usuário contra impactos de quedas de objetos sobre atelhos, contra agentes abrasivos e escoriante e contra choque elétricos. Aprovado para proteção contra impacto no nível de energia de no mínimo 200 J e contra a carga de compressão de no mínimo 15 kN. II) Calçado com absorção de anergia na área do salto (calcanhar) (E) e com resistência ao escorregamento em piso de cerâmica contaminado com lauril sulfato de sódio (detergente) e piso de aço contamanado com glicerol (SRC). III) Solado resistente ao óleo combustível (FO). Apresentar CA impresso com a proposta.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203</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76,99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DE3B1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DE3B17" w:rsidRPr="00834A60" w:rsidTr="00DE3B17">
        <w:trPr>
          <w:trHeight w:val="201"/>
        </w:trPr>
        <w:tc>
          <w:tcPr>
            <w:tcW w:w="5000" w:type="pct"/>
            <w:gridSpan w:val="7"/>
            <w:shd w:val="clear" w:color="auto" w:fill="F2F2F2" w:themeFill="background1" w:themeFillShade="F2"/>
            <w:vAlign w:val="center"/>
          </w:tcPr>
          <w:p w:rsidR="00DE3B17" w:rsidRPr="001B6705" w:rsidRDefault="00DE3B17" w:rsidP="00DE3B1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22</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741"/>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23</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24</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0572FE">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CALÇADO DE SEGURANÇA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Calçado de segurança, abaixo do tornozelo, fechamento lateral com elástico, sem costura no peito do pé, confeccionado em couro vaqueta hidrofugado, palmilha de montagem e foro interno em material não tecido, construção no sistema strobel, solado em pu, resistente a penetração de água (wru) e óleo combustível (fo), com absorção de impacto e src. Cor preta.</w:t>
            </w:r>
            <w:r w:rsidRPr="00834A60">
              <w:rPr>
                <w:rFonts w:ascii="Book Antiqua" w:eastAsia="Times New Roman" w:hAnsi="Book Antiqua" w:cs="Calibri"/>
                <w:color w:val="000000"/>
                <w:sz w:val="20"/>
                <w:szCs w:val="20"/>
                <w:lang w:eastAsia="pt-BR"/>
              </w:rPr>
              <w:br/>
              <w:t>Tamanhos: 34 a 45.</w:t>
            </w:r>
            <w:r w:rsidRPr="00834A60">
              <w:rPr>
                <w:rFonts w:ascii="Book Antiqua" w:eastAsia="Times New Roman" w:hAnsi="Book Antiqua" w:cs="Calibri"/>
                <w:color w:val="000000"/>
                <w:sz w:val="20"/>
                <w:szCs w:val="20"/>
                <w:lang w:eastAsia="pt-BR"/>
              </w:rPr>
              <w:br/>
              <w:t>Obs.: Apresentar na entrega do produto certificado de aprovação do Ministério do Trabalho e Emprego.</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447</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73,71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DE3B1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DE3B17" w:rsidRPr="00834A60" w:rsidTr="00DE3B17">
        <w:trPr>
          <w:trHeight w:val="283"/>
        </w:trPr>
        <w:tc>
          <w:tcPr>
            <w:tcW w:w="5000" w:type="pct"/>
            <w:gridSpan w:val="7"/>
            <w:shd w:val="clear" w:color="auto" w:fill="F2F2F2" w:themeFill="background1" w:themeFillShade="F2"/>
            <w:vAlign w:val="center"/>
          </w:tcPr>
          <w:p w:rsidR="00DE3B17" w:rsidRPr="001B6705" w:rsidRDefault="00DE3B17" w:rsidP="00DE3B1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23</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599"/>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24</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25</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9C4E54">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color w:val="000000"/>
                <w:sz w:val="20"/>
                <w:szCs w:val="20"/>
                <w:lang w:eastAsia="pt-BR"/>
              </w:rPr>
              <w:br/>
            </w:r>
            <w:r w:rsidRPr="00834A60">
              <w:rPr>
                <w:rFonts w:ascii="Book Antiqua" w:eastAsia="Times New Roman" w:hAnsi="Book Antiqua" w:cs="Calibri"/>
                <w:b/>
                <w:bCs/>
                <w:color w:val="000000"/>
                <w:sz w:val="20"/>
                <w:szCs w:val="20"/>
                <w:lang w:eastAsia="pt-BR"/>
              </w:rPr>
              <w:t>BOTA DE BORRACHA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lastRenderedPageBreak/>
              <w:t xml:space="preserve">Cano longo, impermeável, forradas, com garras e na cor preto. Sendo dos tamanhos 38 a 44. Cano longo. Atendendo normas da segurança de trabalho. </w:t>
            </w:r>
            <w:r w:rsidRPr="002569EE">
              <w:rPr>
                <w:rFonts w:ascii="Book Antiqua" w:eastAsia="Times New Roman" w:hAnsi="Book Antiqua" w:cs="Calibri"/>
                <w:color w:val="000000" w:themeColor="text1"/>
                <w:sz w:val="20"/>
                <w:szCs w:val="20"/>
                <w:lang w:eastAsia="pt-BR"/>
              </w:rPr>
              <w:t>Apresentar CA</w:t>
            </w:r>
            <w:r>
              <w:rPr>
                <w:rFonts w:ascii="Book Antiqua" w:eastAsia="Times New Roman" w:hAnsi="Book Antiqua" w:cs="Calibri"/>
                <w:color w:val="000000" w:themeColor="text1"/>
                <w:sz w:val="20"/>
                <w:szCs w:val="20"/>
                <w:lang w:eastAsia="pt-BR"/>
              </w:rPr>
              <w:t>.</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lastRenderedPageBreak/>
              <w:t>459</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34,46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DE3B1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 xml:space="preserve">Marca: </w:t>
            </w:r>
            <w:r w:rsidR="0007158E" w:rsidRPr="001B6705">
              <w:rPr>
                <w:rFonts w:ascii="Book Antiqua" w:eastAsia="Times New Roman" w:hAnsi="Book Antiqua" w:cs="Calibri"/>
                <w:bCs/>
                <w:color w:val="000000"/>
                <w:sz w:val="20"/>
                <w:szCs w:val="20"/>
                <w:lang w:eastAsia="pt-BR"/>
              </w:rPr>
              <w:t>_____.</w:t>
            </w:r>
          </w:p>
        </w:tc>
      </w:tr>
      <w:tr w:rsidR="00DE3B17" w:rsidRPr="00834A60" w:rsidTr="00DE3B17">
        <w:trPr>
          <w:trHeight w:val="205"/>
        </w:trPr>
        <w:tc>
          <w:tcPr>
            <w:tcW w:w="5000" w:type="pct"/>
            <w:gridSpan w:val="7"/>
            <w:shd w:val="clear" w:color="auto" w:fill="F2F2F2" w:themeFill="background1" w:themeFillShade="F2"/>
            <w:vAlign w:val="center"/>
          </w:tcPr>
          <w:p w:rsidR="00DE3B17" w:rsidRPr="001B6705" w:rsidRDefault="00DE3B17" w:rsidP="00DE3B1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24</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449"/>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25</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26</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0572FE">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CUTURNO.</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Com alto desempenho para uso em operações de policiamento e de busca e salvamento, resistente à água, na cor preta, com as seguintes especificações: Corpo do cabedal em couro bovino nobuk hidrofugado graxo, de espessura de 20/22 linhas (2,0 a 2,2 mm), com resistência à penetração de água de no mínimo 120 minutos e resistência mínima à tração de 15 N/mm2; dublado com tecido de poliéster; isolamento térmico e proteção a pequenos impactos laterais com camada de EVA branco densidade de 0,12g/cm3 com espessura de 3 mm; forração interna de conforto em acrílico automotivo com tratamento antialérgico, cinza ou preta, na espessura de 3mm; colarinho alto em 4 gomos em couro vestuário com recheio de espuma de poliuretano; costuras duplas na parte traseira e na lateral feitas com linha 100% poliamida de 1ª qualidade; parte traseira do cano em couro nobuk hidrofugado, com recorte para possibilitar ao cano flexionar mais livremente e dotada de puxador em couro; altura do cano, a partir do piso, de 23 cm na numeração 40. Língua frontal unida ao cabedal até a primeira linha de ganchos de engate rápido e costurada por cima do corpo do cabedal para evitar a entrada de água e poeira, em couro vestuário hidrofugado com espessura de 10/12 linhas (1,0 a 1,2 mm); couro nobuk hidrofugado na parte superior. Sistema de fechamento rápido composto de 5 linhas de passadores, em nylon, presos por rebites, uma linha de passadores travadores, em aço, presos por rebites e três linhas de ganchos de engate rápido, em latão, presos por ilhoses, todos na cor preta, </w:t>
            </w:r>
            <w:r w:rsidRPr="00834A60">
              <w:rPr>
                <w:rFonts w:ascii="Book Antiqua" w:eastAsia="Times New Roman" w:hAnsi="Book Antiqua" w:cs="Calibri"/>
                <w:color w:val="000000"/>
                <w:sz w:val="20"/>
                <w:szCs w:val="20"/>
                <w:lang w:eastAsia="pt-BR"/>
              </w:rPr>
              <w:lastRenderedPageBreak/>
              <w:t xml:space="preserve">resistentes à oxidação, conforme norma DIN. Proteção externa nas laterais, no bico e no calcanhar com faixa de borracha com espessura mínima de 1,5mm, colada ao couro do cabedal por vulcanização a frio de alta resistência, com resistência mínima de 10kgf/cm2. Bico e calcanhar reforçados por couraça e contraforte de material termoplástico de alta durabilidade e resiliência, constituído por uma lâmina de resinas de polímeros, contendo adesivos granulados ativados por calor e pressão, reforçada por uma tela de poliéster, com espessura de 1,2 mm. Cadarço em fio de poliéster com trança de 16 pernas de 8 cabos e alma de poliéster, hidrofugado e que mantém o nó apertado mesmo sob fricção. Plataforma - Solado tratorado fabricado com composto de borracha de alta resistência e superior aderência, com dureza 73 Shore A ASTM, densidade 1,14 g/cm3, abrasão DIN 180mm³, com resistência para percurso em uso normal por uma pessoa de 75 kg de no mínimo 650 km; desenho do solado que permita boa aderência em superfícies molhadas e com sulcos para saída de lama; biqueira de proteção contra impactos frontais; resistência à passagem de corrente elétrica dentro dos padrões das normas ABNT-NBR 12561 e 12576. Entres sola em EVA com dureza 50/60 Shore A ASTM, com espessura de 17 mm no calcanhar, que permita alta absorção de impactos e isolamento térmico; soldagem da entressola com o solado feita por vulcanização a frio de alta resistência, com resistência mínima à tração de 10kgf/cm2 Palmilhas de junção da plataforma ao cabedal que proporcionem proteção quanto a penetração de partes pontiagudas do solo, que não tenham suas características afetadas pela umidade, sendo a palmilha de montagem em bidim com 2 mm de espessura e a palmilha de nivelamento em placa de couro reconstituído com látex natural, tipo biocouro, resistente à perfuração, com 2 mm de espessura. </w:t>
            </w:r>
            <w:r w:rsidRPr="00834A60">
              <w:rPr>
                <w:rFonts w:ascii="Book Antiqua" w:eastAsia="Times New Roman" w:hAnsi="Book Antiqua" w:cs="Calibri"/>
                <w:color w:val="000000"/>
                <w:sz w:val="20"/>
                <w:szCs w:val="20"/>
                <w:lang w:eastAsia="pt-BR"/>
              </w:rPr>
              <w:lastRenderedPageBreak/>
              <w:t>Palmilha de conforto moldada em etileno-acetato de vinil (EVA), revestida com tecido de poliéster, com espessura de 14 mm no calcanhar e 4 mm na ponta, com componentes bactericidas, fungicidas e de redução de odores.</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lastRenderedPageBreak/>
              <w:t>103</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235,27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DE3B1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DE3B17" w:rsidRPr="00834A60" w:rsidTr="00DE3B17">
        <w:trPr>
          <w:trHeight w:val="269"/>
        </w:trPr>
        <w:tc>
          <w:tcPr>
            <w:tcW w:w="5000" w:type="pct"/>
            <w:gridSpan w:val="7"/>
            <w:shd w:val="clear" w:color="auto" w:fill="F2F2F2" w:themeFill="background1" w:themeFillShade="F2"/>
            <w:vAlign w:val="center"/>
          </w:tcPr>
          <w:p w:rsidR="00DE3B17" w:rsidRPr="001B6705" w:rsidRDefault="00DE3B17" w:rsidP="00DE3B1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25</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741"/>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26</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27</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0572FE">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CALÇADO DE SEGURANÇA EM TPE OU EVA PRETO.</w:t>
            </w:r>
            <w:r w:rsidRPr="00834A60">
              <w:rPr>
                <w:rFonts w:ascii="Book Antiqua" w:eastAsia="Times New Roman" w:hAnsi="Book Antiqua" w:cs="Calibri"/>
                <w:b/>
                <w:bCs/>
                <w:color w:val="000000"/>
                <w:sz w:val="20"/>
                <w:szCs w:val="20"/>
                <w:lang w:eastAsia="pt-BR"/>
              </w:rPr>
              <w:br/>
            </w:r>
          </w:p>
          <w:p w:rsidR="0007158E" w:rsidRPr="00834A60" w:rsidRDefault="0007158E" w:rsidP="000A484B">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color w:val="000000"/>
                <w:sz w:val="20"/>
                <w:szCs w:val="20"/>
                <w:lang w:eastAsia="pt-BR"/>
              </w:rPr>
              <w:t>Finalidade: proteção contra agentes abrasivos e escoriantes e contra umidade proveniente de operações com uso de água. Calçado ocupacional tipo sapato "STICKY SHOE". Confeccionado em elastômero termoplástico TPE ou em etil vinil acetato EVA. Cabedal do calçado totalmente fechado. Solado antiderrapante, confeccionada em borracha nitrílica em forma de colméia para uso em pisos molhados, ensaboados e/ou engordurados. Palmilha confeccionada em EVA, revestida com manta inferior para absorção e dessorção do suor, antimicrobiana. Cor preta. Tamanhos do 34 ao 43. Deve apresentar certificação ISO 20344:2008 e ISO 20347:2008. Embalado</w:t>
            </w:r>
            <w:r>
              <w:rPr>
                <w:rFonts w:ascii="Book Antiqua" w:eastAsia="Times New Roman" w:hAnsi="Book Antiqua" w:cs="Calibri"/>
                <w:color w:val="000000"/>
                <w:sz w:val="20"/>
                <w:szCs w:val="20"/>
                <w:lang w:eastAsia="pt-BR"/>
              </w:rPr>
              <w:t xml:space="preserve">. </w:t>
            </w:r>
            <w:r w:rsidRPr="002569EE">
              <w:rPr>
                <w:rFonts w:ascii="Book Antiqua" w:eastAsia="Times New Roman" w:hAnsi="Book Antiqua" w:cs="Calibri"/>
                <w:color w:val="000000" w:themeColor="text1"/>
                <w:sz w:val="20"/>
                <w:szCs w:val="20"/>
                <w:lang w:eastAsia="pt-BR"/>
              </w:rPr>
              <w:t>Apresentar CA.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77</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62,75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DE3B1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w:t>
            </w:r>
            <w:r w:rsidR="0007158E" w:rsidRPr="001B6705">
              <w:rPr>
                <w:rFonts w:ascii="Book Antiqua" w:eastAsia="Times New Roman" w:hAnsi="Book Antiqua" w:cs="Calibri"/>
                <w:bCs/>
                <w:color w:val="000000"/>
                <w:sz w:val="20"/>
                <w:szCs w:val="20"/>
                <w:lang w:eastAsia="pt-BR"/>
              </w:rPr>
              <w:t>__.</w:t>
            </w:r>
          </w:p>
        </w:tc>
      </w:tr>
      <w:tr w:rsidR="00DE3B17" w:rsidRPr="00834A60" w:rsidTr="00DE3B17">
        <w:trPr>
          <w:trHeight w:val="305"/>
        </w:trPr>
        <w:tc>
          <w:tcPr>
            <w:tcW w:w="5000" w:type="pct"/>
            <w:gridSpan w:val="7"/>
            <w:shd w:val="clear" w:color="auto" w:fill="F2F2F2" w:themeFill="background1" w:themeFillShade="F2"/>
            <w:vAlign w:val="center"/>
          </w:tcPr>
          <w:p w:rsidR="00DE3B17" w:rsidRPr="001B6705" w:rsidRDefault="00DE3B17" w:rsidP="00DE3B1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26</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DE3B17">
        <w:trPr>
          <w:trHeight w:val="1733"/>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27</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28</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0572FE">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BOTA PARA SAMU</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p>
          <w:p w:rsidR="0007158E" w:rsidRPr="00834A60" w:rsidRDefault="0007158E" w:rsidP="000A484B">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color w:val="000000"/>
                <w:sz w:val="20"/>
                <w:szCs w:val="20"/>
                <w:lang w:eastAsia="pt-BR"/>
              </w:rPr>
              <w:t>Confeccionada em Couro acabado liso 1.8 m espessura, hidrofugado;</w:t>
            </w:r>
            <w:r w:rsidRPr="00834A60">
              <w:rPr>
                <w:rFonts w:ascii="Book Antiqua" w:eastAsia="Times New Roman" w:hAnsi="Book Antiqua" w:cs="Calibri"/>
                <w:color w:val="000000"/>
                <w:sz w:val="20"/>
                <w:szCs w:val="20"/>
                <w:lang w:eastAsia="pt-BR"/>
              </w:rPr>
              <w:br/>
              <w:t>Colarinho e articulação em tecido com trama RIPSTOP;</w:t>
            </w:r>
            <w:r w:rsidRPr="00834A60">
              <w:rPr>
                <w:rFonts w:ascii="Book Antiqua" w:eastAsia="Times New Roman" w:hAnsi="Book Antiqua" w:cs="Calibri"/>
                <w:color w:val="000000"/>
                <w:sz w:val="20"/>
                <w:szCs w:val="20"/>
                <w:lang w:eastAsia="pt-BR"/>
              </w:rPr>
              <w:br/>
              <w:t>Caneleira e couro regenerado;</w:t>
            </w:r>
            <w:r w:rsidRPr="00834A60">
              <w:rPr>
                <w:rFonts w:ascii="Book Antiqua" w:eastAsia="Times New Roman" w:hAnsi="Book Antiqua" w:cs="Calibri"/>
                <w:color w:val="000000"/>
                <w:sz w:val="20"/>
                <w:szCs w:val="20"/>
                <w:lang w:eastAsia="pt-BR"/>
              </w:rPr>
              <w:br/>
              <w:t>Protetores em borracha, refletivos laterais e traseiros;</w:t>
            </w:r>
            <w:r w:rsidRPr="00834A60">
              <w:rPr>
                <w:rFonts w:ascii="Book Antiqua" w:eastAsia="Times New Roman" w:hAnsi="Book Antiqua" w:cs="Calibri"/>
                <w:color w:val="000000"/>
                <w:sz w:val="20"/>
                <w:szCs w:val="20"/>
                <w:lang w:eastAsia="pt-BR"/>
              </w:rPr>
              <w:br/>
              <w:t>Folen, protetor zíper e lapela externa com fechamento em velcro.</w:t>
            </w:r>
            <w:r w:rsidRPr="00834A60">
              <w:rPr>
                <w:rFonts w:ascii="Book Antiqua" w:eastAsia="Times New Roman" w:hAnsi="Book Antiqua" w:cs="Calibri"/>
                <w:color w:val="000000"/>
                <w:sz w:val="20"/>
                <w:szCs w:val="20"/>
                <w:lang w:eastAsia="pt-BR"/>
              </w:rPr>
              <w:br/>
              <w:t>FORRAÇÃO: Poliéster dublado em espuma de 3 m com proteção em couro na região calcânea.</w:t>
            </w:r>
            <w:r w:rsidRPr="00834A60">
              <w:rPr>
                <w:rFonts w:ascii="Book Antiqua" w:eastAsia="Times New Roman" w:hAnsi="Book Antiqua" w:cs="Calibri"/>
                <w:color w:val="000000"/>
                <w:sz w:val="20"/>
                <w:szCs w:val="20"/>
                <w:lang w:eastAsia="pt-BR"/>
              </w:rPr>
              <w:br/>
              <w:t>PALMILHA: Confeccionada em poliuretano de alta resiliência, conformada, e tecido poliéster para absorção de suor.</w:t>
            </w:r>
            <w:r w:rsidRPr="00834A60">
              <w:rPr>
                <w:rFonts w:ascii="Book Antiqua" w:eastAsia="Times New Roman" w:hAnsi="Book Antiqua" w:cs="Calibri"/>
                <w:color w:val="000000"/>
                <w:sz w:val="20"/>
                <w:szCs w:val="20"/>
                <w:lang w:eastAsia="pt-BR"/>
              </w:rPr>
              <w:br/>
              <w:t xml:space="preserve">SOLADO CORVETA: Solado de borracha de alto desempenho; </w:t>
            </w:r>
            <w:r w:rsidRPr="00834A60">
              <w:rPr>
                <w:rFonts w:ascii="Book Antiqua" w:eastAsia="Times New Roman" w:hAnsi="Book Antiqua" w:cs="Calibri"/>
                <w:color w:val="000000"/>
                <w:sz w:val="20"/>
                <w:szCs w:val="20"/>
                <w:lang w:eastAsia="pt-BR"/>
              </w:rPr>
              <w:lastRenderedPageBreak/>
              <w:t xml:space="preserve">Resistência a altas temperaturas até 300° C; Bloqueação total; Sola com qualidade AMAZONAS; Peso (+/-) 0,450 KG; </w:t>
            </w:r>
            <w:r w:rsidRPr="00834A60">
              <w:rPr>
                <w:rFonts w:ascii="Book Antiqua" w:eastAsia="Times New Roman" w:hAnsi="Book Antiqua" w:cs="Calibri"/>
                <w:color w:val="000000"/>
                <w:sz w:val="20"/>
                <w:szCs w:val="20"/>
                <w:lang w:eastAsia="pt-BR"/>
              </w:rPr>
              <w:br/>
              <w:t>ALTURA EXTERNA: 8,66 polegadas</w:t>
            </w:r>
            <w:r w:rsidRPr="00834A60">
              <w:rPr>
                <w:rFonts w:ascii="Book Antiqua" w:eastAsia="Times New Roman" w:hAnsi="Book Antiqua" w:cs="Calibri"/>
                <w:color w:val="000000"/>
                <w:sz w:val="20"/>
                <w:szCs w:val="20"/>
                <w:lang w:eastAsia="pt-BR"/>
              </w:rPr>
              <w:br/>
            </w:r>
            <w:r>
              <w:rPr>
                <w:rFonts w:ascii="Book Antiqua" w:eastAsia="Times New Roman" w:hAnsi="Book Antiqua" w:cs="Calibri"/>
                <w:color w:val="000000"/>
                <w:sz w:val="20"/>
                <w:szCs w:val="20"/>
                <w:lang w:eastAsia="pt-BR"/>
              </w:rPr>
              <w:t>Garantia</w:t>
            </w:r>
            <w:r w:rsidRPr="00834A60">
              <w:rPr>
                <w:rFonts w:ascii="Book Antiqua" w:eastAsia="Times New Roman" w:hAnsi="Book Antiqua" w:cs="Calibri"/>
                <w:color w:val="000000"/>
                <w:sz w:val="20"/>
                <w:szCs w:val="20"/>
                <w:lang w:eastAsia="pt-BR"/>
              </w:rPr>
              <w:t xml:space="preserve"> contra defeitos de fabricação de 01 ano.</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lastRenderedPageBreak/>
              <w:t>50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351,97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DE3B1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DE3B17" w:rsidRPr="00834A60" w:rsidTr="00DE3B17">
        <w:trPr>
          <w:trHeight w:val="270"/>
        </w:trPr>
        <w:tc>
          <w:tcPr>
            <w:tcW w:w="5000" w:type="pct"/>
            <w:gridSpan w:val="7"/>
            <w:shd w:val="clear" w:color="auto" w:fill="F2F2F2" w:themeFill="background1" w:themeFillShade="F2"/>
            <w:vAlign w:val="center"/>
          </w:tcPr>
          <w:p w:rsidR="00DE3B17" w:rsidRPr="001B6705" w:rsidRDefault="00DE3B17" w:rsidP="00DE3B1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27</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5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28</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29</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CAPACETE COM ABA NO TOTAL</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Homologado pela CELESC com julgular em poliéster (queixeira). Classe B, suspensão com catraca, proteção da cabeça do usuário contra impactos de objetos sobre o crânio e contra choques elétricos. Apresentar o CA com a proposta.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82</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60,82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DE3B1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DE3B17" w:rsidRPr="00834A60" w:rsidTr="00DE3B17">
        <w:trPr>
          <w:trHeight w:val="195"/>
        </w:trPr>
        <w:tc>
          <w:tcPr>
            <w:tcW w:w="5000" w:type="pct"/>
            <w:gridSpan w:val="7"/>
            <w:shd w:val="clear" w:color="auto" w:fill="F2F2F2" w:themeFill="background1" w:themeFillShade="F2"/>
            <w:vAlign w:val="center"/>
          </w:tcPr>
          <w:p w:rsidR="00DE3B17" w:rsidRPr="001B6705" w:rsidRDefault="00DE3B17" w:rsidP="00DE3B1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28</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6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29</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30</w:t>
            </w:r>
          </w:p>
        </w:tc>
        <w:tc>
          <w:tcPr>
            <w:tcW w:w="1687" w:type="pct"/>
            <w:shd w:val="clear" w:color="auto" w:fill="auto"/>
            <w:vAlign w:val="bottom"/>
            <w:hideMark/>
          </w:tcPr>
          <w:p w:rsidR="0007158E" w:rsidRPr="00834A60" w:rsidRDefault="0007158E" w:rsidP="000A484B">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CAPACETE SUPER PLASMA PL - AMARELO.</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12</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758,05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DE3B1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w:t>
            </w:r>
            <w:r w:rsidR="0007158E" w:rsidRPr="001B6705">
              <w:rPr>
                <w:rFonts w:ascii="Book Antiqua" w:eastAsia="Times New Roman" w:hAnsi="Book Antiqua" w:cs="Calibri"/>
                <w:bCs/>
                <w:color w:val="000000"/>
                <w:sz w:val="20"/>
                <w:szCs w:val="20"/>
                <w:lang w:eastAsia="pt-BR"/>
              </w:rPr>
              <w:t>__.</w:t>
            </w:r>
          </w:p>
        </w:tc>
      </w:tr>
      <w:tr w:rsidR="00DE3B17" w:rsidRPr="00834A60" w:rsidTr="00DE3B17">
        <w:trPr>
          <w:trHeight w:val="209"/>
        </w:trPr>
        <w:tc>
          <w:tcPr>
            <w:tcW w:w="5000" w:type="pct"/>
            <w:gridSpan w:val="7"/>
            <w:shd w:val="clear" w:color="auto" w:fill="F2F2F2" w:themeFill="background1" w:themeFillShade="F2"/>
            <w:vAlign w:val="center"/>
          </w:tcPr>
          <w:p w:rsidR="00DE3B17" w:rsidRPr="001B6705" w:rsidRDefault="00DE3B17" w:rsidP="00DE3B1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29</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5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30</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31</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CAPACETE ESCAMOTEAVEL COM VISEIRA PARA MOTOCICLISTA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Termoplástico injetado ABS, pintura brilhante, forro removível e lavável, viseira injetada de 2 mm antirrisco, engate rápido, EPS com múltiplas densidades. Conforme NBR 7.471. Tamanho: Nº 58. </w:t>
            </w:r>
            <w:r w:rsidRPr="002569EE">
              <w:rPr>
                <w:rFonts w:ascii="Book Antiqua" w:eastAsia="Times New Roman" w:hAnsi="Book Antiqua" w:cs="Calibri"/>
                <w:color w:val="000000" w:themeColor="text1"/>
                <w:sz w:val="20"/>
                <w:szCs w:val="20"/>
                <w:lang w:eastAsia="pt-BR"/>
              </w:rPr>
              <w:t>Com faixa refletiva.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20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318,92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DE3B1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DE3B17" w:rsidRPr="00834A60" w:rsidTr="00DE3B17">
        <w:trPr>
          <w:trHeight w:val="209"/>
        </w:trPr>
        <w:tc>
          <w:tcPr>
            <w:tcW w:w="5000" w:type="pct"/>
            <w:gridSpan w:val="7"/>
            <w:shd w:val="clear" w:color="auto" w:fill="F2F2F2" w:themeFill="background1" w:themeFillShade="F2"/>
            <w:vAlign w:val="center"/>
          </w:tcPr>
          <w:p w:rsidR="00DE3B17" w:rsidRPr="001B6705" w:rsidRDefault="00DE3B17" w:rsidP="00DE3B1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30</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54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31</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32</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CAPACETE TIPO ABA FRONTAL, COR BRANCA, CLASSE 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p>
          <w:p w:rsidR="0007158E" w:rsidRPr="00834A60" w:rsidRDefault="0007158E" w:rsidP="000A484B">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color w:val="000000"/>
                <w:sz w:val="20"/>
                <w:szCs w:val="20"/>
                <w:lang w:eastAsia="pt-BR"/>
              </w:rPr>
              <w:t>Injetado em plástico, com fendas laterais (slot para acoplagem de acessórios);</w:t>
            </w:r>
            <w:r w:rsidRPr="00834A60">
              <w:rPr>
                <w:rFonts w:ascii="Book Antiqua" w:eastAsia="Times New Roman" w:hAnsi="Book Antiqua" w:cs="Calibri"/>
                <w:color w:val="000000"/>
                <w:sz w:val="20"/>
                <w:szCs w:val="20"/>
                <w:lang w:eastAsia="pt-BR"/>
              </w:rPr>
              <w:br/>
              <w:t>Com dois tipos de suspensão, uma composta de carneira injetada em plástico, com peça absorvente de suor em espuma de poliéster e coroa composta de duas cintas com regulagem de tamanho através de ajuste simples, a outra suspensão possui coroa composta de duas cintas cruzadas montadas em quatro "clips" de plástico e regulagem de tamanho através de cremalheira;</w:t>
            </w:r>
            <w:r w:rsidRPr="00834A60">
              <w:rPr>
                <w:rFonts w:ascii="Book Antiqua" w:eastAsia="Times New Roman" w:hAnsi="Book Antiqua" w:cs="Calibri"/>
                <w:color w:val="000000"/>
                <w:sz w:val="20"/>
                <w:szCs w:val="20"/>
                <w:lang w:eastAsia="pt-BR"/>
              </w:rPr>
              <w:br/>
              <w:t>Sem jugular;</w:t>
            </w:r>
            <w:r w:rsidRPr="00834A60">
              <w:rPr>
                <w:rFonts w:ascii="Book Antiqua" w:eastAsia="Times New Roman" w:hAnsi="Book Antiqua" w:cs="Calibri"/>
                <w:color w:val="000000"/>
                <w:sz w:val="20"/>
                <w:szCs w:val="20"/>
                <w:lang w:eastAsia="pt-BR"/>
              </w:rPr>
              <w:br/>
              <w:t xml:space="preserve">Classe A </w:t>
            </w:r>
            <w:r w:rsidRPr="00834A60">
              <w:rPr>
                <w:rFonts w:ascii="Book Antiqua" w:eastAsia="Times New Roman" w:hAnsi="Book Antiqua" w:cs="Calibri"/>
                <w:color w:val="000000"/>
                <w:sz w:val="20"/>
                <w:szCs w:val="20"/>
                <w:lang w:eastAsia="pt-BR"/>
              </w:rPr>
              <w:br/>
              <w:t>Cor Branca</w:t>
            </w:r>
            <w:r w:rsidRPr="00834A60">
              <w:rPr>
                <w:rFonts w:ascii="Book Antiqua" w:eastAsia="Times New Roman" w:hAnsi="Book Antiqua" w:cs="Calibri"/>
                <w:color w:val="000000"/>
                <w:sz w:val="20"/>
                <w:szCs w:val="20"/>
                <w:lang w:eastAsia="pt-BR"/>
              </w:rPr>
              <w:br/>
              <w:t>Testado e aprovado pelas normas ABNT NBR 8221/1983;</w:t>
            </w:r>
            <w:r w:rsidRPr="00834A60">
              <w:rPr>
                <w:rFonts w:ascii="Book Antiqua" w:eastAsia="Times New Roman" w:hAnsi="Book Antiqua" w:cs="Calibri"/>
                <w:color w:val="000000"/>
                <w:sz w:val="20"/>
                <w:szCs w:val="20"/>
                <w:lang w:eastAsia="pt-BR"/>
              </w:rPr>
              <w:br/>
              <w:t>Este EPI possui certificação compulsória.</w:t>
            </w:r>
            <w:r w:rsidRPr="00834A60">
              <w:rPr>
                <w:rFonts w:ascii="Book Antiqua" w:eastAsia="Times New Roman" w:hAnsi="Book Antiqua" w:cs="Calibri"/>
                <w:color w:val="000000"/>
                <w:sz w:val="20"/>
                <w:szCs w:val="20"/>
                <w:lang w:eastAsia="pt-BR"/>
              </w:rPr>
              <w:br/>
              <w:t>Características e aplicabilidades:</w:t>
            </w:r>
            <w:r w:rsidRPr="00834A60">
              <w:rPr>
                <w:rFonts w:ascii="Book Antiqua" w:eastAsia="Times New Roman" w:hAnsi="Book Antiqua" w:cs="Calibri"/>
                <w:color w:val="000000"/>
                <w:sz w:val="20"/>
                <w:szCs w:val="20"/>
                <w:lang w:eastAsia="pt-BR"/>
              </w:rPr>
              <w:br/>
              <w:t>Proteção da cabeça do usuário contra impacto e penetração proveniente de queda de objetos;</w:t>
            </w:r>
            <w:r w:rsidRPr="00834A60">
              <w:rPr>
                <w:rFonts w:ascii="Book Antiqua" w:eastAsia="Times New Roman" w:hAnsi="Book Antiqua" w:cs="Calibri"/>
                <w:color w:val="000000"/>
                <w:sz w:val="20"/>
                <w:szCs w:val="20"/>
                <w:lang w:eastAsia="pt-BR"/>
              </w:rPr>
              <w:br/>
              <w:t>Pode ser lavado com água e sabão neutro sem o uso de produtos químicos agressivos;</w:t>
            </w:r>
            <w:r w:rsidRPr="00834A60">
              <w:rPr>
                <w:rFonts w:ascii="Book Antiqua" w:eastAsia="Times New Roman" w:hAnsi="Book Antiqua" w:cs="Calibri"/>
                <w:color w:val="000000"/>
                <w:sz w:val="20"/>
                <w:szCs w:val="20"/>
                <w:lang w:eastAsia="pt-BR"/>
              </w:rPr>
              <w:br/>
              <w:t>Substituir o capacete quando ocorrer qualquer dano físico.</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81</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27,48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811BCB" w:rsidRPr="00834A60" w:rsidTr="00811BCB">
        <w:trPr>
          <w:trHeight w:val="251"/>
        </w:trPr>
        <w:tc>
          <w:tcPr>
            <w:tcW w:w="5000" w:type="pct"/>
            <w:gridSpan w:val="7"/>
            <w:shd w:val="clear" w:color="auto" w:fill="F2F2F2" w:themeFill="background1" w:themeFillShade="F2"/>
            <w:vAlign w:val="center"/>
          </w:tcPr>
          <w:p w:rsidR="00811BCB" w:rsidRPr="001B6705" w:rsidRDefault="00811BCB" w:rsidP="00811BCB">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31</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882"/>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32</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33</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AVENTAL DE PVC</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Avental de segurança confeccionado em PVC com forro em poliéster, ilhoses e cordão em polipropileno para ajustes. Proteção do tronco do usuário contra umidade proveniente de operações com uso de água, apresentar mínimo de resultado do nível de desempenho “nível 4"  no ensaio de resistência ao rasgamento trapezoidal. Tamanho 0,70 x 1,20 m. </w:t>
            </w:r>
            <w:r w:rsidRPr="002569EE">
              <w:rPr>
                <w:rFonts w:ascii="Book Antiqua" w:eastAsia="Times New Roman" w:hAnsi="Book Antiqua" w:cs="Calibri"/>
                <w:color w:val="000000" w:themeColor="text1"/>
                <w:sz w:val="20"/>
                <w:szCs w:val="20"/>
                <w:lang w:eastAsia="pt-BR"/>
              </w:rPr>
              <w:t>Apresentar CA.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87</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13,56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811BCB" w:rsidRPr="00834A60" w:rsidTr="00811BCB">
        <w:trPr>
          <w:trHeight w:val="191"/>
        </w:trPr>
        <w:tc>
          <w:tcPr>
            <w:tcW w:w="5000" w:type="pct"/>
            <w:gridSpan w:val="7"/>
            <w:shd w:val="clear" w:color="auto" w:fill="F2F2F2" w:themeFill="background1" w:themeFillShade="F2"/>
            <w:vAlign w:val="center"/>
          </w:tcPr>
          <w:p w:rsidR="00811BCB" w:rsidRPr="001B6705" w:rsidRDefault="00811BCB" w:rsidP="00811BCB">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32</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30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33</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34</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 xml:space="preserve">AVENTAL LONGO DE NAPA. </w:t>
            </w:r>
            <w:r w:rsidRPr="00834A60">
              <w:rPr>
                <w:rFonts w:ascii="Book Antiqua" w:eastAsia="Times New Roman" w:hAnsi="Book Antiqua" w:cs="Calibri"/>
                <w:b/>
                <w:bCs/>
                <w:color w:val="000000"/>
                <w:sz w:val="20"/>
                <w:szCs w:val="20"/>
                <w:lang w:eastAsia="pt-BR"/>
              </w:rPr>
              <w:br/>
            </w:r>
          </w:p>
          <w:p w:rsidR="0007158E" w:rsidRPr="00834A60" w:rsidRDefault="0007158E" w:rsidP="000A484B">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color w:val="000000"/>
                <w:sz w:val="20"/>
                <w:szCs w:val="20"/>
                <w:lang w:eastAsia="pt-BR"/>
              </w:rPr>
              <w:t xml:space="preserve">Tamanho único, largura de 70cm e altura de 120cm. Cor branca. Alça do pescoço com regulador de altura. Material: NAPA, 50% poliéster 50% algodão, gramatura 260 gramas/m². Todas as costuras devem ser realizadas com a linha da cor do tecido.  A etiqueta de identificação deve apresentar as seguintes informações: Fornecedor; Tamanho; Composição; Instruções de lavagem e CNPJ.  A peça confeccionada deve estar limpa e isenta de qualquer defeito que comprometa a sua apresentação. A peça deverá ser embalada individualmente em saco plástico transparente e posteriormente embalado em caixas de papelão resistente ao transporte e armazenagem. </w:t>
            </w:r>
            <w:r w:rsidRPr="002569EE">
              <w:rPr>
                <w:rFonts w:ascii="Book Antiqua" w:eastAsia="Times New Roman" w:hAnsi="Book Antiqua" w:cs="Calibri"/>
                <w:color w:val="000000" w:themeColor="text1"/>
                <w:sz w:val="20"/>
                <w:szCs w:val="20"/>
                <w:lang w:eastAsia="pt-BR"/>
              </w:rPr>
              <w:t>Apresentar CA.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92</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18,12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811BCB" w:rsidRPr="00834A60" w:rsidTr="00811BCB">
        <w:trPr>
          <w:trHeight w:val="283"/>
        </w:trPr>
        <w:tc>
          <w:tcPr>
            <w:tcW w:w="5000" w:type="pct"/>
            <w:gridSpan w:val="7"/>
            <w:shd w:val="clear" w:color="auto" w:fill="F2F2F2" w:themeFill="background1" w:themeFillShade="F2"/>
            <w:vAlign w:val="center"/>
          </w:tcPr>
          <w:p w:rsidR="00811BCB" w:rsidRPr="001B6705" w:rsidRDefault="00811BCB" w:rsidP="00811BCB">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33</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30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34</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35</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AVENTAL TÉRMICO IMPERMEÁVEL</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Finalidade: proteção do tronco do usuário contra agentes térmicos (calor e chamas) e umidade (água). Avental de segurança, modelo frontal, confeccionado em tecido de algodão com tratamento retardante a chamas,  impermeabilizado em silicone, sem forro. Ajustável através de tiras nas costas e no pescoço. As linhas de costura de material de para-aramida. Tamanho único: Altura de 120</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cm e largura de 70 cm.</w:t>
            </w:r>
            <w:r w:rsidRPr="00834A60">
              <w:rPr>
                <w:rFonts w:ascii="Book Antiqua" w:eastAsia="Times New Roman" w:hAnsi="Book Antiqua" w:cs="Calibri"/>
                <w:color w:val="000000"/>
                <w:sz w:val="20"/>
                <w:szCs w:val="20"/>
                <w:lang w:eastAsia="pt-BR"/>
              </w:rPr>
              <w:br/>
              <w:t xml:space="preserve"> A peça deverá apresentar bem visíveis, o nome comercial da empresa fabricante, número do lote de fabricação, o Certificado de Aprovação - C.A. e identificação do tecido.</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72</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123,25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w:t>
            </w:r>
            <w:r w:rsidR="0007158E" w:rsidRPr="001B6705">
              <w:rPr>
                <w:rFonts w:ascii="Book Antiqua" w:eastAsia="Times New Roman" w:hAnsi="Book Antiqua" w:cs="Calibri"/>
                <w:bCs/>
                <w:color w:val="000000"/>
                <w:sz w:val="20"/>
                <w:szCs w:val="20"/>
                <w:lang w:eastAsia="pt-BR"/>
              </w:rPr>
              <w:t>__.</w:t>
            </w:r>
          </w:p>
        </w:tc>
      </w:tr>
      <w:tr w:rsidR="00811BCB" w:rsidRPr="00834A60" w:rsidTr="00811BCB">
        <w:trPr>
          <w:trHeight w:val="174"/>
        </w:trPr>
        <w:tc>
          <w:tcPr>
            <w:tcW w:w="5000" w:type="pct"/>
            <w:gridSpan w:val="7"/>
            <w:shd w:val="clear" w:color="auto" w:fill="F2F2F2" w:themeFill="background1" w:themeFillShade="F2"/>
            <w:vAlign w:val="center"/>
          </w:tcPr>
          <w:p w:rsidR="00811BCB" w:rsidRPr="001B6705" w:rsidRDefault="00811BCB" w:rsidP="00811BCB">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34</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42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35</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36</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AVENTAL PARA PRODUTOS QUÍMICOS</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Avental de segurança confeccionado em poliuretano forte e resistente, cor azul.  Com tiras de pescoço seladas e ajustáveis resistentes e proporcionam ajuste durável e consistente.</w:t>
            </w:r>
            <w:r w:rsidRPr="00834A60">
              <w:rPr>
                <w:rFonts w:ascii="Book Antiqua" w:eastAsia="Times New Roman" w:hAnsi="Book Antiqua" w:cs="Calibri"/>
                <w:color w:val="000000"/>
                <w:sz w:val="20"/>
                <w:szCs w:val="20"/>
                <w:lang w:eastAsia="pt-BR"/>
              </w:rPr>
              <w:br/>
              <w:t>PROTEÇÃO DO TRONCO DO USUÁRIO CONTRA RISCOS DE ORIGEM QUÍMICA E PROTEÇÃO DO TRONCO DO USUÁRIO CONTRA UMIDADE PROVENIENTE DE OPERAÇÕES COM USO DE ÁGUA.</w:t>
            </w:r>
            <w:r w:rsidRPr="00834A60">
              <w:rPr>
                <w:rFonts w:ascii="Book Antiqua" w:eastAsia="Times New Roman" w:hAnsi="Book Antiqua" w:cs="Calibri"/>
                <w:color w:val="000000"/>
                <w:sz w:val="20"/>
                <w:szCs w:val="20"/>
                <w:lang w:eastAsia="pt-BR"/>
              </w:rPr>
              <w:br/>
              <w:t xml:space="preserve">EPI aprovado para Tipo (PB) "6" - vestimenta de proteção parcial química com proteção limitada contra líquidos químicos, para a ISO 16602:2007. </w:t>
            </w:r>
            <w:r w:rsidRPr="00834A60">
              <w:rPr>
                <w:rFonts w:ascii="Book Antiqua" w:eastAsia="Times New Roman" w:hAnsi="Book Antiqua" w:cs="Calibri"/>
                <w:color w:val="000000"/>
                <w:sz w:val="20"/>
                <w:szCs w:val="20"/>
                <w:lang w:eastAsia="pt-BR"/>
              </w:rPr>
              <w:br/>
              <w:t xml:space="preserve"> Desempenhos apresentados: </w:t>
            </w:r>
            <w:r w:rsidRPr="00834A60">
              <w:rPr>
                <w:rFonts w:ascii="Book Antiqua" w:eastAsia="Times New Roman" w:hAnsi="Book Antiqua" w:cs="Calibri"/>
                <w:color w:val="000000"/>
                <w:sz w:val="20"/>
                <w:szCs w:val="20"/>
                <w:lang w:eastAsia="pt-BR"/>
              </w:rPr>
              <w:br/>
              <w:t>Penetração a Líquidos: 3- Ácido Sulfúrico 30%.</w:t>
            </w:r>
            <w:r w:rsidRPr="00834A60">
              <w:rPr>
                <w:rFonts w:ascii="Book Antiqua" w:eastAsia="Times New Roman" w:hAnsi="Book Antiqua" w:cs="Calibri"/>
                <w:color w:val="000000"/>
                <w:sz w:val="20"/>
                <w:szCs w:val="20"/>
                <w:lang w:eastAsia="pt-BR"/>
              </w:rPr>
              <w:br/>
              <w:t>Repelência a Líquidos: 3- Ácido Sulfúrico 30%.</w:t>
            </w:r>
            <w:r w:rsidRPr="00834A60">
              <w:rPr>
                <w:rFonts w:ascii="Book Antiqua" w:eastAsia="Times New Roman" w:hAnsi="Book Antiqua" w:cs="Calibri"/>
                <w:color w:val="000000"/>
                <w:sz w:val="20"/>
                <w:szCs w:val="20"/>
                <w:lang w:eastAsia="pt-BR"/>
              </w:rPr>
              <w:br/>
              <w:t>Tamanho mínimo 0,70 x 1,20 m.</w:t>
            </w:r>
            <w:r w:rsidRPr="00834A60">
              <w:rPr>
                <w:rFonts w:ascii="Book Antiqua" w:eastAsia="Times New Roman" w:hAnsi="Book Antiqua" w:cs="Calibri"/>
                <w:color w:val="000000"/>
                <w:sz w:val="20"/>
                <w:szCs w:val="20"/>
                <w:lang w:eastAsia="pt-BR"/>
              </w:rPr>
              <w:br/>
              <w:t xml:space="preserve">Obs.: necessária a apresentação do certificado de aprovação na hora da entrega do produto. </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57</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31,54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811BCB" w:rsidRPr="00834A60" w:rsidTr="00811BCB">
        <w:trPr>
          <w:trHeight w:val="237"/>
        </w:trPr>
        <w:tc>
          <w:tcPr>
            <w:tcW w:w="5000" w:type="pct"/>
            <w:gridSpan w:val="7"/>
            <w:shd w:val="clear" w:color="auto" w:fill="F2F2F2" w:themeFill="background1" w:themeFillShade="F2"/>
            <w:vAlign w:val="center"/>
          </w:tcPr>
          <w:p w:rsidR="00811BCB" w:rsidRPr="001B6705" w:rsidRDefault="00811BCB" w:rsidP="00811BCB">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35</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21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36</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37</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p>
          <w:p w:rsidR="0007158E" w:rsidRDefault="0007158E" w:rsidP="000A484B">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JARDINEIRA DE PVC COM BOTA ACOPLADA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p>
          <w:p w:rsidR="0007158E" w:rsidRDefault="0007158E" w:rsidP="000A484B">
            <w:pPr>
              <w:ind w:left="0" w:right="0"/>
              <w:rPr>
                <w:rFonts w:ascii="Book Antiqua" w:eastAsia="Times New Roman" w:hAnsi="Book Antiqua" w:cs="Calibri"/>
                <w:b/>
                <w:bCs/>
                <w:color w:val="000000"/>
                <w:sz w:val="20"/>
                <w:szCs w:val="20"/>
                <w:lang w:eastAsia="pt-BR"/>
              </w:rPr>
            </w:pPr>
          </w:p>
          <w:p w:rsidR="0007158E" w:rsidRPr="00834A60" w:rsidRDefault="0007158E" w:rsidP="000A484B">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color w:val="000000"/>
                <w:sz w:val="20"/>
                <w:szCs w:val="20"/>
                <w:lang w:eastAsia="pt-BR"/>
              </w:rPr>
              <w:t>Jardineira de segurança com bota acoplada confeccionada em tecido de PVC que fornece conforto e resistência, com pelo menos 0,8mm de espessura, impermeabilizada nas costuras através do processo termo eletrônica, com botas acopladas, bolso interno, com alças, tiras e passantes com regulagem para ajustes de altura, Deverá oferecer proteção dos pés ao tronco do usuário contra umidade proveniente de operações com o uso de água. Deverá oferecer os tamanhos, G, GG e XG e calçado tamanho 40 até 46 (à confirmar no pedido)</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50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199,26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811BCB" w:rsidRPr="00834A60" w:rsidTr="005807B7">
        <w:trPr>
          <w:trHeight w:val="141"/>
        </w:trPr>
        <w:tc>
          <w:tcPr>
            <w:tcW w:w="5000" w:type="pct"/>
            <w:gridSpan w:val="7"/>
            <w:shd w:val="clear" w:color="auto" w:fill="F2F2F2" w:themeFill="background1" w:themeFillShade="F2"/>
            <w:vAlign w:val="center"/>
          </w:tcPr>
          <w:p w:rsidR="00811BCB"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36</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21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37</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38</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r>
            <w:r>
              <w:rPr>
                <w:rFonts w:ascii="Book Antiqua" w:eastAsia="Times New Roman" w:hAnsi="Book Antiqua" w:cs="Calibri"/>
                <w:b/>
                <w:bCs/>
                <w:color w:val="000000"/>
                <w:sz w:val="20"/>
                <w:szCs w:val="20"/>
                <w:lang w:eastAsia="pt-BR"/>
              </w:rPr>
              <w:t>CAPA DE CHUVA.</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Vestimenta tipo capa de segurança confeccionada em PVC com forro, com capuz e mangas, fechamento em botões plásticos, mínimo de desempenho no ensaio de resistência ao rasgamento trapezoidal é “nível 4 “ proteção do tronco e membros superiores do usuário contra umidade proveniente de operações com uso de água.</w:t>
            </w:r>
            <w:r w:rsidRPr="00834A60">
              <w:rPr>
                <w:rFonts w:ascii="Book Antiqua" w:eastAsia="Times New Roman" w:hAnsi="Book Antiqua" w:cs="Calibri"/>
                <w:color w:val="000000"/>
                <w:sz w:val="20"/>
                <w:szCs w:val="20"/>
                <w:lang w:eastAsia="pt-BR"/>
              </w:rPr>
              <w:br/>
              <w:t>Obs.: necessária a apresentação do certificado de aprovação.</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450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24,36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5807B7" w:rsidRPr="00834A60" w:rsidTr="005807B7">
        <w:trPr>
          <w:trHeight w:val="283"/>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37</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2442"/>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38</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39</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CONJUNTO MOTOCICLISTA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Conjunto motociclista composto por: jaqueta de segurança confeccionada em tecido de nylon, capuz fixo, fechamento frontal com zíper e velcro, punhos com ajustes em velcro, refletivo nas mangas, frente e costas. Proteção do tronco e membros superiores do usuário contra umidade proveniente de operações com uso de água. Observação: i) o epi (jaqueta) deve apresentar o mínimo resultado de desempenho "nível 2" no ensaio de resistência ao rasgamento trapezoidal calça de segurança confeccionada em tecido de nylon, com elástico na cintura, barra reta, com refletivo. Aprovado para: proteção das pernas do usuário contra umidade proveniente de operações com uso de água o epi (calça) deve apresentar o mínimo resultado de desempenho "nível 3" no ensaio de resistência ao rasgamento trapezoidal. Apresentar CA impresso da jaqueta e da calça. Tamanhos: PP, P, M, G, GG e XG. Cor preta.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46</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122,98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5807B7" w:rsidRPr="00834A60" w:rsidTr="005807B7">
        <w:trPr>
          <w:trHeight w:val="291"/>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38</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306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39</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40</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p>
          <w:p w:rsidR="0007158E" w:rsidRDefault="0007158E" w:rsidP="000A484B">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COLETE DE PROTEÇÃO REFLETIVO LARANJA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p>
          <w:p w:rsidR="0007158E" w:rsidRDefault="0007158E" w:rsidP="000A484B">
            <w:pPr>
              <w:ind w:left="0" w:right="0"/>
              <w:rPr>
                <w:rFonts w:ascii="Book Antiqua" w:eastAsia="Times New Roman" w:hAnsi="Book Antiqua" w:cs="Calibri"/>
                <w:b/>
                <w:bCs/>
                <w:color w:val="000000"/>
                <w:sz w:val="20"/>
                <w:szCs w:val="20"/>
                <w:lang w:eastAsia="pt-BR"/>
              </w:rPr>
            </w:pPr>
          </w:p>
          <w:p w:rsidR="0007158E" w:rsidRPr="00834A60" w:rsidRDefault="0007158E" w:rsidP="000A484B">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color w:val="000000"/>
                <w:sz w:val="20"/>
                <w:szCs w:val="20"/>
                <w:lang w:eastAsia="pt-BR"/>
              </w:rPr>
              <w:t>Colete de Proteção refletivo laranja, de alta visibilidade, confeccionado em tecido fluorescente 100% poliéster, combinado com faixas retrorrefletivas repelentes de água em X com paralelas horizontais nas costas , verticais e horizontais na parte frontal, fechamento frontal em zíper. Deverá fornecer visibilidade 360° tanto no uso diurno como no uso noturno, alertando o tráfego de veículos quando a trabalhadores a frente. Tamanho a confirmar no pedido (M,G,XG,XXG). Atende a NBR 15292 - Vestimenta de Segurança de Alta visibilidade</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110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21,73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5807B7" w:rsidRPr="00834A60" w:rsidTr="005807B7">
        <w:trPr>
          <w:trHeight w:val="187"/>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39</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3292"/>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40</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41</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p>
          <w:p w:rsidR="0007158E" w:rsidRDefault="0007158E" w:rsidP="000A484B">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LANTERNA TÁTICA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p>
          <w:p w:rsidR="0007158E" w:rsidRPr="00834A60" w:rsidRDefault="0007158E" w:rsidP="000A484B">
            <w:pPr>
              <w:ind w:left="0" w:right="0"/>
              <w:rPr>
                <w:rFonts w:ascii="Book Antiqua" w:eastAsia="Times New Roman" w:hAnsi="Book Antiqua" w:cs="Calibri"/>
                <w:b/>
                <w:bCs/>
                <w:color w:val="000000"/>
                <w:sz w:val="20"/>
                <w:szCs w:val="20"/>
                <w:lang w:eastAsia="pt-BR"/>
              </w:rPr>
            </w:pPr>
            <w:r w:rsidRPr="004676C0">
              <w:rPr>
                <w:rFonts w:ascii="Book Antiqua" w:eastAsia="Times New Roman" w:hAnsi="Book Antiqua" w:cs="Calibri"/>
                <w:bCs/>
                <w:color w:val="000000"/>
                <w:sz w:val="20"/>
                <w:szCs w:val="20"/>
                <w:lang w:eastAsia="pt-BR"/>
              </w:rPr>
              <w:t>E</w:t>
            </w:r>
            <w:r w:rsidRPr="00834A60">
              <w:rPr>
                <w:rFonts w:ascii="Book Antiqua" w:eastAsia="Times New Roman" w:hAnsi="Book Antiqua" w:cs="Calibri"/>
                <w:color w:val="000000"/>
                <w:sz w:val="20"/>
                <w:szCs w:val="20"/>
                <w:lang w:eastAsia="pt-BR"/>
              </w:rPr>
              <w:t>strutura metálica reforçada em alumínio militar/aeroespacial, com resistência a quedas de no mínimo 2,5(dois metros e meio) de altura, devendo ser compacta, pesando entre 48 à 115 gramas.</w:t>
            </w:r>
            <w:r w:rsidRPr="00834A60">
              <w:rPr>
                <w:rFonts w:ascii="Book Antiqua" w:eastAsia="Times New Roman" w:hAnsi="Book Antiqua" w:cs="Calibri"/>
                <w:color w:val="000000"/>
                <w:sz w:val="20"/>
                <w:szCs w:val="20"/>
                <w:lang w:eastAsia="pt-BR"/>
              </w:rPr>
              <w:br/>
              <w:t>No mínimo com 2,30h(duas horas e meia) de au</w:t>
            </w:r>
            <w:r>
              <w:rPr>
                <w:rFonts w:ascii="Book Antiqua" w:eastAsia="Times New Roman" w:hAnsi="Book Antiqua" w:cs="Calibri"/>
                <w:color w:val="000000"/>
                <w:sz w:val="20"/>
                <w:szCs w:val="20"/>
                <w:lang w:eastAsia="pt-BR"/>
              </w:rPr>
              <w:t>tonomia de uso contínuo,</w:t>
            </w:r>
            <w:r>
              <w:rPr>
                <w:rFonts w:ascii="Book Antiqua" w:eastAsia="Times New Roman" w:hAnsi="Book Antiqua" w:cs="Calibri"/>
                <w:color w:val="000000"/>
                <w:sz w:val="20"/>
                <w:szCs w:val="20"/>
                <w:lang w:eastAsia="pt-BR"/>
              </w:rPr>
              <w:br/>
              <w:t>Capaci</w:t>
            </w:r>
            <w:r w:rsidRPr="00834A60">
              <w:rPr>
                <w:rFonts w:ascii="Book Antiqua" w:eastAsia="Times New Roman" w:hAnsi="Book Antiqua" w:cs="Calibri"/>
                <w:color w:val="000000"/>
                <w:sz w:val="20"/>
                <w:szCs w:val="20"/>
                <w:lang w:eastAsia="pt-BR"/>
              </w:rPr>
              <w:t>dade acima de 295 lumens,</w:t>
            </w:r>
            <w:r w:rsidRPr="00834A60">
              <w:rPr>
                <w:rFonts w:ascii="Book Antiqua" w:eastAsia="Times New Roman" w:hAnsi="Book Antiqua" w:cs="Calibri"/>
                <w:color w:val="000000"/>
                <w:sz w:val="20"/>
                <w:szCs w:val="20"/>
                <w:lang w:eastAsia="pt-BR"/>
              </w:rPr>
              <w:br/>
              <w:t>Devendo ser ergonômica, possuindo textura antiderrapante,</w:t>
            </w:r>
            <w:r w:rsidRPr="00834A60">
              <w:rPr>
                <w:rFonts w:ascii="Book Antiqua" w:eastAsia="Times New Roman" w:hAnsi="Book Antiqua" w:cs="Calibri"/>
                <w:color w:val="000000"/>
                <w:sz w:val="20"/>
                <w:szCs w:val="20"/>
                <w:lang w:eastAsia="pt-BR"/>
              </w:rPr>
              <w:br/>
              <w:t>Com utilização de pilhas AAA, acompanhando adaptador,</w:t>
            </w:r>
            <w:r w:rsidRPr="00834A60">
              <w:rPr>
                <w:rFonts w:ascii="Book Antiqua" w:eastAsia="Times New Roman" w:hAnsi="Book Antiqua" w:cs="Calibri"/>
                <w:color w:val="000000"/>
                <w:sz w:val="20"/>
                <w:szCs w:val="20"/>
                <w:lang w:eastAsia="pt-BR"/>
              </w:rPr>
              <w:br/>
              <w:t>Devendo ser na cor da luz: branco. Cor do corpo interno da Lanterna: Preta.</w:t>
            </w:r>
            <w:r w:rsidRPr="00834A60">
              <w:rPr>
                <w:rFonts w:ascii="Book Antiqua" w:eastAsia="Times New Roman" w:hAnsi="Book Antiqua" w:cs="Calibri"/>
                <w:color w:val="000000"/>
                <w:sz w:val="20"/>
                <w:szCs w:val="20"/>
                <w:lang w:eastAsia="pt-BR"/>
              </w:rPr>
              <w:br/>
              <w:t>Bateria recarregável de lítio de no mínimo 18650mAh, de longa duração,</w:t>
            </w:r>
            <w:r w:rsidRPr="00834A60">
              <w:rPr>
                <w:rFonts w:ascii="Book Antiqua" w:eastAsia="Times New Roman" w:hAnsi="Book Antiqua" w:cs="Calibri"/>
                <w:color w:val="000000"/>
                <w:sz w:val="20"/>
                <w:szCs w:val="20"/>
                <w:lang w:eastAsia="pt-BR"/>
              </w:rPr>
              <w:br/>
              <w:t>Com carregamento feito via USB, com cabos correspondentes para multi uso com seu carregamento entre 1A à 2A;</w:t>
            </w:r>
            <w:r w:rsidRPr="00834A60">
              <w:rPr>
                <w:rFonts w:ascii="Book Antiqua" w:eastAsia="Times New Roman" w:hAnsi="Book Antiqua" w:cs="Calibri"/>
                <w:color w:val="000000"/>
                <w:sz w:val="20"/>
                <w:szCs w:val="20"/>
                <w:lang w:eastAsia="pt-BR"/>
              </w:rPr>
              <w:br/>
              <w:t>Possui Zoom telescópico, com foco regulável;</w:t>
            </w:r>
            <w:r w:rsidRPr="00834A60">
              <w:rPr>
                <w:rFonts w:ascii="Book Antiqua" w:eastAsia="Times New Roman" w:hAnsi="Book Antiqua" w:cs="Calibri"/>
                <w:color w:val="000000"/>
                <w:sz w:val="20"/>
                <w:szCs w:val="20"/>
                <w:lang w:eastAsia="pt-BR"/>
              </w:rPr>
              <w:br/>
              <w:t>A prova d'água (IPX-6), podendo ser utilizada em períodos chuvosos;</w:t>
            </w:r>
            <w:r w:rsidRPr="00834A60">
              <w:rPr>
                <w:rFonts w:ascii="Book Antiqua" w:eastAsia="Times New Roman" w:hAnsi="Book Antiqua" w:cs="Calibri"/>
                <w:color w:val="000000"/>
                <w:sz w:val="20"/>
                <w:szCs w:val="20"/>
                <w:lang w:eastAsia="pt-BR"/>
              </w:rPr>
              <w:br/>
              <w:t>No mínimo com 05 (cinco) modos de acionamento traseiro, luz alta (100%), Luz média (50%), Luz baixa (25%) com strobo e SOS (clip tático)</w:t>
            </w:r>
            <w:r w:rsidRPr="00834A60">
              <w:rPr>
                <w:rFonts w:ascii="Book Antiqua" w:eastAsia="Times New Roman" w:hAnsi="Book Antiqua" w:cs="Calibri"/>
                <w:color w:val="000000"/>
                <w:sz w:val="20"/>
                <w:szCs w:val="20"/>
                <w:lang w:eastAsia="pt-BR"/>
              </w:rPr>
              <w:br/>
            </w:r>
            <w:r w:rsidRPr="00834A60">
              <w:rPr>
                <w:rFonts w:ascii="Book Antiqua" w:eastAsia="Times New Roman" w:hAnsi="Book Antiqua" w:cs="Calibri"/>
                <w:color w:val="000000"/>
                <w:sz w:val="20"/>
                <w:szCs w:val="20"/>
                <w:lang w:eastAsia="pt-BR"/>
              </w:rPr>
              <w:lastRenderedPageBreak/>
              <w:t>Dimensões da Lanterna: Entre 30mm de diâmetro e 120mm de comprimento aproximadamente.</w:t>
            </w:r>
            <w:r w:rsidRPr="00834A60">
              <w:rPr>
                <w:rFonts w:ascii="Book Antiqua" w:eastAsia="Times New Roman" w:hAnsi="Book Antiqua" w:cs="Calibri"/>
                <w:color w:val="000000"/>
                <w:sz w:val="20"/>
                <w:szCs w:val="20"/>
                <w:lang w:eastAsia="pt-BR"/>
              </w:rPr>
              <w:br/>
              <w:t>A lanterna deve apresentar dispositivos de led indicando a carga ou outro correspondente.</w:t>
            </w:r>
            <w:r w:rsidRPr="00834A60">
              <w:rPr>
                <w:rFonts w:ascii="Book Antiqua" w:eastAsia="Times New Roman" w:hAnsi="Book Antiqua" w:cs="Calibri"/>
                <w:color w:val="000000"/>
                <w:sz w:val="20"/>
                <w:szCs w:val="20"/>
                <w:lang w:eastAsia="pt-BR"/>
              </w:rPr>
              <w:br/>
              <w:t>- Apresentar garantia de Fábrica ou de Fornecedor de no mínimo 03(três) anos a partir da data da Nota Fiscal Gerada.</w:t>
            </w:r>
            <w:r w:rsidRPr="00834A60">
              <w:rPr>
                <w:rFonts w:ascii="Book Antiqua" w:eastAsia="Times New Roman" w:hAnsi="Book Antiqua" w:cs="Calibri"/>
                <w:color w:val="000000"/>
                <w:sz w:val="20"/>
                <w:szCs w:val="20"/>
                <w:lang w:eastAsia="pt-BR"/>
              </w:rPr>
              <w:br/>
              <w:t>Cabos e fios de conexões para recarga: USB (tomada bi-volt) e veicular.</w:t>
            </w:r>
            <w:r w:rsidRPr="00834A60">
              <w:rPr>
                <w:rFonts w:ascii="Book Antiqua" w:eastAsia="Times New Roman" w:hAnsi="Book Antiqua" w:cs="Calibri"/>
                <w:color w:val="000000"/>
                <w:sz w:val="20"/>
                <w:szCs w:val="20"/>
                <w:lang w:eastAsia="pt-BR"/>
              </w:rPr>
              <w:br/>
              <w:t xml:space="preserve">Bateria Recarregável de no ínimo 18650 (2200 mAh a 2800 mAh) acima e com voltagem 3,6 volts. </w:t>
            </w:r>
            <w:r w:rsidRPr="00834A60">
              <w:rPr>
                <w:rFonts w:ascii="Book Antiqua" w:eastAsia="Times New Roman" w:hAnsi="Book Antiqua" w:cs="Calibri"/>
                <w:color w:val="000000"/>
                <w:sz w:val="20"/>
                <w:szCs w:val="20"/>
                <w:lang w:eastAsia="pt-BR"/>
              </w:rPr>
              <w:br/>
              <w:t>Conector de USB para uso em veículos e também em tomadas de alta e baixa.</w:t>
            </w:r>
            <w:r w:rsidRPr="00834A60">
              <w:rPr>
                <w:rFonts w:ascii="Book Antiqua" w:eastAsia="Times New Roman" w:hAnsi="Book Antiqua" w:cs="Calibri"/>
                <w:color w:val="000000"/>
                <w:sz w:val="20"/>
                <w:szCs w:val="20"/>
                <w:lang w:eastAsia="pt-BR"/>
              </w:rPr>
              <w:br/>
              <w:t>Com 02 Pihas AAA recarregável, conforme capacidade acima informada.</w:t>
            </w:r>
            <w:r w:rsidRPr="00834A60">
              <w:rPr>
                <w:rFonts w:ascii="Book Antiqua" w:eastAsia="Times New Roman" w:hAnsi="Book Antiqua" w:cs="Calibri"/>
                <w:color w:val="000000"/>
                <w:sz w:val="20"/>
                <w:szCs w:val="20"/>
                <w:lang w:eastAsia="pt-BR"/>
              </w:rPr>
              <w:br/>
              <w:t>Apresentar manual de Garantia do fabricante, uso e empresas de assistência técnica.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lastRenderedPageBreak/>
              <w:t>168</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45,30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5807B7" w:rsidRPr="00834A60" w:rsidTr="005807B7">
        <w:trPr>
          <w:trHeight w:val="191"/>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40</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591"/>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41</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42</w:t>
            </w:r>
          </w:p>
        </w:tc>
        <w:tc>
          <w:tcPr>
            <w:tcW w:w="1687" w:type="pct"/>
            <w:shd w:val="clear" w:color="auto" w:fill="auto"/>
            <w:vAlign w:val="bottom"/>
            <w:hideMark/>
          </w:tcPr>
          <w:p w:rsidR="0007158E" w:rsidRPr="00834A60" w:rsidRDefault="0007158E" w:rsidP="000A484B">
            <w:pPr>
              <w:spacing w:after="240"/>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COLETE SOCORRISTA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color w:val="000000"/>
                <w:sz w:val="20"/>
                <w:szCs w:val="20"/>
                <w:lang w:eastAsia="pt-BR"/>
              </w:rPr>
              <w:t>Tecido: Cordura 500;</w:t>
            </w:r>
            <w:r w:rsidRPr="00834A60">
              <w:rPr>
                <w:rFonts w:ascii="Book Antiqua" w:eastAsia="Times New Roman" w:hAnsi="Book Antiqua" w:cs="Calibri"/>
                <w:color w:val="000000"/>
                <w:sz w:val="20"/>
                <w:szCs w:val="20"/>
                <w:lang w:eastAsia="pt-BR"/>
              </w:rPr>
              <w:br/>
              <w:t>Cor: Shart Green/Pantone13/0535TTX (AMARELO FLUORESCENTE);</w:t>
            </w:r>
            <w:r w:rsidRPr="00834A60">
              <w:rPr>
                <w:rFonts w:ascii="Book Antiqua" w:eastAsia="Times New Roman" w:hAnsi="Book Antiqua" w:cs="Calibri"/>
                <w:color w:val="000000"/>
                <w:sz w:val="20"/>
                <w:szCs w:val="20"/>
                <w:lang w:eastAsia="pt-BR"/>
              </w:rPr>
              <w:br/>
              <w:t>Dimensões (TAMANHO ÚNICO):</w:t>
            </w:r>
            <w:r w:rsidRPr="00834A60">
              <w:rPr>
                <w:rFonts w:ascii="Book Antiqua" w:eastAsia="Times New Roman" w:hAnsi="Book Antiqua" w:cs="Calibri"/>
                <w:color w:val="000000"/>
                <w:sz w:val="20"/>
                <w:szCs w:val="20"/>
                <w:lang w:eastAsia="pt-BR"/>
              </w:rPr>
              <w:br/>
              <w:t>Altura: 70 cm;</w:t>
            </w:r>
            <w:r w:rsidRPr="00834A60">
              <w:rPr>
                <w:rFonts w:ascii="Book Antiqua" w:eastAsia="Times New Roman" w:hAnsi="Book Antiqua" w:cs="Calibri"/>
                <w:color w:val="000000"/>
                <w:sz w:val="20"/>
                <w:szCs w:val="20"/>
                <w:lang w:eastAsia="pt-BR"/>
              </w:rPr>
              <w:br/>
              <w:t>Largura na extremidade inferior: 54 cm;</w:t>
            </w:r>
            <w:r w:rsidRPr="00834A60">
              <w:rPr>
                <w:rFonts w:ascii="Book Antiqua" w:eastAsia="Times New Roman" w:hAnsi="Book Antiqua" w:cs="Calibri"/>
                <w:color w:val="000000"/>
                <w:sz w:val="20"/>
                <w:szCs w:val="20"/>
                <w:lang w:eastAsia="pt-BR"/>
              </w:rPr>
              <w:br/>
              <w:t>Largura na altura do tórax: 50 cm;</w:t>
            </w:r>
            <w:r w:rsidRPr="00834A60">
              <w:rPr>
                <w:rFonts w:ascii="Book Antiqua" w:eastAsia="Times New Roman" w:hAnsi="Book Antiqua" w:cs="Calibri"/>
                <w:color w:val="000000"/>
                <w:sz w:val="20"/>
                <w:szCs w:val="20"/>
                <w:lang w:eastAsia="pt-BR"/>
              </w:rPr>
              <w:br/>
              <w:t>Ombros: 17 cm.</w:t>
            </w:r>
            <w:r w:rsidRPr="00834A60">
              <w:rPr>
                <w:rFonts w:ascii="Book Antiqua" w:eastAsia="Times New Roman" w:hAnsi="Book Antiqua" w:cs="Calibri"/>
                <w:color w:val="000000"/>
                <w:sz w:val="20"/>
                <w:szCs w:val="20"/>
                <w:lang w:eastAsia="pt-BR"/>
              </w:rPr>
              <w:br/>
              <w:t>Características Técnicas:</w:t>
            </w:r>
            <w:r w:rsidRPr="00834A60">
              <w:rPr>
                <w:rFonts w:ascii="Book Antiqua" w:eastAsia="Times New Roman" w:hAnsi="Book Antiqua" w:cs="Calibri"/>
                <w:color w:val="000000"/>
                <w:sz w:val="20"/>
                <w:szCs w:val="20"/>
                <w:lang w:eastAsia="pt-BR"/>
              </w:rPr>
              <w:br/>
              <w:t>Estrutura: Parte frontal do colete unida à parte posterior na altura dos ombros; parte frontal bipartida (corte vertical), sendo a união das duas partes realizadas por meio zíper; nas laterais. A parte frontal do colete une-se a parte posterior através de três tiras de nylon reguláveis; zíper na cor preta, tipo plástico grosso (tratora do), com cadarço 100% poliéster, cursor reversível em metal, também na cor preta, com trava automática;</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 xml:space="preserve">Tiras de Nylon: Cor Preta; posicionamento fixado na face interna do colete, uma logo abaixo da </w:t>
            </w:r>
            <w:r w:rsidRPr="00834A60">
              <w:rPr>
                <w:rFonts w:ascii="Book Antiqua" w:eastAsia="Times New Roman" w:hAnsi="Book Antiqua" w:cs="Calibri"/>
                <w:color w:val="000000"/>
                <w:sz w:val="20"/>
                <w:szCs w:val="20"/>
                <w:lang w:eastAsia="pt-BR"/>
              </w:rPr>
              <w:lastRenderedPageBreak/>
              <w:t>cava do braço, uma na extremidade inferior do colete e uma ao centro do mesmo, em posição eqüidistante às demais; regulagem para viabilizar o tamanho do colete, as tiras de nylon devem possuir 15 cm de comprimento nas laterais, de ambos os lados, disporem de fivelas de nylon;</w:t>
            </w:r>
            <w:r w:rsidRPr="00834A60">
              <w:rPr>
                <w:rFonts w:ascii="Book Antiqua" w:eastAsia="Times New Roman" w:hAnsi="Book Antiqua" w:cs="Calibri"/>
                <w:color w:val="000000"/>
                <w:sz w:val="20"/>
                <w:szCs w:val="20"/>
                <w:lang w:eastAsia="pt-BR"/>
              </w:rPr>
              <w:br/>
              <w:t>Bolsos Frontais: dois bolsos na porção inferior do Colete, um de cada lado (centralizados), medindo 30x23x3cm, subdivididos em dois compartimentos, um anterior, com uma abertura frontal através de zíper (especificação contida no inciso e um posterior, com abertura através de sistema de ganchos e argolas (Velcro); um bolso na porção superior esquerda do Colete, medindo 14.5x14). 5 cm, aberto na parte superior; em cada um de seus lados deverá possuir um compartimento com 2,5cm de largura para acondicionamento de caneta ou lanterna pupilar; sobre o bolso deverá ser fixada a LOGOMARCA do CORPO DE BOMBEIROS MILITAR DE SANTA CATARINA, serigrafada sobre vinil branco e protegido por PVC cristal, medindo 10x10cm; hum bolso na porção superior direita do colete, medindo 14.5x14. 5 cm, aberto na parte superior; em cada um de seus lados deverá possuir um compartimento com 2,5cm de largura para acondicionamento de caneta ou lanterna pupilar; sobre o bolso deverá ser fixada uma “CRUZ DA VIDA”, serigrafada sobre vinil branco e protegido por PVC cristal, medindo 10x10cm;</w:t>
            </w:r>
            <w:r w:rsidRPr="00834A60">
              <w:rPr>
                <w:rFonts w:ascii="Book Antiqua" w:eastAsia="Times New Roman" w:hAnsi="Book Antiqua" w:cs="Calibri"/>
                <w:color w:val="000000"/>
                <w:sz w:val="20"/>
                <w:szCs w:val="20"/>
                <w:lang w:eastAsia="pt-BR"/>
              </w:rPr>
              <w:br/>
              <w:t xml:space="preserve">Faixas Retro reflexivas micro prisma, cristal com fundo branco isolado; duas faixas retro reflexivas na parte frontal superior do colete, fixadas logo acima dos bolsos superiores, medindo 14.5x7cm; duas faixas retro reflexivas na parte frontal inferior do colete fixada sobre os bolsos inferiores, medindo 18x7cm; duas faixas retro reflexivas nas costas do colete, uma fixada em sua porção superior e outra fixada em sua porção </w:t>
            </w:r>
            <w:r w:rsidRPr="00834A60">
              <w:rPr>
                <w:rFonts w:ascii="Book Antiqua" w:eastAsia="Times New Roman" w:hAnsi="Book Antiqua" w:cs="Calibri"/>
                <w:color w:val="000000"/>
                <w:sz w:val="20"/>
                <w:szCs w:val="20"/>
                <w:lang w:eastAsia="pt-BR"/>
              </w:rPr>
              <w:lastRenderedPageBreak/>
              <w:t>inferior, ambas medindo 28x7cm;</w:t>
            </w:r>
            <w:r w:rsidRPr="00834A60">
              <w:rPr>
                <w:rFonts w:ascii="Book Antiqua" w:eastAsia="Times New Roman" w:hAnsi="Book Antiqua" w:cs="Calibri"/>
                <w:color w:val="000000"/>
                <w:sz w:val="20"/>
                <w:szCs w:val="20"/>
                <w:lang w:eastAsia="pt-BR"/>
              </w:rPr>
              <w:br/>
              <w:t>Identificação Institucional: nas costas do colete, acima da faixa retro reflexiva de sua porção superior, deverá ser fixada, em adesivo refletivo na cor prata, centralizado, o nome “BOMBEIRO MILITAR”, em letra tipo “ARIAL BLACK”, negrito e maiúsculo, com 5 cm de altura, sendo uma palavra em cada linha, com intervalo de 1 cm;</w:t>
            </w:r>
            <w:r w:rsidRPr="00834A60">
              <w:rPr>
                <w:rFonts w:ascii="Book Antiqua" w:eastAsia="Times New Roman" w:hAnsi="Book Antiqua" w:cs="Calibri"/>
                <w:color w:val="000000"/>
                <w:sz w:val="20"/>
                <w:szCs w:val="20"/>
                <w:lang w:eastAsia="pt-BR"/>
              </w:rPr>
              <w:br/>
              <w:t>Identificação da Atividade de APH: também nas costas do colete, entre as faixas refletivas, deverá ser fixada uma “CRUZ DA VIDA”, serigrafada sobre vinil branco e protegida com PVC cristal, medindo 17x17cm.</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lastRenderedPageBreak/>
              <w:t>20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224,33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 xml:space="preserve">Marca: </w:t>
            </w:r>
            <w:r w:rsidR="0007158E" w:rsidRPr="001B6705">
              <w:rPr>
                <w:rFonts w:ascii="Book Antiqua" w:eastAsia="Times New Roman" w:hAnsi="Book Antiqua" w:cs="Calibri"/>
                <w:bCs/>
                <w:color w:val="000000"/>
                <w:sz w:val="20"/>
                <w:szCs w:val="20"/>
                <w:lang w:eastAsia="pt-BR"/>
              </w:rPr>
              <w:t>_____.</w:t>
            </w:r>
          </w:p>
        </w:tc>
      </w:tr>
      <w:tr w:rsidR="005807B7" w:rsidRPr="00834A60" w:rsidTr="005807B7">
        <w:trPr>
          <w:trHeight w:val="283"/>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41</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2442"/>
        </w:trPr>
        <w:tc>
          <w:tcPr>
            <w:tcW w:w="276" w:type="pct"/>
            <w:shd w:val="clear" w:color="auto" w:fill="F2F2F2" w:themeFill="background1" w:themeFillShade="F2"/>
            <w:vAlign w:val="center"/>
          </w:tcPr>
          <w:p w:rsidR="0007158E" w:rsidRPr="002F421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42</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2F4210">
              <w:rPr>
                <w:rFonts w:ascii="Book Antiqua" w:eastAsia="Times New Roman" w:hAnsi="Book Antiqua" w:cs="Calibri"/>
                <w:b/>
                <w:bCs/>
                <w:color w:val="000000"/>
                <w:sz w:val="20"/>
                <w:szCs w:val="20"/>
                <w:lang w:eastAsia="pt-BR"/>
              </w:rPr>
              <w:t>43</w:t>
            </w:r>
          </w:p>
        </w:tc>
        <w:tc>
          <w:tcPr>
            <w:tcW w:w="1687" w:type="pct"/>
            <w:shd w:val="clear" w:color="auto" w:fill="auto"/>
            <w:vAlign w:val="bottom"/>
            <w:hideMark/>
          </w:tcPr>
          <w:p w:rsidR="0007158E" w:rsidRPr="00834A60" w:rsidRDefault="0007158E" w:rsidP="000A484B">
            <w:pPr>
              <w:ind w:left="0" w:right="0"/>
              <w:rPr>
                <w:rFonts w:ascii="Book Antiqua" w:eastAsia="Times New Roman" w:hAnsi="Book Antiqua" w:cs="Calibri"/>
                <w:b/>
                <w:bCs/>
                <w:color w:val="000000"/>
                <w:sz w:val="20"/>
                <w:szCs w:val="20"/>
                <w:lang w:eastAsia="pt-BR"/>
              </w:rPr>
            </w:pPr>
            <w:r w:rsidRPr="009C4E54">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LUVA DE SEGURANÇA PARA RESGATE</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color w:val="000000"/>
                <w:sz w:val="20"/>
                <w:szCs w:val="20"/>
                <w:lang w:eastAsia="pt-BR"/>
              </w:rPr>
              <w:t>1. Deverá possuir as seguintes características e atender às seguintes exigências:</w:t>
            </w:r>
            <w:r w:rsidRPr="00834A60">
              <w:rPr>
                <w:rFonts w:ascii="Book Antiqua" w:eastAsia="Times New Roman" w:hAnsi="Book Antiqua" w:cs="Calibri"/>
                <w:color w:val="000000"/>
                <w:sz w:val="20"/>
                <w:szCs w:val="20"/>
                <w:lang w:eastAsia="pt-BR"/>
              </w:rPr>
              <w:br/>
              <w:t>2. Luva de segurança modelo 5 dedos confeccionada em couro para salvamento em altura;</w:t>
            </w:r>
            <w:r w:rsidRPr="00834A60">
              <w:rPr>
                <w:rFonts w:ascii="Book Antiqua" w:eastAsia="Times New Roman" w:hAnsi="Book Antiqua" w:cs="Calibri"/>
                <w:color w:val="000000"/>
                <w:sz w:val="20"/>
                <w:szCs w:val="20"/>
                <w:lang w:eastAsia="pt-BR"/>
              </w:rPr>
              <w:br/>
              <w:t>3. Reforço externo e interno na região interna do polegar e na palma a fim de proteger contra o calor gerado por atrito na região especificada durante a passagem da corda de resgate durante operações;</w:t>
            </w:r>
            <w:r w:rsidRPr="00834A60">
              <w:rPr>
                <w:rFonts w:ascii="Book Antiqua" w:eastAsia="Times New Roman" w:hAnsi="Book Antiqua" w:cs="Calibri"/>
                <w:color w:val="000000"/>
                <w:sz w:val="20"/>
                <w:szCs w:val="20"/>
                <w:lang w:eastAsia="pt-BR"/>
              </w:rPr>
              <w:br/>
              <w:t>4. Permitir grande acuidade tátil de modo a facilitar o manuseio de cabos e equipamentos, não devendo apresentar folgas na região entre as articulações metacarpo-falangicas quando calçada, devendo o revestimento interno manter contato com a pele do usuário nessa região mesmo quando os dedos estiverem esticados;</w:t>
            </w:r>
            <w:r w:rsidRPr="00834A60">
              <w:rPr>
                <w:rFonts w:ascii="Book Antiqua" w:eastAsia="Times New Roman" w:hAnsi="Book Antiqua" w:cs="Calibri"/>
                <w:color w:val="000000"/>
                <w:sz w:val="20"/>
                <w:szCs w:val="20"/>
                <w:lang w:eastAsia="pt-BR"/>
              </w:rPr>
              <w:br/>
              <w:t>5. Não deverá apresentar sobra excessiva de couro entre os dedos, de modo a não prejudicar a acuidade tátil durante operações;</w:t>
            </w:r>
            <w:r w:rsidRPr="00834A60">
              <w:rPr>
                <w:rFonts w:ascii="Book Antiqua" w:eastAsia="Times New Roman" w:hAnsi="Book Antiqua" w:cs="Calibri"/>
                <w:color w:val="000000"/>
                <w:sz w:val="20"/>
                <w:szCs w:val="20"/>
                <w:lang w:eastAsia="pt-BR"/>
              </w:rPr>
              <w:br/>
              <w:t>6. Sistema fechamento ou ajuste no punho, de modo a garantir melhor fixação da luva nas mãos;</w:t>
            </w:r>
            <w:r w:rsidRPr="00834A60">
              <w:rPr>
                <w:rFonts w:ascii="Book Antiqua" w:eastAsia="Times New Roman" w:hAnsi="Book Antiqua" w:cs="Calibri"/>
                <w:color w:val="000000"/>
                <w:sz w:val="20"/>
                <w:szCs w:val="20"/>
                <w:lang w:eastAsia="pt-BR"/>
              </w:rPr>
              <w:br/>
              <w:t xml:space="preserve">7. Deverá possuir certificação EN 388, com índice de abrasão de, no mínimo, 2 (dois), e/ou possuir </w:t>
            </w:r>
            <w:r w:rsidRPr="00834A60">
              <w:rPr>
                <w:rFonts w:ascii="Book Antiqua" w:eastAsia="Times New Roman" w:hAnsi="Book Antiqua" w:cs="Calibri"/>
                <w:color w:val="000000"/>
                <w:sz w:val="20"/>
                <w:szCs w:val="20"/>
                <w:lang w:eastAsia="pt-BR"/>
              </w:rPr>
              <w:lastRenderedPageBreak/>
              <w:t>certificação NFPA 1983;</w:t>
            </w:r>
            <w:r w:rsidRPr="00834A60">
              <w:rPr>
                <w:rFonts w:ascii="Book Antiqua" w:eastAsia="Times New Roman" w:hAnsi="Book Antiqua" w:cs="Calibri"/>
                <w:color w:val="000000"/>
                <w:sz w:val="20"/>
                <w:szCs w:val="20"/>
                <w:lang w:eastAsia="pt-BR"/>
              </w:rPr>
              <w:br/>
              <w:t>8. Deverá possuir identificação norma certificada no próprio equipamento ou acompanhar prospecto ou laudo da certificação;</w:t>
            </w:r>
            <w:r w:rsidRPr="00834A60">
              <w:rPr>
                <w:rFonts w:ascii="Book Antiqua" w:eastAsia="Times New Roman" w:hAnsi="Book Antiqua" w:cs="Calibri"/>
                <w:color w:val="000000"/>
                <w:sz w:val="20"/>
                <w:szCs w:val="20"/>
                <w:lang w:eastAsia="pt-BR"/>
              </w:rPr>
              <w:br/>
              <w:t>9. Prazo de entrega: 90 dias.</w:t>
            </w:r>
            <w:r w:rsidRPr="00834A60">
              <w:rPr>
                <w:rFonts w:ascii="Book Antiqua" w:eastAsia="Times New Roman" w:hAnsi="Book Antiqua" w:cs="Calibri"/>
                <w:b/>
                <w:bCs/>
                <w:color w:val="000000"/>
                <w:sz w:val="20"/>
                <w:szCs w:val="20"/>
                <w:lang w:eastAsia="pt-BR"/>
              </w:rPr>
              <w:br/>
              <w:t>*Equipamentos referenciados:</w:t>
            </w:r>
            <w:r w:rsidRPr="00834A60">
              <w:rPr>
                <w:rFonts w:ascii="Book Antiqua" w:eastAsia="Times New Roman" w:hAnsi="Book Antiqua" w:cs="Calibri"/>
                <w:b/>
                <w:bCs/>
                <w:color w:val="000000"/>
                <w:sz w:val="20"/>
                <w:szCs w:val="20"/>
                <w:lang w:eastAsia="pt-BR"/>
              </w:rPr>
              <w:br/>
              <w:t>Luva Wetcut Roasting</w:t>
            </w:r>
            <w:r w:rsidRPr="00834A60">
              <w:rPr>
                <w:rFonts w:ascii="Book Antiqua" w:eastAsia="Times New Roman" w:hAnsi="Book Antiqua" w:cs="Calibri"/>
                <w:b/>
                <w:bCs/>
                <w:color w:val="000000"/>
                <w:sz w:val="20"/>
                <w:szCs w:val="20"/>
                <w:lang w:eastAsia="pt-BR"/>
              </w:rPr>
              <w:br/>
              <w:t>Luva Grimp</w:t>
            </w:r>
            <w:r w:rsidRPr="00834A60">
              <w:rPr>
                <w:rFonts w:ascii="Book Antiqua" w:eastAsia="Times New Roman" w:hAnsi="Book Antiqua" w:cs="Calibri"/>
                <w:b/>
                <w:bCs/>
                <w:color w:val="000000"/>
                <w:sz w:val="20"/>
                <w:szCs w:val="20"/>
                <w:lang w:eastAsia="pt-BR"/>
              </w:rPr>
              <w:br/>
              <w:t>Luva THOR</w:t>
            </w:r>
            <w:r w:rsidRPr="00834A60">
              <w:rPr>
                <w:rFonts w:ascii="Book Antiqua" w:eastAsia="Times New Roman" w:hAnsi="Book Antiqua" w:cs="Calibri"/>
                <w:b/>
                <w:bCs/>
                <w:color w:val="000000"/>
                <w:sz w:val="20"/>
                <w:szCs w:val="20"/>
                <w:lang w:eastAsia="pt-BR"/>
              </w:rPr>
              <w:br/>
              <w:t>Luva CMC</w:t>
            </w:r>
            <w:r w:rsidRPr="00834A60">
              <w:rPr>
                <w:rFonts w:ascii="Book Antiqua" w:eastAsia="Times New Roman" w:hAnsi="Book Antiqua" w:cs="Calibri"/>
                <w:b/>
                <w:bCs/>
                <w:color w:val="000000"/>
                <w:sz w:val="20"/>
                <w:szCs w:val="20"/>
                <w:lang w:eastAsia="pt-BR"/>
              </w:rPr>
              <w:br/>
              <w:t>Luva Petzl</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lastRenderedPageBreak/>
              <w:t>10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354,67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____</w:t>
            </w:r>
            <w:r w:rsidR="0007158E" w:rsidRPr="001B6705">
              <w:rPr>
                <w:rFonts w:ascii="Book Antiqua" w:eastAsia="Times New Roman" w:hAnsi="Book Antiqua" w:cs="Calibri"/>
                <w:bCs/>
                <w:color w:val="000000"/>
                <w:sz w:val="20"/>
                <w:szCs w:val="20"/>
                <w:lang w:eastAsia="pt-BR"/>
              </w:rPr>
              <w:t>_.</w:t>
            </w:r>
          </w:p>
        </w:tc>
      </w:tr>
      <w:tr w:rsidR="005807B7" w:rsidRPr="00834A60" w:rsidTr="005807B7">
        <w:trPr>
          <w:trHeight w:val="247"/>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42</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69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43</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44</w:t>
            </w:r>
          </w:p>
        </w:tc>
        <w:tc>
          <w:tcPr>
            <w:tcW w:w="1687" w:type="pct"/>
            <w:shd w:val="clear" w:color="auto" w:fill="auto"/>
            <w:vAlign w:val="bottom"/>
            <w:hideMark/>
          </w:tcPr>
          <w:p w:rsidR="0007158E" w:rsidRPr="00834A60" w:rsidRDefault="0007158E" w:rsidP="000A484B">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ÓCULOS DE SEGURANÇA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color w:val="000000"/>
                <w:sz w:val="20"/>
                <w:szCs w:val="20"/>
                <w:lang w:eastAsia="pt-BR"/>
              </w:rPr>
              <w:br/>
              <w:t>1. Deverá possuir as seguintes características e atender às seguintes exigências:</w:t>
            </w:r>
            <w:r w:rsidRPr="00834A60">
              <w:rPr>
                <w:rFonts w:ascii="Book Antiqua" w:eastAsia="Times New Roman" w:hAnsi="Book Antiqua" w:cs="Calibri"/>
                <w:color w:val="000000"/>
                <w:sz w:val="20"/>
                <w:szCs w:val="20"/>
                <w:lang w:eastAsia="pt-BR"/>
              </w:rPr>
              <w:br/>
              <w:t>2. Óculos de segurança de ampla visão (Visão periférica), com perfil baixo, para proteção de toda a região dos olhos, para salvamento em altura;</w:t>
            </w:r>
            <w:r w:rsidRPr="00834A60">
              <w:rPr>
                <w:rFonts w:ascii="Book Antiqua" w:eastAsia="Times New Roman" w:hAnsi="Book Antiqua" w:cs="Calibri"/>
                <w:color w:val="000000"/>
                <w:sz w:val="20"/>
                <w:szCs w:val="20"/>
                <w:lang w:eastAsia="pt-BR"/>
              </w:rPr>
              <w:br/>
              <w:t>3. Armação anatômica em silicone flexível ou PVC flexível, com ventilação indireta superior e inferior, evitando embaçamento da lente;</w:t>
            </w:r>
            <w:r w:rsidRPr="00834A60">
              <w:rPr>
                <w:rFonts w:ascii="Book Antiqua" w:eastAsia="Times New Roman" w:hAnsi="Book Antiqua" w:cs="Calibri"/>
                <w:color w:val="000000"/>
                <w:sz w:val="20"/>
                <w:szCs w:val="20"/>
                <w:lang w:eastAsia="pt-BR"/>
              </w:rPr>
              <w:br/>
              <w:t>4. Lente única, curva, confeccionada em policarbonato óptico transparente, com tratamento antiembaçante, resistente a impacto de partículas, produtos químicos e radiação ultravioleta;</w:t>
            </w:r>
            <w:r w:rsidRPr="00834A60">
              <w:rPr>
                <w:rFonts w:ascii="Book Antiqua" w:eastAsia="Times New Roman" w:hAnsi="Book Antiqua" w:cs="Calibri"/>
                <w:color w:val="000000"/>
                <w:sz w:val="20"/>
                <w:szCs w:val="20"/>
                <w:lang w:eastAsia="pt-BR"/>
              </w:rPr>
              <w:br/>
              <w:t>5. Ajuste e suporte da armação ao usuário através de elástico, com ajuste de tamanho através de fivela;</w:t>
            </w:r>
            <w:r w:rsidRPr="00834A60">
              <w:rPr>
                <w:rFonts w:ascii="Book Antiqua" w:eastAsia="Times New Roman" w:hAnsi="Book Antiqua" w:cs="Calibri"/>
                <w:color w:val="000000"/>
                <w:sz w:val="20"/>
                <w:szCs w:val="20"/>
                <w:lang w:eastAsia="pt-BR"/>
              </w:rPr>
              <w:br/>
              <w:t>6. Deverá possuir Certificado de Aprovação (CA) junto ao Ministério do Trabalho e Emprego (MTE), atendendo à norma ANSI Z87.1;</w:t>
            </w:r>
            <w:r w:rsidRPr="00834A60">
              <w:rPr>
                <w:rFonts w:ascii="Book Antiqua" w:eastAsia="Times New Roman" w:hAnsi="Book Antiqua" w:cs="Calibri"/>
                <w:color w:val="000000"/>
                <w:sz w:val="20"/>
                <w:szCs w:val="20"/>
                <w:lang w:eastAsia="pt-BR"/>
              </w:rPr>
              <w:br/>
              <w:t>7. Deverá possuir identificação do CA no próprio equipamento ou acompanhar prospecto ou laudo da certificação;</w:t>
            </w:r>
            <w:r w:rsidRPr="00834A60">
              <w:rPr>
                <w:rFonts w:ascii="Book Antiqua" w:eastAsia="Times New Roman" w:hAnsi="Book Antiqua" w:cs="Calibri"/>
                <w:b/>
                <w:bCs/>
                <w:color w:val="000000"/>
                <w:sz w:val="20"/>
                <w:szCs w:val="20"/>
                <w:lang w:eastAsia="pt-BR"/>
              </w:rPr>
              <w:br/>
              <w:t>*Equipamentos referenciados:</w:t>
            </w:r>
            <w:r w:rsidRPr="00834A60">
              <w:rPr>
                <w:rFonts w:ascii="Book Antiqua" w:eastAsia="Times New Roman" w:hAnsi="Book Antiqua" w:cs="Calibri"/>
                <w:b/>
                <w:bCs/>
                <w:color w:val="000000"/>
                <w:sz w:val="20"/>
                <w:szCs w:val="20"/>
                <w:lang w:eastAsia="pt-BR"/>
              </w:rPr>
              <w:br/>
              <w:t>Óculos Everest VIC-56.110 DANNY</w:t>
            </w:r>
            <w:r w:rsidRPr="00834A60">
              <w:rPr>
                <w:rFonts w:ascii="Book Antiqua" w:eastAsia="Times New Roman" w:hAnsi="Book Antiqua" w:cs="Calibri"/>
                <w:b/>
                <w:bCs/>
                <w:color w:val="000000"/>
                <w:sz w:val="20"/>
                <w:szCs w:val="20"/>
                <w:lang w:eastAsia="pt-BR"/>
              </w:rPr>
              <w:br/>
              <w:t>Óculos Titanium DA-14.11 DANNY</w:t>
            </w:r>
            <w:r w:rsidRPr="00834A60">
              <w:rPr>
                <w:rFonts w:ascii="Book Antiqua" w:eastAsia="Times New Roman" w:hAnsi="Book Antiqua" w:cs="Calibri"/>
                <w:b/>
                <w:bCs/>
                <w:color w:val="000000"/>
                <w:sz w:val="20"/>
                <w:szCs w:val="20"/>
                <w:lang w:eastAsia="pt-BR"/>
              </w:rPr>
              <w:br/>
              <w:t>Óculos Ampla Visão Spider VALEPLAST</w:t>
            </w:r>
            <w:r w:rsidRPr="00834A60">
              <w:rPr>
                <w:rFonts w:ascii="Book Antiqua" w:eastAsia="Times New Roman" w:hAnsi="Book Antiqua" w:cs="Calibri"/>
                <w:b/>
                <w:bCs/>
                <w:color w:val="000000"/>
                <w:sz w:val="20"/>
                <w:szCs w:val="20"/>
                <w:lang w:eastAsia="pt-BR"/>
              </w:rPr>
              <w:br/>
              <w:t>Óculos Evolution CARBOGRAFITE</w:t>
            </w:r>
            <w:r w:rsidRPr="00834A60">
              <w:rPr>
                <w:rFonts w:ascii="Book Antiqua" w:eastAsia="Times New Roman" w:hAnsi="Book Antiqua" w:cs="Calibri"/>
                <w:b/>
                <w:bCs/>
                <w:color w:val="000000"/>
                <w:sz w:val="20"/>
                <w:szCs w:val="20"/>
                <w:lang w:eastAsia="pt-BR"/>
              </w:rPr>
              <w:br/>
              <w:t>Óculos Fahrenheit Ampla Visão 3M</w:t>
            </w:r>
            <w:r>
              <w:rPr>
                <w:rFonts w:ascii="Book Antiqua" w:eastAsia="Times New Roman" w:hAnsi="Book Antiqua" w:cs="Calibri"/>
                <w:b/>
                <w:bCs/>
                <w:color w:val="000000"/>
                <w:sz w:val="20"/>
                <w:szCs w:val="20"/>
                <w:lang w:eastAsia="pt-BR"/>
              </w:rPr>
              <w:t>.</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20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40,12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5807B7" w:rsidRPr="00834A60" w:rsidTr="005807B7">
        <w:trPr>
          <w:trHeight w:val="174"/>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43</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23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44</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45</w:t>
            </w:r>
          </w:p>
        </w:tc>
        <w:tc>
          <w:tcPr>
            <w:tcW w:w="1687" w:type="pct"/>
            <w:shd w:val="clear" w:color="auto" w:fill="auto"/>
            <w:vAlign w:val="bottom"/>
            <w:hideMark/>
          </w:tcPr>
          <w:p w:rsidR="0007158E" w:rsidRPr="00834A60" w:rsidRDefault="0007158E" w:rsidP="000A484B">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CINTO DE SEGURANÇA COM 5 PONTOS DE ANCORAGEM TIPO PARAQUEDISTA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color w:val="000000"/>
                <w:sz w:val="20"/>
                <w:szCs w:val="20"/>
                <w:lang w:eastAsia="pt-BR"/>
              </w:rPr>
              <w:t>Deverá possuir as seguintes características e atender às seguintes exigências:</w:t>
            </w:r>
            <w:r w:rsidRPr="00834A60">
              <w:rPr>
                <w:rFonts w:ascii="Book Antiqua" w:eastAsia="Times New Roman" w:hAnsi="Book Antiqua" w:cs="Calibri"/>
                <w:color w:val="000000"/>
                <w:sz w:val="20"/>
                <w:szCs w:val="20"/>
                <w:lang w:eastAsia="pt-BR"/>
              </w:rPr>
              <w:br/>
              <w:t>1. Cinto de segurança tipo paraquedista, ventral e tórax, para salvamento em altura;</w:t>
            </w:r>
            <w:r w:rsidRPr="00834A60">
              <w:rPr>
                <w:rFonts w:ascii="Book Antiqua" w:eastAsia="Times New Roman" w:hAnsi="Book Antiqua" w:cs="Calibri"/>
                <w:color w:val="000000"/>
                <w:sz w:val="20"/>
                <w:szCs w:val="20"/>
                <w:lang w:eastAsia="pt-BR"/>
              </w:rPr>
              <w:br/>
              <w:t>2. Confeccionado em material sintético, tipo poliéster de alta densidade e resistência, com costuras eletrônicas, com acolchoado respirável nos ombros, cintura, lombar e pernas para melhor conforto durante período de uso prolongado;</w:t>
            </w:r>
            <w:r w:rsidRPr="00834A60">
              <w:rPr>
                <w:rFonts w:ascii="Book Antiqua" w:eastAsia="Times New Roman" w:hAnsi="Book Antiqua" w:cs="Calibri"/>
                <w:color w:val="000000"/>
                <w:sz w:val="20"/>
                <w:szCs w:val="20"/>
                <w:lang w:eastAsia="pt-BR"/>
              </w:rPr>
              <w:br/>
              <w:t>3. Grande área de contato na região lombar, com acolchoado respirável, para melhor conforto;</w:t>
            </w:r>
            <w:r w:rsidRPr="00834A60">
              <w:rPr>
                <w:rFonts w:ascii="Book Antiqua" w:eastAsia="Times New Roman" w:hAnsi="Book Antiqua" w:cs="Calibri"/>
                <w:color w:val="000000"/>
                <w:sz w:val="20"/>
                <w:szCs w:val="20"/>
                <w:lang w:eastAsia="pt-BR"/>
              </w:rPr>
              <w:br/>
              <w:t>4. Sistema de ajuste através de fivelas duplas, de material resistente que não sofra oxidação, localizadas nas pernas, cintura (dois lados) e ombro;</w:t>
            </w:r>
            <w:r w:rsidRPr="00834A60">
              <w:rPr>
                <w:rFonts w:ascii="Book Antiqua" w:eastAsia="Times New Roman" w:hAnsi="Book Antiqua" w:cs="Calibri"/>
                <w:color w:val="000000"/>
                <w:sz w:val="20"/>
                <w:szCs w:val="20"/>
                <w:lang w:eastAsia="pt-BR"/>
              </w:rPr>
              <w:br/>
              <w:t>5. Cinco pontos de ancoragem, confeccionados em aço em formato “D”, sendo 3 localizados, respectivamente, nas regiões da pélvis, peito e costas, e 2 nas laterais para posicionamento;</w:t>
            </w:r>
            <w:r w:rsidRPr="00834A60">
              <w:rPr>
                <w:rFonts w:ascii="Book Antiqua" w:eastAsia="Times New Roman" w:hAnsi="Book Antiqua" w:cs="Calibri"/>
                <w:color w:val="000000"/>
                <w:sz w:val="20"/>
                <w:szCs w:val="20"/>
                <w:lang w:eastAsia="pt-BR"/>
              </w:rPr>
              <w:br/>
              <w:t>6. Conexão na parte anterior do cinto, através de mosquetão (incluso no cinto), do peitoral com a região pélvica;</w:t>
            </w:r>
            <w:r w:rsidRPr="00834A60">
              <w:rPr>
                <w:rFonts w:ascii="Book Antiqua" w:eastAsia="Times New Roman" w:hAnsi="Book Antiqua" w:cs="Calibri"/>
                <w:color w:val="000000"/>
                <w:sz w:val="20"/>
                <w:szCs w:val="20"/>
                <w:lang w:eastAsia="pt-BR"/>
              </w:rPr>
              <w:br/>
              <w:t>Suporte para materiais, no mínimo, nas laterais, podendo possuir também na parte posterior, que suportem cada, no mínimo, carga de 5kg;</w:t>
            </w:r>
            <w:r w:rsidRPr="00834A60">
              <w:rPr>
                <w:rFonts w:ascii="Book Antiqua" w:eastAsia="Times New Roman" w:hAnsi="Book Antiqua" w:cs="Calibri"/>
                <w:color w:val="000000"/>
                <w:sz w:val="20"/>
                <w:szCs w:val="20"/>
                <w:lang w:eastAsia="pt-BR"/>
              </w:rPr>
              <w:br/>
              <w:t>7. Carga de trabalho máxima de, no mínimo, 120kg;</w:t>
            </w:r>
            <w:r w:rsidRPr="00834A60">
              <w:rPr>
                <w:rFonts w:ascii="Book Antiqua" w:eastAsia="Times New Roman" w:hAnsi="Book Antiqua" w:cs="Calibri"/>
                <w:color w:val="000000"/>
                <w:sz w:val="20"/>
                <w:szCs w:val="20"/>
                <w:lang w:eastAsia="pt-BR"/>
              </w:rPr>
              <w:br/>
              <w:t>8. Compatível com usuários com estatura entre 1,60 e 2,00m;</w:t>
            </w:r>
            <w:r w:rsidRPr="00834A60">
              <w:rPr>
                <w:rFonts w:ascii="Book Antiqua" w:eastAsia="Times New Roman" w:hAnsi="Book Antiqua" w:cs="Calibri"/>
                <w:color w:val="000000"/>
                <w:sz w:val="20"/>
                <w:szCs w:val="20"/>
                <w:lang w:eastAsia="pt-BR"/>
              </w:rPr>
              <w:br/>
              <w:t>9. Faixa de dimensões, entre 95 e 120cm na circunferência da cintura e entre 60 e 75 cm na perna na altura da coxa;</w:t>
            </w:r>
            <w:r w:rsidRPr="00834A60">
              <w:rPr>
                <w:rFonts w:ascii="Book Antiqua" w:eastAsia="Times New Roman" w:hAnsi="Book Antiqua" w:cs="Calibri"/>
                <w:color w:val="000000"/>
                <w:sz w:val="20"/>
                <w:szCs w:val="20"/>
                <w:lang w:eastAsia="pt-BR"/>
              </w:rPr>
              <w:br/>
              <w:t>10. Deverá possuir certificação NBR15835 e/ou NBR 15836 e/ou EN 361 e/ou EN 813 e/ou NFPA 1983;</w:t>
            </w:r>
            <w:r w:rsidRPr="00834A60">
              <w:rPr>
                <w:rFonts w:ascii="Book Antiqua" w:eastAsia="Times New Roman" w:hAnsi="Book Antiqua" w:cs="Calibri"/>
                <w:color w:val="000000"/>
                <w:sz w:val="20"/>
                <w:szCs w:val="20"/>
                <w:lang w:eastAsia="pt-BR"/>
              </w:rPr>
              <w:br/>
              <w:t xml:space="preserve">11. Deverá possuir identificação da carga de ruptura e da norma certificada no próprio equipamento </w:t>
            </w:r>
            <w:r w:rsidRPr="00834A60">
              <w:rPr>
                <w:rFonts w:ascii="Book Antiqua" w:eastAsia="Times New Roman" w:hAnsi="Book Antiqua" w:cs="Calibri"/>
                <w:color w:val="000000"/>
                <w:sz w:val="20"/>
                <w:szCs w:val="20"/>
                <w:lang w:eastAsia="pt-BR"/>
              </w:rPr>
              <w:lastRenderedPageBreak/>
              <w:t xml:space="preserve">ou acompanhar prospecto ou laudo da certificação. </w:t>
            </w:r>
            <w:r w:rsidRPr="002F4210">
              <w:rPr>
                <w:rFonts w:ascii="Book Antiqua" w:eastAsia="Times New Roman" w:hAnsi="Book Antiqua" w:cs="Calibri"/>
                <w:color w:val="000000" w:themeColor="text1"/>
                <w:sz w:val="20"/>
                <w:szCs w:val="20"/>
                <w:lang w:eastAsia="pt-BR"/>
              </w:rPr>
              <w:t>Apresentar CA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t>*Equipamentos referenciados:</w:t>
            </w:r>
            <w:r w:rsidRPr="00834A60">
              <w:rPr>
                <w:rFonts w:ascii="Book Antiqua" w:eastAsia="Times New Roman" w:hAnsi="Book Antiqua" w:cs="Calibri"/>
                <w:b/>
                <w:bCs/>
                <w:color w:val="000000"/>
                <w:sz w:val="20"/>
                <w:szCs w:val="20"/>
                <w:lang w:eastAsia="pt-BR"/>
              </w:rPr>
              <w:br/>
              <w:t>Cinto Rescue Pro 2.0 (EN 361)(EN 813)</w:t>
            </w:r>
            <w:r w:rsidRPr="00834A60">
              <w:rPr>
                <w:rFonts w:ascii="Book Antiqua" w:eastAsia="Times New Roman" w:hAnsi="Book Antiqua" w:cs="Calibri"/>
                <w:b/>
                <w:bCs/>
                <w:color w:val="000000"/>
                <w:sz w:val="20"/>
                <w:szCs w:val="20"/>
                <w:lang w:eastAsia="pt-BR"/>
              </w:rPr>
              <w:br/>
              <w:t>Cinto X-TREMO TASK (NBR15835)(NBR 15836)</w:t>
            </w:r>
            <w:r w:rsidRPr="00834A60">
              <w:rPr>
                <w:rFonts w:ascii="Book Antiqua" w:eastAsia="Times New Roman" w:hAnsi="Book Antiqua" w:cs="Calibri"/>
                <w:b/>
                <w:bCs/>
                <w:color w:val="000000"/>
                <w:sz w:val="20"/>
                <w:szCs w:val="20"/>
                <w:lang w:eastAsia="pt-BR"/>
              </w:rPr>
              <w:br/>
              <w:t>Cinto Torino 5 pontos Ultrasafe (NBR15835)(NBR 15836)</w:t>
            </w:r>
            <w:r w:rsidRPr="00834A60">
              <w:rPr>
                <w:rFonts w:ascii="Book Antiqua" w:eastAsia="Times New Roman" w:hAnsi="Book Antiqua" w:cs="Calibri"/>
                <w:b/>
                <w:bCs/>
                <w:color w:val="000000"/>
                <w:sz w:val="20"/>
                <w:szCs w:val="20"/>
                <w:lang w:eastAsia="pt-BR"/>
              </w:rPr>
              <w:br/>
              <w:t>Cinto CMC (NFPA 1983)</w:t>
            </w:r>
            <w:r>
              <w:rPr>
                <w:rFonts w:ascii="Book Antiqua" w:eastAsia="Times New Roman" w:hAnsi="Book Antiqua" w:cs="Calibri"/>
                <w:b/>
                <w:bCs/>
                <w:color w:val="000000"/>
                <w:sz w:val="20"/>
                <w:szCs w:val="20"/>
                <w:lang w:eastAsia="pt-BR"/>
              </w:rPr>
              <w:t>.</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lastRenderedPageBreak/>
              <w:t>6</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328,20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5807B7" w:rsidRPr="00834A60" w:rsidTr="005807B7">
        <w:trPr>
          <w:trHeight w:val="293"/>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44</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4143"/>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45</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46</w:t>
            </w:r>
          </w:p>
        </w:tc>
        <w:tc>
          <w:tcPr>
            <w:tcW w:w="1687" w:type="pct"/>
            <w:shd w:val="clear" w:color="auto" w:fill="auto"/>
            <w:vAlign w:val="bottom"/>
            <w:hideMark/>
          </w:tcPr>
          <w:p w:rsidR="0007158E" w:rsidRPr="00834A60" w:rsidRDefault="0007158E" w:rsidP="000A484B">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COLETE DE PERÍCIA CBMSC</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color w:val="000000"/>
                <w:sz w:val="20"/>
                <w:szCs w:val="20"/>
                <w:lang w:eastAsia="pt-BR"/>
              </w:rPr>
              <w:t xml:space="preserve">Ver especificação do colete de APH/CBMSC, adotando as seguintes alterações: no lugar do emblema de atendimento pré-hospitalar no bolso direito frontal superior, colocar o emblema de perícia em incêndio e explosão CBMSC, nas mesmas dimensões e posição do original; no lugar da cor do colete original, deve ser colocada cor azul </w:t>
            </w:r>
            <w:r>
              <w:rPr>
                <w:rFonts w:ascii="Book Antiqua" w:eastAsia="Times New Roman" w:hAnsi="Book Antiqua" w:cs="Calibri"/>
                <w:color w:val="000000"/>
                <w:sz w:val="20"/>
                <w:szCs w:val="20"/>
                <w:lang w:eastAsia="pt-BR"/>
              </w:rPr>
              <w:t>de código conforme cor predomin</w:t>
            </w:r>
            <w:r w:rsidRPr="00834A60">
              <w:rPr>
                <w:rFonts w:ascii="Book Antiqua" w:eastAsia="Times New Roman" w:hAnsi="Book Antiqua" w:cs="Calibri"/>
                <w:color w:val="000000"/>
                <w:sz w:val="20"/>
                <w:szCs w:val="20"/>
                <w:lang w:eastAsia="pt-BR"/>
              </w:rPr>
              <w:t xml:space="preserve">ante da especificação 5ºA/CBMSC; no lugar do conteúdo da parte de trás do colete original, deve ser feito conforme segue: três fachas refletivas, nas mesmas características da parte dianteira conforme especificação APH/CBMSC, sendo uma na lateral esquerda de dimensões 3cmx49cm com a parte mais abaixo afastada em 3,5cm do limite inferior do colete e em 9,5cm da lateral esquerda do colete, sendo a segunda faixa espelho dessa primeira, no lado direito do colete e uma última faixa na parte de cima do colete de 3cmx19,5cm, sendo a maior dimensão na horizontal, distando 11cm do limite superior do colete. Abaixo 6cm da faixa refletiva superior inicia, centralizado horizontalmente, a logo do CBMSC de diâmetro 14,5cm. A logo do CBMSC possui afastado 1,5cm (não considerando as acentuações) da sua extremidade superior, acompanhando a curvatura da logo, centralizada, a inscrição "“ INVESTIGAÇÃO"", em maiúsculo, cor vermelha, com a letra de 1,7cm. A logo do CBMSC também possui afastado 1,5cm da sua extremidade </w:t>
            </w:r>
            <w:r w:rsidRPr="00834A60">
              <w:rPr>
                <w:rFonts w:ascii="Book Antiqua" w:eastAsia="Times New Roman" w:hAnsi="Book Antiqua" w:cs="Calibri"/>
                <w:color w:val="000000"/>
                <w:sz w:val="20"/>
                <w:szCs w:val="20"/>
                <w:lang w:eastAsia="pt-BR"/>
              </w:rPr>
              <w:lastRenderedPageBreak/>
              <w:t>inferior (não considerando as acentuações), acompanhando a curvatura da logo, centralizada, a inscrição ""INCÊNDIO"", em maiúsculo, cor vermelha, com a letra de 1,7cm de tamanho. Como referência utilizar as figuras 1 e 2, devendo o vencedor providenciar junto à Corporação os desenhos nos formatos necessários para a confecção. Possuir três meses de garantia (art. 26º, Lei 8.078/90).</w:t>
            </w:r>
            <w:r w:rsidRPr="00834A60">
              <w:rPr>
                <w:rFonts w:ascii="Book Antiqua" w:eastAsia="Times New Roman" w:hAnsi="Book Antiqua" w:cs="Calibri"/>
                <w:b/>
                <w:bCs/>
                <w:color w:val="000000"/>
                <w:sz w:val="20"/>
                <w:szCs w:val="20"/>
                <w:lang w:eastAsia="pt-BR"/>
              </w:rPr>
              <w:br/>
              <w:t>Figura 1 – Parte de trás do colete de investigação de incêndio - ENCONTRADO NO TR</w:t>
            </w:r>
            <w:r w:rsidRPr="00834A60">
              <w:rPr>
                <w:rFonts w:ascii="Book Antiqua" w:eastAsia="Times New Roman" w:hAnsi="Book Antiqua" w:cs="Calibri"/>
                <w:b/>
                <w:bCs/>
                <w:color w:val="000000"/>
                <w:sz w:val="20"/>
                <w:szCs w:val="20"/>
                <w:lang w:eastAsia="pt-BR"/>
              </w:rPr>
              <w:br/>
              <w:t>Figura 2 – Emblema de perícia em incêndio e explosão - ENCONTRADO NO TR</w:t>
            </w:r>
            <w:r>
              <w:rPr>
                <w:rFonts w:ascii="Book Antiqua" w:eastAsia="Times New Roman" w:hAnsi="Book Antiqua" w:cs="Calibri"/>
                <w:b/>
                <w:bCs/>
                <w:color w:val="000000"/>
                <w:sz w:val="20"/>
                <w:szCs w:val="20"/>
                <w:lang w:eastAsia="pt-BR"/>
              </w:rPr>
              <w:t>.</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lastRenderedPageBreak/>
              <w:t>5</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254,43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5807B7" w:rsidRPr="00834A60" w:rsidTr="005807B7">
        <w:trPr>
          <w:trHeight w:val="265"/>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45</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2442"/>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46</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47</w:t>
            </w:r>
          </w:p>
        </w:tc>
        <w:tc>
          <w:tcPr>
            <w:tcW w:w="1687" w:type="pct"/>
            <w:shd w:val="clear" w:color="auto" w:fill="auto"/>
            <w:vAlign w:val="bottom"/>
            <w:hideMark/>
          </w:tcPr>
          <w:p w:rsidR="0007158E" w:rsidRPr="00834A60" w:rsidRDefault="0007158E" w:rsidP="000A484B">
            <w:pPr>
              <w:spacing w:after="240"/>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CAPACETE FORÇA-TAREFA CBMSC</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color w:val="000000"/>
                <w:sz w:val="20"/>
                <w:szCs w:val="20"/>
                <w:lang w:eastAsia="pt-BR"/>
              </w:rPr>
              <w:t>O capacete deverá ser fabricado conforme as normativas e certificações próprias para operações de combate a incêndio florestal e resgate técnico (BREC, resgate veicular, acidentes naturais, etc.).</w:t>
            </w:r>
            <w:r w:rsidRPr="00834A60">
              <w:rPr>
                <w:rFonts w:ascii="Book Antiqua" w:eastAsia="Times New Roman" w:hAnsi="Book Antiqua" w:cs="Calibri"/>
                <w:color w:val="000000"/>
                <w:sz w:val="20"/>
                <w:szCs w:val="20"/>
                <w:lang w:eastAsia="pt-BR"/>
              </w:rPr>
              <w:br/>
              <w:t>1. O casco externo deverá ser feito em material polimérico, com tratamento retardador de chamas. Não serão aceitos cascos externos feitos em fibra de vidro ou mistura de fibras e plástico, devido à deformação e fragilidade do material.</w:t>
            </w:r>
            <w:r w:rsidRPr="00834A60">
              <w:rPr>
                <w:rFonts w:ascii="Book Antiqua" w:eastAsia="Times New Roman" w:hAnsi="Book Antiqua" w:cs="Calibri"/>
                <w:color w:val="000000"/>
                <w:sz w:val="20"/>
                <w:szCs w:val="20"/>
                <w:lang w:eastAsia="pt-BR"/>
              </w:rPr>
              <w:br/>
              <w:t>2. O casco externo deverá oferecer total segurança ao crânio do usuário contra impactos mecânicos e com isolamento elétrico de capacidade E2 conforme a normativa EN 397:2012. O casco externo deverá ser resistente a riscos e possuir adesivos refletivos na cor prata, a fim de aumentar a visibilidade do utilizador em condições de pouca iluminação.</w:t>
            </w:r>
            <w:r w:rsidRPr="00834A60">
              <w:rPr>
                <w:rFonts w:ascii="Book Antiqua" w:eastAsia="Times New Roman" w:hAnsi="Book Antiqua" w:cs="Calibri"/>
                <w:color w:val="000000"/>
                <w:sz w:val="20"/>
                <w:szCs w:val="20"/>
                <w:lang w:eastAsia="pt-BR"/>
              </w:rPr>
              <w:br/>
              <w:t xml:space="preserve">3. É necessário que o casco externo apresente ao menos um suporte para lanterna, possibilitando seu uso em operações noturnas. O casco externo deverá possuir cume latitudinal para auxiliar na proteção contra impactos mecânicos. </w:t>
            </w:r>
            <w:r w:rsidRPr="00834A60">
              <w:rPr>
                <w:rFonts w:ascii="Tahoma" w:eastAsia="Times New Roman" w:hAnsi="Tahoma" w:cs="Tahoma"/>
                <w:color w:val="000000"/>
                <w:sz w:val="20"/>
                <w:szCs w:val="20"/>
                <w:lang w:eastAsia="pt-BR"/>
              </w:rPr>
              <w:t> </w:t>
            </w:r>
            <w:r w:rsidRPr="00834A60">
              <w:rPr>
                <w:rFonts w:ascii="Book Antiqua" w:eastAsia="Times New Roman" w:hAnsi="Book Antiqua" w:cs="Calibri"/>
                <w:color w:val="000000"/>
                <w:sz w:val="20"/>
                <w:szCs w:val="20"/>
                <w:lang w:eastAsia="pt-BR"/>
              </w:rPr>
              <w:br/>
              <w:t xml:space="preserve">4. O casco interior do capacete deverá possuir sistema de absorção contra </w:t>
            </w:r>
            <w:r w:rsidRPr="00834A60">
              <w:rPr>
                <w:rFonts w:ascii="Book Antiqua" w:eastAsia="Times New Roman" w:hAnsi="Book Antiqua" w:cs="Calibri"/>
                <w:color w:val="000000"/>
                <w:sz w:val="20"/>
                <w:szCs w:val="20"/>
                <w:lang w:eastAsia="pt-BR"/>
              </w:rPr>
              <w:lastRenderedPageBreak/>
              <w:t xml:space="preserve">impactos de acordo com a normativa descrita no item 10. </w:t>
            </w:r>
            <w:r w:rsidRPr="00834A60">
              <w:rPr>
                <w:rFonts w:ascii="Book Antiqua" w:eastAsia="Times New Roman" w:hAnsi="Book Antiqua" w:cs="Calibri"/>
                <w:color w:val="000000"/>
                <w:sz w:val="20"/>
                <w:szCs w:val="20"/>
                <w:lang w:eastAsia="pt-BR"/>
              </w:rPr>
              <w:br/>
              <w:t>5. O casco deverá possuir estofamento interno feito em material antialérgico, capaz de ser removido para limpeza.</w:t>
            </w:r>
            <w:r w:rsidRPr="00834A60">
              <w:rPr>
                <w:rFonts w:ascii="Book Antiqua" w:eastAsia="Times New Roman" w:hAnsi="Book Antiqua" w:cs="Calibri"/>
                <w:color w:val="000000"/>
                <w:sz w:val="20"/>
                <w:szCs w:val="20"/>
                <w:lang w:eastAsia="pt-BR"/>
              </w:rPr>
              <w:br/>
              <w:t xml:space="preserve">6. A queixeira/jugular deverá possuir sistema de ajuste de comprimento e possuir ao menos dois pontos de fixação em cada tira com sistema de fixação através de dispositivo de fixação e soltura rápida. Esses deverão ser feitas em material antialérgico, para prevenir irritação na pele do usuário. </w:t>
            </w:r>
            <w:r w:rsidRPr="00834A60">
              <w:rPr>
                <w:rFonts w:ascii="Book Antiqua" w:eastAsia="Times New Roman" w:hAnsi="Book Antiqua" w:cs="Calibri"/>
                <w:color w:val="000000"/>
                <w:sz w:val="20"/>
                <w:szCs w:val="20"/>
                <w:lang w:eastAsia="pt-BR"/>
              </w:rPr>
              <w:br/>
              <w:t>7. O sistema de ajuste do perímetro cefálico deverá a variação do tamanho 52cm ao 64cm. O capacete deve possibilitar a fixação de protetores de pescoço através de um sistema de fixação/soltura de maneira rápida.</w:t>
            </w:r>
            <w:r w:rsidRPr="00834A60">
              <w:rPr>
                <w:rFonts w:ascii="Book Antiqua" w:eastAsia="Times New Roman" w:hAnsi="Book Antiqua" w:cs="Calibri"/>
                <w:color w:val="000000"/>
                <w:sz w:val="20"/>
                <w:szCs w:val="20"/>
                <w:lang w:eastAsia="pt-BR"/>
              </w:rPr>
              <w:br/>
              <w:t>8. O capacete poderá possuir visor integrado ao casco (visor interno) ou possibilitar a instalação de óculos de proteção fixada através de banda elástica e ajustável e fixada ao casco, permitindo que o óculo fique preso ao casco e a tira não corra para cima ou para baixo. O visor interno e/ou os óculos de proteção deverão ser feitos de acordo com a EN 166:2001 (partículas de baixa velocidade, contra riscos e embaçamento), garantindo proteção aos olhos do usuário. Tanto no caso de possuir óculos quanto no caso de possuir visor interno integrado ao casco, as lentes deverão ser unificadas e transparentes e deverão atender às normas para proteção contra impacto de partículas volantes, poeiras, fumaças e respingos químicos.</w:t>
            </w:r>
            <w:r w:rsidRPr="00834A60">
              <w:rPr>
                <w:rFonts w:ascii="Book Antiqua" w:eastAsia="Times New Roman" w:hAnsi="Book Antiqua" w:cs="Calibri"/>
                <w:color w:val="000000"/>
                <w:sz w:val="20"/>
                <w:szCs w:val="20"/>
                <w:lang w:eastAsia="pt-BR"/>
              </w:rPr>
              <w:br/>
              <w:t>9. O peso total do capacete equipado com protetor de pescoço e com visor interno ou óculos de proteção não deverá exceder 1.200g.</w:t>
            </w:r>
            <w:r w:rsidRPr="00834A60">
              <w:rPr>
                <w:rFonts w:ascii="Book Antiqua" w:eastAsia="Times New Roman" w:hAnsi="Book Antiqua" w:cs="Calibri"/>
                <w:color w:val="000000"/>
                <w:sz w:val="20"/>
                <w:szCs w:val="20"/>
                <w:lang w:eastAsia="pt-BR"/>
              </w:rPr>
              <w:br/>
              <w:t>10. O capacete deverá apresentar os seguintes certificados:</w:t>
            </w:r>
            <w:r w:rsidRPr="00834A60">
              <w:rPr>
                <w:rFonts w:ascii="Book Antiqua" w:eastAsia="Times New Roman" w:hAnsi="Book Antiqua" w:cs="Calibri"/>
                <w:color w:val="000000"/>
                <w:sz w:val="20"/>
                <w:szCs w:val="20"/>
                <w:lang w:eastAsia="pt-BR"/>
              </w:rPr>
              <w:br/>
              <w:t>1. EN 166:2001 (proteção para os olhos e face) e/ou EN 14458:2004 (proteção para os olhos e face) para partículas de média velocidade;</w:t>
            </w:r>
            <w:r w:rsidRPr="00834A60">
              <w:rPr>
                <w:rFonts w:ascii="Book Antiqua" w:eastAsia="Times New Roman" w:hAnsi="Book Antiqua" w:cs="Calibri"/>
                <w:color w:val="000000"/>
                <w:sz w:val="20"/>
                <w:szCs w:val="20"/>
                <w:lang w:eastAsia="pt-BR"/>
              </w:rPr>
              <w:br/>
              <w:t>2. EN 397 (isolamento elétrico);</w:t>
            </w:r>
            <w:r w:rsidRPr="00834A60">
              <w:rPr>
                <w:rFonts w:ascii="Book Antiqua" w:eastAsia="Times New Roman" w:hAnsi="Book Antiqua" w:cs="Calibri"/>
                <w:color w:val="000000"/>
                <w:sz w:val="20"/>
                <w:szCs w:val="20"/>
                <w:lang w:eastAsia="pt-BR"/>
              </w:rPr>
              <w:br/>
              <w:t>3. EN 16471:2014 (incêndio florestal);</w:t>
            </w:r>
            <w:r w:rsidRPr="00834A60">
              <w:rPr>
                <w:rFonts w:ascii="Book Antiqua" w:eastAsia="Times New Roman" w:hAnsi="Book Antiqua" w:cs="Calibri"/>
                <w:color w:val="000000"/>
                <w:sz w:val="20"/>
                <w:szCs w:val="20"/>
                <w:lang w:eastAsia="pt-BR"/>
              </w:rPr>
              <w:br/>
            </w:r>
            <w:r w:rsidRPr="00834A60">
              <w:rPr>
                <w:rFonts w:ascii="Book Antiqua" w:eastAsia="Times New Roman" w:hAnsi="Book Antiqua" w:cs="Calibri"/>
                <w:color w:val="000000"/>
                <w:sz w:val="20"/>
                <w:szCs w:val="20"/>
                <w:lang w:eastAsia="pt-BR"/>
              </w:rPr>
              <w:lastRenderedPageBreak/>
              <w:t>4. EN 16473:2014 (resgate técnico);</w:t>
            </w:r>
            <w:r w:rsidRPr="00834A60">
              <w:rPr>
                <w:rFonts w:ascii="Book Antiqua" w:eastAsia="Times New Roman" w:hAnsi="Book Antiqua" w:cs="Calibri"/>
                <w:color w:val="000000"/>
                <w:sz w:val="20"/>
                <w:szCs w:val="20"/>
                <w:lang w:eastAsia="pt-BR"/>
              </w:rPr>
              <w:br/>
              <w:t>5. Tendo em vista que os requisitos da certificação  EN 443:2008 são ainda mais restritivas que a EN 16471:2014 e 16473:2014, também serão aceitos capacetes que possuírem certificação EN 443:2008 no lugar das certificações EN 16471:2014 e 16473:2014.</w:t>
            </w:r>
            <w:r w:rsidRPr="00834A60">
              <w:rPr>
                <w:rFonts w:ascii="Book Antiqua" w:eastAsia="Times New Roman" w:hAnsi="Book Antiqua" w:cs="Calibri"/>
                <w:color w:val="000000"/>
                <w:sz w:val="20"/>
                <w:szCs w:val="20"/>
                <w:lang w:eastAsia="pt-BR"/>
              </w:rPr>
              <w:br/>
              <w:t>11. Deverão ser fornecido nas cores BRANCO ou AMARELO (conforme solicitado pelo CBMSC).</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lastRenderedPageBreak/>
              <w:t>5</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869,52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 xml:space="preserve">Marca: </w:t>
            </w:r>
            <w:r w:rsidR="0007158E" w:rsidRPr="001B6705">
              <w:rPr>
                <w:rFonts w:ascii="Book Antiqua" w:eastAsia="Times New Roman" w:hAnsi="Book Antiqua" w:cs="Calibri"/>
                <w:bCs/>
                <w:color w:val="000000"/>
                <w:sz w:val="20"/>
                <w:szCs w:val="20"/>
                <w:lang w:eastAsia="pt-BR"/>
              </w:rPr>
              <w:t>_____.</w:t>
            </w:r>
          </w:p>
        </w:tc>
      </w:tr>
      <w:tr w:rsidR="005807B7" w:rsidRPr="00834A60" w:rsidTr="005807B7">
        <w:trPr>
          <w:trHeight w:val="205"/>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46</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48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47</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48</w:t>
            </w:r>
          </w:p>
        </w:tc>
        <w:tc>
          <w:tcPr>
            <w:tcW w:w="1687" w:type="pct"/>
            <w:shd w:val="clear" w:color="auto" w:fill="auto"/>
            <w:vAlign w:val="bottom"/>
            <w:hideMark/>
          </w:tcPr>
          <w:p w:rsidR="0007158E" w:rsidRPr="00834A60" w:rsidRDefault="0007158E" w:rsidP="000A484B">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CAPACETE PARA RESGATE VEICULAR</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color w:val="000000"/>
                <w:sz w:val="20"/>
                <w:szCs w:val="20"/>
                <w:lang w:eastAsia="pt-BR"/>
              </w:rPr>
              <w:t>Cor: Amarelo ou Branco, conforme solicitado pelo CBMSC no pedido;</w:t>
            </w:r>
            <w:r w:rsidRPr="00834A60">
              <w:rPr>
                <w:rFonts w:ascii="Book Antiqua" w:eastAsia="Times New Roman" w:hAnsi="Book Antiqua" w:cs="Calibri"/>
                <w:color w:val="000000"/>
                <w:sz w:val="20"/>
                <w:szCs w:val="20"/>
                <w:lang w:eastAsia="pt-BR"/>
              </w:rPr>
              <w:br/>
              <w:t>Capacete Kask Superplasma PL (Modelo deve ter adaptador para viseira full face Kask);</w:t>
            </w:r>
            <w:r w:rsidRPr="00834A60">
              <w:rPr>
                <w:rFonts w:ascii="Book Antiqua" w:eastAsia="Times New Roman" w:hAnsi="Book Antiqua" w:cs="Calibri"/>
                <w:color w:val="000000"/>
                <w:sz w:val="20"/>
                <w:szCs w:val="20"/>
                <w:lang w:eastAsia="pt-BR"/>
              </w:rPr>
              <w:br/>
              <w:t xml:space="preserve">Caixa Externa: PP Polipropileno; </w:t>
            </w:r>
            <w:r w:rsidRPr="00834A60">
              <w:rPr>
                <w:rFonts w:ascii="Book Antiqua" w:eastAsia="Times New Roman" w:hAnsi="Book Antiqua" w:cs="Calibri"/>
                <w:color w:val="000000"/>
                <w:sz w:val="20"/>
                <w:szCs w:val="20"/>
                <w:lang w:eastAsia="pt-BR"/>
              </w:rPr>
              <w:br/>
              <w:t xml:space="preserve">Caixa Interna: Poliestireno HD; </w:t>
            </w:r>
            <w:r w:rsidRPr="00834A60">
              <w:rPr>
                <w:rFonts w:ascii="Book Antiqua" w:eastAsia="Times New Roman" w:hAnsi="Book Antiqua" w:cs="Calibri"/>
                <w:color w:val="000000"/>
                <w:sz w:val="20"/>
                <w:szCs w:val="20"/>
                <w:lang w:eastAsia="pt-BR"/>
              </w:rPr>
              <w:br/>
              <w:t>Cabeça: Soft PA Nylon;</w:t>
            </w:r>
            <w:r w:rsidRPr="00834A60">
              <w:rPr>
                <w:rFonts w:ascii="Book Antiqua" w:eastAsia="Times New Roman" w:hAnsi="Book Antiqua" w:cs="Calibri"/>
                <w:color w:val="000000"/>
                <w:sz w:val="20"/>
                <w:szCs w:val="20"/>
                <w:lang w:eastAsia="pt-BR"/>
              </w:rPr>
              <w:br/>
              <w:t>Peso 420 g (viseiras e protectores auriculares não incluídos);</w:t>
            </w:r>
            <w:r w:rsidRPr="00834A60">
              <w:rPr>
                <w:rFonts w:ascii="Book Antiqua" w:eastAsia="Times New Roman" w:hAnsi="Book Antiqua" w:cs="Calibri"/>
                <w:color w:val="000000"/>
                <w:sz w:val="20"/>
                <w:szCs w:val="20"/>
                <w:lang w:eastAsia="pt-BR"/>
              </w:rPr>
              <w:br/>
              <w:t>Padrões EN 12492;</w:t>
            </w:r>
            <w:r w:rsidRPr="00834A60">
              <w:rPr>
                <w:rFonts w:ascii="Book Antiqua" w:eastAsia="Times New Roman" w:hAnsi="Book Antiqua" w:cs="Calibri"/>
                <w:color w:val="000000"/>
                <w:sz w:val="20"/>
                <w:szCs w:val="20"/>
                <w:lang w:eastAsia="pt-BR"/>
              </w:rPr>
              <w:br/>
              <w:t>Código do produto: AHE00005. 202;</w:t>
            </w:r>
            <w:r w:rsidRPr="00834A60">
              <w:rPr>
                <w:rFonts w:ascii="Book Antiqua" w:eastAsia="Times New Roman" w:hAnsi="Book Antiqua" w:cs="Calibri"/>
                <w:color w:val="000000"/>
                <w:sz w:val="20"/>
                <w:szCs w:val="20"/>
                <w:lang w:eastAsia="pt-BR"/>
              </w:rPr>
              <w:br/>
              <w:t>Tamanhos: Universal-ajustável do tamanho 51 a 62</w:t>
            </w:r>
            <w:r w:rsidRPr="00834A60">
              <w:rPr>
                <w:rFonts w:ascii="Book Antiqua" w:eastAsia="Times New Roman" w:hAnsi="Book Antiqua" w:cs="Calibri"/>
                <w:color w:val="000000"/>
                <w:sz w:val="20"/>
                <w:szCs w:val="20"/>
                <w:lang w:eastAsia="pt-BR"/>
              </w:rPr>
              <w:br/>
              <w:t>A exigência para esse modelo específico é justificada devido ser o modelo recomendado pela Coordenadoria de Resgate Veicular do CBMSC e ainda devido ao padrão de encaixe dos acessórios (viseiras).</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16</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174,49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 xml:space="preserve">Marca: </w:t>
            </w:r>
            <w:r w:rsidR="0007158E" w:rsidRPr="001B6705">
              <w:rPr>
                <w:rFonts w:ascii="Book Antiqua" w:eastAsia="Times New Roman" w:hAnsi="Book Antiqua" w:cs="Calibri"/>
                <w:bCs/>
                <w:color w:val="000000"/>
                <w:sz w:val="20"/>
                <w:szCs w:val="20"/>
                <w:lang w:eastAsia="pt-BR"/>
              </w:rPr>
              <w:t>_____.</w:t>
            </w:r>
          </w:p>
        </w:tc>
      </w:tr>
      <w:tr w:rsidR="005807B7" w:rsidRPr="00834A60" w:rsidTr="005807B7">
        <w:trPr>
          <w:trHeight w:val="174"/>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47</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166"/>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48</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49</w:t>
            </w:r>
          </w:p>
        </w:tc>
        <w:tc>
          <w:tcPr>
            <w:tcW w:w="1687" w:type="pct"/>
            <w:shd w:val="clear" w:color="auto" w:fill="auto"/>
            <w:vAlign w:val="bottom"/>
            <w:hideMark/>
          </w:tcPr>
          <w:p w:rsidR="0007158E" w:rsidRPr="00834A60" w:rsidRDefault="0007158E" w:rsidP="000A484B">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VISEIRA FULL FACE PARA CAPACETE DE RESGATE VEICULAR</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color w:val="000000"/>
                <w:sz w:val="20"/>
                <w:szCs w:val="20"/>
                <w:lang w:eastAsia="pt-BR"/>
              </w:rPr>
              <w:t xml:space="preserve">Material: Policarbonato; </w:t>
            </w:r>
            <w:r w:rsidRPr="00834A60">
              <w:rPr>
                <w:rFonts w:ascii="Book Antiqua" w:eastAsia="Times New Roman" w:hAnsi="Book Antiqua" w:cs="Calibri"/>
                <w:color w:val="000000"/>
                <w:sz w:val="20"/>
                <w:szCs w:val="20"/>
                <w:lang w:eastAsia="pt-BR"/>
              </w:rPr>
              <w:br/>
              <w:t>Classe Óptica: 2;</w:t>
            </w:r>
            <w:r w:rsidRPr="00834A60">
              <w:rPr>
                <w:rFonts w:ascii="Book Antiqua" w:eastAsia="Times New Roman" w:hAnsi="Book Antiqua" w:cs="Calibri"/>
                <w:color w:val="000000"/>
                <w:sz w:val="20"/>
                <w:szCs w:val="20"/>
                <w:lang w:eastAsia="pt-BR"/>
              </w:rPr>
              <w:br/>
              <w:t xml:space="preserve">Tratamento anti-embaciamento e anti-riscos; </w:t>
            </w:r>
            <w:r w:rsidRPr="00834A60">
              <w:rPr>
                <w:rFonts w:ascii="Book Antiqua" w:eastAsia="Times New Roman" w:hAnsi="Book Antiqua" w:cs="Calibri"/>
                <w:color w:val="000000"/>
                <w:sz w:val="20"/>
                <w:szCs w:val="20"/>
                <w:lang w:eastAsia="pt-BR"/>
              </w:rPr>
              <w:br/>
              <w:t xml:space="preserve">Compatível com lentes panorâmicas para óculos corretivos sobrepostos; </w:t>
            </w:r>
            <w:r w:rsidRPr="00834A60">
              <w:rPr>
                <w:rFonts w:ascii="Book Antiqua" w:eastAsia="Times New Roman" w:hAnsi="Book Antiqua" w:cs="Calibri"/>
                <w:color w:val="000000"/>
                <w:sz w:val="20"/>
                <w:szCs w:val="20"/>
                <w:lang w:eastAsia="pt-BR"/>
              </w:rPr>
              <w:br/>
              <w:t xml:space="preserve">Contornos superiores à prova de gotejamento feitos de borracha; </w:t>
            </w:r>
            <w:r w:rsidRPr="00834A60">
              <w:rPr>
                <w:rFonts w:ascii="Book Antiqua" w:eastAsia="Times New Roman" w:hAnsi="Book Antiqua" w:cs="Calibri"/>
                <w:color w:val="000000"/>
                <w:sz w:val="20"/>
                <w:szCs w:val="20"/>
                <w:lang w:eastAsia="pt-BR"/>
              </w:rPr>
              <w:br/>
              <w:t xml:space="preserve">Resistentes ao impacto mesmo a temperaturas extremas; </w:t>
            </w:r>
            <w:r w:rsidRPr="00834A60">
              <w:rPr>
                <w:rFonts w:ascii="Book Antiqua" w:eastAsia="Times New Roman" w:hAnsi="Book Antiqua" w:cs="Calibri"/>
                <w:color w:val="000000"/>
                <w:sz w:val="20"/>
                <w:szCs w:val="20"/>
                <w:lang w:eastAsia="pt-BR"/>
              </w:rPr>
              <w:br/>
              <w:t>Proteção de uma área maior do rosto;</w:t>
            </w:r>
            <w:r w:rsidRPr="00834A60">
              <w:rPr>
                <w:rFonts w:ascii="Book Antiqua" w:eastAsia="Times New Roman" w:hAnsi="Book Antiqua" w:cs="Calibri"/>
                <w:color w:val="000000"/>
                <w:sz w:val="20"/>
                <w:szCs w:val="20"/>
                <w:lang w:eastAsia="pt-BR"/>
              </w:rPr>
              <w:br/>
            </w:r>
            <w:r w:rsidRPr="00834A60">
              <w:rPr>
                <w:rFonts w:ascii="Book Antiqua" w:eastAsia="Times New Roman" w:hAnsi="Book Antiqua" w:cs="Calibri"/>
                <w:color w:val="000000"/>
                <w:sz w:val="20"/>
                <w:szCs w:val="20"/>
                <w:lang w:eastAsia="pt-BR"/>
              </w:rPr>
              <w:lastRenderedPageBreak/>
              <w:t>Peso: 120 gramas;</w:t>
            </w:r>
            <w:r w:rsidRPr="00834A60">
              <w:rPr>
                <w:rFonts w:ascii="Book Antiqua" w:eastAsia="Times New Roman" w:hAnsi="Book Antiqua" w:cs="Calibri"/>
                <w:color w:val="000000"/>
                <w:sz w:val="20"/>
                <w:szCs w:val="20"/>
                <w:lang w:eastAsia="pt-BR"/>
              </w:rPr>
              <w:br/>
              <w:t>Padrões CE EN 166;</w:t>
            </w:r>
            <w:r w:rsidRPr="00834A60">
              <w:rPr>
                <w:rFonts w:ascii="Book Antiqua" w:eastAsia="Times New Roman" w:hAnsi="Book Antiqua" w:cs="Calibri"/>
                <w:color w:val="000000"/>
                <w:sz w:val="20"/>
                <w:szCs w:val="20"/>
                <w:lang w:eastAsia="pt-BR"/>
              </w:rPr>
              <w:br/>
              <w:t>Código do produto: WVI00003.015;</w:t>
            </w:r>
            <w:r w:rsidRPr="00834A60">
              <w:rPr>
                <w:rFonts w:ascii="Book Antiqua" w:eastAsia="Times New Roman" w:hAnsi="Book Antiqua" w:cs="Calibri"/>
                <w:color w:val="000000"/>
                <w:sz w:val="20"/>
                <w:szCs w:val="20"/>
                <w:lang w:eastAsia="pt-BR"/>
              </w:rPr>
              <w:br/>
              <w:t>Tamanho universal;</w:t>
            </w:r>
            <w:r w:rsidRPr="00834A60">
              <w:rPr>
                <w:rFonts w:ascii="Book Antiqua" w:eastAsia="Times New Roman" w:hAnsi="Book Antiqua" w:cs="Calibri"/>
                <w:color w:val="000000"/>
                <w:sz w:val="20"/>
                <w:szCs w:val="20"/>
                <w:lang w:eastAsia="pt-BR"/>
              </w:rPr>
              <w:br/>
              <w:t>O modelo deve acoplar em capacete KASK;</w:t>
            </w:r>
            <w:r w:rsidRPr="00834A60">
              <w:rPr>
                <w:rFonts w:ascii="Book Antiqua" w:eastAsia="Times New Roman" w:hAnsi="Book Antiqua" w:cs="Calibri"/>
                <w:color w:val="000000"/>
                <w:sz w:val="20"/>
                <w:szCs w:val="20"/>
                <w:lang w:eastAsia="pt-BR"/>
              </w:rPr>
              <w:br/>
              <w:t>A exigência para esse modelo específico é justificada devido ser o modelo recomendado pela Coordenadoria de Resgate Veicular do CBMSC e ainda devido o padrão de encaixe nos capacetes adquiridos pelo CBMSC.</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lastRenderedPageBreak/>
              <w:t>16</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822,50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5807B7" w:rsidRPr="00834A60" w:rsidTr="005807B7">
        <w:trPr>
          <w:trHeight w:val="205"/>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48</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4800"/>
        </w:trPr>
        <w:tc>
          <w:tcPr>
            <w:tcW w:w="276" w:type="pct"/>
            <w:shd w:val="clear" w:color="auto" w:fill="F2F2F2" w:themeFill="background1" w:themeFillShade="F2"/>
            <w:vAlign w:val="center"/>
          </w:tcPr>
          <w:p w:rsidR="0007158E" w:rsidRPr="00A92885"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49</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lang w:eastAsia="pt-BR"/>
              </w:rPr>
              <w:t>50</w:t>
            </w:r>
          </w:p>
        </w:tc>
        <w:tc>
          <w:tcPr>
            <w:tcW w:w="1687" w:type="pct"/>
            <w:shd w:val="clear" w:color="auto" w:fill="auto"/>
            <w:vAlign w:val="bottom"/>
            <w:hideMark/>
          </w:tcPr>
          <w:p w:rsidR="0007158E" w:rsidRPr="00834A60" w:rsidRDefault="0007158E" w:rsidP="000A484B">
            <w:pPr>
              <w:ind w:left="0" w:right="0"/>
              <w:rPr>
                <w:rFonts w:ascii="Book Antiqua" w:eastAsia="Times New Roman" w:hAnsi="Book Antiqua" w:cs="Calibri"/>
                <w:b/>
                <w:bCs/>
                <w:color w:val="000000"/>
                <w:sz w:val="20"/>
                <w:szCs w:val="20"/>
                <w:lang w:eastAsia="pt-BR"/>
              </w:rPr>
            </w:pPr>
            <w:r w:rsidRPr="009C4E54">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BOTA TÁTICA OPERACIONAL CBMSC</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br/>
            </w:r>
            <w:r w:rsidRPr="00834A60">
              <w:rPr>
                <w:rFonts w:ascii="Book Antiqua" w:eastAsia="Times New Roman" w:hAnsi="Book Antiqua" w:cs="Calibri"/>
                <w:color w:val="000000"/>
                <w:sz w:val="20"/>
                <w:szCs w:val="20"/>
                <w:lang w:eastAsia="pt-BR"/>
              </w:rPr>
              <w:t>1 DESCRIÇÃO TÉCNICA</w:t>
            </w:r>
            <w:r w:rsidRPr="00834A60">
              <w:rPr>
                <w:rFonts w:ascii="Book Antiqua" w:eastAsia="Times New Roman" w:hAnsi="Book Antiqua" w:cs="Calibri"/>
                <w:color w:val="000000"/>
                <w:sz w:val="20"/>
                <w:szCs w:val="20"/>
                <w:lang w:eastAsia="pt-BR"/>
              </w:rPr>
              <w:br/>
              <w:t>1.1 Bota tática de uso operacional, constituída de couro hidrofugado e tecido plano poliamida/poliéster, acolchoado, dublagem bi-componente no sistema de célula aberta, sistema dry system 100% impermeável com formato em bootie (meia) e forro do colarinho em poliéster com manta.</w:t>
            </w:r>
            <w:r w:rsidRPr="00834A60">
              <w:rPr>
                <w:rFonts w:ascii="Book Antiqua" w:eastAsia="Times New Roman" w:hAnsi="Book Antiqua" w:cs="Calibri"/>
                <w:color w:val="000000"/>
                <w:sz w:val="20"/>
                <w:szCs w:val="20"/>
                <w:lang w:eastAsia="pt-BR"/>
              </w:rPr>
              <w:br/>
              <w:t>1.2 Linhas de costura em poliamida super fio com torção left-right, palmilha de segurança em resina polimérica antiperfuro não metálica e fixada ao cabedal por montagem de revestimento com espessura mínima de 3,5 mm, não serão aceitos outros sistemas de montagem em função da segurança, biqueira de segurança em termoplástica não metálica com proteção externa no bico, em textura polimérica emborrachada micro granulada injetada (impregnada) diretamente no cabedal (sem costura), palmilha de conforto anatomicamente conformada e solado tratorado de borracha super-nitrílica com EVA para maior durabilidade e garantia.</w:t>
            </w:r>
            <w:r w:rsidRPr="00834A60">
              <w:rPr>
                <w:rFonts w:ascii="Book Antiqua" w:eastAsia="Times New Roman" w:hAnsi="Book Antiqua" w:cs="Calibri"/>
                <w:b/>
                <w:bCs/>
                <w:color w:val="000000"/>
                <w:sz w:val="20"/>
                <w:szCs w:val="20"/>
                <w:lang w:eastAsia="pt-BR"/>
              </w:rPr>
              <w:br/>
              <w:t>OBS: PLANILHAS NO TR.</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6</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295,46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w:t>
            </w:r>
            <w:r w:rsidR="0007158E" w:rsidRPr="001B6705">
              <w:rPr>
                <w:rFonts w:ascii="Book Antiqua" w:eastAsia="Times New Roman" w:hAnsi="Book Antiqua" w:cs="Calibri"/>
                <w:bCs/>
                <w:color w:val="000000"/>
                <w:sz w:val="20"/>
                <w:szCs w:val="20"/>
                <w:lang w:eastAsia="pt-BR"/>
              </w:rPr>
              <w:t>__.</w:t>
            </w:r>
          </w:p>
        </w:tc>
      </w:tr>
      <w:tr w:rsidR="005807B7" w:rsidRPr="00834A60" w:rsidTr="005807B7">
        <w:trPr>
          <w:trHeight w:val="174"/>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49</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2158"/>
        </w:trPr>
        <w:tc>
          <w:tcPr>
            <w:tcW w:w="276" w:type="pct"/>
            <w:shd w:val="clear" w:color="auto" w:fill="F2F2F2" w:themeFill="background1" w:themeFillShade="F2"/>
            <w:vAlign w:val="center"/>
          </w:tcPr>
          <w:p w:rsidR="0007158E" w:rsidRPr="00A92885"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50</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lang w:eastAsia="pt-BR"/>
              </w:rPr>
              <w:t>51</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b/>
                <w:bCs/>
                <w:color w:val="000000"/>
                <w:sz w:val="20"/>
                <w:szCs w:val="20"/>
                <w:lang w:eastAsia="pt-BR"/>
              </w:rPr>
              <w:br/>
              <w:t>TRAVA QUEDAS</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t xml:space="preserve"> </w:t>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Do Tipo Bloqueio Em Cordas Paradas; Matéria Prima Da Carcaça Alumínio, Aço Inoxidável e Nylon; Carga de Resistência de No Mínimo 15 Kn; Conector de Ancoragem do Tipo Braço de Conexão Acoplado Que Se Abre Através de Um Parafuso para Conectar; para Utilização Em Cordas de 10 a 12 Mm; Tambor Bloqueador Que Rola Pela Corda, Feito Em Aço Cromado, Com Micro Dentes; Material Devera Atender Plenamente a Norma Ansi Z359.15, Ce En 12841 Type A, Ce En 353-2; Com Garantia de No Mínimo 12 Meses;</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20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131,85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5807B7" w:rsidRPr="00834A60" w:rsidTr="005807B7">
        <w:trPr>
          <w:trHeight w:val="283"/>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50</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457"/>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51</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52</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p>
          <w:p w:rsidR="0007158E"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b/>
                <w:bCs/>
                <w:color w:val="000000"/>
                <w:sz w:val="20"/>
                <w:szCs w:val="20"/>
                <w:lang w:eastAsia="pt-BR"/>
              </w:rPr>
              <w:t>CAPACETE DE PROTEÇÃO – SAMU</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DESCRIÇÃO: 3.1.Capacete de segurança, tipo III (sem aba), classe B (uso geral, inclusive trabalhos com energia elétrica). 3.2.Casco Externo 3.2.1. Moldado em polipropileno ou policarbonato de alta resistência. 3.2.2. Deverá estar disponível nas cores: branco, vermelho e amarelo. 3.2.3. Não deve apresentar parte metálica ou perfuração e nenhum de seus acessórios pode possuir qualquer componente metálico. 3.2.4. Deverá possuir: 3.2.4.1. Ganchos, no mínimo, 4(quatro), para a fixação de lanterna frontal com banda elástica. 3.2.4.2. Dispositivos que permitam a montagem, fixação e posicionamento perfeitos de acessórios (protetores auditivos e viseira de proteção). 3.2.4.3. Isolante dielétrico. 3.2.5. Deverá ser resistente a impactos, penetração e ação da água. 3.3.Casco Interno 3.3.1. Deve ser revestido com polipropileno de alta densidade ou polietileno expandido. 3.3.2. Deve ser resistente a impactos. 3.3.3. Deve ser dotado de sistema de absorção de choques. 3.3.4. </w:t>
            </w:r>
            <w:r w:rsidRPr="00834A60">
              <w:rPr>
                <w:rFonts w:ascii="Book Antiqua" w:eastAsia="Times New Roman" w:hAnsi="Book Antiqua" w:cs="Calibri"/>
                <w:color w:val="000000"/>
                <w:sz w:val="20"/>
                <w:szCs w:val="20"/>
                <w:lang w:eastAsia="pt-BR"/>
              </w:rPr>
              <w:br/>
              <w:t xml:space="preserve">Deve ser composto por carneira confeccionada com material antialérgico que permitia sua </w:t>
            </w:r>
            <w:r w:rsidRPr="00834A60">
              <w:rPr>
                <w:rFonts w:ascii="Book Antiqua" w:eastAsia="Times New Roman" w:hAnsi="Book Antiqua" w:cs="Calibri"/>
                <w:color w:val="000000"/>
                <w:sz w:val="20"/>
                <w:szCs w:val="20"/>
                <w:lang w:eastAsia="pt-BR"/>
              </w:rPr>
              <w:lastRenderedPageBreak/>
              <w:t xml:space="preserve">remoção para substituição ou manutenção, possuindo sistema de ajuste horizontal. 3.4.Sistema de Suspensão/Catraca 3.4.1. Deve ser construído de forma que permita o ajuste por catraca giratória sem a necessidade de remoção do capacete. GOVERNO DO ESTADO DE MINAS GERAIS ITEM 129519-5_M.PDF Sistema Integrado de Administração de Materiais e Serviços - SIAD Catálogo de Materiais e Serviços - CATMAS Página 2 de 2 3.4.2. Deve permitir o ajuste de tamanhos diversos acomodando-se a necessidade de ajuste de cada usuário. 3.4.3. Os tamanhos para regulagem deverão estar compreendidos entre os perímetros de 52 a 64 cm, podendo ter variação de 2 cm para mais ou para menos. 3.4.4. O conjunto suspensão/catraca deve ser fixado na parte interna do casco externo ou diretamente na carneira. 3.4.5. Carneira 3.4.5.1. Deve ter, no mínimo, quatro pontos de fixação e estar posicionada em forma de cruz. 3.4.5.2. Quando a carneira estiver ajustada para seu perímetro máximo, deve existir espaço suficiente entre ela e a face interna do casco para uma ventilação adequada. 3.4.5.3. A tira absorvente de suor deve cobrir a porção da carneira que se localiza na testa e ser feita de material antialérgico e confortável. 3.4.6. Tira de Fixação 3.4.6.1. Tipo jugular, com fixação por meio de engate rápido e ajustável, de modo que não impeça o uso normal da fala e impeça a retirada involuntária do capacete durante seu uso. 3.4.6.2. A jugular deve ser encaixada à suspensão do capacete de segurança para melhor fixação deste à cabeça, não devendo possuir componentes metálicos. 3.4.6.3. Deverá ser confeccionada em material antialérgico. 3.4.6.4. Deverá ser projetada de forma que se abra, caso o capacete fique preso e possua resistência mínima de 50 kgf, de maneira a restringir o risco de perda do capacete durante uma queda. 3.4.6.5. Deverá ter peso máximo de </w:t>
            </w:r>
            <w:r w:rsidRPr="00834A60">
              <w:rPr>
                <w:rFonts w:ascii="Book Antiqua" w:eastAsia="Times New Roman" w:hAnsi="Book Antiqua" w:cs="Calibri"/>
                <w:color w:val="000000"/>
                <w:sz w:val="20"/>
                <w:szCs w:val="20"/>
                <w:lang w:eastAsia="pt-BR"/>
              </w:rPr>
              <w:lastRenderedPageBreak/>
              <w:t>470 gramas.</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lastRenderedPageBreak/>
              <w:t>10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178,51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 xml:space="preserve">Marca: </w:t>
            </w:r>
            <w:r w:rsidR="0007158E" w:rsidRPr="001B6705">
              <w:rPr>
                <w:rFonts w:ascii="Book Antiqua" w:eastAsia="Times New Roman" w:hAnsi="Book Antiqua" w:cs="Calibri"/>
                <w:bCs/>
                <w:color w:val="000000"/>
                <w:sz w:val="20"/>
                <w:szCs w:val="20"/>
                <w:lang w:eastAsia="pt-BR"/>
              </w:rPr>
              <w:t>_____.</w:t>
            </w:r>
          </w:p>
        </w:tc>
      </w:tr>
      <w:tr w:rsidR="005807B7" w:rsidRPr="00834A60" w:rsidTr="005807B7">
        <w:trPr>
          <w:trHeight w:val="279"/>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51</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9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52</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53</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p>
          <w:p w:rsidR="0007158E"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b/>
                <w:bCs/>
                <w:color w:val="000000"/>
                <w:sz w:val="20"/>
                <w:szCs w:val="20"/>
                <w:lang w:eastAsia="pt-BR"/>
              </w:rPr>
              <w:t>LONA DE TRANSFERÊNCIA DE PACIENTES</w:t>
            </w:r>
            <w:r>
              <w:rPr>
                <w:rFonts w:ascii="Book Antiqua" w:eastAsia="Times New Roman" w:hAnsi="Book Antiqua" w:cs="Calibri"/>
                <w:b/>
                <w:bCs/>
                <w:color w:val="000000"/>
                <w:sz w:val="20"/>
                <w:szCs w:val="20"/>
                <w:lang w:eastAsia="pt-BR"/>
              </w:rPr>
              <w:t>.</w:t>
            </w:r>
            <w:r>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Fabricada em nylon, podendo ser lavada e dobrada, com tiras de 50 mm e 08 alças laterais</w:t>
            </w:r>
            <w:r>
              <w:rPr>
                <w:rFonts w:ascii="Book Antiqua" w:eastAsia="Times New Roman" w:hAnsi="Book Antiqua" w:cs="Calibri"/>
                <w:color w:val="000000"/>
                <w:sz w:val="20"/>
                <w:szCs w:val="20"/>
                <w:lang w:eastAsia="pt-BR"/>
              </w:rPr>
              <w:t>.</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10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98,43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5807B7" w:rsidRPr="00834A60" w:rsidTr="005807B7">
        <w:trPr>
          <w:trHeight w:val="237"/>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52</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366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53</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54</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SAPATO DE SEGURANÇA VAQUETA HIDROFUGADA RELAX</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Sapato, tipo: de segurança, modelo: elástico, material: vaqueta hidrofugada relax; especificação técnica: sapato de segurança, tipo de elástico, sem componentes metálicos, confeccionado em vaqueta hidrofugada relax, com2, 0mmà2, 2mmde espessura, colarinho acolchoado, palmilha de montagem costurada pelo sistema strobel, com espessura mínima de 2,5mm, palmilha conforto removível, antibacteriana, solado em pu, injetado bi densidade com apresentação de amostra e ficha técnica do sistema de absorção de impacto no calcanhar ou em gel ou em elastômero termoplástico (tre);devendo conter em sua lateral a seguinte simbologia src/fo/wru;tamanho do número 35 ao 46 dependendo da necessidade de compra. </w:t>
            </w:r>
            <w:r w:rsidRPr="00A92885">
              <w:rPr>
                <w:rFonts w:ascii="Book Antiqua" w:eastAsia="Times New Roman" w:hAnsi="Book Antiqua" w:cs="Calibri"/>
                <w:color w:val="000000" w:themeColor="text1"/>
                <w:sz w:val="20"/>
                <w:szCs w:val="20"/>
                <w:lang w:eastAsia="pt-BR"/>
              </w:rPr>
              <w:t>Apresentar CA</w:t>
            </w:r>
            <w:r>
              <w:rPr>
                <w:rFonts w:ascii="Book Antiqua" w:eastAsia="Times New Roman" w:hAnsi="Book Antiqua" w:cs="Calibri"/>
                <w:color w:val="000000" w:themeColor="text1"/>
                <w:sz w:val="20"/>
                <w:szCs w:val="20"/>
                <w:lang w:eastAsia="pt-BR"/>
              </w:rPr>
              <w:t>.</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250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101,08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5807B7" w:rsidRPr="00834A60" w:rsidTr="005807B7">
        <w:trPr>
          <w:trHeight w:val="270"/>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53</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733"/>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54</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55</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9C4E54">
              <w:rPr>
                <w:rFonts w:ascii="Book Antiqua" w:eastAsia="Times New Roman" w:hAnsi="Book Antiqua" w:cs="Calibri"/>
                <w:b/>
                <w:bCs/>
                <w:color w:val="000000"/>
                <w:sz w:val="20"/>
                <w:szCs w:val="20"/>
                <w:u w:val="single"/>
                <w:lang w:eastAsia="pt-BR"/>
              </w:rPr>
              <w:t>Par(es)</w:t>
            </w:r>
            <w:r>
              <w:rPr>
                <w:rFonts w:ascii="Book Antiqua" w:eastAsia="Times New Roman" w:hAnsi="Book Antiqua" w:cs="Calibri"/>
                <w:b/>
                <w:bCs/>
                <w:color w:val="000000"/>
                <w:sz w:val="20"/>
                <w:szCs w:val="20"/>
                <w:lang w:eastAsia="pt-BR"/>
              </w:rPr>
              <w:t xml:space="preserve">   </w:t>
            </w:r>
            <w:r>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t>BOTA PARA MOTOCICLISTA VAQUETA HIDROFUGADA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Bota tipo: para motociclista, material: vaqueta hidrofugada especificação técnica: bota, para motociclista, tipo coturno de proteção/militar (para uso motoqueiro), com colarinho acolchoado, cano peça frontal com proteção da tíbia, cano lateral com fechamento lateral por zíper e velcro, confeccionado em vaqueta hidrofugada, com forração interna na gáspea e cano, com biqueira toebox, </w:t>
            </w:r>
            <w:r w:rsidRPr="00834A60">
              <w:rPr>
                <w:rFonts w:ascii="Book Antiqua" w:eastAsia="Times New Roman" w:hAnsi="Book Antiqua" w:cs="Calibri"/>
                <w:color w:val="000000"/>
                <w:sz w:val="20"/>
                <w:szCs w:val="20"/>
                <w:lang w:eastAsia="pt-BR"/>
              </w:rPr>
              <w:lastRenderedPageBreak/>
              <w:t xml:space="preserve">sobre palmilha de Eva e solado de poliuretano vulcanizado cabedal. Particularidades do modelo: detalhe lateral e na taloneira com material refletivo prata, características do couro: (gáspea, cano, taloneira, protetor frontal (reforço da tíbia), prendedor do botão, bolso lateral e peça sobreposta para proteção da biqueira). Couro bovino, curtido ao cromo, hidrofugado, soft, acabamento com aparência final brilhosa, sendo o lado do carnal tingido de preto e tingimento atravessado; devendo ter a seguinte simbologia na lateral wru; de acordo com os requisitos das normas ABNT nbr ISO 20347, 20346e 20435; com certificado de aprovação (Ca). </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lastRenderedPageBreak/>
              <w:t>30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176,27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5807B7" w:rsidRPr="00834A60" w:rsidTr="005807B7">
        <w:trPr>
          <w:trHeight w:val="269"/>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54</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733"/>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55</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56</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b/>
                <w:bCs/>
                <w:color w:val="000000"/>
                <w:sz w:val="20"/>
                <w:szCs w:val="20"/>
                <w:lang w:eastAsia="pt-BR"/>
              </w:rPr>
            </w:pPr>
            <w:r w:rsidRPr="009C4E54">
              <w:rPr>
                <w:rFonts w:ascii="Book Antiqua" w:eastAsia="Times New Roman" w:hAnsi="Book Antiqua" w:cs="Calibri"/>
                <w:b/>
                <w:bCs/>
                <w:color w:val="000000"/>
                <w:sz w:val="20"/>
                <w:szCs w:val="20"/>
                <w:u w:val="single"/>
                <w:lang w:eastAsia="pt-BR"/>
              </w:rPr>
              <w:t>Par(es)</w:t>
            </w:r>
            <w:r>
              <w:rPr>
                <w:rFonts w:ascii="Book Antiqua" w:eastAsia="Times New Roman" w:hAnsi="Book Antiqua" w:cs="Calibri"/>
                <w:b/>
                <w:bCs/>
                <w:color w:val="000000"/>
                <w:sz w:val="20"/>
                <w:szCs w:val="20"/>
                <w:lang w:eastAsia="pt-BR"/>
              </w:rPr>
              <w:t xml:space="preserve"> </w:t>
            </w:r>
            <w:r>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t>JOELHEIRA PARA MOTOCICLISTA</w:t>
            </w:r>
            <w:r>
              <w:rPr>
                <w:rFonts w:ascii="Book Antiqua" w:eastAsia="Times New Roman" w:hAnsi="Book Antiqua" w:cs="Calibri"/>
                <w:b/>
                <w:bCs/>
                <w:color w:val="000000"/>
                <w:sz w:val="20"/>
                <w:szCs w:val="20"/>
                <w:lang w:eastAsia="pt-BR"/>
              </w:rPr>
              <w:t>.</w:t>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br/>
              <w:t xml:space="preserve">Joelheira, tipo: para motociclista, material: plástico injetável, tamanho: único, cor: preto, com articulação por meio de parafuso; especificação técnica: joelheira, tipo: com articulação por meio de parafuso; cor: preta; tamanho: único; material: plástico injetável; forração inteira com espuma dupla de alta qualidade possui ajuste em velcro, proporcionando maior conforto dependendo de seu tamanho; Destinada para prática de MotoCross, bike, skate e de mais esportes radicais. Resistente e confortável pode ser usada dentro ou fora da calça; Garantia para defeito de fabrica. </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30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140,36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w:t>
            </w:r>
            <w:r w:rsidR="0007158E" w:rsidRPr="001B6705">
              <w:rPr>
                <w:rFonts w:ascii="Book Antiqua" w:eastAsia="Times New Roman" w:hAnsi="Book Antiqua" w:cs="Calibri"/>
                <w:bCs/>
                <w:color w:val="000000"/>
                <w:sz w:val="20"/>
                <w:szCs w:val="20"/>
                <w:lang w:eastAsia="pt-BR"/>
              </w:rPr>
              <w:t>__.</w:t>
            </w:r>
          </w:p>
        </w:tc>
      </w:tr>
      <w:tr w:rsidR="005807B7" w:rsidRPr="00834A60" w:rsidTr="005807B7">
        <w:trPr>
          <w:trHeight w:val="209"/>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55</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45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56</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57</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COTOVELEIRA PARA MOTOCICLISTA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Cotoveleira, tipo: para motorista, material: plástico injetável, Tamanho: P, M, G E GG, cor: preto; técnica mínima requerida: tipo: para motociclista, material: plástico injetável, tamanho: (P.M. G.GG),cor:preto,forração em tecido resistente equipamento projetado </w:t>
            </w:r>
            <w:r w:rsidRPr="00834A60">
              <w:rPr>
                <w:rFonts w:ascii="Book Antiqua" w:eastAsia="Times New Roman" w:hAnsi="Book Antiqua" w:cs="Calibri"/>
                <w:color w:val="000000"/>
                <w:sz w:val="20"/>
                <w:szCs w:val="20"/>
                <w:lang w:eastAsia="pt-BR"/>
              </w:rPr>
              <w:lastRenderedPageBreak/>
              <w:t>para absorver os impactos diretamente com o cotovelo,provenientes de quedas e incidentes ocorrentes nas práticas de esporte soffroad.</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Fabricados com materiais leves e resistentes,</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injetado em plástico e com elásticos para melhor ajuste. Unidade: par embalagem: plástica.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lastRenderedPageBreak/>
              <w:t>30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83,01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w:t>
            </w:r>
            <w:r w:rsidR="0007158E" w:rsidRPr="001B6705">
              <w:rPr>
                <w:rFonts w:ascii="Book Antiqua" w:eastAsia="Times New Roman" w:hAnsi="Book Antiqua" w:cs="Calibri"/>
                <w:bCs/>
                <w:color w:val="000000"/>
                <w:sz w:val="20"/>
                <w:szCs w:val="20"/>
                <w:lang w:eastAsia="pt-BR"/>
              </w:rPr>
              <w:t>__.</w:t>
            </w:r>
          </w:p>
        </w:tc>
      </w:tr>
      <w:tr w:rsidR="005807B7" w:rsidRPr="00834A60" w:rsidTr="005807B7">
        <w:trPr>
          <w:trHeight w:val="205"/>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56</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45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57</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58</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Par(es)</w:t>
            </w:r>
            <w:r>
              <w:rPr>
                <w:rFonts w:ascii="Book Antiqua" w:eastAsia="Times New Roman" w:hAnsi="Book Antiqua" w:cs="Calibri"/>
                <w:b/>
                <w:bCs/>
                <w:color w:val="000000"/>
                <w:sz w:val="20"/>
                <w:szCs w:val="20"/>
                <w:lang w:eastAsia="pt-BR"/>
              </w:rPr>
              <w:t xml:space="preserve"> </w:t>
            </w:r>
            <w:r>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t>KIT PROTETOR FACIAL PARA USO COM CAPACETE</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Kit, tipo: protetor facial, modelo: para uso com capacete, material: lente de proprianato; Especificação técnica: kit protetor facial especialmente projetado para prover segurança na realização de trabalho sem locais de alta tensão elétrica e/ou potencial risco de geração de arco elétrico. Conjunto composto por visor de proprianato verde, com cerca de 203 mm de altura,438 mm de largura e 1,7 mm de espessura.um suporte queixeira confeccionado de material plástico preto,encaixado na parte inferior do visor por meio de três pinos plásticos. O visor é fixado através de pinos trava,</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posicionado sem uma armação em forma de arco e basculante confeccionada em pead,cor preto,com fixação deslizante nas hastes , encaixadas nas fendas laterais do casco do capacete através de adaptadores; apresenta índice de proteção contra arco elétrico (atpv)de 11,3cal/cm² testado conforme norma astmf2178-2008;okit protetor facial deverá estar de acordo com os requisitos das normas ansi/iseaz87.1,astm f2178eastmf2178-2008.Principais características:possibilitara realização de trabalhos com segurança em locais energizados e com risco de abertura de arco elétrico; Visor de proprianato com alto índice de proteção contra arco elétrico11,3 cal/cm²;Classe de riscoii;</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Queixeira para maior proteção da face;Lente de proprianato de 203mmx 438mmx 1,7mm(axlxe);</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Com c.a.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30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52,84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5807B7" w:rsidRPr="00834A60" w:rsidTr="005807B7">
        <w:trPr>
          <w:trHeight w:val="223"/>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57</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74"/>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58</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59</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t>CAMISA PARA ELETRICISTA COM FAIXAS REFLETIVAS</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A92885" w:rsidRDefault="0007158E" w:rsidP="000A484B">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color w:val="000000"/>
                <w:sz w:val="20"/>
                <w:szCs w:val="20"/>
                <w:lang w:eastAsia="pt-BR"/>
              </w:rPr>
              <w:t>Camisa, tipo: para eletricista, modelo: com faixas refletivas, material: 100%algodão; especificação técnica: camisa de segurança com um bolso, fechamento por botões embutidos, gola padre com fechamento em velcro e passante, punho com elástica total.com proteção do tronco e membros superiores do usuário contra agentes térmicos provenientes de arco elétrico e fogo repentino; tecido: saturno frcinza; composição: 100% algodão; gramatura: 260g/m² atpv: 11,00cal/cm²; faixas refletivas: laranja com prata;</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certificações:</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de acordo como</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requisitos</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das</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normas</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nfpa2112,nfpa70e,iec61482e ISO 13.506;com c.a; Tamanhos:</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PP,P,M,G,GGE XG.</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60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150,98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5807B7" w:rsidRPr="00834A60" w:rsidTr="005807B7">
        <w:trPr>
          <w:trHeight w:val="174"/>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58</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3000"/>
        </w:trPr>
        <w:tc>
          <w:tcPr>
            <w:tcW w:w="276" w:type="pct"/>
            <w:shd w:val="clear" w:color="auto" w:fill="F2F2F2" w:themeFill="background1" w:themeFillShade="F2"/>
            <w:vAlign w:val="center"/>
          </w:tcPr>
          <w:p w:rsidR="0007158E" w:rsidRPr="00195564"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59</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195564">
              <w:rPr>
                <w:rFonts w:ascii="Book Antiqua" w:eastAsia="Times New Roman" w:hAnsi="Book Antiqua" w:cs="Calibri"/>
                <w:b/>
                <w:bCs/>
                <w:color w:val="000000"/>
                <w:sz w:val="20"/>
                <w:szCs w:val="20"/>
                <w:lang w:eastAsia="pt-BR"/>
              </w:rPr>
              <w:t>60</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b/>
                <w:bCs/>
                <w:color w:val="000000"/>
                <w:sz w:val="20"/>
                <w:szCs w:val="20"/>
                <w:lang w:eastAsia="pt-BR"/>
              </w:rPr>
              <w:br/>
              <w:t>CALÇA PARA ELETRCISTA COM FAIXAS REFLETIVAS</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Calça, tipo: para eletricista, modelo: com faixas refletivas, material: 100% algodão; especificação técnica: calça de segurança, com cós meio elástico, vista embutida com fechamento por botão, com dois bolsos frontais e dois bolsos traseiros proteção das pernas do usuário contra agentes térmicos provenientes de arco elétrico e fogo repentino; tecido: saturno frcinza; composição: 100% algodão; gramatura: 260g/m² atpv: 11,00 cal/cm²; Faixas  refletivas: laranja com prata;certificações:de acordo com os requisitos das normas nfpa  2112, nfpa70e, iec 61482e ISO 13.506;com c.a ;Tamanhos:PP,P,M,G,GGE XG.  </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60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144,31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5807B7" w:rsidRPr="00834A60" w:rsidTr="005807B7">
        <w:trPr>
          <w:trHeight w:val="174"/>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59</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2158"/>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60</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61</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t>CAPACETE ARTICULADO PARA MOTOCICLISTA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Capacete, tipo: articulado, modelo: para motociclista, material: abs (policarbonato), possuir c.a- certificado de aprovação; especificação técnica: em abs (policarbonato) para alto impacto; Double vision (duas viseiras); viseira padrão cristal 2,2mm anti-risco e interna fumê 1,5mm; cinto jugular com fecho micrometric (catraca);queixo escamoteável;com três entradas de ar; forro removível e lavável;tamanhos:56/58/60 e64;cor:preta;obrigatório:selo Inmetro; possuir c.a- certificado de aprovação. </w:t>
            </w:r>
            <w:r w:rsidRPr="00195564">
              <w:rPr>
                <w:rFonts w:ascii="Book Antiqua" w:eastAsia="Times New Roman" w:hAnsi="Book Antiqua" w:cs="Calibri"/>
                <w:color w:val="000000" w:themeColor="text1"/>
                <w:sz w:val="20"/>
                <w:szCs w:val="20"/>
                <w:lang w:eastAsia="pt-BR"/>
              </w:rPr>
              <w:t>Possuir faixa refletiva</w:t>
            </w:r>
            <w:r>
              <w:rPr>
                <w:rFonts w:ascii="Book Antiqua" w:eastAsia="Times New Roman" w:hAnsi="Book Antiqua" w:cs="Calibri"/>
                <w:color w:val="000000" w:themeColor="text1"/>
                <w:sz w:val="20"/>
                <w:szCs w:val="20"/>
                <w:lang w:eastAsia="pt-BR"/>
              </w:rPr>
              <w:t>.</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30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194,90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5807B7"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 xml:space="preserve">Marca: </w:t>
            </w:r>
            <w:r w:rsidR="0007158E" w:rsidRPr="001B6705">
              <w:rPr>
                <w:rFonts w:ascii="Book Antiqua" w:eastAsia="Times New Roman" w:hAnsi="Book Antiqua" w:cs="Calibri"/>
                <w:bCs/>
                <w:color w:val="000000"/>
                <w:sz w:val="20"/>
                <w:szCs w:val="20"/>
                <w:lang w:eastAsia="pt-BR"/>
              </w:rPr>
              <w:t>_____.</w:t>
            </w:r>
          </w:p>
        </w:tc>
      </w:tr>
      <w:tr w:rsidR="005807B7" w:rsidRPr="00834A60" w:rsidTr="005807B7">
        <w:trPr>
          <w:trHeight w:val="173"/>
        </w:trPr>
        <w:tc>
          <w:tcPr>
            <w:tcW w:w="5000" w:type="pct"/>
            <w:gridSpan w:val="7"/>
            <w:shd w:val="clear" w:color="auto" w:fill="F2F2F2" w:themeFill="background1" w:themeFillShade="F2"/>
            <w:vAlign w:val="center"/>
          </w:tcPr>
          <w:p w:rsidR="005807B7" w:rsidRPr="001B6705" w:rsidRDefault="005807B7" w:rsidP="005807B7">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60</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39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61</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62</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b/>
                <w:bCs/>
                <w:color w:val="000000"/>
                <w:sz w:val="20"/>
                <w:szCs w:val="20"/>
                <w:lang w:eastAsia="pt-BR"/>
              </w:rPr>
              <w:br/>
              <w:t>CAPA DE CHUVA MATERIAL NYLON EMBORRACHADO</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Capa, tipo:</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de chuva,material:nylon emborrachado nº 60, cor:azul ciano ,tipo de ajuste: zíper e velcro;Especificação técnica:Capa de chuva;Confeccionada com tecido em náilon nº 60(emborrachado,impermeável);Cor azul ciano;com fechamento dianteiro através de zíper,recoberto por carcela de 5cm e o outro fechamento com velcro de 2,5cm;Capuz com aba de plástico número 50 na parte frontal,com cordão de regulagem;Velcro de 25mm nos punhos,com faixa refletiva de 50mm em toda a circunferência do tórax e mangas;a peça deverá ter fenda nas costas e na parte inferior, para facilitar a mobilidade e a circulação de ar;deverá ainda ser costurada totalmente com linha de náilon número 60;As costuras deverão receber processo de impermeabilização;a serigrafia deve ser própria para náilon,com emblema no peito e nas costas,na cor branca sendo a capa de cor azul ciano;tamanhos:P,M,G,GG,XG.</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115</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199,89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460266"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460266" w:rsidRPr="00834A60" w:rsidTr="00460266">
        <w:trPr>
          <w:trHeight w:val="316"/>
        </w:trPr>
        <w:tc>
          <w:tcPr>
            <w:tcW w:w="5000" w:type="pct"/>
            <w:gridSpan w:val="7"/>
            <w:shd w:val="clear" w:color="auto" w:fill="F2F2F2" w:themeFill="background1" w:themeFillShade="F2"/>
            <w:vAlign w:val="center"/>
          </w:tcPr>
          <w:p w:rsidR="00460266" w:rsidRPr="001B6705" w:rsidRDefault="00460266" w:rsidP="009F0CEB">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61</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5085"/>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62</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63</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t xml:space="preserve">JAQUETA IMPERMEÁVEL NYLON EMBORRACHADO  </w:t>
            </w:r>
            <w:r w:rsidRPr="00834A60">
              <w:rPr>
                <w:rFonts w:ascii="Book Antiqua" w:eastAsia="Times New Roman" w:hAnsi="Book Antiqua" w:cs="Calibri"/>
                <w:color w:val="000000"/>
                <w:sz w:val="20"/>
                <w:szCs w:val="20"/>
                <w:lang w:eastAsia="pt-BR"/>
              </w:rPr>
              <w:br/>
            </w:r>
          </w:p>
          <w:p w:rsidR="0007158E" w:rsidRPr="00195564" w:rsidRDefault="0007158E" w:rsidP="000A484B">
            <w:pPr>
              <w:ind w:left="0" w:right="0"/>
              <w:rPr>
                <w:rFonts w:ascii="Book Antiqua" w:eastAsia="Times New Roman" w:hAnsi="Book Antiqua" w:cs="Calibri"/>
                <w:b/>
                <w:bCs/>
                <w:color w:val="000000"/>
                <w:sz w:val="20"/>
                <w:szCs w:val="20"/>
                <w:lang w:eastAsia="pt-BR"/>
              </w:rPr>
            </w:pPr>
            <w:r w:rsidRPr="00834A60">
              <w:rPr>
                <w:rFonts w:ascii="Book Antiqua" w:eastAsia="Times New Roman" w:hAnsi="Book Antiqua" w:cs="Calibri"/>
                <w:color w:val="000000"/>
                <w:sz w:val="20"/>
                <w:szCs w:val="20"/>
                <w:lang w:eastAsia="pt-BR"/>
              </w:rPr>
              <w:t>Jaqueta, tipo: impermeável, material: nylon emborrachado, cor: azul ciano ou amarelo, com dois zíperes frontais; especificação técnica: jaqueta impermeável, de nylon emborrachado (tecido de poliamida, 190 fios com base de polivinilcloreto e espessura de0, 20 mm), com capuz ajustável por cadarço de nylon de 5 mm de espessura e de cor preta,faixas refletivas, fechamento frontal com dois zíperes de nylon,nº05deprimeira qualidade na cor branca, cobertos por cancela,elástico nos punhos de borracha,revestidos de algodão,com20 mm de largura,com barra simples para proteção do tronco,cabeça e membros superiores.Ilhoses de alumínio, número zero. Faixas refletivas de micro esferas de vidro, cor metálica. A jaqueta deverá ser confeccionada como lado emborrachado externamente, a fim de melhorar o conforto para o usuário, o material refletivo deverá reter a sua cor típica durante o dia e sua retrorrefletividade durante a noite, durante a vida útil da roupa em que estiver aplicada, o material refletivo deverá ser constituído de micro esferas de vidro grande angularidade, expostas e agregada sem resina aplicada a tecido composto de 65%poliéster e 35% algodão. Deverá vir estampado a logo do Sa</w:t>
            </w:r>
            <w:r>
              <w:rPr>
                <w:rFonts w:ascii="Book Antiqua" w:eastAsia="Times New Roman" w:hAnsi="Book Antiqua" w:cs="Calibri"/>
                <w:color w:val="000000"/>
                <w:sz w:val="20"/>
                <w:szCs w:val="20"/>
                <w:lang w:eastAsia="pt-BR"/>
              </w:rPr>
              <w:t>mae na cor azul ciano.</w:t>
            </w:r>
            <w:r>
              <w:rPr>
                <w:rFonts w:ascii="Book Antiqua" w:eastAsia="Times New Roman" w:hAnsi="Book Antiqua" w:cs="Calibri"/>
                <w:color w:val="000000"/>
                <w:sz w:val="20"/>
                <w:szCs w:val="20"/>
                <w:lang w:eastAsia="pt-BR"/>
              </w:rPr>
              <w:br/>
              <w:t>TAMANHOS</w:t>
            </w:r>
            <w:r w:rsidRPr="00834A60">
              <w:rPr>
                <w:rFonts w:ascii="Book Antiqua" w:eastAsia="Times New Roman" w:hAnsi="Book Antiqua" w:cs="Calibri"/>
                <w:color w:val="000000"/>
                <w:sz w:val="20"/>
                <w:szCs w:val="20"/>
                <w:lang w:eastAsia="pt-BR"/>
              </w:rPr>
              <w:t>: P  M  G  GG   XG , TÓRAX :  60  64  68  72  76</w:t>
            </w:r>
            <w:r w:rsidRPr="00834A60">
              <w:rPr>
                <w:rFonts w:ascii="Book Antiqua" w:eastAsia="Times New Roman" w:hAnsi="Book Antiqua" w:cs="Calibri"/>
                <w:color w:val="000000"/>
                <w:sz w:val="20"/>
                <w:szCs w:val="20"/>
                <w:lang w:eastAsia="pt-BR"/>
              </w:rPr>
              <w:br/>
              <w:t>COMPRIM. TOTAL 78  80  82  86  88</w:t>
            </w:r>
            <w:r w:rsidRPr="00834A60">
              <w:rPr>
                <w:rFonts w:ascii="Book Antiqua" w:eastAsia="Times New Roman" w:hAnsi="Book Antiqua" w:cs="Calibri"/>
                <w:color w:val="000000"/>
                <w:sz w:val="20"/>
                <w:szCs w:val="20"/>
                <w:lang w:eastAsia="pt-BR"/>
              </w:rPr>
              <w:br/>
              <w:t>COMPRIM. MANGA  60  62  64  66  68</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100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250,00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460266"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460266" w:rsidRPr="00834A60" w:rsidTr="00460266">
        <w:trPr>
          <w:trHeight w:val="174"/>
        </w:trPr>
        <w:tc>
          <w:tcPr>
            <w:tcW w:w="5000" w:type="pct"/>
            <w:gridSpan w:val="7"/>
            <w:shd w:val="clear" w:color="auto" w:fill="F2F2F2" w:themeFill="background1" w:themeFillShade="F2"/>
            <w:vAlign w:val="center"/>
          </w:tcPr>
          <w:p w:rsidR="00460266" w:rsidRPr="001B6705" w:rsidRDefault="00460266" w:rsidP="00460266">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62</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39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63</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64</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Pr>
                <w:rFonts w:ascii="Book Antiqua" w:eastAsia="Times New Roman" w:hAnsi="Book Antiqua" w:cs="Calibri"/>
                <w:b/>
                <w:bCs/>
                <w:color w:val="000000"/>
                <w:sz w:val="20"/>
                <w:szCs w:val="20"/>
                <w:lang w:eastAsia="pt-BR"/>
              </w:rPr>
              <w:t xml:space="preserve"> </w:t>
            </w:r>
            <w:r>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t>BARREIRA, PLACA, MATERIAL POLIETILENODE BAIXA DENSIDADE</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Barreira, tipo: placa, material: polietileno de baixa densidade, cor: laranja com refletivo branco ou preto com refletivo amarelo; especificação técnica: barreira tipo placa, fabricado em polietileno, de baixa densidade, com proteção contra raios uv, resistente a intempéries (sol e chuva), com 1,10 m de altura x 1,55 m de comprimento. Placa com refletivo adesivo, de alta visibilidade e nas laterais, deverá possuir pinos de encaixe para a interligação de uma peça à outra, formando corredores ou isolamento de áreas. Base retangular, 35 cm x45 cm, com encaixe para a sustentação da placa. Peso sem enchimento de areia, 15,0 kg, e com enchimento de areia, 25 kg. Utilização em interdição de área se sinalização de emergência. Nas cores laranja com refletivo branco ou preto com refletivo amarelo (a escolher). Possibilidade de personalização (serigrafado), conforme necessidade do cliente.</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30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831,50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460266"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460266" w:rsidRPr="00834A60" w:rsidTr="00460266">
        <w:trPr>
          <w:trHeight w:val="283"/>
        </w:trPr>
        <w:tc>
          <w:tcPr>
            <w:tcW w:w="5000" w:type="pct"/>
            <w:gridSpan w:val="7"/>
            <w:shd w:val="clear" w:color="auto" w:fill="F2F2F2" w:themeFill="background1" w:themeFillShade="F2"/>
            <w:vAlign w:val="center"/>
          </w:tcPr>
          <w:p w:rsidR="00460266" w:rsidRPr="001B6705" w:rsidRDefault="00460266" w:rsidP="00460266">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63</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45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64</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65</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b/>
                <w:bCs/>
                <w:color w:val="000000"/>
                <w:sz w:val="20"/>
                <w:szCs w:val="20"/>
                <w:lang w:eastAsia="pt-BR"/>
              </w:rPr>
              <w:br/>
              <w:t xml:space="preserve">CAVALETE, PLACA, MATERIAL POLIETILENODE BAIXA DENSIDADE  </w:t>
            </w:r>
            <w:r w:rsidRPr="00834A60">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Cavalete, tipo: placa, tamanho: 1,03mx1, 00 mx0, 90 m(alt.xcomp.xlarg.);especificação técnica:cavalete plástico tipo placa,fabricado em polietileno,de baixa densidade,com proteção contra raios uv,resistente a intempéries(sole chuva),com1,03 m de altura x1,00 m de comprimentox0,90 m de largura.placa com refletivo adesivo,de alta visibilidade,ou sem refletivo,para a possibilidade de personalização(serigrafado),conforme necessidade do cliente. Possui orifício superior para encaixe de pisca de advertência externo (sinalizador noturno). Com enchimento mineral (areia) nas laterais, peso de </w:t>
            </w:r>
            <w:r w:rsidRPr="00834A60">
              <w:rPr>
                <w:rFonts w:ascii="Book Antiqua" w:eastAsia="Times New Roman" w:hAnsi="Book Antiqua" w:cs="Calibri"/>
                <w:color w:val="000000"/>
                <w:sz w:val="20"/>
                <w:szCs w:val="20"/>
                <w:lang w:eastAsia="pt-BR"/>
              </w:rPr>
              <w:lastRenderedPageBreak/>
              <w:t>aproximadamente 10 kg até 30 kg. Utilização em interdição de áreas e sinalização de emergência. Fabricação nas cores laranja com refletivo branco ou preto com refletivo amarelo, outras cores sob consulta.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lastRenderedPageBreak/>
              <w:t>30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446,31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460266"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460266" w:rsidRPr="00834A60" w:rsidTr="00460266">
        <w:trPr>
          <w:trHeight w:val="270"/>
        </w:trPr>
        <w:tc>
          <w:tcPr>
            <w:tcW w:w="5000" w:type="pct"/>
            <w:gridSpan w:val="7"/>
            <w:shd w:val="clear" w:color="auto" w:fill="F2F2F2" w:themeFill="background1" w:themeFillShade="F2"/>
            <w:vAlign w:val="center"/>
          </w:tcPr>
          <w:p w:rsidR="00460266" w:rsidRPr="001B6705" w:rsidRDefault="00460266" w:rsidP="009F0CEB">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64</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457"/>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65</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66</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t>PISCA DE ADVERTENCIA MATERIAL POLIETILENO FLEXÍVEL</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Pisca de advertência, modelo: led, material: polietileno flexível, cor: vermelho ou amarelo; especificação técnica: pisca de advertência redonda, fabricada em polietileno flexível, de alta densidade, com proteção contra raios uv, resistente a intempéries (sole chuva). Possuir sistema foto célula, com 4 led´s de alto brilho,alimentação através de 4pilhas aa,com durabilidade estimada em180horas,acionamento através de botão liga desliga.Base com encaixes para cones, super cones, barreiras, cavaletes e balizadores.cúpulas nas cores, vermelho ou amarelo (à escolher).utilização para sinalização de emergência. Substitui “baldes de sinalização”, lata de querosene incandescente e produtos eletrônicos importados.</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10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184,72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460266"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460266" w:rsidRPr="00834A60" w:rsidTr="00460266">
        <w:trPr>
          <w:trHeight w:val="241"/>
        </w:trPr>
        <w:tc>
          <w:tcPr>
            <w:tcW w:w="5000" w:type="pct"/>
            <w:gridSpan w:val="7"/>
            <w:shd w:val="clear" w:color="auto" w:fill="F2F2F2" w:themeFill="background1" w:themeFillShade="F2"/>
            <w:vAlign w:val="center"/>
          </w:tcPr>
          <w:p w:rsidR="00460266" w:rsidRPr="001B6705" w:rsidRDefault="00460266" w:rsidP="00460266">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65</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882"/>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66</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67</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CONE REFLETIVO</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Cone técnica mínima requerida: tipo: refletivo material: borracha (flexível) tamanha: altura: 75 cnm base: 40cmcom faixas refletivasde10 cm(com micro esferas de vidro) resistente e durável, suportando impacto de veículos sem comprometimento da estrutura, conforme nbr 15071. Unidade: peça embalagem: peça. </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200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168,80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460266"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460266" w:rsidRPr="00834A60" w:rsidTr="00460266">
        <w:trPr>
          <w:trHeight w:val="163"/>
        </w:trPr>
        <w:tc>
          <w:tcPr>
            <w:tcW w:w="5000" w:type="pct"/>
            <w:gridSpan w:val="7"/>
            <w:shd w:val="clear" w:color="auto" w:fill="F2F2F2" w:themeFill="background1" w:themeFillShade="F2"/>
            <w:vAlign w:val="center"/>
          </w:tcPr>
          <w:p w:rsidR="00460266" w:rsidRPr="001B6705" w:rsidRDefault="00460266" w:rsidP="00460266">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66</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5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67</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68</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 xml:space="preserve">FITA ZEBRADA PARA ISOLAMENTO DE ÁREA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Fita zebrada, tipo: para isolamento de área, material: plástico, tamanho: 7cmx 0,4 cm, cor: laranja/branco, não adesiva, apresentação: rolo com200 m. </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50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19,93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460266"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 xml:space="preserve">Marca: </w:t>
            </w:r>
            <w:r w:rsidR="0007158E" w:rsidRPr="001B6705">
              <w:rPr>
                <w:rFonts w:ascii="Book Antiqua" w:eastAsia="Times New Roman" w:hAnsi="Book Antiqua" w:cs="Calibri"/>
                <w:bCs/>
                <w:color w:val="000000"/>
                <w:sz w:val="20"/>
                <w:szCs w:val="20"/>
                <w:lang w:eastAsia="pt-BR"/>
              </w:rPr>
              <w:t>_____.</w:t>
            </w:r>
          </w:p>
        </w:tc>
      </w:tr>
      <w:tr w:rsidR="00460266" w:rsidRPr="00834A60" w:rsidTr="00460266">
        <w:trPr>
          <w:trHeight w:val="219"/>
        </w:trPr>
        <w:tc>
          <w:tcPr>
            <w:tcW w:w="5000" w:type="pct"/>
            <w:gridSpan w:val="7"/>
            <w:shd w:val="clear" w:color="auto" w:fill="F2F2F2" w:themeFill="background1" w:themeFillShade="F2"/>
            <w:vAlign w:val="center"/>
          </w:tcPr>
          <w:p w:rsidR="00460266" w:rsidRPr="001B6705" w:rsidRDefault="00460266" w:rsidP="00460266">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67</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27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68</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69</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TELA PARA ISOLAMENTO DE POLIPROPILENO</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Tela, tipo: isolamento, material: fios de polipropileno, tamanho: 1,20 x0, 50 m; especificação técnica: tela para isolamento, em fios de polipropileno para isolamento, sendo utilizada como sinalização de obras. Medindo 1,20 x 0,50m, largura e altura respectivamente, a tela de isolamento é confeccionada com reforço na parte superior e inferior para fixação de madeiramento com auxilio de braçadeiras plásticas, para fixação em cabos, corda e também hastes de ferro. </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40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95,23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460266"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w:t>
            </w:r>
            <w:r w:rsidR="0007158E" w:rsidRPr="001B6705">
              <w:rPr>
                <w:rFonts w:ascii="Book Antiqua" w:eastAsia="Times New Roman" w:hAnsi="Book Antiqua" w:cs="Calibri"/>
                <w:bCs/>
                <w:color w:val="000000"/>
                <w:sz w:val="20"/>
                <w:szCs w:val="20"/>
                <w:lang w:eastAsia="pt-BR"/>
              </w:rPr>
              <w:t>__.</w:t>
            </w:r>
          </w:p>
        </w:tc>
      </w:tr>
      <w:tr w:rsidR="00460266" w:rsidRPr="00834A60" w:rsidTr="00460266">
        <w:trPr>
          <w:trHeight w:val="173"/>
        </w:trPr>
        <w:tc>
          <w:tcPr>
            <w:tcW w:w="5000" w:type="pct"/>
            <w:gridSpan w:val="7"/>
            <w:shd w:val="clear" w:color="auto" w:fill="F2F2F2" w:themeFill="background1" w:themeFillShade="F2"/>
            <w:vAlign w:val="center"/>
          </w:tcPr>
          <w:p w:rsidR="00460266" w:rsidRPr="001B6705" w:rsidRDefault="00460266" w:rsidP="00460266">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68</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741"/>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69</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70</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CALÇA COM BOTA DE PESCADOR EMBORRACHADA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Calça com bota de pescador, tipo: pantaneiro, material: calça em lona emborrachada e calçado emborracha, tamanho(s): único, para pescadores, caçadores e outras atividades em contato com a água garantiam: 3 meses,tipo:pantaneiro,material:calça em lona emborrachada e calçado emborracha,tamanho(s) :único,para pescadores,caçadores e outras atividades em contato com a água,garantia:3 meses . </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20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250,63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460266"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460266" w:rsidRPr="00834A60" w:rsidTr="00460266">
        <w:trPr>
          <w:trHeight w:val="205"/>
        </w:trPr>
        <w:tc>
          <w:tcPr>
            <w:tcW w:w="5000" w:type="pct"/>
            <w:gridSpan w:val="7"/>
            <w:shd w:val="clear" w:color="auto" w:fill="F2F2F2" w:themeFill="background1" w:themeFillShade="F2"/>
            <w:vAlign w:val="center"/>
          </w:tcPr>
          <w:p w:rsidR="00460266" w:rsidRPr="001B6705" w:rsidRDefault="00460266" w:rsidP="00460266">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69</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42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70</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71</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EPR. EQUIPAMENTO DE RESPIRAÇÃO AUTONOMA CONJUNTO COMPLETO</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E.P.R. equipamento de respiração autônoma – conjunto completo especificação técnica: Suporte básico: confeccionado em fibra de carbono leve e, resistente a grandes variações de temperaturas, formato: anatômico; cinto e alças: cinto abdominal e correias almofada das de assentamento transversal ajustável, Para fixação do conjunto nos ombros do usuário e cinta de</w:t>
            </w:r>
            <w:r>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t xml:space="preserve">poliéster com fecho em velcro para fixação do Cilindro que facilitam colocação e retirada do equipamento; redutora depressão: redutor depressão fixado no suporte com 4 saídas uma de alta pressão,onde está afixado uma mangueira com manômetro indicativo da pressão do cilindro,uma válvula,de alívio,Um alarme sonoro,uma saída de média pressão onde está fixado uma mangueira com terminal,de engate rápido para acoplamento da válvula de demanda,nesse redutor está afixado um pino de alta pressão para conexão de cilindro,compressão de trabalho 300 bare com conexão para saída para carona;Peça facial: inteira em silicone ou epdm na cor preta,duplo lábio de vedação,visor panorâmico Em policarbonato injetado fixo na máscara por um, semi aro sem alumínio anodizado não condutor de energia;Parte frontal inferior ao corpo da máscara:possuir abertura para fixação de um dispositivo dotado de um,suporte para válvula de exalação,diafragma de voz,uma válvula de inalação que é,presa na parte traseira do suporte, e uma mascarilha interna , tirante de cabeça através de,sistema de fixação através de toca/rede com três pontos de fixação para ajuste na cabeça;tiras:possuir tira de nuca para descanso, presa através de dois pontos, nas fivelas das bordas inferiores da máscara,bocal:de encaixe rápido para acoplamento da </w:t>
            </w:r>
            <w:r w:rsidRPr="00834A60">
              <w:rPr>
                <w:rFonts w:ascii="Book Antiqua" w:eastAsia="Times New Roman" w:hAnsi="Book Antiqua" w:cs="Calibri"/>
                <w:color w:val="000000"/>
                <w:sz w:val="20"/>
                <w:szCs w:val="20"/>
                <w:lang w:eastAsia="pt-BR"/>
              </w:rPr>
              <w:lastRenderedPageBreak/>
              <w:t xml:space="preserve">válvula de demanda;válvula de demanda: válvula de demanda de pressão positiva automática,com encaixe diretamente,no bocal da peça facial,com chicote de baixa pressão quase acoplador,engate rápido diretamente na saída de baixa pressão,do regulador depressão do conjunto;acionamento:o acionamento da pressão positiva é automático Ao primeiro ato inspiratório do usuário interrupção do fluxo quando da retirada do conjunto: pressiona-se o centro da válvula de demanda, fazendo a válvula voltar à posição de stand-by, não necessitando de botão acionador; cilindro de ar comprimido: cilindro de composite alumínio recoberto com fibra de carbono; Pressão máxima: 300bar; cor: amarelo de segurança; fecho: especial apresentando manômetro indelével; volume interno: 9 litros; Reserva de ar: 2.700 litros, suficiente para autonomia média de 70 (setenta) minutos.                                                                                                                                                </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lastRenderedPageBreak/>
              <w:t>2</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6.921,24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460266"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460266" w:rsidRPr="00834A60" w:rsidTr="00460266">
        <w:trPr>
          <w:trHeight w:val="223"/>
        </w:trPr>
        <w:tc>
          <w:tcPr>
            <w:tcW w:w="5000" w:type="pct"/>
            <w:gridSpan w:val="7"/>
            <w:shd w:val="clear" w:color="auto" w:fill="F2F2F2" w:themeFill="background1" w:themeFillShade="F2"/>
            <w:vAlign w:val="center"/>
          </w:tcPr>
          <w:p w:rsidR="00460266" w:rsidRPr="001B6705" w:rsidRDefault="00460266" w:rsidP="00460266">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70</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5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71</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72</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b/>
                <w:bCs/>
                <w:color w:val="000000"/>
                <w:sz w:val="20"/>
                <w:szCs w:val="20"/>
                <w:lang w:eastAsia="pt-BR"/>
              </w:rPr>
            </w:pPr>
            <w:r w:rsidRPr="000572FE">
              <w:rPr>
                <w:rFonts w:ascii="Book Antiqua" w:eastAsia="Times New Roman" w:hAnsi="Book Antiqua" w:cs="Calibri"/>
                <w:b/>
                <w:bCs/>
                <w:color w:val="000000"/>
                <w:sz w:val="20"/>
                <w:szCs w:val="20"/>
                <w:u w:val="single"/>
                <w:lang w:eastAsia="pt-BR"/>
              </w:rPr>
              <w:t>Par(es)</w:t>
            </w:r>
            <w:r>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t>LUVAS DE BORRACHA CONTRA CHOQUE ELÉTRICO</w:t>
            </w:r>
            <w:r>
              <w:rPr>
                <w:rFonts w:ascii="Book Antiqua" w:eastAsia="Times New Roman" w:hAnsi="Book Antiqua" w:cs="Calibri"/>
                <w:b/>
                <w:bCs/>
                <w:color w:val="000000"/>
                <w:sz w:val="20"/>
                <w:szCs w:val="20"/>
                <w:lang w:eastAsia="pt-BR"/>
              </w:rPr>
              <w:t>.</w:t>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br/>
              <w:t>Luvas de borracha para isolamento contra choque elétrico até 2.500 volts, com certificado de aprovação. (par)</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5</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224,76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86684C"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460266" w:rsidRPr="00834A60" w:rsidTr="00460266">
        <w:trPr>
          <w:trHeight w:val="237"/>
        </w:trPr>
        <w:tc>
          <w:tcPr>
            <w:tcW w:w="5000" w:type="pct"/>
            <w:gridSpan w:val="7"/>
            <w:shd w:val="clear" w:color="auto" w:fill="F2F2F2" w:themeFill="background1" w:themeFillShade="F2"/>
            <w:vAlign w:val="center"/>
          </w:tcPr>
          <w:p w:rsidR="00460266" w:rsidRPr="001B6705" w:rsidRDefault="00460266" w:rsidP="00460266">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71</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166"/>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72</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73</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b/>
                <w:bCs/>
                <w:color w:val="000000"/>
                <w:sz w:val="20"/>
                <w:szCs w:val="20"/>
                <w:lang w:eastAsia="pt-BR"/>
              </w:rPr>
              <w:br/>
              <w:t>MACACÃO</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Macacão, tipo: emborrachado, material: nylon, tamanho: 37ao 46(bota), cor: amarelo ou azul ciano, peso: 270 g /metro linear, acabamento: tingimento; especificação técnica: macacão em nylon emborrachado rips top “saneamento”, impermeável, na espessura total de 0,30mm, na cor amarelo ou azul ciano, tecido matéria prima fio 100%poliamida, com urdumede resistência a continuidade de rasgamento de 66n. Trama com resistência a continuidade de rasgamento de 66n. Peso de 270 g/metro linear. Acabamento em tingi mento a base de anilinas ácidas. </w:t>
            </w:r>
            <w:r w:rsidRPr="00834A60">
              <w:rPr>
                <w:rFonts w:ascii="Book Antiqua" w:eastAsia="Times New Roman" w:hAnsi="Book Antiqua" w:cs="Calibri"/>
                <w:color w:val="000000"/>
                <w:sz w:val="20"/>
                <w:szCs w:val="20"/>
                <w:lang w:eastAsia="pt-BR"/>
              </w:rPr>
              <w:lastRenderedPageBreak/>
              <w:t>Resinagem/emborracha mento a base de p.v.c plastisol. Luvas de PVC, com dorso e palma áspera na cor verde. Botas com tamanhos dependendo da necessidade de compra. Com Ca (certificado de aprovação).</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lastRenderedPageBreak/>
              <w:t>26</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206,75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86684C"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 xml:space="preserve">Marca: </w:t>
            </w:r>
            <w:r w:rsidR="0007158E" w:rsidRPr="001B6705">
              <w:rPr>
                <w:rFonts w:ascii="Book Antiqua" w:eastAsia="Times New Roman" w:hAnsi="Book Antiqua" w:cs="Calibri"/>
                <w:bCs/>
                <w:color w:val="000000"/>
                <w:sz w:val="20"/>
                <w:szCs w:val="20"/>
                <w:lang w:eastAsia="pt-BR"/>
              </w:rPr>
              <w:t>_____.</w:t>
            </w:r>
          </w:p>
        </w:tc>
      </w:tr>
      <w:tr w:rsidR="00460266" w:rsidRPr="00834A60" w:rsidTr="00460266">
        <w:trPr>
          <w:trHeight w:val="270"/>
        </w:trPr>
        <w:tc>
          <w:tcPr>
            <w:tcW w:w="5000" w:type="pct"/>
            <w:gridSpan w:val="7"/>
            <w:shd w:val="clear" w:color="auto" w:fill="F2F2F2" w:themeFill="background1" w:themeFillShade="F2"/>
            <w:vAlign w:val="center"/>
          </w:tcPr>
          <w:p w:rsidR="00460266" w:rsidRPr="001B6705" w:rsidRDefault="00460266" w:rsidP="00460266">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72</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30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73</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74</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ÓCULOS DE PROTEÇÃO COM LENTES ESCURAS</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Óculos de proteção com lentes escuras, para solda; especificação técnica: constituídos de arco de material plástico na cor preto com três pinos (um central e dois nas extremidades) para o encaixe de um visor de policarbonato cinza com proteção lateral na mesma peça e hastes tipo espátula; as hastessão confeccionadas do mesmo material do arco e são constituídas de duas peças: uma semi-haste vazada comum a das extremidades fixada ao arco por meio de rebite metálico e outra semi-haste quase encaixa na outra extremidade da semi-haste anterior e que possui um pino que permite regulagem de tamanho em quatro estágios. </w:t>
            </w:r>
            <w:r w:rsidRPr="00195564">
              <w:rPr>
                <w:rFonts w:ascii="Book Antiqua" w:eastAsia="Times New Roman" w:hAnsi="Book Antiqua" w:cs="Calibri"/>
                <w:color w:val="000000" w:themeColor="text1"/>
                <w:sz w:val="20"/>
                <w:szCs w:val="20"/>
                <w:lang w:eastAsia="pt-BR"/>
              </w:rPr>
              <w:t>Apresentar CA.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50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31,58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86684C"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460266" w:rsidRPr="00834A60" w:rsidTr="00460266">
        <w:trPr>
          <w:trHeight w:val="241"/>
        </w:trPr>
        <w:tc>
          <w:tcPr>
            <w:tcW w:w="5000" w:type="pct"/>
            <w:gridSpan w:val="7"/>
            <w:shd w:val="clear" w:color="auto" w:fill="F2F2F2" w:themeFill="background1" w:themeFillShade="F2"/>
            <w:vAlign w:val="center"/>
          </w:tcPr>
          <w:p w:rsidR="00460266" w:rsidRPr="001B6705" w:rsidRDefault="00460266" w:rsidP="00460266">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73</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800"/>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74</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75</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CREME PROTETOR CONTRA AGENTES QUÍMICOS</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Creme, tipo: protetor de segurança, modelo: para proteção dos membros superiores contra agentes químicos, 3 em 1, embalagem: em pote ou bisnaga de 200 gr, obs: de acordo com a portarias sstnº 26,de 29/12/1994; com certificado de aprovação. </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150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15,11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86684C"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460266" w:rsidRPr="00834A60" w:rsidTr="00460266">
        <w:trPr>
          <w:trHeight w:val="227"/>
        </w:trPr>
        <w:tc>
          <w:tcPr>
            <w:tcW w:w="5000" w:type="pct"/>
            <w:gridSpan w:val="7"/>
            <w:shd w:val="clear" w:color="auto" w:fill="F2F2F2" w:themeFill="background1" w:themeFillShade="F2"/>
            <w:vAlign w:val="center"/>
          </w:tcPr>
          <w:p w:rsidR="00460266" w:rsidRPr="001B6705" w:rsidRDefault="00460266" w:rsidP="00460266">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74</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74"/>
        </w:trPr>
        <w:tc>
          <w:tcPr>
            <w:tcW w:w="276" w:type="pct"/>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75</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76</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MÁSCARA  DE SOLDA (SEGURANÇA)</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Máscara, tipo: de solda (de segurança), modelo: para proteção dos olhos e face contra luminosidade intensa</w:t>
            </w:r>
            <w:r w:rsidRPr="00834A60">
              <w:rPr>
                <w:rFonts w:ascii="Book Antiqua" w:eastAsia="Times New Roman" w:hAnsi="Book Antiqua" w:cs="Calibri"/>
                <w:color w:val="FF0000"/>
                <w:sz w:val="20"/>
                <w:szCs w:val="20"/>
                <w:lang w:eastAsia="pt-BR"/>
              </w:rPr>
              <w:t xml:space="preserve"> </w:t>
            </w:r>
            <w:r w:rsidRPr="00195564">
              <w:rPr>
                <w:rFonts w:ascii="Book Antiqua" w:eastAsia="Times New Roman" w:hAnsi="Book Antiqua" w:cs="Calibri"/>
                <w:color w:val="000000" w:themeColor="text1"/>
                <w:sz w:val="20"/>
                <w:szCs w:val="20"/>
                <w:lang w:eastAsia="pt-BR"/>
              </w:rPr>
              <w:t>Apresentar CA</w:t>
            </w:r>
            <w:r>
              <w:rPr>
                <w:rFonts w:ascii="Book Antiqua" w:eastAsia="Times New Roman" w:hAnsi="Book Antiqua" w:cs="Calibri"/>
                <w:color w:val="000000" w:themeColor="text1"/>
                <w:sz w:val="20"/>
                <w:szCs w:val="20"/>
                <w:lang w:eastAsia="pt-BR"/>
              </w:rPr>
              <w:t>.</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7</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48,67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86684C"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w:t>
            </w:r>
            <w:r w:rsidR="0007158E" w:rsidRPr="001B6705">
              <w:rPr>
                <w:rFonts w:ascii="Book Antiqua" w:eastAsia="Times New Roman" w:hAnsi="Book Antiqua" w:cs="Calibri"/>
                <w:bCs/>
                <w:color w:val="000000"/>
                <w:sz w:val="20"/>
                <w:szCs w:val="20"/>
                <w:lang w:eastAsia="pt-BR"/>
              </w:rPr>
              <w:t>__.</w:t>
            </w:r>
          </w:p>
        </w:tc>
      </w:tr>
      <w:tr w:rsidR="00460266" w:rsidRPr="00834A60" w:rsidTr="00460266">
        <w:trPr>
          <w:trHeight w:val="174"/>
        </w:trPr>
        <w:tc>
          <w:tcPr>
            <w:tcW w:w="5000" w:type="pct"/>
            <w:gridSpan w:val="7"/>
            <w:shd w:val="clear" w:color="auto" w:fill="F2F2F2" w:themeFill="background1" w:themeFillShade="F2"/>
            <w:vAlign w:val="center"/>
          </w:tcPr>
          <w:p w:rsidR="00460266" w:rsidRPr="001B6705" w:rsidRDefault="00460266" w:rsidP="00460266">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75</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4710"/>
        </w:trPr>
        <w:tc>
          <w:tcPr>
            <w:tcW w:w="276" w:type="pct"/>
            <w:vMerge w:val="restart"/>
            <w:shd w:val="clear" w:color="auto" w:fill="F2F2F2" w:themeFill="background1" w:themeFillShade="F2"/>
            <w:vAlign w:val="center"/>
          </w:tcPr>
          <w:p w:rsidR="0007158E" w:rsidRPr="00834A60" w:rsidRDefault="00A60C7F"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76</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77</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b/>
                <w:bCs/>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p>
          <w:p w:rsidR="0007158E"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b/>
                <w:bCs/>
                <w:color w:val="000000"/>
                <w:sz w:val="20"/>
                <w:szCs w:val="20"/>
                <w:lang w:eastAsia="pt-BR"/>
              </w:rPr>
              <w:t>RESPIRADOR PURIFICADOR DE AR TIPO PEÇA SEMIFACIAL</w:t>
            </w:r>
            <w:r>
              <w:rPr>
                <w:rFonts w:ascii="Book Antiqua" w:eastAsia="Times New Roman" w:hAnsi="Book Antiqua" w:cs="Calibri"/>
                <w:b/>
                <w:bCs/>
                <w:color w:val="000000"/>
                <w:sz w:val="20"/>
                <w:szCs w:val="20"/>
                <w:lang w:eastAsia="pt-BR"/>
              </w:rPr>
              <w:t>.</w:t>
            </w:r>
          </w:p>
          <w:p w:rsidR="0007158E" w:rsidRDefault="0007158E" w:rsidP="000A484B">
            <w:pPr>
              <w:ind w:left="0" w:right="0"/>
              <w:rPr>
                <w:rFonts w:ascii="Book Antiqua" w:eastAsia="Times New Roman" w:hAnsi="Book Antiqua" w:cs="Calibri"/>
                <w:color w:val="000000"/>
                <w:sz w:val="20"/>
                <w:szCs w:val="20"/>
                <w:lang w:eastAsia="pt-BR"/>
              </w:rPr>
            </w:pP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Compatível com Filtro químico classe 1 vapores orgânicos, com encaixe de rosca, marca Euro Safety, lote 7/2017</w:t>
            </w:r>
            <w:r w:rsidRPr="00834A60">
              <w:rPr>
                <w:rFonts w:ascii="Book Antiqua" w:eastAsia="Times New Roman" w:hAnsi="Book Antiqua" w:cs="Calibri"/>
                <w:color w:val="000000"/>
                <w:sz w:val="20"/>
                <w:szCs w:val="20"/>
                <w:lang w:eastAsia="pt-BR"/>
              </w:rPr>
              <w:br/>
              <w:t>Confeccionado em elastômero com borda interna. Nas laterais do corpo da peça estão duas aberturas, uma de cada lado, nas quais são encaixados dois dispositivos plásticos dotados de uma válvula de inalação na parte traseira e de uma rosca externa na parte dianteira, onde são rosqueados os filtros químicos, combinados e p/partículas ou a base de fixação p/utilização dos filtros p/partículas c/formato de disco. A peça semifacial possui uma abertura na parte centro-inferior, na qual é fixado um suporte plástico dotado de uma válvula de exalação e de uma tampa de plástico c/encaixe tipo pressão. O corpo do respirador apresenta uma saliência na parte central, p/ fixação de um suporte de material plástico rígido, com 04 aberturas, duas grandes e duas pequenas, sendo que as aberturas grandes são localizadas sobre os dispositivos em que os filtros são rosqueados. O suporte possui quatro pontas, duas superiores e duas inferiores, dotadas de fendas e de um guia localizado entre as fendas, por onde passam as pontas de um elástico preto, perfazendo um tirante regulável na parte superior e outro, na parte inferior. As pontas do elástico estão presas, com presilhas, a um suporte p/cabeça existente no tirante superior, composto de duas alças plásticas. Apresentar CA. DEVERÁ SER COMPATÍVEL COM OS ITENS 78, 79 E 80.</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57</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97,81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86684C"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07158E" w:rsidRPr="00834A60" w:rsidTr="0007158E">
        <w:trPr>
          <w:trHeight w:val="882"/>
        </w:trPr>
        <w:tc>
          <w:tcPr>
            <w:tcW w:w="276" w:type="pct"/>
            <w:vMerge/>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78</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FILTRO CLASSE I</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Filtros químicos classe i: cma-1 – vapores orgânicos; cmb-1 – gases ácidos; cmc-1 – vapores orgânicos e gases ácidos; cmd-1 – amônia e metilamina; abek-1 – multigases: vapores orgânicos, gases ácidos, </w:t>
            </w:r>
            <w:r w:rsidRPr="00834A60">
              <w:rPr>
                <w:rFonts w:ascii="Book Antiqua" w:eastAsia="Times New Roman" w:hAnsi="Book Antiqua" w:cs="Calibri"/>
                <w:color w:val="000000"/>
                <w:sz w:val="20"/>
                <w:szCs w:val="20"/>
                <w:lang w:eastAsia="pt-BR"/>
              </w:rPr>
              <w:lastRenderedPageBreak/>
              <w:t>amônia e metilamina e filtros para partículas: poeiras, névoas, fumos. DEVERÁ SER COMPATÍVEL COM OS ITENS 77, 79 E 80.</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lastRenderedPageBreak/>
              <w:t>121</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28,48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86684C"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07158E" w:rsidRPr="00834A60" w:rsidTr="0007158E">
        <w:trPr>
          <w:trHeight w:val="1500"/>
        </w:trPr>
        <w:tc>
          <w:tcPr>
            <w:tcW w:w="276" w:type="pct"/>
            <w:vMerge/>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79</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PRÉ FILTRO P2</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Filtro de partículas pff2 para retentor, recomendado para retenção de partículas sólidas, conservando a vida útil dos cartuchos. DEVERÁ SER COMPATÍVEL COM OS ITENS 77, 78 E 80.</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120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7,76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86684C"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07158E" w:rsidRPr="00834A60" w:rsidTr="0007158E">
        <w:trPr>
          <w:trHeight w:val="1200"/>
        </w:trPr>
        <w:tc>
          <w:tcPr>
            <w:tcW w:w="276" w:type="pct"/>
            <w:vMerge/>
            <w:shd w:val="clear" w:color="auto" w:fill="F2F2F2" w:themeFill="background1" w:themeFillShade="F2"/>
            <w:vAlign w:val="center"/>
          </w:tcPr>
          <w:p w:rsidR="0007158E" w:rsidRPr="00834A60" w:rsidRDefault="0007158E" w:rsidP="0007158E">
            <w:pPr>
              <w:ind w:left="0" w:right="0"/>
              <w:jc w:val="center"/>
              <w:rPr>
                <w:rFonts w:ascii="Book Antiqua" w:eastAsia="Times New Roman" w:hAnsi="Book Antiqua" w:cs="Calibri"/>
                <w:b/>
                <w:bCs/>
                <w:color w:val="000000"/>
                <w:sz w:val="20"/>
                <w:szCs w:val="20"/>
                <w:lang w:eastAsia="pt-BR"/>
              </w:rPr>
            </w:pP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80</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RETENTOR PARA FILTRO PFF2</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Utilizado para fixação do filtro de partículas na base para filtro. DEVERÁ SER COMPATÍVEL COM OS ITENS 77, 78 E 79.</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120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8,54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86684C"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460266" w:rsidRPr="00834A60" w:rsidTr="00460266">
        <w:trPr>
          <w:trHeight w:val="301"/>
        </w:trPr>
        <w:tc>
          <w:tcPr>
            <w:tcW w:w="5000" w:type="pct"/>
            <w:gridSpan w:val="7"/>
            <w:shd w:val="clear" w:color="auto" w:fill="F2F2F2" w:themeFill="background1" w:themeFillShade="F2"/>
            <w:vAlign w:val="center"/>
          </w:tcPr>
          <w:p w:rsidR="00460266" w:rsidRPr="001B6705" w:rsidRDefault="00460266" w:rsidP="00460266">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76</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2100"/>
        </w:trPr>
        <w:tc>
          <w:tcPr>
            <w:tcW w:w="276" w:type="pct"/>
            <w:shd w:val="clear" w:color="auto" w:fill="F2F2F2" w:themeFill="background1" w:themeFillShade="F2"/>
            <w:vAlign w:val="center"/>
          </w:tcPr>
          <w:p w:rsidR="0007158E" w:rsidRPr="00834A60" w:rsidRDefault="00A60C7F"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77</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81</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color w:val="000000"/>
                <w:sz w:val="20"/>
                <w:szCs w:val="20"/>
                <w:lang w:eastAsia="pt-BR"/>
              </w:rPr>
              <w:br/>
              <w:t>PROTETOR SOLAR</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Protetor solar, contendo 200 ml com fps 50, com proteção completa contra uva+ uvb balanceada, resistente a água por no mínimo de 02 horas com hidratação prolongada e foto estável. Dermatologicamente testado. O produto a ser entregue deverá ter validade de no mínimo 01(um) ano. </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80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24,79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86684C"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460266" w:rsidRPr="00834A60" w:rsidTr="00460266">
        <w:trPr>
          <w:trHeight w:val="245"/>
        </w:trPr>
        <w:tc>
          <w:tcPr>
            <w:tcW w:w="5000" w:type="pct"/>
            <w:gridSpan w:val="7"/>
            <w:shd w:val="clear" w:color="auto" w:fill="F2F2F2" w:themeFill="background1" w:themeFillShade="F2"/>
            <w:vAlign w:val="center"/>
          </w:tcPr>
          <w:p w:rsidR="00460266" w:rsidRPr="001B6705" w:rsidRDefault="00460266" w:rsidP="00460266">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77</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2085"/>
        </w:trPr>
        <w:tc>
          <w:tcPr>
            <w:tcW w:w="276" w:type="pct"/>
            <w:shd w:val="clear" w:color="auto" w:fill="F2F2F2" w:themeFill="background1" w:themeFillShade="F2"/>
            <w:vAlign w:val="center"/>
          </w:tcPr>
          <w:p w:rsidR="0007158E" w:rsidRPr="000572FE" w:rsidRDefault="00A60C7F"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78</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0572FE">
              <w:rPr>
                <w:rFonts w:ascii="Book Antiqua" w:eastAsia="Times New Roman" w:hAnsi="Book Antiqua" w:cs="Calibri"/>
                <w:b/>
                <w:bCs/>
                <w:color w:val="000000"/>
                <w:sz w:val="20"/>
                <w:szCs w:val="20"/>
                <w:lang w:eastAsia="pt-BR"/>
              </w:rPr>
              <w:t>82</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A92885">
              <w:rPr>
                <w:rFonts w:ascii="Book Antiqua" w:eastAsia="Times New Roman" w:hAnsi="Book Antiqua" w:cs="Calibri"/>
                <w:b/>
                <w:bCs/>
                <w:color w:val="000000"/>
                <w:sz w:val="20"/>
                <w:szCs w:val="20"/>
                <w:u w:val="single"/>
                <w:lang w:eastAsia="pt-BR"/>
              </w:rPr>
              <w:t>Unidade(s)</w:t>
            </w:r>
            <w:r>
              <w:rPr>
                <w:rFonts w:ascii="Book Antiqua" w:eastAsia="Times New Roman" w:hAnsi="Book Antiqua" w:cs="Calibri"/>
                <w:b/>
                <w:bCs/>
                <w:color w:val="000000"/>
                <w:sz w:val="20"/>
                <w:szCs w:val="20"/>
                <w:lang w:eastAsia="pt-BR"/>
              </w:rPr>
              <w:br/>
            </w:r>
            <w:r w:rsidRPr="00834A60">
              <w:rPr>
                <w:rFonts w:ascii="Book Antiqua" w:eastAsia="Times New Roman" w:hAnsi="Book Antiqua" w:cs="Calibri"/>
                <w:b/>
                <w:bCs/>
                <w:color w:val="000000"/>
                <w:sz w:val="20"/>
                <w:szCs w:val="20"/>
                <w:lang w:eastAsia="pt-BR"/>
              </w:rPr>
              <w:t>PROTETOR SOLAR</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Contendo 200 ml com fps 80, com proteção completa contra uva+ uvb balanceada, resistente a água por no mínimo de 02 horas com hidratação prolongada e foto estável. Dermatologicamente testado. O produto a ser entregue deverá ter validade de no mínimo 01(um) ano.</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310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41,13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M</w:t>
            </w:r>
            <w:r w:rsidR="0086684C">
              <w:rPr>
                <w:rFonts w:ascii="Book Antiqua" w:eastAsia="Times New Roman" w:hAnsi="Book Antiqua" w:cs="Calibri"/>
                <w:bCs/>
                <w:color w:val="000000"/>
                <w:sz w:val="20"/>
                <w:szCs w:val="20"/>
                <w:lang w:eastAsia="pt-BR"/>
              </w:rPr>
              <w:t>arca: ___</w:t>
            </w:r>
            <w:r w:rsidRPr="001B6705">
              <w:rPr>
                <w:rFonts w:ascii="Book Antiqua" w:eastAsia="Times New Roman" w:hAnsi="Book Antiqua" w:cs="Calibri"/>
                <w:bCs/>
                <w:color w:val="000000"/>
                <w:sz w:val="20"/>
                <w:szCs w:val="20"/>
                <w:lang w:eastAsia="pt-BR"/>
              </w:rPr>
              <w:t>__.</w:t>
            </w:r>
          </w:p>
        </w:tc>
      </w:tr>
      <w:tr w:rsidR="00460266" w:rsidRPr="00834A60" w:rsidTr="00460266">
        <w:trPr>
          <w:trHeight w:val="245"/>
        </w:trPr>
        <w:tc>
          <w:tcPr>
            <w:tcW w:w="5000" w:type="pct"/>
            <w:gridSpan w:val="7"/>
            <w:shd w:val="clear" w:color="auto" w:fill="F2F2F2" w:themeFill="background1" w:themeFillShade="F2"/>
            <w:vAlign w:val="center"/>
          </w:tcPr>
          <w:p w:rsidR="00460266" w:rsidRPr="001B6705" w:rsidRDefault="00460266" w:rsidP="00460266">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78</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450"/>
        </w:trPr>
        <w:tc>
          <w:tcPr>
            <w:tcW w:w="276" w:type="pct"/>
            <w:shd w:val="clear" w:color="auto" w:fill="F2F2F2" w:themeFill="background1" w:themeFillShade="F2"/>
            <w:vAlign w:val="center"/>
          </w:tcPr>
          <w:p w:rsidR="0007158E" w:rsidRPr="00834A60" w:rsidRDefault="00A60C7F"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79</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83</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color w:val="000000"/>
                <w:sz w:val="20"/>
                <w:szCs w:val="20"/>
                <w:lang w:eastAsia="pt-BR"/>
              </w:rPr>
            </w:pPr>
            <w:r w:rsidRPr="000572FE">
              <w:rPr>
                <w:rFonts w:ascii="Book Antiqua" w:eastAsia="Times New Roman" w:hAnsi="Book Antiqua" w:cs="Calibri"/>
                <w:b/>
                <w:bCs/>
                <w:color w:val="000000"/>
                <w:sz w:val="20"/>
                <w:szCs w:val="20"/>
                <w:u w:val="single"/>
                <w:lang w:eastAsia="pt-BR"/>
              </w:rPr>
              <w:t>Par(es)</w:t>
            </w:r>
            <w:r w:rsidRPr="00834A60">
              <w:rPr>
                <w:rFonts w:ascii="Book Antiqua" w:eastAsia="Times New Roman" w:hAnsi="Book Antiqua" w:cs="Calibri"/>
                <w:b/>
                <w:bCs/>
                <w:color w:val="000000"/>
                <w:sz w:val="20"/>
                <w:szCs w:val="20"/>
                <w:lang w:eastAsia="pt-BR"/>
              </w:rPr>
              <w:br/>
              <w:t>LUVA DE ALGODÃO COM PIGMENTOS DE PVC</w:t>
            </w:r>
            <w:r>
              <w:rPr>
                <w:rFonts w:ascii="Book Antiqua" w:eastAsia="Times New Roman" w:hAnsi="Book Antiqua" w:cs="Calibri"/>
                <w:b/>
                <w:bCs/>
                <w:color w:val="000000"/>
                <w:sz w:val="20"/>
                <w:szCs w:val="20"/>
                <w:lang w:eastAsia="pt-BR"/>
              </w:rPr>
              <w:t>.</w:t>
            </w:r>
            <w:r w:rsidRPr="00834A60">
              <w:rPr>
                <w:rFonts w:ascii="Book Antiqua" w:eastAsia="Times New Roman" w:hAnsi="Book Antiqua" w:cs="Calibri"/>
                <w:b/>
                <w:bCs/>
                <w:color w:val="000000"/>
                <w:sz w:val="20"/>
                <w:szCs w:val="20"/>
                <w:lang w:eastAsia="pt-BR"/>
              </w:rPr>
              <w:t xml:space="preserve">  </w:t>
            </w:r>
            <w:r w:rsidRPr="00834A60">
              <w:rPr>
                <w:rFonts w:ascii="Book Antiqua" w:eastAsia="Times New Roman" w:hAnsi="Book Antiqua" w:cs="Calibri"/>
                <w:color w:val="000000"/>
                <w:sz w:val="20"/>
                <w:szCs w:val="20"/>
                <w:lang w:eastAsia="pt-BR"/>
              </w:rPr>
              <w:t xml:space="preserve">          </w:t>
            </w:r>
            <w:r w:rsidRPr="00834A60">
              <w:rPr>
                <w:rFonts w:ascii="Book Antiqua" w:eastAsia="Times New Roman" w:hAnsi="Book Antiqua" w:cs="Calibri"/>
                <w:color w:val="000000"/>
                <w:sz w:val="20"/>
                <w:szCs w:val="20"/>
                <w:lang w:eastAsia="pt-BR"/>
              </w:rPr>
              <w:br/>
            </w:r>
          </w:p>
          <w:p w:rsidR="0007158E" w:rsidRPr="00834A60" w:rsidRDefault="0007158E" w:rsidP="000A484B">
            <w:pPr>
              <w:ind w:left="0" w:right="0"/>
              <w:rPr>
                <w:rFonts w:ascii="Book Antiqua" w:eastAsia="Times New Roman" w:hAnsi="Book Antiqua" w:cs="Calibri"/>
                <w:color w:val="000000"/>
                <w:sz w:val="20"/>
                <w:szCs w:val="20"/>
                <w:lang w:eastAsia="pt-BR"/>
              </w:rPr>
            </w:pPr>
            <w:r w:rsidRPr="00834A60">
              <w:rPr>
                <w:rFonts w:ascii="Book Antiqua" w:eastAsia="Times New Roman" w:hAnsi="Book Antiqua" w:cs="Calibri"/>
                <w:color w:val="000000"/>
                <w:sz w:val="20"/>
                <w:szCs w:val="20"/>
                <w:lang w:eastAsia="pt-BR"/>
              </w:rPr>
              <w:t xml:space="preserve">Luva confeccionada em tecido de algodão e tricotada em 3 fios. Sua característica permite respirabilidade com menos fadiga para a mão.  Utilizada para diversos fins, como manipulação de itens sensíveis, bem </w:t>
            </w:r>
            <w:r w:rsidRPr="00834A60">
              <w:rPr>
                <w:rFonts w:ascii="Book Antiqua" w:eastAsia="Times New Roman" w:hAnsi="Book Antiqua" w:cs="Calibri"/>
                <w:color w:val="000000"/>
                <w:sz w:val="20"/>
                <w:szCs w:val="20"/>
                <w:lang w:eastAsia="pt-BR"/>
              </w:rPr>
              <w:lastRenderedPageBreak/>
              <w:t xml:space="preserve">como manter as mãos secas em caso de trabalhos úmidos. Material utilizado amplamente na construção civil. Características técnicas:          Confecção: tricotada em 03 fios de algodão, Embalagem: 01 par, Palma: com pigmentos antiderrapante de PVC Punho: com elásticas Cores: mescla ou crua. </w:t>
            </w:r>
            <w:r w:rsidRPr="000572FE">
              <w:rPr>
                <w:rFonts w:ascii="Book Antiqua" w:eastAsia="Times New Roman" w:hAnsi="Book Antiqua" w:cs="Calibri"/>
                <w:color w:val="000000" w:themeColor="text1"/>
                <w:sz w:val="20"/>
                <w:szCs w:val="20"/>
                <w:lang w:eastAsia="pt-BR"/>
              </w:rPr>
              <w:t>Apresentar CA.</w:t>
            </w:r>
            <w:r w:rsidRPr="00834A60">
              <w:rPr>
                <w:rFonts w:ascii="Book Antiqua" w:eastAsia="Times New Roman" w:hAnsi="Book Antiqua" w:cs="Calibri"/>
                <w:color w:val="000000"/>
                <w:sz w:val="20"/>
                <w:szCs w:val="20"/>
                <w:lang w:eastAsia="pt-BR"/>
              </w:rPr>
              <w:t xml:space="preserve">                                                          </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lastRenderedPageBreak/>
              <w:t>100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3,91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86684C"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86684C" w:rsidRPr="00834A60" w:rsidTr="0086684C">
        <w:trPr>
          <w:trHeight w:val="205"/>
        </w:trPr>
        <w:tc>
          <w:tcPr>
            <w:tcW w:w="5000" w:type="pct"/>
            <w:gridSpan w:val="7"/>
            <w:shd w:val="clear" w:color="auto" w:fill="F2F2F2" w:themeFill="background1" w:themeFillShade="F2"/>
            <w:vAlign w:val="center"/>
          </w:tcPr>
          <w:p w:rsidR="0086684C" w:rsidRPr="001B6705" w:rsidRDefault="0086684C" w:rsidP="0086684C">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lastRenderedPageBreak/>
              <w:t>VALOR TOTAL DO LOTE 79</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599"/>
        </w:trPr>
        <w:tc>
          <w:tcPr>
            <w:tcW w:w="276" w:type="pct"/>
            <w:shd w:val="clear" w:color="auto" w:fill="F2F2F2" w:themeFill="background1" w:themeFillShade="F2"/>
            <w:vAlign w:val="center"/>
          </w:tcPr>
          <w:p w:rsidR="0007158E" w:rsidRPr="00834A60" w:rsidRDefault="00A60C7F"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80</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84</w:t>
            </w:r>
          </w:p>
        </w:tc>
        <w:tc>
          <w:tcPr>
            <w:tcW w:w="1687" w:type="pct"/>
            <w:shd w:val="clear" w:color="000000" w:fill="FFFFFF"/>
            <w:vAlign w:val="bottom"/>
            <w:hideMark/>
          </w:tcPr>
          <w:p w:rsidR="0007158E" w:rsidRDefault="0007158E" w:rsidP="000A484B">
            <w:pPr>
              <w:ind w:left="0" w:right="0"/>
              <w:rPr>
                <w:rFonts w:ascii="Book Antiqua" w:eastAsia="Times New Roman" w:hAnsi="Book Antiqua" w:cs="Calibri"/>
                <w:b/>
                <w:bCs/>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sz w:val="20"/>
                <w:szCs w:val="20"/>
                <w:lang w:eastAsia="pt-BR"/>
              </w:rPr>
              <w:t xml:space="preserve">                                                                                                                AVENTAL COM MANGA DE RASPA</w:t>
            </w:r>
            <w:r>
              <w:rPr>
                <w:rFonts w:ascii="Book Antiqua" w:eastAsia="Times New Roman" w:hAnsi="Book Antiqua" w:cs="Calibri"/>
                <w:b/>
                <w:bCs/>
                <w:sz w:val="20"/>
                <w:szCs w:val="20"/>
                <w:lang w:eastAsia="pt-BR"/>
              </w:rPr>
              <w:t>.</w:t>
            </w:r>
          </w:p>
          <w:p w:rsidR="0007158E" w:rsidRPr="00834A60" w:rsidRDefault="0007158E" w:rsidP="000A484B">
            <w:pPr>
              <w:ind w:left="0" w:right="0"/>
              <w:rPr>
                <w:rFonts w:ascii="Book Antiqua" w:eastAsia="Times New Roman" w:hAnsi="Book Antiqua" w:cs="Calibri"/>
                <w:sz w:val="20"/>
                <w:szCs w:val="20"/>
                <w:lang w:eastAsia="pt-BR"/>
              </w:rPr>
            </w:pPr>
            <w:r w:rsidRPr="00834A60">
              <w:rPr>
                <w:rFonts w:ascii="Book Antiqua" w:eastAsia="Times New Roman" w:hAnsi="Book Antiqua" w:cs="Calibri"/>
                <w:b/>
                <w:bCs/>
                <w:sz w:val="20"/>
                <w:szCs w:val="20"/>
                <w:lang w:eastAsia="pt-BR"/>
              </w:rPr>
              <w:t xml:space="preserve">   </w:t>
            </w:r>
            <w:r w:rsidRPr="00834A60">
              <w:rPr>
                <w:rFonts w:ascii="Book Antiqua" w:eastAsia="Times New Roman" w:hAnsi="Book Antiqua" w:cs="Calibri"/>
                <w:sz w:val="20"/>
                <w:szCs w:val="20"/>
                <w:lang w:eastAsia="pt-BR"/>
              </w:rPr>
              <w:t xml:space="preserve">                                                                                                       Avental de segurança confeccionado em raspa. Possui tiras de raspa, mangas e fivela metálica para melhor ajuste, elástico e pala nas costas. Apresentar CA.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11</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69,80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86684C"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w:t>
            </w:r>
          </w:p>
        </w:tc>
      </w:tr>
      <w:tr w:rsidR="0086684C" w:rsidRPr="00834A60" w:rsidTr="0086684C">
        <w:trPr>
          <w:trHeight w:val="127"/>
        </w:trPr>
        <w:tc>
          <w:tcPr>
            <w:tcW w:w="5000" w:type="pct"/>
            <w:gridSpan w:val="7"/>
            <w:shd w:val="clear" w:color="auto" w:fill="F2F2F2" w:themeFill="background1" w:themeFillShade="F2"/>
            <w:vAlign w:val="center"/>
          </w:tcPr>
          <w:p w:rsidR="0086684C" w:rsidRPr="001B6705" w:rsidRDefault="0086684C" w:rsidP="0086684C">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80</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170"/>
        </w:trPr>
        <w:tc>
          <w:tcPr>
            <w:tcW w:w="276" w:type="pct"/>
            <w:shd w:val="clear" w:color="auto" w:fill="F2F2F2" w:themeFill="background1" w:themeFillShade="F2"/>
            <w:vAlign w:val="center"/>
          </w:tcPr>
          <w:p w:rsidR="0007158E" w:rsidRPr="00834A60" w:rsidRDefault="00A60C7F"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81</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85</w:t>
            </w:r>
          </w:p>
        </w:tc>
        <w:tc>
          <w:tcPr>
            <w:tcW w:w="1687" w:type="pct"/>
            <w:shd w:val="clear" w:color="000000" w:fill="FFFFFF"/>
            <w:vAlign w:val="bottom"/>
            <w:hideMark/>
          </w:tcPr>
          <w:p w:rsidR="0007158E" w:rsidRDefault="0007158E" w:rsidP="000A484B">
            <w:pPr>
              <w:ind w:left="0" w:right="0"/>
              <w:rPr>
                <w:rFonts w:ascii="Book Antiqua" w:eastAsia="Times New Roman" w:hAnsi="Book Antiqua" w:cs="Calibri"/>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sz w:val="20"/>
                <w:szCs w:val="20"/>
                <w:lang w:eastAsia="pt-BR"/>
              </w:rPr>
              <w:t xml:space="preserve">                                                                                                                AVENTAL DE RASPA</w:t>
            </w:r>
            <w:r>
              <w:rPr>
                <w:rFonts w:ascii="Book Antiqua" w:eastAsia="Times New Roman" w:hAnsi="Book Antiqua" w:cs="Calibri"/>
                <w:b/>
                <w:bCs/>
                <w:sz w:val="20"/>
                <w:szCs w:val="20"/>
                <w:lang w:eastAsia="pt-BR"/>
              </w:rPr>
              <w:t>.</w:t>
            </w:r>
            <w:r w:rsidRPr="00834A60">
              <w:rPr>
                <w:rFonts w:ascii="Book Antiqua" w:eastAsia="Times New Roman" w:hAnsi="Book Antiqua" w:cs="Calibri"/>
                <w:b/>
                <w:bCs/>
                <w:sz w:val="20"/>
                <w:szCs w:val="20"/>
                <w:lang w:eastAsia="pt-BR"/>
              </w:rPr>
              <w:t xml:space="preserve"> </w:t>
            </w:r>
            <w:r w:rsidRPr="00834A60">
              <w:rPr>
                <w:rFonts w:ascii="Book Antiqua" w:eastAsia="Times New Roman" w:hAnsi="Book Antiqua" w:cs="Calibri"/>
                <w:sz w:val="20"/>
                <w:szCs w:val="20"/>
                <w:lang w:eastAsia="pt-BR"/>
              </w:rPr>
              <w:t xml:space="preserve">                                                                                                                                               </w:t>
            </w:r>
          </w:p>
          <w:p w:rsidR="0007158E" w:rsidRDefault="0007158E" w:rsidP="000A484B">
            <w:pPr>
              <w:ind w:left="0" w:right="0"/>
              <w:rPr>
                <w:rFonts w:ascii="Book Antiqua" w:eastAsia="Times New Roman" w:hAnsi="Book Antiqua" w:cs="Calibri"/>
                <w:sz w:val="20"/>
                <w:szCs w:val="20"/>
                <w:lang w:eastAsia="pt-BR"/>
              </w:rPr>
            </w:pPr>
          </w:p>
          <w:p w:rsidR="0007158E" w:rsidRPr="00834A60" w:rsidRDefault="0007158E" w:rsidP="000A484B">
            <w:pPr>
              <w:ind w:left="0" w:right="0"/>
              <w:rPr>
                <w:rFonts w:ascii="Book Antiqua" w:eastAsia="Times New Roman" w:hAnsi="Book Antiqua" w:cs="Calibri"/>
                <w:sz w:val="20"/>
                <w:szCs w:val="20"/>
                <w:lang w:eastAsia="pt-BR"/>
              </w:rPr>
            </w:pPr>
            <w:r w:rsidRPr="00834A60">
              <w:rPr>
                <w:rFonts w:ascii="Book Antiqua" w:eastAsia="Times New Roman" w:hAnsi="Book Antiqua" w:cs="Calibri"/>
                <w:sz w:val="20"/>
                <w:szCs w:val="20"/>
                <w:lang w:eastAsia="pt-BR"/>
              </w:rPr>
              <w:t>Avental de segurança confeccionado em raspa, tiras em raspa e fivelas metálicas para ajustes. Apresentar CA.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4</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33,93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86684C"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w:t>
            </w:r>
            <w:r w:rsidR="0007158E" w:rsidRPr="001B6705">
              <w:rPr>
                <w:rFonts w:ascii="Book Antiqua" w:eastAsia="Times New Roman" w:hAnsi="Book Antiqua" w:cs="Calibri"/>
                <w:bCs/>
                <w:color w:val="000000"/>
                <w:sz w:val="20"/>
                <w:szCs w:val="20"/>
                <w:lang w:eastAsia="pt-BR"/>
              </w:rPr>
              <w:t>__.</w:t>
            </w:r>
          </w:p>
        </w:tc>
      </w:tr>
      <w:tr w:rsidR="0086684C" w:rsidRPr="00834A60" w:rsidTr="0086684C">
        <w:trPr>
          <w:trHeight w:val="255"/>
        </w:trPr>
        <w:tc>
          <w:tcPr>
            <w:tcW w:w="5000" w:type="pct"/>
            <w:gridSpan w:val="7"/>
            <w:shd w:val="clear" w:color="auto" w:fill="F2F2F2" w:themeFill="background1" w:themeFillShade="F2"/>
            <w:vAlign w:val="center"/>
          </w:tcPr>
          <w:p w:rsidR="0086684C" w:rsidRPr="001B6705" w:rsidRDefault="0086684C" w:rsidP="0086684C">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81</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395"/>
        </w:trPr>
        <w:tc>
          <w:tcPr>
            <w:tcW w:w="276" w:type="pct"/>
            <w:shd w:val="clear" w:color="auto" w:fill="F2F2F2" w:themeFill="background1" w:themeFillShade="F2"/>
            <w:vAlign w:val="center"/>
          </w:tcPr>
          <w:p w:rsidR="0007158E" w:rsidRPr="00834A60" w:rsidRDefault="00A60C7F"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82</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86</w:t>
            </w:r>
          </w:p>
        </w:tc>
        <w:tc>
          <w:tcPr>
            <w:tcW w:w="1687" w:type="pct"/>
            <w:shd w:val="clear" w:color="auto" w:fill="auto"/>
            <w:vAlign w:val="bottom"/>
            <w:hideMark/>
          </w:tcPr>
          <w:p w:rsidR="0007158E" w:rsidRDefault="0007158E" w:rsidP="000A484B">
            <w:pPr>
              <w:ind w:left="0" w:right="0"/>
              <w:rPr>
                <w:rFonts w:ascii="Book Antiqua" w:eastAsia="Times New Roman" w:hAnsi="Book Antiqua" w:cs="Calibri"/>
                <w:sz w:val="20"/>
                <w:szCs w:val="20"/>
                <w:lang w:eastAsia="pt-BR"/>
              </w:rPr>
            </w:pPr>
            <w:r w:rsidRPr="000572FE">
              <w:rPr>
                <w:rFonts w:ascii="Book Antiqua" w:eastAsia="Times New Roman" w:hAnsi="Book Antiqua" w:cs="Calibri"/>
                <w:b/>
                <w:bCs/>
                <w:sz w:val="20"/>
                <w:szCs w:val="20"/>
                <w:u w:val="single"/>
                <w:lang w:eastAsia="pt-BR"/>
              </w:rPr>
              <w:t>Par(es)</w:t>
            </w:r>
            <w:r w:rsidRPr="00834A60">
              <w:rPr>
                <w:rFonts w:ascii="Book Antiqua" w:eastAsia="Times New Roman" w:hAnsi="Book Antiqua" w:cs="Calibri"/>
                <w:b/>
                <w:bCs/>
                <w:sz w:val="20"/>
                <w:szCs w:val="20"/>
                <w:lang w:eastAsia="pt-BR"/>
              </w:rPr>
              <w:br/>
              <w:t>BOTA DE PVC</w:t>
            </w:r>
            <w:r>
              <w:rPr>
                <w:rFonts w:ascii="Book Antiqua" w:eastAsia="Times New Roman" w:hAnsi="Book Antiqua" w:cs="Calibri"/>
                <w:b/>
                <w:bCs/>
                <w:sz w:val="20"/>
                <w:szCs w:val="20"/>
                <w:lang w:eastAsia="pt-BR"/>
              </w:rPr>
              <w:t>.</w:t>
            </w:r>
            <w:r w:rsidRPr="00834A60">
              <w:rPr>
                <w:rFonts w:ascii="Book Antiqua" w:eastAsia="Times New Roman" w:hAnsi="Book Antiqua" w:cs="Calibri"/>
                <w:b/>
                <w:bCs/>
                <w:sz w:val="20"/>
                <w:szCs w:val="20"/>
                <w:lang w:eastAsia="pt-BR"/>
              </w:rPr>
              <w:t xml:space="preserve">     </w:t>
            </w:r>
            <w:r w:rsidRPr="00834A60">
              <w:rPr>
                <w:rFonts w:ascii="Book Antiqua" w:eastAsia="Times New Roman" w:hAnsi="Book Antiqua" w:cs="Calibri"/>
                <w:sz w:val="20"/>
                <w:szCs w:val="20"/>
                <w:lang w:eastAsia="pt-BR"/>
              </w:rPr>
              <w:t xml:space="preserve">                                                                                                                                                          </w:t>
            </w:r>
          </w:p>
          <w:p w:rsidR="0007158E" w:rsidRDefault="0007158E" w:rsidP="000A484B">
            <w:pPr>
              <w:ind w:left="0" w:right="0"/>
              <w:rPr>
                <w:rFonts w:ascii="Book Antiqua" w:eastAsia="Times New Roman" w:hAnsi="Book Antiqua" w:cs="Calibri"/>
                <w:sz w:val="20"/>
                <w:szCs w:val="20"/>
                <w:lang w:eastAsia="pt-BR"/>
              </w:rPr>
            </w:pPr>
          </w:p>
          <w:p w:rsidR="0007158E" w:rsidRPr="00834A60" w:rsidRDefault="0007158E" w:rsidP="000A484B">
            <w:pPr>
              <w:ind w:left="0" w:right="0"/>
              <w:rPr>
                <w:rFonts w:ascii="Book Antiqua" w:eastAsia="Times New Roman" w:hAnsi="Book Antiqua" w:cs="Calibri"/>
                <w:sz w:val="20"/>
                <w:szCs w:val="20"/>
                <w:lang w:eastAsia="pt-BR"/>
              </w:rPr>
            </w:pPr>
            <w:r w:rsidRPr="00834A60">
              <w:rPr>
                <w:rFonts w:ascii="Book Antiqua" w:eastAsia="Times New Roman" w:hAnsi="Book Antiqua" w:cs="Calibri"/>
                <w:sz w:val="20"/>
                <w:szCs w:val="20"/>
                <w:lang w:eastAsia="pt-BR"/>
              </w:rPr>
              <w:t>Calçado ocupacional tipo bota Classe II (impermeável), confeccionada com policloreto de vinila (PVC) e borracha nitrílica. Possui injeção em duas etapas (sola e cano) com fusão em uma peça só. Totalmente impermeável, resistente a flexão, tração e abrasão. Apresentar CA.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30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49,76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86684C"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86684C" w:rsidRPr="00834A60" w:rsidTr="0086684C">
        <w:trPr>
          <w:trHeight w:val="242"/>
        </w:trPr>
        <w:tc>
          <w:tcPr>
            <w:tcW w:w="5000" w:type="pct"/>
            <w:gridSpan w:val="7"/>
            <w:shd w:val="clear" w:color="auto" w:fill="F2F2F2" w:themeFill="background1" w:themeFillShade="F2"/>
            <w:vAlign w:val="center"/>
          </w:tcPr>
          <w:p w:rsidR="0086684C" w:rsidRPr="001B6705" w:rsidRDefault="0086684C" w:rsidP="0086684C">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82</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095"/>
        </w:trPr>
        <w:tc>
          <w:tcPr>
            <w:tcW w:w="276" w:type="pct"/>
            <w:shd w:val="clear" w:color="auto" w:fill="F2F2F2" w:themeFill="background1" w:themeFillShade="F2"/>
            <w:vAlign w:val="center"/>
          </w:tcPr>
          <w:p w:rsidR="0007158E" w:rsidRPr="00834A60" w:rsidRDefault="00A60C7F"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83</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87</w:t>
            </w:r>
          </w:p>
        </w:tc>
        <w:tc>
          <w:tcPr>
            <w:tcW w:w="1687" w:type="pct"/>
            <w:shd w:val="clear" w:color="000000" w:fill="FFFFFF"/>
            <w:vAlign w:val="bottom"/>
            <w:hideMark/>
          </w:tcPr>
          <w:p w:rsidR="0007158E" w:rsidRDefault="0007158E" w:rsidP="000A484B">
            <w:pPr>
              <w:ind w:left="0" w:right="0"/>
              <w:rPr>
                <w:rFonts w:ascii="Book Antiqua" w:eastAsia="Times New Roman" w:hAnsi="Book Antiqua" w:cs="Calibri"/>
                <w:sz w:val="20"/>
                <w:szCs w:val="20"/>
                <w:lang w:eastAsia="pt-BR"/>
              </w:rPr>
            </w:pPr>
            <w:r w:rsidRPr="000572FE">
              <w:rPr>
                <w:rFonts w:ascii="Book Antiqua" w:eastAsia="Times New Roman" w:hAnsi="Book Antiqua" w:cs="Calibri"/>
                <w:b/>
                <w:bCs/>
                <w:sz w:val="20"/>
                <w:szCs w:val="20"/>
                <w:u w:val="single"/>
                <w:lang w:eastAsia="pt-BR"/>
              </w:rPr>
              <w:t>Par(es)</w:t>
            </w:r>
            <w:r w:rsidRPr="00834A60">
              <w:rPr>
                <w:rFonts w:ascii="Book Antiqua" w:eastAsia="Times New Roman" w:hAnsi="Book Antiqua" w:cs="Calibri"/>
                <w:b/>
                <w:bCs/>
                <w:sz w:val="20"/>
                <w:szCs w:val="20"/>
                <w:lang w:eastAsia="pt-BR"/>
              </w:rPr>
              <w:br/>
              <w:t>CANELEIRA</w:t>
            </w:r>
            <w:r>
              <w:rPr>
                <w:rFonts w:ascii="Book Antiqua" w:eastAsia="Times New Roman" w:hAnsi="Book Antiqua" w:cs="Calibri"/>
                <w:b/>
                <w:bCs/>
                <w:sz w:val="20"/>
                <w:szCs w:val="20"/>
                <w:lang w:eastAsia="pt-BR"/>
              </w:rPr>
              <w:t>.</w:t>
            </w:r>
            <w:r w:rsidRPr="00834A60">
              <w:rPr>
                <w:rFonts w:ascii="Book Antiqua" w:eastAsia="Times New Roman" w:hAnsi="Book Antiqua" w:cs="Calibri"/>
                <w:b/>
                <w:bCs/>
                <w:sz w:val="20"/>
                <w:szCs w:val="20"/>
                <w:lang w:eastAsia="pt-BR"/>
              </w:rPr>
              <w:t xml:space="preserve">   </w:t>
            </w:r>
            <w:r w:rsidRPr="00834A60">
              <w:rPr>
                <w:rFonts w:ascii="Book Antiqua" w:eastAsia="Times New Roman" w:hAnsi="Book Antiqua" w:cs="Calibri"/>
                <w:sz w:val="20"/>
                <w:szCs w:val="20"/>
                <w:lang w:eastAsia="pt-BR"/>
              </w:rPr>
              <w:t xml:space="preserve">                                                                                                                                                                   </w:t>
            </w:r>
          </w:p>
          <w:p w:rsidR="0007158E" w:rsidRDefault="0007158E" w:rsidP="000A484B">
            <w:pPr>
              <w:ind w:left="0" w:right="0"/>
              <w:rPr>
                <w:rFonts w:ascii="Book Antiqua" w:eastAsia="Times New Roman" w:hAnsi="Book Antiqua" w:cs="Calibri"/>
                <w:sz w:val="20"/>
                <w:szCs w:val="20"/>
                <w:lang w:eastAsia="pt-BR"/>
              </w:rPr>
            </w:pPr>
          </w:p>
          <w:p w:rsidR="0007158E" w:rsidRPr="00834A60" w:rsidRDefault="0007158E" w:rsidP="000A484B">
            <w:pPr>
              <w:ind w:left="0" w:right="0"/>
              <w:rPr>
                <w:rFonts w:ascii="Book Antiqua" w:eastAsia="Times New Roman" w:hAnsi="Book Antiqua" w:cs="Calibri"/>
                <w:sz w:val="20"/>
                <w:szCs w:val="20"/>
                <w:lang w:eastAsia="pt-BR"/>
              </w:rPr>
            </w:pPr>
            <w:r w:rsidRPr="00834A60">
              <w:rPr>
                <w:rFonts w:ascii="Book Antiqua" w:eastAsia="Times New Roman" w:hAnsi="Book Antiqua" w:cs="Calibri"/>
                <w:sz w:val="20"/>
                <w:szCs w:val="20"/>
                <w:lang w:eastAsia="pt-BR"/>
              </w:rPr>
              <w:t>Perneira de raspa com velcro, confeccionada em couro de raspa curtido ao couro ao cromo. Possui velcro nas laterais para fixação e ajuste da perneira, material anti-chamas. Apresentar CA.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60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28,69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86684C"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w:t>
            </w:r>
            <w:r w:rsidR="0007158E" w:rsidRPr="001B6705">
              <w:rPr>
                <w:rFonts w:ascii="Book Antiqua" w:eastAsia="Times New Roman" w:hAnsi="Book Antiqua" w:cs="Calibri"/>
                <w:bCs/>
                <w:color w:val="000000"/>
                <w:sz w:val="20"/>
                <w:szCs w:val="20"/>
                <w:lang w:eastAsia="pt-BR"/>
              </w:rPr>
              <w:t>___.</w:t>
            </w:r>
          </w:p>
        </w:tc>
      </w:tr>
      <w:tr w:rsidR="0086684C" w:rsidRPr="00834A60" w:rsidTr="0086684C">
        <w:trPr>
          <w:trHeight w:val="305"/>
        </w:trPr>
        <w:tc>
          <w:tcPr>
            <w:tcW w:w="5000" w:type="pct"/>
            <w:gridSpan w:val="7"/>
            <w:shd w:val="clear" w:color="auto" w:fill="F2F2F2" w:themeFill="background1" w:themeFillShade="F2"/>
            <w:vAlign w:val="center"/>
          </w:tcPr>
          <w:p w:rsidR="0086684C" w:rsidRPr="001B6705" w:rsidRDefault="0086684C" w:rsidP="0086684C">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83</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500"/>
        </w:trPr>
        <w:tc>
          <w:tcPr>
            <w:tcW w:w="276" w:type="pct"/>
            <w:shd w:val="clear" w:color="auto" w:fill="F2F2F2" w:themeFill="background1" w:themeFillShade="F2"/>
            <w:vAlign w:val="center"/>
          </w:tcPr>
          <w:p w:rsidR="0007158E" w:rsidRPr="00834A60" w:rsidRDefault="00A60C7F"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84</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88</w:t>
            </w:r>
          </w:p>
        </w:tc>
        <w:tc>
          <w:tcPr>
            <w:tcW w:w="1687" w:type="pct"/>
            <w:shd w:val="clear" w:color="000000" w:fill="FFFFFF"/>
            <w:vAlign w:val="bottom"/>
            <w:hideMark/>
          </w:tcPr>
          <w:p w:rsidR="0007158E" w:rsidRDefault="0007158E" w:rsidP="000A484B">
            <w:pPr>
              <w:ind w:left="0" w:right="0"/>
              <w:rPr>
                <w:rFonts w:ascii="Book Antiqua" w:eastAsia="Times New Roman" w:hAnsi="Book Antiqua" w:cs="Calibri"/>
                <w:sz w:val="20"/>
                <w:szCs w:val="20"/>
                <w:lang w:eastAsia="pt-BR"/>
              </w:rPr>
            </w:pPr>
            <w:r w:rsidRPr="00A92885">
              <w:rPr>
                <w:rFonts w:ascii="Book Antiqua" w:eastAsia="Times New Roman" w:hAnsi="Book Antiqua" w:cs="Calibri"/>
                <w:b/>
                <w:bCs/>
                <w:color w:val="000000"/>
                <w:sz w:val="20"/>
                <w:szCs w:val="20"/>
                <w:u w:val="single"/>
                <w:lang w:eastAsia="pt-BR"/>
              </w:rPr>
              <w:t>Unidade(s)</w:t>
            </w:r>
            <w:r w:rsidRPr="00834A60">
              <w:rPr>
                <w:rFonts w:ascii="Book Antiqua" w:eastAsia="Times New Roman" w:hAnsi="Book Antiqua" w:cs="Calibri"/>
                <w:b/>
                <w:bCs/>
                <w:sz w:val="20"/>
                <w:szCs w:val="20"/>
                <w:lang w:eastAsia="pt-BR"/>
              </w:rPr>
              <w:t xml:space="preserve">                                                                                                                     CAPUZ IMPERMEAVEL, COM PROTEÇÃO PARA A NUCA</w:t>
            </w:r>
            <w:r>
              <w:rPr>
                <w:rFonts w:ascii="Book Antiqua" w:eastAsia="Times New Roman" w:hAnsi="Book Antiqua" w:cs="Calibri"/>
                <w:b/>
                <w:bCs/>
                <w:sz w:val="20"/>
                <w:szCs w:val="20"/>
                <w:lang w:eastAsia="pt-BR"/>
              </w:rPr>
              <w:t>.</w:t>
            </w:r>
            <w:r w:rsidRPr="00834A60">
              <w:rPr>
                <w:rFonts w:ascii="Book Antiqua" w:eastAsia="Times New Roman" w:hAnsi="Book Antiqua" w:cs="Calibri"/>
                <w:b/>
                <w:bCs/>
                <w:sz w:val="20"/>
                <w:szCs w:val="20"/>
                <w:lang w:eastAsia="pt-BR"/>
              </w:rPr>
              <w:t xml:space="preserve">                                     </w:t>
            </w:r>
            <w:r w:rsidRPr="00834A60">
              <w:rPr>
                <w:rFonts w:ascii="Book Antiqua" w:eastAsia="Times New Roman" w:hAnsi="Book Antiqua" w:cs="Calibri"/>
                <w:sz w:val="20"/>
                <w:szCs w:val="20"/>
                <w:lang w:eastAsia="pt-BR"/>
              </w:rPr>
              <w:t xml:space="preserve"> </w:t>
            </w:r>
          </w:p>
          <w:p w:rsidR="0007158E" w:rsidRDefault="0007158E" w:rsidP="000A484B">
            <w:pPr>
              <w:ind w:left="0" w:right="0"/>
              <w:rPr>
                <w:rFonts w:ascii="Book Antiqua" w:eastAsia="Times New Roman" w:hAnsi="Book Antiqua" w:cs="Calibri"/>
                <w:sz w:val="20"/>
                <w:szCs w:val="20"/>
                <w:lang w:eastAsia="pt-BR"/>
              </w:rPr>
            </w:pPr>
          </w:p>
          <w:p w:rsidR="0007158E" w:rsidRPr="00834A60" w:rsidRDefault="0007158E" w:rsidP="000A484B">
            <w:pPr>
              <w:ind w:left="0" w:right="0"/>
              <w:rPr>
                <w:rFonts w:ascii="Book Antiqua" w:eastAsia="Times New Roman" w:hAnsi="Book Antiqua" w:cs="Calibri"/>
                <w:sz w:val="20"/>
                <w:szCs w:val="20"/>
                <w:lang w:eastAsia="pt-BR"/>
              </w:rPr>
            </w:pPr>
            <w:r w:rsidRPr="00834A60">
              <w:rPr>
                <w:rFonts w:ascii="Book Antiqua" w:eastAsia="Times New Roman" w:hAnsi="Book Antiqua" w:cs="Calibri"/>
                <w:sz w:val="20"/>
                <w:szCs w:val="20"/>
                <w:lang w:eastAsia="pt-BR"/>
              </w:rPr>
              <w:t>Capuz de proteção para uso geral, com proteção da cabeça, pescoço e nuca, produzido em material de tecido 100% algodão, com fechamento frontal de velcro na altura do pescoço, costurada com linha de aramida e nylon. Apresentar CA.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10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33,96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Marca: _</w:t>
            </w:r>
            <w:r w:rsidR="0086684C">
              <w:rPr>
                <w:rFonts w:ascii="Book Antiqua" w:eastAsia="Times New Roman" w:hAnsi="Book Antiqua" w:cs="Calibri"/>
                <w:bCs/>
                <w:color w:val="000000"/>
                <w:sz w:val="20"/>
                <w:szCs w:val="20"/>
                <w:lang w:eastAsia="pt-BR"/>
              </w:rPr>
              <w:t>__</w:t>
            </w:r>
            <w:r w:rsidRPr="001B6705">
              <w:rPr>
                <w:rFonts w:ascii="Book Antiqua" w:eastAsia="Times New Roman" w:hAnsi="Book Antiqua" w:cs="Calibri"/>
                <w:bCs/>
                <w:color w:val="000000"/>
                <w:sz w:val="20"/>
                <w:szCs w:val="20"/>
                <w:lang w:eastAsia="pt-BR"/>
              </w:rPr>
              <w:t>__.</w:t>
            </w:r>
          </w:p>
        </w:tc>
      </w:tr>
      <w:tr w:rsidR="0086684C" w:rsidRPr="00834A60" w:rsidTr="0086684C">
        <w:trPr>
          <w:trHeight w:val="187"/>
        </w:trPr>
        <w:tc>
          <w:tcPr>
            <w:tcW w:w="5000" w:type="pct"/>
            <w:gridSpan w:val="7"/>
            <w:shd w:val="clear" w:color="auto" w:fill="F2F2F2" w:themeFill="background1" w:themeFillShade="F2"/>
            <w:vAlign w:val="center"/>
          </w:tcPr>
          <w:p w:rsidR="0086684C" w:rsidRPr="001B6705" w:rsidRDefault="0086684C" w:rsidP="0086684C">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84</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870"/>
        </w:trPr>
        <w:tc>
          <w:tcPr>
            <w:tcW w:w="276" w:type="pct"/>
            <w:shd w:val="clear" w:color="auto" w:fill="F2F2F2" w:themeFill="background1" w:themeFillShade="F2"/>
            <w:vAlign w:val="center"/>
          </w:tcPr>
          <w:p w:rsidR="0007158E" w:rsidRPr="00834A60" w:rsidRDefault="00A60C7F"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85</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89</w:t>
            </w:r>
          </w:p>
        </w:tc>
        <w:tc>
          <w:tcPr>
            <w:tcW w:w="1687" w:type="pct"/>
            <w:shd w:val="clear" w:color="000000" w:fill="FFFFFF"/>
            <w:vAlign w:val="bottom"/>
            <w:hideMark/>
          </w:tcPr>
          <w:p w:rsidR="0007158E" w:rsidRDefault="0007158E" w:rsidP="000A484B">
            <w:pPr>
              <w:ind w:left="0" w:right="0"/>
              <w:rPr>
                <w:rFonts w:ascii="Book Antiqua" w:eastAsia="Times New Roman" w:hAnsi="Book Antiqua" w:cs="Calibri"/>
                <w:sz w:val="20"/>
                <w:szCs w:val="20"/>
                <w:lang w:eastAsia="pt-BR"/>
              </w:rPr>
            </w:pPr>
            <w:r w:rsidRPr="000572FE">
              <w:rPr>
                <w:rFonts w:ascii="Book Antiqua" w:eastAsia="Times New Roman" w:hAnsi="Book Antiqua" w:cs="Calibri"/>
                <w:b/>
                <w:bCs/>
                <w:sz w:val="20"/>
                <w:szCs w:val="20"/>
                <w:u w:val="single"/>
                <w:lang w:eastAsia="pt-BR"/>
              </w:rPr>
              <w:t>Par(es)</w:t>
            </w:r>
            <w:r w:rsidRPr="00834A60">
              <w:rPr>
                <w:rFonts w:ascii="Book Antiqua" w:eastAsia="Times New Roman" w:hAnsi="Book Antiqua" w:cs="Calibri"/>
                <w:b/>
                <w:bCs/>
                <w:sz w:val="20"/>
                <w:szCs w:val="20"/>
                <w:lang w:eastAsia="pt-BR"/>
              </w:rPr>
              <w:br/>
              <w:t>LUVA DE PVC</w:t>
            </w:r>
            <w:r>
              <w:rPr>
                <w:rFonts w:ascii="Book Antiqua" w:eastAsia="Times New Roman" w:hAnsi="Book Antiqua" w:cs="Calibri"/>
                <w:b/>
                <w:bCs/>
                <w:sz w:val="20"/>
                <w:szCs w:val="20"/>
                <w:lang w:eastAsia="pt-BR"/>
              </w:rPr>
              <w:t>.</w:t>
            </w:r>
            <w:r w:rsidRPr="00834A60">
              <w:rPr>
                <w:rFonts w:ascii="Book Antiqua" w:eastAsia="Times New Roman" w:hAnsi="Book Antiqua" w:cs="Calibri"/>
                <w:b/>
                <w:bCs/>
                <w:sz w:val="20"/>
                <w:szCs w:val="20"/>
                <w:lang w:eastAsia="pt-BR"/>
              </w:rPr>
              <w:t xml:space="preserve">   </w:t>
            </w:r>
            <w:r w:rsidRPr="00834A60">
              <w:rPr>
                <w:rFonts w:ascii="Book Antiqua" w:eastAsia="Times New Roman" w:hAnsi="Book Antiqua" w:cs="Calibri"/>
                <w:sz w:val="20"/>
                <w:szCs w:val="20"/>
                <w:lang w:eastAsia="pt-BR"/>
              </w:rPr>
              <w:t xml:space="preserve">                                                                                                                                                                      </w:t>
            </w:r>
          </w:p>
          <w:p w:rsidR="0007158E" w:rsidRDefault="0007158E" w:rsidP="000A484B">
            <w:pPr>
              <w:ind w:left="0" w:right="0"/>
              <w:rPr>
                <w:rFonts w:ascii="Book Antiqua" w:eastAsia="Times New Roman" w:hAnsi="Book Antiqua" w:cs="Calibri"/>
                <w:sz w:val="20"/>
                <w:szCs w:val="20"/>
                <w:lang w:eastAsia="pt-BR"/>
              </w:rPr>
            </w:pPr>
          </w:p>
          <w:p w:rsidR="0007158E" w:rsidRPr="00834A60" w:rsidRDefault="0007158E" w:rsidP="000A484B">
            <w:pPr>
              <w:ind w:left="0" w:right="0"/>
              <w:rPr>
                <w:rFonts w:ascii="Book Antiqua" w:eastAsia="Times New Roman" w:hAnsi="Book Antiqua" w:cs="Calibri"/>
                <w:sz w:val="20"/>
                <w:szCs w:val="20"/>
                <w:lang w:eastAsia="pt-BR"/>
              </w:rPr>
            </w:pPr>
            <w:r w:rsidRPr="00834A60">
              <w:rPr>
                <w:rFonts w:ascii="Book Antiqua" w:eastAsia="Times New Roman" w:hAnsi="Book Antiqua" w:cs="Calibri"/>
                <w:sz w:val="20"/>
                <w:szCs w:val="20"/>
                <w:lang w:eastAsia="pt-BR"/>
              </w:rPr>
              <w:t>Luva confeccionada em PVC com suporte têxtil 100% algodão, antialérgico, com palma, dedos e dorso ásperos. Apresentar CA.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38</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17,97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86684C"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w:t>
            </w:r>
            <w:r w:rsidR="0007158E" w:rsidRPr="001B6705">
              <w:rPr>
                <w:rFonts w:ascii="Book Antiqua" w:eastAsia="Times New Roman" w:hAnsi="Book Antiqua" w:cs="Calibri"/>
                <w:bCs/>
                <w:color w:val="000000"/>
                <w:sz w:val="20"/>
                <w:szCs w:val="20"/>
                <w:lang w:eastAsia="pt-BR"/>
              </w:rPr>
              <w:t>____.</w:t>
            </w:r>
          </w:p>
        </w:tc>
      </w:tr>
      <w:tr w:rsidR="0086684C" w:rsidRPr="00834A60" w:rsidTr="0086684C">
        <w:trPr>
          <w:trHeight w:val="245"/>
        </w:trPr>
        <w:tc>
          <w:tcPr>
            <w:tcW w:w="5000" w:type="pct"/>
            <w:gridSpan w:val="7"/>
            <w:shd w:val="clear" w:color="auto" w:fill="F2F2F2" w:themeFill="background1" w:themeFillShade="F2"/>
            <w:vAlign w:val="center"/>
          </w:tcPr>
          <w:p w:rsidR="0086684C" w:rsidRPr="001B6705" w:rsidRDefault="0086684C" w:rsidP="0086684C">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85</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r w:rsidR="0007158E" w:rsidRPr="00834A60" w:rsidTr="0007158E">
        <w:trPr>
          <w:trHeight w:val="1725"/>
        </w:trPr>
        <w:tc>
          <w:tcPr>
            <w:tcW w:w="276" w:type="pct"/>
            <w:shd w:val="clear" w:color="auto" w:fill="F2F2F2" w:themeFill="background1" w:themeFillShade="F2"/>
            <w:vAlign w:val="center"/>
          </w:tcPr>
          <w:p w:rsidR="0007158E" w:rsidRPr="00834A60" w:rsidRDefault="00A60C7F" w:rsidP="0007158E">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86</w:t>
            </w:r>
          </w:p>
        </w:tc>
        <w:tc>
          <w:tcPr>
            <w:tcW w:w="276" w:type="pct"/>
            <w:shd w:val="clear" w:color="auto" w:fill="F2F2F2" w:themeFill="background1" w:themeFillShade="F2"/>
            <w:noWrap/>
            <w:vAlign w:val="center"/>
            <w:hideMark/>
          </w:tcPr>
          <w:p w:rsidR="0007158E" w:rsidRPr="00834A60" w:rsidRDefault="0007158E" w:rsidP="000A484B">
            <w:pPr>
              <w:ind w:left="0" w:right="0"/>
              <w:jc w:val="center"/>
              <w:rPr>
                <w:rFonts w:ascii="Book Antiqua" w:eastAsia="Times New Roman" w:hAnsi="Book Antiqua" w:cs="Calibri"/>
                <w:b/>
                <w:bCs/>
                <w:color w:val="000000"/>
                <w:sz w:val="20"/>
                <w:szCs w:val="20"/>
                <w:lang w:eastAsia="pt-BR"/>
              </w:rPr>
            </w:pPr>
            <w:r w:rsidRPr="00834A60">
              <w:rPr>
                <w:rFonts w:ascii="Book Antiqua" w:eastAsia="Times New Roman" w:hAnsi="Book Antiqua" w:cs="Calibri"/>
                <w:b/>
                <w:bCs/>
                <w:color w:val="000000"/>
                <w:sz w:val="20"/>
                <w:szCs w:val="20"/>
                <w:lang w:eastAsia="pt-BR"/>
              </w:rPr>
              <w:t>90</w:t>
            </w:r>
          </w:p>
        </w:tc>
        <w:tc>
          <w:tcPr>
            <w:tcW w:w="1687" w:type="pct"/>
            <w:shd w:val="clear" w:color="000000" w:fill="FFFFFF"/>
            <w:vAlign w:val="bottom"/>
            <w:hideMark/>
          </w:tcPr>
          <w:p w:rsidR="0007158E" w:rsidRDefault="0007158E" w:rsidP="000A484B">
            <w:pPr>
              <w:ind w:left="0" w:right="0"/>
              <w:rPr>
                <w:rFonts w:ascii="Book Antiqua" w:eastAsia="Times New Roman" w:hAnsi="Book Antiqua" w:cs="Calibri"/>
                <w:sz w:val="20"/>
                <w:szCs w:val="20"/>
                <w:lang w:eastAsia="pt-BR"/>
              </w:rPr>
            </w:pPr>
            <w:r>
              <w:rPr>
                <w:rFonts w:ascii="Book Antiqua" w:eastAsia="Times New Roman" w:hAnsi="Book Antiqua" w:cs="Calibri"/>
                <w:b/>
                <w:bCs/>
                <w:sz w:val="20"/>
                <w:szCs w:val="20"/>
                <w:lang w:eastAsia="pt-BR"/>
              </w:rPr>
              <w:t>Par(es)</w:t>
            </w:r>
            <w:r w:rsidRPr="00834A60">
              <w:rPr>
                <w:rFonts w:ascii="Book Antiqua" w:eastAsia="Times New Roman" w:hAnsi="Book Antiqua" w:cs="Calibri"/>
                <w:b/>
                <w:bCs/>
                <w:sz w:val="20"/>
                <w:szCs w:val="20"/>
                <w:lang w:eastAsia="pt-BR"/>
              </w:rPr>
              <w:br/>
              <w:t>PROTETOR AUDITIVO</w:t>
            </w:r>
            <w:r>
              <w:rPr>
                <w:rFonts w:ascii="Book Antiqua" w:eastAsia="Times New Roman" w:hAnsi="Book Antiqua" w:cs="Calibri"/>
                <w:b/>
                <w:bCs/>
                <w:sz w:val="20"/>
                <w:szCs w:val="20"/>
                <w:lang w:eastAsia="pt-BR"/>
              </w:rPr>
              <w:t>.</w:t>
            </w:r>
            <w:r w:rsidRPr="00834A60">
              <w:rPr>
                <w:rFonts w:ascii="Book Antiqua" w:eastAsia="Times New Roman" w:hAnsi="Book Antiqua" w:cs="Calibri"/>
                <w:b/>
                <w:bCs/>
                <w:sz w:val="20"/>
                <w:szCs w:val="20"/>
                <w:lang w:eastAsia="pt-BR"/>
              </w:rPr>
              <w:t xml:space="preserve">   </w:t>
            </w:r>
            <w:r w:rsidRPr="00834A60">
              <w:rPr>
                <w:rFonts w:ascii="Book Antiqua" w:eastAsia="Times New Roman" w:hAnsi="Book Antiqua" w:cs="Calibri"/>
                <w:sz w:val="20"/>
                <w:szCs w:val="20"/>
                <w:lang w:eastAsia="pt-BR"/>
              </w:rPr>
              <w:t xml:space="preserve">                                                                                                                                        </w:t>
            </w:r>
          </w:p>
          <w:p w:rsidR="0007158E" w:rsidRDefault="0007158E" w:rsidP="000A484B">
            <w:pPr>
              <w:ind w:left="0" w:right="0"/>
              <w:rPr>
                <w:rFonts w:ascii="Book Antiqua" w:eastAsia="Times New Roman" w:hAnsi="Book Antiqua" w:cs="Calibri"/>
                <w:sz w:val="20"/>
                <w:szCs w:val="20"/>
                <w:lang w:eastAsia="pt-BR"/>
              </w:rPr>
            </w:pPr>
          </w:p>
          <w:p w:rsidR="0007158E" w:rsidRPr="00834A60" w:rsidRDefault="0007158E" w:rsidP="000A484B">
            <w:pPr>
              <w:ind w:left="0" w:right="0"/>
              <w:rPr>
                <w:rFonts w:ascii="Book Antiqua" w:eastAsia="Times New Roman" w:hAnsi="Book Antiqua" w:cs="Calibri"/>
                <w:sz w:val="20"/>
                <w:szCs w:val="20"/>
                <w:lang w:eastAsia="pt-BR"/>
              </w:rPr>
            </w:pPr>
            <w:r w:rsidRPr="00834A60">
              <w:rPr>
                <w:rFonts w:ascii="Book Antiqua" w:eastAsia="Times New Roman" w:hAnsi="Book Antiqua" w:cs="Calibri"/>
                <w:sz w:val="20"/>
                <w:szCs w:val="20"/>
                <w:lang w:eastAsia="pt-BR"/>
              </w:rPr>
              <w:t>Protetor auricular que possui espuma macia e hipoalergênica com desenho cônico, sendo capaz de criar excelente vedação para redução de ruído no canal auditivo. Possui superfície lisa e resistente à sujeira para melhor higiene. Por ser moldável, ele consegue se adaptar à maioria dos condutos auditivos, com muito conforto.  Apresentar CA.</w:t>
            </w:r>
          </w:p>
        </w:tc>
        <w:tc>
          <w:tcPr>
            <w:tcW w:w="691" w:type="pct"/>
            <w:shd w:val="clear" w:color="auto" w:fill="auto"/>
            <w:noWrap/>
            <w:vAlign w:val="center"/>
            <w:hideMark/>
          </w:tcPr>
          <w:p w:rsidR="0007158E" w:rsidRPr="000A484B" w:rsidRDefault="0007158E" w:rsidP="000A484B">
            <w:pPr>
              <w:ind w:left="0" w:right="0"/>
              <w:jc w:val="center"/>
              <w:rPr>
                <w:rFonts w:ascii="Book Antiqua" w:eastAsia="Times New Roman" w:hAnsi="Book Antiqua" w:cs="Calibri"/>
                <w:b/>
                <w:bCs/>
                <w:color w:val="000000"/>
                <w:sz w:val="20"/>
                <w:szCs w:val="20"/>
                <w:lang w:eastAsia="pt-BR"/>
              </w:rPr>
            </w:pPr>
            <w:r w:rsidRPr="000A484B">
              <w:rPr>
                <w:rFonts w:ascii="Book Antiqua" w:eastAsia="Times New Roman" w:hAnsi="Book Antiqua" w:cs="Calibri"/>
                <w:b/>
                <w:bCs/>
                <w:color w:val="000000"/>
                <w:sz w:val="20"/>
                <w:szCs w:val="20"/>
                <w:lang w:eastAsia="pt-BR"/>
              </w:rPr>
              <w:t>650</w:t>
            </w:r>
          </w:p>
        </w:tc>
        <w:tc>
          <w:tcPr>
            <w:tcW w:w="690" w:type="pct"/>
            <w:vAlign w:val="center"/>
          </w:tcPr>
          <w:p w:rsidR="0007158E" w:rsidRPr="00BB7AA6" w:rsidRDefault="0007158E">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BB7AA6">
              <w:rPr>
                <w:rFonts w:ascii="Book Antiqua" w:hAnsi="Book Antiqua" w:cs="Calibri"/>
                <w:bCs/>
                <w:color w:val="000000"/>
                <w:sz w:val="20"/>
                <w:szCs w:val="20"/>
              </w:rPr>
              <w:t xml:space="preserve">1,99 </w:t>
            </w:r>
          </w:p>
        </w:tc>
        <w:tc>
          <w:tcPr>
            <w:tcW w:w="690" w:type="pct"/>
            <w:vAlign w:val="center"/>
          </w:tcPr>
          <w:p w:rsidR="0007158E" w:rsidRPr="001B6705" w:rsidRDefault="0007158E" w:rsidP="001B6705">
            <w:pPr>
              <w:ind w:left="0" w:right="0"/>
              <w:jc w:val="center"/>
              <w:rPr>
                <w:rFonts w:ascii="Book Antiqua" w:eastAsia="Times New Roman" w:hAnsi="Book Antiqua" w:cs="Calibri"/>
                <w:bCs/>
                <w:color w:val="000000"/>
                <w:sz w:val="20"/>
                <w:szCs w:val="20"/>
                <w:lang w:eastAsia="pt-BR"/>
              </w:rPr>
            </w:pPr>
            <w:r w:rsidRPr="001B6705">
              <w:rPr>
                <w:rFonts w:ascii="Book Antiqua" w:eastAsia="Times New Roman" w:hAnsi="Book Antiqua" w:cs="Calibri"/>
                <w:bCs/>
                <w:color w:val="000000"/>
                <w:sz w:val="20"/>
                <w:szCs w:val="20"/>
                <w:lang w:eastAsia="pt-BR"/>
              </w:rPr>
              <w:t>R$ ________.</w:t>
            </w:r>
          </w:p>
        </w:tc>
        <w:tc>
          <w:tcPr>
            <w:tcW w:w="690" w:type="pct"/>
            <w:vAlign w:val="center"/>
          </w:tcPr>
          <w:p w:rsidR="0007158E" w:rsidRPr="001B6705" w:rsidRDefault="0086684C" w:rsidP="001B6705">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Marca: ___</w:t>
            </w:r>
            <w:r w:rsidR="0007158E" w:rsidRPr="001B6705">
              <w:rPr>
                <w:rFonts w:ascii="Book Antiqua" w:eastAsia="Times New Roman" w:hAnsi="Book Antiqua" w:cs="Calibri"/>
                <w:bCs/>
                <w:color w:val="000000"/>
                <w:sz w:val="20"/>
                <w:szCs w:val="20"/>
                <w:lang w:eastAsia="pt-BR"/>
              </w:rPr>
              <w:t>__.</w:t>
            </w:r>
          </w:p>
        </w:tc>
      </w:tr>
      <w:tr w:rsidR="0086684C" w:rsidRPr="00834A60" w:rsidTr="0086684C">
        <w:trPr>
          <w:trHeight w:val="237"/>
        </w:trPr>
        <w:tc>
          <w:tcPr>
            <w:tcW w:w="5000" w:type="pct"/>
            <w:gridSpan w:val="7"/>
            <w:shd w:val="clear" w:color="auto" w:fill="F2F2F2" w:themeFill="background1" w:themeFillShade="F2"/>
            <w:vAlign w:val="center"/>
          </w:tcPr>
          <w:p w:rsidR="0086684C" w:rsidRPr="001B6705" w:rsidRDefault="0086684C" w:rsidP="0086684C">
            <w:pPr>
              <w:ind w:left="0" w:right="0"/>
              <w:jc w:val="right"/>
              <w:rPr>
                <w:rFonts w:ascii="Book Antiqua" w:eastAsia="Times New Roman" w:hAnsi="Book Antiqua" w:cs="Calibri"/>
                <w:bCs/>
                <w:color w:val="000000"/>
                <w:sz w:val="20"/>
                <w:szCs w:val="20"/>
                <w:lang w:eastAsia="pt-BR"/>
              </w:rPr>
            </w:pPr>
            <w:r>
              <w:rPr>
                <w:rFonts w:ascii="Book Antiqua" w:eastAsia="Times New Roman" w:hAnsi="Book Antiqua" w:cs="Calibri"/>
                <w:b/>
                <w:bCs/>
                <w:color w:val="000000"/>
                <w:sz w:val="20"/>
                <w:szCs w:val="20"/>
                <w:lang w:eastAsia="pt-BR"/>
              </w:rPr>
              <w:t>VALOR TOTAL DO LOTE 86</w:t>
            </w:r>
            <w:r w:rsidRPr="00A60C7F">
              <w:rPr>
                <w:rFonts w:ascii="Book Antiqua" w:eastAsia="Times New Roman" w:hAnsi="Book Antiqua" w:cs="Calibri"/>
                <w:b/>
                <w:bCs/>
                <w:color w:val="000000"/>
                <w:sz w:val="20"/>
                <w:szCs w:val="20"/>
                <w:lang w:eastAsia="pt-BR"/>
              </w:rPr>
              <w:t>:</w:t>
            </w:r>
            <w:r>
              <w:rPr>
                <w:rFonts w:ascii="Book Antiqua" w:eastAsia="Times New Roman" w:hAnsi="Book Antiqua" w:cs="Calibri"/>
                <w:bCs/>
                <w:color w:val="000000"/>
                <w:sz w:val="20"/>
                <w:szCs w:val="20"/>
                <w:lang w:eastAsia="pt-BR"/>
              </w:rPr>
              <w:t xml:space="preserve"> R$ _______________________________;</w:t>
            </w:r>
          </w:p>
        </w:tc>
      </w:tr>
    </w:tbl>
    <w:p w:rsidR="000A484B" w:rsidRDefault="000A484B" w:rsidP="004268DF">
      <w:pPr>
        <w:widowControl w:val="0"/>
        <w:autoSpaceDE w:val="0"/>
        <w:autoSpaceDN w:val="0"/>
        <w:adjustRightInd w:val="0"/>
        <w:ind w:left="0"/>
        <w:rPr>
          <w:rFonts w:ascii="Book Antiqua" w:eastAsia="Calibri" w:hAnsi="Book Antiqua" w:cs="Book Antiqua"/>
          <w:color w:val="000000"/>
          <w:sz w:val="20"/>
          <w:szCs w:val="20"/>
          <w:lang w:eastAsia="pt-BR"/>
        </w:rPr>
      </w:pPr>
    </w:p>
    <w:p w:rsidR="00320869" w:rsidRDefault="00320869"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803C97" w:rsidRDefault="00803C97"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22182E" w:rsidRPr="00250D98"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111F7A" w:rsidRPr="00250D98" w:rsidRDefault="00111F7A" w:rsidP="00B85434">
      <w:pPr>
        <w:ind w:left="0" w:right="-994"/>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Default="00501E20" w:rsidP="0022182E">
      <w:pPr>
        <w:ind w:left="-851" w:right="-994"/>
        <w:jc w:val="center"/>
        <w:rPr>
          <w:rFonts w:ascii="Book Antiqua" w:hAnsi="Book Antiqua"/>
        </w:rPr>
      </w:pPr>
    </w:p>
    <w:p w:rsidR="0086684C" w:rsidRDefault="0086684C" w:rsidP="0022182E">
      <w:pPr>
        <w:ind w:left="-851" w:right="-994"/>
        <w:jc w:val="center"/>
        <w:rPr>
          <w:rFonts w:ascii="Book Antiqua" w:hAnsi="Book Antiqua"/>
        </w:rPr>
      </w:pPr>
    </w:p>
    <w:p w:rsidR="0086684C" w:rsidRPr="00250D98" w:rsidRDefault="0086684C"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B85434" w:rsidRDefault="00B85434" w:rsidP="00B85434">
            <w:pPr>
              <w:ind w:left="0" w:right="-992"/>
              <w:rPr>
                <w:rFonts w:ascii="Book Antiqua" w:hAnsi="Book Antiqua"/>
                <w:b/>
              </w:rPr>
            </w:pPr>
          </w:p>
          <w:p w:rsidR="0086684C" w:rsidRDefault="0086684C" w:rsidP="00B85434">
            <w:pPr>
              <w:ind w:left="0" w:right="-992"/>
              <w:rPr>
                <w:rFonts w:ascii="Book Antiqua" w:hAnsi="Book Antiqua"/>
                <w:b/>
              </w:rPr>
            </w:pPr>
          </w:p>
          <w:p w:rsidR="00B85434" w:rsidRDefault="00B85434" w:rsidP="00B85434">
            <w:pPr>
              <w:ind w:left="0" w:right="-992"/>
              <w:rPr>
                <w:rFonts w:ascii="Book Antiqua" w:hAnsi="Book Antiqua"/>
                <w:b/>
              </w:rPr>
            </w:pPr>
          </w:p>
          <w:p w:rsidR="0086684C" w:rsidRDefault="0086684C" w:rsidP="00B85434">
            <w:pPr>
              <w:ind w:left="0" w:right="-992"/>
              <w:rPr>
                <w:rFonts w:ascii="Book Antiqua" w:hAnsi="Book Antiqua"/>
                <w:b/>
              </w:rPr>
            </w:pPr>
          </w:p>
          <w:p w:rsidR="00B85434" w:rsidRDefault="00B85434" w:rsidP="00B85434">
            <w:pPr>
              <w:ind w:left="113" w:right="-992"/>
              <w:rPr>
                <w:rFonts w:ascii="Book Antiqua" w:hAnsi="Book Antiqua"/>
                <w:b/>
              </w:rPr>
            </w:pPr>
            <w:r>
              <w:rPr>
                <w:rFonts w:ascii="Book Antiqua" w:hAnsi="Book Antiqua"/>
                <w:b/>
              </w:rPr>
              <w:lastRenderedPageBreak/>
              <w:t>Dados da Chave PIX</w:t>
            </w:r>
          </w:p>
          <w:tbl>
            <w:tblPr>
              <w:tblStyle w:val="Tabelacomgrade"/>
              <w:tblW w:w="10173" w:type="dxa"/>
              <w:tblLayout w:type="fixed"/>
              <w:tblLook w:val="04A0"/>
            </w:tblPr>
            <w:tblGrid>
              <w:gridCol w:w="10173"/>
            </w:tblGrid>
            <w:tr w:rsidR="00B85434" w:rsidTr="00FF4EE6">
              <w:tc>
                <w:tcPr>
                  <w:tcW w:w="10173" w:type="dxa"/>
                </w:tcPr>
                <w:p w:rsidR="00B85434" w:rsidRPr="00C41980" w:rsidRDefault="00B85434" w:rsidP="00FF4EE6">
                  <w:pPr>
                    <w:ind w:left="0" w:right="-992"/>
                    <w:rPr>
                      <w:rFonts w:ascii="Book Antiqua" w:hAnsi="Book Antiqua"/>
                    </w:rPr>
                  </w:pPr>
                  <w:r w:rsidRPr="00C41980">
                    <w:rPr>
                      <w:rFonts w:ascii="Book Antiqua" w:hAnsi="Book Antiqua"/>
                    </w:rPr>
                    <w:t>Nome</w:t>
                  </w:r>
                  <w:r>
                    <w:rPr>
                      <w:rFonts w:ascii="Book Antiqua" w:hAnsi="Book Antiqua"/>
                    </w:rPr>
                    <w:t>:</w:t>
                  </w:r>
                </w:p>
              </w:tc>
            </w:tr>
            <w:tr w:rsidR="00B85434" w:rsidTr="00FF4EE6">
              <w:tc>
                <w:tcPr>
                  <w:tcW w:w="10173" w:type="dxa"/>
                </w:tcPr>
                <w:p w:rsidR="00B85434" w:rsidRPr="00C41980" w:rsidRDefault="00B85434" w:rsidP="00FF4EE6">
                  <w:pPr>
                    <w:ind w:left="0" w:right="-992"/>
                    <w:jc w:val="left"/>
                    <w:rPr>
                      <w:rFonts w:ascii="Book Antiqua" w:hAnsi="Book Antiqua"/>
                    </w:rPr>
                  </w:pPr>
                  <w:r w:rsidRPr="00C41980">
                    <w:rPr>
                      <w:rFonts w:ascii="Book Antiqua" w:hAnsi="Book Antiqua"/>
                    </w:rPr>
                    <w:t>Chave PIX</w:t>
                  </w:r>
                  <w:r>
                    <w:rPr>
                      <w:rFonts w:ascii="Book Antiqua" w:hAnsi="Book Antiqua"/>
                    </w:rPr>
                    <w:t>:</w:t>
                  </w:r>
                </w:p>
              </w:tc>
            </w:tr>
            <w:tr w:rsidR="00B85434" w:rsidTr="00FF4EE6">
              <w:tc>
                <w:tcPr>
                  <w:tcW w:w="10173" w:type="dxa"/>
                </w:tcPr>
                <w:p w:rsidR="00B85434" w:rsidRPr="00C41980" w:rsidRDefault="00B85434" w:rsidP="00FF4EE6">
                  <w:pPr>
                    <w:ind w:left="0" w:right="-992"/>
                    <w:rPr>
                      <w:rFonts w:ascii="Book Antiqua" w:hAnsi="Book Antiqua"/>
                    </w:rPr>
                  </w:pPr>
                  <w:r w:rsidRPr="00C41980">
                    <w:rPr>
                      <w:rFonts w:ascii="Book Antiqua" w:hAnsi="Book Antiqua"/>
                    </w:rPr>
                    <w:t>Tipo da Chave PIX</w:t>
                  </w:r>
                  <w:r>
                    <w:rPr>
                      <w:rFonts w:ascii="Book Antiqua" w:hAnsi="Book Antiqua"/>
                    </w:rPr>
                    <w:t>:</w:t>
                  </w:r>
                </w:p>
              </w:tc>
            </w:tr>
          </w:tbl>
          <w:p w:rsidR="00B85434" w:rsidRDefault="00B85434" w:rsidP="00A9720E">
            <w:pPr>
              <w:ind w:left="113" w:right="-992"/>
              <w:rPr>
                <w:rFonts w:ascii="Book Antiqua" w:hAnsi="Book Antiqua"/>
                <w:b/>
              </w:rPr>
            </w:pPr>
          </w:p>
          <w:p w:rsidR="00B85434" w:rsidRPr="00250D98" w:rsidRDefault="00B85434" w:rsidP="00B85434">
            <w:pPr>
              <w:ind w:left="0"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lastRenderedPageBreak/>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BF7DBE">
      <w:pPr>
        <w:ind w:left="0"/>
        <w:rPr>
          <w:rFonts w:ascii="Book Antiqua" w:hAnsi="Book Antiqua"/>
          <w:b/>
          <w:sz w:val="48"/>
          <w:szCs w:val="48"/>
        </w:rPr>
      </w:pPr>
      <w:r>
        <w:rPr>
          <w:rFonts w:ascii="Book Antiqua" w:eastAsia="Book Antiqua" w:hAnsi="Book Antiqua"/>
          <w:b/>
          <w:sz w:val="48"/>
          <w:szCs w:val="48"/>
        </w:rPr>
        <w:br w:type="page"/>
      </w:r>
      <w:r w:rsidR="00BF7DBE">
        <w:rPr>
          <w:rFonts w:ascii="Book Antiqua" w:eastAsia="Book Antiqua" w:hAnsi="Book Antiqua"/>
          <w:b/>
          <w:sz w:val="48"/>
          <w:szCs w:val="48"/>
        </w:rPr>
        <w:lastRenderedPageBreak/>
        <w:t xml:space="preserve">                               </w:t>
      </w:r>
      <w:r w:rsidR="00EC507C" w:rsidRPr="00FD3EDE">
        <w:rPr>
          <w:rFonts w:ascii="Book Antiqua" w:eastAsia="Book Antiqua" w:hAnsi="Book Antiqua"/>
          <w:b/>
          <w:sz w:val="48"/>
          <w:szCs w:val="48"/>
        </w:rPr>
        <w:t>ANEXO III</w:t>
      </w:r>
    </w:p>
    <w:p w:rsidR="0040006A" w:rsidRPr="00250D98" w:rsidRDefault="0040006A"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F45EC9">
        <w:rPr>
          <w:rFonts w:ascii="Book Antiqua" w:eastAsia="Book Antiqua" w:hAnsi="Book Antiqua"/>
          <w:sz w:val="36"/>
          <w:szCs w:val="36"/>
        </w:rPr>
        <w:t>184/2021</w:t>
      </w:r>
    </w:p>
    <w:p w:rsidR="0040006A" w:rsidRPr="00250D98" w:rsidRDefault="0040006A"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F45EC9">
        <w:rPr>
          <w:rStyle w:val="nfase"/>
          <w:rFonts w:ascii="Book Antiqua" w:eastAsia="Book Antiqua" w:hAnsi="Book Antiqua"/>
          <w:i w:val="0"/>
          <w:sz w:val="36"/>
          <w:szCs w:val="36"/>
        </w:rPr>
        <w:t>036/2021</w:t>
      </w:r>
    </w:p>
    <w:p w:rsidR="0040006A" w:rsidRPr="00250D98"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hAnsi="Book Antiqua"/>
          <w:color w:val="000000"/>
        </w:rPr>
      </w:pPr>
    </w:p>
    <w:p w:rsidR="0040006A" w:rsidRPr="00250D98"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center"/>
        <w:rPr>
          <w:rFonts w:ascii="Book Antiqua" w:hAnsi="Book Antiqua"/>
          <w:sz w:val="16"/>
          <w:szCs w:val="16"/>
        </w:rPr>
      </w:pPr>
    </w:p>
    <w:p w:rsidR="0040006A" w:rsidRPr="00250D98"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0" w:right="-1"/>
        <w:jc w:val="center"/>
        <w:rPr>
          <w:rFonts w:ascii="Book Antiqua" w:hAnsi="Book Antiqua"/>
          <w:b/>
          <w:sz w:val="32"/>
          <w:szCs w:val="32"/>
        </w:rPr>
      </w:pPr>
      <w:r w:rsidRPr="005B21FD">
        <w:rPr>
          <w:rFonts w:ascii="Book Antiqua" w:hAnsi="Book Antiqua"/>
          <w:b/>
          <w:sz w:val="32"/>
          <w:szCs w:val="32"/>
          <w:shd w:val="clear" w:color="auto" w:fill="FFFFFF"/>
        </w:rPr>
        <w:t>MINUTA - ATA DE REGISTRO DE PREÇOS Nº _____/</w:t>
      </w:r>
      <w:r w:rsidR="006925A9" w:rsidRPr="005B21FD">
        <w:rPr>
          <w:rFonts w:ascii="Book Antiqua" w:hAnsi="Book Antiqua"/>
          <w:b/>
          <w:sz w:val="32"/>
          <w:szCs w:val="32"/>
          <w:shd w:val="clear" w:color="auto" w:fill="FFFFFF"/>
        </w:rPr>
        <w:t>2021</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00163629">
        <w:rPr>
          <w:rFonts w:ascii="Book Antiqua" w:hAnsi="Book Antiqua"/>
        </w:rPr>
        <w:t xml:space="preserve"> e um</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3C5612">
        <w:rPr>
          <w:rFonts w:ascii="Book Antiqua" w:hAnsi="Book Antiqua"/>
        </w:rPr>
        <w:t xml:space="preserve">Pregão Eletrônico nº </w:t>
      </w:r>
      <w:r w:rsidR="00F45EC9">
        <w:rPr>
          <w:rFonts w:ascii="Book Antiqua" w:hAnsi="Book Antiqua"/>
        </w:rPr>
        <w:t>036/2021</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DO OBJETO</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rPr>
        <w:t xml:space="preserve">1.1 A presente Ata tem por objeto </w:t>
      </w:r>
      <w:r w:rsidRPr="00916EAB">
        <w:rPr>
          <w:rFonts w:ascii="Book Antiqua" w:hAnsi="Book Antiqua"/>
        </w:rPr>
        <w:t xml:space="preserve">o </w:t>
      </w:r>
      <w:r w:rsidR="00F13B0C" w:rsidRPr="00CB562B">
        <w:rPr>
          <w:rFonts w:ascii="Book Antiqua" w:hAnsi="Book Antiqua"/>
          <w:i/>
        </w:rPr>
        <w:t>Registro de Preços para futuras aquisições de Equipamentos de Proteção Individual – EPI’S</w:t>
      </w:r>
      <w:r w:rsidRPr="00916EAB">
        <w:rPr>
          <w:rFonts w:ascii="Book Antiqua" w:hAnsi="Book Antiqua"/>
        </w:rPr>
        <w:t xml:space="preserve">, conforme as características descritas no </w:t>
      </w:r>
      <w:r w:rsidRPr="00916EAB">
        <w:rPr>
          <w:rFonts w:ascii="Book Antiqua" w:hAnsi="Book Antiqua"/>
          <w:b/>
        </w:rPr>
        <w:t xml:space="preserve">ANEXO I – Termo de Referência </w:t>
      </w:r>
      <w:r w:rsidRPr="00916EAB">
        <w:rPr>
          <w:rFonts w:ascii="Book Antiqua" w:hAnsi="Book Antiqua"/>
        </w:rPr>
        <w:t xml:space="preserve">e </w:t>
      </w:r>
      <w:r w:rsidRPr="00916EAB">
        <w:rPr>
          <w:rFonts w:ascii="Book Antiqua" w:hAnsi="Book Antiqua"/>
          <w:b/>
        </w:rPr>
        <w:t xml:space="preserve">ANEXO II – </w:t>
      </w:r>
      <w:r w:rsidR="00264992" w:rsidRPr="00916EAB">
        <w:rPr>
          <w:rFonts w:ascii="Book Antiqua" w:hAnsi="Book Antiqua"/>
          <w:b/>
        </w:rPr>
        <w:t>Proposta de</w:t>
      </w:r>
      <w:r w:rsidR="00264992">
        <w:rPr>
          <w:rFonts w:ascii="Book Antiqua" w:hAnsi="Book Antiqua"/>
          <w:b/>
        </w:rPr>
        <w:t xml:space="preserv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F45EC9">
        <w:rPr>
          <w:rFonts w:ascii="Book Antiqua" w:hAnsi="Book Antiqua"/>
        </w:rPr>
        <w:t>036/2021</w:t>
      </w:r>
      <w:r w:rsidRPr="00250D98">
        <w:rPr>
          <w:rFonts w:ascii="Book Antiqua" w:hAnsi="Book Antiqua"/>
        </w:rPr>
        <w:t>.</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250D98">
        <w:rPr>
          <w:rFonts w:ascii="Book Antiqua" w:hAnsi="Book Antiqua"/>
        </w:rPr>
        <w:t xml:space="preserve">1.2 As licitantes registradas para os </w:t>
      </w:r>
      <w:r w:rsidR="004D4EA6">
        <w:rPr>
          <w:rFonts w:ascii="Book Antiqua" w:hAnsi="Book Antiqua"/>
        </w:rPr>
        <w:t>materiais</w:t>
      </w:r>
      <w:r w:rsidRPr="00250D98">
        <w:rPr>
          <w:rFonts w:ascii="Book Antiqua" w:hAnsi="Book Antiqua"/>
        </w:rPr>
        <w:t xml:space="preserve">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1.3 Este instrumento não obriga o Município a firmar contratações nas quantidades estimadas, podendo ocorrer licitações específicas para o fornecimento dos </w:t>
      </w:r>
      <w:r w:rsidR="004D4EA6">
        <w:rPr>
          <w:rFonts w:ascii="Book Antiqua" w:hAnsi="Book Antiqua"/>
        </w:rPr>
        <w:t>materiais</w:t>
      </w:r>
      <w:r w:rsidRPr="00250D98">
        <w:rPr>
          <w:rFonts w:ascii="Book Antiqua" w:hAnsi="Book Antiqua"/>
        </w:rPr>
        <w:t>, obedecida a legislação pertinente, sendo assegurada ao detentor do registro a preferência de fornecimento, em igualdade de condições, nos termos do art. 15, parágrafo 4º da Lei nº 8.666/93.</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1.5 Caso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F45EC9">
        <w:rPr>
          <w:rFonts w:ascii="Book Antiqua" w:hAnsi="Book Antiqua"/>
        </w:rPr>
        <w:t>036/2021</w:t>
      </w:r>
      <w:r w:rsidRPr="00250D98">
        <w:rPr>
          <w:rFonts w:ascii="Book Antiqua" w:hAnsi="Book Antiqua"/>
        </w:rPr>
        <w:t xml:space="preserve"> e seus anexos;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3. VIGÊNCIA</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r w:rsidRPr="00250D98">
        <w:rPr>
          <w:rFonts w:ascii="Book Antiqua" w:hAnsi="Book Antiqua"/>
        </w:rPr>
        <w:t>3.1 A presente Ata vigorará pelo período de 12 (doze) meses, a partir da data da homologação da mesma pela Autoridade Competente, nos termos do art. 15, parágrafo 3º, inciso III da Lei nº 8.666/93.</w:t>
      </w:r>
    </w:p>
    <w:p w:rsidR="00487A23" w:rsidRPr="00D3090B" w:rsidRDefault="00487A23" w:rsidP="00487A23">
      <w:pPr>
        <w:ind w:left="0" w:right="-1"/>
        <w:rPr>
          <w:rFonts w:ascii="Book Antiqua" w:hAnsi="Book Antiqua"/>
          <w:b/>
          <w:color w:val="000000" w:themeColor="text1"/>
        </w:rPr>
      </w:pPr>
      <w:r w:rsidRPr="00D3090B">
        <w:rPr>
          <w:rFonts w:ascii="Book Antiqua" w:hAnsi="Book Antiqua"/>
          <w:b/>
          <w:color w:val="000000" w:themeColor="text1"/>
        </w:rPr>
        <w:lastRenderedPageBreak/>
        <w:t xml:space="preserve">4. ENTREGA E CRITÉRIOS DE ACEITAÇÃO DO OBJETO </w:t>
      </w:r>
    </w:p>
    <w:p w:rsidR="00F13B0C" w:rsidRPr="00D55F06"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deverão ser entregues </w:t>
      </w:r>
      <w:r>
        <w:rPr>
          <w:rFonts w:ascii="Book Antiqua" w:eastAsia="Book Antiqua" w:hAnsi="Book Antiqua"/>
        </w:rPr>
        <w:t>conforme a necessidade dos</w:t>
      </w:r>
      <w:r w:rsidRPr="00D55F06">
        <w:rPr>
          <w:rFonts w:ascii="Book Antiqua" w:eastAsia="Book Antiqua" w:hAnsi="Book Antiqua"/>
        </w:rPr>
        <w:t xml:space="preserve"> </w:t>
      </w:r>
      <w:r>
        <w:rPr>
          <w:rFonts w:ascii="Book Antiqua" w:eastAsia="Book Antiqua" w:hAnsi="Book Antiqua"/>
        </w:rPr>
        <w:t>requerentes</w:t>
      </w:r>
      <w:r w:rsidRPr="00D55F06">
        <w:rPr>
          <w:rFonts w:ascii="Book Antiqua" w:eastAsia="Book Antiqua" w:hAnsi="Book Antiqua"/>
        </w:rPr>
        <w:t>, que procederá a solicitação diariamente e nas quantidades que lhe convier, através de Autorizações de Empenho - AE, que serão encaminhadas dentro do prazo de vigência da Ata de Registro de Preços.</w:t>
      </w:r>
    </w:p>
    <w:p w:rsidR="00F13B0C" w:rsidRPr="00D55F06" w:rsidRDefault="00F13B0C" w:rsidP="00F13B0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10</w:t>
      </w:r>
      <w:r w:rsidRPr="00D55F06">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D55F06">
        <w:rPr>
          <w:rFonts w:ascii="Book Antiqua" w:eastAsia="Book Antiqua" w:hAnsi="Book Antiqua"/>
          <w:b/>
          <w:shd w:val="clear" w:color="auto" w:fill="FFFFFF"/>
        </w:rPr>
        <w:t xml:space="preserve">)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F13B0C" w:rsidRPr="00D55F06"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.2.1 A critério da </w:t>
      </w:r>
      <w:r>
        <w:rPr>
          <w:rFonts w:ascii="Book Antiqua" w:eastAsia="Book Antiqua" w:hAnsi="Book Antiqua"/>
        </w:rPr>
        <w:t>A</w:t>
      </w:r>
      <w:r w:rsidRPr="00D55F06">
        <w:rPr>
          <w:rFonts w:ascii="Book Antiqua" w:eastAsia="Book Antiqua" w:hAnsi="Book Antiqua"/>
        </w:rPr>
        <w:t>dministração poderão ser solicitadas entregas no</w:t>
      </w:r>
      <w:r>
        <w:rPr>
          <w:rFonts w:ascii="Book Antiqua" w:eastAsia="Book Antiqua" w:hAnsi="Book Antiqua"/>
        </w:rPr>
        <w:t>s</w:t>
      </w:r>
      <w:r w:rsidRPr="00D55F06">
        <w:rPr>
          <w:rFonts w:ascii="Book Antiqua" w:eastAsia="Book Antiqua" w:hAnsi="Book Antiqua"/>
        </w:rPr>
        <w:t xml:space="preserve"> seguinte</w:t>
      </w:r>
      <w:r>
        <w:rPr>
          <w:rFonts w:ascii="Book Antiqua" w:eastAsia="Book Antiqua" w:hAnsi="Book Antiqua"/>
        </w:rPr>
        <w:t>s</w:t>
      </w:r>
      <w:r w:rsidRPr="00D55F06">
        <w:rPr>
          <w:rFonts w:ascii="Book Antiqua" w:eastAsia="Book Antiqua" w:hAnsi="Book Antiqua"/>
        </w:rPr>
        <w:t xml:space="preserve"> endereço</w:t>
      </w:r>
      <w:r>
        <w:rPr>
          <w:rFonts w:ascii="Book Antiqua" w:eastAsia="Book Antiqua" w:hAnsi="Book Antiqua"/>
        </w:rPr>
        <w:t>s</w:t>
      </w:r>
      <w:r w:rsidRPr="00D55F06">
        <w:rPr>
          <w:rFonts w:ascii="Book Antiqua" w:eastAsia="Book Antiqua" w:hAnsi="Book Antiqua"/>
        </w:rPr>
        <w:t>:</w:t>
      </w:r>
    </w:p>
    <w:p w:rsidR="00F13B0C" w:rsidRPr="00D55F06"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332E7">
        <w:rPr>
          <w:rFonts w:ascii="Book Antiqua" w:hAnsi="Book Antiqua" w:cs="Book Antiqua"/>
          <w:shd w:val="clear" w:color="auto" w:fill="FFFFFF"/>
        </w:rPr>
        <w:t>GABINETE DO PREFEITO E VICE-PREFEITO -</w:t>
      </w:r>
      <w:r w:rsidRPr="00875178">
        <w:rPr>
          <w:rFonts w:ascii="Book Antiqua" w:hAnsi="Book Antiqua" w:cs="Book Antiqua"/>
          <w:shd w:val="clear" w:color="auto" w:fill="FFFFFF"/>
        </w:rPr>
        <w:t xml:space="preserve"> Rua Coronel Aristiliano Ramos, nº 435 – Praça Getúlio Vargas, Centro, Gaspar/SC (horário de expediente: 08h00min às 12h00min e das 13h00min às 17h00min);</w:t>
      </w: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 xml:space="preserve">SUPERINTENDÊNCIA DE </w:t>
      </w:r>
      <w:r>
        <w:rPr>
          <w:rFonts w:ascii="Book Antiqua" w:hAnsi="Book Antiqua" w:cs="Book Antiqua"/>
          <w:shd w:val="clear" w:color="auto" w:fill="FFFFFF"/>
        </w:rPr>
        <w:t>DEFESA CIVIL</w:t>
      </w:r>
      <w:r w:rsidRPr="00875178">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DA FAZENDA E GESTÃO ADMINISTRATIVA - Rua São Pedro, nº 128 – Edifício Edson Elias Wieser (2º andar), Centro, Gaspar/SC (horário de expediente: 08h00min às 12h00min e das 13h00min às 17h00min);</w:t>
      </w: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SUPERINTENDÊNCIA DE TRÂNSITO (DITRAN) - Rua Coronel Aristiliano Ramos, nº 435 – Praça Getúlio Vargas, Centro, Gaspar/SC (horário de expediente: 08h00min às 12h00min e das 13h00min às 17h00min);</w:t>
      </w: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POLÍCIA MILITAR - Avenida Olga Wehmuth, nº 85, Sete de Setembro, Gaspar/SC (horário de expediente: 13h00min às 19h00min);</w:t>
      </w: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DD0774">
        <w:rPr>
          <w:rFonts w:ascii="Book Antiqua" w:hAnsi="Book Antiqua" w:cs="Book Antiqua"/>
          <w:shd w:val="clear" w:color="auto" w:fill="FFFFFF"/>
        </w:rPr>
        <w:t xml:space="preserve">POLÍCIA CIVIL - </w:t>
      </w:r>
      <w:r w:rsidRPr="00DD0774">
        <w:rPr>
          <w:rFonts w:ascii="Book Antiqua" w:hAnsi="Book Antiqua"/>
          <w:bCs/>
        </w:rPr>
        <w:t xml:space="preserve">Rua Vereador Augusto Beduschi, nº 257, Centro, Gaspar/SC </w:t>
      </w:r>
      <w:r w:rsidRPr="00DD0774">
        <w:rPr>
          <w:rFonts w:ascii="Book Antiqua" w:hAnsi="Book Antiqua" w:cs="Book Antiqua"/>
          <w:shd w:val="clear" w:color="auto" w:fill="FFFFFF"/>
        </w:rPr>
        <w:t>(horário de expediente: 13h00min às 19h00min);</w:t>
      </w: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CORPO DE BOMBEIRO MILITAR DE GASPAR – Avenida Olga Wehmuth, nº 75, Sete de Setembro, Gaspar/SC (horário de expediente: 13h00min às 17h00min);</w:t>
      </w: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color w:val="000000"/>
          <w:shd w:val="clear" w:color="auto" w:fill="FFFFFF"/>
        </w:rPr>
      </w:pPr>
      <w:r w:rsidRPr="00875178">
        <w:rPr>
          <w:rFonts w:ascii="Book Antiqua" w:hAnsi="Book Antiqua" w:cs="Book Antiqua"/>
          <w:color w:val="000000"/>
          <w:shd w:val="clear" w:color="auto" w:fill="FFFFFF"/>
        </w:rPr>
        <w:t xml:space="preserve">SECRETARIA MUNICIPAL DE SAÚDE - Avenida Olga Wehmuth, nº 151, Sete de Setembro, Gaspar/SC (horário de expediente: </w:t>
      </w:r>
      <w:r>
        <w:rPr>
          <w:rFonts w:ascii="Book Antiqua" w:hAnsi="Book Antiqua" w:cs="Book Antiqua"/>
          <w:color w:val="000000"/>
          <w:shd w:val="clear" w:color="auto" w:fill="FFFFFF"/>
        </w:rPr>
        <w:t>07h30min</w:t>
      </w:r>
      <w:r w:rsidRPr="00875178">
        <w:rPr>
          <w:rFonts w:ascii="Book Antiqua" w:hAnsi="Book Antiqua" w:cs="Book Antiqua"/>
          <w:color w:val="000000"/>
          <w:shd w:val="clear" w:color="auto" w:fill="FFFFFF"/>
        </w:rPr>
        <w:t xml:space="preserve"> </w:t>
      </w:r>
      <w:r>
        <w:rPr>
          <w:rFonts w:ascii="Book Antiqua" w:hAnsi="Book Antiqua" w:cs="Book Antiqua"/>
          <w:color w:val="000000"/>
          <w:shd w:val="clear" w:color="auto" w:fill="FFFFFF"/>
        </w:rPr>
        <w:t>às 12h00min e das 13h3</w:t>
      </w:r>
      <w:r w:rsidRPr="00875178">
        <w:rPr>
          <w:rFonts w:ascii="Book Antiqua" w:hAnsi="Book Antiqua" w:cs="Book Antiqua"/>
          <w:color w:val="000000"/>
          <w:shd w:val="clear" w:color="auto" w:fill="FFFFFF"/>
        </w:rPr>
        <w:t>0min às 17h00min);</w:t>
      </w: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color w:val="000000"/>
          <w:shd w:val="clear" w:color="auto" w:fill="FFFFFF"/>
        </w:rPr>
      </w:pP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DE PLANEJAMENTO TERRITORIAL - Rua São Pedro, nº 128 – Edifício Edson Elias Wieser (</w:t>
      </w:r>
      <w:r>
        <w:rPr>
          <w:rFonts w:ascii="Book Antiqua" w:hAnsi="Book Antiqua" w:cs="Book Antiqua"/>
          <w:shd w:val="clear" w:color="auto" w:fill="FFFFFF"/>
        </w:rPr>
        <w:t>térreo</w:t>
      </w:r>
      <w:r w:rsidRPr="00875178">
        <w:rPr>
          <w:rFonts w:ascii="Book Antiqua" w:hAnsi="Book Antiqua" w:cs="Book Antiqua"/>
          <w:shd w:val="clear" w:color="auto" w:fill="FFFFFF"/>
        </w:rPr>
        <w:t>), Centro, Gaspar/SC (horário de expediente: 08h00min às 12h00min e das 13h00min às 17h00min);</w:t>
      </w: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754D3D">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F13B0C" w:rsidRPr="00875178" w:rsidRDefault="00F13B0C" w:rsidP="00F13B0C">
      <w:pPr>
        <w:ind w:left="0" w:right="-2"/>
        <w:rPr>
          <w:rFonts w:ascii="Book Antiqua" w:hAnsi="Book Antiqua" w:cs="Book Antiqua"/>
          <w:shd w:val="clear" w:color="auto" w:fill="FFFFFF"/>
        </w:rPr>
      </w:pPr>
      <w:r w:rsidRPr="00875178">
        <w:rPr>
          <w:rFonts w:ascii="Book Antiqua" w:hAnsi="Book Antiqua" w:cs="Book Antiqua"/>
          <w:shd w:val="clear" w:color="auto" w:fill="FFFFFF"/>
        </w:rPr>
        <w:lastRenderedPageBreak/>
        <w:t>FUNDAÇÃO MUNICIPAL DE ESPORTES E LAZER – Rua Itajaí, nº 2.300, Poço Grande, Gaspar/SC (horário de expediente: 07h30min às 12h00min e das 13h30min às 17h00min);</w:t>
      </w:r>
    </w:p>
    <w:p w:rsidR="00F13B0C" w:rsidRDefault="00F13B0C" w:rsidP="00F13B0C">
      <w:pPr>
        <w:ind w:left="0" w:right="-2"/>
        <w:rPr>
          <w:rFonts w:ascii="Book Antiqua" w:hAnsi="Book Antiqua" w:cs="Book Antiqua"/>
          <w:color w:val="000000" w:themeColor="text1"/>
          <w:shd w:val="clear" w:color="auto" w:fill="FFFFFF"/>
        </w:rPr>
      </w:pPr>
    </w:p>
    <w:p w:rsidR="00F13B0C" w:rsidRPr="00754D3D" w:rsidRDefault="00F13B0C" w:rsidP="00F13B0C">
      <w:pPr>
        <w:ind w:left="0" w:right="-2"/>
        <w:rPr>
          <w:rFonts w:ascii="Book Antiqua" w:hAnsi="Book Antiqua" w:cs="Book Antiqua"/>
          <w:shd w:val="clear" w:color="auto" w:fill="FFFFFF"/>
        </w:rPr>
      </w:pPr>
      <w:r w:rsidRPr="006908D9">
        <w:rPr>
          <w:rFonts w:ascii="Book Antiqua" w:hAnsi="Book Antiqua" w:cs="Book Antiqua"/>
          <w:color w:val="000000" w:themeColor="text1"/>
          <w:shd w:val="clear" w:color="auto" w:fill="FFFFFF"/>
        </w:rPr>
        <w:t>SERVIÇO AUTÔNOMO MUNICIPAL DE ÁGUA E ESGOTO (SAMAE) – Rua João Vieira, nº 189, Santa Terezinha, Gaspar/SC (horário de expediente: 07h30min às 12h00min e das 13h30min às 17h00min);</w:t>
      </w: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no local indicado, </w:t>
      </w:r>
      <w:r>
        <w:rPr>
          <w:rFonts w:ascii="Book Antiqua" w:eastAsia="Book Antiqua" w:hAnsi="Book Antiqua"/>
          <w:shd w:val="clear" w:color="auto" w:fill="FFFFFF"/>
        </w:rPr>
        <w:t>sempre em âmbito municipal.</w:t>
      </w:r>
    </w:p>
    <w:p w:rsidR="00F13B0C" w:rsidRPr="00D55F06" w:rsidRDefault="00F13B0C" w:rsidP="00F13B0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.3 No ato da entrega dos </w:t>
      </w:r>
      <w:r>
        <w:rPr>
          <w:rFonts w:ascii="Book Antiqua" w:eastAsia="Book Antiqua" w:hAnsi="Book Antiqua"/>
        </w:rPr>
        <w:t>materiais</w:t>
      </w:r>
      <w:r w:rsidRPr="00D55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F13B0C" w:rsidRPr="00D55F06" w:rsidRDefault="00F13B0C" w:rsidP="00F13B0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objeto deste Pregão serão recebidos:</w:t>
      </w:r>
    </w:p>
    <w:p w:rsidR="00F13B0C" w:rsidRPr="00D55F06" w:rsidRDefault="00F13B0C" w:rsidP="00F13B0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F13B0C" w:rsidRPr="00D55F06" w:rsidRDefault="00F13B0C" w:rsidP="00F13B0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F13B0C" w:rsidRPr="00D55F06" w:rsidRDefault="00F13B0C" w:rsidP="00F13B0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F13B0C" w:rsidRPr="00D55F06" w:rsidRDefault="00F13B0C" w:rsidP="00F13B0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.5 Os </w:t>
      </w:r>
      <w:r>
        <w:rPr>
          <w:rFonts w:ascii="Book Antiqua" w:eastAsia="Book Antiqua" w:hAnsi="Book Antiqua"/>
        </w:rPr>
        <w:t>materiais</w:t>
      </w:r>
      <w:r w:rsidRPr="00D55F06">
        <w:rPr>
          <w:rFonts w:ascii="Book Antiqua" w:eastAsia="Book Antiqua" w:hAnsi="Book Antiqua"/>
        </w:rPr>
        <w:t xml:space="preserve"> que forem recusados (tanto no recebimento provisório quanto no recebimento definitivo) deverão ser substituídos no </w:t>
      </w:r>
      <w:r w:rsidRPr="00D55F06">
        <w:rPr>
          <w:rFonts w:ascii="Book Antiqua" w:eastAsia="Book Antiqua" w:hAnsi="Book Antiqua"/>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rPr>
        <w:t xml:space="preserve"> </w:t>
      </w:r>
    </w:p>
    <w:p w:rsidR="00F13B0C" w:rsidRPr="00D55F06"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.6 Se a substituição dos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cotados não for realizada no prazo estipulado, a fornecedora estará </w:t>
      </w:r>
      <w:r w:rsidRPr="00D55F06">
        <w:rPr>
          <w:rFonts w:ascii="Book Antiqua" w:eastAsia="Book Antiqua" w:hAnsi="Book Antiqua"/>
        </w:rPr>
        <w:t>su</w:t>
      </w:r>
      <w:r>
        <w:rPr>
          <w:rFonts w:ascii="Book Antiqua" w:eastAsia="Book Antiqua" w:hAnsi="Book Antiqua"/>
        </w:rPr>
        <w:t>jeita às sanções previstas no</w:t>
      </w:r>
      <w:r w:rsidRPr="00D55F06">
        <w:rPr>
          <w:rFonts w:ascii="Book Antiqua" w:eastAsia="Book Antiqua" w:hAnsi="Book Antiqua"/>
        </w:rPr>
        <w:t xml:space="preserve"> Edital, na Ata de Registro de Preços, na Minuta do Contrato e na Lei.</w:t>
      </w:r>
    </w:p>
    <w:p w:rsidR="00F13B0C" w:rsidRDefault="00F13B0C" w:rsidP="00F13B0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4</w:t>
      </w:r>
      <w:r w:rsidRPr="00D55F06">
        <w:rPr>
          <w:rFonts w:ascii="Book Antiqua" w:eastAsia="Book Antiqua" w:hAnsi="Book Antiqua"/>
        </w:rPr>
        <w:t xml:space="preserve">.7 </w:t>
      </w:r>
      <w:r w:rsidRPr="00D55F06">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F13B0C" w:rsidRDefault="00F13B0C" w:rsidP="00F13B0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F13B0C" w:rsidRPr="00250D98" w:rsidRDefault="00F13B0C" w:rsidP="00F13B0C">
      <w:pPr>
        <w:widowControl w:val="0"/>
        <w:ind w:left="0" w:right="-1"/>
        <w:rPr>
          <w:rFonts w:ascii="Book Antiqua" w:eastAsia="Book Antiqua" w:hAnsi="Book Antiqua"/>
          <w:b/>
        </w:rPr>
      </w:pPr>
      <w:r>
        <w:rPr>
          <w:rFonts w:ascii="Book Antiqua" w:eastAsia="Book Antiqua" w:hAnsi="Book Antiqua"/>
          <w:b/>
        </w:rPr>
        <w:t>5</w:t>
      </w:r>
      <w:r w:rsidRPr="00250D98">
        <w:rPr>
          <w:rFonts w:ascii="Book Antiqua" w:eastAsia="Book Antiqua" w:hAnsi="Book Antiqua"/>
          <w:b/>
        </w:rPr>
        <w:t>. DA FORMA DE PAGAMENTO E DA DOTAÇÃO ORÇAMENTÁRIA</w:t>
      </w:r>
    </w:p>
    <w:p w:rsidR="00F13B0C" w:rsidRPr="00430317" w:rsidRDefault="00F13B0C" w:rsidP="00F13B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Pr>
          <w:rFonts w:ascii="Book Antiqua" w:eastAsia="Book Antiqua" w:hAnsi="Book Antiqua" w:cs="Arial"/>
          <w:b/>
          <w:i/>
        </w:rPr>
        <w:t>em até 15</w:t>
      </w:r>
      <w:r w:rsidRPr="00430317">
        <w:rPr>
          <w:rFonts w:ascii="Book Antiqua" w:eastAsia="Book Antiqua" w:hAnsi="Book Antiqua" w:cs="Arial"/>
          <w:b/>
          <w:i/>
        </w:rPr>
        <w:t xml:space="preserve"> (</w:t>
      </w:r>
      <w:r>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materiais</w:t>
      </w:r>
      <w:r w:rsidRPr="00430317">
        <w:rPr>
          <w:rFonts w:ascii="Book Antiqua" w:eastAsia="Book Antiqua" w:hAnsi="Book Antiqua" w:cs="Arial"/>
          <w:shd w:val="clear" w:color="auto" w:fill="FFFFFF"/>
        </w:rPr>
        <w:t>, mediante a apresentação da Nota Fiscal/</w:t>
      </w:r>
      <w:r>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Pr>
          <w:rFonts w:ascii="Book Antiqua" w:eastAsia="Book Antiqua" w:hAnsi="Book Antiqua" w:cs="Arial"/>
        </w:rPr>
        <w:t xml:space="preserve">responsável do setor requerente, </w:t>
      </w:r>
      <w:r>
        <w:rPr>
          <w:rFonts w:ascii="Book Antiqua" w:hAnsi="Book Antiqua"/>
        </w:rPr>
        <w:t>diante de Depósito Bancário ou Chave PIX.</w:t>
      </w:r>
      <w:r w:rsidRPr="00430317">
        <w:rPr>
          <w:rFonts w:ascii="Book Antiqua" w:eastAsia="Book Antiqua" w:hAnsi="Book Antiqua" w:cs="Arial"/>
        </w:rPr>
        <w:t xml:space="preserve"> </w:t>
      </w:r>
    </w:p>
    <w:p w:rsidR="00F13B0C" w:rsidRPr="00430317" w:rsidRDefault="00F13B0C" w:rsidP="00F13B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F13B0C" w:rsidRPr="00430317" w:rsidRDefault="00F13B0C" w:rsidP="00F13B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F13B0C" w:rsidRPr="00430317" w:rsidRDefault="00F13B0C" w:rsidP="00F13B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F13B0C" w:rsidRDefault="00F13B0C" w:rsidP="00F13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hd w:val="clear" w:color="auto" w:fill="FFFFFF"/>
        </w:rPr>
        <w:t>dos demais requerentes</w:t>
      </w:r>
      <w:r w:rsidRPr="00F8255D">
        <w:rPr>
          <w:rFonts w:ascii="Book Antiqua" w:eastAsia="Book Antiqua" w:hAnsi="Book Antiqua" w:cs="Arial"/>
          <w:shd w:val="clear" w:color="auto" w:fill="FFFFFF"/>
        </w:rPr>
        <w:t>, existentes na(s) seguinte(s) dotações:</w:t>
      </w:r>
    </w:p>
    <w:p w:rsidR="00F13B0C" w:rsidRPr="00107CAA" w:rsidRDefault="00F13B0C" w:rsidP="00F13B0C">
      <w:pPr>
        <w:ind w:left="0" w:right="-1"/>
        <w:jc w:val="right"/>
        <w:rPr>
          <w:rFonts w:ascii="Book Antiqua" w:hAnsi="Book Antiqua"/>
          <w:i/>
        </w:rPr>
      </w:pPr>
      <w:r w:rsidRPr="00107CAA">
        <w:rPr>
          <w:rFonts w:ascii="Book Antiqua" w:hAnsi="Book Antiqua"/>
          <w:i/>
        </w:rPr>
        <w:t>Gabinete do Prefeito e Vice-Prefeito</w:t>
      </w:r>
    </w:p>
    <w:p w:rsidR="00F13B0C" w:rsidRPr="00107CAA" w:rsidRDefault="00F13B0C" w:rsidP="00F13B0C">
      <w:pPr>
        <w:ind w:left="0" w:right="-1"/>
        <w:jc w:val="right"/>
        <w:rPr>
          <w:rFonts w:ascii="Book Antiqua" w:hAnsi="Book Antiqua"/>
          <w:b/>
          <w:i/>
        </w:rPr>
      </w:pPr>
      <w:r w:rsidRPr="00107CAA">
        <w:rPr>
          <w:rFonts w:ascii="Book Antiqua" w:hAnsi="Book Antiqua"/>
          <w:b/>
          <w:i/>
        </w:rPr>
        <w:t>Exercício 2021;</w:t>
      </w:r>
    </w:p>
    <w:p w:rsidR="00F13B0C" w:rsidRPr="00107CAA" w:rsidRDefault="00F13B0C" w:rsidP="00F13B0C">
      <w:pPr>
        <w:ind w:left="0" w:right="-1"/>
        <w:jc w:val="right"/>
        <w:rPr>
          <w:rFonts w:ascii="Book Antiqua" w:hAnsi="Book Antiqua"/>
          <w:i/>
        </w:rPr>
      </w:pPr>
      <w:r w:rsidRPr="00107CAA">
        <w:rPr>
          <w:rFonts w:ascii="Book Antiqua" w:hAnsi="Book Antiqua"/>
          <w:i/>
        </w:rPr>
        <w:t>Superintendência de Defesa Civil</w:t>
      </w:r>
    </w:p>
    <w:p w:rsidR="00F13B0C" w:rsidRPr="00107CAA" w:rsidRDefault="00F13B0C" w:rsidP="00F13B0C">
      <w:pPr>
        <w:ind w:left="0" w:right="-1"/>
        <w:jc w:val="right"/>
        <w:rPr>
          <w:rFonts w:ascii="Book Antiqua" w:hAnsi="Book Antiqua"/>
          <w:i/>
        </w:rPr>
      </w:pPr>
      <w:r w:rsidRPr="00107CAA">
        <w:rPr>
          <w:rFonts w:ascii="Book Antiqua" w:hAnsi="Book Antiqua"/>
          <w:b/>
          <w:i/>
        </w:rPr>
        <w:t>Exercício 2021;</w:t>
      </w:r>
    </w:p>
    <w:p w:rsidR="00F13B0C" w:rsidRPr="00107CAA" w:rsidRDefault="00F13B0C" w:rsidP="00F13B0C">
      <w:pPr>
        <w:ind w:left="0" w:right="-1"/>
        <w:jc w:val="right"/>
        <w:rPr>
          <w:rFonts w:ascii="Book Antiqua" w:hAnsi="Book Antiqua"/>
          <w:i/>
        </w:rPr>
      </w:pPr>
      <w:r w:rsidRPr="00107CAA">
        <w:rPr>
          <w:rFonts w:ascii="Book Antiqua" w:hAnsi="Book Antiqua"/>
          <w:i/>
        </w:rPr>
        <w:t>Secretaria Municipal da Fazenda e Gestão Administrativa</w:t>
      </w:r>
    </w:p>
    <w:p w:rsidR="00F13B0C" w:rsidRPr="00107CAA" w:rsidRDefault="00F13B0C" w:rsidP="00F13B0C">
      <w:pPr>
        <w:ind w:left="0" w:right="-1"/>
        <w:jc w:val="right"/>
        <w:rPr>
          <w:rFonts w:ascii="Book Antiqua" w:hAnsi="Book Antiqua"/>
          <w:i/>
        </w:rPr>
      </w:pPr>
      <w:r w:rsidRPr="00107CAA">
        <w:rPr>
          <w:rFonts w:ascii="Book Antiqua" w:hAnsi="Book Antiqua"/>
          <w:b/>
          <w:i/>
        </w:rPr>
        <w:t>Exercício 2021;</w:t>
      </w:r>
    </w:p>
    <w:p w:rsidR="00F13B0C" w:rsidRPr="00107CAA" w:rsidRDefault="00F13B0C" w:rsidP="00F13B0C">
      <w:pPr>
        <w:ind w:left="0" w:right="-1"/>
        <w:jc w:val="right"/>
        <w:rPr>
          <w:rFonts w:ascii="Book Antiqua" w:hAnsi="Book Antiqua"/>
          <w:i/>
        </w:rPr>
      </w:pPr>
      <w:r w:rsidRPr="00107CAA">
        <w:rPr>
          <w:rFonts w:ascii="Book Antiqua" w:hAnsi="Book Antiqua"/>
          <w:i/>
        </w:rPr>
        <w:t>Superintendência de Trânsito (DITRAN)</w:t>
      </w:r>
    </w:p>
    <w:p w:rsidR="00F13B0C" w:rsidRPr="00107CAA" w:rsidRDefault="00F13B0C" w:rsidP="00F13B0C">
      <w:pPr>
        <w:ind w:left="0" w:right="-1"/>
        <w:jc w:val="right"/>
        <w:rPr>
          <w:rFonts w:ascii="Book Antiqua" w:hAnsi="Book Antiqua"/>
          <w:i/>
        </w:rPr>
      </w:pPr>
      <w:r w:rsidRPr="00107CAA">
        <w:rPr>
          <w:rFonts w:ascii="Book Antiqua" w:hAnsi="Book Antiqua"/>
          <w:b/>
          <w:i/>
        </w:rPr>
        <w:t>Exercício 2021;</w:t>
      </w:r>
    </w:p>
    <w:p w:rsidR="00F13B0C" w:rsidRPr="00107CAA" w:rsidRDefault="00F13B0C" w:rsidP="00F13B0C">
      <w:pPr>
        <w:ind w:left="0" w:right="-1"/>
        <w:jc w:val="right"/>
        <w:rPr>
          <w:rFonts w:ascii="Book Antiqua" w:hAnsi="Book Antiqua"/>
          <w:i/>
        </w:rPr>
      </w:pPr>
      <w:r w:rsidRPr="00107CAA">
        <w:rPr>
          <w:rFonts w:ascii="Book Antiqua" w:hAnsi="Book Antiqua"/>
          <w:i/>
        </w:rPr>
        <w:t>Polícia Militar</w:t>
      </w:r>
    </w:p>
    <w:p w:rsidR="00F13B0C" w:rsidRPr="00107CAA" w:rsidRDefault="00F13B0C" w:rsidP="00F13B0C">
      <w:pPr>
        <w:ind w:left="0" w:right="-1"/>
        <w:jc w:val="right"/>
        <w:rPr>
          <w:rFonts w:ascii="Book Antiqua" w:hAnsi="Book Antiqua"/>
          <w:i/>
        </w:rPr>
      </w:pPr>
      <w:r w:rsidRPr="00107CAA">
        <w:rPr>
          <w:rFonts w:ascii="Book Antiqua" w:hAnsi="Book Antiqua"/>
          <w:b/>
          <w:i/>
        </w:rPr>
        <w:t>Exercício 2021;</w:t>
      </w:r>
    </w:p>
    <w:p w:rsidR="00F13B0C" w:rsidRPr="00107CAA" w:rsidRDefault="00F13B0C" w:rsidP="00F13B0C">
      <w:pPr>
        <w:ind w:left="0" w:right="-1"/>
        <w:jc w:val="right"/>
        <w:rPr>
          <w:rFonts w:ascii="Book Antiqua" w:hAnsi="Book Antiqua"/>
          <w:i/>
        </w:rPr>
      </w:pPr>
      <w:r w:rsidRPr="00107CAA">
        <w:rPr>
          <w:rFonts w:ascii="Book Antiqua" w:hAnsi="Book Antiqua"/>
          <w:i/>
        </w:rPr>
        <w:t>Delegacia de Polícia Civil</w:t>
      </w:r>
    </w:p>
    <w:p w:rsidR="00F13B0C" w:rsidRPr="00107CAA" w:rsidRDefault="00F13B0C" w:rsidP="00F13B0C">
      <w:pPr>
        <w:ind w:left="0" w:right="-1"/>
        <w:jc w:val="right"/>
        <w:rPr>
          <w:rFonts w:ascii="Book Antiqua" w:hAnsi="Book Antiqua"/>
          <w:i/>
        </w:rPr>
      </w:pPr>
      <w:r w:rsidRPr="00107CAA">
        <w:rPr>
          <w:rFonts w:ascii="Book Antiqua" w:hAnsi="Book Antiqua"/>
          <w:b/>
          <w:i/>
        </w:rPr>
        <w:lastRenderedPageBreak/>
        <w:t>Exercício 2021;</w:t>
      </w:r>
    </w:p>
    <w:p w:rsidR="00F13B0C" w:rsidRPr="00107CAA" w:rsidRDefault="00F13B0C" w:rsidP="00F13B0C">
      <w:pPr>
        <w:ind w:left="0" w:right="-1"/>
        <w:jc w:val="right"/>
        <w:rPr>
          <w:rFonts w:ascii="Book Antiqua" w:hAnsi="Book Antiqua"/>
          <w:i/>
        </w:rPr>
      </w:pPr>
      <w:r w:rsidRPr="00107CAA">
        <w:rPr>
          <w:rFonts w:ascii="Book Antiqua" w:hAnsi="Book Antiqua"/>
          <w:i/>
        </w:rPr>
        <w:t>Corpo de Bombeiros Militar</w:t>
      </w:r>
    </w:p>
    <w:p w:rsidR="00F13B0C" w:rsidRPr="00107CAA" w:rsidRDefault="00F13B0C" w:rsidP="00F13B0C">
      <w:pPr>
        <w:ind w:left="0" w:right="-1"/>
        <w:jc w:val="right"/>
        <w:rPr>
          <w:rFonts w:ascii="Book Antiqua" w:hAnsi="Book Antiqua"/>
          <w:i/>
        </w:rPr>
      </w:pPr>
      <w:r w:rsidRPr="00107CAA">
        <w:rPr>
          <w:rFonts w:ascii="Book Antiqua" w:hAnsi="Book Antiqua"/>
          <w:b/>
          <w:i/>
        </w:rPr>
        <w:t>Exercício 2021;</w:t>
      </w:r>
    </w:p>
    <w:p w:rsidR="00F13B0C" w:rsidRPr="00107CAA" w:rsidRDefault="00F13B0C" w:rsidP="00F13B0C">
      <w:pPr>
        <w:ind w:left="0" w:right="-1"/>
        <w:jc w:val="right"/>
        <w:rPr>
          <w:rFonts w:ascii="Book Antiqua" w:hAnsi="Book Antiqua"/>
          <w:i/>
        </w:rPr>
      </w:pPr>
      <w:r w:rsidRPr="00107CAA">
        <w:rPr>
          <w:rFonts w:ascii="Book Antiqua" w:hAnsi="Book Antiqua"/>
          <w:i/>
        </w:rPr>
        <w:t>Secretaria Municipal de Saúde</w:t>
      </w:r>
    </w:p>
    <w:p w:rsidR="00F13B0C" w:rsidRPr="00107CAA" w:rsidRDefault="00F13B0C" w:rsidP="00F13B0C">
      <w:pPr>
        <w:ind w:left="0" w:right="-1"/>
        <w:jc w:val="right"/>
        <w:rPr>
          <w:rFonts w:ascii="Book Antiqua" w:hAnsi="Book Antiqua"/>
          <w:i/>
        </w:rPr>
      </w:pPr>
      <w:r w:rsidRPr="00107CAA">
        <w:rPr>
          <w:rFonts w:ascii="Book Antiqua" w:hAnsi="Book Antiqua"/>
          <w:b/>
          <w:i/>
        </w:rPr>
        <w:t>Exercício 2021;</w:t>
      </w:r>
    </w:p>
    <w:p w:rsidR="00F13B0C" w:rsidRPr="00107CAA" w:rsidRDefault="00F13B0C" w:rsidP="00F13B0C">
      <w:pPr>
        <w:ind w:left="0" w:right="-1"/>
        <w:jc w:val="right"/>
        <w:rPr>
          <w:rFonts w:ascii="Book Antiqua" w:hAnsi="Book Antiqua"/>
          <w:i/>
        </w:rPr>
      </w:pPr>
      <w:r w:rsidRPr="00107CAA">
        <w:rPr>
          <w:rFonts w:ascii="Book Antiqua" w:hAnsi="Book Antiqua"/>
          <w:i/>
        </w:rPr>
        <w:t>Secretaria Municipal de Planejamento Territorial</w:t>
      </w:r>
    </w:p>
    <w:p w:rsidR="00F13B0C" w:rsidRPr="00107CAA" w:rsidRDefault="00F13B0C" w:rsidP="00F13B0C">
      <w:pPr>
        <w:ind w:left="0" w:right="-1"/>
        <w:jc w:val="right"/>
        <w:rPr>
          <w:rFonts w:ascii="Book Antiqua" w:hAnsi="Book Antiqua"/>
          <w:i/>
        </w:rPr>
      </w:pPr>
      <w:r w:rsidRPr="00107CAA">
        <w:rPr>
          <w:rFonts w:ascii="Book Antiqua" w:hAnsi="Book Antiqua"/>
          <w:b/>
          <w:i/>
        </w:rPr>
        <w:t>Exercício 2021;</w:t>
      </w:r>
    </w:p>
    <w:p w:rsidR="00F13B0C" w:rsidRPr="00107CAA" w:rsidRDefault="00F13B0C" w:rsidP="00F13B0C">
      <w:pPr>
        <w:ind w:left="0" w:right="-1"/>
        <w:jc w:val="right"/>
        <w:rPr>
          <w:rFonts w:ascii="Book Antiqua" w:hAnsi="Book Antiqua"/>
          <w:i/>
        </w:rPr>
      </w:pPr>
      <w:r w:rsidRPr="00107CAA">
        <w:rPr>
          <w:rFonts w:ascii="Book Antiqua" w:hAnsi="Book Antiqua"/>
          <w:i/>
        </w:rPr>
        <w:t>Secretaria Municipal de Assistência Social</w:t>
      </w:r>
    </w:p>
    <w:p w:rsidR="00F13B0C" w:rsidRPr="00107CAA" w:rsidRDefault="00F13B0C" w:rsidP="00F13B0C">
      <w:pPr>
        <w:ind w:left="0" w:right="-1"/>
        <w:jc w:val="right"/>
        <w:rPr>
          <w:rFonts w:ascii="Book Antiqua" w:hAnsi="Book Antiqua"/>
          <w:i/>
        </w:rPr>
      </w:pPr>
      <w:r w:rsidRPr="00107CAA">
        <w:rPr>
          <w:rFonts w:ascii="Book Antiqua" w:hAnsi="Book Antiqua"/>
          <w:b/>
          <w:i/>
        </w:rPr>
        <w:t>Exercício 2021;</w:t>
      </w:r>
    </w:p>
    <w:p w:rsidR="00F13B0C" w:rsidRPr="00107CAA" w:rsidRDefault="00F13B0C" w:rsidP="00F13B0C">
      <w:pPr>
        <w:ind w:left="0" w:right="-1"/>
        <w:jc w:val="right"/>
        <w:rPr>
          <w:rFonts w:ascii="Book Antiqua" w:hAnsi="Book Antiqua"/>
          <w:i/>
        </w:rPr>
      </w:pPr>
      <w:r w:rsidRPr="00107CAA">
        <w:rPr>
          <w:rFonts w:ascii="Book Antiqua" w:hAnsi="Book Antiqua"/>
          <w:i/>
        </w:rPr>
        <w:t>Secretaria Municipal de Obras e Serviços Urbanos</w:t>
      </w:r>
    </w:p>
    <w:p w:rsidR="00F13B0C" w:rsidRPr="00107CAA" w:rsidRDefault="00F13B0C" w:rsidP="00F13B0C">
      <w:pPr>
        <w:ind w:left="0" w:right="-1"/>
        <w:jc w:val="right"/>
        <w:rPr>
          <w:rFonts w:ascii="Book Antiqua" w:hAnsi="Book Antiqua"/>
          <w:i/>
        </w:rPr>
      </w:pPr>
      <w:r w:rsidRPr="00107CAA">
        <w:rPr>
          <w:rFonts w:ascii="Book Antiqua" w:hAnsi="Book Antiqua"/>
          <w:b/>
          <w:i/>
        </w:rPr>
        <w:t>Exercício 2021;</w:t>
      </w:r>
    </w:p>
    <w:p w:rsidR="00F13B0C" w:rsidRPr="00107CAA" w:rsidRDefault="00F13B0C" w:rsidP="00F13B0C">
      <w:pPr>
        <w:ind w:left="0" w:right="-1"/>
        <w:jc w:val="right"/>
        <w:rPr>
          <w:rFonts w:ascii="Book Antiqua" w:hAnsi="Book Antiqua"/>
          <w:i/>
        </w:rPr>
      </w:pPr>
      <w:r w:rsidRPr="00107CAA">
        <w:rPr>
          <w:rFonts w:ascii="Book Antiqua" w:hAnsi="Book Antiqua"/>
          <w:i/>
        </w:rPr>
        <w:t>Secretaria Municipal de Educação – Educação Infantil</w:t>
      </w:r>
    </w:p>
    <w:p w:rsidR="00F13B0C" w:rsidRPr="00107CAA" w:rsidRDefault="00F13B0C" w:rsidP="00F13B0C">
      <w:pPr>
        <w:ind w:left="0" w:right="-1"/>
        <w:jc w:val="right"/>
        <w:rPr>
          <w:rFonts w:ascii="Book Antiqua" w:hAnsi="Book Antiqua"/>
          <w:i/>
        </w:rPr>
      </w:pPr>
      <w:r w:rsidRPr="00107CAA">
        <w:rPr>
          <w:rFonts w:ascii="Book Antiqua" w:hAnsi="Book Antiqua"/>
          <w:b/>
          <w:i/>
        </w:rPr>
        <w:t>Exercício 2021;</w:t>
      </w:r>
    </w:p>
    <w:p w:rsidR="00F13B0C" w:rsidRPr="00107CAA" w:rsidRDefault="00F13B0C" w:rsidP="00F13B0C">
      <w:pPr>
        <w:ind w:left="0" w:right="-1"/>
        <w:jc w:val="right"/>
        <w:rPr>
          <w:rFonts w:ascii="Book Antiqua" w:hAnsi="Book Antiqua"/>
          <w:i/>
        </w:rPr>
      </w:pPr>
      <w:r w:rsidRPr="00107CAA">
        <w:rPr>
          <w:rFonts w:ascii="Book Antiqua" w:hAnsi="Book Antiqua"/>
          <w:i/>
        </w:rPr>
        <w:t>Secretaria Municipal de Educação – Educação Fundamental</w:t>
      </w:r>
    </w:p>
    <w:p w:rsidR="00F13B0C" w:rsidRPr="00107CAA" w:rsidRDefault="00F13B0C" w:rsidP="00F13B0C">
      <w:pPr>
        <w:ind w:left="0" w:right="-1"/>
        <w:jc w:val="right"/>
        <w:rPr>
          <w:rFonts w:ascii="Book Antiqua" w:hAnsi="Book Antiqua"/>
          <w:i/>
        </w:rPr>
      </w:pPr>
      <w:r w:rsidRPr="00107CAA">
        <w:rPr>
          <w:rFonts w:ascii="Book Antiqua" w:hAnsi="Book Antiqua"/>
          <w:b/>
          <w:i/>
        </w:rPr>
        <w:t>Exercício 2021;</w:t>
      </w:r>
    </w:p>
    <w:p w:rsidR="00F13B0C" w:rsidRPr="00107CAA" w:rsidRDefault="00F13B0C" w:rsidP="00F13B0C">
      <w:pPr>
        <w:ind w:left="0" w:right="-1"/>
        <w:jc w:val="right"/>
        <w:rPr>
          <w:rFonts w:ascii="Book Antiqua" w:hAnsi="Book Antiqua"/>
          <w:i/>
        </w:rPr>
      </w:pPr>
      <w:r w:rsidRPr="00107CAA">
        <w:rPr>
          <w:rFonts w:ascii="Book Antiqua" w:hAnsi="Book Antiqua"/>
          <w:i/>
        </w:rPr>
        <w:t>Fundação Municipal de Esportes e Lazer (FMEL)</w:t>
      </w:r>
    </w:p>
    <w:p w:rsidR="00F13B0C" w:rsidRPr="00107CAA" w:rsidRDefault="00F13B0C" w:rsidP="00F13B0C">
      <w:pPr>
        <w:ind w:left="0" w:right="-1"/>
        <w:jc w:val="right"/>
        <w:rPr>
          <w:rFonts w:ascii="Book Antiqua" w:hAnsi="Book Antiqua"/>
          <w:i/>
        </w:rPr>
      </w:pPr>
      <w:r w:rsidRPr="00107CAA">
        <w:rPr>
          <w:rFonts w:ascii="Book Antiqua" w:hAnsi="Book Antiqua"/>
          <w:b/>
          <w:i/>
        </w:rPr>
        <w:t>Exercício 2021;</w:t>
      </w:r>
    </w:p>
    <w:p w:rsidR="00F13B0C" w:rsidRPr="00107CAA" w:rsidRDefault="00F13B0C" w:rsidP="00F13B0C">
      <w:pPr>
        <w:ind w:left="0" w:right="-1"/>
        <w:jc w:val="right"/>
        <w:rPr>
          <w:rFonts w:ascii="Book Antiqua" w:hAnsi="Book Antiqua"/>
          <w:i/>
        </w:rPr>
      </w:pPr>
      <w:r w:rsidRPr="00107CAA">
        <w:rPr>
          <w:rFonts w:ascii="Book Antiqua" w:hAnsi="Book Antiqua"/>
          <w:i/>
        </w:rPr>
        <w:t>Serviço Autônomo Municipal de Água e Esgoto (SAMAE)</w:t>
      </w:r>
    </w:p>
    <w:p w:rsidR="00F13B0C" w:rsidRDefault="00F13B0C" w:rsidP="00F13B0C">
      <w:pPr>
        <w:ind w:left="0" w:right="-1"/>
        <w:jc w:val="right"/>
        <w:rPr>
          <w:rFonts w:ascii="Book Antiqua" w:hAnsi="Book Antiqua"/>
          <w:b/>
        </w:rPr>
      </w:pPr>
      <w:r w:rsidRPr="00107CAA">
        <w:rPr>
          <w:rFonts w:ascii="Book Antiqua" w:hAnsi="Book Antiqua"/>
          <w:b/>
          <w:i/>
        </w:rPr>
        <w:t>Exercício 2021;</w:t>
      </w:r>
    </w:p>
    <w:p w:rsidR="0040006A" w:rsidRPr="00250D98" w:rsidRDefault="0040006A" w:rsidP="002E1DCE">
      <w:pPr>
        <w:tabs>
          <w:tab w:val="left" w:pos="9498"/>
        </w:tabs>
        <w:ind w:left="0" w:right="-1"/>
        <w:rPr>
          <w:rFonts w:ascii="Book Antiqua" w:hAnsi="Book Antiqua"/>
        </w:rPr>
      </w:pPr>
      <w:r w:rsidRPr="00250D98">
        <w:rPr>
          <w:rFonts w:ascii="Book Antiqua" w:hAnsi="Book Antiqua"/>
          <w:b/>
        </w:rPr>
        <w:t>6. ALTERAÇÃO SUBJETIVA</w:t>
      </w:r>
    </w:p>
    <w:p w:rsidR="0040006A" w:rsidRPr="00250D98" w:rsidRDefault="0040006A" w:rsidP="002E1DCE">
      <w:pPr>
        <w:tabs>
          <w:tab w:val="left" w:pos="9498"/>
        </w:tabs>
        <w:ind w:left="0" w:right="-1"/>
        <w:rPr>
          <w:rFonts w:ascii="Book Antiqua" w:hAnsi="Book Antiqua"/>
        </w:rPr>
      </w:pPr>
      <w:r w:rsidRPr="00250D98">
        <w:rPr>
          <w:rFonts w:ascii="Book Antiqua" w:hAnsi="Book Antiqua"/>
        </w:rPr>
        <w:t>6.1</w:t>
      </w:r>
      <w:r w:rsidR="00942C87" w:rsidRPr="00250D98">
        <w:rPr>
          <w:rFonts w:ascii="Book Antiqua" w:hAnsi="Book Antiqua"/>
        </w:rPr>
        <w:t xml:space="preserve"> </w:t>
      </w:r>
      <w:r w:rsidRPr="00250D98">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2E1DCE">
      <w:pPr>
        <w:tabs>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RESPONSABILIDADES</w:t>
      </w:r>
    </w:p>
    <w:p w:rsidR="0040006A" w:rsidRPr="00250D98" w:rsidRDefault="0040006A" w:rsidP="002E1DCE">
      <w:pPr>
        <w:widowControl w:val="0"/>
        <w:tabs>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3C5612" w:rsidRPr="001C6307"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3C5612" w:rsidRPr="0053095D" w:rsidRDefault="003C5612" w:rsidP="003C5612">
      <w:pPr>
        <w:ind w:left="0" w:right="-2"/>
        <w:rPr>
          <w:rFonts w:ascii="Book Antiqua" w:hAnsi="Book Antiqua"/>
        </w:rPr>
      </w:pPr>
      <w:r>
        <w:rPr>
          <w:rFonts w:ascii="Book Antiqua" w:hAnsi="Book Antiqua"/>
        </w:rPr>
        <w:t>8</w:t>
      </w:r>
      <w:r w:rsidRPr="0053095D">
        <w:rPr>
          <w:rFonts w:ascii="Book Antiqua" w:hAnsi="Book Antiqua"/>
        </w:rPr>
        <w:t>.1 São obrigações da Contratada:</w:t>
      </w:r>
    </w:p>
    <w:p w:rsidR="003C5612" w:rsidRPr="0053095D"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w:t>
      </w:r>
      <w:r w:rsidR="004D4EA6">
        <w:rPr>
          <w:rFonts w:ascii="Book Antiqua" w:hAnsi="Book Antiqua" w:cs="Book Antiqua"/>
        </w:rPr>
        <w:t>materiais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3C5612" w:rsidRPr="0053095D"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.1.2 Entregar os </w:t>
      </w:r>
      <w:r w:rsidR="004D4EA6">
        <w:rPr>
          <w:rFonts w:ascii="Book Antiqua" w:hAnsi="Book Antiqua" w:cs="Book Antiqua"/>
        </w:rPr>
        <w:t>materiais</w:t>
      </w:r>
      <w:r w:rsidRPr="0053095D">
        <w:rPr>
          <w:rFonts w:ascii="Book Antiqua" w:hAnsi="Book Antiqua" w:cs="Book Antiqua"/>
        </w:rPr>
        <w:t xml:space="preserve"> de acordo com as exigências previstas no presente Edital, buscando garantir sua qualidade;</w:t>
      </w:r>
    </w:p>
    <w:p w:rsidR="003C5612" w:rsidRPr="0053095D" w:rsidRDefault="003C5612" w:rsidP="003C56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4D4EA6">
        <w:rPr>
          <w:rFonts w:ascii="Book Antiqua" w:hAnsi="Book Antiqua" w:cs="Book Antiqua"/>
        </w:rPr>
        <w:t>materiais</w:t>
      </w:r>
      <w:r w:rsidRPr="0053095D">
        <w:rPr>
          <w:rFonts w:ascii="Book Antiqua" w:hAnsi="Book Antiqua" w:cs="Book Antiqua"/>
        </w:rPr>
        <w:t>.</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.1.5 Emitir as Notas Fiscais no valor pactuado em contrato, apresentando-a a Contratante para ateste e </w:t>
      </w:r>
      <w:r w:rsidRPr="0053095D">
        <w:rPr>
          <w:rFonts w:ascii="Book Antiqua" w:hAnsi="Book Antiqua" w:cs="Book Antiqua"/>
          <w:bCs/>
        </w:rPr>
        <w:lastRenderedPageBreak/>
        <w:t>pagamento;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4D4EA6">
        <w:rPr>
          <w:rFonts w:ascii="Book Antiqua" w:hAnsi="Book Antiqua" w:cs="Book Antiqua"/>
          <w:bCs/>
        </w:rPr>
        <w:t>materiais</w:t>
      </w:r>
      <w:r w:rsidRPr="0053095D">
        <w:rPr>
          <w:rFonts w:ascii="Book Antiqua" w:hAnsi="Book Antiqua" w:cs="Book Antiqua"/>
          <w:bCs/>
        </w:rPr>
        <w:t>.</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3C5612"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003C5612" w:rsidRPr="0053095D">
        <w:rPr>
          <w:rFonts w:ascii="Book Antiqua" w:hAnsi="Book Antiqua" w:cs="Book Antiqua"/>
          <w:bCs/>
        </w:rPr>
        <w:t>.1.13 Não transferir a outrem, no todo ou em parte, o Contrato, sem prévia e expressa anuência da CONTRATANTE.</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9</w:t>
      </w:r>
      <w:r w:rsidR="003C5612" w:rsidRPr="0053095D">
        <w:rPr>
          <w:rFonts w:ascii="Book Antiqua" w:hAnsi="Book Antiqua" w:cs="Book Antiqua"/>
          <w:b/>
          <w:bCs/>
        </w:rPr>
        <w:t>. OBRIGAÇÕES DA CONTRATANTE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 São obrigações da Contratante: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.1.1 Acompanhar e fiscalizar o fornecimento dos </w:t>
      </w:r>
      <w:r w:rsidR="004D4EA6">
        <w:rPr>
          <w:rFonts w:ascii="Book Antiqua" w:hAnsi="Book Antiqua" w:cs="Book Antiqua"/>
          <w:bCs/>
        </w:rPr>
        <w:t>materiais</w:t>
      </w:r>
      <w:r w:rsidR="003C5612" w:rsidRPr="0053095D">
        <w:rPr>
          <w:rFonts w:ascii="Book Antiqua" w:hAnsi="Book Antiqua" w:cs="Book Antiqua"/>
          <w:bCs/>
        </w:rPr>
        <w:t>, atestar nas notas fiscais a efetiva prestação dos serviços do objeto contratado e o seu aceite;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.1.2 Efetuar os pagamentos à Contratada nos termos do contrato, do Edital e seus Anexos;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.1.3 Aplicar à Contratada as sanções regulamentares e contratuais;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.1.4 Prestar as informações e os esclarecimentos que venham a ser solicitados pela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.1.5 Rejeitar, no todo ou em parte os </w:t>
      </w:r>
      <w:r w:rsidR="004D4EA6">
        <w:rPr>
          <w:rFonts w:ascii="Book Antiqua" w:hAnsi="Book Antiqua" w:cs="Book Antiqua"/>
          <w:bCs/>
        </w:rPr>
        <w:t>materiais</w:t>
      </w:r>
      <w:r w:rsidR="003C5612" w:rsidRPr="0053095D">
        <w:rPr>
          <w:rFonts w:ascii="Book Antiqua" w:hAnsi="Book Antiqua" w:cs="Book Antiqua"/>
          <w:bCs/>
        </w:rPr>
        <w:t xml:space="preserve"> fornecidos, se estiverem em desacordo com as especificações do Edital e seus Anexos, assim como da proposta de preços da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.1.6 Emitir autorização de empenho para o fornecimento dos </w:t>
      </w:r>
      <w:r w:rsidR="004D4EA6">
        <w:rPr>
          <w:rFonts w:ascii="Book Antiqua" w:hAnsi="Book Antiqua" w:cs="Book Antiqua"/>
          <w:bCs/>
        </w:rPr>
        <w:t>materiais</w:t>
      </w:r>
      <w:r w:rsidR="003C5612" w:rsidRPr="0053095D">
        <w:rPr>
          <w:rFonts w:ascii="Book Antiqua" w:hAnsi="Book Antiqua" w:cs="Book Antiqua"/>
          <w:bCs/>
        </w:rPr>
        <w:t xml:space="preserve"> pela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.1.7 Exigir o cumprimento dos recolhimentos tributários, trabalhistas e previdenciários através dos documentos pertinentes;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.1.8 Franquear o acesso à contratada aos locais necessários a execução dos serviços;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.1.9 Comunicar a contratada todas as irregularidades observadas durante a execução dos serviços.</w:t>
      </w:r>
    </w:p>
    <w:p w:rsidR="00CF7AD6" w:rsidRDefault="00A65E9A" w:rsidP="003C56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9</w:t>
      </w:r>
      <w:r w:rsidR="003C5612" w:rsidRPr="0053095D">
        <w:rPr>
          <w:rFonts w:ascii="Book Antiqua" w:hAnsi="Book Antiqua" w:cs="Book Antiqua"/>
          <w:bCs/>
        </w:rPr>
        <w:t>.1.10 Rescindir o Contrato, nos termos dos artigos 77 a 79 da Lei no 8.666/93.</w:t>
      </w:r>
    </w:p>
    <w:p w:rsidR="003C5612" w:rsidRDefault="003C5612"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10. DO CANCELAMENTO DO REGISTRO DA FORNECEDORA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a) quando descumprir as exigências do Edital ou da respectiva Ata;</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A65E9A">
        <w:rPr>
          <w:rFonts w:ascii="Book Antiqua" w:hAnsi="Book Antiqua"/>
        </w:rPr>
        <w:t>b) quando a empresa der causa a rescisão administrativa de contrato decorrente de registro de preços;</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c) quando não aceitar abaixar o preço registrado, na hipótese de este se tornar superior àqueles praticados no mercado;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 xml:space="preserve">d) quando não comparecer ou deixar de fornecer, no prazo estabelecido, os </w:t>
      </w:r>
      <w:r w:rsidR="004D4EA6">
        <w:rPr>
          <w:rFonts w:ascii="Book Antiqua" w:hAnsi="Book Antiqua"/>
        </w:rPr>
        <w:t>materiais</w:t>
      </w:r>
      <w:r w:rsidRPr="00A65E9A">
        <w:rPr>
          <w:rFonts w:ascii="Book Antiqua" w:hAnsi="Book Antiqua"/>
        </w:rPr>
        <w:t xml:space="preserve"> decorrentes da Ata de Registro de Preços e a Administração não aceitar a sua justificativa;</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e) em qualquer das hipóteses de inexecução total ou parcial dos serviços de fornecimento;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f) perder qualquer condição de habilitação e qualificação técnica exigida no processo licitatório;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g) por razões de interesse público devidamente demonstradas e justificadas pela Administração.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lastRenderedPageBreak/>
        <w:t>10.2 Em qualquer das hipóteses acima, concluído o processo, a Administração fará o devido apostilamento na Ata de Registro de Preços e informará aos demais fornecedores a nova ordem de registro.</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CF7AD6" w:rsidRPr="00B57EEA" w:rsidRDefault="00CF7AD6" w:rsidP="002E1DCE">
      <w:pPr>
        <w:ind w:left="0" w:right="-1"/>
        <w:rPr>
          <w:rFonts w:ascii="Book Antiqua" w:hAnsi="Book Antiqua"/>
          <w:b/>
        </w:rPr>
      </w:pPr>
      <w:r w:rsidRPr="00F77C8E">
        <w:rPr>
          <w:rFonts w:ascii="Book Antiqua" w:hAnsi="Book Antiqua"/>
          <w:b/>
        </w:rPr>
        <w:t>11. DAS SANÇÕES ADMINISTRATIVAS</w:t>
      </w:r>
    </w:p>
    <w:p w:rsidR="009268E0" w:rsidRDefault="009268E0" w:rsidP="009268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Pr>
          <w:rFonts w:ascii="Book Antiqua" w:hAnsi="Book Antiqua" w:cs="Book Antiqua"/>
        </w:rPr>
        <w:t>11</w:t>
      </w:r>
      <w:r w:rsidRPr="0049787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268E0" w:rsidRPr="009268E0" w:rsidRDefault="009268E0" w:rsidP="009268E0">
      <w:pPr>
        <w:pStyle w:val="PargrafodaLista"/>
        <w:widowControl w:val="0"/>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Advertência e anotação restritiva no Cadastro de Fornecedores;</w:t>
      </w:r>
    </w:p>
    <w:p w:rsidR="009268E0" w:rsidRPr="009268E0" w:rsidRDefault="009268E0" w:rsidP="009268E0">
      <w:pPr>
        <w:pStyle w:val="PargrafodaLista"/>
        <w:widowControl w:val="0"/>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Multa de até 20% (vinte por cento) sobre o valor da proposta apresentada pela proponente da ATA ou item da ATA de Registro de Preços, conforme o caso;</w:t>
      </w:r>
    </w:p>
    <w:p w:rsidR="009268E0" w:rsidRPr="009268E0" w:rsidRDefault="009268E0" w:rsidP="009268E0">
      <w:pPr>
        <w:pStyle w:val="PargrafodaLista"/>
        <w:widowControl w:val="0"/>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Impedimento de licitar e contratar com a União, Estados, DF e Municípios pelo prazo de até 5 (cinco) anos consecutivos.</w:t>
      </w:r>
    </w:p>
    <w:p w:rsidR="009268E0" w:rsidRPr="00497872" w:rsidRDefault="009268E0" w:rsidP="009268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Pr>
          <w:rFonts w:ascii="Book Antiqua" w:hAnsi="Book Antiqua" w:cs="Book Antiqua"/>
        </w:rPr>
        <w:t>11</w:t>
      </w:r>
      <w:r w:rsidRPr="00497872">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9268E0" w:rsidRPr="00497872" w:rsidRDefault="009268E0" w:rsidP="009268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Pr>
          <w:rFonts w:ascii="Book Antiqua" w:hAnsi="Book Antiqua" w:cs="Book Antiqua"/>
        </w:rPr>
        <w:t>11</w:t>
      </w:r>
      <w:r w:rsidRPr="00497872">
        <w:rPr>
          <w:rFonts w:ascii="Book Antiqua" w:hAnsi="Book Antiqua" w:cs="Book Antiqua"/>
        </w:rPr>
        <w:t>.3 Caberá aplicação da penalidade de advertência nos casos de infrações leves que não gerem prejuízo à Administração.</w:t>
      </w:r>
    </w:p>
    <w:p w:rsidR="009268E0" w:rsidRPr="00497872" w:rsidRDefault="009268E0" w:rsidP="009268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Pr>
          <w:rFonts w:ascii="Book Antiqua" w:hAnsi="Book Antiqua" w:cs="Book Antiqua"/>
        </w:rPr>
        <w:t>11</w:t>
      </w:r>
      <w:r w:rsidRPr="00497872">
        <w:rPr>
          <w:rFonts w:ascii="Book Antiqua" w:hAnsi="Book Antiqua" w:cs="Book Antiqua"/>
        </w:rPr>
        <w:t>.4 Caberá aplicação de multa de até 20%</w:t>
      </w:r>
      <w:r>
        <w:rPr>
          <w:rFonts w:ascii="Book Antiqua" w:hAnsi="Book Antiqua" w:cs="Book Antiqua"/>
        </w:rPr>
        <w:t xml:space="preserve"> (vinte por cento)</w:t>
      </w:r>
      <w:r w:rsidRPr="00497872">
        <w:rPr>
          <w:rFonts w:ascii="Book Antiqua" w:hAnsi="Book Antiqua" w:cs="Book Antiqua"/>
        </w:rPr>
        <w:t xml:space="preserve"> calculada sobre o valor total da Proposta de Preços da Licitante ou do valor total ou do item da ATA de Registro de Preços, nas seguintes proporções e casos:</w:t>
      </w:r>
    </w:p>
    <w:p w:rsidR="009268E0" w:rsidRPr="009268E0" w:rsidRDefault="009268E0" w:rsidP="009268E0">
      <w:pPr>
        <w:pStyle w:val="PargrafodaLista"/>
        <w:widowControl w:val="0"/>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Quem, convocado dentro do prazo de validade da sua proposta, não firmar a ATA de Registro de Preços; Multa de 10% (dez por cento), calculada sobre o valor total da proposta;</w:t>
      </w:r>
    </w:p>
    <w:p w:rsidR="009268E0" w:rsidRPr="009268E0" w:rsidRDefault="009268E0" w:rsidP="009268E0">
      <w:pPr>
        <w:pStyle w:val="PargrafodaLista"/>
        <w:widowControl w:val="0"/>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Quem, convocado dentro do prazo de vigência da ATA de Registro de Preços, não firmar o contrato; Multa de 10% (dez por cento), calculada sobre o valor total do contrato no caso de recusa em assinar o contrato;</w:t>
      </w:r>
    </w:p>
    <w:p w:rsidR="009268E0" w:rsidRPr="009268E0" w:rsidRDefault="009268E0" w:rsidP="009268E0">
      <w:pPr>
        <w:pStyle w:val="PargrafodaLista"/>
        <w:widowControl w:val="0"/>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Deixar de entregar documentação exigida para o certame; Multa de 10% (dez por cento), calculada sobre o valor total da proposta;</w:t>
      </w:r>
    </w:p>
    <w:p w:rsidR="009268E0" w:rsidRPr="009268E0" w:rsidRDefault="009268E0" w:rsidP="009268E0">
      <w:pPr>
        <w:pStyle w:val="PargrafodaLista"/>
        <w:widowControl w:val="0"/>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Apresentar documentação falsa exigida para o certame; Multa de 20% (vinte por cento), calculada sobre o valor total da proposta;</w:t>
      </w:r>
    </w:p>
    <w:p w:rsidR="009268E0" w:rsidRPr="009268E0" w:rsidRDefault="009268E0" w:rsidP="009268E0">
      <w:pPr>
        <w:pStyle w:val="PargrafodaLista"/>
        <w:widowControl w:val="0"/>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Ensejar o retardamento da execução de seu objeto; Multa de 10% (dez por cento), calculada sobre o valor total da ATA de Registro de Preços;</w:t>
      </w:r>
    </w:p>
    <w:p w:rsidR="009268E0" w:rsidRPr="009268E0" w:rsidRDefault="009268E0" w:rsidP="009268E0">
      <w:pPr>
        <w:pStyle w:val="PargrafodaLista"/>
        <w:widowControl w:val="0"/>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Não mantiver a proposta de preços; Multa de 10% (dez por cento), calculada sobre o valor total da proposta;</w:t>
      </w:r>
    </w:p>
    <w:p w:rsidR="009268E0" w:rsidRPr="009268E0" w:rsidRDefault="009268E0" w:rsidP="009268E0">
      <w:pPr>
        <w:pStyle w:val="PargrafodaLista"/>
        <w:widowControl w:val="0"/>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Falhar ou fraudar na execução do contrato; Multa de 20% (vinte por cento), calculada sobre o valor total da ATA de Registro de Preços;</w:t>
      </w:r>
    </w:p>
    <w:p w:rsidR="009268E0" w:rsidRPr="009268E0" w:rsidRDefault="009268E0" w:rsidP="009268E0">
      <w:pPr>
        <w:pStyle w:val="PargrafodaLista"/>
        <w:widowControl w:val="0"/>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Comportar-se de modo inidôneo; Multa de 20% (vinte por cento), calculada sobre o valor total da ATA de Registro de Preços;</w:t>
      </w:r>
    </w:p>
    <w:p w:rsidR="009268E0" w:rsidRPr="009268E0" w:rsidRDefault="009268E0" w:rsidP="009268E0">
      <w:pPr>
        <w:pStyle w:val="PargrafodaLista"/>
        <w:widowControl w:val="0"/>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Cometer fraude fiscal; Multa de 20% (vinte por cento), calculada sobre o valor total da ATA de Registro de Preços;</w:t>
      </w:r>
    </w:p>
    <w:p w:rsidR="009268E0" w:rsidRPr="009268E0" w:rsidRDefault="009268E0" w:rsidP="009268E0">
      <w:pPr>
        <w:pStyle w:val="PargrafodaLista"/>
        <w:widowControl w:val="0"/>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Em caso de atraso ou não cumprimento dos prazos por culpa da CONTRATADA, será aplicada a penalidade de Multa de 0,5% (meio por cento) por dia de atraso, até o limite de 10 (dez) dias, calculada sobre o valor total do pedido;</w:t>
      </w:r>
    </w:p>
    <w:p w:rsidR="009268E0" w:rsidRPr="009268E0" w:rsidRDefault="009268E0" w:rsidP="009268E0">
      <w:pPr>
        <w:pStyle w:val="PargrafodaLista"/>
        <w:widowControl w:val="0"/>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Em caso de não providenciar a entrega ou providenciar com mais de 10 (dez) dias de atraso; Multa de 10% (dez por cento) sobre o valor total do lote ou dos itens da ATA de Registro de Preços relacionados no pedido.</w:t>
      </w:r>
    </w:p>
    <w:p w:rsidR="009268E0" w:rsidRPr="00497872" w:rsidRDefault="009268E0" w:rsidP="009268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Pr>
          <w:rFonts w:ascii="Book Antiqua" w:hAnsi="Book Antiqua" w:cs="Book Antiqua"/>
        </w:rPr>
        <w:t>11</w:t>
      </w:r>
      <w:r w:rsidRPr="00497872">
        <w:rPr>
          <w:rFonts w:ascii="Book Antiqua" w:hAnsi="Book Antiqua" w:cs="Book Antiqua"/>
        </w:rPr>
        <w:t>.5 Sem prejuízo da aplicação de multa caberá aplicação da penalidade de Impedimento de licitar e contratar com a União, Estados, DF e Municípios, nos seguintes prazos e casos:</w:t>
      </w:r>
    </w:p>
    <w:p w:rsidR="009268E0" w:rsidRPr="009268E0" w:rsidRDefault="009268E0" w:rsidP="009268E0">
      <w:pPr>
        <w:pStyle w:val="PargrafodaLista"/>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 xml:space="preserve">Quem, convocado dentro do prazo de validade da sua proposta, não firmar a ATA de Registro de </w:t>
      </w:r>
      <w:r w:rsidRPr="009268E0">
        <w:rPr>
          <w:rFonts w:ascii="Book Antiqua" w:hAnsi="Book Antiqua" w:cs="Book Antiqua"/>
        </w:rPr>
        <w:lastRenderedPageBreak/>
        <w:t>Preços; 1 (um) ano mais multa;</w:t>
      </w:r>
    </w:p>
    <w:p w:rsidR="009268E0" w:rsidRPr="009268E0" w:rsidRDefault="009268E0" w:rsidP="009268E0">
      <w:pPr>
        <w:pStyle w:val="PargrafodaLista"/>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Quem, convocado dentro do prazo de vigência da ATA de Registro de Preços, não firmar o contrato; 1 (um) ano mais multa;</w:t>
      </w:r>
    </w:p>
    <w:p w:rsidR="009268E0" w:rsidRPr="009268E0" w:rsidRDefault="009268E0" w:rsidP="009268E0">
      <w:pPr>
        <w:pStyle w:val="PargrafodaLista"/>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Deixar de entregar documentação exigida para o certame; 1 (um) ano mais multa;</w:t>
      </w:r>
    </w:p>
    <w:p w:rsidR="009268E0" w:rsidRPr="009268E0" w:rsidRDefault="009268E0" w:rsidP="009268E0">
      <w:pPr>
        <w:pStyle w:val="PargrafodaLista"/>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Apresentar documentação falsa exigida para o certame; 5 (cinco) anos mais multa;</w:t>
      </w:r>
    </w:p>
    <w:p w:rsidR="009268E0" w:rsidRPr="009268E0" w:rsidRDefault="009268E0" w:rsidP="009268E0">
      <w:pPr>
        <w:pStyle w:val="PargrafodaLista"/>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Ensejar o retardamento da execução de seu objeto; 1 (um) ano mais multa;</w:t>
      </w:r>
    </w:p>
    <w:p w:rsidR="009268E0" w:rsidRPr="009268E0" w:rsidRDefault="009268E0" w:rsidP="009268E0">
      <w:pPr>
        <w:pStyle w:val="PargrafodaLista"/>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Não mantiver a proposta de preços; 1 (um) ano mais multa;</w:t>
      </w:r>
    </w:p>
    <w:p w:rsidR="009268E0" w:rsidRPr="009268E0" w:rsidRDefault="009268E0" w:rsidP="009268E0">
      <w:pPr>
        <w:pStyle w:val="PargrafodaLista"/>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Falhar ou fraudar na execução do contrato; 4 (quatro) anos mais multa;</w:t>
      </w:r>
    </w:p>
    <w:p w:rsidR="009268E0" w:rsidRPr="009268E0" w:rsidRDefault="009268E0" w:rsidP="009268E0">
      <w:pPr>
        <w:pStyle w:val="PargrafodaLista"/>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Comportar-se de modo inidôneo; 5 (cinco) anos mais multa;</w:t>
      </w:r>
    </w:p>
    <w:p w:rsidR="009268E0" w:rsidRPr="009268E0" w:rsidRDefault="009268E0" w:rsidP="009268E0">
      <w:pPr>
        <w:pStyle w:val="PargrafodaLista"/>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Cometer fraude fiscal; 5 (cinco) anos mais multa;</w:t>
      </w:r>
    </w:p>
    <w:p w:rsidR="009268E0" w:rsidRPr="009268E0" w:rsidRDefault="009268E0" w:rsidP="009268E0">
      <w:pPr>
        <w:pStyle w:val="PargrafodaLista"/>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hAnsi="Book Antiqua" w:cs="Book Antiqua"/>
        </w:rPr>
      </w:pPr>
      <w:r w:rsidRPr="009268E0">
        <w:rPr>
          <w:rFonts w:ascii="Book Antiqua" w:hAnsi="Book Antiqua" w:cs="Book Antiqua"/>
        </w:rPr>
        <w:t>Em caso de não providenciar a entrega ou providenciar com mais de 10 (dez) dias de atraso; 1 (um) ano mais multa.</w:t>
      </w:r>
    </w:p>
    <w:p w:rsidR="009268E0" w:rsidRPr="00497872" w:rsidRDefault="009268E0" w:rsidP="009268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Pr>
          <w:rFonts w:ascii="Book Antiqua" w:hAnsi="Book Antiqua" w:cs="Book Antiqua"/>
        </w:rPr>
        <w:t>11</w:t>
      </w:r>
      <w:r w:rsidRPr="00497872">
        <w:rPr>
          <w:rFonts w:ascii="Book Antiqua" w:hAnsi="Book Antiqua" w:cs="Book Antiqua"/>
        </w:rPr>
        <w:t>.6 Em todo caso a licitante terá direito ao contraditório e ampla defesa.</w:t>
      </w:r>
    </w:p>
    <w:p w:rsidR="009268E0" w:rsidRPr="00497872" w:rsidRDefault="009268E0" w:rsidP="009268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Pr>
          <w:rFonts w:ascii="Book Antiqua" w:hAnsi="Book Antiqua" w:cs="Book Antiqua"/>
        </w:rPr>
        <w:t>11</w:t>
      </w:r>
      <w:r w:rsidRPr="00497872">
        <w:rPr>
          <w:rFonts w:ascii="Book Antiqua" w:hAnsi="Book Antiqua" w:cs="Book Antiqua"/>
        </w:rPr>
        <w:t>.6.1 Em respeito ao princípio do contraditório e ampla defesa, poderá a licitante apresentar defesa prévia no prazo de 5 (cinco) dias úteis após a notificação sobre a irregularidade ou aplicação da penalidade.</w:t>
      </w:r>
    </w:p>
    <w:p w:rsidR="009268E0" w:rsidRPr="00497872" w:rsidRDefault="009268E0" w:rsidP="009268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Pr>
          <w:rFonts w:ascii="Book Antiqua" w:hAnsi="Book Antiqua" w:cs="Book Antiqua"/>
        </w:rPr>
        <w:t>11</w:t>
      </w:r>
      <w:r w:rsidRPr="00497872">
        <w:rPr>
          <w:rFonts w:ascii="Book Antiqua" w:hAnsi="Book Antiqua" w:cs="Book Antiqua"/>
        </w:rPr>
        <w:t>.7 É facultado a licitante apresentar recurso contra aplicação de penalidade no prazo de 5 (cinco) dias úteis a contar da intimação, nos termos do art. 109 da Lei nº 8.666/1993.</w:t>
      </w:r>
    </w:p>
    <w:p w:rsidR="009268E0" w:rsidRPr="00497872" w:rsidRDefault="009268E0" w:rsidP="009268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Pr>
          <w:rFonts w:ascii="Book Antiqua" w:hAnsi="Book Antiqua" w:cs="Book Antiqua"/>
        </w:rPr>
        <w:t>11</w:t>
      </w:r>
      <w:r w:rsidRPr="00497872">
        <w:rPr>
          <w:rFonts w:ascii="Book Antiqua" w:hAnsi="Book Antiqua" w:cs="Book Antiqua"/>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268E0" w:rsidRPr="00497872" w:rsidRDefault="009268E0" w:rsidP="009268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Pr>
          <w:rFonts w:ascii="Book Antiqua" w:hAnsi="Book Antiqua" w:cs="Book Antiqua"/>
        </w:rPr>
        <w:t>11</w:t>
      </w:r>
      <w:r w:rsidRPr="00497872">
        <w:rPr>
          <w:rFonts w:ascii="Book Antiqua" w:hAnsi="Book Antiqua" w:cs="Book Antiqua"/>
        </w:rPr>
        <w:t>.9 Caso não seja recolhido o valor da multa no prazo estabelecido, a licitante será inscrita em dívida ativa do Município, sendo o valor executado judicialmente.</w:t>
      </w:r>
    </w:p>
    <w:p w:rsidR="009268E0" w:rsidRPr="00497872" w:rsidRDefault="009268E0" w:rsidP="009268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Pr>
          <w:rFonts w:ascii="Book Antiqua" w:hAnsi="Book Antiqua" w:cs="Book Antiqua"/>
        </w:rPr>
        <w:t>11</w:t>
      </w:r>
      <w:r w:rsidRPr="00497872">
        <w:rPr>
          <w:rFonts w:ascii="Book Antiqua" w:hAnsi="Book Antiqua" w:cs="Book Antiqua"/>
        </w:rPr>
        <w:t xml:space="preserve">.10 </w:t>
      </w:r>
      <w:r w:rsidRPr="00497872">
        <w:rPr>
          <w:rFonts w:ascii="Book Antiqua" w:hAnsi="Book Antiqua" w:cs="Book Antiqua"/>
          <w:bCs/>
        </w:rPr>
        <w:t>As penalidades de Advertência, Multa e Impedimento de Licitar, poderão ser aplicadas por qualquer Secretário Municipal requisitante.</w:t>
      </w:r>
    </w:p>
    <w:p w:rsidR="00CF7AD6" w:rsidRDefault="009268E0" w:rsidP="009268E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Pr>
          <w:rFonts w:ascii="Book Antiqua" w:hAnsi="Book Antiqua" w:cs="Book Antiqua"/>
        </w:rPr>
        <w:t>11</w:t>
      </w:r>
      <w:r w:rsidRPr="00497872">
        <w:rPr>
          <w:rFonts w:ascii="Book Antiqua" w:hAnsi="Book Antiqua" w:cs="Book Antiqua"/>
        </w:rPr>
        <w:t>.11 Os recursos deverão ser encaminhados à autoridade que aplicou a penalidade, sendo que após sua análise serão submetidos à Decisão da Autoridade hierarquicamente Superior.</w:t>
      </w:r>
    </w:p>
    <w:p w:rsidR="009268E0" w:rsidRDefault="009268E0"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p>
    <w:p w:rsidR="0040006A" w:rsidRPr="00250D98" w:rsidRDefault="0040006A" w:rsidP="00C42D4F">
      <w:pPr>
        <w:ind w:left="0"/>
        <w:rPr>
          <w:rFonts w:ascii="Book Antiqua" w:hAnsi="Book Antiqua"/>
          <w:b/>
        </w:rPr>
      </w:pPr>
      <w:r w:rsidRPr="00250D98">
        <w:rPr>
          <w:rFonts w:ascii="Book Antiqua" w:hAnsi="Book Antiqua"/>
          <w:b/>
        </w:rPr>
        <w:t>12. DISPOSIÇÕES GERAIS</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E7895" w:rsidRPr="00250D98" w:rsidRDefault="005E7895"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250D98">
        <w:rPr>
          <w:rFonts w:ascii="Book Antiqua" w:hAnsi="Book Antiqua"/>
        </w:rPr>
        <w:t xml:space="preserve">Gaspar (SC),___ de_________ de </w:t>
      </w:r>
      <w:r w:rsidR="006925A9">
        <w:rPr>
          <w:rFonts w:ascii="Book Antiqua" w:hAnsi="Book Antiqua"/>
        </w:rPr>
        <w:t>2021</w:t>
      </w:r>
      <w:r w:rsidRPr="00250D98">
        <w:rPr>
          <w:rFonts w:ascii="Book Antiqua" w:hAnsi="Book Antiqua"/>
        </w:rPr>
        <w:t>.</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p w:rsidR="009268E0" w:rsidRDefault="009268E0"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p w:rsidR="009268E0" w:rsidRDefault="009268E0"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250D98" w:rsidTr="002E1DCE">
        <w:trPr>
          <w:jc w:val="center"/>
        </w:trPr>
        <w:tc>
          <w:tcPr>
            <w:tcW w:w="3119"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Pregoeiro</w:t>
            </w:r>
          </w:p>
        </w:tc>
        <w:tc>
          <w:tcPr>
            <w:tcW w:w="3827"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Equipe de Apoio</w:t>
            </w:r>
          </w:p>
        </w:tc>
      </w:tr>
    </w:tbl>
    <w:p w:rsidR="0040006A"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9268E0" w:rsidRDefault="009268E0"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9268E0" w:rsidRDefault="009268E0"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250D98">
        <w:rPr>
          <w:rFonts w:ascii="Book Antiqua" w:hAnsi="Book Antiqua"/>
          <w:sz w:val="22"/>
          <w:szCs w:val="22"/>
        </w:rPr>
        <w:t>EMPRESAS (com identificação/nome do representante legal)</w:t>
      </w:r>
    </w:p>
    <w:p w:rsidR="001C73DE" w:rsidRPr="00250D98" w:rsidRDefault="005E7895" w:rsidP="00552C7F">
      <w:pPr>
        <w:jc w:val="center"/>
        <w:rPr>
          <w:rFonts w:ascii="Book Antiqua" w:hAnsi="Book Antiqua"/>
          <w:b/>
          <w:sz w:val="48"/>
          <w:szCs w:val="48"/>
        </w:rPr>
      </w:pPr>
      <w:r>
        <w:rPr>
          <w:rFonts w:ascii="Book Antiqua" w:eastAsia="Book Antiqua" w:hAnsi="Book Antiqua"/>
          <w:b/>
          <w:sz w:val="48"/>
          <w:szCs w:val="48"/>
        </w:rPr>
        <w:br w:type="page"/>
      </w:r>
      <w:r w:rsidR="001C73DE"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001C73DE" w:rsidRPr="00250D98">
        <w:rPr>
          <w:rFonts w:ascii="Book Antiqua" w:eastAsia="Book Antiqua" w:hAnsi="Book Antiqua"/>
          <w:b/>
          <w:sz w:val="48"/>
          <w:szCs w:val="48"/>
        </w:rPr>
        <w:t>V</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F45EC9">
        <w:rPr>
          <w:rFonts w:ascii="Book Antiqua" w:eastAsia="Book Antiqua" w:hAnsi="Book Antiqua"/>
          <w:sz w:val="36"/>
          <w:szCs w:val="36"/>
        </w:rPr>
        <w:t>184/2021</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F45EC9">
        <w:rPr>
          <w:rFonts w:ascii="Book Antiqua" w:eastAsia="Book Antiqua" w:hAnsi="Book Antiqua"/>
          <w:sz w:val="36"/>
          <w:szCs w:val="36"/>
        </w:rPr>
        <w:t>036/2021</w:t>
      </w:r>
    </w:p>
    <w:p w:rsidR="0022182E" w:rsidRPr="00250D98" w:rsidRDefault="0022182E" w:rsidP="002E72BF">
      <w:pPr>
        <w:widowControl w:val="0"/>
        <w:ind w:left="0" w:right="-1"/>
        <w:rPr>
          <w:rFonts w:ascii="Book Antiqua" w:eastAsia="Book Antiqua" w:hAnsi="Book Antiqua"/>
          <w:b/>
          <w:color w:val="000000"/>
          <w:sz w:val="16"/>
          <w:szCs w:val="16"/>
          <w:shd w:val="clear" w:color="auto" w:fill="FFFFFF"/>
        </w:rPr>
      </w:pPr>
    </w:p>
    <w:p w:rsidR="0022182E" w:rsidRPr="00250D98" w:rsidRDefault="0022182E" w:rsidP="002E72BF">
      <w:pPr>
        <w:widowControl w:val="0"/>
        <w:ind w:left="0" w:right="-1"/>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161513" w:rsidRDefault="00161513" w:rsidP="00846005">
      <w:pPr>
        <w:pStyle w:val="Ttulo10"/>
        <w:widowControl w:val="0"/>
        <w:spacing w:before="0" w:after="0"/>
        <w:ind w:left="0"/>
        <w:jc w:val="left"/>
        <w:rPr>
          <w:rFonts w:ascii="Book Antiqua" w:eastAsia="Book Antiqua" w:hAnsi="Book Antiqua"/>
          <w:b w:val="0"/>
          <w:sz w:val="22"/>
        </w:rPr>
      </w:pPr>
    </w:p>
    <w:p w:rsidR="0022182E" w:rsidRDefault="0022182E" w:rsidP="00846005">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w:t>
      </w:r>
      <w:r w:rsidR="006925A9">
        <w:rPr>
          <w:rFonts w:ascii="Book Antiqua" w:eastAsia="Book Antiqua" w:hAnsi="Book Antiqua"/>
          <w:b w:val="0"/>
          <w:sz w:val="22"/>
        </w:rPr>
        <w:t>2021</w:t>
      </w:r>
      <w:r w:rsidRPr="00CE71CB">
        <w:rPr>
          <w:rFonts w:ascii="Book Antiqua" w:eastAsia="Book Antiqua" w:hAnsi="Book Antiqua"/>
          <w:b w:val="0"/>
          <w:sz w:val="22"/>
        </w:rPr>
        <w:t>.</w:t>
      </w:r>
    </w:p>
    <w:p w:rsidR="00161513" w:rsidRPr="00CE71CB" w:rsidRDefault="00161513" w:rsidP="00846005">
      <w:pPr>
        <w:pStyle w:val="Ttulo10"/>
        <w:widowControl w:val="0"/>
        <w:spacing w:before="0" w:after="0"/>
        <w:ind w:left="0"/>
        <w:jc w:val="left"/>
        <w:rPr>
          <w:rFonts w:ascii="Book Antiqua" w:eastAsia="Book Antiqua" w:hAnsi="Book Antiqua"/>
          <w:b w:val="0"/>
          <w:sz w:val="22"/>
        </w:rPr>
      </w:pPr>
    </w:p>
    <w:p w:rsidR="0022182E" w:rsidRPr="00DD425D" w:rsidRDefault="001C73DE" w:rsidP="00846005">
      <w:pPr>
        <w:pStyle w:val="Normal0"/>
        <w:widowControl w:val="0"/>
        <w:ind w:left="3119" w:right="-1"/>
        <w:rPr>
          <w:rFonts w:ascii="Book Antiqua" w:eastAsia="Book Antiqua" w:hAnsi="Book Antiqua"/>
          <w:b/>
          <w:i/>
          <w:sz w:val="22"/>
          <w:szCs w:val="22"/>
        </w:rPr>
      </w:pPr>
      <w:r w:rsidRPr="00DD425D">
        <w:rPr>
          <w:rFonts w:ascii="Book Antiqua" w:hAnsi="Book Antiqua"/>
          <w:b/>
          <w:sz w:val="22"/>
          <w:szCs w:val="22"/>
        </w:rPr>
        <w:t xml:space="preserve">CONTRATO DE </w:t>
      </w:r>
      <w:r w:rsidR="00CE71CB" w:rsidRPr="00DD425D">
        <w:rPr>
          <w:rFonts w:ascii="Book Antiqua" w:hAnsi="Book Antiqua"/>
          <w:b/>
          <w:sz w:val="22"/>
          <w:szCs w:val="22"/>
        </w:rPr>
        <w:t>FORNECIMENTO</w:t>
      </w:r>
      <w:r w:rsidRPr="00DD425D">
        <w:rPr>
          <w:rFonts w:ascii="Book Antiqua" w:hAnsi="Book Antiqua"/>
          <w:b/>
          <w:sz w:val="22"/>
          <w:szCs w:val="22"/>
        </w:rPr>
        <w:t xml:space="preserve"> DE </w:t>
      </w:r>
      <w:r w:rsidR="00DD425D" w:rsidRPr="00DD425D">
        <w:rPr>
          <w:rFonts w:ascii="Book Antiqua" w:eastAsia="Book Antiqua" w:hAnsi="Book Antiqua"/>
          <w:b/>
          <w:sz w:val="22"/>
          <w:szCs w:val="22"/>
        </w:rPr>
        <w:t>EQUIPAMENTOS DE PROTEÇÃO INDIVIDUAL – EPI’S</w:t>
      </w:r>
      <w:r w:rsidR="0022182E" w:rsidRPr="00DD425D">
        <w:rPr>
          <w:rFonts w:ascii="Book Antiqua" w:eastAsia="Book Antiqua" w:hAnsi="Book Antiqua"/>
          <w:b/>
          <w:i/>
          <w:sz w:val="22"/>
          <w:szCs w:val="22"/>
        </w:rPr>
        <w:t xml:space="preserve">, </w:t>
      </w:r>
      <w:r w:rsidR="0022182E" w:rsidRPr="00DD425D">
        <w:rPr>
          <w:rFonts w:ascii="Book Antiqua" w:eastAsia="Book Antiqua" w:hAnsi="Book Antiqua"/>
          <w:b/>
          <w:sz w:val="22"/>
          <w:szCs w:val="22"/>
        </w:rPr>
        <w:t xml:space="preserve">QUE ENTRE SI CELEBRAM </w:t>
      </w:r>
      <w:r w:rsidR="0022182E" w:rsidRPr="00DD425D">
        <w:rPr>
          <w:rFonts w:ascii="Book Antiqua" w:hAnsi="Book Antiqua" w:cs="Book Antiqua"/>
          <w:b/>
          <w:bCs/>
          <w:sz w:val="22"/>
          <w:szCs w:val="22"/>
          <w:lang w:val="pt-BR" w:eastAsia="pt-BR"/>
        </w:rPr>
        <w:t xml:space="preserve">O MUNICÍPIO DE GASPAR </w:t>
      </w:r>
      <w:r w:rsidR="0022182E" w:rsidRPr="00DD425D">
        <w:rPr>
          <w:rFonts w:ascii="Book Antiqua" w:eastAsia="Book Antiqua" w:hAnsi="Book Antiqua"/>
          <w:b/>
          <w:sz w:val="22"/>
          <w:szCs w:val="22"/>
        </w:rPr>
        <w:t>E A EMPRESA</w:t>
      </w:r>
      <w:r w:rsidR="0022182E" w:rsidRPr="00DD425D">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Pr="0086490B" w:rsidRDefault="00CA3B9A" w:rsidP="006C2EED">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119"/>
        <w:rPr>
          <w:rFonts w:ascii="Book Antiqua" w:hAnsi="Book Antiqua" w:cs="Book Antiqua"/>
        </w:rPr>
      </w:pPr>
      <w:r w:rsidRPr="003C44BC">
        <w:rPr>
          <w:rFonts w:ascii="Book Antiqua" w:hAnsi="Book Antiqua" w:cs="Book Antiqua"/>
          <w:bCs/>
        </w:rPr>
        <w:t xml:space="preserve">O </w:t>
      </w:r>
      <w:r w:rsidRPr="00C92636">
        <w:rPr>
          <w:rFonts w:ascii="Book Antiqua" w:hAnsi="Book Antiqua" w:cs="Book Antiqua"/>
          <w:b/>
          <w:bCs/>
        </w:rPr>
        <w:t>MUNICÍPIO DE GASPAR</w:t>
      </w:r>
      <w:r w:rsidRPr="003C44BC">
        <w:rPr>
          <w:rFonts w:ascii="Book Antiqua" w:hAnsi="Book Antiqua" w:cs="Book Antiqua"/>
        </w:rPr>
        <w:t xml:space="preserve">, Estado de Santa Catarina, com sede na Rua Coronel Aristiliano Ramos, nº 435 - Praça Getúlio Vargas - Centro, inscrito no CNPJ sob nº 83.102.244/0001-02, </w:t>
      </w:r>
      <w:r w:rsidRPr="008C0229">
        <w:rPr>
          <w:rFonts w:ascii="Book Antiqua" w:hAnsi="Book Antiqua" w:cs="Book Antiqua"/>
        </w:rPr>
        <w:t xml:space="preserve">através do </w:t>
      </w:r>
      <w:r w:rsidR="00FE7A95" w:rsidRPr="008C0229">
        <w:rPr>
          <w:rFonts w:ascii="Book Antiqua" w:hAnsi="Book Antiqua" w:cs="Book Antiqua"/>
        </w:rPr>
        <w:t xml:space="preserve">GABINETE DO PREFEITO E VICE-PREFEITO, com sede na Rua Coronel Aristiliano Ramos, nº 435 – Praça Getúlio Vargas, Bairro Centro, Gaspar/SC, CEP </w:t>
      </w:r>
      <w:r w:rsidR="00FE7A95" w:rsidRPr="008C0229">
        <w:rPr>
          <w:rFonts w:ascii="Book Antiqua" w:hAnsi="Book Antiqua"/>
        </w:rPr>
        <w:t xml:space="preserve">89.110-900, </w:t>
      </w:r>
      <w:r w:rsidR="00FE7A95" w:rsidRPr="008C0229">
        <w:rPr>
          <w:rFonts w:ascii="Book Antiqua" w:hAnsi="Book Antiqua" w:cs="Book Antiqua"/>
        </w:rPr>
        <w:t xml:space="preserve">inscrito no CNPJ sob nº 83.102.244/0001-02, neste ato representada pelo Chefe de Gabinete </w:t>
      </w:r>
      <w:r w:rsidR="006C2EED">
        <w:rPr>
          <w:rFonts w:ascii="Book Antiqua" w:hAnsi="Book Antiqua" w:cs="Book Antiqua"/>
        </w:rPr>
        <w:t xml:space="preserve">Interino </w:t>
      </w:r>
      <w:r w:rsidR="00FE7A95" w:rsidRPr="008C0229">
        <w:rPr>
          <w:rFonts w:ascii="Book Antiqua" w:hAnsi="Book Antiqua" w:cs="Book Antiqua"/>
        </w:rPr>
        <w:t xml:space="preserve">Senhor </w:t>
      </w:r>
      <w:r w:rsidR="00FE7A95" w:rsidRPr="008C0229">
        <w:rPr>
          <w:rFonts w:ascii="Book Antiqua" w:eastAsia="Courier New" w:hAnsi="Book Antiqua" w:cs="Book Antiqua"/>
          <w:color w:val="000000" w:themeColor="text1"/>
        </w:rPr>
        <w:t>Jorge Luiz Prucinio Pereira;</w:t>
      </w:r>
      <w:r w:rsidR="00FE7A95">
        <w:rPr>
          <w:rFonts w:ascii="Book Antiqua" w:eastAsia="Courier New" w:hAnsi="Book Antiqua" w:cs="Book Antiqua"/>
          <w:color w:val="000000" w:themeColor="text1"/>
        </w:rPr>
        <w:t xml:space="preserve"> </w:t>
      </w:r>
      <w:r w:rsidR="006C2EED" w:rsidRPr="008C0229">
        <w:rPr>
          <w:rFonts w:ascii="Book Antiqua" w:hAnsi="Book Antiqua" w:cs="Book Antiqua"/>
        </w:rPr>
        <w:t xml:space="preserve">SECRETARIA MUNICIPAL DA FAZENDA E GESTÃO ADMINISTRATIVA, com sede na Rua São Pedro, nº 128 – Edifício Edson Elias Wieser (2º andar), Bairro Centro, Gaspar/SC, CEP </w:t>
      </w:r>
      <w:r w:rsidR="006C2EED" w:rsidRPr="008C0229">
        <w:rPr>
          <w:rFonts w:ascii="Book Antiqua" w:hAnsi="Book Antiqua"/>
        </w:rPr>
        <w:t xml:space="preserve">89.110-082, </w:t>
      </w:r>
      <w:r w:rsidR="006C2EED">
        <w:rPr>
          <w:rFonts w:ascii="Book Antiqua" w:hAnsi="Book Antiqua" w:cs="Book Antiqua"/>
        </w:rPr>
        <w:t>inscrita</w:t>
      </w:r>
      <w:r w:rsidR="006C2EED" w:rsidRPr="008C0229">
        <w:rPr>
          <w:rFonts w:ascii="Book Antiqua" w:hAnsi="Book Antiqua" w:cs="Book Antiqua"/>
        </w:rPr>
        <w:t xml:space="preserve"> no CNPJ sob nº 83.102.244/0001-02, neste ato representada pelo Secretário Municipal da Fazenda e Gestão Administrativa Senhor </w:t>
      </w:r>
      <w:r w:rsidR="006C2EED" w:rsidRPr="008C0229">
        <w:rPr>
          <w:rFonts w:ascii="Book Antiqua" w:eastAsia="Courier New" w:hAnsi="Book Antiqua" w:cs="Book Antiqua"/>
          <w:color w:val="000000" w:themeColor="text1"/>
        </w:rPr>
        <w:t>Jorge Luiz Prucinio Pereira</w:t>
      </w:r>
      <w:r w:rsidR="006C2EED" w:rsidRPr="008C0229">
        <w:rPr>
          <w:rFonts w:ascii="Book Antiqua" w:hAnsi="Book Antiqua" w:cs="Book Antiqua"/>
        </w:rPr>
        <w:t>;</w:t>
      </w:r>
      <w:r w:rsidR="006C2EED">
        <w:rPr>
          <w:rFonts w:ascii="Book Antiqua" w:hAnsi="Book Antiqua" w:cs="Book Antiqua"/>
        </w:rPr>
        <w:t xml:space="preserve"> </w:t>
      </w:r>
      <w:r w:rsidR="006C2EED" w:rsidRPr="008C0229">
        <w:rPr>
          <w:rFonts w:ascii="Book Antiqua" w:hAnsi="Book Antiqua" w:cs="Book Antiqua"/>
        </w:rPr>
        <w:t xml:space="preserve">SECRETARIA MUNICIPAL DE SAÚDE, com sede na Avenida Olga Wehmuth, nº 151 – Policlínica Municipal Dr. Valmor Bedushi, Bairro Sete de Setembro, Gaspar/SC, CEP </w:t>
      </w:r>
      <w:r w:rsidR="006C2EED" w:rsidRPr="008C0229">
        <w:rPr>
          <w:rFonts w:ascii="Book Antiqua" w:hAnsi="Book Antiqua"/>
        </w:rPr>
        <w:t xml:space="preserve">89.114-736, </w:t>
      </w:r>
      <w:r w:rsidR="006C2EED">
        <w:rPr>
          <w:rFonts w:ascii="Book Antiqua" w:hAnsi="Book Antiqua" w:cs="Book Antiqua"/>
        </w:rPr>
        <w:t>inscrita</w:t>
      </w:r>
      <w:r w:rsidR="006C2EED" w:rsidRPr="008C0229">
        <w:rPr>
          <w:rFonts w:ascii="Book Antiqua" w:hAnsi="Book Antiqua" w:cs="Book Antiqua"/>
        </w:rPr>
        <w:t xml:space="preserve"> no CNPJ sob nº 11.436.906/0001-70, neste ato representada pela Secretária Municipal de Saúde Senhora Silvania Janoelo dos Santos;</w:t>
      </w:r>
      <w:r w:rsidR="006C2EED">
        <w:rPr>
          <w:rFonts w:ascii="Book Antiqua" w:hAnsi="Book Antiqua" w:cs="Book Antiqua"/>
        </w:rPr>
        <w:t xml:space="preserve"> </w:t>
      </w:r>
      <w:r w:rsidR="006C2EED" w:rsidRPr="008C0229">
        <w:rPr>
          <w:rFonts w:ascii="Book Antiqua" w:hAnsi="Book Antiqua" w:cs="Book Antiqua"/>
        </w:rPr>
        <w:t xml:space="preserve">SECRETARIA MUNICIPAL DE PLANEJAMENTO TERRITORIAL, com sede na Rua São Pedro, nº 128 – Edifício Edson Elias Wieser (Térreo), Bairro Centro, Gaspar/SC, CEP </w:t>
      </w:r>
      <w:r w:rsidR="006C2EED" w:rsidRPr="008C0229">
        <w:rPr>
          <w:rFonts w:ascii="Book Antiqua" w:hAnsi="Book Antiqua"/>
        </w:rPr>
        <w:t xml:space="preserve">89.110-082, </w:t>
      </w:r>
      <w:r w:rsidR="006C2EED">
        <w:rPr>
          <w:rFonts w:ascii="Book Antiqua" w:hAnsi="Book Antiqua" w:cs="Book Antiqua"/>
        </w:rPr>
        <w:t>inscrita</w:t>
      </w:r>
      <w:r w:rsidR="006C2EED" w:rsidRPr="008C0229">
        <w:rPr>
          <w:rFonts w:ascii="Book Antiqua" w:hAnsi="Book Antiqua" w:cs="Book Antiqua"/>
        </w:rPr>
        <w:t xml:space="preserve"> no CNPJ sob nº 83.102.244/0001-02, neste ato representada pelo Secretário Municipal de Planejamento Territorial Senhor Jean Alexandre dos Santos;</w:t>
      </w:r>
      <w:r w:rsidR="006C2EED">
        <w:rPr>
          <w:rFonts w:ascii="Book Antiqua" w:hAnsi="Book Antiqua" w:cs="Book Antiqua"/>
        </w:rPr>
        <w:t xml:space="preserve"> </w:t>
      </w:r>
      <w:r w:rsidR="006C2EED" w:rsidRPr="008C0229">
        <w:rPr>
          <w:rFonts w:ascii="Book Antiqua" w:hAnsi="Book Antiqua" w:cs="Book Antiqua"/>
        </w:rPr>
        <w:t xml:space="preserve">SECRETARIA MUNICIPAL DE </w:t>
      </w:r>
      <w:r w:rsidR="006C2EED">
        <w:rPr>
          <w:rFonts w:ascii="Book Antiqua" w:hAnsi="Book Antiqua" w:cs="Book Antiqua"/>
        </w:rPr>
        <w:t>ASSISTÊNCIA SOCIAL</w:t>
      </w:r>
      <w:r w:rsidR="006C2EED" w:rsidRPr="008C0229">
        <w:rPr>
          <w:rFonts w:ascii="Book Antiqua" w:hAnsi="Book Antiqua" w:cs="Book Antiqua"/>
        </w:rPr>
        <w:t xml:space="preserve">, com sede na Avenida </w:t>
      </w:r>
      <w:r w:rsidR="006C2EED">
        <w:rPr>
          <w:rFonts w:ascii="Book Antiqua" w:hAnsi="Book Antiqua" w:cs="Book Antiqua"/>
        </w:rPr>
        <w:t>das Comunidades</w:t>
      </w:r>
      <w:r w:rsidR="006C2EED" w:rsidRPr="008C0229">
        <w:rPr>
          <w:rFonts w:ascii="Book Antiqua" w:hAnsi="Book Antiqua" w:cs="Book Antiqua"/>
        </w:rPr>
        <w:t xml:space="preserve">, nº </w:t>
      </w:r>
      <w:r w:rsidR="006C2EED">
        <w:rPr>
          <w:rFonts w:ascii="Book Antiqua" w:hAnsi="Book Antiqua" w:cs="Book Antiqua"/>
        </w:rPr>
        <w:t xml:space="preserve">133, </w:t>
      </w:r>
      <w:r w:rsidR="006C2EED" w:rsidRPr="008C0229">
        <w:rPr>
          <w:rFonts w:ascii="Book Antiqua" w:hAnsi="Book Antiqua" w:cs="Book Antiqua"/>
        </w:rPr>
        <w:t xml:space="preserve">Bairro </w:t>
      </w:r>
      <w:r w:rsidR="006C2EED">
        <w:rPr>
          <w:rFonts w:ascii="Book Antiqua" w:hAnsi="Book Antiqua" w:cs="Book Antiqua"/>
        </w:rPr>
        <w:t>Centro</w:t>
      </w:r>
      <w:r w:rsidR="006C2EED" w:rsidRPr="008C0229">
        <w:rPr>
          <w:rFonts w:ascii="Book Antiqua" w:hAnsi="Book Antiqua" w:cs="Book Antiqua"/>
        </w:rPr>
        <w:t xml:space="preserve">, Gaspar/SC, CEP </w:t>
      </w:r>
      <w:r w:rsidR="006C2EED">
        <w:rPr>
          <w:rFonts w:ascii="Book Antiqua" w:hAnsi="Book Antiqua"/>
        </w:rPr>
        <w:t xml:space="preserve">89.110-085, </w:t>
      </w:r>
      <w:r w:rsidR="006C2EED">
        <w:rPr>
          <w:rFonts w:ascii="Book Antiqua" w:hAnsi="Book Antiqua" w:cs="Book Antiqua"/>
        </w:rPr>
        <w:t>inscrita</w:t>
      </w:r>
      <w:r w:rsidR="006C2EED" w:rsidRPr="008C0229">
        <w:rPr>
          <w:rFonts w:ascii="Book Antiqua" w:hAnsi="Book Antiqua" w:cs="Book Antiqua"/>
        </w:rPr>
        <w:t xml:space="preserve"> no CNPJ sob nº 83.102.244/0001-02, neste ato representada pela Secretária Municipal </w:t>
      </w:r>
      <w:r w:rsidR="006C2EED">
        <w:rPr>
          <w:rFonts w:ascii="Book Antiqua" w:hAnsi="Book Antiqua" w:cs="Book Antiqua"/>
        </w:rPr>
        <w:t xml:space="preserve">de Assistência Social Senhor Salésio Antônio da Conceição; </w:t>
      </w:r>
      <w:r w:rsidR="006C2EED" w:rsidRPr="008C0229">
        <w:rPr>
          <w:rFonts w:ascii="Book Antiqua" w:hAnsi="Book Antiqua" w:cs="Book Antiqua"/>
        </w:rPr>
        <w:t xml:space="preserve">SECRETARIA MUNICIPAL DE OBRAS E SERVIÇOS URBANOS, com sede na Avenida Frei Godofredo, nº 1.635, Bairro Santa Terezinha, Gaspar/SC, CEP </w:t>
      </w:r>
      <w:r w:rsidR="006C2EED" w:rsidRPr="008C0229">
        <w:rPr>
          <w:rFonts w:ascii="Book Antiqua" w:hAnsi="Book Antiqua"/>
        </w:rPr>
        <w:t xml:space="preserve">89.114-310, </w:t>
      </w:r>
      <w:r w:rsidR="006C2EED">
        <w:rPr>
          <w:rFonts w:ascii="Book Antiqua" w:hAnsi="Book Antiqua" w:cs="Book Antiqua"/>
        </w:rPr>
        <w:t>inscrita</w:t>
      </w:r>
      <w:r w:rsidR="006C2EED" w:rsidRPr="008C0229">
        <w:rPr>
          <w:rFonts w:ascii="Book Antiqua" w:hAnsi="Book Antiqua" w:cs="Book Antiqua"/>
        </w:rPr>
        <w:t xml:space="preserve"> no CNPJ sob nº 83.102.244/0001-02, neste ato representada pelo Secretário Municipal de Obras e Serviços Urbanos Senhor Luis Carlos Spengler Filho;</w:t>
      </w:r>
      <w:r w:rsidR="006C2EED">
        <w:rPr>
          <w:rFonts w:ascii="Book Antiqua" w:hAnsi="Book Antiqua" w:cs="Book Antiqua"/>
        </w:rPr>
        <w:t xml:space="preserve"> </w:t>
      </w:r>
      <w:r w:rsidR="006C2EED" w:rsidRPr="008C0229">
        <w:rPr>
          <w:rFonts w:ascii="Book Antiqua" w:hAnsi="Book Antiqua" w:cs="Book Antiqua"/>
        </w:rPr>
        <w:t xml:space="preserve">SECRETARIA MUNICIPAL DE EDUCAÇÃO, com sede na Rua São Pedro, nº 128 – Edifício Edson Elias Wieser (1º andar), Bairro Centro, Gaspar/SC, CEP </w:t>
      </w:r>
      <w:r w:rsidR="006C2EED" w:rsidRPr="008C0229">
        <w:rPr>
          <w:rFonts w:ascii="Book Antiqua" w:hAnsi="Book Antiqua"/>
        </w:rPr>
        <w:t xml:space="preserve">89.110-082, </w:t>
      </w:r>
      <w:r w:rsidR="006C2EED">
        <w:rPr>
          <w:rFonts w:ascii="Book Antiqua" w:hAnsi="Book Antiqua" w:cs="Book Antiqua"/>
        </w:rPr>
        <w:t>inscrita</w:t>
      </w:r>
      <w:r w:rsidR="006C2EED" w:rsidRPr="008C0229">
        <w:rPr>
          <w:rFonts w:ascii="Book Antiqua" w:hAnsi="Book Antiqua" w:cs="Book Antiqua"/>
        </w:rPr>
        <w:t xml:space="preserve"> no CNPJ sob nº 83.102.244/0001-02, neste ato representada pelo Secretário Municipal de Educação Senhor Emerson Antunes;</w:t>
      </w:r>
      <w:r w:rsidR="006C2EED">
        <w:rPr>
          <w:rFonts w:ascii="Book Antiqua" w:hAnsi="Book Antiqua" w:cs="Book Antiqua"/>
        </w:rPr>
        <w:t xml:space="preserve"> </w:t>
      </w:r>
      <w:r w:rsidR="0086490B" w:rsidRPr="008C0229">
        <w:rPr>
          <w:rFonts w:ascii="Book Antiqua" w:hAnsi="Book Antiqua" w:cs="Book Antiqua"/>
        </w:rPr>
        <w:t xml:space="preserve">FUNDAÇÃO MUNICIPAL DE ESPORTES E LAZER, com sede na Rua Itajaí, nº 2.300, Poço Grande, Gaspar/SC, CEP </w:t>
      </w:r>
      <w:r w:rsidR="0086490B" w:rsidRPr="008C0229">
        <w:rPr>
          <w:rFonts w:ascii="Book Antiqua" w:hAnsi="Book Antiqua"/>
        </w:rPr>
        <w:t xml:space="preserve">89.115-040, </w:t>
      </w:r>
      <w:r w:rsidR="0086490B">
        <w:rPr>
          <w:rFonts w:ascii="Book Antiqua" w:hAnsi="Book Antiqua" w:cs="Book Antiqua"/>
        </w:rPr>
        <w:t>inscrita</w:t>
      </w:r>
      <w:r w:rsidR="0086490B" w:rsidRPr="008C0229">
        <w:rPr>
          <w:rFonts w:ascii="Book Antiqua" w:hAnsi="Book Antiqua" w:cs="Book Antiqua"/>
        </w:rPr>
        <w:t xml:space="preserve"> no CNPJ sob nº 05.322.930/0001-85, neste ato representada pelo Diretor-Presidente da Fundação Municipal de Esportes e Lazer Senhor Roni Jean Muller; SERVIÇO AUTÔNOMO MUNICIPAL DE ÁGUA E ESGOTO, com sede na Rua João Vieira, nº 189, Bairro Santa Terezinha, Gaspar/SC, CEP </w:t>
      </w:r>
      <w:r w:rsidR="0086490B" w:rsidRPr="008C0229">
        <w:rPr>
          <w:rFonts w:ascii="Book Antiqua" w:hAnsi="Book Antiqua"/>
        </w:rPr>
        <w:t xml:space="preserve">89.114-320, </w:t>
      </w:r>
      <w:r w:rsidR="0086490B" w:rsidRPr="008C0229">
        <w:rPr>
          <w:rFonts w:ascii="Book Antiqua" w:hAnsi="Book Antiqua" w:cs="Book Antiqua"/>
        </w:rPr>
        <w:t>inscrito no CNPJ sob nº 82.636.028/0001-84, neste ato representada pelo Diretor-Presidente do Serviço Autônomo Municipal de Água e Esgot</w:t>
      </w:r>
      <w:r w:rsidR="0086490B">
        <w:rPr>
          <w:rFonts w:ascii="Book Antiqua" w:hAnsi="Book Antiqua" w:cs="Book Antiqua"/>
        </w:rPr>
        <w:t xml:space="preserve">o Senhor Cleverton João Batista, </w:t>
      </w:r>
      <w:r w:rsidRPr="003C44BC">
        <w:rPr>
          <w:rFonts w:ascii="Book Antiqua" w:hAnsi="Book Antiqua" w:cs="Book Antiqua"/>
        </w:rPr>
        <w:t>que esta</w:t>
      </w:r>
      <w:r>
        <w:rPr>
          <w:rFonts w:ascii="Book Antiqua" w:hAnsi="Book Antiqua" w:cs="Book Antiqua"/>
        </w:rPr>
        <w:t>s</w:t>
      </w:r>
      <w:r w:rsidRPr="003C44BC">
        <w:rPr>
          <w:rFonts w:ascii="Book Antiqua" w:hAnsi="Book Antiqua" w:cs="Book Antiqua"/>
        </w:rPr>
        <w:t xml:space="preserve"> subscreve</w:t>
      </w:r>
      <w:r>
        <w:rPr>
          <w:rFonts w:ascii="Book Antiqua" w:hAnsi="Book Antiqua" w:cs="Book Antiqua"/>
        </w:rPr>
        <w:t>m</w:t>
      </w:r>
      <w:r w:rsidRPr="003C44BC">
        <w:rPr>
          <w:rFonts w:ascii="Book Antiqua" w:hAnsi="Book Antiqua" w:cs="Book Antiqua"/>
        </w:rPr>
        <w:t xml:space="preserve"> daqui para frente denominado</w:t>
      </w:r>
      <w:r>
        <w:rPr>
          <w:rFonts w:ascii="Book Antiqua" w:hAnsi="Book Antiqua" w:cs="Book Antiqua"/>
        </w:rPr>
        <w:t>s</w:t>
      </w:r>
      <w:r w:rsidRPr="003C44BC">
        <w:rPr>
          <w:rFonts w:ascii="Book Antiqua" w:hAnsi="Book Antiqua" w:cs="Book Antiqua"/>
        </w:rPr>
        <w:t xml:space="preserve"> simplesmente CONTRATANTE</w:t>
      </w:r>
      <w:r>
        <w:rPr>
          <w:rFonts w:ascii="Book Antiqua" w:hAnsi="Book Antiqua" w:cs="Book Antiqua"/>
        </w:rPr>
        <w:t>S</w:t>
      </w:r>
      <w:r w:rsidRPr="003C44BC">
        <w:rPr>
          <w:rFonts w:ascii="Book Antiqua" w:hAnsi="Book Antiqua" w:cs="Book Antiqua"/>
        </w:rPr>
        <w:t xml:space="preserv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rPr>
        <w:t xml:space="preserve">Processo de Licitação - Pregão </w:t>
      </w:r>
      <w:r w:rsidR="0086490B">
        <w:rPr>
          <w:rFonts w:ascii="Book Antiqua" w:hAnsi="Book Antiqua" w:cs="Book Antiqua"/>
          <w:bCs/>
        </w:rPr>
        <w:t>Eletrônico</w:t>
      </w:r>
      <w:r w:rsidRPr="003C44BC">
        <w:rPr>
          <w:rFonts w:ascii="Book Antiqua" w:hAnsi="Book Antiqua" w:cs="Book Antiqua"/>
          <w:bCs/>
        </w:rPr>
        <w:t xml:space="preserve"> nº </w:t>
      </w:r>
      <w:r w:rsidR="00F45EC9">
        <w:rPr>
          <w:rFonts w:ascii="Book Antiqua" w:hAnsi="Book Antiqua" w:cs="Book Antiqua"/>
          <w:bCs/>
        </w:rPr>
        <w:lastRenderedPageBreak/>
        <w:t>036/2021</w:t>
      </w:r>
      <w:r w:rsidRPr="003C44BC">
        <w:rPr>
          <w:rFonts w:ascii="Book Antiqua" w:hAnsi="Book Antiqua" w:cs="Book Antiqua"/>
          <w:bCs/>
        </w:rPr>
        <w:t xml:space="preserve">, </w:t>
      </w:r>
      <w:r w:rsidRPr="003C44BC">
        <w:rPr>
          <w:rFonts w:ascii="Book Antiqua" w:hAnsi="Book Antiqua" w:cs="Book Antiqua"/>
        </w:rPr>
        <w:t>têm entre si justo e contratado o que segue:</w:t>
      </w:r>
    </w:p>
    <w:p w:rsidR="00CA3B9A" w:rsidRDefault="00CA3B9A"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8960A2">
        <w:rPr>
          <w:rFonts w:ascii="Book Antiqua" w:hAnsi="Book Antiqua"/>
          <w:b/>
        </w:rPr>
        <w:t>1. OBJETO DO CONTRATO</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1.1 Constitui objeto deste Contrato </w:t>
      </w:r>
      <w:r w:rsidR="00CE71CB">
        <w:rPr>
          <w:rFonts w:ascii="Book Antiqua" w:hAnsi="Book Antiqua"/>
        </w:rPr>
        <w:t>o fornecimento de</w:t>
      </w:r>
      <w:r w:rsidRPr="00250D98">
        <w:rPr>
          <w:rFonts w:ascii="Book Antiqua" w:hAnsi="Book Antiqua"/>
          <w:b/>
        </w:rPr>
        <w:t xml:space="preserve"> </w:t>
      </w:r>
      <w:r w:rsidR="00383611">
        <w:rPr>
          <w:rFonts w:ascii="Book Antiqua" w:eastAsia="Calibri" w:hAnsi="Book Antiqua" w:cs="Times New Roman"/>
          <w:i/>
        </w:rPr>
        <w:t>Equipamentos de Proteção Individual – EPI’S</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F45EC9">
        <w:rPr>
          <w:rFonts w:ascii="Book Antiqua" w:hAnsi="Book Antiqua"/>
        </w:rPr>
        <w:t>036/2021</w:t>
      </w:r>
      <w:r w:rsidRPr="00250D98">
        <w:rPr>
          <w:rFonts w:ascii="Book Antiqua" w:hAnsi="Book Antiqua"/>
        </w:rPr>
        <w:t>, bem como abaixo discriminado:</w:t>
      </w:r>
    </w:p>
    <w:p w:rsidR="000679D0" w:rsidRPr="00250D98" w:rsidRDefault="000679D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CE71CB"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i/>
        </w:rPr>
      </w:pPr>
      <w:r w:rsidRPr="00CE71CB">
        <w:rPr>
          <w:rFonts w:ascii="Book Antiqua" w:hAnsi="Book Antiqua"/>
          <w:i/>
        </w:rPr>
        <w:t>............(descritivo dos itens).........</w:t>
      </w:r>
      <w:r w:rsidR="00383611">
        <w:rPr>
          <w:rFonts w:ascii="Book Antiqua" w:hAnsi="Book Antiqua"/>
          <w:i/>
        </w:rPr>
        <w:t>...</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CE71CB"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F45EC9">
        <w:rPr>
          <w:rFonts w:ascii="Book Antiqua" w:hAnsi="Book Antiqua"/>
        </w:rPr>
        <w:t>036/2021</w:t>
      </w:r>
      <w:r w:rsidRPr="00250D98">
        <w:rPr>
          <w:rFonts w:ascii="Book Antiqua" w:hAnsi="Book Antiqua"/>
        </w:rPr>
        <w:t xml:space="preserve"> e seus ANEXOS;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hanging="284"/>
        <w:rPr>
          <w:rFonts w:ascii="Book Antiqua" w:hAnsi="Book Antiqua"/>
        </w:rPr>
      </w:pP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Default="000B6807"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shd w:val="clear" w:color="auto" w:fill="FFFFFF"/>
        </w:rPr>
      </w:pPr>
      <w:r w:rsidRPr="00250D98">
        <w:rPr>
          <w:rFonts w:ascii="Book Antiqua" w:hAnsi="Book Antiqua"/>
          <w:b/>
          <w:shd w:val="clear" w:color="auto" w:fill="FFFFFF"/>
        </w:rPr>
        <w:t>3. DOS PRAZOS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r w:rsidRPr="00250D98">
        <w:rPr>
          <w:rFonts w:ascii="Book Antiqua" w:hAnsi="Book Antiqua"/>
          <w:b/>
        </w:rPr>
        <w:t>4. PREÇO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 xml:space="preserve">4.3 Os valores unitários do Contrato poderão ser reajustados a cada 12 (doze) meses, pelo </w:t>
      </w:r>
      <w:r w:rsidR="00F62055">
        <w:rPr>
          <w:rFonts w:ascii="Book Antiqua" w:eastAsia="Book Antiqua" w:hAnsi="Book Antiqua"/>
        </w:rPr>
        <w:t>INPC – Índice Nacional de Preços ao Consumidor</w:t>
      </w:r>
      <w:r w:rsidRPr="00140195">
        <w:rPr>
          <w:rFonts w:ascii="Book Antiqua" w:hAnsi="Book Antiqua"/>
        </w:rPr>
        <w:t>, ou por outro que venha a substituí-lo.</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 xml:space="preserve">4.5 Recurso para pagamento - </w:t>
      </w:r>
      <w:r w:rsidRPr="00140195">
        <w:rPr>
          <w:rFonts w:ascii="Book Antiqua" w:hAnsi="Book Antiqua"/>
          <w:u w:val="single"/>
        </w:rPr>
        <w:t>Dotação Orçamentária</w:t>
      </w:r>
      <w:r w:rsidRPr="00140195">
        <w:rPr>
          <w:rFonts w:ascii="Book Antiqua" w:hAnsi="Book Antiqua"/>
        </w:rPr>
        <w:t xml:space="preserve">: </w:t>
      </w:r>
    </w:p>
    <w:p w:rsidR="00000ACF" w:rsidRPr="00107CAA" w:rsidRDefault="00000ACF" w:rsidP="00000ACF">
      <w:pPr>
        <w:ind w:left="0" w:right="-1"/>
        <w:jc w:val="right"/>
        <w:rPr>
          <w:rFonts w:ascii="Book Antiqua" w:hAnsi="Book Antiqua"/>
          <w:i/>
        </w:rPr>
      </w:pPr>
      <w:r w:rsidRPr="00107CAA">
        <w:rPr>
          <w:rFonts w:ascii="Book Antiqua" w:hAnsi="Book Antiqua"/>
          <w:i/>
        </w:rPr>
        <w:t>Gabinete do Prefeito e Vice-Prefeito</w:t>
      </w:r>
    </w:p>
    <w:p w:rsidR="00000ACF" w:rsidRPr="00107CAA" w:rsidRDefault="00000ACF" w:rsidP="00000ACF">
      <w:pPr>
        <w:ind w:left="0" w:right="-1"/>
        <w:jc w:val="right"/>
        <w:rPr>
          <w:rFonts w:ascii="Book Antiqua" w:hAnsi="Book Antiqua"/>
          <w:b/>
          <w:i/>
        </w:rPr>
      </w:pPr>
      <w:r w:rsidRPr="00107CAA">
        <w:rPr>
          <w:rFonts w:ascii="Book Antiqua" w:hAnsi="Book Antiqua"/>
          <w:b/>
          <w:i/>
        </w:rPr>
        <w:t>Exercício 2021;</w:t>
      </w:r>
    </w:p>
    <w:p w:rsidR="00000ACF" w:rsidRPr="00107CAA" w:rsidRDefault="00000ACF" w:rsidP="00000ACF">
      <w:pPr>
        <w:ind w:left="0" w:right="-1"/>
        <w:jc w:val="right"/>
        <w:rPr>
          <w:rFonts w:ascii="Book Antiqua" w:hAnsi="Book Antiqua"/>
          <w:i/>
        </w:rPr>
      </w:pPr>
      <w:r w:rsidRPr="00107CAA">
        <w:rPr>
          <w:rFonts w:ascii="Book Antiqua" w:hAnsi="Book Antiqua"/>
          <w:i/>
        </w:rPr>
        <w:t>Superintendência de Defesa Civil</w:t>
      </w:r>
    </w:p>
    <w:p w:rsidR="00000ACF" w:rsidRPr="00107CAA" w:rsidRDefault="00000ACF" w:rsidP="00000ACF">
      <w:pPr>
        <w:ind w:left="0" w:right="-1"/>
        <w:jc w:val="right"/>
        <w:rPr>
          <w:rFonts w:ascii="Book Antiqua" w:hAnsi="Book Antiqua"/>
          <w:i/>
        </w:rPr>
      </w:pPr>
      <w:r w:rsidRPr="00107CAA">
        <w:rPr>
          <w:rFonts w:ascii="Book Antiqua" w:hAnsi="Book Antiqua"/>
          <w:b/>
          <w:i/>
        </w:rPr>
        <w:t>Exercício 2021;</w:t>
      </w:r>
    </w:p>
    <w:p w:rsidR="00000ACF" w:rsidRPr="00107CAA" w:rsidRDefault="00000ACF" w:rsidP="00000ACF">
      <w:pPr>
        <w:ind w:left="0" w:right="-1"/>
        <w:jc w:val="right"/>
        <w:rPr>
          <w:rFonts w:ascii="Book Antiqua" w:hAnsi="Book Antiqua"/>
          <w:i/>
        </w:rPr>
      </w:pPr>
      <w:r w:rsidRPr="00107CAA">
        <w:rPr>
          <w:rFonts w:ascii="Book Antiqua" w:hAnsi="Book Antiqua"/>
          <w:i/>
        </w:rPr>
        <w:t>Secretaria Municipal da Fazenda e Gestão Administrativa</w:t>
      </w:r>
    </w:p>
    <w:p w:rsidR="00000ACF" w:rsidRPr="00107CAA" w:rsidRDefault="00000ACF" w:rsidP="00000ACF">
      <w:pPr>
        <w:ind w:left="0" w:right="-1"/>
        <w:jc w:val="right"/>
        <w:rPr>
          <w:rFonts w:ascii="Book Antiqua" w:hAnsi="Book Antiqua"/>
          <w:i/>
        </w:rPr>
      </w:pPr>
      <w:r w:rsidRPr="00107CAA">
        <w:rPr>
          <w:rFonts w:ascii="Book Antiqua" w:hAnsi="Book Antiqua"/>
          <w:b/>
          <w:i/>
        </w:rPr>
        <w:t>Exercício 2021;</w:t>
      </w:r>
    </w:p>
    <w:p w:rsidR="00000ACF" w:rsidRPr="00107CAA" w:rsidRDefault="00000ACF" w:rsidP="00000ACF">
      <w:pPr>
        <w:ind w:left="0" w:right="-1"/>
        <w:jc w:val="right"/>
        <w:rPr>
          <w:rFonts w:ascii="Book Antiqua" w:hAnsi="Book Antiqua"/>
          <w:i/>
        </w:rPr>
      </w:pPr>
      <w:r w:rsidRPr="00107CAA">
        <w:rPr>
          <w:rFonts w:ascii="Book Antiqua" w:hAnsi="Book Antiqua"/>
          <w:i/>
        </w:rPr>
        <w:t>Superintendência de Trânsito (DITRAN)</w:t>
      </w:r>
    </w:p>
    <w:p w:rsidR="00000ACF" w:rsidRPr="00107CAA" w:rsidRDefault="00000ACF" w:rsidP="00000ACF">
      <w:pPr>
        <w:ind w:left="0" w:right="-1"/>
        <w:jc w:val="right"/>
        <w:rPr>
          <w:rFonts w:ascii="Book Antiqua" w:hAnsi="Book Antiqua"/>
          <w:i/>
        </w:rPr>
      </w:pPr>
      <w:r w:rsidRPr="00107CAA">
        <w:rPr>
          <w:rFonts w:ascii="Book Antiqua" w:hAnsi="Book Antiqua"/>
          <w:b/>
          <w:i/>
        </w:rPr>
        <w:t>Exercício 2021;</w:t>
      </w:r>
    </w:p>
    <w:p w:rsidR="00000ACF" w:rsidRPr="00107CAA" w:rsidRDefault="00000ACF" w:rsidP="00000ACF">
      <w:pPr>
        <w:ind w:left="0" w:right="-1"/>
        <w:jc w:val="right"/>
        <w:rPr>
          <w:rFonts w:ascii="Book Antiqua" w:hAnsi="Book Antiqua"/>
          <w:i/>
        </w:rPr>
      </w:pPr>
      <w:r w:rsidRPr="00107CAA">
        <w:rPr>
          <w:rFonts w:ascii="Book Antiqua" w:hAnsi="Book Antiqua"/>
          <w:i/>
        </w:rPr>
        <w:t>Polícia Militar</w:t>
      </w:r>
    </w:p>
    <w:p w:rsidR="00000ACF" w:rsidRPr="00107CAA" w:rsidRDefault="00000ACF" w:rsidP="00000ACF">
      <w:pPr>
        <w:ind w:left="0" w:right="-1"/>
        <w:jc w:val="right"/>
        <w:rPr>
          <w:rFonts w:ascii="Book Antiqua" w:hAnsi="Book Antiqua"/>
          <w:i/>
        </w:rPr>
      </w:pPr>
      <w:r w:rsidRPr="00107CAA">
        <w:rPr>
          <w:rFonts w:ascii="Book Antiqua" w:hAnsi="Book Antiqua"/>
          <w:b/>
          <w:i/>
        </w:rPr>
        <w:t>Exercício 2021;</w:t>
      </w:r>
    </w:p>
    <w:p w:rsidR="00000ACF" w:rsidRPr="00107CAA" w:rsidRDefault="00000ACF" w:rsidP="00000ACF">
      <w:pPr>
        <w:ind w:left="0" w:right="-1"/>
        <w:jc w:val="right"/>
        <w:rPr>
          <w:rFonts w:ascii="Book Antiqua" w:hAnsi="Book Antiqua"/>
          <w:i/>
        </w:rPr>
      </w:pPr>
      <w:r w:rsidRPr="00107CAA">
        <w:rPr>
          <w:rFonts w:ascii="Book Antiqua" w:hAnsi="Book Antiqua"/>
          <w:i/>
        </w:rPr>
        <w:t>Delegacia de Polícia Civil</w:t>
      </w:r>
    </w:p>
    <w:p w:rsidR="00000ACF" w:rsidRPr="00107CAA" w:rsidRDefault="00000ACF" w:rsidP="00000ACF">
      <w:pPr>
        <w:ind w:left="0" w:right="-1"/>
        <w:jc w:val="right"/>
        <w:rPr>
          <w:rFonts w:ascii="Book Antiqua" w:hAnsi="Book Antiqua"/>
          <w:i/>
        </w:rPr>
      </w:pPr>
      <w:r w:rsidRPr="00107CAA">
        <w:rPr>
          <w:rFonts w:ascii="Book Antiqua" w:hAnsi="Book Antiqua"/>
          <w:b/>
          <w:i/>
        </w:rPr>
        <w:lastRenderedPageBreak/>
        <w:t>Exercício 2021;</w:t>
      </w:r>
    </w:p>
    <w:p w:rsidR="00000ACF" w:rsidRPr="00107CAA" w:rsidRDefault="00000ACF" w:rsidP="00000ACF">
      <w:pPr>
        <w:ind w:left="0" w:right="-1"/>
        <w:jc w:val="right"/>
        <w:rPr>
          <w:rFonts w:ascii="Book Antiqua" w:hAnsi="Book Antiqua"/>
          <w:i/>
        </w:rPr>
      </w:pPr>
      <w:r w:rsidRPr="00107CAA">
        <w:rPr>
          <w:rFonts w:ascii="Book Antiqua" w:hAnsi="Book Antiqua"/>
          <w:i/>
        </w:rPr>
        <w:t>Corpo de Bombeiros Militar</w:t>
      </w:r>
    </w:p>
    <w:p w:rsidR="00000ACF" w:rsidRPr="00107CAA" w:rsidRDefault="00000ACF" w:rsidP="00000ACF">
      <w:pPr>
        <w:ind w:left="0" w:right="-1"/>
        <w:jc w:val="right"/>
        <w:rPr>
          <w:rFonts w:ascii="Book Antiqua" w:hAnsi="Book Antiqua"/>
          <w:i/>
        </w:rPr>
      </w:pPr>
      <w:r w:rsidRPr="00107CAA">
        <w:rPr>
          <w:rFonts w:ascii="Book Antiqua" w:hAnsi="Book Antiqua"/>
          <w:b/>
          <w:i/>
        </w:rPr>
        <w:t>Exercício 2021;</w:t>
      </w:r>
    </w:p>
    <w:p w:rsidR="00000ACF" w:rsidRPr="00107CAA" w:rsidRDefault="00000ACF" w:rsidP="00000ACF">
      <w:pPr>
        <w:ind w:left="0" w:right="-1"/>
        <w:jc w:val="right"/>
        <w:rPr>
          <w:rFonts w:ascii="Book Antiqua" w:hAnsi="Book Antiqua"/>
          <w:i/>
        </w:rPr>
      </w:pPr>
      <w:r w:rsidRPr="00107CAA">
        <w:rPr>
          <w:rFonts w:ascii="Book Antiqua" w:hAnsi="Book Antiqua"/>
          <w:i/>
        </w:rPr>
        <w:t>Secretaria Municipal de Saúde</w:t>
      </w:r>
    </w:p>
    <w:p w:rsidR="00000ACF" w:rsidRPr="00107CAA" w:rsidRDefault="00000ACF" w:rsidP="00000ACF">
      <w:pPr>
        <w:ind w:left="0" w:right="-1"/>
        <w:jc w:val="right"/>
        <w:rPr>
          <w:rFonts w:ascii="Book Antiqua" w:hAnsi="Book Antiqua"/>
          <w:i/>
        </w:rPr>
      </w:pPr>
      <w:r w:rsidRPr="00107CAA">
        <w:rPr>
          <w:rFonts w:ascii="Book Antiqua" w:hAnsi="Book Antiqua"/>
          <w:b/>
          <w:i/>
        </w:rPr>
        <w:t>Exercício 2021;</w:t>
      </w:r>
    </w:p>
    <w:p w:rsidR="00000ACF" w:rsidRPr="00107CAA" w:rsidRDefault="00000ACF" w:rsidP="00000ACF">
      <w:pPr>
        <w:ind w:left="0" w:right="-1"/>
        <w:jc w:val="right"/>
        <w:rPr>
          <w:rFonts w:ascii="Book Antiqua" w:hAnsi="Book Antiqua"/>
          <w:i/>
        </w:rPr>
      </w:pPr>
      <w:r w:rsidRPr="00107CAA">
        <w:rPr>
          <w:rFonts w:ascii="Book Antiqua" w:hAnsi="Book Antiqua"/>
          <w:i/>
        </w:rPr>
        <w:t>Secretaria Municipal de Planejamento Territorial</w:t>
      </w:r>
    </w:p>
    <w:p w:rsidR="00000ACF" w:rsidRPr="00107CAA" w:rsidRDefault="00000ACF" w:rsidP="00000ACF">
      <w:pPr>
        <w:ind w:left="0" w:right="-1"/>
        <w:jc w:val="right"/>
        <w:rPr>
          <w:rFonts w:ascii="Book Antiqua" w:hAnsi="Book Antiqua"/>
          <w:i/>
        </w:rPr>
      </w:pPr>
      <w:r w:rsidRPr="00107CAA">
        <w:rPr>
          <w:rFonts w:ascii="Book Antiqua" w:hAnsi="Book Antiqua"/>
          <w:b/>
          <w:i/>
        </w:rPr>
        <w:t>Exercício 2021;</w:t>
      </w:r>
    </w:p>
    <w:p w:rsidR="00000ACF" w:rsidRPr="00107CAA" w:rsidRDefault="00000ACF" w:rsidP="00000ACF">
      <w:pPr>
        <w:ind w:left="0" w:right="-1"/>
        <w:jc w:val="right"/>
        <w:rPr>
          <w:rFonts w:ascii="Book Antiqua" w:hAnsi="Book Antiqua"/>
          <w:i/>
        </w:rPr>
      </w:pPr>
      <w:r w:rsidRPr="00107CAA">
        <w:rPr>
          <w:rFonts w:ascii="Book Antiqua" w:hAnsi="Book Antiqua"/>
          <w:i/>
        </w:rPr>
        <w:t>Secretaria Municipal de Assistência Social</w:t>
      </w:r>
    </w:p>
    <w:p w:rsidR="00000ACF" w:rsidRPr="00107CAA" w:rsidRDefault="00000ACF" w:rsidP="00000ACF">
      <w:pPr>
        <w:ind w:left="0" w:right="-1"/>
        <w:jc w:val="right"/>
        <w:rPr>
          <w:rFonts w:ascii="Book Antiqua" w:hAnsi="Book Antiqua"/>
          <w:i/>
        </w:rPr>
      </w:pPr>
      <w:r w:rsidRPr="00107CAA">
        <w:rPr>
          <w:rFonts w:ascii="Book Antiqua" w:hAnsi="Book Antiqua"/>
          <w:b/>
          <w:i/>
        </w:rPr>
        <w:t>Exercício 2021;</w:t>
      </w:r>
    </w:p>
    <w:p w:rsidR="00000ACF" w:rsidRPr="00107CAA" w:rsidRDefault="00000ACF" w:rsidP="00000ACF">
      <w:pPr>
        <w:ind w:left="0" w:right="-1"/>
        <w:jc w:val="right"/>
        <w:rPr>
          <w:rFonts w:ascii="Book Antiqua" w:hAnsi="Book Antiqua"/>
          <w:i/>
        </w:rPr>
      </w:pPr>
      <w:r w:rsidRPr="00107CAA">
        <w:rPr>
          <w:rFonts w:ascii="Book Antiqua" w:hAnsi="Book Antiqua"/>
          <w:i/>
        </w:rPr>
        <w:t>Secretaria Municipal de Obras e Serviços Urbanos</w:t>
      </w:r>
    </w:p>
    <w:p w:rsidR="00000ACF" w:rsidRPr="00107CAA" w:rsidRDefault="00000ACF" w:rsidP="00000ACF">
      <w:pPr>
        <w:ind w:left="0" w:right="-1"/>
        <w:jc w:val="right"/>
        <w:rPr>
          <w:rFonts w:ascii="Book Antiqua" w:hAnsi="Book Antiqua"/>
          <w:i/>
        </w:rPr>
      </w:pPr>
      <w:r w:rsidRPr="00107CAA">
        <w:rPr>
          <w:rFonts w:ascii="Book Antiqua" w:hAnsi="Book Antiqua"/>
          <w:b/>
          <w:i/>
        </w:rPr>
        <w:t>Exercício 2021;</w:t>
      </w:r>
    </w:p>
    <w:p w:rsidR="00000ACF" w:rsidRPr="00107CAA" w:rsidRDefault="00000ACF" w:rsidP="00000ACF">
      <w:pPr>
        <w:ind w:left="0" w:right="-1"/>
        <w:jc w:val="right"/>
        <w:rPr>
          <w:rFonts w:ascii="Book Antiqua" w:hAnsi="Book Antiqua"/>
          <w:i/>
        </w:rPr>
      </w:pPr>
      <w:r w:rsidRPr="00107CAA">
        <w:rPr>
          <w:rFonts w:ascii="Book Antiqua" w:hAnsi="Book Antiqua"/>
          <w:i/>
        </w:rPr>
        <w:t>Secretaria Municipal de Educação – Educação Infantil</w:t>
      </w:r>
    </w:p>
    <w:p w:rsidR="00000ACF" w:rsidRPr="00107CAA" w:rsidRDefault="00000ACF" w:rsidP="00000ACF">
      <w:pPr>
        <w:ind w:left="0" w:right="-1"/>
        <w:jc w:val="right"/>
        <w:rPr>
          <w:rFonts w:ascii="Book Antiqua" w:hAnsi="Book Antiqua"/>
          <w:i/>
        </w:rPr>
      </w:pPr>
      <w:r w:rsidRPr="00107CAA">
        <w:rPr>
          <w:rFonts w:ascii="Book Antiqua" w:hAnsi="Book Antiqua"/>
          <w:b/>
          <w:i/>
        </w:rPr>
        <w:t>Exercício 2021;</w:t>
      </w:r>
    </w:p>
    <w:p w:rsidR="00000ACF" w:rsidRPr="00107CAA" w:rsidRDefault="00000ACF" w:rsidP="00000ACF">
      <w:pPr>
        <w:ind w:left="0" w:right="-1"/>
        <w:jc w:val="right"/>
        <w:rPr>
          <w:rFonts w:ascii="Book Antiqua" w:hAnsi="Book Antiqua"/>
          <w:i/>
        </w:rPr>
      </w:pPr>
      <w:r w:rsidRPr="00107CAA">
        <w:rPr>
          <w:rFonts w:ascii="Book Antiqua" w:hAnsi="Book Antiqua"/>
          <w:i/>
        </w:rPr>
        <w:t>Secretaria Municipal de Educação – Educação Fundamental</w:t>
      </w:r>
    </w:p>
    <w:p w:rsidR="00000ACF" w:rsidRPr="00107CAA" w:rsidRDefault="00000ACF" w:rsidP="00000ACF">
      <w:pPr>
        <w:ind w:left="0" w:right="-1"/>
        <w:jc w:val="right"/>
        <w:rPr>
          <w:rFonts w:ascii="Book Antiqua" w:hAnsi="Book Antiqua"/>
          <w:i/>
        </w:rPr>
      </w:pPr>
      <w:r w:rsidRPr="00107CAA">
        <w:rPr>
          <w:rFonts w:ascii="Book Antiqua" w:hAnsi="Book Antiqua"/>
          <w:b/>
          <w:i/>
        </w:rPr>
        <w:t>Exercício 2021;</w:t>
      </w:r>
    </w:p>
    <w:p w:rsidR="00000ACF" w:rsidRPr="00107CAA" w:rsidRDefault="00000ACF" w:rsidP="00000ACF">
      <w:pPr>
        <w:ind w:left="0" w:right="-1"/>
        <w:jc w:val="right"/>
        <w:rPr>
          <w:rFonts w:ascii="Book Antiqua" w:hAnsi="Book Antiqua"/>
          <w:i/>
        </w:rPr>
      </w:pPr>
      <w:r w:rsidRPr="00107CAA">
        <w:rPr>
          <w:rFonts w:ascii="Book Antiqua" w:hAnsi="Book Antiqua"/>
          <w:i/>
        </w:rPr>
        <w:t>Fundação Municipal de Esportes e Lazer (FMEL)</w:t>
      </w:r>
    </w:p>
    <w:p w:rsidR="00000ACF" w:rsidRPr="00107CAA" w:rsidRDefault="00000ACF" w:rsidP="00000ACF">
      <w:pPr>
        <w:ind w:left="0" w:right="-1"/>
        <w:jc w:val="right"/>
        <w:rPr>
          <w:rFonts w:ascii="Book Antiqua" w:hAnsi="Book Antiqua"/>
          <w:i/>
        </w:rPr>
      </w:pPr>
      <w:r w:rsidRPr="00107CAA">
        <w:rPr>
          <w:rFonts w:ascii="Book Antiqua" w:hAnsi="Book Antiqua"/>
          <w:b/>
          <w:i/>
        </w:rPr>
        <w:t>Exercício 2021;</w:t>
      </w:r>
    </w:p>
    <w:p w:rsidR="00000ACF" w:rsidRPr="00107CAA" w:rsidRDefault="00000ACF" w:rsidP="00000ACF">
      <w:pPr>
        <w:ind w:left="0" w:right="-1"/>
        <w:jc w:val="right"/>
        <w:rPr>
          <w:rFonts w:ascii="Book Antiqua" w:hAnsi="Book Antiqua"/>
          <w:i/>
        </w:rPr>
      </w:pPr>
      <w:r w:rsidRPr="00107CAA">
        <w:rPr>
          <w:rFonts w:ascii="Book Antiqua" w:hAnsi="Book Antiqua"/>
          <w:i/>
        </w:rPr>
        <w:t>Serviço Autônomo Municipal de Água e Esgoto (SAMAE)</w:t>
      </w:r>
    </w:p>
    <w:p w:rsidR="00000ACF" w:rsidRDefault="00000ACF" w:rsidP="00000ACF">
      <w:pPr>
        <w:ind w:left="0" w:right="-1"/>
        <w:jc w:val="right"/>
        <w:rPr>
          <w:rFonts w:ascii="Book Antiqua" w:hAnsi="Book Antiqua"/>
          <w:b/>
        </w:rPr>
      </w:pPr>
      <w:r w:rsidRPr="00107CAA">
        <w:rPr>
          <w:rFonts w:ascii="Book Antiqua" w:hAnsi="Book Antiqua"/>
          <w:b/>
          <w:i/>
        </w:rPr>
        <w:t>Exercício 2021;</w:t>
      </w:r>
    </w:p>
    <w:p w:rsidR="0051143F" w:rsidRPr="00250D98" w:rsidRDefault="0051143F" w:rsidP="00846005">
      <w:pPr>
        <w:tabs>
          <w:tab w:val="left" w:pos="9498"/>
        </w:tabs>
        <w:ind w:left="0" w:right="-1"/>
        <w:rPr>
          <w:rFonts w:ascii="Book Antiqua" w:hAnsi="Book Antiqua"/>
        </w:rPr>
      </w:pPr>
      <w:r w:rsidRPr="00250D98">
        <w:rPr>
          <w:rFonts w:ascii="Book Antiqua" w:hAnsi="Book Antiqua"/>
          <w:b/>
        </w:rPr>
        <w:t>5. ALTERAÇÃO SUBJETIVA</w:t>
      </w:r>
    </w:p>
    <w:p w:rsidR="0051143F" w:rsidRPr="00250D98" w:rsidRDefault="0051143F" w:rsidP="00846005">
      <w:pPr>
        <w:tabs>
          <w:tab w:val="left" w:pos="9498"/>
        </w:tabs>
        <w:ind w:left="0" w:right="-1"/>
        <w:rPr>
          <w:rFonts w:ascii="Book Antiqua" w:hAnsi="Book Antiqua"/>
        </w:rPr>
      </w:pPr>
      <w:r w:rsidRPr="00250D98">
        <w:rPr>
          <w:rFonts w:ascii="Book Antiqua" w:hAnsi="Book Antiqua"/>
        </w:rPr>
        <w:t>5.1</w:t>
      </w:r>
      <w:r w:rsidR="009E5A44" w:rsidRPr="00250D98">
        <w:rPr>
          <w:rFonts w:ascii="Book Antiqua" w:hAnsi="Book Antiqua"/>
        </w:rPr>
        <w:t xml:space="preserve"> </w:t>
      </w:r>
      <w:r w:rsidRPr="00250D98">
        <w:rPr>
          <w:rFonts w:ascii="Book Antiqua" w:hAnsi="Book Antiqua"/>
        </w:rPr>
        <w:t xml:space="preserve">É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9508FD" w:rsidRPr="00D3090B" w:rsidRDefault="009508FD" w:rsidP="009508FD">
      <w:pPr>
        <w:ind w:left="0" w:right="-1"/>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EF1F57" w:rsidRPr="00D55F06"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deverão ser entregues </w:t>
      </w:r>
      <w:r>
        <w:rPr>
          <w:rFonts w:ascii="Book Antiqua" w:eastAsia="Book Antiqua" w:hAnsi="Book Antiqua"/>
        </w:rPr>
        <w:t>conforme a necessidade dos</w:t>
      </w:r>
      <w:r w:rsidRPr="00D55F06">
        <w:rPr>
          <w:rFonts w:ascii="Book Antiqua" w:eastAsia="Book Antiqua" w:hAnsi="Book Antiqua"/>
        </w:rPr>
        <w:t xml:space="preserve"> </w:t>
      </w:r>
      <w:r>
        <w:rPr>
          <w:rFonts w:ascii="Book Antiqua" w:eastAsia="Book Antiqua" w:hAnsi="Book Antiqua"/>
        </w:rPr>
        <w:t>requerentes</w:t>
      </w:r>
      <w:r w:rsidRPr="00D55F06">
        <w:rPr>
          <w:rFonts w:ascii="Book Antiqua" w:eastAsia="Book Antiqua" w:hAnsi="Book Antiqua"/>
        </w:rPr>
        <w:t>, que procederá a solicitação diariamente e nas quantidades que lhe convier, através de Autorizações de Empenho - AE, que serão encaminhadas dentro do prazo de vigência da Ata de Registro de Preços.</w:t>
      </w:r>
    </w:p>
    <w:p w:rsidR="00EF1F57" w:rsidRPr="00D55F06" w:rsidRDefault="00EF1F57" w:rsidP="00EF1F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10</w:t>
      </w:r>
      <w:r w:rsidRPr="00D55F06">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D55F06">
        <w:rPr>
          <w:rFonts w:ascii="Book Antiqua" w:eastAsia="Book Antiqua" w:hAnsi="Book Antiqua"/>
          <w:b/>
          <w:shd w:val="clear" w:color="auto" w:fill="FFFFFF"/>
        </w:rPr>
        <w:t xml:space="preserve">)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EF1F57" w:rsidRPr="00D55F06"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6</w:t>
      </w:r>
      <w:r w:rsidRPr="00D55F06">
        <w:rPr>
          <w:rFonts w:ascii="Book Antiqua" w:eastAsia="Book Antiqua" w:hAnsi="Book Antiqua"/>
        </w:rPr>
        <w:t xml:space="preserve">.2.1 A critério da </w:t>
      </w:r>
      <w:r>
        <w:rPr>
          <w:rFonts w:ascii="Book Antiqua" w:eastAsia="Book Antiqua" w:hAnsi="Book Antiqua"/>
        </w:rPr>
        <w:t>A</w:t>
      </w:r>
      <w:r w:rsidRPr="00D55F06">
        <w:rPr>
          <w:rFonts w:ascii="Book Antiqua" w:eastAsia="Book Antiqua" w:hAnsi="Book Antiqua"/>
        </w:rPr>
        <w:t>dministração poderão ser solicitadas entregas no</w:t>
      </w:r>
      <w:r>
        <w:rPr>
          <w:rFonts w:ascii="Book Antiqua" w:eastAsia="Book Antiqua" w:hAnsi="Book Antiqua"/>
        </w:rPr>
        <w:t>s</w:t>
      </w:r>
      <w:r w:rsidRPr="00D55F06">
        <w:rPr>
          <w:rFonts w:ascii="Book Antiqua" w:eastAsia="Book Antiqua" w:hAnsi="Book Antiqua"/>
        </w:rPr>
        <w:t xml:space="preserve"> seguinte</w:t>
      </w:r>
      <w:r>
        <w:rPr>
          <w:rFonts w:ascii="Book Antiqua" w:eastAsia="Book Antiqua" w:hAnsi="Book Antiqua"/>
        </w:rPr>
        <w:t>s</w:t>
      </w:r>
      <w:r w:rsidRPr="00D55F06">
        <w:rPr>
          <w:rFonts w:ascii="Book Antiqua" w:eastAsia="Book Antiqua" w:hAnsi="Book Antiqua"/>
        </w:rPr>
        <w:t xml:space="preserve"> endereço</w:t>
      </w:r>
      <w:r>
        <w:rPr>
          <w:rFonts w:ascii="Book Antiqua" w:eastAsia="Book Antiqua" w:hAnsi="Book Antiqua"/>
        </w:rPr>
        <w:t>s</w:t>
      </w:r>
      <w:r w:rsidRPr="00D55F06">
        <w:rPr>
          <w:rFonts w:ascii="Book Antiqua" w:eastAsia="Book Antiqua" w:hAnsi="Book Antiqua"/>
        </w:rPr>
        <w:t>:</w:t>
      </w:r>
    </w:p>
    <w:p w:rsidR="00EF1F57" w:rsidRPr="00D55F06"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332E7">
        <w:rPr>
          <w:rFonts w:ascii="Book Antiqua" w:hAnsi="Book Antiqua" w:cs="Book Antiqua"/>
          <w:shd w:val="clear" w:color="auto" w:fill="FFFFFF"/>
        </w:rPr>
        <w:t>GABINETE DO PREFEITO E VICE-PREFEITO -</w:t>
      </w:r>
      <w:r w:rsidRPr="00875178">
        <w:rPr>
          <w:rFonts w:ascii="Book Antiqua" w:hAnsi="Book Antiqua" w:cs="Book Antiqua"/>
          <w:shd w:val="clear" w:color="auto" w:fill="FFFFFF"/>
        </w:rPr>
        <w:t xml:space="preserve"> Rua Coronel Aristiliano Ramos, nº 435 – Praça Getúlio Vargas, Centro, Gaspar/SC (horário de expediente: 08h00min às 12h00min e das 13h00min às 17h00min);</w:t>
      </w: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 xml:space="preserve">SUPERINTENDÊNCIA DE </w:t>
      </w:r>
      <w:r>
        <w:rPr>
          <w:rFonts w:ascii="Book Antiqua" w:hAnsi="Book Antiqua" w:cs="Book Antiqua"/>
          <w:shd w:val="clear" w:color="auto" w:fill="FFFFFF"/>
        </w:rPr>
        <w:t>DEFESA CIVIL</w:t>
      </w:r>
      <w:r w:rsidRPr="00875178">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DA FAZENDA E GESTÃO ADMINISTRATIVA - Rua São Pedro, nº 128 – Edifício Edson Elias Wieser (2º andar), Centro, Gaspar/SC (horário de expediente: 08h00min às 12h00min e das 13h00min às 17h00min);</w:t>
      </w: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SUPERINTENDÊNCIA DE TRÂNSITO (DITRAN) - Rua Coronel Aristiliano Ramos, nº 435 – Praça Getúlio Vargas, Centro, Gaspar/SC (horário de expediente: 08h00min às 12h00min e das 13h00min às 17h00min);</w:t>
      </w: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 xml:space="preserve">POLÍCIA MILITAR - Avenida Olga Wehmuth, nº 85, Sete de Setembro, Gaspar/SC (horário de </w:t>
      </w:r>
      <w:r w:rsidRPr="00875178">
        <w:rPr>
          <w:rFonts w:ascii="Book Antiqua" w:hAnsi="Book Antiqua" w:cs="Book Antiqua"/>
          <w:shd w:val="clear" w:color="auto" w:fill="FFFFFF"/>
        </w:rPr>
        <w:lastRenderedPageBreak/>
        <w:t>expediente: 13h00min às 19h00min);</w:t>
      </w: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DD0774">
        <w:rPr>
          <w:rFonts w:ascii="Book Antiqua" w:hAnsi="Book Antiqua" w:cs="Book Antiqua"/>
          <w:shd w:val="clear" w:color="auto" w:fill="FFFFFF"/>
        </w:rPr>
        <w:t xml:space="preserve">POLÍCIA CIVIL - </w:t>
      </w:r>
      <w:r w:rsidRPr="00DD0774">
        <w:rPr>
          <w:rFonts w:ascii="Book Antiqua" w:hAnsi="Book Antiqua"/>
          <w:bCs/>
        </w:rPr>
        <w:t xml:space="preserve">Rua Vereador Augusto Beduschi, nº 257, Centro, Gaspar/SC </w:t>
      </w:r>
      <w:r w:rsidRPr="00DD0774">
        <w:rPr>
          <w:rFonts w:ascii="Book Antiqua" w:hAnsi="Book Antiqua" w:cs="Book Antiqua"/>
          <w:shd w:val="clear" w:color="auto" w:fill="FFFFFF"/>
        </w:rPr>
        <w:t>(horário de expediente: 13h00min às 19h00min);</w:t>
      </w: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CORPO DE BOMBEIRO MILITAR DE GASPAR – Avenida Olga Wehmuth, nº 75, Sete de Setembro, Gaspar/SC (horário de expediente: 13h00min às 17h00min);</w:t>
      </w: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color w:val="000000"/>
          <w:shd w:val="clear" w:color="auto" w:fill="FFFFFF"/>
        </w:rPr>
      </w:pPr>
      <w:r w:rsidRPr="00875178">
        <w:rPr>
          <w:rFonts w:ascii="Book Antiqua" w:hAnsi="Book Antiqua" w:cs="Book Antiqua"/>
          <w:color w:val="000000"/>
          <w:shd w:val="clear" w:color="auto" w:fill="FFFFFF"/>
        </w:rPr>
        <w:t xml:space="preserve">SECRETARIA MUNICIPAL DE SAÚDE - Avenida Olga Wehmuth, nº 151, Sete de Setembro, Gaspar/SC (horário de expediente: </w:t>
      </w:r>
      <w:r>
        <w:rPr>
          <w:rFonts w:ascii="Book Antiqua" w:hAnsi="Book Antiqua" w:cs="Book Antiqua"/>
          <w:color w:val="000000"/>
          <w:shd w:val="clear" w:color="auto" w:fill="FFFFFF"/>
        </w:rPr>
        <w:t>07h30min</w:t>
      </w:r>
      <w:r w:rsidRPr="00875178">
        <w:rPr>
          <w:rFonts w:ascii="Book Antiqua" w:hAnsi="Book Antiqua" w:cs="Book Antiqua"/>
          <w:color w:val="000000"/>
          <w:shd w:val="clear" w:color="auto" w:fill="FFFFFF"/>
        </w:rPr>
        <w:t xml:space="preserve"> </w:t>
      </w:r>
      <w:r>
        <w:rPr>
          <w:rFonts w:ascii="Book Antiqua" w:hAnsi="Book Antiqua" w:cs="Book Antiqua"/>
          <w:color w:val="000000"/>
          <w:shd w:val="clear" w:color="auto" w:fill="FFFFFF"/>
        </w:rPr>
        <w:t>às 12h00min e das 13h3</w:t>
      </w:r>
      <w:r w:rsidRPr="00875178">
        <w:rPr>
          <w:rFonts w:ascii="Book Antiqua" w:hAnsi="Book Antiqua" w:cs="Book Antiqua"/>
          <w:color w:val="000000"/>
          <w:shd w:val="clear" w:color="auto" w:fill="FFFFFF"/>
        </w:rPr>
        <w:t>0min às 17h00min);</w:t>
      </w: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color w:val="000000"/>
          <w:shd w:val="clear" w:color="auto" w:fill="FFFFFF"/>
        </w:rPr>
      </w:pP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DE PLANEJAMENTO TERRITORIAL - Rua São Pedro, nº 128 – Edifício Edson Elias Wieser (</w:t>
      </w:r>
      <w:r>
        <w:rPr>
          <w:rFonts w:ascii="Book Antiqua" w:hAnsi="Book Antiqua" w:cs="Book Antiqua"/>
          <w:shd w:val="clear" w:color="auto" w:fill="FFFFFF"/>
        </w:rPr>
        <w:t>térreo</w:t>
      </w:r>
      <w:r w:rsidRPr="00875178">
        <w:rPr>
          <w:rFonts w:ascii="Book Antiqua" w:hAnsi="Book Antiqua" w:cs="Book Antiqua"/>
          <w:shd w:val="clear" w:color="auto" w:fill="FFFFFF"/>
        </w:rPr>
        <w:t>), Centro, Gaspar/SC (horário de expediente: 08h00min às 12h00min e das 13h00min às 17h00min);</w:t>
      </w: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754D3D">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EF1F57" w:rsidRDefault="00EF1F57" w:rsidP="00EF1F57">
      <w:pPr>
        <w:ind w:left="0" w:right="-2"/>
        <w:rPr>
          <w:rFonts w:ascii="Book Antiqua" w:hAnsi="Book Antiqua" w:cs="Book Antiqua"/>
          <w:shd w:val="clear" w:color="auto" w:fill="FFFFFF"/>
        </w:rPr>
      </w:pPr>
    </w:p>
    <w:p w:rsidR="00EF1F57" w:rsidRPr="00875178" w:rsidRDefault="00EF1F57" w:rsidP="00EF1F57">
      <w:pPr>
        <w:ind w:left="0" w:right="-2"/>
        <w:rPr>
          <w:rFonts w:ascii="Book Antiqua" w:hAnsi="Book Antiqua" w:cs="Book Antiqua"/>
          <w:shd w:val="clear" w:color="auto" w:fill="FFFFFF"/>
        </w:rPr>
      </w:pPr>
      <w:r w:rsidRPr="00875178">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EF1F57" w:rsidRDefault="00EF1F57" w:rsidP="00EF1F57">
      <w:pPr>
        <w:ind w:left="0" w:right="-2"/>
        <w:rPr>
          <w:rFonts w:ascii="Book Antiqua" w:hAnsi="Book Antiqua" w:cs="Book Antiqua"/>
          <w:color w:val="000000" w:themeColor="text1"/>
          <w:shd w:val="clear" w:color="auto" w:fill="FFFFFF"/>
        </w:rPr>
      </w:pPr>
    </w:p>
    <w:p w:rsidR="00EF1F57" w:rsidRPr="00754D3D" w:rsidRDefault="00EF1F57" w:rsidP="00EF1F57">
      <w:pPr>
        <w:ind w:left="0" w:right="-2"/>
        <w:rPr>
          <w:rFonts w:ascii="Book Antiqua" w:hAnsi="Book Antiqua" w:cs="Book Antiqua"/>
          <w:shd w:val="clear" w:color="auto" w:fill="FFFFFF"/>
        </w:rPr>
      </w:pPr>
      <w:r w:rsidRPr="006908D9">
        <w:rPr>
          <w:rFonts w:ascii="Book Antiqua" w:hAnsi="Book Antiqua" w:cs="Book Antiqua"/>
          <w:color w:val="000000" w:themeColor="text1"/>
          <w:shd w:val="clear" w:color="auto" w:fill="FFFFFF"/>
        </w:rPr>
        <w:t>SERVIÇO AUTÔNOMO MUNICIPAL DE ÁGUA E ESGOTO (SAMAE) – Rua João Vieira, nº 189, Santa Terezinha, Gaspar/SC (horário de expediente: 07h30min às 12h00min e das 13h30min às 17h00min);</w:t>
      </w: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EF1F57"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no local indicado, </w:t>
      </w:r>
      <w:r>
        <w:rPr>
          <w:rFonts w:ascii="Book Antiqua" w:eastAsia="Book Antiqua" w:hAnsi="Book Antiqua"/>
          <w:shd w:val="clear" w:color="auto" w:fill="FFFFFF"/>
        </w:rPr>
        <w:t>sempre em âmbito municipal.</w:t>
      </w:r>
    </w:p>
    <w:p w:rsidR="00EF1F57" w:rsidRPr="00D55F06" w:rsidRDefault="00EF1F57" w:rsidP="00EF1F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6</w:t>
      </w:r>
      <w:r w:rsidRPr="00D55F06">
        <w:rPr>
          <w:rFonts w:ascii="Book Antiqua" w:eastAsia="Book Antiqua" w:hAnsi="Book Antiqua"/>
        </w:rPr>
        <w:t xml:space="preserve">.3 No ato da entrega dos </w:t>
      </w:r>
      <w:r>
        <w:rPr>
          <w:rFonts w:ascii="Book Antiqua" w:eastAsia="Book Antiqua" w:hAnsi="Book Antiqua"/>
        </w:rPr>
        <w:t>materiais</w:t>
      </w:r>
      <w:r w:rsidRPr="00D55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EF1F57" w:rsidRPr="00D55F06" w:rsidRDefault="00EF1F57" w:rsidP="00EF1F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objeto deste Pregão serão recebidos:</w:t>
      </w:r>
    </w:p>
    <w:p w:rsidR="00EF1F57" w:rsidRPr="00D55F06" w:rsidRDefault="00EF1F57" w:rsidP="00EF1F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EF1F57" w:rsidRPr="00D55F06" w:rsidRDefault="00EF1F57" w:rsidP="00EF1F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EF1F57" w:rsidRPr="00D55F06" w:rsidRDefault="00EF1F57" w:rsidP="00EF1F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EF1F57" w:rsidRPr="00D55F06" w:rsidRDefault="00EF1F57" w:rsidP="00EF1F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6</w:t>
      </w:r>
      <w:r w:rsidRPr="00D55F06">
        <w:rPr>
          <w:rFonts w:ascii="Book Antiqua" w:eastAsia="Book Antiqua" w:hAnsi="Book Antiqua"/>
        </w:rPr>
        <w:t xml:space="preserve">.5 Os </w:t>
      </w:r>
      <w:r>
        <w:rPr>
          <w:rFonts w:ascii="Book Antiqua" w:eastAsia="Book Antiqua" w:hAnsi="Book Antiqua"/>
        </w:rPr>
        <w:t>materiais</w:t>
      </w:r>
      <w:r w:rsidRPr="00D55F06">
        <w:rPr>
          <w:rFonts w:ascii="Book Antiqua" w:eastAsia="Book Antiqua" w:hAnsi="Book Antiqua"/>
        </w:rPr>
        <w:t xml:space="preserve"> que forem recusados (tanto no recebimento provisório quanto no recebimento definitivo) deverão ser substituídos no </w:t>
      </w:r>
      <w:r w:rsidRPr="00D55F06">
        <w:rPr>
          <w:rFonts w:ascii="Book Antiqua" w:eastAsia="Book Antiqua" w:hAnsi="Book Antiqua"/>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rPr>
        <w:t xml:space="preserve"> </w:t>
      </w:r>
    </w:p>
    <w:p w:rsidR="00EF1F57" w:rsidRPr="00D55F06" w:rsidRDefault="00EF1F57"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.6 Se a substituição dos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cotados não for realizada no prazo estipulado, a fornecedora estará </w:t>
      </w:r>
      <w:r w:rsidRPr="00D55F06">
        <w:rPr>
          <w:rFonts w:ascii="Book Antiqua" w:eastAsia="Book Antiqua" w:hAnsi="Book Antiqua"/>
        </w:rPr>
        <w:t>su</w:t>
      </w:r>
      <w:r>
        <w:rPr>
          <w:rFonts w:ascii="Book Antiqua" w:eastAsia="Book Antiqua" w:hAnsi="Book Antiqua"/>
        </w:rPr>
        <w:t>jeita às sanções previstas no</w:t>
      </w:r>
      <w:r w:rsidRPr="00D55F06">
        <w:rPr>
          <w:rFonts w:ascii="Book Antiqua" w:eastAsia="Book Antiqua" w:hAnsi="Book Antiqua"/>
        </w:rPr>
        <w:t xml:space="preserve"> Edital, na Ata de Registro de Preços, na Minuta do Contrato e na Lei.</w:t>
      </w:r>
    </w:p>
    <w:p w:rsidR="00EF1F57" w:rsidRDefault="00EF1F57" w:rsidP="00EF1F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6</w:t>
      </w:r>
      <w:r w:rsidRPr="00D55F06">
        <w:rPr>
          <w:rFonts w:ascii="Book Antiqua" w:eastAsia="Book Antiqua" w:hAnsi="Book Antiqua"/>
        </w:rPr>
        <w:t xml:space="preserve">.7 </w:t>
      </w:r>
      <w:r w:rsidRPr="00D55F06">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EF1F57" w:rsidRDefault="00EF1F57" w:rsidP="00EF1F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EF1F57" w:rsidRPr="00250D98" w:rsidRDefault="00EF1F57" w:rsidP="00EF1F57">
      <w:pPr>
        <w:widowControl w:val="0"/>
        <w:ind w:left="0" w:right="-1"/>
        <w:rPr>
          <w:rFonts w:ascii="Book Antiqua" w:eastAsia="Book Antiqua" w:hAnsi="Book Antiqua"/>
          <w:b/>
        </w:rPr>
      </w:pPr>
      <w:r>
        <w:rPr>
          <w:rFonts w:ascii="Book Antiqua" w:eastAsia="Book Antiqua" w:hAnsi="Book Antiqua"/>
          <w:b/>
        </w:rPr>
        <w:lastRenderedPageBreak/>
        <w:t>7</w:t>
      </w:r>
      <w:r w:rsidRPr="00250D98">
        <w:rPr>
          <w:rFonts w:ascii="Book Antiqua" w:eastAsia="Book Antiqua" w:hAnsi="Book Antiqua"/>
          <w:b/>
        </w:rPr>
        <w:t>. DA FORMA DE PAGAMENTO E DA DOTAÇÃO ORÇAMENTÁRIA</w:t>
      </w:r>
    </w:p>
    <w:p w:rsidR="00EF1F57" w:rsidRPr="00430317" w:rsidRDefault="00EF1F57" w:rsidP="00EF1F5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Pr>
          <w:rFonts w:ascii="Book Antiqua" w:eastAsia="Book Antiqua" w:hAnsi="Book Antiqua" w:cs="Arial"/>
          <w:b/>
          <w:i/>
        </w:rPr>
        <w:t>em até 15</w:t>
      </w:r>
      <w:r w:rsidRPr="00430317">
        <w:rPr>
          <w:rFonts w:ascii="Book Antiqua" w:eastAsia="Book Antiqua" w:hAnsi="Book Antiqua" w:cs="Arial"/>
          <w:b/>
          <w:i/>
        </w:rPr>
        <w:t xml:space="preserve"> (</w:t>
      </w:r>
      <w:r>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materiais</w:t>
      </w:r>
      <w:r w:rsidRPr="00430317">
        <w:rPr>
          <w:rFonts w:ascii="Book Antiqua" w:eastAsia="Book Antiqua" w:hAnsi="Book Antiqua" w:cs="Arial"/>
          <w:shd w:val="clear" w:color="auto" w:fill="FFFFFF"/>
        </w:rPr>
        <w:t>, mediante a apresentação da Nota Fiscal/</w:t>
      </w:r>
      <w:r>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Pr>
          <w:rFonts w:ascii="Book Antiqua" w:eastAsia="Book Antiqua" w:hAnsi="Book Antiqua" w:cs="Arial"/>
        </w:rPr>
        <w:t xml:space="preserve">responsável do setor requerente, </w:t>
      </w:r>
      <w:r>
        <w:rPr>
          <w:rFonts w:ascii="Book Antiqua" w:hAnsi="Book Antiqua"/>
        </w:rPr>
        <w:t>diante de Depósito Bancário ou Chave PIX.</w:t>
      </w:r>
      <w:r w:rsidRPr="00430317">
        <w:rPr>
          <w:rFonts w:ascii="Book Antiqua" w:eastAsia="Book Antiqua" w:hAnsi="Book Antiqua" w:cs="Arial"/>
        </w:rPr>
        <w:t xml:space="preserve"> </w:t>
      </w:r>
    </w:p>
    <w:p w:rsidR="00EF1F57" w:rsidRPr="00430317" w:rsidRDefault="00EF1F57" w:rsidP="00EF1F5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EF1F57" w:rsidRPr="00430317" w:rsidRDefault="00EF1F57" w:rsidP="00EF1F5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EF1F57" w:rsidRPr="00430317" w:rsidRDefault="00EF1F57" w:rsidP="00EF1F5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2E7B54" w:rsidRDefault="00EF1F57" w:rsidP="00EF1F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p>
    <w:p w:rsidR="00EF1F57" w:rsidRDefault="00EF1F57"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8. RESPONSABILIDADES</w:t>
      </w:r>
    </w:p>
    <w:p w:rsidR="0051143F" w:rsidRPr="00140195" w:rsidRDefault="0051143F" w:rsidP="00846005">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84600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8960A2" w:rsidRPr="001C6307"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sidRPr="0098413E">
        <w:rPr>
          <w:rFonts w:ascii="Book Antiqua" w:hAnsi="Book Antiqua" w:cs="Book Antiqua"/>
          <w:b/>
          <w:bCs/>
        </w:rPr>
        <w:t>9. OBRIGAÇÕES DA CONTRATADA</w:t>
      </w:r>
    </w:p>
    <w:p w:rsidR="008960A2" w:rsidRPr="0053095D" w:rsidRDefault="008960A2" w:rsidP="008960A2">
      <w:pPr>
        <w:ind w:left="0" w:right="-2"/>
        <w:rPr>
          <w:rFonts w:ascii="Book Antiqua" w:hAnsi="Book Antiqua"/>
        </w:rPr>
      </w:pPr>
      <w:r>
        <w:rPr>
          <w:rFonts w:ascii="Book Antiqua" w:hAnsi="Book Antiqua"/>
        </w:rPr>
        <w:t>9</w:t>
      </w:r>
      <w:r w:rsidRPr="0053095D">
        <w:rPr>
          <w:rFonts w:ascii="Book Antiqua" w:hAnsi="Book Antiqua"/>
        </w:rPr>
        <w:t>.1 São obrigações da Contratada:</w:t>
      </w:r>
    </w:p>
    <w:p w:rsidR="008960A2" w:rsidRPr="0053095D"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w:t>
      </w:r>
      <w:r w:rsidR="004D4EA6">
        <w:rPr>
          <w:rFonts w:ascii="Book Antiqua" w:hAnsi="Book Antiqua" w:cs="Book Antiqua"/>
        </w:rPr>
        <w:t>materiais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8960A2" w:rsidRPr="0053095D"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.1.2 Entregar os </w:t>
      </w:r>
      <w:r w:rsidR="004D4EA6">
        <w:rPr>
          <w:rFonts w:ascii="Book Antiqua" w:hAnsi="Book Antiqua" w:cs="Book Antiqua"/>
        </w:rPr>
        <w:t>materiais</w:t>
      </w:r>
      <w:r w:rsidRPr="0053095D">
        <w:rPr>
          <w:rFonts w:ascii="Book Antiqua" w:hAnsi="Book Antiqua" w:cs="Book Antiqua"/>
        </w:rPr>
        <w:t xml:space="preserve"> de acordo com as exigências previstas no presente Edital, buscando garantir sua qualidade;</w:t>
      </w:r>
    </w:p>
    <w:p w:rsidR="008960A2" w:rsidRPr="0053095D" w:rsidRDefault="008960A2" w:rsidP="008960A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4D4EA6">
        <w:rPr>
          <w:rFonts w:ascii="Book Antiqua" w:hAnsi="Book Antiqua" w:cs="Book Antiqua"/>
        </w:rPr>
        <w:t>materiais</w:t>
      </w:r>
      <w:r w:rsidRPr="0053095D">
        <w:rPr>
          <w:rFonts w:ascii="Book Antiqua" w:hAnsi="Book Antiqua" w:cs="Book Antiqua"/>
        </w:rPr>
        <w:t>.</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Pr="0053095D">
        <w:rPr>
          <w:rFonts w:ascii="Book Antiqua" w:hAnsi="Book Antiqua" w:cs="Book Antiqua"/>
          <w:bCs/>
        </w:rPr>
        <w:lastRenderedPageBreak/>
        <w:t>Público.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4D4EA6">
        <w:rPr>
          <w:rFonts w:ascii="Book Antiqua" w:hAnsi="Book Antiqua" w:cs="Book Antiqua"/>
          <w:bCs/>
        </w:rPr>
        <w:t>materiais</w:t>
      </w:r>
      <w:r w:rsidRPr="0053095D">
        <w:rPr>
          <w:rFonts w:ascii="Book Antiqua" w:hAnsi="Book Antiqua" w:cs="Book Antiqua"/>
          <w:bCs/>
        </w:rPr>
        <w:t>.</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960A2"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w:t>
      </w:r>
      <w:r w:rsidR="004D4EA6">
        <w:rPr>
          <w:rFonts w:ascii="Book Antiqua" w:hAnsi="Book Antiqua" w:cs="Book Antiqua"/>
          <w:bCs/>
        </w:rPr>
        <w:t>materiais</w:t>
      </w:r>
      <w:r w:rsidRPr="0053095D">
        <w:rPr>
          <w:rFonts w:ascii="Book Antiqua" w:hAnsi="Book Antiqua" w:cs="Book Antiqua"/>
          <w:bCs/>
        </w:rPr>
        <w:t>, atestar nas notas fiscais a efetiva prestação dos serviços do objeto contratado e o seu aceite;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.1.5 Rejeitar, no todo ou em parte os </w:t>
      </w:r>
      <w:r w:rsidR="004D4EA6">
        <w:rPr>
          <w:rFonts w:ascii="Book Antiqua" w:hAnsi="Book Antiqua" w:cs="Book Antiqua"/>
          <w:bCs/>
        </w:rPr>
        <w:t>materiais</w:t>
      </w:r>
      <w:r w:rsidRPr="0053095D">
        <w:rPr>
          <w:rFonts w:ascii="Book Antiqua" w:hAnsi="Book Antiqua" w:cs="Book Antiqua"/>
          <w:bCs/>
        </w:rPr>
        <w:t xml:space="preserve"> fornecidos, se estiverem em desacordo com as especificações do Edital e seus Anexos, assim como da proposta de preços da Contratada;</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.1.6 Emitir autorização de empenho para o fornecimento dos </w:t>
      </w:r>
      <w:r w:rsidR="004D4EA6">
        <w:rPr>
          <w:rFonts w:ascii="Book Antiqua" w:hAnsi="Book Antiqua" w:cs="Book Antiqua"/>
          <w:bCs/>
        </w:rPr>
        <w:t>materiais</w:t>
      </w:r>
      <w:r w:rsidRPr="0053095D">
        <w:rPr>
          <w:rFonts w:ascii="Book Antiqua" w:hAnsi="Book Antiqua" w:cs="Book Antiqua"/>
          <w:bCs/>
        </w:rPr>
        <w:t xml:space="preserve"> pela Contratada;</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.1.8 Franquear o acesso à contratada aos locais necessários a execução dos serviços;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0D12C0" w:rsidRDefault="008960A2" w:rsidP="008960A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8960A2" w:rsidRDefault="008960A2"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b/>
        </w:rPr>
      </w:pPr>
      <w:r w:rsidRPr="00250D98">
        <w:rPr>
          <w:rFonts w:ascii="Book Antiqua" w:hAnsi="Book Antiqua"/>
          <w:b/>
        </w:rPr>
        <w:t>11. CONTROLE E FISCALIZAÇÃO DO CONTRATO</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11.2 A verificação da adequação da prestação dos serviços deverá ser realizada com base nos critérios previstos no Edital e anexos.</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 xml:space="preserve">11.4 A fiscalização de que trata este item não exclui nem reduz a responsabilidade da CONTRATADA, inclusive perante terceiros, por qualquer irregularidade, ainda que resultante de imperfeições técnicas, vícios redibitórios ou emprego de </w:t>
      </w:r>
      <w:r w:rsidR="00F95E7B">
        <w:rPr>
          <w:rFonts w:ascii="Book Antiqua" w:hAnsi="Book Antiqua"/>
        </w:rPr>
        <w:t>produto</w:t>
      </w:r>
      <w:r w:rsidRPr="00140195">
        <w:rPr>
          <w:rFonts w:ascii="Book Antiqua" w:hAnsi="Book Antiqua"/>
        </w:rPr>
        <w:t xml:space="preserve"> inadequado ou de qualidade inferior e, na ocorrência desta, não implica em corresponsabilidade da CONTRATANTE ou de seus agentes e prepostos, de conformidade com o artigo 70 da Lei nº 8.666/1993.</w:t>
      </w:r>
    </w:p>
    <w:p w:rsidR="0051143F" w:rsidRPr="00250D98" w:rsidRDefault="0051143F"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417D2" w:rsidRPr="00B57EEA" w:rsidRDefault="004417D2" w:rsidP="00846005">
      <w:pPr>
        <w:ind w:left="0" w:right="-1"/>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Pr="006C2EED" w:rsidRDefault="006C2EED" w:rsidP="006C2EED">
      <w:pPr>
        <w:pStyle w:val="PargrafodaLista"/>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2"/>
        <w:rPr>
          <w:rFonts w:ascii="Book Antiqua" w:hAnsi="Book Antiqua" w:cs="Book Antiqua"/>
        </w:rPr>
      </w:pPr>
      <w:r w:rsidRPr="006C2EED">
        <w:rPr>
          <w:rFonts w:ascii="Book Antiqua" w:hAnsi="Book Antiqua" w:cs="Book Antiqua"/>
        </w:rPr>
        <w:t>Advertência</w:t>
      </w:r>
      <w:r w:rsidR="003A6D5D" w:rsidRPr="006C2EED">
        <w:rPr>
          <w:rFonts w:ascii="Book Antiqua" w:hAnsi="Book Antiqua" w:cs="Book Antiqua"/>
        </w:rPr>
        <w:t xml:space="preserve"> e anotação restritiva no Cadastro de Fornecedores;</w:t>
      </w:r>
    </w:p>
    <w:p w:rsidR="003A6D5D" w:rsidRPr="006C2EED" w:rsidRDefault="006C2EED" w:rsidP="006C2EED">
      <w:pPr>
        <w:pStyle w:val="PargrafodaLista"/>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2"/>
        <w:rPr>
          <w:rFonts w:ascii="Book Antiqua" w:hAnsi="Book Antiqua" w:cs="Book Antiqua"/>
        </w:rPr>
      </w:pPr>
      <w:r w:rsidRPr="006C2EED">
        <w:rPr>
          <w:rFonts w:ascii="Book Antiqua" w:hAnsi="Book Antiqua" w:cs="Book Antiqua"/>
        </w:rPr>
        <w:lastRenderedPageBreak/>
        <w:t>Multa</w:t>
      </w:r>
      <w:r w:rsidR="003A6D5D" w:rsidRPr="006C2EED">
        <w:rPr>
          <w:rFonts w:ascii="Book Antiqua" w:hAnsi="Book Antiqua" w:cs="Book Antiqua"/>
        </w:rPr>
        <w:t xml:space="preserve"> de até 20% (vinte por cento) sobre o valor da proposta;</w:t>
      </w:r>
    </w:p>
    <w:p w:rsidR="003A6D5D" w:rsidRPr="006C2EED" w:rsidRDefault="006C2EED" w:rsidP="006C2EED">
      <w:pPr>
        <w:pStyle w:val="PargrafodaLista"/>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2"/>
        <w:rPr>
          <w:rFonts w:ascii="Book Antiqua" w:hAnsi="Book Antiqua" w:cs="Book Antiqua"/>
        </w:rPr>
      </w:pPr>
      <w:r w:rsidRPr="006C2EED">
        <w:rPr>
          <w:rFonts w:ascii="Book Antiqua" w:hAnsi="Book Antiqua" w:cs="Book Antiqua"/>
        </w:rPr>
        <w:t>Impedimento</w:t>
      </w:r>
      <w:r w:rsidR="003A6D5D" w:rsidRPr="006C2EED">
        <w:rPr>
          <w:rFonts w:ascii="Book Antiqua" w:hAnsi="Book Antiqua" w:cs="Book Antiqua"/>
        </w:rPr>
        <w:t xml:space="preserve"> de licitar e contratar com a União, Estados, DF e Municípios pelo prazo de até 5 (cinco) anos consecutivos.</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.3 Caberá aplicação da penalidade de advertência nos casos de infrações leves que não gerem prejuízo à Administração.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r w:rsidRPr="00833FAE">
        <w:rPr>
          <w:rFonts w:ascii="Book Antiqua" w:hAnsi="Book Antiqua" w:cs="Book Antiqua"/>
        </w:rPr>
        <w:t>Caberá aplicação de multa de até 20% calculada sobre o valor total da Proposta de Preços da Licitante, nas seguintes proporções e casos:</w:t>
      </w:r>
    </w:p>
    <w:p w:rsidR="003A6D5D" w:rsidRPr="006C2EED" w:rsidRDefault="003A6D5D" w:rsidP="006C2EED">
      <w:pPr>
        <w:pStyle w:val="PargrafodaLista"/>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2"/>
        <w:rPr>
          <w:rFonts w:ascii="Book Antiqua" w:hAnsi="Book Antiqua" w:cs="Book Antiqua"/>
        </w:rPr>
      </w:pPr>
      <w:r w:rsidRPr="006C2EED">
        <w:rPr>
          <w:rFonts w:ascii="Book Antiqua" w:hAnsi="Book Antiqua" w:cs="Book Antiqua"/>
        </w:rPr>
        <w:t>Quem, convocado dentro do prazo de vigência do Contrato, não firmar o contrato; Multa de 10%, calculada sobre o valor total do contrato no caso de recusa em assinar o contrato;</w:t>
      </w:r>
    </w:p>
    <w:p w:rsidR="006C2EED" w:rsidRPr="006C2EED" w:rsidRDefault="006C2EED" w:rsidP="006C2EED">
      <w:pPr>
        <w:pStyle w:val="PargrafodaLista"/>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2"/>
        <w:rPr>
          <w:rFonts w:ascii="Book Antiqua" w:hAnsi="Book Antiqua" w:cs="Book Antiqua"/>
        </w:rPr>
      </w:pPr>
      <w:r w:rsidRPr="006C2EED">
        <w:rPr>
          <w:rFonts w:ascii="Book Antiqua" w:hAnsi="Book Antiqua" w:cs="Book Antiqua"/>
        </w:rPr>
        <w:t>Deixar</w:t>
      </w:r>
      <w:r w:rsidR="003A6D5D" w:rsidRPr="006C2EED">
        <w:rPr>
          <w:rFonts w:ascii="Book Antiqua" w:hAnsi="Book Antiqua" w:cs="Book Antiqua"/>
        </w:rPr>
        <w:t xml:space="preserve"> de entregar documentação exigida para o certame; Multa de 10%, calculada sobre o valor total da proposta;</w:t>
      </w:r>
    </w:p>
    <w:p w:rsidR="003A6D5D" w:rsidRPr="006C2EED" w:rsidRDefault="006C2EED" w:rsidP="006C2EED">
      <w:pPr>
        <w:pStyle w:val="PargrafodaLista"/>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2"/>
        <w:rPr>
          <w:rFonts w:ascii="Book Antiqua" w:hAnsi="Book Antiqua" w:cs="Book Antiqua"/>
        </w:rPr>
      </w:pPr>
      <w:r w:rsidRPr="006C2EED">
        <w:rPr>
          <w:rFonts w:ascii="Book Antiqua" w:hAnsi="Book Antiqua" w:cs="Book Antiqua"/>
        </w:rPr>
        <w:t>Apresentar</w:t>
      </w:r>
      <w:r w:rsidR="003A6D5D" w:rsidRPr="006C2EED">
        <w:rPr>
          <w:rFonts w:ascii="Book Antiqua" w:hAnsi="Book Antiqua" w:cs="Book Antiqua"/>
        </w:rPr>
        <w:t xml:space="preserve"> documentação falsa exigida para o certame; Multa de 20%, calculada sobre o valor total da proposta;</w:t>
      </w:r>
    </w:p>
    <w:p w:rsidR="003A6D5D" w:rsidRPr="006C2EED" w:rsidRDefault="006C2EED" w:rsidP="006C2EED">
      <w:pPr>
        <w:pStyle w:val="PargrafodaLista"/>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2"/>
        <w:rPr>
          <w:rFonts w:ascii="Book Antiqua" w:hAnsi="Book Antiqua" w:cs="Book Antiqua"/>
        </w:rPr>
      </w:pPr>
      <w:r w:rsidRPr="006C2EED">
        <w:rPr>
          <w:rFonts w:ascii="Book Antiqua" w:hAnsi="Book Antiqua" w:cs="Book Antiqua"/>
        </w:rPr>
        <w:t>Ensejar</w:t>
      </w:r>
      <w:r w:rsidR="003A6D5D" w:rsidRPr="006C2EED">
        <w:rPr>
          <w:rFonts w:ascii="Book Antiqua" w:hAnsi="Book Antiqua" w:cs="Book Antiqua"/>
        </w:rPr>
        <w:t xml:space="preserve"> o retardamento da execução de seu objeto; Multa de 10%, calculada sobre o valor total do contrato;</w:t>
      </w:r>
    </w:p>
    <w:p w:rsidR="003A6D5D" w:rsidRPr="006C2EED" w:rsidRDefault="006C2EED" w:rsidP="006C2EED">
      <w:pPr>
        <w:pStyle w:val="PargrafodaLista"/>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2"/>
        <w:rPr>
          <w:rFonts w:ascii="Book Antiqua" w:hAnsi="Book Antiqua" w:cs="Book Antiqua"/>
        </w:rPr>
      </w:pPr>
      <w:r w:rsidRPr="006C2EED">
        <w:rPr>
          <w:rFonts w:ascii="Book Antiqua" w:hAnsi="Book Antiqua" w:cs="Book Antiqua"/>
        </w:rPr>
        <w:t>Não</w:t>
      </w:r>
      <w:r w:rsidR="003A6D5D" w:rsidRPr="006C2EED">
        <w:rPr>
          <w:rFonts w:ascii="Book Antiqua" w:hAnsi="Book Antiqua" w:cs="Book Antiqua"/>
        </w:rPr>
        <w:t xml:space="preserve"> mantiver a proposta de preços; Multa de 10%, calculada sobre o valor total da proposta;</w:t>
      </w:r>
    </w:p>
    <w:p w:rsidR="003A6D5D" w:rsidRPr="006C2EED" w:rsidRDefault="006C2EED" w:rsidP="006C2EED">
      <w:pPr>
        <w:pStyle w:val="PargrafodaLista"/>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2"/>
        <w:rPr>
          <w:rFonts w:ascii="Book Antiqua" w:hAnsi="Book Antiqua" w:cs="Book Antiqua"/>
        </w:rPr>
      </w:pPr>
      <w:r w:rsidRPr="006C2EED">
        <w:rPr>
          <w:rFonts w:ascii="Book Antiqua" w:hAnsi="Book Antiqua" w:cs="Book Antiqua"/>
        </w:rPr>
        <w:t>Falhar</w:t>
      </w:r>
      <w:r w:rsidR="003A6D5D" w:rsidRPr="006C2EED">
        <w:rPr>
          <w:rFonts w:ascii="Book Antiqua" w:hAnsi="Book Antiqua" w:cs="Book Antiqua"/>
        </w:rPr>
        <w:t xml:space="preserve"> ou fraudar na execução do contrato; Multa de 20%, calculada sobre o valor total do contrato;</w:t>
      </w:r>
    </w:p>
    <w:p w:rsidR="003A6D5D" w:rsidRPr="006C2EED" w:rsidRDefault="006C2EED" w:rsidP="006C2EED">
      <w:pPr>
        <w:pStyle w:val="PargrafodaLista"/>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2"/>
        <w:rPr>
          <w:rFonts w:ascii="Book Antiqua" w:hAnsi="Book Antiqua" w:cs="Book Antiqua"/>
        </w:rPr>
      </w:pPr>
      <w:r w:rsidRPr="006C2EED">
        <w:rPr>
          <w:rFonts w:ascii="Book Antiqua" w:hAnsi="Book Antiqua" w:cs="Book Antiqua"/>
        </w:rPr>
        <w:t>Comportar</w:t>
      </w:r>
      <w:r w:rsidR="003A6D5D" w:rsidRPr="006C2EED">
        <w:rPr>
          <w:rFonts w:ascii="Book Antiqua" w:hAnsi="Book Antiqua" w:cs="Book Antiqua"/>
        </w:rPr>
        <w:t>-se de modo inidôneo; Multa de 20%, calculada sobre o valor total do contrato;</w:t>
      </w:r>
    </w:p>
    <w:p w:rsidR="003A6D5D" w:rsidRPr="006C2EED" w:rsidRDefault="006C2EED" w:rsidP="006C2EED">
      <w:pPr>
        <w:pStyle w:val="PargrafodaLista"/>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2"/>
        <w:rPr>
          <w:rFonts w:ascii="Book Antiqua" w:hAnsi="Book Antiqua" w:cs="Book Antiqua"/>
        </w:rPr>
      </w:pPr>
      <w:r w:rsidRPr="006C2EED">
        <w:rPr>
          <w:rFonts w:ascii="Book Antiqua" w:hAnsi="Book Antiqua" w:cs="Book Antiqua"/>
        </w:rPr>
        <w:t>Cometer</w:t>
      </w:r>
      <w:r w:rsidR="003A6D5D" w:rsidRPr="006C2EED">
        <w:rPr>
          <w:rFonts w:ascii="Book Antiqua" w:hAnsi="Book Antiqua" w:cs="Book Antiqua"/>
        </w:rPr>
        <w:t xml:space="preserve"> fraude fiscal; Multa de 20%, calculada sobre o valor total do contrato;</w:t>
      </w:r>
    </w:p>
    <w:p w:rsidR="003A6D5D" w:rsidRPr="006C2EED" w:rsidRDefault="003A6D5D" w:rsidP="006C2EED">
      <w:pPr>
        <w:pStyle w:val="PargrafodaLista"/>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2"/>
        <w:rPr>
          <w:rFonts w:ascii="Book Antiqua" w:hAnsi="Book Antiqua" w:cs="Book Antiqua"/>
        </w:rPr>
      </w:pPr>
      <w:r w:rsidRPr="006C2EED">
        <w:rPr>
          <w:rFonts w:ascii="Book Antiqua" w:hAnsi="Book Antiqua" w:cs="Book Antiqua"/>
        </w:rPr>
        <w:t>Em caso de atraso ou não cumprimento dos prazos por culpa da CONTRATADA, será aplicada a penalidade de Multa de 0,5% por dia de atraso, até o limite de 10 dias, calculada sobre o valor total do pedido;</w:t>
      </w:r>
    </w:p>
    <w:p w:rsidR="003A6D5D" w:rsidRPr="006C2EED" w:rsidRDefault="003A6D5D" w:rsidP="006C2EED">
      <w:pPr>
        <w:pStyle w:val="PargrafodaLista"/>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2"/>
        <w:rPr>
          <w:rFonts w:ascii="Book Antiqua" w:hAnsi="Book Antiqua" w:cs="Book Antiqua"/>
        </w:rPr>
      </w:pPr>
      <w:r w:rsidRPr="006C2EED">
        <w:rPr>
          <w:rFonts w:ascii="Book Antiqua" w:hAnsi="Book Antiqua" w:cs="Book Antiqua"/>
        </w:rPr>
        <w:t>Em caso de não providenciar a entrega ou providenciar com mais de 10 dias de atraso; Multa de 10% sobre o valor total do lote ou dos itens do contrato relacionados no pedido.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Pr="00194EC9" w:rsidRDefault="003A6D5D" w:rsidP="00194EC9">
      <w:pPr>
        <w:pStyle w:val="PargrafodaLista"/>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sidRPr="00194EC9">
        <w:rPr>
          <w:rFonts w:ascii="Book Antiqua" w:hAnsi="Book Antiqua" w:cs="Book Antiqua"/>
        </w:rPr>
        <w:t>Quem, convocado dentro do prazo de vigência do Contrato, não firmar o contrato; 1 (um) ano mais multa;</w:t>
      </w:r>
    </w:p>
    <w:p w:rsidR="003A6D5D" w:rsidRPr="00194EC9" w:rsidRDefault="00194EC9" w:rsidP="00194EC9">
      <w:pPr>
        <w:pStyle w:val="PargrafodaLista"/>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sidRPr="00194EC9">
        <w:rPr>
          <w:rFonts w:ascii="Book Antiqua" w:hAnsi="Book Antiqua" w:cs="Book Antiqua"/>
        </w:rPr>
        <w:t>Deixar</w:t>
      </w:r>
      <w:r w:rsidR="003A6D5D" w:rsidRPr="00194EC9">
        <w:rPr>
          <w:rFonts w:ascii="Book Antiqua" w:hAnsi="Book Antiqua" w:cs="Book Antiqua"/>
        </w:rPr>
        <w:t xml:space="preserve"> de entregar documentação exigida para o certame; 1 (um) ano mais multa;</w:t>
      </w:r>
    </w:p>
    <w:p w:rsidR="003A6D5D" w:rsidRPr="00194EC9" w:rsidRDefault="00194EC9" w:rsidP="00194EC9">
      <w:pPr>
        <w:pStyle w:val="PargrafodaLista"/>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sidRPr="00194EC9">
        <w:rPr>
          <w:rFonts w:ascii="Book Antiqua" w:hAnsi="Book Antiqua" w:cs="Book Antiqua"/>
        </w:rPr>
        <w:t>Apresentar</w:t>
      </w:r>
      <w:r w:rsidR="003A6D5D" w:rsidRPr="00194EC9">
        <w:rPr>
          <w:rFonts w:ascii="Book Antiqua" w:hAnsi="Book Antiqua" w:cs="Book Antiqua"/>
        </w:rPr>
        <w:t xml:space="preserve"> documentação falsa exigida para o certame; 5 (cinco) anos mais multa;</w:t>
      </w:r>
    </w:p>
    <w:p w:rsidR="003A6D5D" w:rsidRPr="00194EC9" w:rsidRDefault="00194EC9" w:rsidP="00194EC9">
      <w:pPr>
        <w:pStyle w:val="PargrafodaLista"/>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sidRPr="00194EC9">
        <w:rPr>
          <w:rFonts w:ascii="Book Antiqua" w:hAnsi="Book Antiqua" w:cs="Book Antiqua"/>
        </w:rPr>
        <w:t>Ensejar</w:t>
      </w:r>
      <w:r w:rsidR="003A6D5D" w:rsidRPr="00194EC9">
        <w:rPr>
          <w:rFonts w:ascii="Book Antiqua" w:hAnsi="Book Antiqua" w:cs="Book Antiqua"/>
        </w:rPr>
        <w:t xml:space="preserve"> o retardamento da execução de seu objeto; 1 (um) ano mais multa;</w:t>
      </w:r>
    </w:p>
    <w:p w:rsidR="003A6D5D" w:rsidRPr="00194EC9" w:rsidRDefault="00194EC9" w:rsidP="00194EC9">
      <w:pPr>
        <w:pStyle w:val="PargrafodaLista"/>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sidRPr="00194EC9">
        <w:rPr>
          <w:rFonts w:ascii="Book Antiqua" w:hAnsi="Book Antiqua" w:cs="Book Antiqua"/>
        </w:rPr>
        <w:t>Não</w:t>
      </w:r>
      <w:r w:rsidR="003A6D5D" w:rsidRPr="00194EC9">
        <w:rPr>
          <w:rFonts w:ascii="Book Antiqua" w:hAnsi="Book Antiqua" w:cs="Book Antiqua"/>
        </w:rPr>
        <w:t xml:space="preserve"> mantiver a proposta de preços; 1 (um) ano mais multa;</w:t>
      </w:r>
    </w:p>
    <w:p w:rsidR="003A6D5D" w:rsidRPr="00194EC9" w:rsidRDefault="00194EC9" w:rsidP="00194EC9">
      <w:pPr>
        <w:pStyle w:val="PargrafodaLista"/>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sidRPr="00194EC9">
        <w:rPr>
          <w:rFonts w:ascii="Book Antiqua" w:hAnsi="Book Antiqua" w:cs="Book Antiqua"/>
        </w:rPr>
        <w:t>Falhar</w:t>
      </w:r>
      <w:r w:rsidR="003A6D5D" w:rsidRPr="00194EC9">
        <w:rPr>
          <w:rFonts w:ascii="Book Antiqua" w:hAnsi="Book Antiqua" w:cs="Book Antiqua"/>
        </w:rPr>
        <w:t xml:space="preserve"> ou fraudar na execução do contrato; 4 (quatro) anos mais multa;</w:t>
      </w:r>
    </w:p>
    <w:p w:rsidR="003A6D5D" w:rsidRPr="00194EC9" w:rsidRDefault="00194EC9" w:rsidP="00194EC9">
      <w:pPr>
        <w:pStyle w:val="PargrafodaLista"/>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sidRPr="00194EC9">
        <w:rPr>
          <w:rFonts w:ascii="Book Antiqua" w:hAnsi="Book Antiqua" w:cs="Book Antiqua"/>
        </w:rPr>
        <w:t>Comportar</w:t>
      </w:r>
      <w:r w:rsidR="003A6D5D" w:rsidRPr="00194EC9">
        <w:rPr>
          <w:rFonts w:ascii="Book Antiqua" w:hAnsi="Book Antiqua" w:cs="Book Antiqua"/>
        </w:rPr>
        <w:t>-se de modo inidôneo; 5 (cinco) anos mais multa;</w:t>
      </w:r>
    </w:p>
    <w:p w:rsidR="003A6D5D" w:rsidRPr="00194EC9" w:rsidRDefault="00194EC9" w:rsidP="00194EC9">
      <w:pPr>
        <w:pStyle w:val="PargrafodaLista"/>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sidRPr="00194EC9">
        <w:rPr>
          <w:rFonts w:ascii="Book Antiqua" w:hAnsi="Book Antiqua" w:cs="Book Antiqua"/>
        </w:rPr>
        <w:t>Cometer</w:t>
      </w:r>
      <w:r w:rsidR="003A6D5D" w:rsidRPr="00194EC9">
        <w:rPr>
          <w:rFonts w:ascii="Book Antiqua" w:hAnsi="Book Antiqua" w:cs="Book Antiqua"/>
        </w:rPr>
        <w:t xml:space="preserve"> fraude fiscal; 5 (cinco) anos mais multa;</w:t>
      </w:r>
    </w:p>
    <w:p w:rsidR="003A6D5D" w:rsidRPr="00194EC9" w:rsidRDefault="003A6D5D" w:rsidP="00194EC9">
      <w:pPr>
        <w:pStyle w:val="PargrafodaLista"/>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cs="Book Antiqua"/>
          <w:bCs/>
        </w:rPr>
      </w:pPr>
      <w:r w:rsidRPr="00194EC9">
        <w:rPr>
          <w:rFonts w:ascii="Book Antiqua" w:hAnsi="Book Antiqua" w:cs="Book Antiqua"/>
        </w:rPr>
        <w:t>Em caso de não providenciar a entrega ou providenciar com mais de 10 dias de atraso; 1 (um) ano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.6 Em todo caso a licitante terá direito ao contraditório e ampla defesa.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5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xml:space="preserve">, caso o saldo seja insuficiente, deverão ser recolhidas via guia de recolhimento emitida pelo Departamento de Tributação, devendo ser comprovada a quitação no prazo </w:t>
      </w:r>
      <w:r w:rsidRPr="00F82FF5">
        <w:rPr>
          <w:rFonts w:ascii="Book Antiqua" w:hAnsi="Book Antiqua" w:cs="Book Antiqua"/>
          <w:bCs/>
        </w:rPr>
        <w:lastRenderedPageBreak/>
        <w:t>máximo de 15 (quinze) dias após a emissão da guia.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sidR="004D4EA6">
        <w:rPr>
          <w:rFonts w:ascii="Book Antiqua" w:hAnsi="Book Antiqua" w:cs="Book Antiqua"/>
          <w:bCs/>
        </w:rPr>
        <w:t>materiais</w:t>
      </w:r>
      <w:r w:rsidRPr="00F82FF5">
        <w:rPr>
          <w:rFonts w:ascii="Book Antiqua" w:hAnsi="Book Antiqua" w:cs="Book Antiqua"/>
          <w:bCs/>
        </w:rPr>
        <w:t xml:space="preserve">.  </w:t>
      </w:r>
    </w:p>
    <w:p w:rsidR="0051143F" w:rsidRDefault="003A6D5D" w:rsidP="003A6D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r>
        <w:rPr>
          <w:rFonts w:ascii="Book Antiqua" w:hAnsi="Book Antiqua" w:cs="Book Antiqua"/>
          <w:bCs/>
        </w:rPr>
        <w:t>12</w:t>
      </w:r>
      <w:r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0745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13.</w:t>
      </w:r>
      <w:r w:rsidR="00135228">
        <w:rPr>
          <w:rFonts w:ascii="Book Antiqua" w:hAnsi="Book Antiqua"/>
          <w:b/>
        </w:rPr>
        <w:t xml:space="preserve"> </w:t>
      </w:r>
      <w:r w:rsidRPr="00250D98">
        <w:rPr>
          <w:rFonts w:ascii="Book Antiqua" w:hAnsi="Book Antiqua"/>
          <w:b/>
        </w:rPr>
        <w:t>RESCISÃO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13.2 A rescisão do Contrato poderá se dar sob quaisquer das formas delineadas no art. 79 da Lei nº 8.666/93.</w:t>
      </w:r>
    </w:p>
    <w:p w:rsidR="0051143F"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r w:rsidR="00135228">
        <w:rPr>
          <w:rFonts w:ascii="Book Antiqua" w:hAnsi="Book Antiqua"/>
        </w:rPr>
        <w:t xml:space="preserve"> </w:t>
      </w:r>
      <w:r w:rsidRPr="00250D98">
        <w:rPr>
          <w:rFonts w:ascii="Book Antiqua" w:hAnsi="Book Antiqua"/>
        </w:rPr>
        <w:t>(....), para todos os legais e jurídicos efeitos.</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Default="0051143F"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6530D" w:rsidRDefault="0056530D"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2E7B54" w:rsidRDefault="002E7B54" w:rsidP="002E7B5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right"/>
        <w:rPr>
          <w:rFonts w:ascii="Book Antiqua" w:hAnsi="Book Antiqua"/>
        </w:rPr>
      </w:pPr>
      <w:r w:rsidRPr="00250D98">
        <w:rPr>
          <w:rFonts w:ascii="Book Antiqua" w:eastAsia="Book Antiqua" w:hAnsi="Book Antiqua"/>
        </w:rPr>
        <w:t xml:space="preserve">Gaspar/SC, </w:t>
      </w:r>
      <w:r>
        <w:rPr>
          <w:rFonts w:ascii="Book Antiqua" w:eastAsia="Book Antiqua" w:hAnsi="Book Antiqua"/>
        </w:rPr>
        <w:t xml:space="preserve">___ </w:t>
      </w:r>
      <w:r w:rsidRPr="00250D98">
        <w:rPr>
          <w:rFonts w:ascii="Book Antiqua" w:eastAsia="Book Antiqua" w:hAnsi="Book Antiqua"/>
        </w:rPr>
        <w:t xml:space="preserve">de </w:t>
      </w:r>
      <w:r>
        <w:rPr>
          <w:rFonts w:ascii="Book Antiqua" w:eastAsia="Book Antiqua" w:hAnsi="Book Antiqua"/>
        </w:rPr>
        <w:t>_______</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2E7B54" w:rsidRDefault="002E7B54"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2E7B54" w:rsidRDefault="002E7B54"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194EC9" w:rsidRPr="00250D98" w:rsidRDefault="00194EC9"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1C78B5" w:rsidRDefault="001C78B5"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EF1F57" w:rsidRDefault="00EF1F57" w:rsidP="00EF1F57">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_______________________________________</w:t>
      </w:r>
    </w:p>
    <w:p w:rsidR="00EF1F57" w:rsidRDefault="00005ADB" w:rsidP="00EF1F57">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SECRETÁRIO RESPONSÁVEL PELA ASSINATURA DO CONTRATO</w:t>
      </w:r>
    </w:p>
    <w:p w:rsidR="00EF1F57" w:rsidRDefault="00EF1F57" w:rsidP="00EF1F57">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Secretaria Requisitante</w:t>
      </w:r>
    </w:p>
    <w:p w:rsidR="00EF1F57" w:rsidRDefault="00EF1F57" w:rsidP="00EF1F57">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CONTRATANTE</w:t>
      </w:r>
    </w:p>
    <w:p w:rsidR="001C78B5" w:rsidRDefault="001C78B5" w:rsidP="00EF1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center"/>
        <w:rPr>
          <w:rFonts w:ascii="Book Antiqua" w:hAnsi="Book Antiqua"/>
        </w:rPr>
      </w:pPr>
    </w:p>
    <w:p w:rsidR="00194EC9" w:rsidRDefault="00194EC9"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2E7B54" w:rsidRDefault="002E7B54" w:rsidP="00194E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p>
    <w:p w:rsidR="00194EC9" w:rsidRDefault="00194EC9" w:rsidP="00194E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_______________________________________</w:t>
      </w:r>
    </w:p>
    <w:p w:rsidR="002E7B54" w:rsidRDefault="00005ADB" w:rsidP="002E7B54">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RESPONSÁVEL PELA ASSINATURA DO CONTRATO</w:t>
      </w:r>
    </w:p>
    <w:p w:rsidR="002E7B54" w:rsidRDefault="002E7B54" w:rsidP="002E7B54">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Razão Social</w:t>
      </w:r>
    </w:p>
    <w:p w:rsidR="002E7B54" w:rsidRDefault="002E7B54" w:rsidP="002E7B54">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CONTRATADA</w:t>
      </w:r>
    </w:p>
    <w:p w:rsidR="002E7B54" w:rsidRDefault="002E7B54" w:rsidP="002E7B54">
      <w:pPr>
        <w:widowControl w:val="0"/>
        <w:autoSpaceDE w:val="0"/>
        <w:autoSpaceDN w:val="0"/>
        <w:adjustRightInd w:val="0"/>
        <w:ind w:left="284"/>
        <w:jc w:val="center"/>
        <w:rPr>
          <w:rFonts w:ascii="Book Antiqua" w:hAnsi="Book Antiqua" w:cs="Book Antiqua"/>
          <w:lang w:eastAsia="pt-BR"/>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p>
    <w:p w:rsidR="00194EC9" w:rsidRDefault="00194EC9" w:rsidP="002E7B54">
      <w:pPr>
        <w:widowControl w:val="0"/>
        <w:autoSpaceDE w:val="0"/>
        <w:autoSpaceDN w:val="0"/>
        <w:adjustRightInd w:val="0"/>
        <w:ind w:left="284"/>
        <w:jc w:val="center"/>
        <w:rPr>
          <w:rFonts w:ascii="Book Antiqua" w:hAnsi="Book Antiqua" w:cs="Book Antiqua"/>
          <w:lang w:eastAsia="pt-BR"/>
        </w:rPr>
      </w:pPr>
    </w:p>
    <w:p w:rsidR="00194EC9" w:rsidRDefault="00194EC9" w:rsidP="002E7B54">
      <w:pPr>
        <w:widowControl w:val="0"/>
        <w:autoSpaceDE w:val="0"/>
        <w:autoSpaceDN w:val="0"/>
        <w:adjustRightInd w:val="0"/>
        <w:ind w:left="284"/>
        <w:jc w:val="center"/>
        <w:rPr>
          <w:rFonts w:ascii="Book Antiqua" w:hAnsi="Book Antiqua" w:cs="Book Antiqua"/>
          <w:lang w:eastAsia="pt-BR"/>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r w:rsidRPr="00204315">
        <w:rPr>
          <w:rFonts w:ascii="Book Antiqua" w:hAnsi="Book Antiqua" w:cs="Book Antiqua"/>
          <w:lang w:eastAsia="pt-BR"/>
        </w:rPr>
        <w:t>Testemunhas:</w:t>
      </w:r>
    </w:p>
    <w:p w:rsidR="002E7B54" w:rsidRPr="00A94C23" w:rsidRDefault="002E7B54" w:rsidP="002E7B54">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1</w:t>
      </w:r>
      <w:r w:rsidRPr="00204315">
        <w:rPr>
          <w:rFonts w:ascii="Book Antiqua" w:hAnsi="Book Antiqua" w:cs="Book Antiqua"/>
          <w:lang w:eastAsia="pt-BR"/>
        </w:rPr>
        <w:t>___________________________________</w:t>
      </w:r>
      <w:r w:rsidRPr="00204315">
        <w:rPr>
          <w:rFonts w:ascii="Book Antiqua" w:hAnsi="Book Antiqua" w:cs="Book Antiqua"/>
          <w:lang w:eastAsia="pt-BR"/>
        </w:rPr>
        <w:tab/>
      </w:r>
      <w:r w:rsidRPr="00204315">
        <w:rPr>
          <w:rFonts w:ascii="Book Antiqua" w:hAnsi="Book Antiqua" w:cs="Book Antiqua"/>
          <w:lang w:eastAsia="pt-BR"/>
        </w:rPr>
        <w:tab/>
      </w:r>
      <w:r>
        <w:rPr>
          <w:rFonts w:ascii="Book Antiqua" w:hAnsi="Book Antiqua" w:cs="Book Antiqua"/>
          <w:lang w:eastAsia="pt-BR"/>
        </w:rPr>
        <w:t>2</w:t>
      </w:r>
      <w:r w:rsidRPr="00204315">
        <w:rPr>
          <w:rFonts w:ascii="Book Antiqua" w:hAnsi="Book Antiqua" w:cs="Book Antiqua"/>
          <w:lang w:eastAsia="pt-BR"/>
        </w:rPr>
        <w:t>___________________________________</w:t>
      </w: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center"/>
        <w:rPr>
          <w:rFonts w:ascii="Book Antiqua" w:hAnsi="Book Antiqua"/>
        </w:rPr>
      </w:pPr>
    </w:p>
    <w:sectPr w:rsidR="002E7B54" w:rsidSect="0072061E">
      <w:headerReference w:type="default" r:id="rId15"/>
      <w:footerReference w:type="default" r:id="rId16"/>
      <w:pgSz w:w="11906" w:h="16838" w:code="9"/>
      <w:pgMar w:top="851" w:right="851" w:bottom="568" w:left="851" w:header="283"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266" w:rsidRDefault="00460266" w:rsidP="00F97035">
      <w:r>
        <w:separator/>
      </w:r>
    </w:p>
  </w:endnote>
  <w:endnote w:type="continuationSeparator" w:id="1">
    <w:p w:rsidR="00460266" w:rsidRDefault="00460266"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66" w:rsidRDefault="00460266"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460266" w:rsidRPr="005676F3" w:rsidRDefault="00460266"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460266" w:rsidRPr="005676F3" w:rsidRDefault="00460266"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901850" w:rsidRPr="005676F3">
      <w:rPr>
        <w:rFonts w:ascii="Book Antiqua" w:hAnsi="Book Antiqua"/>
        <w:b/>
        <w:sz w:val="17"/>
        <w:szCs w:val="17"/>
      </w:rPr>
      <w:fldChar w:fldCharType="begin"/>
    </w:r>
    <w:r w:rsidRPr="005676F3">
      <w:rPr>
        <w:rFonts w:ascii="Book Antiqua" w:hAnsi="Book Antiqua"/>
        <w:b/>
        <w:sz w:val="17"/>
        <w:szCs w:val="17"/>
      </w:rPr>
      <w:instrText>PAGE</w:instrText>
    </w:r>
    <w:r w:rsidR="00901850" w:rsidRPr="005676F3">
      <w:rPr>
        <w:rFonts w:ascii="Book Antiqua" w:hAnsi="Book Antiqua"/>
        <w:b/>
        <w:sz w:val="17"/>
        <w:szCs w:val="17"/>
      </w:rPr>
      <w:fldChar w:fldCharType="separate"/>
    </w:r>
    <w:r w:rsidR="000D102C">
      <w:rPr>
        <w:rFonts w:ascii="Book Antiqua" w:hAnsi="Book Antiqua"/>
        <w:b/>
        <w:noProof/>
        <w:sz w:val="17"/>
        <w:szCs w:val="17"/>
      </w:rPr>
      <w:t>41</w:t>
    </w:r>
    <w:r w:rsidR="00901850" w:rsidRPr="005676F3">
      <w:rPr>
        <w:rFonts w:ascii="Book Antiqua" w:hAnsi="Book Antiqua"/>
        <w:b/>
        <w:sz w:val="17"/>
        <w:szCs w:val="17"/>
      </w:rPr>
      <w:fldChar w:fldCharType="end"/>
    </w:r>
    <w:r w:rsidRPr="005676F3">
      <w:rPr>
        <w:rFonts w:ascii="Book Antiqua" w:hAnsi="Book Antiqua"/>
        <w:sz w:val="17"/>
        <w:szCs w:val="17"/>
      </w:rPr>
      <w:t xml:space="preserve"> de </w:t>
    </w:r>
    <w:r w:rsidR="00901850" w:rsidRPr="005676F3">
      <w:rPr>
        <w:rFonts w:ascii="Book Antiqua" w:hAnsi="Book Antiqua"/>
        <w:b/>
        <w:sz w:val="17"/>
        <w:szCs w:val="17"/>
      </w:rPr>
      <w:fldChar w:fldCharType="begin"/>
    </w:r>
    <w:r w:rsidRPr="005676F3">
      <w:rPr>
        <w:rFonts w:ascii="Book Antiqua" w:hAnsi="Book Antiqua"/>
        <w:b/>
        <w:sz w:val="17"/>
        <w:szCs w:val="17"/>
      </w:rPr>
      <w:instrText>NUMPAGES</w:instrText>
    </w:r>
    <w:r w:rsidR="00901850" w:rsidRPr="005676F3">
      <w:rPr>
        <w:rFonts w:ascii="Book Antiqua" w:hAnsi="Book Antiqua"/>
        <w:b/>
        <w:sz w:val="17"/>
        <w:szCs w:val="17"/>
      </w:rPr>
      <w:fldChar w:fldCharType="separate"/>
    </w:r>
    <w:r w:rsidR="000D102C">
      <w:rPr>
        <w:rFonts w:ascii="Book Antiqua" w:hAnsi="Book Antiqua"/>
        <w:b/>
        <w:noProof/>
        <w:sz w:val="17"/>
        <w:szCs w:val="17"/>
      </w:rPr>
      <w:t>87</w:t>
    </w:r>
    <w:r w:rsidR="00901850" w:rsidRPr="005676F3">
      <w:rPr>
        <w:rFonts w:ascii="Book Antiqua" w:hAnsi="Book Antiqua"/>
        <w:b/>
        <w:sz w:val="17"/>
        <w:szCs w:val="17"/>
      </w:rPr>
      <w:fldChar w:fldCharType="end"/>
    </w:r>
  </w:p>
  <w:p w:rsidR="00460266" w:rsidRDefault="00460266"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266" w:rsidRDefault="00460266" w:rsidP="00F97035">
      <w:r>
        <w:separator/>
      </w:r>
    </w:p>
  </w:footnote>
  <w:footnote w:type="continuationSeparator" w:id="1">
    <w:p w:rsidR="00460266" w:rsidRDefault="00460266"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Layout w:type="fixed"/>
      <w:tblLook w:val="0000"/>
    </w:tblPr>
    <w:tblGrid>
      <w:gridCol w:w="2715"/>
      <w:gridCol w:w="7593"/>
    </w:tblGrid>
    <w:tr w:rsidR="00460266" w:rsidRPr="00687DC8" w:rsidTr="0072061E">
      <w:trPr>
        <w:trHeight w:val="838"/>
      </w:trPr>
      <w:tc>
        <w:tcPr>
          <w:tcW w:w="2715" w:type="dxa"/>
          <w:tcBorders>
            <w:top w:val="nil"/>
            <w:left w:val="nil"/>
            <w:bottom w:val="nil"/>
            <w:right w:val="nil"/>
          </w:tcBorders>
        </w:tcPr>
        <w:p w:rsidR="00460266" w:rsidRPr="00687DC8" w:rsidRDefault="00460266"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rPr>
          </w:pPr>
          <w:r>
            <w:rPr>
              <w:rFonts w:ascii="Times New Roman" w:hAnsi="Times New Roman"/>
              <w:noProof/>
              <w:lang w:val="pt-BR" w:eastAsia="pt-BR"/>
            </w:rPr>
            <w:drawing>
              <wp:inline distT="0" distB="0" distL="0" distR="0">
                <wp:extent cx="1236345" cy="694690"/>
                <wp:effectExtent l="19050" t="0" r="1905" b="0"/>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1236345" cy="694690"/>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460266" w:rsidRPr="009F787D" w:rsidRDefault="00460266"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460266" w:rsidRPr="009F787D" w:rsidRDefault="00460266"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460266" w:rsidRPr="009C4B95" w:rsidRDefault="00460266"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460266" w:rsidRDefault="00460266" w:rsidP="007206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DD2"/>
    <w:multiLevelType w:val="hybridMultilevel"/>
    <w:tmpl w:val="82A0DA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6F6E"/>
    <w:multiLevelType w:val="hybridMultilevel"/>
    <w:tmpl w:val="CF00E4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532DCA"/>
    <w:multiLevelType w:val="hybridMultilevel"/>
    <w:tmpl w:val="3EFE0B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044E53"/>
    <w:multiLevelType w:val="hybridMultilevel"/>
    <w:tmpl w:val="AA6C85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5">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6">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7">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9">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29BA0AC3"/>
    <w:multiLevelType w:val="hybridMultilevel"/>
    <w:tmpl w:val="8B663F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7">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8">
    <w:nsid w:val="32437EB3"/>
    <w:multiLevelType w:val="hybridMultilevel"/>
    <w:tmpl w:val="EAA696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B8634CC"/>
    <w:multiLevelType w:val="hybridMultilevel"/>
    <w:tmpl w:val="B86ED8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3">
    <w:nsid w:val="480C2E04"/>
    <w:multiLevelType w:val="hybridMultilevel"/>
    <w:tmpl w:val="15BAED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BC227FD"/>
    <w:multiLevelType w:val="hybridMultilevel"/>
    <w:tmpl w:val="E1CA92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6">
    <w:nsid w:val="51B424F5"/>
    <w:multiLevelType w:val="hybridMultilevel"/>
    <w:tmpl w:val="178CA2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8">
    <w:nsid w:val="61442E86"/>
    <w:multiLevelType w:val="hybridMultilevel"/>
    <w:tmpl w:val="9D4E64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78E11B1"/>
    <w:multiLevelType w:val="hybridMultilevel"/>
    <w:tmpl w:val="75D858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F01D96"/>
    <w:multiLevelType w:val="hybridMultilevel"/>
    <w:tmpl w:val="8DE64F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C9560A4"/>
    <w:multiLevelType w:val="hybridMultilevel"/>
    <w:tmpl w:val="CA909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41931B8"/>
    <w:multiLevelType w:val="hybridMultilevel"/>
    <w:tmpl w:val="0FDE2C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68E727C"/>
    <w:multiLevelType w:val="hybridMultilevel"/>
    <w:tmpl w:val="82DE0E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35">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790E6179"/>
    <w:multiLevelType w:val="hybridMultilevel"/>
    <w:tmpl w:val="5D3638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7"/>
  </w:num>
  <w:num w:numId="3">
    <w:abstractNumId w:val="16"/>
  </w:num>
  <w:num w:numId="4">
    <w:abstractNumId w:val="35"/>
  </w:num>
  <w:num w:numId="5">
    <w:abstractNumId w:val="13"/>
  </w:num>
  <w:num w:numId="6">
    <w:abstractNumId w:val="12"/>
  </w:num>
  <w:num w:numId="7">
    <w:abstractNumId w:val="11"/>
  </w:num>
  <w:num w:numId="8">
    <w:abstractNumId w:val="8"/>
  </w:num>
  <w:num w:numId="9">
    <w:abstractNumId w:val="25"/>
  </w:num>
  <w:num w:numId="10">
    <w:abstractNumId w:val="5"/>
  </w:num>
  <w:num w:numId="11">
    <w:abstractNumId w:val="27"/>
  </w:num>
  <w:num w:numId="12">
    <w:abstractNumId w:val="34"/>
  </w:num>
  <w:num w:numId="13">
    <w:abstractNumId w:val="14"/>
  </w:num>
  <w:num w:numId="14">
    <w:abstractNumId w:val="19"/>
  </w:num>
  <w:num w:numId="15">
    <w:abstractNumId w:val="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num>
  <w:num w:numId="19">
    <w:abstractNumId w:val="4"/>
  </w:num>
  <w:num w:numId="20">
    <w:abstractNumId w:val="37"/>
  </w:num>
  <w:num w:numId="21">
    <w:abstractNumId w:val="15"/>
  </w:num>
  <w:num w:numId="22">
    <w:abstractNumId w:val="36"/>
  </w:num>
  <w:num w:numId="23">
    <w:abstractNumId w:val="33"/>
  </w:num>
  <w:num w:numId="24">
    <w:abstractNumId w:val="10"/>
  </w:num>
  <w:num w:numId="25">
    <w:abstractNumId w:val="26"/>
  </w:num>
  <w:num w:numId="26">
    <w:abstractNumId w:val="1"/>
  </w:num>
  <w:num w:numId="27">
    <w:abstractNumId w:val="30"/>
  </w:num>
  <w:num w:numId="28">
    <w:abstractNumId w:val="2"/>
  </w:num>
  <w:num w:numId="29">
    <w:abstractNumId w:val="20"/>
  </w:num>
  <w:num w:numId="30">
    <w:abstractNumId w:val="32"/>
  </w:num>
  <w:num w:numId="31">
    <w:abstractNumId w:val="28"/>
  </w:num>
  <w:num w:numId="32">
    <w:abstractNumId w:val="23"/>
  </w:num>
  <w:num w:numId="33">
    <w:abstractNumId w:val="24"/>
  </w:num>
  <w:num w:numId="34">
    <w:abstractNumId w:val="29"/>
  </w:num>
  <w:num w:numId="35">
    <w:abstractNumId w:val="31"/>
  </w:num>
  <w:num w:numId="36">
    <w:abstractNumId w:val="0"/>
  </w:num>
  <w:num w:numId="37">
    <w:abstractNumId w:val="3"/>
  </w:num>
  <w:num w:numId="38">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readOnly" w:enforcement="0"/>
  <w:defaultTabStop w:val="709"/>
  <w:hyphenationZone w:val="425"/>
  <w:drawingGridHorizontalSpacing w:val="110"/>
  <w:displayHorizontalDrawingGridEvery w:val="2"/>
  <w:characterSpacingControl w:val="doNotCompress"/>
  <w:hdrShapeDefaults>
    <o:shapedefaults v:ext="edit" spidmax="253953"/>
  </w:hdrShapeDefaults>
  <w:footnotePr>
    <w:footnote w:id="0"/>
    <w:footnote w:id="1"/>
  </w:footnotePr>
  <w:endnotePr>
    <w:endnote w:id="0"/>
    <w:endnote w:id="1"/>
  </w:endnotePr>
  <w:compat/>
  <w:rsids>
    <w:rsidRoot w:val="00F97035"/>
    <w:rsid w:val="0000098A"/>
    <w:rsid w:val="00000ACF"/>
    <w:rsid w:val="00001A88"/>
    <w:rsid w:val="000028E4"/>
    <w:rsid w:val="00002B00"/>
    <w:rsid w:val="00003652"/>
    <w:rsid w:val="00003868"/>
    <w:rsid w:val="00003A68"/>
    <w:rsid w:val="00005601"/>
    <w:rsid w:val="00005ADB"/>
    <w:rsid w:val="0000621E"/>
    <w:rsid w:val="00007CE8"/>
    <w:rsid w:val="00010613"/>
    <w:rsid w:val="00011A4D"/>
    <w:rsid w:val="00015246"/>
    <w:rsid w:val="0001546E"/>
    <w:rsid w:val="00015844"/>
    <w:rsid w:val="00016927"/>
    <w:rsid w:val="00016E6B"/>
    <w:rsid w:val="00020146"/>
    <w:rsid w:val="000202B8"/>
    <w:rsid w:val="000206F3"/>
    <w:rsid w:val="00020CF7"/>
    <w:rsid w:val="00020EBC"/>
    <w:rsid w:val="00021207"/>
    <w:rsid w:val="00021250"/>
    <w:rsid w:val="00021C65"/>
    <w:rsid w:val="00021DA0"/>
    <w:rsid w:val="00022780"/>
    <w:rsid w:val="00023680"/>
    <w:rsid w:val="0002403E"/>
    <w:rsid w:val="000247C3"/>
    <w:rsid w:val="00024CBA"/>
    <w:rsid w:val="00025DA9"/>
    <w:rsid w:val="00026531"/>
    <w:rsid w:val="00026694"/>
    <w:rsid w:val="00030274"/>
    <w:rsid w:val="00030DB1"/>
    <w:rsid w:val="00030E9D"/>
    <w:rsid w:val="00031249"/>
    <w:rsid w:val="000316F6"/>
    <w:rsid w:val="00031A55"/>
    <w:rsid w:val="00031FEC"/>
    <w:rsid w:val="0003384B"/>
    <w:rsid w:val="00033D57"/>
    <w:rsid w:val="00035607"/>
    <w:rsid w:val="00035970"/>
    <w:rsid w:val="0003647D"/>
    <w:rsid w:val="00036FC0"/>
    <w:rsid w:val="00037453"/>
    <w:rsid w:val="0003789A"/>
    <w:rsid w:val="000378B4"/>
    <w:rsid w:val="00042881"/>
    <w:rsid w:val="000428E3"/>
    <w:rsid w:val="00042BCA"/>
    <w:rsid w:val="00042D78"/>
    <w:rsid w:val="000446D9"/>
    <w:rsid w:val="00045424"/>
    <w:rsid w:val="0004551C"/>
    <w:rsid w:val="000457C5"/>
    <w:rsid w:val="00045BB8"/>
    <w:rsid w:val="000471AC"/>
    <w:rsid w:val="0005158C"/>
    <w:rsid w:val="00051604"/>
    <w:rsid w:val="00051F4F"/>
    <w:rsid w:val="0005360B"/>
    <w:rsid w:val="00053691"/>
    <w:rsid w:val="00053B0D"/>
    <w:rsid w:val="000546E2"/>
    <w:rsid w:val="00055D99"/>
    <w:rsid w:val="00056667"/>
    <w:rsid w:val="0005673F"/>
    <w:rsid w:val="00056BDA"/>
    <w:rsid w:val="000572FE"/>
    <w:rsid w:val="00057C1F"/>
    <w:rsid w:val="000606D7"/>
    <w:rsid w:val="00060D49"/>
    <w:rsid w:val="000611CB"/>
    <w:rsid w:val="0006231D"/>
    <w:rsid w:val="00062B50"/>
    <w:rsid w:val="00062D3E"/>
    <w:rsid w:val="00063038"/>
    <w:rsid w:val="00063D0A"/>
    <w:rsid w:val="0006632E"/>
    <w:rsid w:val="0006747B"/>
    <w:rsid w:val="0006754B"/>
    <w:rsid w:val="000679D0"/>
    <w:rsid w:val="00070415"/>
    <w:rsid w:val="0007047C"/>
    <w:rsid w:val="0007096D"/>
    <w:rsid w:val="000714FA"/>
    <w:rsid w:val="0007158E"/>
    <w:rsid w:val="00071F7D"/>
    <w:rsid w:val="0007242D"/>
    <w:rsid w:val="00072871"/>
    <w:rsid w:val="00073D99"/>
    <w:rsid w:val="00074559"/>
    <w:rsid w:val="00075872"/>
    <w:rsid w:val="0007778D"/>
    <w:rsid w:val="000777A9"/>
    <w:rsid w:val="00080C7C"/>
    <w:rsid w:val="00081B51"/>
    <w:rsid w:val="000821FC"/>
    <w:rsid w:val="000831BD"/>
    <w:rsid w:val="00084427"/>
    <w:rsid w:val="00084688"/>
    <w:rsid w:val="0008478E"/>
    <w:rsid w:val="000851FD"/>
    <w:rsid w:val="00086639"/>
    <w:rsid w:val="00086709"/>
    <w:rsid w:val="00086C5E"/>
    <w:rsid w:val="00087B60"/>
    <w:rsid w:val="000909B7"/>
    <w:rsid w:val="00091BE3"/>
    <w:rsid w:val="00091D0F"/>
    <w:rsid w:val="000947B1"/>
    <w:rsid w:val="00094FD1"/>
    <w:rsid w:val="00095570"/>
    <w:rsid w:val="00096013"/>
    <w:rsid w:val="00096177"/>
    <w:rsid w:val="00097B22"/>
    <w:rsid w:val="000A2AE1"/>
    <w:rsid w:val="000A40BF"/>
    <w:rsid w:val="000A45CB"/>
    <w:rsid w:val="000A45E4"/>
    <w:rsid w:val="000A484B"/>
    <w:rsid w:val="000A520F"/>
    <w:rsid w:val="000A692B"/>
    <w:rsid w:val="000B0F8D"/>
    <w:rsid w:val="000B17D3"/>
    <w:rsid w:val="000B4475"/>
    <w:rsid w:val="000B4915"/>
    <w:rsid w:val="000B5645"/>
    <w:rsid w:val="000B5770"/>
    <w:rsid w:val="000B5D17"/>
    <w:rsid w:val="000B6807"/>
    <w:rsid w:val="000C03AD"/>
    <w:rsid w:val="000C1434"/>
    <w:rsid w:val="000C1E18"/>
    <w:rsid w:val="000C36FE"/>
    <w:rsid w:val="000C3985"/>
    <w:rsid w:val="000C428E"/>
    <w:rsid w:val="000C4E77"/>
    <w:rsid w:val="000C5793"/>
    <w:rsid w:val="000C59CD"/>
    <w:rsid w:val="000C5FD4"/>
    <w:rsid w:val="000C6DFA"/>
    <w:rsid w:val="000C6E31"/>
    <w:rsid w:val="000C7504"/>
    <w:rsid w:val="000D0995"/>
    <w:rsid w:val="000D102C"/>
    <w:rsid w:val="000D12C0"/>
    <w:rsid w:val="000D1C54"/>
    <w:rsid w:val="000D25DD"/>
    <w:rsid w:val="000D3C8D"/>
    <w:rsid w:val="000D3E33"/>
    <w:rsid w:val="000D3FF2"/>
    <w:rsid w:val="000D403F"/>
    <w:rsid w:val="000D413A"/>
    <w:rsid w:val="000D4655"/>
    <w:rsid w:val="000D4959"/>
    <w:rsid w:val="000D4ABA"/>
    <w:rsid w:val="000D5B05"/>
    <w:rsid w:val="000D5E2F"/>
    <w:rsid w:val="000D61EB"/>
    <w:rsid w:val="000E1B93"/>
    <w:rsid w:val="000E2344"/>
    <w:rsid w:val="000E407B"/>
    <w:rsid w:val="000E4588"/>
    <w:rsid w:val="000E48D0"/>
    <w:rsid w:val="000E545C"/>
    <w:rsid w:val="000F014E"/>
    <w:rsid w:val="000F0404"/>
    <w:rsid w:val="000F0983"/>
    <w:rsid w:val="000F1615"/>
    <w:rsid w:val="000F16AE"/>
    <w:rsid w:val="000F1701"/>
    <w:rsid w:val="000F1B66"/>
    <w:rsid w:val="000F1B70"/>
    <w:rsid w:val="000F25F4"/>
    <w:rsid w:val="000F2E51"/>
    <w:rsid w:val="000F423F"/>
    <w:rsid w:val="000F4C57"/>
    <w:rsid w:val="000F5950"/>
    <w:rsid w:val="000F5A09"/>
    <w:rsid w:val="000F611E"/>
    <w:rsid w:val="000F66B8"/>
    <w:rsid w:val="000F6990"/>
    <w:rsid w:val="000F70FA"/>
    <w:rsid w:val="000F7839"/>
    <w:rsid w:val="001000D5"/>
    <w:rsid w:val="0010091B"/>
    <w:rsid w:val="00100BA4"/>
    <w:rsid w:val="001018E0"/>
    <w:rsid w:val="00103028"/>
    <w:rsid w:val="00103510"/>
    <w:rsid w:val="00103574"/>
    <w:rsid w:val="001042B3"/>
    <w:rsid w:val="0010452D"/>
    <w:rsid w:val="00104FB3"/>
    <w:rsid w:val="001052CC"/>
    <w:rsid w:val="00105336"/>
    <w:rsid w:val="00105C29"/>
    <w:rsid w:val="00105E4D"/>
    <w:rsid w:val="001060C7"/>
    <w:rsid w:val="00106D41"/>
    <w:rsid w:val="001074A2"/>
    <w:rsid w:val="00107CAA"/>
    <w:rsid w:val="00107F21"/>
    <w:rsid w:val="00110761"/>
    <w:rsid w:val="00111B4C"/>
    <w:rsid w:val="00111F7A"/>
    <w:rsid w:val="00112F9E"/>
    <w:rsid w:val="0011479E"/>
    <w:rsid w:val="00116D71"/>
    <w:rsid w:val="001176DD"/>
    <w:rsid w:val="00120BF3"/>
    <w:rsid w:val="00120CB5"/>
    <w:rsid w:val="0012219F"/>
    <w:rsid w:val="0012267C"/>
    <w:rsid w:val="0012458D"/>
    <w:rsid w:val="0012472B"/>
    <w:rsid w:val="001260FF"/>
    <w:rsid w:val="00127593"/>
    <w:rsid w:val="00127BB5"/>
    <w:rsid w:val="00127E90"/>
    <w:rsid w:val="001303FB"/>
    <w:rsid w:val="0013172F"/>
    <w:rsid w:val="001324F3"/>
    <w:rsid w:val="00132DFF"/>
    <w:rsid w:val="0013312B"/>
    <w:rsid w:val="00133C8B"/>
    <w:rsid w:val="00134104"/>
    <w:rsid w:val="00135228"/>
    <w:rsid w:val="00135849"/>
    <w:rsid w:val="001378D8"/>
    <w:rsid w:val="0013794C"/>
    <w:rsid w:val="00140195"/>
    <w:rsid w:val="00140BFA"/>
    <w:rsid w:val="00141A28"/>
    <w:rsid w:val="0014299B"/>
    <w:rsid w:val="00142F2B"/>
    <w:rsid w:val="001430A7"/>
    <w:rsid w:val="0014376D"/>
    <w:rsid w:val="00143C37"/>
    <w:rsid w:val="00145216"/>
    <w:rsid w:val="00145A1F"/>
    <w:rsid w:val="00146819"/>
    <w:rsid w:val="001475CE"/>
    <w:rsid w:val="00147B6A"/>
    <w:rsid w:val="00147E40"/>
    <w:rsid w:val="00150BBE"/>
    <w:rsid w:val="0015140B"/>
    <w:rsid w:val="00152195"/>
    <w:rsid w:val="00153686"/>
    <w:rsid w:val="00153D33"/>
    <w:rsid w:val="00153DD6"/>
    <w:rsid w:val="001542D3"/>
    <w:rsid w:val="00155761"/>
    <w:rsid w:val="00156DB6"/>
    <w:rsid w:val="00156E6E"/>
    <w:rsid w:val="0015753D"/>
    <w:rsid w:val="00160378"/>
    <w:rsid w:val="00160ADE"/>
    <w:rsid w:val="00161513"/>
    <w:rsid w:val="0016174E"/>
    <w:rsid w:val="00162168"/>
    <w:rsid w:val="001621A2"/>
    <w:rsid w:val="00162C96"/>
    <w:rsid w:val="00163629"/>
    <w:rsid w:val="00163A58"/>
    <w:rsid w:val="00164275"/>
    <w:rsid w:val="00164901"/>
    <w:rsid w:val="00164A65"/>
    <w:rsid w:val="00165C70"/>
    <w:rsid w:val="00167087"/>
    <w:rsid w:val="00170D17"/>
    <w:rsid w:val="00171F49"/>
    <w:rsid w:val="00173715"/>
    <w:rsid w:val="0017387E"/>
    <w:rsid w:val="0017398B"/>
    <w:rsid w:val="00174EF0"/>
    <w:rsid w:val="001777EB"/>
    <w:rsid w:val="00180F67"/>
    <w:rsid w:val="0018125C"/>
    <w:rsid w:val="00181A2E"/>
    <w:rsid w:val="001867CF"/>
    <w:rsid w:val="00187BD5"/>
    <w:rsid w:val="00187C53"/>
    <w:rsid w:val="00187EB0"/>
    <w:rsid w:val="00187EDE"/>
    <w:rsid w:val="00190962"/>
    <w:rsid w:val="001914F2"/>
    <w:rsid w:val="0019220B"/>
    <w:rsid w:val="001932E1"/>
    <w:rsid w:val="00193368"/>
    <w:rsid w:val="00193841"/>
    <w:rsid w:val="00194EC9"/>
    <w:rsid w:val="00195293"/>
    <w:rsid w:val="00195332"/>
    <w:rsid w:val="00195564"/>
    <w:rsid w:val="001976E3"/>
    <w:rsid w:val="001A1557"/>
    <w:rsid w:val="001A1E4B"/>
    <w:rsid w:val="001A218C"/>
    <w:rsid w:val="001A22D2"/>
    <w:rsid w:val="001A2949"/>
    <w:rsid w:val="001A2C04"/>
    <w:rsid w:val="001A35B3"/>
    <w:rsid w:val="001A3CC2"/>
    <w:rsid w:val="001A4D4A"/>
    <w:rsid w:val="001A5AA0"/>
    <w:rsid w:val="001A6DF3"/>
    <w:rsid w:val="001A7929"/>
    <w:rsid w:val="001B1C84"/>
    <w:rsid w:val="001B2084"/>
    <w:rsid w:val="001B34EB"/>
    <w:rsid w:val="001B37BD"/>
    <w:rsid w:val="001B4B39"/>
    <w:rsid w:val="001B4CC0"/>
    <w:rsid w:val="001B6705"/>
    <w:rsid w:val="001B7EA3"/>
    <w:rsid w:val="001B7F16"/>
    <w:rsid w:val="001C1B5E"/>
    <w:rsid w:val="001C24BB"/>
    <w:rsid w:val="001C2B5D"/>
    <w:rsid w:val="001C3A15"/>
    <w:rsid w:val="001C3AAB"/>
    <w:rsid w:val="001C4606"/>
    <w:rsid w:val="001C4608"/>
    <w:rsid w:val="001C486F"/>
    <w:rsid w:val="001C5302"/>
    <w:rsid w:val="001C5B6E"/>
    <w:rsid w:val="001C61CD"/>
    <w:rsid w:val="001C62B4"/>
    <w:rsid w:val="001C698F"/>
    <w:rsid w:val="001C73DE"/>
    <w:rsid w:val="001C78B5"/>
    <w:rsid w:val="001C7918"/>
    <w:rsid w:val="001C7D3F"/>
    <w:rsid w:val="001D05E4"/>
    <w:rsid w:val="001D09A6"/>
    <w:rsid w:val="001D0F9C"/>
    <w:rsid w:val="001D1492"/>
    <w:rsid w:val="001D1E26"/>
    <w:rsid w:val="001D1F46"/>
    <w:rsid w:val="001D22BF"/>
    <w:rsid w:val="001D35A7"/>
    <w:rsid w:val="001D3744"/>
    <w:rsid w:val="001E03A2"/>
    <w:rsid w:val="001E1C7E"/>
    <w:rsid w:val="001E3AA4"/>
    <w:rsid w:val="001E53DE"/>
    <w:rsid w:val="001E5C41"/>
    <w:rsid w:val="001E5D02"/>
    <w:rsid w:val="001E7814"/>
    <w:rsid w:val="001F233B"/>
    <w:rsid w:val="001F46F6"/>
    <w:rsid w:val="001F558A"/>
    <w:rsid w:val="001F5828"/>
    <w:rsid w:val="001F68D3"/>
    <w:rsid w:val="001F6935"/>
    <w:rsid w:val="001F72EA"/>
    <w:rsid w:val="001F7A27"/>
    <w:rsid w:val="00203104"/>
    <w:rsid w:val="0020351B"/>
    <w:rsid w:val="00203F8D"/>
    <w:rsid w:val="00205564"/>
    <w:rsid w:val="002059D5"/>
    <w:rsid w:val="00205FFD"/>
    <w:rsid w:val="002063BD"/>
    <w:rsid w:val="0020789F"/>
    <w:rsid w:val="0021025E"/>
    <w:rsid w:val="00210835"/>
    <w:rsid w:val="00210A3A"/>
    <w:rsid w:val="00211A7E"/>
    <w:rsid w:val="002131F8"/>
    <w:rsid w:val="00213FCD"/>
    <w:rsid w:val="00214402"/>
    <w:rsid w:val="0021471F"/>
    <w:rsid w:val="00214935"/>
    <w:rsid w:val="0021562E"/>
    <w:rsid w:val="0021623A"/>
    <w:rsid w:val="00216A7D"/>
    <w:rsid w:val="00217B91"/>
    <w:rsid w:val="00220533"/>
    <w:rsid w:val="002216A2"/>
    <w:rsid w:val="0022182E"/>
    <w:rsid w:val="00222026"/>
    <w:rsid w:val="002225C7"/>
    <w:rsid w:val="00222C34"/>
    <w:rsid w:val="00223C4D"/>
    <w:rsid w:val="00223EE8"/>
    <w:rsid w:val="00224983"/>
    <w:rsid w:val="0022506B"/>
    <w:rsid w:val="002252CC"/>
    <w:rsid w:val="00226E4C"/>
    <w:rsid w:val="00227820"/>
    <w:rsid w:val="00230505"/>
    <w:rsid w:val="0023075A"/>
    <w:rsid w:val="00230951"/>
    <w:rsid w:val="0023112B"/>
    <w:rsid w:val="00231884"/>
    <w:rsid w:val="00231B9E"/>
    <w:rsid w:val="00231BBF"/>
    <w:rsid w:val="002333F3"/>
    <w:rsid w:val="00233774"/>
    <w:rsid w:val="0023396F"/>
    <w:rsid w:val="00233B4F"/>
    <w:rsid w:val="00233FE4"/>
    <w:rsid w:val="002415D8"/>
    <w:rsid w:val="00242338"/>
    <w:rsid w:val="002428FB"/>
    <w:rsid w:val="002432CB"/>
    <w:rsid w:val="002437FA"/>
    <w:rsid w:val="00244B8C"/>
    <w:rsid w:val="00245A98"/>
    <w:rsid w:val="00246BA1"/>
    <w:rsid w:val="002475CC"/>
    <w:rsid w:val="00247CEB"/>
    <w:rsid w:val="0025013A"/>
    <w:rsid w:val="00250D98"/>
    <w:rsid w:val="0025156F"/>
    <w:rsid w:val="00252011"/>
    <w:rsid w:val="00252738"/>
    <w:rsid w:val="002527B4"/>
    <w:rsid w:val="00252810"/>
    <w:rsid w:val="00252C30"/>
    <w:rsid w:val="002536A4"/>
    <w:rsid w:val="00254245"/>
    <w:rsid w:val="002553E2"/>
    <w:rsid w:val="002556A9"/>
    <w:rsid w:val="00256170"/>
    <w:rsid w:val="002569EE"/>
    <w:rsid w:val="00257266"/>
    <w:rsid w:val="00260883"/>
    <w:rsid w:val="00260C05"/>
    <w:rsid w:val="0026209A"/>
    <w:rsid w:val="002623E6"/>
    <w:rsid w:val="002630C9"/>
    <w:rsid w:val="002630F6"/>
    <w:rsid w:val="0026348B"/>
    <w:rsid w:val="00264992"/>
    <w:rsid w:val="00264DE4"/>
    <w:rsid w:val="0026547F"/>
    <w:rsid w:val="0026774D"/>
    <w:rsid w:val="002701FA"/>
    <w:rsid w:val="002707CB"/>
    <w:rsid w:val="0027209A"/>
    <w:rsid w:val="002726B4"/>
    <w:rsid w:val="00274789"/>
    <w:rsid w:val="00274ADD"/>
    <w:rsid w:val="00275420"/>
    <w:rsid w:val="0027577F"/>
    <w:rsid w:val="00275B8C"/>
    <w:rsid w:val="00275EE4"/>
    <w:rsid w:val="0027606F"/>
    <w:rsid w:val="0027609C"/>
    <w:rsid w:val="0027672B"/>
    <w:rsid w:val="00276F63"/>
    <w:rsid w:val="00277638"/>
    <w:rsid w:val="00280620"/>
    <w:rsid w:val="0028113A"/>
    <w:rsid w:val="0028188B"/>
    <w:rsid w:val="002832FC"/>
    <w:rsid w:val="002833D4"/>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17B"/>
    <w:rsid w:val="002A52CE"/>
    <w:rsid w:val="002A6217"/>
    <w:rsid w:val="002A6949"/>
    <w:rsid w:val="002A6BA8"/>
    <w:rsid w:val="002A6FEB"/>
    <w:rsid w:val="002A7A82"/>
    <w:rsid w:val="002A7F05"/>
    <w:rsid w:val="002B175C"/>
    <w:rsid w:val="002B24D6"/>
    <w:rsid w:val="002B256D"/>
    <w:rsid w:val="002B2940"/>
    <w:rsid w:val="002B2F3A"/>
    <w:rsid w:val="002B375D"/>
    <w:rsid w:val="002B4457"/>
    <w:rsid w:val="002B5206"/>
    <w:rsid w:val="002B6A00"/>
    <w:rsid w:val="002B6CE3"/>
    <w:rsid w:val="002B7001"/>
    <w:rsid w:val="002B7668"/>
    <w:rsid w:val="002C032C"/>
    <w:rsid w:val="002C11BB"/>
    <w:rsid w:val="002C14CE"/>
    <w:rsid w:val="002C1865"/>
    <w:rsid w:val="002C1BAB"/>
    <w:rsid w:val="002C2130"/>
    <w:rsid w:val="002C2BC4"/>
    <w:rsid w:val="002C3DCE"/>
    <w:rsid w:val="002C460F"/>
    <w:rsid w:val="002C5D82"/>
    <w:rsid w:val="002C6592"/>
    <w:rsid w:val="002C68D5"/>
    <w:rsid w:val="002C6E15"/>
    <w:rsid w:val="002C76C7"/>
    <w:rsid w:val="002D0B79"/>
    <w:rsid w:val="002D0CAE"/>
    <w:rsid w:val="002D1C9A"/>
    <w:rsid w:val="002D2237"/>
    <w:rsid w:val="002D23F6"/>
    <w:rsid w:val="002D270F"/>
    <w:rsid w:val="002D331A"/>
    <w:rsid w:val="002D3932"/>
    <w:rsid w:val="002D45B9"/>
    <w:rsid w:val="002D4EBD"/>
    <w:rsid w:val="002D5017"/>
    <w:rsid w:val="002D6F5B"/>
    <w:rsid w:val="002D7E90"/>
    <w:rsid w:val="002E160F"/>
    <w:rsid w:val="002E1DCE"/>
    <w:rsid w:val="002E1EE0"/>
    <w:rsid w:val="002E2549"/>
    <w:rsid w:val="002E2C04"/>
    <w:rsid w:val="002E56CE"/>
    <w:rsid w:val="002E61CC"/>
    <w:rsid w:val="002E61DD"/>
    <w:rsid w:val="002E677B"/>
    <w:rsid w:val="002E711D"/>
    <w:rsid w:val="002E72BF"/>
    <w:rsid w:val="002E7B54"/>
    <w:rsid w:val="002E7F51"/>
    <w:rsid w:val="002F0D12"/>
    <w:rsid w:val="002F228B"/>
    <w:rsid w:val="002F25AE"/>
    <w:rsid w:val="002F337C"/>
    <w:rsid w:val="002F3AFD"/>
    <w:rsid w:val="002F3B84"/>
    <w:rsid w:val="002F4210"/>
    <w:rsid w:val="002F50AE"/>
    <w:rsid w:val="002F5300"/>
    <w:rsid w:val="002F660A"/>
    <w:rsid w:val="002F66D6"/>
    <w:rsid w:val="002F6DAB"/>
    <w:rsid w:val="002F6F7C"/>
    <w:rsid w:val="002F72A9"/>
    <w:rsid w:val="002F7EC3"/>
    <w:rsid w:val="002F7F24"/>
    <w:rsid w:val="00300492"/>
    <w:rsid w:val="00301E50"/>
    <w:rsid w:val="0030260B"/>
    <w:rsid w:val="00302FA3"/>
    <w:rsid w:val="0030465A"/>
    <w:rsid w:val="00304E04"/>
    <w:rsid w:val="0030522D"/>
    <w:rsid w:val="00305811"/>
    <w:rsid w:val="00305BD5"/>
    <w:rsid w:val="00305C2B"/>
    <w:rsid w:val="00306D73"/>
    <w:rsid w:val="003100F6"/>
    <w:rsid w:val="00310993"/>
    <w:rsid w:val="003121FE"/>
    <w:rsid w:val="00312BDA"/>
    <w:rsid w:val="00312D1E"/>
    <w:rsid w:val="0031454E"/>
    <w:rsid w:val="00314F48"/>
    <w:rsid w:val="00315E8D"/>
    <w:rsid w:val="0031621B"/>
    <w:rsid w:val="003168B7"/>
    <w:rsid w:val="003170ED"/>
    <w:rsid w:val="00317BD6"/>
    <w:rsid w:val="00320869"/>
    <w:rsid w:val="00321AED"/>
    <w:rsid w:val="00322CE9"/>
    <w:rsid w:val="00323713"/>
    <w:rsid w:val="003246C7"/>
    <w:rsid w:val="00324E09"/>
    <w:rsid w:val="003257D1"/>
    <w:rsid w:val="003259CE"/>
    <w:rsid w:val="003260FB"/>
    <w:rsid w:val="003271F8"/>
    <w:rsid w:val="003304C6"/>
    <w:rsid w:val="00330A84"/>
    <w:rsid w:val="003311BA"/>
    <w:rsid w:val="00331405"/>
    <w:rsid w:val="003315F7"/>
    <w:rsid w:val="00331818"/>
    <w:rsid w:val="00331D88"/>
    <w:rsid w:val="00331F97"/>
    <w:rsid w:val="00332A6F"/>
    <w:rsid w:val="003341A5"/>
    <w:rsid w:val="00334D89"/>
    <w:rsid w:val="00335F11"/>
    <w:rsid w:val="003369C9"/>
    <w:rsid w:val="00336D74"/>
    <w:rsid w:val="00337A0F"/>
    <w:rsid w:val="00337DBB"/>
    <w:rsid w:val="003403BB"/>
    <w:rsid w:val="00340D49"/>
    <w:rsid w:val="00344205"/>
    <w:rsid w:val="003451B0"/>
    <w:rsid w:val="00345C35"/>
    <w:rsid w:val="0034629F"/>
    <w:rsid w:val="003472DE"/>
    <w:rsid w:val="00350AF4"/>
    <w:rsid w:val="00350BDB"/>
    <w:rsid w:val="00351D0F"/>
    <w:rsid w:val="00351D80"/>
    <w:rsid w:val="0035285F"/>
    <w:rsid w:val="003529DE"/>
    <w:rsid w:val="0035317A"/>
    <w:rsid w:val="003556E2"/>
    <w:rsid w:val="00355EAB"/>
    <w:rsid w:val="00357337"/>
    <w:rsid w:val="00357807"/>
    <w:rsid w:val="00357EB5"/>
    <w:rsid w:val="00360467"/>
    <w:rsid w:val="0036058A"/>
    <w:rsid w:val="003614BB"/>
    <w:rsid w:val="00363132"/>
    <w:rsid w:val="00363DCF"/>
    <w:rsid w:val="00363FDE"/>
    <w:rsid w:val="003655C1"/>
    <w:rsid w:val="00365A29"/>
    <w:rsid w:val="00365EE8"/>
    <w:rsid w:val="00366BD5"/>
    <w:rsid w:val="00367072"/>
    <w:rsid w:val="00370BB9"/>
    <w:rsid w:val="00371C74"/>
    <w:rsid w:val="00372BA5"/>
    <w:rsid w:val="00372E1E"/>
    <w:rsid w:val="00373311"/>
    <w:rsid w:val="003736D6"/>
    <w:rsid w:val="00373C67"/>
    <w:rsid w:val="0037408E"/>
    <w:rsid w:val="0037419B"/>
    <w:rsid w:val="0037422C"/>
    <w:rsid w:val="00375689"/>
    <w:rsid w:val="00376891"/>
    <w:rsid w:val="00377429"/>
    <w:rsid w:val="00377E47"/>
    <w:rsid w:val="00380172"/>
    <w:rsid w:val="003806EF"/>
    <w:rsid w:val="0038076D"/>
    <w:rsid w:val="00380D7D"/>
    <w:rsid w:val="00381AAB"/>
    <w:rsid w:val="00382283"/>
    <w:rsid w:val="00382872"/>
    <w:rsid w:val="00383611"/>
    <w:rsid w:val="00383D38"/>
    <w:rsid w:val="00383E7B"/>
    <w:rsid w:val="00385158"/>
    <w:rsid w:val="0038587C"/>
    <w:rsid w:val="00385EE4"/>
    <w:rsid w:val="00386533"/>
    <w:rsid w:val="00386A6B"/>
    <w:rsid w:val="00387EAF"/>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229"/>
    <w:rsid w:val="003A7C1F"/>
    <w:rsid w:val="003A7C4F"/>
    <w:rsid w:val="003B0CCB"/>
    <w:rsid w:val="003B1649"/>
    <w:rsid w:val="003B428F"/>
    <w:rsid w:val="003B54E1"/>
    <w:rsid w:val="003B5E39"/>
    <w:rsid w:val="003B6050"/>
    <w:rsid w:val="003B686D"/>
    <w:rsid w:val="003B73CD"/>
    <w:rsid w:val="003B76FC"/>
    <w:rsid w:val="003B780D"/>
    <w:rsid w:val="003C0B1A"/>
    <w:rsid w:val="003C18F4"/>
    <w:rsid w:val="003C19FE"/>
    <w:rsid w:val="003C349D"/>
    <w:rsid w:val="003C402C"/>
    <w:rsid w:val="003C469D"/>
    <w:rsid w:val="003C5612"/>
    <w:rsid w:val="003D023E"/>
    <w:rsid w:val="003D0A01"/>
    <w:rsid w:val="003D12BC"/>
    <w:rsid w:val="003D1BA4"/>
    <w:rsid w:val="003D1DA1"/>
    <w:rsid w:val="003D23A5"/>
    <w:rsid w:val="003D379B"/>
    <w:rsid w:val="003D3BD3"/>
    <w:rsid w:val="003D4EE8"/>
    <w:rsid w:val="003D4FE9"/>
    <w:rsid w:val="003D64E1"/>
    <w:rsid w:val="003D67CA"/>
    <w:rsid w:val="003D6EE7"/>
    <w:rsid w:val="003E084B"/>
    <w:rsid w:val="003E192D"/>
    <w:rsid w:val="003E1B8A"/>
    <w:rsid w:val="003E312B"/>
    <w:rsid w:val="003E34D1"/>
    <w:rsid w:val="003E405F"/>
    <w:rsid w:val="003E4436"/>
    <w:rsid w:val="003E511E"/>
    <w:rsid w:val="003E5597"/>
    <w:rsid w:val="003E5599"/>
    <w:rsid w:val="003E6606"/>
    <w:rsid w:val="003E6CC6"/>
    <w:rsid w:val="003E6F86"/>
    <w:rsid w:val="003E7473"/>
    <w:rsid w:val="003F06D1"/>
    <w:rsid w:val="003F219D"/>
    <w:rsid w:val="003F3B47"/>
    <w:rsid w:val="003F42A6"/>
    <w:rsid w:val="003F532F"/>
    <w:rsid w:val="003F5DC9"/>
    <w:rsid w:val="003F744D"/>
    <w:rsid w:val="0040006A"/>
    <w:rsid w:val="00400F5D"/>
    <w:rsid w:val="004014D9"/>
    <w:rsid w:val="004019B4"/>
    <w:rsid w:val="00402303"/>
    <w:rsid w:val="004031DA"/>
    <w:rsid w:val="00403D64"/>
    <w:rsid w:val="0040468F"/>
    <w:rsid w:val="0040474E"/>
    <w:rsid w:val="00405F61"/>
    <w:rsid w:val="00406E9F"/>
    <w:rsid w:val="00406EA2"/>
    <w:rsid w:val="00407077"/>
    <w:rsid w:val="004113A9"/>
    <w:rsid w:val="00411455"/>
    <w:rsid w:val="00411E2E"/>
    <w:rsid w:val="00413076"/>
    <w:rsid w:val="00413E5E"/>
    <w:rsid w:val="00414689"/>
    <w:rsid w:val="00414E0C"/>
    <w:rsid w:val="00415370"/>
    <w:rsid w:val="004163FD"/>
    <w:rsid w:val="00416471"/>
    <w:rsid w:val="00417AA4"/>
    <w:rsid w:val="00417F82"/>
    <w:rsid w:val="00421151"/>
    <w:rsid w:val="00421BCA"/>
    <w:rsid w:val="00422083"/>
    <w:rsid w:val="0042228F"/>
    <w:rsid w:val="00423431"/>
    <w:rsid w:val="004234AC"/>
    <w:rsid w:val="004237C8"/>
    <w:rsid w:val="004268DF"/>
    <w:rsid w:val="004275DF"/>
    <w:rsid w:val="00427A30"/>
    <w:rsid w:val="00430382"/>
    <w:rsid w:val="00432DB6"/>
    <w:rsid w:val="00432E90"/>
    <w:rsid w:val="00434335"/>
    <w:rsid w:val="00434F94"/>
    <w:rsid w:val="00435243"/>
    <w:rsid w:val="004358AA"/>
    <w:rsid w:val="004359B5"/>
    <w:rsid w:val="00436612"/>
    <w:rsid w:val="00436A9A"/>
    <w:rsid w:val="004378EC"/>
    <w:rsid w:val="00440627"/>
    <w:rsid w:val="004408DB"/>
    <w:rsid w:val="004410A8"/>
    <w:rsid w:val="0044116E"/>
    <w:rsid w:val="004417D2"/>
    <w:rsid w:val="004423E3"/>
    <w:rsid w:val="004425C1"/>
    <w:rsid w:val="00443387"/>
    <w:rsid w:val="00443CA1"/>
    <w:rsid w:val="00443F92"/>
    <w:rsid w:val="004441C2"/>
    <w:rsid w:val="0044463D"/>
    <w:rsid w:val="0044551D"/>
    <w:rsid w:val="00446D34"/>
    <w:rsid w:val="00447DEB"/>
    <w:rsid w:val="0045081B"/>
    <w:rsid w:val="00450D01"/>
    <w:rsid w:val="00450FCA"/>
    <w:rsid w:val="00452602"/>
    <w:rsid w:val="0045420E"/>
    <w:rsid w:val="00454526"/>
    <w:rsid w:val="004546FF"/>
    <w:rsid w:val="004547B8"/>
    <w:rsid w:val="0045578E"/>
    <w:rsid w:val="00456AE6"/>
    <w:rsid w:val="00457595"/>
    <w:rsid w:val="00457BA9"/>
    <w:rsid w:val="00457D5D"/>
    <w:rsid w:val="00460266"/>
    <w:rsid w:val="0046151C"/>
    <w:rsid w:val="00461E89"/>
    <w:rsid w:val="004627BE"/>
    <w:rsid w:val="00462D7A"/>
    <w:rsid w:val="00462DEA"/>
    <w:rsid w:val="00465A6C"/>
    <w:rsid w:val="0046760F"/>
    <w:rsid w:val="004676C0"/>
    <w:rsid w:val="00467E35"/>
    <w:rsid w:val="00470206"/>
    <w:rsid w:val="004702AC"/>
    <w:rsid w:val="00470780"/>
    <w:rsid w:val="00471CF9"/>
    <w:rsid w:val="00472F9C"/>
    <w:rsid w:val="00474669"/>
    <w:rsid w:val="00474ACF"/>
    <w:rsid w:val="00475F39"/>
    <w:rsid w:val="004761AC"/>
    <w:rsid w:val="00477166"/>
    <w:rsid w:val="00477C3C"/>
    <w:rsid w:val="004804B2"/>
    <w:rsid w:val="00481B97"/>
    <w:rsid w:val="0048318D"/>
    <w:rsid w:val="00483576"/>
    <w:rsid w:val="0048383D"/>
    <w:rsid w:val="00483A5F"/>
    <w:rsid w:val="00484718"/>
    <w:rsid w:val="00484733"/>
    <w:rsid w:val="00484749"/>
    <w:rsid w:val="00485631"/>
    <w:rsid w:val="0048695F"/>
    <w:rsid w:val="00487A23"/>
    <w:rsid w:val="004905FF"/>
    <w:rsid w:val="00490701"/>
    <w:rsid w:val="00490F0B"/>
    <w:rsid w:val="00492D86"/>
    <w:rsid w:val="00496ABB"/>
    <w:rsid w:val="00496E5A"/>
    <w:rsid w:val="00497872"/>
    <w:rsid w:val="004A049F"/>
    <w:rsid w:val="004A128B"/>
    <w:rsid w:val="004A1E2E"/>
    <w:rsid w:val="004A2433"/>
    <w:rsid w:val="004A4292"/>
    <w:rsid w:val="004A52B7"/>
    <w:rsid w:val="004A62D8"/>
    <w:rsid w:val="004A679F"/>
    <w:rsid w:val="004A699A"/>
    <w:rsid w:val="004A6D22"/>
    <w:rsid w:val="004A72EA"/>
    <w:rsid w:val="004A78CE"/>
    <w:rsid w:val="004B07EA"/>
    <w:rsid w:val="004B2C2F"/>
    <w:rsid w:val="004B3688"/>
    <w:rsid w:val="004B4701"/>
    <w:rsid w:val="004B4D6E"/>
    <w:rsid w:val="004B5095"/>
    <w:rsid w:val="004B5787"/>
    <w:rsid w:val="004B6776"/>
    <w:rsid w:val="004B7458"/>
    <w:rsid w:val="004B77EA"/>
    <w:rsid w:val="004B7CE6"/>
    <w:rsid w:val="004B7DBA"/>
    <w:rsid w:val="004C0790"/>
    <w:rsid w:val="004C1495"/>
    <w:rsid w:val="004C1624"/>
    <w:rsid w:val="004C174E"/>
    <w:rsid w:val="004C1815"/>
    <w:rsid w:val="004C19B7"/>
    <w:rsid w:val="004C266B"/>
    <w:rsid w:val="004C2FE2"/>
    <w:rsid w:val="004C38CA"/>
    <w:rsid w:val="004C4298"/>
    <w:rsid w:val="004C4710"/>
    <w:rsid w:val="004C5176"/>
    <w:rsid w:val="004C6137"/>
    <w:rsid w:val="004C648F"/>
    <w:rsid w:val="004C671F"/>
    <w:rsid w:val="004D1168"/>
    <w:rsid w:val="004D1784"/>
    <w:rsid w:val="004D2B63"/>
    <w:rsid w:val="004D2C9A"/>
    <w:rsid w:val="004D3DAC"/>
    <w:rsid w:val="004D4001"/>
    <w:rsid w:val="004D44D2"/>
    <w:rsid w:val="004D46FB"/>
    <w:rsid w:val="004D4EA6"/>
    <w:rsid w:val="004D4F30"/>
    <w:rsid w:val="004D5A32"/>
    <w:rsid w:val="004D5B35"/>
    <w:rsid w:val="004D63B0"/>
    <w:rsid w:val="004D66C6"/>
    <w:rsid w:val="004D77E0"/>
    <w:rsid w:val="004E1398"/>
    <w:rsid w:val="004E350D"/>
    <w:rsid w:val="004E3B63"/>
    <w:rsid w:val="004E3D78"/>
    <w:rsid w:val="004E484D"/>
    <w:rsid w:val="004E7636"/>
    <w:rsid w:val="004F0D3A"/>
    <w:rsid w:val="004F11FA"/>
    <w:rsid w:val="004F35C4"/>
    <w:rsid w:val="004F3881"/>
    <w:rsid w:val="004F4026"/>
    <w:rsid w:val="004F4BF0"/>
    <w:rsid w:val="004F4F81"/>
    <w:rsid w:val="004F5539"/>
    <w:rsid w:val="004F7560"/>
    <w:rsid w:val="004F7E2D"/>
    <w:rsid w:val="00501D88"/>
    <w:rsid w:val="00501E20"/>
    <w:rsid w:val="005023D5"/>
    <w:rsid w:val="00502E5D"/>
    <w:rsid w:val="00503842"/>
    <w:rsid w:val="00505F8E"/>
    <w:rsid w:val="00506141"/>
    <w:rsid w:val="00506398"/>
    <w:rsid w:val="00506B31"/>
    <w:rsid w:val="0050729C"/>
    <w:rsid w:val="005072DB"/>
    <w:rsid w:val="00507FE6"/>
    <w:rsid w:val="00510160"/>
    <w:rsid w:val="0051143F"/>
    <w:rsid w:val="005116FD"/>
    <w:rsid w:val="00511977"/>
    <w:rsid w:val="005154BC"/>
    <w:rsid w:val="005165BE"/>
    <w:rsid w:val="005167D8"/>
    <w:rsid w:val="005167DC"/>
    <w:rsid w:val="00517013"/>
    <w:rsid w:val="00517B23"/>
    <w:rsid w:val="0052067A"/>
    <w:rsid w:val="005217C6"/>
    <w:rsid w:val="0052180C"/>
    <w:rsid w:val="00522929"/>
    <w:rsid w:val="0052308A"/>
    <w:rsid w:val="00523A13"/>
    <w:rsid w:val="00525F93"/>
    <w:rsid w:val="00526765"/>
    <w:rsid w:val="00527579"/>
    <w:rsid w:val="00527CF9"/>
    <w:rsid w:val="00530747"/>
    <w:rsid w:val="00532656"/>
    <w:rsid w:val="00532CDC"/>
    <w:rsid w:val="005354A0"/>
    <w:rsid w:val="0053618C"/>
    <w:rsid w:val="00537EA7"/>
    <w:rsid w:val="00540A60"/>
    <w:rsid w:val="00540B44"/>
    <w:rsid w:val="00540C58"/>
    <w:rsid w:val="00541553"/>
    <w:rsid w:val="00541BB3"/>
    <w:rsid w:val="00542A53"/>
    <w:rsid w:val="00542A70"/>
    <w:rsid w:val="005437A1"/>
    <w:rsid w:val="005444FC"/>
    <w:rsid w:val="00544508"/>
    <w:rsid w:val="00544931"/>
    <w:rsid w:val="0054542A"/>
    <w:rsid w:val="0054586A"/>
    <w:rsid w:val="00545D73"/>
    <w:rsid w:val="00545E39"/>
    <w:rsid w:val="00547760"/>
    <w:rsid w:val="005478A6"/>
    <w:rsid w:val="00550DDC"/>
    <w:rsid w:val="00551008"/>
    <w:rsid w:val="00551236"/>
    <w:rsid w:val="005514B5"/>
    <w:rsid w:val="00551AA2"/>
    <w:rsid w:val="00551CAE"/>
    <w:rsid w:val="00551EA3"/>
    <w:rsid w:val="00552C7F"/>
    <w:rsid w:val="00553136"/>
    <w:rsid w:val="005537C0"/>
    <w:rsid w:val="0055490E"/>
    <w:rsid w:val="00555B96"/>
    <w:rsid w:val="00555C50"/>
    <w:rsid w:val="00556697"/>
    <w:rsid w:val="00557408"/>
    <w:rsid w:val="005600E4"/>
    <w:rsid w:val="00560D35"/>
    <w:rsid w:val="00560E30"/>
    <w:rsid w:val="0056131F"/>
    <w:rsid w:val="00561BA2"/>
    <w:rsid w:val="00563117"/>
    <w:rsid w:val="005638A9"/>
    <w:rsid w:val="0056440E"/>
    <w:rsid w:val="0056530D"/>
    <w:rsid w:val="0056580F"/>
    <w:rsid w:val="00565D76"/>
    <w:rsid w:val="00567687"/>
    <w:rsid w:val="0057028D"/>
    <w:rsid w:val="00570CCC"/>
    <w:rsid w:val="005727FC"/>
    <w:rsid w:val="00572D9A"/>
    <w:rsid w:val="005733A6"/>
    <w:rsid w:val="00575109"/>
    <w:rsid w:val="005762FE"/>
    <w:rsid w:val="00576448"/>
    <w:rsid w:val="0057798B"/>
    <w:rsid w:val="00580477"/>
    <w:rsid w:val="005807B7"/>
    <w:rsid w:val="00580AFD"/>
    <w:rsid w:val="00581792"/>
    <w:rsid w:val="00581AEB"/>
    <w:rsid w:val="00581C13"/>
    <w:rsid w:val="00582790"/>
    <w:rsid w:val="00582A4F"/>
    <w:rsid w:val="005843F6"/>
    <w:rsid w:val="005851CB"/>
    <w:rsid w:val="00585E92"/>
    <w:rsid w:val="005868A7"/>
    <w:rsid w:val="00587B14"/>
    <w:rsid w:val="005919EE"/>
    <w:rsid w:val="00591E75"/>
    <w:rsid w:val="0059374A"/>
    <w:rsid w:val="00593B73"/>
    <w:rsid w:val="00594265"/>
    <w:rsid w:val="00594543"/>
    <w:rsid w:val="00594F4D"/>
    <w:rsid w:val="005951BF"/>
    <w:rsid w:val="00595681"/>
    <w:rsid w:val="005956FA"/>
    <w:rsid w:val="00595EF5"/>
    <w:rsid w:val="005963D6"/>
    <w:rsid w:val="005974CB"/>
    <w:rsid w:val="00597561"/>
    <w:rsid w:val="005A0053"/>
    <w:rsid w:val="005A00E6"/>
    <w:rsid w:val="005A0A14"/>
    <w:rsid w:val="005A1776"/>
    <w:rsid w:val="005A1AAA"/>
    <w:rsid w:val="005A1BF2"/>
    <w:rsid w:val="005A234D"/>
    <w:rsid w:val="005A2BC7"/>
    <w:rsid w:val="005A3559"/>
    <w:rsid w:val="005A3B05"/>
    <w:rsid w:val="005A41FC"/>
    <w:rsid w:val="005A442A"/>
    <w:rsid w:val="005A48FB"/>
    <w:rsid w:val="005A4FAF"/>
    <w:rsid w:val="005A6943"/>
    <w:rsid w:val="005A6D8D"/>
    <w:rsid w:val="005B03FA"/>
    <w:rsid w:val="005B09AA"/>
    <w:rsid w:val="005B0A13"/>
    <w:rsid w:val="005B123D"/>
    <w:rsid w:val="005B21FD"/>
    <w:rsid w:val="005B357C"/>
    <w:rsid w:val="005B42C4"/>
    <w:rsid w:val="005B6D1D"/>
    <w:rsid w:val="005B76D0"/>
    <w:rsid w:val="005B7C08"/>
    <w:rsid w:val="005C1BF8"/>
    <w:rsid w:val="005C2720"/>
    <w:rsid w:val="005C3A7A"/>
    <w:rsid w:val="005C4744"/>
    <w:rsid w:val="005C4CC1"/>
    <w:rsid w:val="005C52BF"/>
    <w:rsid w:val="005C658A"/>
    <w:rsid w:val="005C682C"/>
    <w:rsid w:val="005C69A5"/>
    <w:rsid w:val="005C6F5D"/>
    <w:rsid w:val="005C727D"/>
    <w:rsid w:val="005C755C"/>
    <w:rsid w:val="005C798F"/>
    <w:rsid w:val="005C7BCA"/>
    <w:rsid w:val="005D0C85"/>
    <w:rsid w:val="005D1D55"/>
    <w:rsid w:val="005D1F99"/>
    <w:rsid w:val="005D25E6"/>
    <w:rsid w:val="005D2718"/>
    <w:rsid w:val="005D3003"/>
    <w:rsid w:val="005D3B05"/>
    <w:rsid w:val="005D42FB"/>
    <w:rsid w:val="005D46C7"/>
    <w:rsid w:val="005D4F57"/>
    <w:rsid w:val="005D5063"/>
    <w:rsid w:val="005D5F73"/>
    <w:rsid w:val="005D6D03"/>
    <w:rsid w:val="005D780B"/>
    <w:rsid w:val="005E02E8"/>
    <w:rsid w:val="005E03AB"/>
    <w:rsid w:val="005E074C"/>
    <w:rsid w:val="005E09C1"/>
    <w:rsid w:val="005E1ABC"/>
    <w:rsid w:val="005E266D"/>
    <w:rsid w:val="005E3505"/>
    <w:rsid w:val="005E3C7F"/>
    <w:rsid w:val="005E45AB"/>
    <w:rsid w:val="005E51FA"/>
    <w:rsid w:val="005E5309"/>
    <w:rsid w:val="005E5B91"/>
    <w:rsid w:val="005E6284"/>
    <w:rsid w:val="005E67AC"/>
    <w:rsid w:val="005E6DE7"/>
    <w:rsid w:val="005E6E48"/>
    <w:rsid w:val="005E7895"/>
    <w:rsid w:val="005F0ED7"/>
    <w:rsid w:val="005F2442"/>
    <w:rsid w:val="005F2806"/>
    <w:rsid w:val="005F2827"/>
    <w:rsid w:val="005F2E68"/>
    <w:rsid w:val="005F3CF1"/>
    <w:rsid w:val="005F4496"/>
    <w:rsid w:val="005F4615"/>
    <w:rsid w:val="005F5144"/>
    <w:rsid w:val="005F544E"/>
    <w:rsid w:val="005F69B2"/>
    <w:rsid w:val="005F6F13"/>
    <w:rsid w:val="005F7A57"/>
    <w:rsid w:val="005F7CEE"/>
    <w:rsid w:val="005F7DA1"/>
    <w:rsid w:val="00600354"/>
    <w:rsid w:val="0060144B"/>
    <w:rsid w:val="006015C8"/>
    <w:rsid w:val="006015FB"/>
    <w:rsid w:val="0060188A"/>
    <w:rsid w:val="00601A98"/>
    <w:rsid w:val="00603449"/>
    <w:rsid w:val="006040A0"/>
    <w:rsid w:val="00604588"/>
    <w:rsid w:val="00604A8C"/>
    <w:rsid w:val="0060588A"/>
    <w:rsid w:val="00605BE2"/>
    <w:rsid w:val="00605D22"/>
    <w:rsid w:val="00607295"/>
    <w:rsid w:val="00610DDF"/>
    <w:rsid w:val="00610EEC"/>
    <w:rsid w:val="00611FED"/>
    <w:rsid w:val="006122C7"/>
    <w:rsid w:val="006130B0"/>
    <w:rsid w:val="00613477"/>
    <w:rsid w:val="00614B50"/>
    <w:rsid w:val="00614EC3"/>
    <w:rsid w:val="00615220"/>
    <w:rsid w:val="006152EF"/>
    <w:rsid w:val="00615950"/>
    <w:rsid w:val="0061643D"/>
    <w:rsid w:val="00617C3C"/>
    <w:rsid w:val="00620203"/>
    <w:rsid w:val="00620D7C"/>
    <w:rsid w:val="00620DB5"/>
    <w:rsid w:val="0062128E"/>
    <w:rsid w:val="00621C02"/>
    <w:rsid w:val="00622CE1"/>
    <w:rsid w:val="00623E89"/>
    <w:rsid w:val="00624205"/>
    <w:rsid w:val="00625263"/>
    <w:rsid w:val="0062698C"/>
    <w:rsid w:val="00627F7C"/>
    <w:rsid w:val="00627FEC"/>
    <w:rsid w:val="0063008B"/>
    <w:rsid w:val="00630541"/>
    <w:rsid w:val="00630EC6"/>
    <w:rsid w:val="00630F2E"/>
    <w:rsid w:val="00632714"/>
    <w:rsid w:val="006333A1"/>
    <w:rsid w:val="00634E55"/>
    <w:rsid w:val="00634ECB"/>
    <w:rsid w:val="006355E1"/>
    <w:rsid w:val="00636545"/>
    <w:rsid w:val="00636919"/>
    <w:rsid w:val="00636B4A"/>
    <w:rsid w:val="00636BA5"/>
    <w:rsid w:val="006416AB"/>
    <w:rsid w:val="006416C3"/>
    <w:rsid w:val="00642CC6"/>
    <w:rsid w:val="00642FF2"/>
    <w:rsid w:val="0064365B"/>
    <w:rsid w:val="00643D76"/>
    <w:rsid w:val="00644174"/>
    <w:rsid w:val="00644A9B"/>
    <w:rsid w:val="00644CBF"/>
    <w:rsid w:val="00645136"/>
    <w:rsid w:val="00645341"/>
    <w:rsid w:val="00645B99"/>
    <w:rsid w:val="00645E0C"/>
    <w:rsid w:val="00645E99"/>
    <w:rsid w:val="00646AD5"/>
    <w:rsid w:val="00646B3B"/>
    <w:rsid w:val="00646C28"/>
    <w:rsid w:val="006477FD"/>
    <w:rsid w:val="00650E5B"/>
    <w:rsid w:val="00651584"/>
    <w:rsid w:val="0065175A"/>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2828"/>
    <w:rsid w:val="006633E4"/>
    <w:rsid w:val="00665073"/>
    <w:rsid w:val="006651F2"/>
    <w:rsid w:val="006656A6"/>
    <w:rsid w:val="0066600A"/>
    <w:rsid w:val="00667C3C"/>
    <w:rsid w:val="0067030C"/>
    <w:rsid w:val="00670D4E"/>
    <w:rsid w:val="00670F69"/>
    <w:rsid w:val="006710F1"/>
    <w:rsid w:val="00671A5E"/>
    <w:rsid w:val="0067225C"/>
    <w:rsid w:val="0067255A"/>
    <w:rsid w:val="00674CBF"/>
    <w:rsid w:val="00674E9E"/>
    <w:rsid w:val="00674EE0"/>
    <w:rsid w:val="006759DF"/>
    <w:rsid w:val="0067631D"/>
    <w:rsid w:val="006764CB"/>
    <w:rsid w:val="006765A6"/>
    <w:rsid w:val="0067685B"/>
    <w:rsid w:val="00676BC4"/>
    <w:rsid w:val="00676FF8"/>
    <w:rsid w:val="00677B75"/>
    <w:rsid w:val="00680017"/>
    <w:rsid w:val="0068044E"/>
    <w:rsid w:val="00680C20"/>
    <w:rsid w:val="00680E2A"/>
    <w:rsid w:val="00682442"/>
    <w:rsid w:val="0068256A"/>
    <w:rsid w:val="00682AE2"/>
    <w:rsid w:val="00683CB6"/>
    <w:rsid w:val="00683DA3"/>
    <w:rsid w:val="00684193"/>
    <w:rsid w:val="00684842"/>
    <w:rsid w:val="0068492A"/>
    <w:rsid w:val="00685116"/>
    <w:rsid w:val="00690769"/>
    <w:rsid w:val="00691E49"/>
    <w:rsid w:val="00692258"/>
    <w:rsid w:val="006923EF"/>
    <w:rsid w:val="006925A9"/>
    <w:rsid w:val="006933D0"/>
    <w:rsid w:val="00694051"/>
    <w:rsid w:val="006940CD"/>
    <w:rsid w:val="006943C4"/>
    <w:rsid w:val="006946FC"/>
    <w:rsid w:val="00694D5E"/>
    <w:rsid w:val="00696311"/>
    <w:rsid w:val="0069692E"/>
    <w:rsid w:val="00697248"/>
    <w:rsid w:val="00697389"/>
    <w:rsid w:val="0069795B"/>
    <w:rsid w:val="006A1663"/>
    <w:rsid w:val="006A247C"/>
    <w:rsid w:val="006A405F"/>
    <w:rsid w:val="006A4C2B"/>
    <w:rsid w:val="006A62FC"/>
    <w:rsid w:val="006A6EFC"/>
    <w:rsid w:val="006A7429"/>
    <w:rsid w:val="006A759F"/>
    <w:rsid w:val="006A7E81"/>
    <w:rsid w:val="006B0BDE"/>
    <w:rsid w:val="006B0CF3"/>
    <w:rsid w:val="006B1617"/>
    <w:rsid w:val="006B19A6"/>
    <w:rsid w:val="006B236F"/>
    <w:rsid w:val="006B3C09"/>
    <w:rsid w:val="006B4E35"/>
    <w:rsid w:val="006B4EC8"/>
    <w:rsid w:val="006B60C3"/>
    <w:rsid w:val="006B61D5"/>
    <w:rsid w:val="006B6BFE"/>
    <w:rsid w:val="006C0001"/>
    <w:rsid w:val="006C0B4D"/>
    <w:rsid w:val="006C1636"/>
    <w:rsid w:val="006C2594"/>
    <w:rsid w:val="006C2A3E"/>
    <w:rsid w:val="006C2EED"/>
    <w:rsid w:val="006C313A"/>
    <w:rsid w:val="006C31FC"/>
    <w:rsid w:val="006C3DF5"/>
    <w:rsid w:val="006C462A"/>
    <w:rsid w:val="006C4CE2"/>
    <w:rsid w:val="006C5F08"/>
    <w:rsid w:val="006C6309"/>
    <w:rsid w:val="006C661F"/>
    <w:rsid w:val="006C759E"/>
    <w:rsid w:val="006C7FB7"/>
    <w:rsid w:val="006D172B"/>
    <w:rsid w:val="006D1F90"/>
    <w:rsid w:val="006D21F7"/>
    <w:rsid w:val="006D2BA8"/>
    <w:rsid w:val="006D3197"/>
    <w:rsid w:val="006D3405"/>
    <w:rsid w:val="006D362D"/>
    <w:rsid w:val="006D3D09"/>
    <w:rsid w:val="006D4EE3"/>
    <w:rsid w:val="006D50CF"/>
    <w:rsid w:val="006D56FA"/>
    <w:rsid w:val="006D5A9A"/>
    <w:rsid w:val="006D5BCB"/>
    <w:rsid w:val="006D6DB2"/>
    <w:rsid w:val="006E034F"/>
    <w:rsid w:val="006E0F73"/>
    <w:rsid w:val="006E14FC"/>
    <w:rsid w:val="006E33E1"/>
    <w:rsid w:val="006E3D07"/>
    <w:rsid w:val="006E4A3B"/>
    <w:rsid w:val="006E5F6F"/>
    <w:rsid w:val="006E608E"/>
    <w:rsid w:val="006E7599"/>
    <w:rsid w:val="006E7C2D"/>
    <w:rsid w:val="006F04DA"/>
    <w:rsid w:val="006F133F"/>
    <w:rsid w:val="006F3184"/>
    <w:rsid w:val="006F3357"/>
    <w:rsid w:val="006F4DE1"/>
    <w:rsid w:val="006F4E4B"/>
    <w:rsid w:val="006F5573"/>
    <w:rsid w:val="006F720E"/>
    <w:rsid w:val="007002F9"/>
    <w:rsid w:val="00701B9C"/>
    <w:rsid w:val="00703E3D"/>
    <w:rsid w:val="007048AF"/>
    <w:rsid w:val="00704AAE"/>
    <w:rsid w:val="00704C22"/>
    <w:rsid w:val="00704CCE"/>
    <w:rsid w:val="0070520E"/>
    <w:rsid w:val="0070535A"/>
    <w:rsid w:val="00706F41"/>
    <w:rsid w:val="00710DAB"/>
    <w:rsid w:val="00711DA0"/>
    <w:rsid w:val="007126D0"/>
    <w:rsid w:val="007128A1"/>
    <w:rsid w:val="00712A6F"/>
    <w:rsid w:val="00715378"/>
    <w:rsid w:val="00715A50"/>
    <w:rsid w:val="00717919"/>
    <w:rsid w:val="00717C04"/>
    <w:rsid w:val="0072013C"/>
    <w:rsid w:val="00720297"/>
    <w:rsid w:val="0072061E"/>
    <w:rsid w:val="007208E1"/>
    <w:rsid w:val="00721AAE"/>
    <w:rsid w:val="00721D7A"/>
    <w:rsid w:val="0072201D"/>
    <w:rsid w:val="00722AC7"/>
    <w:rsid w:val="00723626"/>
    <w:rsid w:val="007236D8"/>
    <w:rsid w:val="00723DEB"/>
    <w:rsid w:val="00724B1A"/>
    <w:rsid w:val="0072540B"/>
    <w:rsid w:val="007309C8"/>
    <w:rsid w:val="00730E88"/>
    <w:rsid w:val="007312B9"/>
    <w:rsid w:val="00731DAF"/>
    <w:rsid w:val="00732EFE"/>
    <w:rsid w:val="00732F55"/>
    <w:rsid w:val="00733068"/>
    <w:rsid w:val="0073360A"/>
    <w:rsid w:val="0073372B"/>
    <w:rsid w:val="00733F34"/>
    <w:rsid w:val="0073590C"/>
    <w:rsid w:val="00737B19"/>
    <w:rsid w:val="00740117"/>
    <w:rsid w:val="00740D67"/>
    <w:rsid w:val="007419B9"/>
    <w:rsid w:val="00742175"/>
    <w:rsid w:val="00742917"/>
    <w:rsid w:val="00742B54"/>
    <w:rsid w:val="00742EBD"/>
    <w:rsid w:val="00743D13"/>
    <w:rsid w:val="00743DA6"/>
    <w:rsid w:val="00744D26"/>
    <w:rsid w:val="0074521A"/>
    <w:rsid w:val="0074563B"/>
    <w:rsid w:val="007472B2"/>
    <w:rsid w:val="00750AC6"/>
    <w:rsid w:val="0075156A"/>
    <w:rsid w:val="00752526"/>
    <w:rsid w:val="00752F5B"/>
    <w:rsid w:val="0075339F"/>
    <w:rsid w:val="00753F9E"/>
    <w:rsid w:val="007543C9"/>
    <w:rsid w:val="007552F1"/>
    <w:rsid w:val="007554D3"/>
    <w:rsid w:val="00756557"/>
    <w:rsid w:val="00756596"/>
    <w:rsid w:val="0075762C"/>
    <w:rsid w:val="00761823"/>
    <w:rsid w:val="0076268B"/>
    <w:rsid w:val="00762F85"/>
    <w:rsid w:val="00763EE7"/>
    <w:rsid w:val="00764372"/>
    <w:rsid w:val="00764AAB"/>
    <w:rsid w:val="0076535E"/>
    <w:rsid w:val="00767086"/>
    <w:rsid w:val="007672BC"/>
    <w:rsid w:val="0076749A"/>
    <w:rsid w:val="007707AB"/>
    <w:rsid w:val="00770DBC"/>
    <w:rsid w:val="007717DF"/>
    <w:rsid w:val="00772CC7"/>
    <w:rsid w:val="00773354"/>
    <w:rsid w:val="00775F27"/>
    <w:rsid w:val="00775F83"/>
    <w:rsid w:val="007761A4"/>
    <w:rsid w:val="00776FD4"/>
    <w:rsid w:val="00777A43"/>
    <w:rsid w:val="00781B3F"/>
    <w:rsid w:val="0078251A"/>
    <w:rsid w:val="00782520"/>
    <w:rsid w:val="00782C07"/>
    <w:rsid w:val="00783C75"/>
    <w:rsid w:val="007843DD"/>
    <w:rsid w:val="00784432"/>
    <w:rsid w:val="0078541E"/>
    <w:rsid w:val="00785E1A"/>
    <w:rsid w:val="007876C9"/>
    <w:rsid w:val="0078784C"/>
    <w:rsid w:val="00787C0D"/>
    <w:rsid w:val="00790512"/>
    <w:rsid w:val="00791441"/>
    <w:rsid w:val="00791A37"/>
    <w:rsid w:val="00792737"/>
    <w:rsid w:val="00793F86"/>
    <w:rsid w:val="00794B9C"/>
    <w:rsid w:val="00794BD3"/>
    <w:rsid w:val="00794F6D"/>
    <w:rsid w:val="0079556E"/>
    <w:rsid w:val="0079585E"/>
    <w:rsid w:val="00795862"/>
    <w:rsid w:val="00796009"/>
    <w:rsid w:val="00796D8F"/>
    <w:rsid w:val="007A01CE"/>
    <w:rsid w:val="007A0918"/>
    <w:rsid w:val="007A0A74"/>
    <w:rsid w:val="007A1040"/>
    <w:rsid w:val="007A10A2"/>
    <w:rsid w:val="007A145B"/>
    <w:rsid w:val="007A14F2"/>
    <w:rsid w:val="007A18A1"/>
    <w:rsid w:val="007A1A3B"/>
    <w:rsid w:val="007A1D70"/>
    <w:rsid w:val="007A2E0A"/>
    <w:rsid w:val="007A317F"/>
    <w:rsid w:val="007A38E3"/>
    <w:rsid w:val="007A3A00"/>
    <w:rsid w:val="007A4A2E"/>
    <w:rsid w:val="007A563C"/>
    <w:rsid w:val="007A5807"/>
    <w:rsid w:val="007A62A0"/>
    <w:rsid w:val="007A6B81"/>
    <w:rsid w:val="007A792B"/>
    <w:rsid w:val="007B0701"/>
    <w:rsid w:val="007B0C57"/>
    <w:rsid w:val="007B132A"/>
    <w:rsid w:val="007B1C4E"/>
    <w:rsid w:val="007B23AA"/>
    <w:rsid w:val="007B2C06"/>
    <w:rsid w:val="007B5BB5"/>
    <w:rsid w:val="007B71BE"/>
    <w:rsid w:val="007C06CC"/>
    <w:rsid w:val="007C0E0D"/>
    <w:rsid w:val="007C1499"/>
    <w:rsid w:val="007C1907"/>
    <w:rsid w:val="007C469E"/>
    <w:rsid w:val="007C4733"/>
    <w:rsid w:val="007C49F2"/>
    <w:rsid w:val="007C50D0"/>
    <w:rsid w:val="007C5904"/>
    <w:rsid w:val="007C6192"/>
    <w:rsid w:val="007C7CCA"/>
    <w:rsid w:val="007D05E3"/>
    <w:rsid w:val="007D120B"/>
    <w:rsid w:val="007D1F9D"/>
    <w:rsid w:val="007D253A"/>
    <w:rsid w:val="007D2635"/>
    <w:rsid w:val="007D2791"/>
    <w:rsid w:val="007D4439"/>
    <w:rsid w:val="007D4E6A"/>
    <w:rsid w:val="007D50AE"/>
    <w:rsid w:val="007D6CDE"/>
    <w:rsid w:val="007D7294"/>
    <w:rsid w:val="007D7C9E"/>
    <w:rsid w:val="007E03D5"/>
    <w:rsid w:val="007E04D6"/>
    <w:rsid w:val="007E1978"/>
    <w:rsid w:val="007E26A8"/>
    <w:rsid w:val="007E27E9"/>
    <w:rsid w:val="007E2E8E"/>
    <w:rsid w:val="007E40BB"/>
    <w:rsid w:val="007E6B19"/>
    <w:rsid w:val="007E73A4"/>
    <w:rsid w:val="007F2A10"/>
    <w:rsid w:val="007F311C"/>
    <w:rsid w:val="007F32C3"/>
    <w:rsid w:val="007F4E5A"/>
    <w:rsid w:val="007F5971"/>
    <w:rsid w:val="007F6404"/>
    <w:rsid w:val="007F6435"/>
    <w:rsid w:val="007F6703"/>
    <w:rsid w:val="007F6D8B"/>
    <w:rsid w:val="007F7B28"/>
    <w:rsid w:val="007F7EF8"/>
    <w:rsid w:val="00800E34"/>
    <w:rsid w:val="00801289"/>
    <w:rsid w:val="00802ABD"/>
    <w:rsid w:val="00803C97"/>
    <w:rsid w:val="008042AE"/>
    <w:rsid w:val="00804982"/>
    <w:rsid w:val="00804F66"/>
    <w:rsid w:val="008054BF"/>
    <w:rsid w:val="00805A42"/>
    <w:rsid w:val="00806F85"/>
    <w:rsid w:val="00807261"/>
    <w:rsid w:val="008072C6"/>
    <w:rsid w:val="00811600"/>
    <w:rsid w:val="00811BCB"/>
    <w:rsid w:val="0081364E"/>
    <w:rsid w:val="008156F1"/>
    <w:rsid w:val="00815B7F"/>
    <w:rsid w:val="00817296"/>
    <w:rsid w:val="00817C1E"/>
    <w:rsid w:val="008205F7"/>
    <w:rsid w:val="00820A7F"/>
    <w:rsid w:val="00821115"/>
    <w:rsid w:val="008225B6"/>
    <w:rsid w:val="00822649"/>
    <w:rsid w:val="00822CDD"/>
    <w:rsid w:val="00822FF7"/>
    <w:rsid w:val="008242B2"/>
    <w:rsid w:val="00826E98"/>
    <w:rsid w:val="0083014C"/>
    <w:rsid w:val="008303CF"/>
    <w:rsid w:val="008308FC"/>
    <w:rsid w:val="00830A03"/>
    <w:rsid w:val="00830D7B"/>
    <w:rsid w:val="00831DC4"/>
    <w:rsid w:val="00832A1F"/>
    <w:rsid w:val="00832AA8"/>
    <w:rsid w:val="00832D8F"/>
    <w:rsid w:val="008332E7"/>
    <w:rsid w:val="0083418F"/>
    <w:rsid w:val="00834A60"/>
    <w:rsid w:val="0083516E"/>
    <w:rsid w:val="00835A8E"/>
    <w:rsid w:val="00835D06"/>
    <w:rsid w:val="008360E2"/>
    <w:rsid w:val="00836574"/>
    <w:rsid w:val="00836A71"/>
    <w:rsid w:val="0083774B"/>
    <w:rsid w:val="00841072"/>
    <w:rsid w:val="0084140A"/>
    <w:rsid w:val="008417AE"/>
    <w:rsid w:val="00841A8B"/>
    <w:rsid w:val="0084267E"/>
    <w:rsid w:val="00843F4C"/>
    <w:rsid w:val="0084496E"/>
    <w:rsid w:val="00844993"/>
    <w:rsid w:val="008449DB"/>
    <w:rsid w:val="00845ECD"/>
    <w:rsid w:val="00846005"/>
    <w:rsid w:val="0084600F"/>
    <w:rsid w:val="008469FF"/>
    <w:rsid w:val="00847301"/>
    <w:rsid w:val="008479D3"/>
    <w:rsid w:val="00847C8E"/>
    <w:rsid w:val="008508A3"/>
    <w:rsid w:val="00850D36"/>
    <w:rsid w:val="00851B88"/>
    <w:rsid w:val="00854700"/>
    <w:rsid w:val="00854BDC"/>
    <w:rsid w:val="00856F3F"/>
    <w:rsid w:val="00857522"/>
    <w:rsid w:val="008575EC"/>
    <w:rsid w:val="008601DB"/>
    <w:rsid w:val="008601E8"/>
    <w:rsid w:val="00860C16"/>
    <w:rsid w:val="008627CA"/>
    <w:rsid w:val="00862C3E"/>
    <w:rsid w:val="0086490B"/>
    <w:rsid w:val="008653B2"/>
    <w:rsid w:val="008663E9"/>
    <w:rsid w:val="0086684C"/>
    <w:rsid w:val="00866E8B"/>
    <w:rsid w:val="008701BF"/>
    <w:rsid w:val="008703BE"/>
    <w:rsid w:val="00870765"/>
    <w:rsid w:val="00871CD3"/>
    <w:rsid w:val="00872B30"/>
    <w:rsid w:val="00874D16"/>
    <w:rsid w:val="00875067"/>
    <w:rsid w:val="00875691"/>
    <w:rsid w:val="008768CE"/>
    <w:rsid w:val="00880940"/>
    <w:rsid w:val="00881500"/>
    <w:rsid w:val="00881617"/>
    <w:rsid w:val="008816CE"/>
    <w:rsid w:val="00881931"/>
    <w:rsid w:val="00881A56"/>
    <w:rsid w:val="008820C0"/>
    <w:rsid w:val="008822CE"/>
    <w:rsid w:val="0088254A"/>
    <w:rsid w:val="008825D4"/>
    <w:rsid w:val="008838E3"/>
    <w:rsid w:val="00883B18"/>
    <w:rsid w:val="008844FE"/>
    <w:rsid w:val="00884EDD"/>
    <w:rsid w:val="00885772"/>
    <w:rsid w:val="008874E4"/>
    <w:rsid w:val="008922A0"/>
    <w:rsid w:val="0089318A"/>
    <w:rsid w:val="008932E8"/>
    <w:rsid w:val="0089377D"/>
    <w:rsid w:val="00893EC3"/>
    <w:rsid w:val="0089423A"/>
    <w:rsid w:val="00894E2B"/>
    <w:rsid w:val="008960A2"/>
    <w:rsid w:val="008964E0"/>
    <w:rsid w:val="00897386"/>
    <w:rsid w:val="008A0041"/>
    <w:rsid w:val="008A0335"/>
    <w:rsid w:val="008A25D5"/>
    <w:rsid w:val="008A3335"/>
    <w:rsid w:val="008A54B5"/>
    <w:rsid w:val="008A5F6C"/>
    <w:rsid w:val="008A6356"/>
    <w:rsid w:val="008A6AAE"/>
    <w:rsid w:val="008A715E"/>
    <w:rsid w:val="008A7D6D"/>
    <w:rsid w:val="008B0485"/>
    <w:rsid w:val="008B0998"/>
    <w:rsid w:val="008B0B8E"/>
    <w:rsid w:val="008B19F3"/>
    <w:rsid w:val="008B276E"/>
    <w:rsid w:val="008B35FE"/>
    <w:rsid w:val="008B3611"/>
    <w:rsid w:val="008B3BE7"/>
    <w:rsid w:val="008B3CE2"/>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1869"/>
    <w:rsid w:val="008D27CA"/>
    <w:rsid w:val="008D6FEB"/>
    <w:rsid w:val="008D7723"/>
    <w:rsid w:val="008E1D50"/>
    <w:rsid w:val="008E29BD"/>
    <w:rsid w:val="008E342F"/>
    <w:rsid w:val="008E38B2"/>
    <w:rsid w:val="008E4575"/>
    <w:rsid w:val="008E46BA"/>
    <w:rsid w:val="008E6665"/>
    <w:rsid w:val="008E7003"/>
    <w:rsid w:val="008E7653"/>
    <w:rsid w:val="008E7934"/>
    <w:rsid w:val="008F0205"/>
    <w:rsid w:val="008F0453"/>
    <w:rsid w:val="008F2904"/>
    <w:rsid w:val="008F3D09"/>
    <w:rsid w:val="008F3DDF"/>
    <w:rsid w:val="008F607C"/>
    <w:rsid w:val="008F7504"/>
    <w:rsid w:val="008F7FA7"/>
    <w:rsid w:val="00900431"/>
    <w:rsid w:val="00900A12"/>
    <w:rsid w:val="00900FC1"/>
    <w:rsid w:val="00901850"/>
    <w:rsid w:val="00901C54"/>
    <w:rsid w:val="009036A0"/>
    <w:rsid w:val="009049D2"/>
    <w:rsid w:val="00904A56"/>
    <w:rsid w:val="00904E7D"/>
    <w:rsid w:val="009050A3"/>
    <w:rsid w:val="009057B8"/>
    <w:rsid w:val="009059F5"/>
    <w:rsid w:val="00905AC7"/>
    <w:rsid w:val="009061DD"/>
    <w:rsid w:val="00906405"/>
    <w:rsid w:val="00907F52"/>
    <w:rsid w:val="009112CA"/>
    <w:rsid w:val="00912D31"/>
    <w:rsid w:val="0091389F"/>
    <w:rsid w:val="0091471E"/>
    <w:rsid w:val="00914CE3"/>
    <w:rsid w:val="009151FC"/>
    <w:rsid w:val="00915609"/>
    <w:rsid w:val="00915677"/>
    <w:rsid w:val="009157B1"/>
    <w:rsid w:val="0091584B"/>
    <w:rsid w:val="00916D1C"/>
    <w:rsid w:val="00916EAB"/>
    <w:rsid w:val="009203E0"/>
    <w:rsid w:val="00921806"/>
    <w:rsid w:val="00921E7F"/>
    <w:rsid w:val="00922AFD"/>
    <w:rsid w:val="00924881"/>
    <w:rsid w:val="0092561E"/>
    <w:rsid w:val="00925AB0"/>
    <w:rsid w:val="009268E0"/>
    <w:rsid w:val="00926B8C"/>
    <w:rsid w:val="00926C61"/>
    <w:rsid w:val="0093021E"/>
    <w:rsid w:val="00930340"/>
    <w:rsid w:val="009333CB"/>
    <w:rsid w:val="0093415E"/>
    <w:rsid w:val="009343B1"/>
    <w:rsid w:val="0093449A"/>
    <w:rsid w:val="00934D04"/>
    <w:rsid w:val="00935428"/>
    <w:rsid w:val="00935F60"/>
    <w:rsid w:val="00936401"/>
    <w:rsid w:val="0093697D"/>
    <w:rsid w:val="00940714"/>
    <w:rsid w:val="00941776"/>
    <w:rsid w:val="009418F0"/>
    <w:rsid w:val="009421C1"/>
    <w:rsid w:val="0094224D"/>
    <w:rsid w:val="00942C87"/>
    <w:rsid w:val="00942FDC"/>
    <w:rsid w:val="00943C07"/>
    <w:rsid w:val="00944118"/>
    <w:rsid w:val="00944823"/>
    <w:rsid w:val="00944ACB"/>
    <w:rsid w:val="00944D0F"/>
    <w:rsid w:val="00945761"/>
    <w:rsid w:val="009457A9"/>
    <w:rsid w:val="009469C3"/>
    <w:rsid w:val="00950489"/>
    <w:rsid w:val="0095058E"/>
    <w:rsid w:val="009508FD"/>
    <w:rsid w:val="00950CFC"/>
    <w:rsid w:val="00951982"/>
    <w:rsid w:val="00951B23"/>
    <w:rsid w:val="00952102"/>
    <w:rsid w:val="00952892"/>
    <w:rsid w:val="00953390"/>
    <w:rsid w:val="00954041"/>
    <w:rsid w:val="0095492D"/>
    <w:rsid w:val="009550CE"/>
    <w:rsid w:val="0095514E"/>
    <w:rsid w:val="009561B0"/>
    <w:rsid w:val="009565C2"/>
    <w:rsid w:val="00956B44"/>
    <w:rsid w:val="009576F5"/>
    <w:rsid w:val="00957BBC"/>
    <w:rsid w:val="00957FB7"/>
    <w:rsid w:val="00960147"/>
    <w:rsid w:val="009601A6"/>
    <w:rsid w:val="00960564"/>
    <w:rsid w:val="009608C0"/>
    <w:rsid w:val="009608C2"/>
    <w:rsid w:val="00960EE2"/>
    <w:rsid w:val="009616AB"/>
    <w:rsid w:val="00962CC6"/>
    <w:rsid w:val="0096554C"/>
    <w:rsid w:val="00965561"/>
    <w:rsid w:val="00965EC2"/>
    <w:rsid w:val="00965F49"/>
    <w:rsid w:val="0096634B"/>
    <w:rsid w:val="009670EC"/>
    <w:rsid w:val="00967866"/>
    <w:rsid w:val="00967DE3"/>
    <w:rsid w:val="00972A38"/>
    <w:rsid w:val="009735A4"/>
    <w:rsid w:val="00974A3D"/>
    <w:rsid w:val="00974B21"/>
    <w:rsid w:val="00974B26"/>
    <w:rsid w:val="00974B88"/>
    <w:rsid w:val="0097581D"/>
    <w:rsid w:val="00975B45"/>
    <w:rsid w:val="00976221"/>
    <w:rsid w:val="009763BA"/>
    <w:rsid w:val="009767D5"/>
    <w:rsid w:val="00976AA6"/>
    <w:rsid w:val="00980147"/>
    <w:rsid w:val="00980229"/>
    <w:rsid w:val="009808B7"/>
    <w:rsid w:val="009822C7"/>
    <w:rsid w:val="00982524"/>
    <w:rsid w:val="00983062"/>
    <w:rsid w:val="00983370"/>
    <w:rsid w:val="00983852"/>
    <w:rsid w:val="0098413E"/>
    <w:rsid w:val="00986988"/>
    <w:rsid w:val="00986B80"/>
    <w:rsid w:val="0098798F"/>
    <w:rsid w:val="00987ACE"/>
    <w:rsid w:val="009902F2"/>
    <w:rsid w:val="00990569"/>
    <w:rsid w:val="00990BBA"/>
    <w:rsid w:val="00991230"/>
    <w:rsid w:val="009914E2"/>
    <w:rsid w:val="00991B56"/>
    <w:rsid w:val="00991C8B"/>
    <w:rsid w:val="00993386"/>
    <w:rsid w:val="0099358F"/>
    <w:rsid w:val="00994028"/>
    <w:rsid w:val="009944F6"/>
    <w:rsid w:val="00994668"/>
    <w:rsid w:val="00996592"/>
    <w:rsid w:val="009978C8"/>
    <w:rsid w:val="009A042A"/>
    <w:rsid w:val="009A0C2D"/>
    <w:rsid w:val="009A0E0F"/>
    <w:rsid w:val="009A12DD"/>
    <w:rsid w:val="009A1549"/>
    <w:rsid w:val="009A35FF"/>
    <w:rsid w:val="009A3654"/>
    <w:rsid w:val="009A395F"/>
    <w:rsid w:val="009A4C5E"/>
    <w:rsid w:val="009A4D08"/>
    <w:rsid w:val="009A4D36"/>
    <w:rsid w:val="009A5627"/>
    <w:rsid w:val="009A66A0"/>
    <w:rsid w:val="009A75FB"/>
    <w:rsid w:val="009A7A71"/>
    <w:rsid w:val="009B041C"/>
    <w:rsid w:val="009B4351"/>
    <w:rsid w:val="009B4ADF"/>
    <w:rsid w:val="009B55F3"/>
    <w:rsid w:val="009B5BA1"/>
    <w:rsid w:val="009B5DF3"/>
    <w:rsid w:val="009B5EA2"/>
    <w:rsid w:val="009B5F78"/>
    <w:rsid w:val="009C09A8"/>
    <w:rsid w:val="009C0A56"/>
    <w:rsid w:val="009C0AEE"/>
    <w:rsid w:val="009C23CD"/>
    <w:rsid w:val="009C23F9"/>
    <w:rsid w:val="009C298C"/>
    <w:rsid w:val="009C36A6"/>
    <w:rsid w:val="009C3BDF"/>
    <w:rsid w:val="009C3E33"/>
    <w:rsid w:val="009C42F9"/>
    <w:rsid w:val="009C4E54"/>
    <w:rsid w:val="009C51E0"/>
    <w:rsid w:val="009C76D9"/>
    <w:rsid w:val="009D095F"/>
    <w:rsid w:val="009D1DE6"/>
    <w:rsid w:val="009D2AF2"/>
    <w:rsid w:val="009D302B"/>
    <w:rsid w:val="009D3054"/>
    <w:rsid w:val="009D3170"/>
    <w:rsid w:val="009D3229"/>
    <w:rsid w:val="009D3A75"/>
    <w:rsid w:val="009D3AC9"/>
    <w:rsid w:val="009D3D55"/>
    <w:rsid w:val="009D3FEF"/>
    <w:rsid w:val="009D4BF7"/>
    <w:rsid w:val="009D5857"/>
    <w:rsid w:val="009D7873"/>
    <w:rsid w:val="009E0A7B"/>
    <w:rsid w:val="009E1059"/>
    <w:rsid w:val="009E1171"/>
    <w:rsid w:val="009E21E3"/>
    <w:rsid w:val="009E272B"/>
    <w:rsid w:val="009E35C8"/>
    <w:rsid w:val="009E3618"/>
    <w:rsid w:val="009E388D"/>
    <w:rsid w:val="009E4428"/>
    <w:rsid w:val="009E4CAB"/>
    <w:rsid w:val="009E596A"/>
    <w:rsid w:val="009E5A44"/>
    <w:rsid w:val="009E5D4F"/>
    <w:rsid w:val="009E6413"/>
    <w:rsid w:val="009E7242"/>
    <w:rsid w:val="009E76F0"/>
    <w:rsid w:val="009E7A2C"/>
    <w:rsid w:val="009F0126"/>
    <w:rsid w:val="009F03E1"/>
    <w:rsid w:val="009F088D"/>
    <w:rsid w:val="009F0B76"/>
    <w:rsid w:val="009F0CEB"/>
    <w:rsid w:val="009F1327"/>
    <w:rsid w:val="009F2044"/>
    <w:rsid w:val="009F21CE"/>
    <w:rsid w:val="009F278E"/>
    <w:rsid w:val="009F2A3F"/>
    <w:rsid w:val="009F2FF1"/>
    <w:rsid w:val="009F3561"/>
    <w:rsid w:val="009F5C7C"/>
    <w:rsid w:val="00A01195"/>
    <w:rsid w:val="00A01C8B"/>
    <w:rsid w:val="00A01ECA"/>
    <w:rsid w:val="00A02B23"/>
    <w:rsid w:val="00A03B29"/>
    <w:rsid w:val="00A03BBE"/>
    <w:rsid w:val="00A03DEA"/>
    <w:rsid w:val="00A04760"/>
    <w:rsid w:val="00A049D1"/>
    <w:rsid w:val="00A059D8"/>
    <w:rsid w:val="00A05CE0"/>
    <w:rsid w:val="00A0719B"/>
    <w:rsid w:val="00A10905"/>
    <w:rsid w:val="00A10B25"/>
    <w:rsid w:val="00A11929"/>
    <w:rsid w:val="00A11BAE"/>
    <w:rsid w:val="00A13074"/>
    <w:rsid w:val="00A13FD5"/>
    <w:rsid w:val="00A1577B"/>
    <w:rsid w:val="00A15950"/>
    <w:rsid w:val="00A16ADD"/>
    <w:rsid w:val="00A17047"/>
    <w:rsid w:val="00A17CA2"/>
    <w:rsid w:val="00A20793"/>
    <w:rsid w:val="00A20F10"/>
    <w:rsid w:val="00A211B1"/>
    <w:rsid w:val="00A213CE"/>
    <w:rsid w:val="00A23B79"/>
    <w:rsid w:val="00A24204"/>
    <w:rsid w:val="00A24ABE"/>
    <w:rsid w:val="00A24C2F"/>
    <w:rsid w:val="00A2545D"/>
    <w:rsid w:val="00A25661"/>
    <w:rsid w:val="00A2722D"/>
    <w:rsid w:val="00A31559"/>
    <w:rsid w:val="00A325AE"/>
    <w:rsid w:val="00A32F06"/>
    <w:rsid w:val="00A3513B"/>
    <w:rsid w:val="00A353FD"/>
    <w:rsid w:val="00A36300"/>
    <w:rsid w:val="00A37226"/>
    <w:rsid w:val="00A3730A"/>
    <w:rsid w:val="00A3736C"/>
    <w:rsid w:val="00A37FC2"/>
    <w:rsid w:val="00A410EC"/>
    <w:rsid w:val="00A41938"/>
    <w:rsid w:val="00A41A38"/>
    <w:rsid w:val="00A42048"/>
    <w:rsid w:val="00A42589"/>
    <w:rsid w:val="00A4434E"/>
    <w:rsid w:val="00A44759"/>
    <w:rsid w:val="00A457E1"/>
    <w:rsid w:val="00A45D86"/>
    <w:rsid w:val="00A45EA1"/>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FF"/>
    <w:rsid w:val="00A55314"/>
    <w:rsid w:val="00A55383"/>
    <w:rsid w:val="00A5592B"/>
    <w:rsid w:val="00A559F9"/>
    <w:rsid w:val="00A5646D"/>
    <w:rsid w:val="00A56BBF"/>
    <w:rsid w:val="00A606EC"/>
    <w:rsid w:val="00A6078D"/>
    <w:rsid w:val="00A60A8C"/>
    <w:rsid w:val="00A60C7F"/>
    <w:rsid w:val="00A60CBE"/>
    <w:rsid w:val="00A6327C"/>
    <w:rsid w:val="00A63366"/>
    <w:rsid w:val="00A63A13"/>
    <w:rsid w:val="00A65E9A"/>
    <w:rsid w:val="00A67437"/>
    <w:rsid w:val="00A70163"/>
    <w:rsid w:val="00A706F2"/>
    <w:rsid w:val="00A71725"/>
    <w:rsid w:val="00A73453"/>
    <w:rsid w:val="00A73C9E"/>
    <w:rsid w:val="00A7499D"/>
    <w:rsid w:val="00A7509B"/>
    <w:rsid w:val="00A756F3"/>
    <w:rsid w:val="00A768DA"/>
    <w:rsid w:val="00A76EBE"/>
    <w:rsid w:val="00A76F36"/>
    <w:rsid w:val="00A8012F"/>
    <w:rsid w:val="00A80435"/>
    <w:rsid w:val="00A80659"/>
    <w:rsid w:val="00A80CF9"/>
    <w:rsid w:val="00A80EF3"/>
    <w:rsid w:val="00A80F23"/>
    <w:rsid w:val="00A81894"/>
    <w:rsid w:val="00A818EF"/>
    <w:rsid w:val="00A823C8"/>
    <w:rsid w:val="00A8385E"/>
    <w:rsid w:val="00A84235"/>
    <w:rsid w:val="00A845C1"/>
    <w:rsid w:val="00A84E7A"/>
    <w:rsid w:val="00A865B8"/>
    <w:rsid w:val="00A865F2"/>
    <w:rsid w:val="00A866DE"/>
    <w:rsid w:val="00A86B9B"/>
    <w:rsid w:val="00A86D2E"/>
    <w:rsid w:val="00A87A2C"/>
    <w:rsid w:val="00A90F24"/>
    <w:rsid w:val="00A91090"/>
    <w:rsid w:val="00A91170"/>
    <w:rsid w:val="00A923EF"/>
    <w:rsid w:val="00A92885"/>
    <w:rsid w:val="00A92B99"/>
    <w:rsid w:val="00A93BC0"/>
    <w:rsid w:val="00A9531A"/>
    <w:rsid w:val="00A9720E"/>
    <w:rsid w:val="00A97269"/>
    <w:rsid w:val="00AA0178"/>
    <w:rsid w:val="00AA0C1A"/>
    <w:rsid w:val="00AA1059"/>
    <w:rsid w:val="00AA1569"/>
    <w:rsid w:val="00AA17A1"/>
    <w:rsid w:val="00AA1ED4"/>
    <w:rsid w:val="00AA2807"/>
    <w:rsid w:val="00AA3990"/>
    <w:rsid w:val="00AA52B0"/>
    <w:rsid w:val="00AA6608"/>
    <w:rsid w:val="00AA6DD2"/>
    <w:rsid w:val="00AA7466"/>
    <w:rsid w:val="00AA7B97"/>
    <w:rsid w:val="00AB13B4"/>
    <w:rsid w:val="00AB13BE"/>
    <w:rsid w:val="00AB16FB"/>
    <w:rsid w:val="00AB1C99"/>
    <w:rsid w:val="00AB3196"/>
    <w:rsid w:val="00AB452A"/>
    <w:rsid w:val="00AB4B61"/>
    <w:rsid w:val="00AB5AE0"/>
    <w:rsid w:val="00AB5B79"/>
    <w:rsid w:val="00AB627B"/>
    <w:rsid w:val="00AB6BA5"/>
    <w:rsid w:val="00AC1B0B"/>
    <w:rsid w:val="00AC213E"/>
    <w:rsid w:val="00AC3795"/>
    <w:rsid w:val="00AC3FBF"/>
    <w:rsid w:val="00AC43B7"/>
    <w:rsid w:val="00AC51A4"/>
    <w:rsid w:val="00AC548E"/>
    <w:rsid w:val="00AC56D7"/>
    <w:rsid w:val="00AC772F"/>
    <w:rsid w:val="00AC7991"/>
    <w:rsid w:val="00AD0BF0"/>
    <w:rsid w:val="00AD1907"/>
    <w:rsid w:val="00AD2819"/>
    <w:rsid w:val="00AD287E"/>
    <w:rsid w:val="00AD28E3"/>
    <w:rsid w:val="00AD2E9A"/>
    <w:rsid w:val="00AD3BA3"/>
    <w:rsid w:val="00AD4F4F"/>
    <w:rsid w:val="00AD574D"/>
    <w:rsid w:val="00AD5E49"/>
    <w:rsid w:val="00AD6687"/>
    <w:rsid w:val="00AD694E"/>
    <w:rsid w:val="00AD787C"/>
    <w:rsid w:val="00AE0435"/>
    <w:rsid w:val="00AE04BD"/>
    <w:rsid w:val="00AE1111"/>
    <w:rsid w:val="00AE11F5"/>
    <w:rsid w:val="00AE2ECB"/>
    <w:rsid w:val="00AE35CB"/>
    <w:rsid w:val="00AE3C91"/>
    <w:rsid w:val="00AE402C"/>
    <w:rsid w:val="00AE4505"/>
    <w:rsid w:val="00AE45B8"/>
    <w:rsid w:val="00AE70D1"/>
    <w:rsid w:val="00AF0686"/>
    <w:rsid w:val="00AF287A"/>
    <w:rsid w:val="00AF335F"/>
    <w:rsid w:val="00AF3EBC"/>
    <w:rsid w:val="00AF5463"/>
    <w:rsid w:val="00AF5696"/>
    <w:rsid w:val="00AF5FCA"/>
    <w:rsid w:val="00AF7006"/>
    <w:rsid w:val="00AF70C1"/>
    <w:rsid w:val="00AF77B7"/>
    <w:rsid w:val="00AF78E9"/>
    <w:rsid w:val="00AF7FB3"/>
    <w:rsid w:val="00B00477"/>
    <w:rsid w:val="00B068A3"/>
    <w:rsid w:val="00B12235"/>
    <w:rsid w:val="00B12B41"/>
    <w:rsid w:val="00B17474"/>
    <w:rsid w:val="00B218A4"/>
    <w:rsid w:val="00B24F98"/>
    <w:rsid w:val="00B2616C"/>
    <w:rsid w:val="00B26D58"/>
    <w:rsid w:val="00B27107"/>
    <w:rsid w:val="00B27735"/>
    <w:rsid w:val="00B30A81"/>
    <w:rsid w:val="00B30C02"/>
    <w:rsid w:val="00B311C3"/>
    <w:rsid w:val="00B314F7"/>
    <w:rsid w:val="00B31500"/>
    <w:rsid w:val="00B323D3"/>
    <w:rsid w:val="00B328AF"/>
    <w:rsid w:val="00B33551"/>
    <w:rsid w:val="00B33B2A"/>
    <w:rsid w:val="00B34E64"/>
    <w:rsid w:val="00B36498"/>
    <w:rsid w:val="00B365D4"/>
    <w:rsid w:val="00B37AA5"/>
    <w:rsid w:val="00B37B8B"/>
    <w:rsid w:val="00B4046C"/>
    <w:rsid w:val="00B40F05"/>
    <w:rsid w:val="00B4125A"/>
    <w:rsid w:val="00B41AA0"/>
    <w:rsid w:val="00B42003"/>
    <w:rsid w:val="00B42516"/>
    <w:rsid w:val="00B425F4"/>
    <w:rsid w:val="00B43825"/>
    <w:rsid w:val="00B43D0A"/>
    <w:rsid w:val="00B44DEC"/>
    <w:rsid w:val="00B44EED"/>
    <w:rsid w:val="00B45AA2"/>
    <w:rsid w:val="00B468A4"/>
    <w:rsid w:val="00B46ADE"/>
    <w:rsid w:val="00B4744B"/>
    <w:rsid w:val="00B5102B"/>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B69"/>
    <w:rsid w:val="00B74E8C"/>
    <w:rsid w:val="00B7527F"/>
    <w:rsid w:val="00B75483"/>
    <w:rsid w:val="00B75A48"/>
    <w:rsid w:val="00B75DC9"/>
    <w:rsid w:val="00B7766B"/>
    <w:rsid w:val="00B779D3"/>
    <w:rsid w:val="00B80394"/>
    <w:rsid w:val="00B80625"/>
    <w:rsid w:val="00B80E25"/>
    <w:rsid w:val="00B83625"/>
    <w:rsid w:val="00B836CD"/>
    <w:rsid w:val="00B83C69"/>
    <w:rsid w:val="00B8428F"/>
    <w:rsid w:val="00B84758"/>
    <w:rsid w:val="00B85434"/>
    <w:rsid w:val="00B85542"/>
    <w:rsid w:val="00B8778D"/>
    <w:rsid w:val="00B87A58"/>
    <w:rsid w:val="00B901A2"/>
    <w:rsid w:val="00B904D3"/>
    <w:rsid w:val="00B909D9"/>
    <w:rsid w:val="00B90CF7"/>
    <w:rsid w:val="00B90D2B"/>
    <w:rsid w:val="00B9272B"/>
    <w:rsid w:val="00B9332B"/>
    <w:rsid w:val="00B9355F"/>
    <w:rsid w:val="00B93BF1"/>
    <w:rsid w:val="00B9457A"/>
    <w:rsid w:val="00B95312"/>
    <w:rsid w:val="00B96B66"/>
    <w:rsid w:val="00B96FD5"/>
    <w:rsid w:val="00B97A34"/>
    <w:rsid w:val="00BA147A"/>
    <w:rsid w:val="00BA1CE8"/>
    <w:rsid w:val="00BA38FD"/>
    <w:rsid w:val="00BA4F51"/>
    <w:rsid w:val="00BA566D"/>
    <w:rsid w:val="00BA688F"/>
    <w:rsid w:val="00BA6EBF"/>
    <w:rsid w:val="00BA714B"/>
    <w:rsid w:val="00BA790F"/>
    <w:rsid w:val="00BA7B0C"/>
    <w:rsid w:val="00BB1873"/>
    <w:rsid w:val="00BB1991"/>
    <w:rsid w:val="00BB1BFC"/>
    <w:rsid w:val="00BB25C7"/>
    <w:rsid w:val="00BB2F90"/>
    <w:rsid w:val="00BB318D"/>
    <w:rsid w:val="00BB5DAB"/>
    <w:rsid w:val="00BB64D7"/>
    <w:rsid w:val="00BB6807"/>
    <w:rsid w:val="00BB7A1C"/>
    <w:rsid w:val="00BB7AA6"/>
    <w:rsid w:val="00BB7CE6"/>
    <w:rsid w:val="00BB7F0B"/>
    <w:rsid w:val="00BC03B0"/>
    <w:rsid w:val="00BC1010"/>
    <w:rsid w:val="00BC1B4D"/>
    <w:rsid w:val="00BC48A7"/>
    <w:rsid w:val="00BC4F86"/>
    <w:rsid w:val="00BC587F"/>
    <w:rsid w:val="00BC5F00"/>
    <w:rsid w:val="00BC61F7"/>
    <w:rsid w:val="00BC7BC8"/>
    <w:rsid w:val="00BD05FD"/>
    <w:rsid w:val="00BD097A"/>
    <w:rsid w:val="00BD11E3"/>
    <w:rsid w:val="00BD14A6"/>
    <w:rsid w:val="00BD1614"/>
    <w:rsid w:val="00BD2069"/>
    <w:rsid w:val="00BD33B6"/>
    <w:rsid w:val="00BD3ED9"/>
    <w:rsid w:val="00BD42D7"/>
    <w:rsid w:val="00BD5C9A"/>
    <w:rsid w:val="00BD65E5"/>
    <w:rsid w:val="00BD6914"/>
    <w:rsid w:val="00BD6E2B"/>
    <w:rsid w:val="00BD6F92"/>
    <w:rsid w:val="00BD768A"/>
    <w:rsid w:val="00BD772B"/>
    <w:rsid w:val="00BD7733"/>
    <w:rsid w:val="00BD7F4A"/>
    <w:rsid w:val="00BE073D"/>
    <w:rsid w:val="00BE0857"/>
    <w:rsid w:val="00BE0BE6"/>
    <w:rsid w:val="00BE15C0"/>
    <w:rsid w:val="00BE1C8A"/>
    <w:rsid w:val="00BE2B0D"/>
    <w:rsid w:val="00BE33F4"/>
    <w:rsid w:val="00BE3A6E"/>
    <w:rsid w:val="00BE3E00"/>
    <w:rsid w:val="00BE45D9"/>
    <w:rsid w:val="00BE4C23"/>
    <w:rsid w:val="00BE5580"/>
    <w:rsid w:val="00BE5762"/>
    <w:rsid w:val="00BE6010"/>
    <w:rsid w:val="00BE6322"/>
    <w:rsid w:val="00BE76DE"/>
    <w:rsid w:val="00BE784B"/>
    <w:rsid w:val="00BE7C23"/>
    <w:rsid w:val="00BE7D0C"/>
    <w:rsid w:val="00BE7DBB"/>
    <w:rsid w:val="00BF19A9"/>
    <w:rsid w:val="00BF1BC7"/>
    <w:rsid w:val="00BF2133"/>
    <w:rsid w:val="00BF298D"/>
    <w:rsid w:val="00BF2A13"/>
    <w:rsid w:val="00BF2F6A"/>
    <w:rsid w:val="00BF32C8"/>
    <w:rsid w:val="00BF49EA"/>
    <w:rsid w:val="00BF5D0D"/>
    <w:rsid w:val="00BF68FD"/>
    <w:rsid w:val="00BF7BAE"/>
    <w:rsid w:val="00BF7DBE"/>
    <w:rsid w:val="00C00148"/>
    <w:rsid w:val="00C00A43"/>
    <w:rsid w:val="00C010F7"/>
    <w:rsid w:val="00C012D8"/>
    <w:rsid w:val="00C012F3"/>
    <w:rsid w:val="00C0140D"/>
    <w:rsid w:val="00C01BB6"/>
    <w:rsid w:val="00C01FAA"/>
    <w:rsid w:val="00C026A8"/>
    <w:rsid w:val="00C034C1"/>
    <w:rsid w:val="00C04684"/>
    <w:rsid w:val="00C04949"/>
    <w:rsid w:val="00C055EF"/>
    <w:rsid w:val="00C06005"/>
    <w:rsid w:val="00C06A42"/>
    <w:rsid w:val="00C06C1A"/>
    <w:rsid w:val="00C072E5"/>
    <w:rsid w:val="00C0760F"/>
    <w:rsid w:val="00C10890"/>
    <w:rsid w:val="00C10D13"/>
    <w:rsid w:val="00C11792"/>
    <w:rsid w:val="00C1262E"/>
    <w:rsid w:val="00C13423"/>
    <w:rsid w:val="00C145CC"/>
    <w:rsid w:val="00C1605F"/>
    <w:rsid w:val="00C160C2"/>
    <w:rsid w:val="00C16133"/>
    <w:rsid w:val="00C16796"/>
    <w:rsid w:val="00C17D10"/>
    <w:rsid w:val="00C20F13"/>
    <w:rsid w:val="00C217C4"/>
    <w:rsid w:val="00C21DA3"/>
    <w:rsid w:val="00C2212C"/>
    <w:rsid w:val="00C22BED"/>
    <w:rsid w:val="00C24CD9"/>
    <w:rsid w:val="00C27694"/>
    <w:rsid w:val="00C27D55"/>
    <w:rsid w:val="00C27E48"/>
    <w:rsid w:val="00C303C1"/>
    <w:rsid w:val="00C31502"/>
    <w:rsid w:val="00C31985"/>
    <w:rsid w:val="00C32D10"/>
    <w:rsid w:val="00C32FD8"/>
    <w:rsid w:val="00C337A8"/>
    <w:rsid w:val="00C341A8"/>
    <w:rsid w:val="00C347A3"/>
    <w:rsid w:val="00C34F5F"/>
    <w:rsid w:val="00C35995"/>
    <w:rsid w:val="00C36353"/>
    <w:rsid w:val="00C36815"/>
    <w:rsid w:val="00C36D46"/>
    <w:rsid w:val="00C37177"/>
    <w:rsid w:val="00C372A9"/>
    <w:rsid w:val="00C373E4"/>
    <w:rsid w:val="00C37705"/>
    <w:rsid w:val="00C37980"/>
    <w:rsid w:val="00C37A5B"/>
    <w:rsid w:val="00C37CDA"/>
    <w:rsid w:val="00C40891"/>
    <w:rsid w:val="00C4095F"/>
    <w:rsid w:val="00C42D4F"/>
    <w:rsid w:val="00C42F89"/>
    <w:rsid w:val="00C43C08"/>
    <w:rsid w:val="00C44635"/>
    <w:rsid w:val="00C505B5"/>
    <w:rsid w:val="00C519F2"/>
    <w:rsid w:val="00C51F4F"/>
    <w:rsid w:val="00C52CCF"/>
    <w:rsid w:val="00C53701"/>
    <w:rsid w:val="00C5534C"/>
    <w:rsid w:val="00C5539B"/>
    <w:rsid w:val="00C5546B"/>
    <w:rsid w:val="00C55894"/>
    <w:rsid w:val="00C562D7"/>
    <w:rsid w:val="00C56873"/>
    <w:rsid w:val="00C56AC7"/>
    <w:rsid w:val="00C56E72"/>
    <w:rsid w:val="00C5720C"/>
    <w:rsid w:val="00C62682"/>
    <w:rsid w:val="00C6334C"/>
    <w:rsid w:val="00C63903"/>
    <w:rsid w:val="00C63CF4"/>
    <w:rsid w:val="00C6514A"/>
    <w:rsid w:val="00C651BD"/>
    <w:rsid w:val="00C657C6"/>
    <w:rsid w:val="00C65FFB"/>
    <w:rsid w:val="00C6670D"/>
    <w:rsid w:val="00C667CB"/>
    <w:rsid w:val="00C67334"/>
    <w:rsid w:val="00C67E9A"/>
    <w:rsid w:val="00C717BD"/>
    <w:rsid w:val="00C71AD8"/>
    <w:rsid w:val="00C72B0E"/>
    <w:rsid w:val="00C72C55"/>
    <w:rsid w:val="00C7334C"/>
    <w:rsid w:val="00C73AC9"/>
    <w:rsid w:val="00C74C66"/>
    <w:rsid w:val="00C74CED"/>
    <w:rsid w:val="00C754E9"/>
    <w:rsid w:val="00C75842"/>
    <w:rsid w:val="00C75C65"/>
    <w:rsid w:val="00C823D0"/>
    <w:rsid w:val="00C82670"/>
    <w:rsid w:val="00C82924"/>
    <w:rsid w:val="00C82BBD"/>
    <w:rsid w:val="00C830BE"/>
    <w:rsid w:val="00C834CA"/>
    <w:rsid w:val="00C843CA"/>
    <w:rsid w:val="00C84653"/>
    <w:rsid w:val="00C85B29"/>
    <w:rsid w:val="00C86842"/>
    <w:rsid w:val="00C8721A"/>
    <w:rsid w:val="00C87BF5"/>
    <w:rsid w:val="00C90052"/>
    <w:rsid w:val="00C901D3"/>
    <w:rsid w:val="00C91323"/>
    <w:rsid w:val="00C91CC3"/>
    <w:rsid w:val="00C92653"/>
    <w:rsid w:val="00C9299E"/>
    <w:rsid w:val="00C92CAD"/>
    <w:rsid w:val="00C92F83"/>
    <w:rsid w:val="00C935B7"/>
    <w:rsid w:val="00C93927"/>
    <w:rsid w:val="00C950F7"/>
    <w:rsid w:val="00C95139"/>
    <w:rsid w:val="00C9548C"/>
    <w:rsid w:val="00C95865"/>
    <w:rsid w:val="00C96B3E"/>
    <w:rsid w:val="00C96EC1"/>
    <w:rsid w:val="00CA0CE8"/>
    <w:rsid w:val="00CA1184"/>
    <w:rsid w:val="00CA1648"/>
    <w:rsid w:val="00CA232A"/>
    <w:rsid w:val="00CA296C"/>
    <w:rsid w:val="00CA3005"/>
    <w:rsid w:val="00CA3353"/>
    <w:rsid w:val="00CA365D"/>
    <w:rsid w:val="00CA3B9A"/>
    <w:rsid w:val="00CA682E"/>
    <w:rsid w:val="00CA7606"/>
    <w:rsid w:val="00CA7D16"/>
    <w:rsid w:val="00CB0546"/>
    <w:rsid w:val="00CB0968"/>
    <w:rsid w:val="00CB19C1"/>
    <w:rsid w:val="00CB333F"/>
    <w:rsid w:val="00CB3B91"/>
    <w:rsid w:val="00CB4368"/>
    <w:rsid w:val="00CB486D"/>
    <w:rsid w:val="00CB5242"/>
    <w:rsid w:val="00CB5380"/>
    <w:rsid w:val="00CB562B"/>
    <w:rsid w:val="00CB6490"/>
    <w:rsid w:val="00CB66C5"/>
    <w:rsid w:val="00CB68AE"/>
    <w:rsid w:val="00CB7207"/>
    <w:rsid w:val="00CC0F71"/>
    <w:rsid w:val="00CC2490"/>
    <w:rsid w:val="00CC279D"/>
    <w:rsid w:val="00CC2B4B"/>
    <w:rsid w:val="00CC3823"/>
    <w:rsid w:val="00CC42A6"/>
    <w:rsid w:val="00CC595A"/>
    <w:rsid w:val="00CC6904"/>
    <w:rsid w:val="00CD042A"/>
    <w:rsid w:val="00CD0561"/>
    <w:rsid w:val="00CD07A0"/>
    <w:rsid w:val="00CD108D"/>
    <w:rsid w:val="00CD11CB"/>
    <w:rsid w:val="00CD126B"/>
    <w:rsid w:val="00CD15F9"/>
    <w:rsid w:val="00CD1BBB"/>
    <w:rsid w:val="00CD1BF1"/>
    <w:rsid w:val="00CD20A3"/>
    <w:rsid w:val="00CD2982"/>
    <w:rsid w:val="00CD2C22"/>
    <w:rsid w:val="00CD393E"/>
    <w:rsid w:val="00CD3C5C"/>
    <w:rsid w:val="00CD3ED9"/>
    <w:rsid w:val="00CD4BF5"/>
    <w:rsid w:val="00CD54A0"/>
    <w:rsid w:val="00CD5727"/>
    <w:rsid w:val="00CD6B1D"/>
    <w:rsid w:val="00CD7591"/>
    <w:rsid w:val="00CE08EC"/>
    <w:rsid w:val="00CE1197"/>
    <w:rsid w:val="00CE131B"/>
    <w:rsid w:val="00CE23A4"/>
    <w:rsid w:val="00CE32CE"/>
    <w:rsid w:val="00CE5590"/>
    <w:rsid w:val="00CE5730"/>
    <w:rsid w:val="00CE668C"/>
    <w:rsid w:val="00CE71CB"/>
    <w:rsid w:val="00CE7DB7"/>
    <w:rsid w:val="00CE7E7B"/>
    <w:rsid w:val="00CE7F30"/>
    <w:rsid w:val="00CF0564"/>
    <w:rsid w:val="00CF0F17"/>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453"/>
    <w:rsid w:val="00D04DEA"/>
    <w:rsid w:val="00D05A04"/>
    <w:rsid w:val="00D06223"/>
    <w:rsid w:val="00D064B9"/>
    <w:rsid w:val="00D06CD5"/>
    <w:rsid w:val="00D0714A"/>
    <w:rsid w:val="00D10926"/>
    <w:rsid w:val="00D11EAB"/>
    <w:rsid w:val="00D12B12"/>
    <w:rsid w:val="00D12C16"/>
    <w:rsid w:val="00D12E2F"/>
    <w:rsid w:val="00D1321B"/>
    <w:rsid w:val="00D1327D"/>
    <w:rsid w:val="00D13914"/>
    <w:rsid w:val="00D1398E"/>
    <w:rsid w:val="00D13F7D"/>
    <w:rsid w:val="00D1698D"/>
    <w:rsid w:val="00D17333"/>
    <w:rsid w:val="00D177C3"/>
    <w:rsid w:val="00D17EB1"/>
    <w:rsid w:val="00D20427"/>
    <w:rsid w:val="00D206EA"/>
    <w:rsid w:val="00D20DB4"/>
    <w:rsid w:val="00D21370"/>
    <w:rsid w:val="00D2147F"/>
    <w:rsid w:val="00D22FFC"/>
    <w:rsid w:val="00D2333F"/>
    <w:rsid w:val="00D23580"/>
    <w:rsid w:val="00D2440F"/>
    <w:rsid w:val="00D248E1"/>
    <w:rsid w:val="00D24A91"/>
    <w:rsid w:val="00D25B54"/>
    <w:rsid w:val="00D26312"/>
    <w:rsid w:val="00D26C5F"/>
    <w:rsid w:val="00D27E1E"/>
    <w:rsid w:val="00D30686"/>
    <w:rsid w:val="00D3192C"/>
    <w:rsid w:val="00D31A8B"/>
    <w:rsid w:val="00D31FCC"/>
    <w:rsid w:val="00D3212D"/>
    <w:rsid w:val="00D32133"/>
    <w:rsid w:val="00D32291"/>
    <w:rsid w:val="00D32FBC"/>
    <w:rsid w:val="00D333B8"/>
    <w:rsid w:val="00D33725"/>
    <w:rsid w:val="00D34890"/>
    <w:rsid w:val="00D35664"/>
    <w:rsid w:val="00D3628F"/>
    <w:rsid w:val="00D362C5"/>
    <w:rsid w:val="00D36E8C"/>
    <w:rsid w:val="00D37308"/>
    <w:rsid w:val="00D40133"/>
    <w:rsid w:val="00D40835"/>
    <w:rsid w:val="00D4190C"/>
    <w:rsid w:val="00D41914"/>
    <w:rsid w:val="00D419B9"/>
    <w:rsid w:val="00D41FC6"/>
    <w:rsid w:val="00D422E6"/>
    <w:rsid w:val="00D429B8"/>
    <w:rsid w:val="00D45946"/>
    <w:rsid w:val="00D45CFC"/>
    <w:rsid w:val="00D45EA5"/>
    <w:rsid w:val="00D464B0"/>
    <w:rsid w:val="00D46ECD"/>
    <w:rsid w:val="00D50D46"/>
    <w:rsid w:val="00D51BF4"/>
    <w:rsid w:val="00D53909"/>
    <w:rsid w:val="00D53C90"/>
    <w:rsid w:val="00D54400"/>
    <w:rsid w:val="00D5557A"/>
    <w:rsid w:val="00D555C1"/>
    <w:rsid w:val="00D56418"/>
    <w:rsid w:val="00D6044C"/>
    <w:rsid w:val="00D61621"/>
    <w:rsid w:val="00D6215F"/>
    <w:rsid w:val="00D6236F"/>
    <w:rsid w:val="00D62389"/>
    <w:rsid w:val="00D6249A"/>
    <w:rsid w:val="00D64BD8"/>
    <w:rsid w:val="00D65122"/>
    <w:rsid w:val="00D6694F"/>
    <w:rsid w:val="00D66BF2"/>
    <w:rsid w:val="00D66C25"/>
    <w:rsid w:val="00D66D34"/>
    <w:rsid w:val="00D670DC"/>
    <w:rsid w:val="00D67F72"/>
    <w:rsid w:val="00D70DD7"/>
    <w:rsid w:val="00D70E3E"/>
    <w:rsid w:val="00D71126"/>
    <w:rsid w:val="00D71413"/>
    <w:rsid w:val="00D71503"/>
    <w:rsid w:val="00D71DE0"/>
    <w:rsid w:val="00D71F21"/>
    <w:rsid w:val="00D7276B"/>
    <w:rsid w:val="00D7335B"/>
    <w:rsid w:val="00D74669"/>
    <w:rsid w:val="00D75604"/>
    <w:rsid w:val="00D77F6D"/>
    <w:rsid w:val="00D80C40"/>
    <w:rsid w:val="00D811DF"/>
    <w:rsid w:val="00D812C8"/>
    <w:rsid w:val="00D829BF"/>
    <w:rsid w:val="00D83D50"/>
    <w:rsid w:val="00D84472"/>
    <w:rsid w:val="00D853EF"/>
    <w:rsid w:val="00D90D32"/>
    <w:rsid w:val="00D90E0C"/>
    <w:rsid w:val="00D92AD1"/>
    <w:rsid w:val="00D933AD"/>
    <w:rsid w:val="00D9373F"/>
    <w:rsid w:val="00D93B45"/>
    <w:rsid w:val="00D94D3E"/>
    <w:rsid w:val="00D967AF"/>
    <w:rsid w:val="00D96C72"/>
    <w:rsid w:val="00DA0209"/>
    <w:rsid w:val="00DA030B"/>
    <w:rsid w:val="00DA0987"/>
    <w:rsid w:val="00DA11F9"/>
    <w:rsid w:val="00DA2BE2"/>
    <w:rsid w:val="00DA3531"/>
    <w:rsid w:val="00DA3759"/>
    <w:rsid w:val="00DA3CCA"/>
    <w:rsid w:val="00DA5A14"/>
    <w:rsid w:val="00DA7702"/>
    <w:rsid w:val="00DB046C"/>
    <w:rsid w:val="00DB1873"/>
    <w:rsid w:val="00DB1EED"/>
    <w:rsid w:val="00DB2A9C"/>
    <w:rsid w:val="00DB37E9"/>
    <w:rsid w:val="00DB3DAA"/>
    <w:rsid w:val="00DB432E"/>
    <w:rsid w:val="00DB4410"/>
    <w:rsid w:val="00DB441E"/>
    <w:rsid w:val="00DB4F0A"/>
    <w:rsid w:val="00DB4F85"/>
    <w:rsid w:val="00DB567A"/>
    <w:rsid w:val="00DB5724"/>
    <w:rsid w:val="00DB63DF"/>
    <w:rsid w:val="00DB6800"/>
    <w:rsid w:val="00DC0290"/>
    <w:rsid w:val="00DC05E2"/>
    <w:rsid w:val="00DC1971"/>
    <w:rsid w:val="00DC22C0"/>
    <w:rsid w:val="00DC26FB"/>
    <w:rsid w:val="00DC3770"/>
    <w:rsid w:val="00DC4A00"/>
    <w:rsid w:val="00DC4BA1"/>
    <w:rsid w:val="00DC519F"/>
    <w:rsid w:val="00DC5A5C"/>
    <w:rsid w:val="00DC7885"/>
    <w:rsid w:val="00DD0A10"/>
    <w:rsid w:val="00DD0FB7"/>
    <w:rsid w:val="00DD18A3"/>
    <w:rsid w:val="00DD214C"/>
    <w:rsid w:val="00DD2FB1"/>
    <w:rsid w:val="00DD3F5B"/>
    <w:rsid w:val="00DD4112"/>
    <w:rsid w:val="00DD425D"/>
    <w:rsid w:val="00DD50F7"/>
    <w:rsid w:val="00DD612D"/>
    <w:rsid w:val="00DD614D"/>
    <w:rsid w:val="00DD6A92"/>
    <w:rsid w:val="00DD6AB4"/>
    <w:rsid w:val="00DD6F45"/>
    <w:rsid w:val="00DD75FB"/>
    <w:rsid w:val="00DD7C9D"/>
    <w:rsid w:val="00DE2E3D"/>
    <w:rsid w:val="00DE3163"/>
    <w:rsid w:val="00DE3B17"/>
    <w:rsid w:val="00DE40FC"/>
    <w:rsid w:val="00DE537E"/>
    <w:rsid w:val="00DE5765"/>
    <w:rsid w:val="00DE7782"/>
    <w:rsid w:val="00DF0A5B"/>
    <w:rsid w:val="00DF125F"/>
    <w:rsid w:val="00DF1884"/>
    <w:rsid w:val="00DF1D6B"/>
    <w:rsid w:val="00DF1E03"/>
    <w:rsid w:val="00DF2380"/>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6C19"/>
    <w:rsid w:val="00E071F0"/>
    <w:rsid w:val="00E11102"/>
    <w:rsid w:val="00E11FB3"/>
    <w:rsid w:val="00E12C95"/>
    <w:rsid w:val="00E12E82"/>
    <w:rsid w:val="00E1426F"/>
    <w:rsid w:val="00E148EC"/>
    <w:rsid w:val="00E14AC8"/>
    <w:rsid w:val="00E14FC4"/>
    <w:rsid w:val="00E15993"/>
    <w:rsid w:val="00E2081C"/>
    <w:rsid w:val="00E20D74"/>
    <w:rsid w:val="00E21D35"/>
    <w:rsid w:val="00E24717"/>
    <w:rsid w:val="00E2532C"/>
    <w:rsid w:val="00E30177"/>
    <w:rsid w:val="00E30998"/>
    <w:rsid w:val="00E30AEF"/>
    <w:rsid w:val="00E31644"/>
    <w:rsid w:val="00E335FA"/>
    <w:rsid w:val="00E34036"/>
    <w:rsid w:val="00E35435"/>
    <w:rsid w:val="00E359A8"/>
    <w:rsid w:val="00E36325"/>
    <w:rsid w:val="00E37673"/>
    <w:rsid w:val="00E37CEE"/>
    <w:rsid w:val="00E413BC"/>
    <w:rsid w:val="00E4490C"/>
    <w:rsid w:val="00E4491C"/>
    <w:rsid w:val="00E4633A"/>
    <w:rsid w:val="00E463C9"/>
    <w:rsid w:val="00E464DE"/>
    <w:rsid w:val="00E509B5"/>
    <w:rsid w:val="00E51A7A"/>
    <w:rsid w:val="00E53D37"/>
    <w:rsid w:val="00E53DF7"/>
    <w:rsid w:val="00E55D0C"/>
    <w:rsid w:val="00E5776A"/>
    <w:rsid w:val="00E578D3"/>
    <w:rsid w:val="00E5799F"/>
    <w:rsid w:val="00E60445"/>
    <w:rsid w:val="00E60D8C"/>
    <w:rsid w:val="00E634E9"/>
    <w:rsid w:val="00E640FE"/>
    <w:rsid w:val="00E641F4"/>
    <w:rsid w:val="00E64C79"/>
    <w:rsid w:val="00E65972"/>
    <w:rsid w:val="00E6776F"/>
    <w:rsid w:val="00E67ACE"/>
    <w:rsid w:val="00E67B3C"/>
    <w:rsid w:val="00E71338"/>
    <w:rsid w:val="00E72882"/>
    <w:rsid w:val="00E73686"/>
    <w:rsid w:val="00E73CD0"/>
    <w:rsid w:val="00E74728"/>
    <w:rsid w:val="00E74F53"/>
    <w:rsid w:val="00E75C2E"/>
    <w:rsid w:val="00E75DB5"/>
    <w:rsid w:val="00E75DD3"/>
    <w:rsid w:val="00E76A0E"/>
    <w:rsid w:val="00E76D69"/>
    <w:rsid w:val="00E77A59"/>
    <w:rsid w:val="00E80458"/>
    <w:rsid w:val="00E80B7A"/>
    <w:rsid w:val="00E80C0E"/>
    <w:rsid w:val="00E82485"/>
    <w:rsid w:val="00E82E95"/>
    <w:rsid w:val="00E830B9"/>
    <w:rsid w:val="00E8386A"/>
    <w:rsid w:val="00E84A4B"/>
    <w:rsid w:val="00E8587A"/>
    <w:rsid w:val="00E85B98"/>
    <w:rsid w:val="00E86CDB"/>
    <w:rsid w:val="00E874F8"/>
    <w:rsid w:val="00E87A23"/>
    <w:rsid w:val="00E87FD8"/>
    <w:rsid w:val="00E9043C"/>
    <w:rsid w:val="00E9091C"/>
    <w:rsid w:val="00E91A47"/>
    <w:rsid w:val="00E9200B"/>
    <w:rsid w:val="00E93FB9"/>
    <w:rsid w:val="00E953BB"/>
    <w:rsid w:val="00EA1C9A"/>
    <w:rsid w:val="00EA3103"/>
    <w:rsid w:val="00EA3B75"/>
    <w:rsid w:val="00EA453A"/>
    <w:rsid w:val="00EA492F"/>
    <w:rsid w:val="00EA4A86"/>
    <w:rsid w:val="00EA50A3"/>
    <w:rsid w:val="00EA5DE5"/>
    <w:rsid w:val="00EA6462"/>
    <w:rsid w:val="00EA6FB1"/>
    <w:rsid w:val="00EA73D3"/>
    <w:rsid w:val="00EA75FC"/>
    <w:rsid w:val="00EA7611"/>
    <w:rsid w:val="00EA7FEC"/>
    <w:rsid w:val="00EB067C"/>
    <w:rsid w:val="00EB184B"/>
    <w:rsid w:val="00EB1A03"/>
    <w:rsid w:val="00EB313B"/>
    <w:rsid w:val="00EB3A08"/>
    <w:rsid w:val="00EB4462"/>
    <w:rsid w:val="00EB475C"/>
    <w:rsid w:val="00EB73D3"/>
    <w:rsid w:val="00EC0864"/>
    <w:rsid w:val="00EC135D"/>
    <w:rsid w:val="00EC147E"/>
    <w:rsid w:val="00EC1640"/>
    <w:rsid w:val="00EC1AF9"/>
    <w:rsid w:val="00EC2E86"/>
    <w:rsid w:val="00EC32D0"/>
    <w:rsid w:val="00EC3984"/>
    <w:rsid w:val="00EC4DAA"/>
    <w:rsid w:val="00EC507C"/>
    <w:rsid w:val="00EC6374"/>
    <w:rsid w:val="00EC6846"/>
    <w:rsid w:val="00EC7BDE"/>
    <w:rsid w:val="00EC7E2B"/>
    <w:rsid w:val="00ED112F"/>
    <w:rsid w:val="00ED122D"/>
    <w:rsid w:val="00ED1247"/>
    <w:rsid w:val="00ED1322"/>
    <w:rsid w:val="00ED25F7"/>
    <w:rsid w:val="00ED3673"/>
    <w:rsid w:val="00ED3E12"/>
    <w:rsid w:val="00ED3E7B"/>
    <w:rsid w:val="00ED5722"/>
    <w:rsid w:val="00ED58AD"/>
    <w:rsid w:val="00ED592B"/>
    <w:rsid w:val="00ED62D5"/>
    <w:rsid w:val="00ED7562"/>
    <w:rsid w:val="00ED7BF7"/>
    <w:rsid w:val="00EE0089"/>
    <w:rsid w:val="00EE1671"/>
    <w:rsid w:val="00EE1865"/>
    <w:rsid w:val="00EE1FE3"/>
    <w:rsid w:val="00EE228F"/>
    <w:rsid w:val="00EE271A"/>
    <w:rsid w:val="00EE2EA7"/>
    <w:rsid w:val="00EE4075"/>
    <w:rsid w:val="00EE4911"/>
    <w:rsid w:val="00EE4E91"/>
    <w:rsid w:val="00EE5628"/>
    <w:rsid w:val="00EE59F4"/>
    <w:rsid w:val="00EE5DBB"/>
    <w:rsid w:val="00EE63BE"/>
    <w:rsid w:val="00EE6C4D"/>
    <w:rsid w:val="00EE7AC8"/>
    <w:rsid w:val="00EE7E3D"/>
    <w:rsid w:val="00EF1795"/>
    <w:rsid w:val="00EF1CF7"/>
    <w:rsid w:val="00EF1F57"/>
    <w:rsid w:val="00EF22B9"/>
    <w:rsid w:val="00EF2358"/>
    <w:rsid w:val="00EF3E6A"/>
    <w:rsid w:val="00EF5A98"/>
    <w:rsid w:val="00F008CC"/>
    <w:rsid w:val="00F00B77"/>
    <w:rsid w:val="00F01147"/>
    <w:rsid w:val="00F018E1"/>
    <w:rsid w:val="00F01970"/>
    <w:rsid w:val="00F02E07"/>
    <w:rsid w:val="00F0308C"/>
    <w:rsid w:val="00F037FC"/>
    <w:rsid w:val="00F0431E"/>
    <w:rsid w:val="00F04498"/>
    <w:rsid w:val="00F05313"/>
    <w:rsid w:val="00F05939"/>
    <w:rsid w:val="00F05AF1"/>
    <w:rsid w:val="00F07861"/>
    <w:rsid w:val="00F12491"/>
    <w:rsid w:val="00F13034"/>
    <w:rsid w:val="00F13960"/>
    <w:rsid w:val="00F13968"/>
    <w:rsid w:val="00F13B0C"/>
    <w:rsid w:val="00F164D0"/>
    <w:rsid w:val="00F16E37"/>
    <w:rsid w:val="00F17E5F"/>
    <w:rsid w:val="00F17FF9"/>
    <w:rsid w:val="00F2003C"/>
    <w:rsid w:val="00F2168C"/>
    <w:rsid w:val="00F21AE6"/>
    <w:rsid w:val="00F21B22"/>
    <w:rsid w:val="00F23B9C"/>
    <w:rsid w:val="00F23DD5"/>
    <w:rsid w:val="00F24B91"/>
    <w:rsid w:val="00F25C1B"/>
    <w:rsid w:val="00F26145"/>
    <w:rsid w:val="00F26185"/>
    <w:rsid w:val="00F26DBF"/>
    <w:rsid w:val="00F2743B"/>
    <w:rsid w:val="00F2758A"/>
    <w:rsid w:val="00F27F97"/>
    <w:rsid w:val="00F30370"/>
    <w:rsid w:val="00F30993"/>
    <w:rsid w:val="00F30A18"/>
    <w:rsid w:val="00F3138E"/>
    <w:rsid w:val="00F32168"/>
    <w:rsid w:val="00F338D5"/>
    <w:rsid w:val="00F33AFB"/>
    <w:rsid w:val="00F33E63"/>
    <w:rsid w:val="00F356A9"/>
    <w:rsid w:val="00F36C06"/>
    <w:rsid w:val="00F36F45"/>
    <w:rsid w:val="00F40230"/>
    <w:rsid w:val="00F4109F"/>
    <w:rsid w:val="00F42946"/>
    <w:rsid w:val="00F436B1"/>
    <w:rsid w:val="00F44CD9"/>
    <w:rsid w:val="00F45288"/>
    <w:rsid w:val="00F45EC9"/>
    <w:rsid w:val="00F46DA2"/>
    <w:rsid w:val="00F47F8C"/>
    <w:rsid w:val="00F50C67"/>
    <w:rsid w:val="00F50E3D"/>
    <w:rsid w:val="00F525EB"/>
    <w:rsid w:val="00F52CA0"/>
    <w:rsid w:val="00F54110"/>
    <w:rsid w:val="00F545CD"/>
    <w:rsid w:val="00F55DED"/>
    <w:rsid w:val="00F56002"/>
    <w:rsid w:val="00F56032"/>
    <w:rsid w:val="00F56089"/>
    <w:rsid w:val="00F568A0"/>
    <w:rsid w:val="00F56FF1"/>
    <w:rsid w:val="00F604B0"/>
    <w:rsid w:val="00F60CBA"/>
    <w:rsid w:val="00F6140C"/>
    <w:rsid w:val="00F62055"/>
    <w:rsid w:val="00F6235B"/>
    <w:rsid w:val="00F63DA8"/>
    <w:rsid w:val="00F64C48"/>
    <w:rsid w:val="00F64F25"/>
    <w:rsid w:val="00F65284"/>
    <w:rsid w:val="00F653D4"/>
    <w:rsid w:val="00F65C71"/>
    <w:rsid w:val="00F667B2"/>
    <w:rsid w:val="00F66BCE"/>
    <w:rsid w:val="00F67220"/>
    <w:rsid w:val="00F67F22"/>
    <w:rsid w:val="00F70D17"/>
    <w:rsid w:val="00F70D91"/>
    <w:rsid w:val="00F70E98"/>
    <w:rsid w:val="00F71FC9"/>
    <w:rsid w:val="00F7247A"/>
    <w:rsid w:val="00F739E0"/>
    <w:rsid w:val="00F74952"/>
    <w:rsid w:val="00F7605B"/>
    <w:rsid w:val="00F7629F"/>
    <w:rsid w:val="00F77703"/>
    <w:rsid w:val="00F77C8E"/>
    <w:rsid w:val="00F80152"/>
    <w:rsid w:val="00F80680"/>
    <w:rsid w:val="00F80D19"/>
    <w:rsid w:val="00F80D2C"/>
    <w:rsid w:val="00F81879"/>
    <w:rsid w:val="00F82532"/>
    <w:rsid w:val="00F8254A"/>
    <w:rsid w:val="00F83465"/>
    <w:rsid w:val="00F83907"/>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5E7B"/>
    <w:rsid w:val="00F96415"/>
    <w:rsid w:val="00F96598"/>
    <w:rsid w:val="00F96677"/>
    <w:rsid w:val="00F97035"/>
    <w:rsid w:val="00F975C8"/>
    <w:rsid w:val="00F97F48"/>
    <w:rsid w:val="00FA0664"/>
    <w:rsid w:val="00FA095E"/>
    <w:rsid w:val="00FA1EF9"/>
    <w:rsid w:val="00FA21EE"/>
    <w:rsid w:val="00FA2E5A"/>
    <w:rsid w:val="00FA2FE4"/>
    <w:rsid w:val="00FA3181"/>
    <w:rsid w:val="00FA4AB7"/>
    <w:rsid w:val="00FA4CE5"/>
    <w:rsid w:val="00FA4ED2"/>
    <w:rsid w:val="00FA50EE"/>
    <w:rsid w:val="00FA5EDF"/>
    <w:rsid w:val="00FA66E2"/>
    <w:rsid w:val="00FA6FDA"/>
    <w:rsid w:val="00FA71E8"/>
    <w:rsid w:val="00FB1092"/>
    <w:rsid w:val="00FB1492"/>
    <w:rsid w:val="00FB22E9"/>
    <w:rsid w:val="00FB2D7B"/>
    <w:rsid w:val="00FB4A0B"/>
    <w:rsid w:val="00FB4DC1"/>
    <w:rsid w:val="00FB600F"/>
    <w:rsid w:val="00FB6BF9"/>
    <w:rsid w:val="00FB7AB6"/>
    <w:rsid w:val="00FC0B92"/>
    <w:rsid w:val="00FC1708"/>
    <w:rsid w:val="00FC1717"/>
    <w:rsid w:val="00FC193E"/>
    <w:rsid w:val="00FC2066"/>
    <w:rsid w:val="00FC29B1"/>
    <w:rsid w:val="00FC2DCE"/>
    <w:rsid w:val="00FC35E6"/>
    <w:rsid w:val="00FC3E93"/>
    <w:rsid w:val="00FC4108"/>
    <w:rsid w:val="00FC415D"/>
    <w:rsid w:val="00FC46C9"/>
    <w:rsid w:val="00FC51C2"/>
    <w:rsid w:val="00FC5F4C"/>
    <w:rsid w:val="00FC67B4"/>
    <w:rsid w:val="00FC6D5B"/>
    <w:rsid w:val="00FC7DC7"/>
    <w:rsid w:val="00FD0A3B"/>
    <w:rsid w:val="00FD14BD"/>
    <w:rsid w:val="00FD1CB4"/>
    <w:rsid w:val="00FD252A"/>
    <w:rsid w:val="00FD26CF"/>
    <w:rsid w:val="00FD2F7F"/>
    <w:rsid w:val="00FD36A7"/>
    <w:rsid w:val="00FD39B6"/>
    <w:rsid w:val="00FD3EDE"/>
    <w:rsid w:val="00FD42CA"/>
    <w:rsid w:val="00FD4F3C"/>
    <w:rsid w:val="00FD609F"/>
    <w:rsid w:val="00FD612F"/>
    <w:rsid w:val="00FD7305"/>
    <w:rsid w:val="00FD74C9"/>
    <w:rsid w:val="00FE0AE7"/>
    <w:rsid w:val="00FE1B04"/>
    <w:rsid w:val="00FE2389"/>
    <w:rsid w:val="00FE2C23"/>
    <w:rsid w:val="00FE48AD"/>
    <w:rsid w:val="00FE54FC"/>
    <w:rsid w:val="00FE5538"/>
    <w:rsid w:val="00FE5CBE"/>
    <w:rsid w:val="00FE6B77"/>
    <w:rsid w:val="00FE6B89"/>
    <w:rsid w:val="00FE7A95"/>
    <w:rsid w:val="00FF1B07"/>
    <w:rsid w:val="00FF2624"/>
    <w:rsid w:val="00FF3140"/>
    <w:rsid w:val="00FF3F47"/>
    <w:rsid w:val="00FF4DAC"/>
    <w:rsid w:val="00FF4EE6"/>
    <w:rsid w:val="00FF6D01"/>
    <w:rsid w:val="00FF6D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565013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315646841">
      <w:bodyDiv w:val="1"/>
      <w:marLeft w:val="0"/>
      <w:marRight w:val="0"/>
      <w:marTop w:val="0"/>
      <w:marBottom w:val="0"/>
      <w:divBdr>
        <w:top w:val="none" w:sz="0" w:space="0" w:color="auto"/>
        <w:left w:val="none" w:sz="0" w:space="0" w:color="auto"/>
        <w:bottom w:val="none" w:sz="0" w:space="0" w:color="auto"/>
        <w:right w:val="none" w:sz="0" w:space="0" w:color="auto"/>
      </w:divBdr>
    </w:div>
    <w:div w:id="330986553">
      <w:bodyDiv w:val="1"/>
      <w:marLeft w:val="0"/>
      <w:marRight w:val="0"/>
      <w:marTop w:val="0"/>
      <w:marBottom w:val="0"/>
      <w:divBdr>
        <w:top w:val="none" w:sz="0" w:space="0" w:color="auto"/>
        <w:left w:val="none" w:sz="0" w:space="0" w:color="auto"/>
        <w:bottom w:val="none" w:sz="0" w:space="0" w:color="auto"/>
        <w:right w:val="none" w:sz="0" w:space="0" w:color="auto"/>
      </w:divBdr>
    </w:div>
    <w:div w:id="386995416">
      <w:bodyDiv w:val="1"/>
      <w:marLeft w:val="0"/>
      <w:marRight w:val="0"/>
      <w:marTop w:val="0"/>
      <w:marBottom w:val="0"/>
      <w:divBdr>
        <w:top w:val="none" w:sz="0" w:space="0" w:color="auto"/>
        <w:left w:val="none" w:sz="0" w:space="0" w:color="auto"/>
        <w:bottom w:val="none" w:sz="0" w:space="0" w:color="auto"/>
        <w:right w:val="none" w:sz="0" w:space="0" w:color="auto"/>
      </w:divBdr>
    </w:div>
    <w:div w:id="397480450">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448476046">
      <w:bodyDiv w:val="1"/>
      <w:marLeft w:val="0"/>
      <w:marRight w:val="0"/>
      <w:marTop w:val="0"/>
      <w:marBottom w:val="0"/>
      <w:divBdr>
        <w:top w:val="none" w:sz="0" w:space="0" w:color="auto"/>
        <w:left w:val="none" w:sz="0" w:space="0" w:color="auto"/>
        <w:bottom w:val="none" w:sz="0" w:space="0" w:color="auto"/>
        <w:right w:val="none" w:sz="0" w:space="0" w:color="auto"/>
      </w:divBdr>
    </w:div>
    <w:div w:id="51099082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20376321">
      <w:bodyDiv w:val="1"/>
      <w:marLeft w:val="0"/>
      <w:marRight w:val="0"/>
      <w:marTop w:val="0"/>
      <w:marBottom w:val="0"/>
      <w:divBdr>
        <w:top w:val="none" w:sz="0" w:space="0" w:color="auto"/>
        <w:left w:val="none" w:sz="0" w:space="0" w:color="auto"/>
        <w:bottom w:val="none" w:sz="0" w:space="0" w:color="auto"/>
        <w:right w:val="none" w:sz="0" w:space="0" w:color="auto"/>
      </w:divBdr>
    </w:div>
    <w:div w:id="642655905">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8548499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12340554">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29433848">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12109384">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F0595-10B4-43EA-B1BF-0918B38E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6944</TotalTime>
  <Pages>87</Pages>
  <Words>44711</Words>
  <Characters>241441</Characters>
  <Application>Microsoft Office Word</Application>
  <DocSecurity>0</DocSecurity>
  <Lines>2012</Lines>
  <Paragraphs>571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1327</cp:revision>
  <cp:lastPrinted>2021-10-19T12:29:00Z</cp:lastPrinted>
  <dcterms:created xsi:type="dcterms:W3CDTF">2020-01-30T12:59:00Z</dcterms:created>
  <dcterms:modified xsi:type="dcterms:W3CDTF">2021-10-19T12:29:00Z</dcterms:modified>
</cp:coreProperties>
</file>