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5C" w:rsidRPr="00A03721" w:rsidRDefault="00D91B5C" w:rsidP="00D91B5C">
      <w:p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03721">
        <w:rPr>
          <w:rFonts w:asciiTheme="minorHAnsi" w:hAnsiTheme="minorHAnsi" w:cstheme="minorHAnsi"/>
          <w:b/>
          <w:sz w:val="28"/>
        </w:rPr>
        <w:t>ANEXO II</w:t>
      </w:r>
    </w:p>
    <w:p w:rsidR="00D91B5C" w:rsidRDefault="00D91B5C" w:rsidP="00D91B5C">
      <w:p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03721">
        <w:rPr>
          <w:rFonts w:asciiTheme="minorHAnsi" w:hAnsiTheme="minorHAnsi" w:cstheme="minorHAnsi"/>
          <w:b/>
          <w:sz w:val="28"/>
        </w:rPr>
        <w:t>FORMULÁRIO DE INSCRIÇÃO</w:t>
      </w:r>
    </w:p>
    <w:p w:rsidR="00D91B5C" w:rsidRPr="00A03721" w:rsidRDefault="00D91B5C" w:rsidP="00D91B5C">
      <w:pPr>
        <w:spacing w:before="0" w:after="0"/>
        <w:jc w:val="center"/>
        <w:rPr>
          <w:rFonts w:asciiTheme="minorHAnsi" w:hAnsiTheme="minorHAnsi" w:cstheme="minorHAnsi"/>
          <w:sz w:val="28"/>
        </w:rPr>
      </w:pPr>
      <w:r w:rsidRPr="00A0372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(deverá entregar junto com a documentação probatória quando convocado)</w:t>
      </w:r>
    </w:p>
    <w:p w:rsidR="00D91B5C" w:rsidRPr="00A03721" w:rsidRDefault="00D91B5C" w:rsidP="00D91B5C">
      <w:pPr>
        <w:spacing w:before="0" w:after="12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A03721">
        <w:rPr>
          <w:rFonts w:asciiTheme="minorHAnsi" w:hAnsiTheme="minorHAnsi" w:cstheme="minorHAnsi"/>
          <w:b/>
          <w:sz w:val="28"/>
        </w:rPr>
        <w:t>BOLSA ATLETA 2024</w:t>
      </w:r>
    </w:p>
    <w:p w:rsidR="00D91B5C" w:rsidRPr="00A03721" w:rsidRDefault="00D91B5C" w:rsidP="00D91B5C">
      <w:pPr>
        <w:spacing w:before="0" w:after="12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89"/>
        <w:gridCol w:w="314"/>
        <w:gridCol w:w="1664"/>
        <w:gridCol w:w="192"/>
        <w:gridCol w:w="1107"/>
        <w:gridCol w:w="223"/>
        <w:gridCol w:w="737"/>
        <w:gridCol w:w="381"/>
        <w:gridCol w:w="103"/>
        <w:gridCol w:w="490"/>
        <w:gridCol w:w="69"/>
        <w:gridCol w:w="158"/>
        <w:gridCol w:w="455"/>
        <w:gridCol w:w="130"/>
        <w:gridCol w:w="6"/>
        <w:gridCol w:w="362"/>
        <w:gridCol w:w="99"/>
        <w:gridCol w:w="133"/>
        <w:gridCol w:w="278"/>
        <w:gridCol w:w="429"/>
      </w:tblGrid>
      <w:tr w:rsidR="00D91B5C" w:rsidRPr="00A03721" w:rsidTr="00F229BA">
        <w:trPr>
          <w:trHeight w:val="3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Cs w:val="24"/>
                <w:lang w:eastAsia="pt-BR"/>
              </w:rPr>
              <w:t>IDENTIFICAÇÃO DO REQUERENTE</w:t>
            </w: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3058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3" w:type="pct"/>
            <w:gridSpan w:val="8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Foto 3X4</w:t>
            </w: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MODALIDADE:</w:t>
            </w:r>
          </w:p>
        </w:tc>
        <w:tc>
          <w:tcPr>
            <w:tcW w:w="3058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3" w:type="pct"/>
            <w:gridSpan w:val="8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058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3" w:type="pct"/>
            <w:gridSpan w:val="8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 DE NASC:</w:t>
            </w:r>
          </w:p>
        </w:tc>
        <w:tc>
          <w:tcPr>
            <w:tcW w:w="3058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______/______/______</w:t>
            </w:r>
          </w:p>
        </w:tc>
        <w:tc>
          <w:tcPr>
            <w:tcW w:w="993" w:type="pct"/>
            <w:gridSpan w:val="8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CATEGORIA BOLSA:</w:t>
            </w:r>
          </w:p>
        </w:tc>
        <w:tc>
          <w:tcPr>
            <w:tcW w:w="2854" w:type="pct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  ) ATLETA                   (  ) PARATLETA</w:t>
            </w:r>
          </w:p>
        </w:tc>
        <w:tc>
          <w:tcPr>
            <w:tcW w:w="993" w:type="pct"/>
            <w:gridSpan w:val="8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134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3" w:type="pct"/>
            <w:gridSpan w:val="8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NATURALIDADE:</w:t>
            </w:r>
          </w:p>
        </w:tc>
        <w:tc>
          <w:tcPr>
            <w:tcW w:w="4051" w:type="pct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2428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12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365" w:type="pct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1369" w:type="pct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MUNICÍPIO:</w:t>
            </w:r>
          </w:p>
        </w:tc>
        <w:tc>
          <w:tcPr>
            <w:tcW w:w="87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SC</w:t>
            </w:r>
          </w:p>
        </w:tc>
      </w:tr>
      <w:tr w:rsidR="00D91B5C" w:rsidRPr="00A03721" w:rsidTr="00F229BA">
        <w:trPr>
          <w:trHeight w:val="34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ESCOLA </w:t>
            </w:r>
            <w:r w:rsidRPr="00A03721">
              <w:rPr>
                <w:rFonts w:asciiTheme="minorHAnsi" w:hAnsiTheme="minorHAnsi" w:cstheme="minorHAnsi"/>
                <w:b/>
                <w:sz w:val="16"/>
                <w:szCs w:val="20"/>
                <w:lang w:eastAsia="pt-BR"/>
              </w:rPr>
              <w:t>(se menor de 18 anos):</w:t>
            </w:r>
          </w:p>
        </w:tc>
        <w:tc>
          <w:tcPr>
            <w:tcW w:w="3682" w:type="pct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POSSUI VÍNCULO COM ENTIDADE ESPORTIVA (ASSOCIAÇÃO OU FEDERAÇÃO)*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Cs w:val="20"/>
                <w:lang w:eastAsia="pt-BR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NOME DA ENTIDADE ESPORTIVA/FEDERAÇÃO:</w:t>
            </w:r>
          </w:p>
        </w:tc>
        <w:tc>
          <w:tcPr>
            <w:tcW w:w="2809" w:type="pct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CNPJ DA ENTIDADE:</w:t>
            </w:r>
          </w:p>
        </w:tc>
        <w:tc>
          <w:tcPr>
            <w:tcW w:w="3682" w:type="pct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NOME DO TÉCNICO:</w:t>
            </w:r>
          </w:p>
        </w:tc>
        <w:tc>
          <w:tcPr>
            <w:tcW w:w="2570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CREF:</w:t>
            </w:r>
          </w:p>
        </w:tc>
        <w:tc>
          <w:tcPr>
            <w:tcW w:w="754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D91B5C" w:rsidRPr="00A03721" w:rsidRDefault="00D91B5C" w:rsidP="00D91B5C">
      <w:pPr>
        <w:spacing w:before="0" w:after="0" w:line="240" w:lineRule="auto"/>
        <w:rPr>
          <w:sz w:val="20"/>
        </w:rPr>
      </w:pPr>
      <w:r w:rsidRPr="00A03721">
        <w:rPr>
          <w:sz w:val="20"/>
        </w:rPr>
        <w:t xml:space="preserve">*SERÁ CONSIDERADO O VÍNCULO DO ATLETA APENAS COM AS ENTIDADES ESPORTIVAS OFICIAIS DA MODALIDADE (FEDERAÇÕES) OU COM AS ASSOCIAÇÕES ESPORTIVAS PARCEIRAS DA FMEL E COM TERMO DE PARCEIRA FIRMADO.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3664"/>
        <w:gridCol w:w="1209"/>
        <w:gridCol w:w="1680"/>
      </w:tblGrid>
      <w:tr w:rsidR="00D91B5C" w:rsidRPr="00A03721" w:rsidTr="00F229B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cstheme="minorHAnsi"/>
                <w:b/>
                <w:szCs w:val="24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Cs w:val="24"/>
                <w:lang w:eastAsia="pt-BR"/>
              </w:rPr>
              <w:t>DADOS BANCÁRIOS (em nome do atleta)</w:t>
            </w:r>
          </w:p>
        </w:tc>
      </w:tr>
      <w:tr w:rsidR="00D91B5C" w:rsidRPr="00A03721" w:rsidTr="00F229BA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16"/>
                <w:szCs w:val="20"/>
                <w:lang w:eastAsia="pt-BR"/>
              </w:rPr>
              <w:t>Nº DA CONTA POUPANÇA/CORRENTE: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NOME DO BANCO: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NÚMERO DO BANCO: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OPERA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  <w:lang w:eastAsia="pt-BR"/>
              </w:rPr>
              <w:t>Ç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ÃO: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D91B5C" w:rsidRPr="00A03721" w:rsidRDefault="00D91B5C" w:rsidP="00D91B5C">
      <w:pPr>
        <w:pStyle w:val="PargrafodaLista"/>
        <w:numPr>
          <w:ilvl w:val="5"/>
          <w:numId w:val="39"/>
        </w:numPr>
        <w:spacing w:before="0"/>
        <w:ind w:left="0" w:firstLine="0"/>
      </w:pPr>
      <w:r w:rsidRPr="00A03721">
        <w:t>NÃO É ACEITO CONTA SALÁRIO</w:t>
      </w:r>
    </w:p>
    <w:p w:rsidR="00D91B5C" w:rsidRPr="00A03721" w:rsidRDefault="00D91B5C" w:rsidP="00D91B5C">
      <w:pPr>
        <w:pStyle w:val="PargrafodaLista"/>
        <w:spacing w:before="0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1722"/>
        <w:gridCol w:w="7194"/>
      </w:tblGrid>
      <w:tr w:rsidR="00D91B5C" w:rsidRPr="00A03721" w:rsidTr="00F229BA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 xml:space="preserve">2 MELHORES RESULTADOS FESPORTE 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2023 (DEVERÁ COMPROVAR QUANDO SOLICITADO)</w:t>
            </w: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FASE: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FASE: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D91B5C" w:rsidRPr="00A03721" w:rsidRDefault="00D91B5C" w:rsidP="00D91B5C">
      <w:pPr>
        <w:spacing w:before="0" w:after="0" w:line="240" w:lineRule="auto"/>
        <w:rPr>
          <w:sz w:val="1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760"/>
        <w:gridCol w:w="1541"/>
        <w:gridCol w:w="4904"/>
      </w:tblGrid>
      <w:tr w:rsidR="00D91B5C" w:rsidRPr="00A03721" w:rsidTr="00F229B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>MELHOR RESULTADO OBTIDO EM COMPETIÇÕES 2023 - FORA DO CALENDÁRIO DE EVENTOS DA FESPORTE, LIGAS, FEDERAÇÃO, CONFEDERAÇÃO.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(DEVERÁ COMPROVAR QUANDO SOLICITADO)</w:t>
            </w:r>
          </w:p>
        </w:tc>
      </w:tr>
      <w:tr w:rsidR="00D91B5C" w:rsidRPr="00A03721" w:rsidTr="00F229BA">
        <w:trPr>
          <w:trHeight w:val="3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B5C" w:rsidRPr="00A03721" w:rsidRDefault="00D91B5C" w:rsidP="00F229BA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ABRANGÊNCIA/FASE: (REGIONAL, ESTADUAL, NACIONAL, INTERNACIONAL OU MUNDIAL)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D91B5C" w:rsidRPr="00A03721" w:rsidRDefault="00D91B5C" w:rsidP="00D91B5C">
      <w:pPr>
        <w:spacing w:before="0" w:after="0" w:line="240" w:lineRule="auto"/>
      </w:pPr>
    </w:p>
    <w:p w:rsidR="00D91B5C" w:rsidRPr="00A03721" w:rsidRDefault="00D91B5C" w:rsidP="00D91B5C">
      <w:pPr>
        <w:spacing w:before="0"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9"/>
      </w:tblGrid>
      <w:tr w:rsidR="00D91B5C" w:rsidRPr="00A03721" w:rsidTr="00F229BA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Cs w:val="20"/>
                <w:lang w:eastAsia="pt-BR"/>
              </w:rPr>
              <w:t>IDENTIFICAÇÃO DO RESPONSÁVEL LEGAL</w:t>
            </w:r>
            <w:r w:rsidRPr="00A03721">
              <w:rPr>
                <w:rFonts w:asciiTheme="minorHAnsi" w:hAnsiTheme="minorHAnsi" w:cstheme="minorHAnsi"/>
                <w:b/>
                <w:lang w:eastAsia="pt-BR"/>
              </w:rPr>
              <w:t xml:space="preserve"> (se menor de 18 anos)</w:t>
            </w:r>
          </w:p>
        </w:tc>
      </w:tr>
      <w:tr w:rsidR="00D91B5C" w:rsidRPr="00A03721" w:rsidTr="00F229BA">
        <w:trPr>
          <w:trHeight w:val="3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RPr="00A03721" w:rsidTr="00F229BA">
        <w:trPr>
          <w:trHeight w:val="3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B5C" w:rsidRPr="00A03721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A03721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91B5C" w:rsidTr="00F229BA">
        <w:trPr>
          <w:trHeight w:val="3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1B5C" w:rsidRPr="00EF760B" w:rsidRDefault="00D91B5C" w:rsidP="00F229B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5C" w:rsidRPr="00EF760B" w:rsidRDefault="00D91B5C" w:rsidP="00F229BA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 xml:space="preserve">Gaspar/SC, _____ </w:t>
      </w:r>
      <w:r>
        <w:rPr>
          <w:sz w:val="20"/>
        </w:rPr>
        <w:t>de _____________________ de 2024</w:t>
      </w:r>
      <w:r w:rsidRPr="005636D8">
        <w:rPr>
          <w:sz w:val="20"/>
        </w:rPr>
        <w:t>.</w:t>
      </w: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Pr="005636D8" w:rsidRDefault="00D91B5C" w:rsidP="00D91B5C">
      <w:pPr>
        <w:spacing w:before="0" w:after="0" w:line="240" w:lineRule="auto"/>
        <w:jc w:val="center"/>
        <w:rPr>
          <w:sz w:val="20"/>
        </w:rPr>
      </w:pPr>
    </w:p>
    <w:p w:rsidR="00D91B5C" w:rsidRPr="005636D8" w:rsidRDefault="00D91B5C" w:rsidP="00D91B5C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>___________________________________________</w:t>
      </w:r>
    </w:p>
    <w:p w:rsidR="00D91B5C" w:rsidRDefault="00D91B5C" w:rsidP="00D91B5C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 xml:space="preserve">Assinatura do candidato </w:t>
      </w:r>
    </w:p>
    <w:p w:rsidR="00D91B5C" w:rsidRPr="005636D8" w:rsidRDefault="00D91B5C" w:rsidP="00D91B5C">
      <w:pPr>
        <w:spacing w:before="0" w:after="0" w:line="240" w:lineRule="auto"/>
        <w:jc w:val="center"/>
        <w:rPr>
          <w:sz w:val="20"/>
          <w:szCs w:val="24"/>
        </w:rPr>
      </w:pPr>
      <w:r>
        <w:rPr>
          <w:sz w:val="20"/>
        </w:rPr>
        <w:t>(</w:t>
      </w:r>
      <w:r w:rsidRPr="005636D8">
        <w:rPr>
          <w:sz w:val="20"/>
        </w:rPr>
        <w:t>ou responsável legal</w:t>
      </w:r>
      <w:r>
        <w:rPr>
          <w:sz w:val="20"/>
        </w:rPr>
        <w:t xml:space="preserve"> quando menor de 18 anos)</w:t>
      </w: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91B5C" w:rsidRDefault="00D91B5C" w:rsidP="00D91B5C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B30AB7" w:rsidRDefault="00B30AB7" w:rsidP="00D8286F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261B5" w:rsidRDefault="006261B5" w:rsidP="00404977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261B5" w:rsidRDefault="006261B5" w:rsidP="00404977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675CD" w:rsidRDefault="001675CD" w:rsidP="007E5185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FD0627" w:rsidRDefault="00FD0627" w:rsidP="007E5185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sectPr w:rsidR="00FD0627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70" w:rsidRDefault="00787270" w:rsidP="00B53A46">
      <w:pPr>
        <w:spacing w:after="0" w:line="240" w:lineRule="auto"/>
      </w:pPr>
      <w:r>
        <w:separator/>
      </w:r>
    </w:p>
  </w:endnote>
  <w:endnote w:type="continuationSeparator" w:id="1">
    <w:p w:rsidR="00787270" w:rsidRDefault="00787270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Rodap"/>
      <w:jc w:val="right"/>
    </w:pPr>
    <w:fldSimple w:instr=" PAGE   \* MERGEFORMAT ">
      <w:r w:rsidR="00D91B5C">
        <w:rPr>
          <w:noProof/>
        </w:rPr>
        <w:t>1</w:t>
      </w:r>
    </w:fldSimple>
  </w:p>
  <w:p w:rsidR="003D1DF0" w:rsidRDefault="003D1DF0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3D1DF0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70" w:rsidRDefault="00787270" w:rsidP="00B53A46">
      <w:pPr>
        <w:spacing w:after="0" w:line="240" w:lineRule="auto"/>
      </w:pPr>
      <w:r>
        <w:separator/>
      </w:r>
    </w:p>
  </w:footnote>
  <w:footnote w:type="continuationSeparator" w:id="1">
    <w:p w:rsidR="00787270" w:rsidRDefault="00787270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2FC0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270"/>
    <w:rsid w:val="0078762E"/>
    <w:rsid w:val="00793CD5"/>
    <w:rsid w:val="00797A05"/>
    <w:rsid w:val="007A3BD4"/>
    <w:rsid w:val="007B40C2"/>
    <w:rsid w:val="007B4E1B"/>
    <w:rsid w:val="007C0F55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43B0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712E"/>
    <w:rsid w:val="00D8286F"/>
    <w:rsid w:val="00D84C3C"/>
    <w:rsid w:val="00D84E3F"/>
    <w:rsid w:val="00D9032A"/>
    <w:rsid w:val="00D91B5C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713C8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2024-03-01T10:58:00Z</dcterms:created>
  <dcterms:modified xsi:type="dcterms:W3CDTF">2024-03-01T10:58:00Z</dcterms:modified>
</cp:coreProperties>
</file>